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545E5C" w:rsidRDefault="00257E0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sidRPr="00545E5C">
        <w:rPr>
          <w:rFonts w:ascii="Times New Roman" w:hAnsi="Times New Roman" w:cs="Times New Roman"/>
          <w:b/>
          <w:bCs/>
          <w:sz w:val="24"/>
          <w:szCs w:val="20"/>
        </w:rPr>
        <w:t>1.</w:t>
      </w:r>
      <w:r w:rsidRPr="00545E5C">
        <w:rPr>
          <w:rFonts w:ascii="Times New Roman" w:hAnsi="Times New Roman" w:cs="Times New Roman"/>
          <w:b/>
          <w:bCs/>
          <w:sz w:val="24"/>
          <w:szCs w:val="20"/>
        </w:rPr>
        <w:tab/>
        <w:t>G</w:t>
      </w:r>
      <w:r w:rsidR="007C1F4A" w:rsidRPr="00545E5C">
        <w:rPr>
          <w:rFonts w:ascii="Times New Roman" w:hAnsi="Times New Roman" w:cs="Times New Roman"/>
          <w:b/>
          <w:bCs/>
          <w:sz w:val="24"/>
          <w:szCs w:val="20"/>
        </w:rPr>
        <w:t>ENERAL</w:t>
      </w:r>
      <w:r w:rsidR="00B1065F" w:rsidRPr="00545E5C">
        <w:rPr>
          <w:rFonts w:ascii="Times New Roman" w:hAnsi="Times New Roman" w:cs="Times New Roman"/>
          <w:b/>
          <w:bCs/>
          <w:sz w:val="24"/>
          <w:szCs w:val="20"/>
        </w:rPr>
        <w:tab/>
      </w:r>
    </w:p>
    <w:p w:rsidR="007C1F4A" w:rsidRPr="00545E5C" w:rsidRDefault="007C1F4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Pr="00545E5C" w:rsidRDefault="008A066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Concrete Product</w:t>
      </w:r>
      <w:r w:rsidR="008532C3" w:rsidRPr="00545E5C">
        <w:rPr>
          <w:rFonts w:ascii="Times New Roman" w:hAnsi="Times New Roman" w:cs="Times New Roman"/>
          <w:sz w:val="22"/>
          <w:szCs w:val="22"/>
        </w:rPr>
        <w:t xml:space="preserve"> Public Company Limited, the “Company”, is incorporated in Thailand and has its registered office at </w:t>
      </w:r>
      <w:r w:rsidR="00EB4486" w:rsidRPr="00545E5C">
        <w:rPr>
          <w:rFonts w:ascii="Times New Roman" w:hAnsi="Times New Roman" w:cs="Times New Roman"/>
          <w:sz w:val="22"/>
          <w:szCs w:val="22"/>
        </w:rPr>
        <w:t>39/1 Moo 1</w:t>
      </w:r>
      <w:r w:rsidR="008532C3" w:rsidRPr="00545E5C">
        <w:rPr>
          <w:rFonts w:ascii="Times New Roman" w:hAnsi="Times New Roman" w:cs="Times New Roman"/>
          <w:sz w:val="22"/>
          <w:szCs w:val="22"/>
        </w:rPr>
        <w:t xml:space="preserve"> </w:t>
      </w:r>
      <w:proofErr w:type="spellStart"/>
      <w:r w:rsidR="00F9196A">
        <w:rPr>
          <w:rFonts w:ascii="Times New Roman" w:hAnsi="Times New Roman" w:cs="Times New Roman"/>
          <w:sz w:val="22"/>
          <w:szCs w:val="22"/>
        </w:rPr>
        <w:t>Sukhumvit</w:t>
      </w:r>
      <w:proofErr w:type="spellEnd"/>
      <w:r w:rsidR="00F9196A">
        <w:rPr>
          <w:rFonts w:ascii="Times New Roman" w:hAnsi="Times New Roman" w:cs="Times New Roman"/>
          <w:sz w:val="22"/>
          <w:szCs w:val="22"/>
        </w:rPr>
        <w:t xml:space="preserve"> </w:t>
      </w:r>
      <w:r w:rsidR="003D4E9B" w:rsidRPr="00545E5C">
        <w:rPr>
          <w:rFonts w:ascii="Times New Roman" w:hAnsi="Times New Roman" w:cs="Times New Roman"/>
          <w:sz w:val="22"/>
          <w:szCs w:val="22"/>
        </w:rPr>
        <w:t>Road</w:t>
      </w:r>
      <w:r w:rsidR="008532C3" w:rsidRPr="00545E5C">
        <w:rPr>
          <w:rFonts w:ascii="Times New Roman" w:hAnsi="Times New Roman" w:cs="Times New Roman"/>
          <w:sz w:val="22"/>
          <w:szCs w:val="22"/>
        </w:rPr>
        <w:t>,</w:t>
      </w:r>
      <w:r w:rsidR="003D4E9B" w:rsidRPr="00545E5C">
        <w:rPr>
          <w:rFonts w:ascii="Times New Roman" w:hAnsi="Times New Roman" w:cs="Times New Roman"/>
          <w:sz w:val="22"/>
          <w:szCs w:val="22"/>
        </w:rPr>
        <w:t xml:space="preserve"> </w:t>
      </w:r>
      <w:proofErr w:type="spellStart"/>
      <w:proofErr w:type="gramStart"/>
      <w:r w:rsidR="003D4E9B" w:rsidRPr="00545E5C">
        <w:rPr>
          <w:rFonts w:ascii="Times New Roman" w:hAnsi="Times New Roman" w:cs="Times New Roman"/>
          <w:sz w:val="22"/>
          <w:szCs w:val="22"/>
        </w:rPr>
        <w:t>Tambol</w:t>
      </w:r>
      <w:proofErr w:type="spellEnd"/>
      <w:r w:rsidR="008532C3" w:rsidRPr="00545E5C">
        <w:rPr>
          <w:rFonts w:ascii="Times New Roman" w:hAnsi="Times New Roman" w:cs="Times New Roman"/>
          <w:sz w:val="22"/>
          <w:szCs w:val="22"/>
        </w:rPr>
        <w:t xml:space="preserve"> </w:t>
      </w:r>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Huaykapi</w:t>
      </w:r>
      <w:proofErr w:type="spellEnd"/>
      <w:proofErr w:type="gramEnd"/>
      <w:r w:rsidR="003D4E9B" w:rsidRPr="00545E5C">
        <w:rPr>
          <w:rFonts w:ascii="Times New Roman" w:hAnsi="Times New Roman" w:cs="Times New Roman"/>
          <w:sz w:val="22"/>
          <w:szCs w:val="22"/>
        </w:rPr>
        <w:t xml:space="preserve">, </w:t>
      </w:r>
      <w:proofErr w:type="spellStart"/>
      <w:r w:rsidR="008532C3" w:rsidRPr="00545E5C">
        <w:rPr>
          <w:rFonts w:ascii="Times New Roman" w:hAnsi="Times New Roman" w:cs="Times New Roman"/>
          <w:sz w:val="22"/>
          <w:szCs w:val="22"/>
        </w:rPr>
        <w:t>Amphur</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Muang</w:t>
      </w:r>
      <w:proofErr w:type="spellEnd"/>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Chonburi</w:t>
      </w:r>
      <w:proofErr w:type="spellEnd"/>
      <w:r w:rsidR="003D4E9B"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Company was listed </w:t>
      </w:r>
      <w:r w:rsidR="00590D95" w:rsidRPr="00545E5C">
        <w:rPr>
          <w:rFonts w:ascii="Times New Roman" w:hAnsi="Times New Roman" w:cs="Times New Roman"/>
          <w:sz w:val="22"/>
          <w:szCs w:val="22"/>
        </w:rPr>
        <w:t>on the Stock Exchange of Thailand o</w:t>
      </w:r>
      <w:r w:rsidRPr="00545E5C">
        <w:rPr>
          <w:rFonts w:ascii="Times New Roman" w:hAnsi="Times New Roman" w:cs="Times New Roman"/>
          <w:sz w:val="22"/>
          <w:szCs w:val="22"/>
        </w:rPr>
        <w:t xml:space="preserve">n December </w:t>
      </w:r>
      <w:r w:rsidR="0095222B" w:rsidRPr="00545E5C">
        <w:rPr>
          <w:rFonts w:ascii="Times New Roman" w:hAnsi="Times New Roman" w:cs="Times New Roman"/>
          <w:sz w:val="22"/>
          <w:szCs w:val="22"/>
        </w:rPr>
        <w:t>16</w:t>
      </w:r>
      <w:r w:rsidRPr="00545E5C">
        <w:rPr>
          <w:rFonts w:ascii="Times New Roman" w:hAnsi="Times New Roman" w:cs="Times New Roman"/>
          <w:sz w:val="22"/>
          <w:szCs w:val="22"/>
        </w:rPr>
        <w:t>, 200</w:t>
      </w:r>
      <w:r w:rsidR="0095222B" w:rsidRPr="00545E5C">
        <w:rPr>
          <w:rFonts w:ascii="Times New Roman" w:hAnsi="Times New Roman" w:cs="Times New Roman"/>
          <w:sz w:val="22"/>
          <w:szCs w:val="22"/>
        </w:rPr>
        <w:t>3</w:t>
      </w:r>
      <w:r w:rsidR="00B57E1A"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The Company</w:t>
      </w:r>
      <w:r w:rsidR="00551208" w:rsidRPr="00545E5C">
        <w:rPr>
          <w:rFonts w:ascii="Times New Roman" w:hAnsi="Times New Roman" w:cs="Times New Roman"/>
          <w:sz w:val="22"/>
          <w:szCs w:val="22"/>
        </w:rPr>
        <w:t xml:space="preserve"> is</w:t>
      </w:r>
      <w:r w:rsidRPr="00545E5C">
        <w:rPr>
          <w:rFonts w:ascii="Times New Roman" w:hAnsi="Times New Roman" w:cs="Times New Roman"/>
          <w:sz w:val="22"/>
          <w:szCs w:val="22"/>
        </w:rPr>
        <w:t xml:space="preserve"> engage</w:t>
      </w:r>
      <w:r w:rsidR="00551208" w:rsidRPr="00545E5C">
        <w:rPr>
          <w:rFonts w:ascii="Times New Roman" w:hAnsi="Times New Roman" w:cs="Times New Roman"/>
          <w:sz w:val="22"/>
          <w:szCs w:val="22"/>
        </w:rPr>
        <w:t>d</w:t>
      </w:r>
      <w:r w:rsidRPr="00545E5C">
        <w:rPr>
          <w:rFonts w:ascii="Times New Roman" w:hAnsi="Times New Roman" w:cs="Times New Roman"/>
          <w:sz w:val="22"/>
          <w:szCs w:val="22"/>
        </w:rPr>
        <w:t xml:space="preserve"> </w:t>
      </w:r>
      <w:r w:rsidR="00BF4616" w:rsidRPr="00545E5C">
        <w:rPr>
          <w:rFonts w:ascii="Times New Roman" w:hAnsi="Times New Roman" w:cs="Times New Roman"/>
          <w:sz w:val="22"/>
          <w:szCs w:val="22"/>
        </w:rPr>
        <w:t xml:space="preserve">mainly </w:t>
      </w:r>
      <w:r w:rsidRPr="00545E5C">
        <w:rPr>
          <w:rFonts w:ascii="Times New Roman" w:hAnsi="Times New Roman" w:cs="Times New Roman"/>
          <w:sz w:val="22"/>
          <w:szCs w:val="22"/>
        </w:rPr>
        <w:t xml:space="preserve">in manufacturing </w:t>
      </w:r>
      <w:r w:rsidR="0095222B" w:rsidRPr="00545E5C">
        <w:rPr>
          <w:rFonts w:ascii="Times New Roman" w:hAnsi="Times New Roman" w:cs="Times New Roman"/>
          <w:sz w:val="22"/>
          <w:szCs w:val="22"/>
        </w:rPr>
        <w:t>and distribution of concrete products.</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545E5C" w:rsidRDefault="00F822E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Pr="00545E5C" w:rsidRDefault="006C232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545E5C">
        <w:rPr>
          <w:rFonts w:ascii="Times New Roman" w:hAnsi="Times New Roman" w:cs="Times New Roman"/>
          <w:b/>
          <w:bCs/>
          <w:sz w:val="24"/>
          <w:szCs w:val="20"/>
        </w:rPr>
        <w:t>2.</w:t>
      </w:r>
      <w:r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rsidR="00C20EBE" w:rsidRPr="00545E5C" w:rsidRDefault="00C20E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544BC" w:rsidRPr="00545E5C" w:rsidRDefault="00D544BC"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The interim financial information are prepared on a condensed basis in accordance with Thai Accounting Standard (“TAS”) No. 34 (revised 201</w:t>
      </w:r>
      <w:r>
        <w:rPr>
          <w:rFonts w:ascii="Times New Roman" w:hAnsi="Times New Roman" w:cs="Times New Roman"/>
          <w:sz w:val="22"/>
          <w:szCs w:val="22"/>
        </w:rPr>
        <w:t>6</w:t>
      </w:r>
      <w:r w:rsidRPr="00545E5C">
        <w:rPr>
          <w:rFonts w:ascii="Times New Roman" w:hAnsi="Times New Roman" w:cs="Times New Roman"/>
          <w:sz w:val="22"/>
          <w:szCs w:val="22"/>
        </w:rPr>
        <w:t xml:space="preserve">) “Interim Financial Reporting” including related interpretations and guidelines promulgated by the Federation of Accounting Professions (“FAP”), applicable rules and regulations of the Securities and Exchange Commission. </w:t>
      </w:r>
    </w:p>
    <w:p w:rsidR="00D544BC" w:rsidRPr="00545E5C" w:rsidRDefault="00D544BC"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544BC" w:rsidRPr="00545E5C" w:rsidRDefault="00D544BC"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interim financial information </w:t>
      </w:r>
      <w:proofErr w:type="gramStart"/>
      <w:r w:rsidRPr="00545E5C">
        <w:rPr>
          <w:rFonts w:ascii="Times New Roman" w:hAnsi="Times New Roman" w:cs="Times New Roman"/>
          <w:sz w:val="22"/>
          <w:szCs w:val="22"/>
        </w:rPr>
        <w:t>are</w:t>
      </w:r>
      <w:proofErr w:type="gramEnd"/>
      <w:r w:rsidRPr="00545E5C">
        <w:rPr>
          <w:rFonts w:ascii="Times New Roman" w:hAnsi="Times New Roman" w:cs="Times New Roman"/>
          <w:sz w:val="22"/>
          <w:szCs w:val="22"/>
        </w:rPr>
        <w:t xml:space="preserve"> prepared to provide an update on the financial statements for the year ended December 31, 201</w:t>
      </w:r>
      <w:r>
        <w:rPr>
          <w:rFonts w:ascii="Times New Roman" w:hAnsi="Times New Roman" w:cs="Times New Roman"/>
          <w:sz w:val="22"/>
          <w:szCs w:val="22"/>
        </w:rPr>
        <w:t>6</w:t>
      </w:r>
      <w:r w:rsidRPr="00545E5C">
        <w:rPr>
          <w:rFonts w:ascii="Times New Roman" w:hAnsi="Times New Roman" w:cs="Times New Roman"/>
          <w:sz w:val="22"/>
          <w:szCs w:val="22"/>
        </w:rPr>
        <w:t xml:space="preserve">.  They focus on new activities, events and circumstances to avoid repetition of information previously reported. Accordingly, </w:t>
      </w:r>
      <w:proofErr w:type="gramStart"/>
      <w:r w:rsidRPr="00545E5C">
        <w:rPr>
          <w:rFonts w:ascii="Times New Roman" w:hAnsi="Times New Roman" w:cs="Times New Roman"/>
          <w:sz w:val="22"/>
          <w:szCs w:val="22"/>
        </w:rPr>
        <w:t>these</w:t>
      </w:r>
      <w:proofErr w:type="gramEnd"/>
      <w:r w:rsidRPr="00545E5C">
        <w:rPr>
          <w:rFonts w:ascii="Times New Roman" w:hAnsi="Times New Roman" w:cs="Times New Roman"/>
          <w:sz w:val="22"/>
          <w:szCs w:val="22"/>
        </w:rPr>
        <w:t xml:space="preserve"> interim financial information should be read in conjunction with the financial statements for the year ended December 31, 201</w:t>
      </w:r>
      <w:r>
        <w:rPr>
          <w:rFonts w:ascii="Times New Roman" w:hAnsi="Times New Roman" w:cs="Times New Roman"/>
          <w:sz w:val="22"/>
          <w:szCs w:val="22"/>
        </w:rPr>
        <w:t>6</w:t>
      </w:r>
      <w:r w:rsidRPr="00545E5C">
        <w:rPr>
          <w:rFonts w:ascii="Times New Roman" w:hAnsi="Times New Roman" w:cs="Times New Roman"/>
          <w:sz w:val="22"/>
          <w:szCs w:val="22"/>
        </w:rPr>
        <w:t>.</w:t>
      </w: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45E5C">
        <w:rPr>
          <w:rFonts w:ascii="Times New Roman" w:hAnsi="Times New Roman" w:cs="Times New Roman"/>
          <w:sz w:val="22"/>
          <w:szCs w:val="22"/>
        </w:rPr>
        <w:t xml:space="preserve">The consolidated interim financial information comprises the financial statements of the Company and its subsidiaries (together referred to as the “Group”).  </w:t>
      </w:r>
      <w:r w:rsidRPr="00545E5C">
        <w:rPr>
          <w:rFonts w:ascii="Times New Roman" w:hAnsi="Times New Roman"/>
          <w:sz w:val="22"/>
          <w:szCs w:val="22"/>
        </w:rPr>
        <w:t>Details of the Company’s subsidiaries are as follows:</w:t>
      </w:r>
    </w:p>
    <w:p w:rsidR="00E17E03" w:rsidRPr="00545E5C" w:rsidRDefault="00E17E0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315" w:type="dxa"/>
        <w:tblLayout w:type="fixed"/>
        <w:tblLook w:val="01E0"/>
      </w:tblPr>
      <w:tblGrid>
        <w:gridCol w:w="3085"/>
        <w:gridCol w:w="270"/>
        <w:gridCol w:w="2282"/>
        <w:gridCol w:w="270"/>
        <w:gridCol w:w="1260"/>
        <w:gridCol w:w="270"/>
        <w:gridCol w:w="1318"/>
        <w:gridCol w:w="236"/>
        <w:gridCol w:w="1324"/>
      </w:tblGrid>
      <w:tr w:rsidR="003A112A" w:rsidRPr="00545E5C" w:rsidTr="00DB080B">
        <w:tc>
          <w:tcPr>
            <w:tcW w:w="3085"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282" w:type="dxa"/>
          </w:tcPr>
          <w:p w:rsidR="003A112A" w:rsidRPr="00545E5C" w:rsidRDefault="003A112A" w:rsidP="001C195A">
            <w:pPr>
              <w:spacing w:line="260" w:lineRule="atLeast"/>
              <w:ind w:right="14"/>
              <w:jc w:val="center"/>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260" w:type="dxa"/>
          </w:tcPr>
          <w:p w:rsidR="003A112A" w:rsidRPr="00545E5C" w:rsidRDefault="003A112A" w:rsidP="001C195A">
            <w:pPr>
              <w:tabs>
                <w:tab w:val="clear" w:pos="1644"/>
                <w:tab w:val="left" w:pos="1784"/>
              </w:tabs>
              <w:spacing w:line="260" w:lineRule="atLeast"/>
              <w:ind w:left="-18" w:right="-108"/>
              <w:jc w:val="center"/>
              <w:rPr>
                <w:rFonts w:ascii="Times New Roman" w:hAnsi="Times New Roman"/>
                <w:sz w:val="22"/>
                <w:szCs w:val="22"/>
              </w:rPr>
            </w:pPr>
          </w:p>
        </w:tc>
        <w:tc>
          <w:tcPr>
            <w:tcW w:w="270" w:type="dxa"/>
          </w:tcPr>
          <w:p w:rsidR="003A112A" w:rsidRPr="00545E5C" w:rsidRDefault="003A112A" w:rsidP="001C195A">
            <w:pPr>
              <w:spacing w:line="260" w:lineRule="atLeast"/>
              <w:ind w:right="14" w:firstLine="18"/>
              <w:jc w:val="thaiDistribute"/>
              <w:rPr>
                <w:rFonts w:ascii="Times New Roman" w:hAnsi="Times New Roman"/>
                <w:sz w:val="22"/>
                <w:szCs w:val="22"/>
              </w:rPr>
            </w:pPr>
          </w:p>
        </w:tc>
        <w:tc>
          <w:tcPr>
            <w:tcW w:w="2878" w:type="dxa"/>
            <w:gridSpan w:val="3"/>
            <w:tcBorders>
              <w:bottom w:val="single" w:sz="4" w:space="0" w:color="auto"/>
            </w:tcBorders>
          </w:tcPr>
          <w:p w:rsidR="003A112A" w:rsidRPr="00545E5C" w:rsidRDefault="003A112A" w:rsidP="001C195A">
            <w:pPr>
              <w:jc w:val="center"/>
            </w:pPr>
            <w:r w:rsidRPr="00545E5C">
              <w:rPr>
                <w:rFonts w:ascii="Times New Roman" w:hAnsi="Times New Roman"/>
                <w:sz w:val="22"/>
                <w:szCs w:val="22"/>
              </w:rPr>
              <w:t>Percentage of Holding</w:t>
            </w:r>
            <w:r w:rsidRPr="00545E5C">
              <w:t xml:space="preserve"> (%)</w:t>
            </w:r>
          </w:p>
        </w:tc>
      </w:tr>
      <w:tr w:rsidR="00DB080B" w:rsidRPr="00545E5C" w:rsidTr="00DB080B">
        <w:tc>
          <w:tcPr>
            <w:tcW w:w="3085"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rsidR="00DB080B" w:rsidRPr="00545E5C" w:rsidRDefault="00DB080B" w:rsidP="001C195A">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18" w:type="dxa"/>
          </w:tcPr>
          <w:p w:rsidR="00DB080B" w:rsidRPr="00545E5C" w:rsidRDefault="0015426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June 30</w:t>
            </w:r>
            <w:r w:rsidR="002E1C4E">
              <w:rPr>
                <w:rFonts w:ascii="Times New Roman" w:hAnsi="Times New Roman"/>
                <w:sz w:val="22"/>
                <w:szCs w:val="22"/>
              </w:rPr>
              <w:t>,</w:t>
            </w:r>
          </w:p>
        </w:tc>
        <w:tc>
          <w:tcPr>
            <w:tcW w:w="236"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24" w:type="dxa"/>
          </w:tcPr>
          <w:p w:rsidR="00DB080B" w:rsidRPr="00545E5C" w:rsidRDefault="00546D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 xml:space="preserve">December </w:t>
            </w:r>
            <w:r w:rsidR="00DB080B" w:rsidRPr="00545E5C">
              <w:rPr>
                <w:rFonts w:ascii="Times New Roman" w:hAnsi="Times New Roman"/>
                <w:sz w:val="22"/>
                <w:szCs w:val="22"/>
              </w:rPr>
              <w:t>31</w:t>
            </w:r>
            <w:r w:rsidRPr="00545E5C">
              <w:rPr>
                <w:rFonts w:ascii="Times New Roman" w:hAnsi="Times New Roman"/>
                <w:sz w:val="22"/>
                <w:szCs w:val="22"/>
              </w:rPr>
              <w:t>,</w:t>
            </w:r>
          </w:p>
        </w:tc>
      </w:tr>
      <w:tr w:rsidR="003A112A" w:rsidRPr="00545E5C" w:rsidTr="00DB080B">
        <w:tc>
          <w:tcPr>
            <w:tcW w:w="3085"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18"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201</w:t>
            </w:r>
            <w:r w:rsidR="00D544BC">
              <w:rPr>
                <w:rFonts w:ascii="Times New Roman" w:hAnsi="Times New Roman"/>
                <w:sz w:val="22"/>
                <w:szCs w:val="22"/>
              </w:rPr>
              <w:t>7</w:t>
            </w:r>
          </w:p>
        </w:tc>
        <w:tc>
          <w:tcPr>
            <w:tcW w:w="236"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24"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201</w:t>
            </w:r>
            <w:r w:rsidR="00D544BC">
              <w:rPr>
                <w:rFonts w:ascii="Times New Roman" w:hAnsi="Times New Roman"/>
                <w:sz w:val="22"/>
                <w:szCs w:val="22"/>
              </w:rPr>
              <w:t>6</w:t>
            </w:r>
          </w:p>
        </w:tc>
      </w:tr>
      <w:tr w:rsidR="002A6F4E" w:rsidRPr="00545E5C" w:rsidTr="00546DB2">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545E5C">
              <w:rPr>
                <w:rFonts w:ascii="Times New Roman" w:hAnsi="Times New Roman" w:cs="Times New Roman"/>
                <w:sz w:val="22"/>
                <w:szCs w:val="22"/>
              </w:rPr>
              <w:t>Transport vehicle</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2A6F4E" w:rsidRPr="00F17348" w:rsidRDefault="002A6F4E" w:rsidP="001C195A">
            <w:pPr>
              <w:tabs>
                <w:tab w:val="left" w:pos="4050"/>
              </w:tabs>
              <w:spacing w:line="260" w:lineRule="atLeast"/>
              <w:ind w:right="-108"/>
              <w:jc w:val="center"/>
              <w:rPr>
                <w:rFonts w:ascii="Times New Roman" w:hAnsi="Times New Roman" w:cs="Times New Roman"/>
                <w:sz w:val="22"/>
                <w:szCs w:val="22"/>
              </w:rPr>
            </w:pPr>
            <w:r w:rsidRPr="00F17348">
              <w:rPr>
                <w:rFonts w:ascii="Times New Roman" w:hAnsi="Times New Roman" w:cs="Times New Roman"/>
                <w:sz w:val="22"/>
                <w:szCs w:val="22"/>
              </w:rPr>
              <w:t>99.79</w:t>
            </w:r>
          </w:p>
        </w:tc>
        <w:tc>
          <w:tcPr>
            <w:tcW w:w="236" w:type="dxa"/>
            <w:vAlign w:val="center"/>
          </w:tcPr>
          <w:p w:rsidR="002A6F4E" w:rsidRPr="00545E5C" w:rsidRDefault="002A6F4E"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r w:rsidRPr="00545E5C">
              <w:rPr>
                <w:rFonts w:ascii="Times New Roman" w:hAnsi="Times New Roman" w:cs="Times New Roman"/>
                <w:sz w:val="22"/>
                <w:szCs w:val="22"/>
              </w:rPr>
              <w:t>99.79</w:t>
            </w:r>
          </w:p>
        </w:tc>
      </w:tr>
      <w:tr w:rsidR="002A6F4E" w:rsidRPr="00545E5C" w:rsidTr="00546DB2">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rental service</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2A6F4E" w:rsidRPr="00F17348" w:rsidRDefault="002A6F4E" w:rsidP="001C195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rsidR="002A6F4E" w:rsidRPr="00545E5C" w:rsidRDefault="002A6F4E"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r>
      <w:tr w:rsidR="002A6F4E" w:rsidRPr="00545E5C" w:rsidTr="00546DB2">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2A6F4E" w:rsidRPr="00F17348" w:rsidRDefault="002A6F4E" w:rsidP="001C195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rsidR="002A6F4E" w:rsidRPr="00545E5C" w:rsidRDefault="002A6F4E"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r>
      <w:tr w:rsidR="002A6F4E" w:rsidRPr="00545E5C" w:rsidTr="00546DB2">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Ltd.</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sidRPr="00545E5C">
              <w:rPr>
                <w:rFonts w:ascii="Times New Roman" w:hAnsi="Times New Roman" w:cs="Times New Roman"/>
                <w:sz w:val="22"/>
                <w:szCs w:val="22"/>
              </w:rPr>
              <w:t xml:space="preserve">Property </w:t>
            </w:r>
            <w:r w:rsidRPr="00545E5C">
              <w:rPr>
                <w:rFonts w:ascii="Times New Roman" w:hAnsi="Times New Roman" w:cs="Cordia New"/>
                <w:sz w:val="22"/>
                <w:szCs w:val="22"/>
              </w:rPr>
              <w:t>lease</w:t>
            </w:r>
            <w:r w:rsidRPr="00545E5C">
              <w:rPr>
                <w:rFonts w:ascii="Times New Roman" w:hAnsi="Times New Roman" w:cs="Times New Roman"/>
                <w:sz w:val="22"/>
                <w:szCs w:val="22"/>
              </w:rPr>
              <w:t xml:space="preserve"> service</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2A6F4E" w:rsidRPr="00F17348" w:rsidRDefault="002A6F4E" w:rsidP="001C195A">
            <w:pPr>
              <w:tabs>
                <w:tab w:val="left" w:pos="4050"/>
              </w:tabs>
              <w:spacing w:line="260" w:lineRule="atLeast"/>
              <w:ind w:right="-108"/>
              <w:jc w:val="center"/>
              <w:rPr>
                <w:rFonts w:ascii="Times New Roman" w:hAnsi="Times New Roman" w:cs="Times New Roman"/>
                <w:sz w:val="22"/>
                <w:szCs w:val="22"/>
              </w:rPr>
            </w:pPr>
            <w:r w:rsidRPr="00F17348">
              <w:rPr>
                <w:rFonts w:ascii="Times New Roman" w:hAnsi="Times New Roman" w:cs="Times New Roman"/>
                <w:sz w:val="22"/>
                <w:szCs w:val="22"/>
              </w:rPr>
              <w:t>95.71</w:t>
            </w: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r w:rsidRPr="00545E5C">
              <w:rPr>
                <w:rFonts w:ascii="Times New Roman" w:hAnsi="Times New Roman" w:cs="Times New Roman"/>
                <w:sz w:val="22"/>
                <w:szCs w:val="22"/>
              </w:rPr>
              <w:t>95.71</w:t>
            </w:r>
          </w:p>
        </w:tc>
      </w:tr>
      <w:tr w:rsidR="002A6F4E" w:rsidRPr="00545E5C" w:rsidTr="00546DB2">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2A6F4E" w:rsidRPr="00F17348" w:rsidRDefault="002A6F4E"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r>
      <w:tr w:rsidR="002A6F4E" w:rsidRPr="00545E5C" w:rsidTr="00546DB2">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2A6F4E" w:rsidRPr="00F17348" w:rsidRDefault="002A6F4E"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r>
      <w:tr w:rsidR="002A6F4E" w:rsidRPr="00545E5C" w:rsidTr="00546DB2">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r w:rsidRPr="00545E5C">
              <w:rPr>
                <w:rFonts w:ascii="Times New Roman" w:hAnsi="Times New Roman" w:cs="Times New Roman"/>
                <w:sz w:val="22"/>
                <w:szCs w:val="22"/>
              </w:rPr>
              <w:t xml:space="preserve"> Co., Ltd.  </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545E5C">
              <w:rPr>
                <w:rFonts w:ascii="Times New Roman" w:hAnsi="Times New Roman" w:cs="Times New Roman"/>
                <w:sz w:val="22"/>
                <w:szCs w:val="22"/>
              </w:rPr>
              <w:t xml:space="preserve">Distribution of </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2A6F4E" w:rsidRPr="00F17348" w:rsidRDefault="002A6F4E" w:rsidP="001C195A">
            <w:pPr>
              <w:tabs>
                <w:tab w:val="left" w:pos="4050"/>
              </w:tabs>
              <w:spacing w:line="260" w:lineRule="atLeast"/>
              <w:ind w:right="-108"/>
              <w:jc w:val="center"/>
              <w:rPr>
                <w:rFonts w:ascii="Times New Roman" w:hAnsi="Times New Roman" w:cs="Times New Roman"/>
                <w:sz w:val="22"/>
                <w:szCs w:val="22"/>
              </w:rPr>
            </w:pPr>
            <w:r w:rsidRPr="00F17348">
              <w:rPr>
                <w:rFonts w:ascii="Times New Roman" w:hAnsi="Times New Roman" w:cs="Times New Roman"/>
                <w:sz w:val="22"/>
                <w:szCs w:val="22"/>
              </w:rPr>
              <w:t>99.78</w:t>
            </w: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r w:rsidRPr="00545E5C">
              <w:rPr>
                <w:rFonts w:ascii="Times New Roman" w:hAnsi="Times New Roman" w:cs="Times New Roman"/>
                <w:sz w:val="22"/>
                <w:szCs w:val="22"/>
              </w:rPr>
              <w:t>99.78</w:t>
            </w:r>
          </w:p>
        </w:tc>
      </w:tr>
      <w:tr w:rsidR="002A6F4E" w:rsidRPr="00545E5C" w:rsidTr="00546DB2">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(held by Eastern Transportation</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construction materials</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2A6F4E" w:rsidRPr="00F17348" w:rsidRDefault="002A6F4E"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r>
      <w:tr w:rsidR="002A6F4E" w:rsidRPr="00545E5C" w:rsidTr="00546DB2">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Co., Ltd.)</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and home decoration</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2A6F4E" w:rsidRPr="00F17348" w:rsidRDefault="002A6F4E"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r>
      <w:tr w:rsidR="002A6F4E" w:rsidRPr="00545E5C" w:rsidTr="00546DB2">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equipment</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2A6F4E" w:rsidRPr="00F17348" w:rsidRDefault="002A6F4E"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r>
      <w:tr w:rsidR="002A6F4E" w:rsidRPr="00545E5C" w:rsidTr="00546DB2">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2A6F4E" w:rsidRPr="00F17348" w:rsidRDefault="002A6F4E"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r>
      <w:tr w:rsidR="002A6F4E" w:rsidRPr="00545E5C" w:rsidTr="00546DB2">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Smart Concrete Public Co., Ltd.  </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sidRPr="00545E5C">
              <w:rPr>
                <w:rFonts w:ascii="Times New Roman" w:hAnsi="Times New Roman" w:cs="Times New Roman"/>
                <w:sz w:val="22"/>
                <w:szCs w:val="22"/>
              </w:rPr>
              <w:t>Manufacturing and</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2A6F4E" w:rsidRPr="00F17348" w:rsidRDefault="002A6F4E" w:rsidP="001C195A">
            <w:pPr>
              <w:tabs>
                <w:tab w:val="clear" w:pos="454"/>
                <w:tab w:val="left" w:pos="643"/>
                <w:tab w:val="left" w:pos="4050"/>
              </w:tabs>
              <w:spacing w:line="260" w:lineRule="atLeast"/>
              <w:ind w:right="-250"/>
              <w:jc w:val="center"/>
              <w:rPr>
                <w:rFonts w:ascii="Times New Roman" w:hAnsi="Times New Roman" w:cs="Times New Roman"/>
                <w:sz w:val="22"/>
                <w:szCs w:val="22"/>
              </w:rPr>
            </w:pPr>
            <w:r w:rsidRPr="00F17348">
              <w:rPr>
                <w:rFonts w:ascii="Times New Roman" w:hAnsi="Times New Roman" w:cs="Times New Roman"/>
                <w:sz w:val="22"/>
                <w:szCs w:val="22"/>
              </w:rPr>
              <w:t>73.13</w:t>
            </w: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2A6F4E" w:rsidRPr="00545E5C" w:rsidRDefault="002A6F4E" w:rsidP="001C195A">
            <w:pPr>
              <w:tabs>
                <w:tab w:val="clear" w:pos="454"/>
                <w:tab w:val="left" w:pos="643"/>
                <w:tab w:val="left" w:pos="4050"/>
              </w:tabs>
              <w:spacing w:line="260" w:lineRule="atLeast"/>
              <w:ind w:right="-250"/>
              <w:jc w:val="center"/>
              <w:rPr>
                <w:rFonts w:ascii="Times New Roman" w:hAnsi="Times New Roman" w:cs="Times New Roman"/>
                <w:sz w:val="22"/>
                <w:szCs w:val="22"/>
              </w:rPr>
            </w:pPr>
            <w:r w:rsidRPr="00545E5C">
              <w:rPr>
                <w:rFonts w:ascii="Times New Roman" w:hAnsi="Times New Roman" w:cs="Times New Roman"/>
                <w:sz w:val="22"/>
                <w:szCs w:val="22"/>
              </w:rPr>
              <w:t>73.13</w:t>
            </w:r>
          </w:p>
        </w:tc>
      </w:tr>
      <w:tr w:rsidR="003A112A" w:rsidRPr="00545E5C" w:rsidTr="00546DB2">
        <w:tc>
          <w:tcPr>
            <w:tcW w:w="3085" w:type="dxa"/>
            <w:vAlign w:val="center"/>
          </w:tcPr>
          <w:p w:rsidR="003A112A"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r w:rsidR="003A112A" w:rsidRPr="00545E5C">
              <w:rPr>
                <w:rFonts w:ascii="Times New Roman" w:hAnsi="Times New Roman" w:cs="Times New Roman"/>
                <w:sz w:val="22"/>
                <w:szCs w:val="22"/>
              </w:rPr>
              <w:t>(held direct and indirect by</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3A112A" w:rsidRPr="00545E5C" w:rsidRDefault="003A112A"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3A112A" w:rsidRPr="00F17348" w:rsidRDefault="003A112A"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3A112A" w:rsidRPr="00545E5C" w:rsidRDefault="003A112A"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3A112A" w:rsidRPr="00545E5C" w:rsidRDefault="003A112A" w:rsidP="001C195A">
            <w:pPr>
              <w:tabs>
                <w:tab w:val="left" w:pos="4050"/>
              </w:tabs>
              <w:spacing w:line="260" w:lineRule="atLeast"/>
              <w:ind w:right="14"/>
              <w:jc w:val="center"/>
              <w:rPr>
                <w:rFonts w:ascii="Times New Roman" w:hAnsi="Times New Roman" w:cs="Times New Roman"/>
                <w:sz w:val="22"/>
                <w:szCs w:val="22"/>
              </w:rPr>
            </w:pPr>
          </w:p>
        </w:tc>
      </w:tr>
      <w:tr w:rsidR="003A112A" w:rsidRPr="00545E5C" w:rsidTr="00546DB2">
        <w:tc>
          <w:tcPr>
            <w:tcW w:w="3085" w:type="dxa"/>
            <w:vAlign w:val="center"/>
          </w:tcPr>
          <w:p w:rsidR="003A112A"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roofErr w:type="spellStart"/>
            <w:r w:rsidR="003A112A" w:rsidRPr="00545E5C">
              <w:rPr>
                <w:rFonts w:ascii="Times New Roman" w:hAnsi="Times New Roman" w:cs="Times New Roman"/>
                <w:sz w:val="22"/>
                <w:szCs w:val="22"/>
              </w:rPr>
              <w:t>Chonpratheep</w:t>
            </w:r>
            <w:proofErr w:type="spellEnd"/>
            <w:r w:rsidR="003A112A" w:rsidRPr="00545E5C">
              <w:rPr>
                <w:rFonts w:ascii="Times New Roman" w:hAnsi="Times New Roman" w:cs="Times New Roman"/>
                <w:sz w:val="22"/>
                <w:szCs w:val="22"/>
              </w:rPr>
              <w:t xml:space="preserve"> Property Co., </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autoclaved aerated</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3A112A" w:rsidRPr="00545E5C" w:rsidRDefault="003A112A"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3A112A" w:rsidRPr="00F17348" w:rsidRDefault="003A112A"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3A112A" w:rsidRPr="00545E5C" w:rsidRDefault="003A112A"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3A112A" w:rsidRPr="00545E5C" w:rsidRDefault="003A112A" w:rsidP="001C195A">
            <w:pPr>
              <w:tabs>
                <w:tab w:val="left" w:pos="4050"/>
              </w:tabs>
              <w:spacing w:line="260" w:lineRule="atLeast"/>
              <w:ind w:right="14"/>
              <w:jc w:val="center"/>
              <w:rPr>
                <w:rFonts w:ascii="Times New Roman" w:hAnsi="Times New Roman" w:cs="Times New Roman"/>
                <w:sz w:val="22"/>
                <w:szCs w:val="22"/>
              </w:rPr>
            </w:pPr>
          </w:p>
        </w:tc>
      </w:tr>
      <w:tr w:rsidR="003A112A" w:rsidRPr="00545E5C" w:rsidTr="00546DB2">
        <w:tc>
          <w:tcPr>
            <w:tcW w:w="3085" w:type="dxa"/>
            <w:vAlign w:val="center"/>
          </w:tcPr>
          <w:p w:rsidR="003A112A"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r w:rsidR="003A112A" w:rsidRPr="00545E5C">
              <w:rPr>
                <w:rFonts w:ascii="Times New Roman" w:hAnsi="Times New Roman" w:cs="Times New Roman"/>
                <w:sz w:val="22"/>
                <w:szCs w:val="22"/>
              </w:rPr>
              <w:t xml:space="preserve">Ltd. and </w:t>
            </w:r>
            <w:proofErr w:type="spellStart"/>
            <w:r w:rsidR="003A112A" w:rsidRPr="00545E5C">
              <w:rPr>
                <w:rFonts w:ascii="Times New Roman" w:hAnsi="Times New Roman" w:cs="Times New Roman"/>
                <w:sz w:val="22"/>
                <w:szCs w:val="22"/>
              </w:rPr>
              <w:t>Chonburi</w:t>
            </w:r>
            <w:proofErr w:type="spellEnd"/>
            <w:r w:rsidR="003A112A" w:rsidRPr="00545E5C">
              <w:rPr>
                <w:rFonts w:ascii="Times New Roman" w:hAnsi="Times New Roman" w:cs="Times New Roman"/>
                <w:sz w:val="22"/>
                <w:szCs w:val="22"/>
              </w:rPr>
              <w:t xml:space="preserve"> </w:t>
            </w:r>
            <w:proofErr w:type="spellStart"/>
            <w:r w:rsidR="003A112A" w:rsidRPr="00545E5C">
              <w:rPr>
                <w:rFonts w:ascii="Times New Roman" w:hAnsi="Times New Roman" w:cs="Times New Roman"/>
                <w:sz w:val="22"/>
                <w:szCs w:val="22"/>
              </w:rPr>
              <w:t>Kanyong</w:t>
            </w:r>
            <w:proofErr w:type="spellEnd"/>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concrete block</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3A112A" w:rsidRPr="00545E5C" w:rsidRDefault="003A112A"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3A112A" w:rsidRPr="00F17348" w:rsidRDefault="003A112A"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r>
      <w:tr w:rsidR="003A112A" w:rsidRPr="00545E5C" w:rsidTr="00546DB2">
        <w:tc>
          <w:tcPr>
            <w:tcW w:w="3085" w:type="dxa"/>
            <w:vAlign w:val="center"/>
          </w:tcPr>
          <w:p w:rsidR="003A112A"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r w:rsidR="003A112A" w:rsidRPr="00545E5C">
              <w:rPr>
                <w:rFonts w:ascii="Times New Roman" w:hAnsi="Times New Roman" w:cs="Times New Roman"/>
                <w:sz w:val="22"/>
                <w:szCs w:val="22"/>
              </w:rPr>
              <w:t xml:space="preserve">Co., Ltd.)         </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3A112A" w:rsidRPr="00545E5C" w:rsidRDefault="003A112A"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3A112A" w:rsidRPr="00F17348" w:rsidRDefault="003A112A"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r>
      <w:tr w:rsidR="003A112A" w:rsidRPr="00545E5C" w:rsidTr="00546DB2">
        <w:tc>
          <w:tcPr>
            <w:tcW w:w="3085"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3A112A" w:rsidRPr="00545E5C" w:rsidRDefault="003A112A"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3A112A" w:rsidRPr="00F17348" w:rsidRDefault="003A112A"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3A112A" w:rsidRPr="00545E5C" w:rsidRDefault="003A112A" w:rsidP="001C195A">
            <w:pPr>
              <w:tabs>
                <w:tab w:val="left" w:pos="4050"/>
              </w:tabs>
              <w:spacing w:line="260" w:lineRule="atLeast"/>
              <w:ind w:right="14"/>
              <w:jc w:val="center"/>
              <w:rPr>
                <w:rFonts w:ascii="Times New Roman" w:hAnsi="Times New Roman" w:cs="Times New Roman"/>
                <w:sz w:val="22"/>
                <w:szCs w:val="22"/>
              </w:rPr>
            </w:pPr>
          </w:p>
        </w:tc>
      </w:tr>
      <w:tr w:rsidR="003A112A" w:rsidRPr="00545E5C" w:rsidTr="00546DB2">
        <w:tc>
          <w:tcPr>
            <w:tcW w:w="3085"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CCP </w:t>
            </w:r>
            <w:proofErr w:type="spellStart"/>
            <w:r w:rsidRPr="00545E5C">
              <w:rPr>
                <w:rFonts w:ascii="Times New Roman" w:hAnsi="Times New Roman"/>
                <w:sz w:val="22"/>
                <w:szCs w:val="22"/>
              </w:rPr>
              <w:t>Pavingstones</w:t>
            </w:r>
            <w:proofErr w:type="spellEnd"/>
            <w:r w:rsidRPr="00545E5C">
              <w:rPr>
                <w:rFonts w:ascii="Times New Roman" w:hAnsi="Times New Roman"/>
                <w:sz w:val="22"/>
                <w:szCs w:val="22"/>
              </w:rPr>
              <w:t xml:space="preserve"> Co., Ltd.                    </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Manufacturing and </w:t>
            </w:r>
            <w:r w:rsidRPr="00545E5C">
              <w:rPr>
                <w:rFonts w:ascii="Times New Roman" w:hAnsi="Times New Roman"/>
                <w:sz w:val="22"/>
                <w:szCs w:val="22"/>
              </w:rPr>
              <w:t xml:space="preserve">                  </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3A112A" w:rsidRPr="00545E5C" w:rsidRDefault="003A112A"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3A112A" w:rsidRPr="00F17348" w:rsidRDefault="00F17348" w:rsidP="001C195A">
            <w:pPr>
              <w:tabs>
                <w:tab w:val="left" w:pos="4050"/>
              </w:tabs>
              <w:spacing w:line="260" w:lineRule="atLeast"/>
              <w:ind w:right="-108"/>
              <w:jc w:val="center"/>
              <w:rPr>
                <w:rFonts w:ascii="Times New Roman" w:hAnsi="Times New Roman" w:cs="Times New Roman"/>
                <w:sz w:val="22"/>
                <w:szCs w:val="22"/>
              </w:rPr>
            </w:pPr>
            <w:r w:rsidRPr="00F17348">
              <w:rPr>
                <w:rFonts w:ascii="Times New Roman" w:hAnsi="Times New Roman" w:cs="Times New Roman"/>
                <w:sz w:val="22"/>
                <w:szCs w:val="22"/>
              </w:rPr>
              <w:t>94.44</w:t>
            </w:r>
            <w:r w:rsidR="003A112A" w:rsidRPr="00F17348">
              <w:rPr>
                <w:rFonts w:ascii="Times New Roman" w:hAnsi="Times New Roman" w:cs="Times New Roman"/>
                <w:sz w:val="22"/>
                <w:szCs w:val="22"/>
              </w:rPr>
              <w:t xml:space="preserve">                    </w:t>
            </w:r>
          </w:p>
        </w:tc>
        <w:tc>
          <w:tcPr>
            <w:tcW w:w="236" w:type="dxa"/>
            <w:vAlign w:val="center"/>
          </w:tcPr>
          <w:p w:rsidR="003A112A" w:rsidRPr="00545E5C" w:rsidRDefault="003A112A" w:rsidP="001C195A">
            <w:pPr>
              <w:tabs>
                <w:tab w:val="left" w:pos="4050"/>
              </w:tabs>
              <w:spacing w:line="260" w:lineRule="atLeast"/>
              <w:ind w:right="-108"/>
              <w:jc w:val="right"/>
              <w:rPr>
                <w:rFonts w:ascii="Times New Roman" w:hAnsi="Times New Roman" w:cs="Times New Roman"/>
                <w:sz w:val="22"/>
                <w:szCs w:val="22"/>
              </w:rPr>
            </w:pPr>
          </w:p>
        </w:tc>
        <w:tc>
          <w:tcPr>
            <w:tcW w:w="1324" w:type="dxa"/>
            <w:vAlign w:val="center"/>
          </w:tcPr>
          <w:p w:rsidR="003A112A" w:rsidRPr="00545E5C" w:rsidRDefault="003A112A" w:rsidP="001C195A">
            <w:pPr>
              <w:tabs>
                <w:tab w:val="left" w:pos="4050"/>
              </w:tabs>
              <w:spacing w:line="260" w:lineRule="atLeast"/>
              <w:ind w:right="-108"/>
              <w:jc w:val="center"/>
              <w:rPr>
                <w:rFonts w:ascii="Times New Roman" w:hAnsi="Times New Roman" w:cs="Times New Roman"/>
                <w:sz w:val="22"/>
                <w:szCs w:val="22"/>
              </w:rPr>
            </w:pPr>
            <w:r w:rsidRPr="00545E5C">
              <w:rPr>
                <w:rFonts w:ascii="Times New Roman" w:hAnsi="Times New Roman" w:cs="Times New Roman"/>
                <w:sz w:val="22"/>
                <w:szCs w:val="22"/>
              </w:rPr>
              <w:t xml:space="preserve">90.00                    </w:t>
            </w:r>
          </w:p>
        </w:tc>
      </w:tr>
      <w:tr w:rsidR="003A112A" w:rsidRPr="00545E5C" w:rsidTr="00546DB2">
        <w:tc>
          <w:tcPr>
            <w:tcW w:w="3085" w:type="dxa"/>
            <w:vAlign w:val="center"/>
          </w:tcPr>
          <w:p w:rsidR="003A112A" w:rsidRPr="00545E5C" w:rsidRDefault="003A112A"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r w:rsidRPr="00545E5C">
              <w:rPr>
                <w:rFonts w:ascii="Times New Roman" w:hAnsi="Times New Roman"/>
                <w:sz w:val="22"/>
                <w:szCs w:val="22"/>
              </w:rPr>
              <w:t xml:space="preserve">  </w:t>
            </w:r>
            <w:r w:rsidR="00F17348">
              <w:rPr>
                <w:rFonts w:ascii="Times New Roman" w:hAnsi="Times New Roman" w:cs="Times New Roman"/>
                <w:sz w:val="22"/>
                <w:szCs w:val="22"/>
              </w:rPr>
              <w:t>(</w:t>
            </w:r>
            <w:r w:rsidR="00C07C38">
              <w:rPr>
                <w:rFonts w:ascii="Times New Roman" w:hAnsi="Times New Roman" w:cs="Times New Roman"/>
                <w:sz w:val="22"/>
                <w:szCs w:val="22"/>
              </w:rPr>
              <w:t>See Note 6</w:t>
            </w:r>
            <w:r w:rsidR="00F17348" w:rsidRPr="003D0CF6">
              <w:rPr>
                <w:rFonts w:ascii="Times New Roman" w:hAnsi="Times New Roman" w:cs="Times New Roman"/>
                <w:sz w:val="22"/>
                <w:szCs w:val="22"/>
              </w:rPr>
              <w:t>.</w:t>
            </w:r>
            <w:r w:rsidR="00F17348">
              <w:rPr>
                <w:rFonts w:ascii="Times New Roman" w:hAnsi="Times New Roman" w:cs="Times New Roman"/>
                <w:sz w:val="22"/>
                <w:szCs w:val="22"/>
              </w:rPr>
              <w:t>)</w:t>
            </w:r>
            <w:r w:rsidRPr="00545E5C">
              <w:rPr>
                <w:rFonts w:ascii="Times New Roman" w:hAnsi="Times New Roman"/>
                <w:sz w:val="22"/>
                <w:szCs w:val="22"/>
              </w:rPr>
              <w:t xml:space="preserve">                                       </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r w:rsidRPr="00545E5C">
              <w:rPr>
                <w:rFonts w:ascii="Times New Roman" w:hAnsi="Times New Roman"/>
                <w:sz w:val="22"/>
                <w:szCs w:val="22"/>
              </w:rPr>
              <w:t xml:space="preserve"> </w:t>
            </w:r>
            <w:r w:rsidR="00357AC2" w:rsidRPr="00545E5C">
              <w:rPr>
                <w:rFonts w:ascii="Times New Roman" w:hAnsi="Times New Roman" w:cs="Times New Roman"/>
                <w:sz w:val="22"/>
                <w:szCs w:val="22"/>
              </w:rPr>
              <w:t>concrete</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3A112A" w:rsidRPr="00545E5C" w:rsidRDefault="003A112A"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3A112A" w:rsidRPr="00F17348" w:rsidRDefault="003A112A" w:rsidP="001C195A">
            <w:pPr>
              <w:tabs>
                <w:tab w:val="left" w:pos="4050"/>
              </w:tabs>
              <w:spacing w:line="260" w:lineRule="atLeast"/>
              <w:ind w:right="14"/>
              <w:jc w:val="center"/>
              <w:rPr>
                <w:rFonts w:ascii="Times New Roman" w:hAnsi="Times New Roman" w:cstheme="minorBidi"/>
                <w:sz w:val="22"/>
                <w:szCs w:val="22"/>
              </w:rPr>
            </w:pPr>
          </w:p>
        </w:tc>
        <w:tc>
          <w:tcPr>
            <w:tcW w:w="236"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r>
      <w:tr w:rsidR="003A112A" w:rsidRPr="00545E5C" w:rsidTr="00546DB2">
        <w:tc>
          <w:tcPr>
            <w:tcW w:w="3085"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545E5C">
              <w:rPr>
                <w:rFonts w:ascii="Times New Roman" w:hAnsi="Times New Roman" w:cs="Times New Roman"/>
                <w:sz w:val="22"/>
                <w:szCs w:val="22"/>
              </w:rPr>
              <w:t>block</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3A112A" w:rsidRPr="00545E5C" w:rsidRDefault="003A112A"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3A112A" w:rsidRPr="00545E5C" w:rsidRDefault="003A112A"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r>
    </w:tbl>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r w:rsidRPr="00545E5C">
        <w:rPr>
          <w:rFonts w:ascii="Times New Roman" w:hAnsi="Times New Roman"/>
          <w:sz w:val="22"/>
          <w:szCs w:val="22"/>
        </w:rPr>
        <w:lastRenderedPageBreak/>
        <w:t>Significant intra-group transactions between the Company and its subsidiaries are eliminated on consolidation.</w:t>
      </w:r>
    </w:p>
    <w:p w:rsidR="00722218" w:rsidRPr="00545E5C" w:rsidRDefault="0072221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sz w:val="22"/>
          <w:szCs w:val="22"/>
        </w:rPr>
      </w:pPr>
    </w:p>
    <w:p w:rsidR="00412F1F" w:rsidRDefault="00D544B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r w:rsidRPr="00564B45">
        <w:rPr>
          <w:rFonts w:ascii="Times New Roman" w:hAnsi="Times New Roman" w:cs="Times New Roman"/>
          <w:sz w:val="22"/>
          <w:szCs w:val="22"/>
        </w:rPr>
        <w:t xml:space="preserve">FAP has revised Thai Financial Reporting Standards (Thai Accounting Standards, Thai Accounting Standard Interpretations, Thai Financial Reporting Standards and Thai Financial Reporting Interpretations) which become effective for the period beginning on or after January 1, 2017. The adoption of these Thai Financial Reporting Standards does not have significant impact on the </w:t>
      </w:r>
      <w:r>
        <w:rPr>
          <w:rFonts w:ascii="Times New Roman" w:hAnsi="Times New Roman" w:cs="Times New Roman"/>
          <w:sz w:val="22"/>
          <w:szCs w:val="22"/>
        </w:rPr>
        <w:t>Group</w:t>
      </w:r>
      <w:r w:rsidRPr="00564B45">
        <w:rPr>
          <w:rFonts w:ascii="Times New Roman" w:hAnsi="Times New Roman" w:cs="Times New Roman"/>
          <w:sz w:val="22"/>
          <w:szCs w:val="22"/>
        </w:rPr>
        <w:t>’s financial information.</w:t>
      </w:r>
    </w:p>
    <w:p w:rsidR="00D544BC" w:rsidRPr="00545E5C" w:rsidRDefault="00D544B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BF1F02" w:rsidRDefault="00412F1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r w:rsidRPr="00545E5C">
        <w:rPr>
          <w:rFonts w:ascii="Times New Roman" w:hAnsi="Times New Roman" w:cs="Times New Roman"/>
          <w:sz w:val="22"/>
          <w:szCs w:val="22"/>
        </w:rPr>
        <w:t>Accounting policies and methods of computation applied in the interim finan</w:t>
      </w:r>
      <w:r w:rsidR="006225D8" w:rsidRPr="00545E5C">
        <w:rPr>
          <w:rFonts w:ascii="Times New Roman" w:hAnsi="Times New Roman" w:cs="Times New Roman"/>
          <w:sz w:val="22"/>
          <w:szCs w:val="22"/>
        </w:rPr>
        <w:t xml:space="preserve">cial information for the </w:t>
      </w:r>
      <w:r w:rsidR="00231A21">
        <w:rPr>
          <w:rFonts w:ascii="Times New Roman" w:hAnsi="Times New Roman" w:cs="Times New Roman"/>
          <w:sz w:val="22"/>
          <w:szCs w:val="22"/>
          <w:lang w:val="en-GB"/>
        </w:rPr>
        <w:t xml:space="preserve">three-month and </w:t>
      </w:r>
      <w:r w:rsidR="00154266">
        <w:rPr>
          <w:rFonts w:ascii="Times New Roman" w:hAnsi="Times New Roman" w:cs="Times New Roman"/>
          <w:sz w:val="22"/>
          <w:szCs w:val="22"/>
        </w:rPr>
        <w:t>six-month</w:t>
      </w:r>
      <w:r w:rsidRPr="00545E5C">
        <w:rPr>
          <w:rFonts w:ascii="Times New Roman" w:hAnsi="Times New Roman" w:cs="Times New Roman"/>
          <w:sz w:val="22"/>
          <w:szCs w:val="22"/>
        </w:rPr>
        <w:t xml:space="preserve"> period</w:t>
      </w:r>
      <w:r w:rsidR="00546DB2" w:rsidRPr="00545E5C">
        <w:rPr>
          <w:rFonts w:ascii="Times New Roman" w:hAnsi="Times New Roman" w:cs="Times New Roman"/>
          <w:sz w:val="22"/>
          <w:szCs w:val="22"/>
        </w:rPr>
        <w:t>s</w:t>
      </w:r>
      <w:r w:rsidRPr="00545E5C">
        <w:rPr>
          <w:rFonts w:ascii="Times New Roman" w:hAnsi="Times New Roman" w:cs="Times New Roman"/>
          <w:sz w:val="22"/>
          <w:szCs w:val="22"/>
        </w:rPr>
        <w:t xml:space="preserve"> ended </w:t>
      </w:r>
      <w:r w:rsidR="00154266">
        <w:rPr>
          <w:rFonts w:ascii="Times New Roman" w:hAnsi="Times New Roman" w:cs="Times New Roman"/>
          <w:sz w:val="22"/>
          <w:szCs w:val="22"/>
        </w:rPr>
        <w:t>June 30</w:t>
      </w:r>
      <w:r w:rsidR="00D544BC">
        <w:rPr>
          <w:rFonts w:ascii="Times New Roman" w:hAnsi="Times New Roman" w:cs="Times New Roman"/>
          <w:sz w:val="22"/>
          <w:szCs w:val="22"/>
        </w:rPr>
        <w:t>, 2017 and 2016</w:t>
      </w:r>
      <w:r w:rsidRPr="00545E5C">
        <w:rPr>
          <w:rFonts w:ascii="Times New Roman" w:hAnsi="Times New Roman" w:cs="Times New Roman"/>
          <w:sz w:val="22"/>
          <w:szCs w:val="22"/>
        </w:rPr>
        <w:t xml:space="preserve"> are consistent with those applied in the financial statements for the year ended December 31, 201</w:t>
      </w:r>
      <w:r w:rsidR="00D544BC">
        <w:rPr>
          <w:rFonts w:ascii="Times New Roman" w:hAnsi="Times New Roman" w:cs="Times New Roman"/>
          <w:sz w:val="22"/>
          <w:szCs w:val="22"/>
        </w:rPr>
        <w:t>6</w:t>
      </w:r>
      <w:r w:rsidR="002E1C4E">
        <w:rPr>
          <w:rFonts w:ascii="Times New Roman" w:hAnsi="Times New Roman" w:cs="Times New Roman"/>
          <w:sz w:val="22"/>
          <w:szCs w:val="22"/>
        </w:rPr>
        <w:t xml:space="preserve">. </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p>
    <w:p w:rsidR="002E1C4E" w:rsidRPr="00545E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p>
    <w:p w:rsidR="00336989" w:rsidRPr="00545E5C" w:rsidRDefault="00C216D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lang w:val="en-GB" w:bidi="ar-SA"/>
        </w:rPr>
      </w:pPr>
      <w:r w:rsidRPr="00545E5C">
        <w:rPr>
          <w:rFonts w:ascii="Times New Roman" w:hAnsi="Times New Roman" w:cs="Times New Roman"/>
          <w:b/>
          <w:bCs/>
          <w:sz w:val="24"/>
          <w:szCs w:val="24"/>
        </w:rPr>
        <w:t>3</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rsidR="00853B4C" w:rsidRPr="00545E5C" w:rsidRDefault="00853B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Significant transactions for the</w:t>
      </w:r>
      <w:r w:rsidR="00902650" w:rsidRPr="00545E5C">
        <w:rPr>
          <w:rFonts w:ascii="Times New Roman" w:hAnsi="Times New Roman" w:cs="Times New Roman"/>
          <w:sz w:val="22"/>
          <w:szCs w:val="22"/>
        </w:rPr>
        <w:t xml:space="preserve"> </w:t>
      </w:r>
      <w:r w:rsidR="00460242">
        <w:rPr>
          <w:rFonts w:ascii="Times New Roman" w:hAnsi="Times New Roman" w:cs="Times New Roman"/>
          <w:sz w:val="22"/>
          <w:szCs w:val="22"/>
        </w:rPr>
        <w:t>three</w:t>
      </w:r>
      <w:r w:rsidR="00154266">
        <w:rPr>
          <w:rFonts w:ascii="Times New Roman" w:hAnsi="Times New Roman" w:cs="Times New Roman"/>
          <w:sz w:val="22"/>
          <w:szCs w:val="22"/>
        </w:rPr>
        <w:t>-month</w:t>
      </w:r>
      <w:r w:rsidR="00902650" w:rsidRPr="00545E5C">
        <w:rPr>
          <w:rFonts w:ascii="Times New Roman" w:hAnsi="Times New Roman" w:cs="Times New Roman"/>
          <w:sz w:val="22"/>
          <w:szCs w:val="22"/>
        </w:rPr>
        <w:t xml:space="preserve"> periods</w:t>
      </w:r>
      <w:r w:rsidR="00D82CA5" w:rsidRPr="00545E5C">
        <w:rPr>
          <w:rFonts w:ascii="Times New Roman" w:hAnsi="Times New Roman" w:cs="Times New Roman"/>
          <w:sz w:val="22"/>
          <w:szCs w:val="22"/>
        </w:rPr>
        <w:t xml:space="preserve"> ended</w:t>
      </w:r>
      <w:r w:rsidR="00F4008D" w:rsidRPr="00545E5C">
        <w:rPr>
          <w:rFonts w:ascii="Times New Roman" w:hAnsi="Times New Roman" w:cs="Times New Roman"/>
          <w:sz w:val="22"/>
          <w:szCs w:val="22"/>
        </w:rPr>
        <w:t xml:space="preserve"> </w:t>
      </w:r>
      <w:r w:rsidR="00154266">
        <w:rPr>
          <w:rFonts w:ascii="Times New Roman" w:hAnsi="Times New Roman" w:cs="Times New Roman"/>
          <w:sz w:val="22"/>
          <w:szCs w:val="22"/>
        </w:rPr>
        <w:t>June 30</w:t>
      </w:r>
      <w:r w:rsidR="003F31A0" w:rsidRPr="00545E5C">
        <w:rPr>
          <w:rFonts w:ascii="Times New Roman" w:hAnsi="Times New Roman" w:cs="Times New Roman"/>
          <w:sz w:val="22"/>
          <w:szCs w:val="22"/>
        </w:rPr>
        <w:t>,</w:t>
      </w:r>
      <w:r w:rsidR="00F4008D" w:rsidRPr="00545E5C">
        <w:rPr>
          <w:rFonts w:ascii="Times New Roman" w:hAnsi="Times New Roman" w:cs="Times New Roman"/>
          <w:sz w:val="22"/>
          <w:szCs w:val="22"/>
        </w:rPr>
        <w:t xml:space="preserve"> </w:t>
      </w:r>
      <w:r w:rsidR="00196EA1" w:rsidRPr="00545E5C">
        <w:rPr>
          <w:rFonts w:ascii="Times New Roman" w:hAnsi="Times New Roman" w:cs="Times New Roman"/>
          <w:sz w:val="22"/>
          <w:szCs w:val="22"/>
        </w:rPr>
        <w:t>201</w:t>
      </w:r>
      <w:r w:rsidR="00D544BC">
        <w:rPr>
          <w:rFonts w:ascii="Times New Roman" w:hAnsi="Times New Roman" w:cs="Times New Roman"/>
          <w:sz w:val="22"/>
          <w:szCs w:val="22"/>
        </w:rPr>
        <w:t>7</w:t>
      </w:r>
      <w:r w:rsidR="00F4008D" w:rsidRPr="00545E5C">
        <w:rPr>
          <w:rFonts w:ascii="Times New Roman" w:hAnsi="Times New Roman" w:cs="Times New Roman"/>
          <w:sz w:val="22"/>
          <w:szCs w:val="22"/>
        </w:rPr>
        <w:t xml:space="preserve"> and </w:t>
      </w:r>
      <w:r w:rsidR="00196EA1" w:rsidRPr="00545E5C">
        <w:rPr>
          <w:rFonts w:ascii="Times New Roman" w:hAnsi="Times New Roman" w:cs="Times New Roman"/>
          <w:sz w:val="22"/>
          <w:szCs w:val="22"/>
        </w:rPr>
        <w:t>201</w:t>
      </w:r>
      <w:r w:rsidR="00D544BC">
        <w:rPr>
          <w:rFonts w:ascii="Times New Roman" w:hAnsi="Times New Roman" w:cs="Times New Roman"/>
          <w:sz w:val="22"/>
          <w:szCs w:val="22"/>
        </w:rPr>
        <w:t>6</w:t>
      </w:r>
      <w:r w:rsidRPr="00545E5C">
        <w:rPr>
          <w:rFonts w:ascii="Times New Roman" w:hAnsi="Times New Roman" w:cs="Times New Roman"/>
          <w:sz w:val="22"/>
          <w:szCs w:val="22"/>
        </w:rPr>
        <w:t xml:space="preserve"> with related parties </w:t>
      </w:r>
      <w:r w:rsidR="008B7FC5" w:rsidRPr="00545E5C">
        <w:rPr>
          <w:rFonts w:ascii="Times New Roman" w:hAnsi="Times New Roman" w:cs="Times New Roman"/>
          <w:sz w:val="22"/>
          <w:szCs w:val="22"/>
        </w:rPr>
        <w:t>were</w:t>
      </w:r>
      <w:r w:rsidRPr="00545E5C">
        <w:rPr>
          <w:rFonts w:ascii="Times New Roman" w:hAnsi="Times New Roman" w:cs="Times New Roman"/>
          <w:sz w:val="22"/>
          <w:szCs w:val="22"/>
        </w:rPr>
        <w:t xml:space="preserve"> as follows:</w:t>
      </w:r>
    </w:p>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51" w:type="dxa"/>
        <w:tblInd w:w="-34" w:type="dxa"/>
        <w:tblLayout w:type="fixed"/>
        <w:tblLook w:val="0000"/>
      </w:tblPr>
      <w:tblGrid>
        <w:gridCol w:w="3544"/>
        <w:gridCol w:w="1276"/>
        <w:gridCol w:w="243"/>
        <w:gridCol w:w="1316"/>
        <w:gridCol w:w="284"/>
        <w:gridCol w:w="1276"/>
        <w:gridCol w:w="241"/>
        <w:gridCol w:w="1271"/>
      </w:tblGrid>
      <w:tr w:rsidR="002E1C4E" w:rsidRPr="00F17348" w:rsidTr="00036F4E">
        <w:trPr>
          <w:cantSplit/>
        </w:trPr>
        <w:tc>
          <w:tcPr>
            <w:tcW w:w="3544" w:type="dxa"/>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07" w:type="dxa"/>
            <w:gridSpan w:val="7"/>
            <w:tcBorders>
              <w:bottom w:val="single" w:sz="4" w:space="0" w:color="auto"/>
            </w:tcBorders>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7348">
              <w:rPr>
                <w:rFonts w:ascii="Times New Roman" w:hAnsi="Times New Roman" w:cs="Times New Roman"/>
                <w:sz w:val="22"/>
                <w:szCs w:val="22"/>
              </w:rPr>
              <w:t>In Thousand Baht</w:t>
            </w:r>
          </w:p>
        </w:tc>
      </w:tr>
      <w:tr w:rsidR="002E1C4E" w:rsidRPr="00F17348" w:rsidTr="00036F4E">
        <w:trPr>
          <w:cantSplit/>
        </w:trPr>
        <w:tc>
          <w:tcPr>
            <w:tcW w:w="3544" w:type="dxa"/>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top w:val="single" w:sz="4" w:space="0" w:color="auto"/>
            </w:tcBorders>
          </w:tcPr>
          <w:p w:rsidR="002E1C4E" w:rsidRPr="00F17348" w:rsidRDefault="002E1C4E" w:rsidP="002E1C4E">
            <w:pPr>
              <w:pStyle w:val="a0"/>
              <w:spacing w:line="240" w:lineRule="atLeast"/>
              <w:ind w:right="-108"/>
              <w:jc w:val="center"/>
              <w:rPr>
                <w:rFonts w:cs="Times New Roman"/>
                <w:lang w:val="en-US"/>
              </w:rPr>
            </w:pPr>
            <w:r w:rsidRPr="00F17348">
              <w:rPr>
                <w:rFonts w:cs="Times New Roman"/>
                <w:lang w:val="en-US"/>
              </w:rPr>
              <w:t>Consolidated</w:t>
            </w:r>
          </w:p>
        </w:tc>
        <w:tc>
          <w:tcPr>
            <w:tcW w:w="284" w:type="dxa"/>
            <w:tcBorders>
              <w:top w:val="single" w:sz="4" w:space="0" w:color="auto"/>
            </w:tcBorders>
          </w:tcPr>
          <w:p w:rsidR="002E1C4E" w:rsidRPr="00F17348" w:rsidRDefault="002E1C4E" w:rsidP="002E1C4E">
            <w:pPr>
              <w:pStyle w:val="a0"/>
              <w:tabs>
                <w:tab w:val="decimal" w:pos="792"/>
              </w:tabs>
              <w:spacing w:line="240" w:lineRule="atLeast"/>
              <w:ind w:left="-97" w:right="-110"/>
              <w:jc w:val="center"/>
              <w:rPr>
                <w:rFonts w:cs="Times New Roman"/>
                <w:b/>
                <w:bCs/>
                <w:cs/>
              </w:rPr>
            </w:pPr>
          </w:p>
        </w:tc>
        <w:tc>
          <w:tcPr>
            <w:tcW w:w="2788" w:type="dxa"/>
            <w:gridSpan w:val="3"/>
            <w:tcBorders>
              <w:top w:val="single" w:sz="4" w:space="0" w:color="auto"/>
            </w:tcBorders>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7348">
              <w:rPr>
                <w:rFonts w:ascii="Times New Roman" w:hAnsi="Times New Roman" w:cs="Times New Roman"/>
                <w:sz w:val="22"/>
                <w:szCs w:val="22"/>
              </w:rPr>
              <w:t>Separate</w:t>
            </w:r>
          </w:p>
        </w:tc>
      </w:tr>
      <w:tr w:rsidR="002E1C4E" w:rsidRPr="00F17348" w:rsidTr="00036F4E">
        <w:trPr>
          <w:cantSplit/>
        </w:trPr>
        <w:tc>
          <w:tcPr>
            <w:tcW w:w="3544" w:type="dxa"/>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tcPr>
          <w:p w:rsidR="002E1C4E" w:rsidRPr="00F17348" w:rsidRDefault="002E1C4E" w:rsidP="002E1C4E">
            <w:pPr>
              <w:pStyle w:val="30"/>
              <w:tabs>
                <w:tab w:val="clear" w:pos="360"/>
                <w:tab w:val="clear" w:pos="720"/>
              </w:tabs>
              <w:spacing w:line="240" w:lineRule="atLeast"/>
              <w:ind w:right="-18"/>
              <w:jc w:val="center"/>
              <w:rPr>
                <w:rFonts w:ascii="Times New Roman" w:hAnsi="Times New Roman"/>
                <w:lang w:val="en-US"/>
              </w:rPr>
            </w:pPr>
            <w:r w:rsidRPr="00F17348">
              <w:rPr>
                <w:rFonts w:ascii="Times New Roman" w:hAnsi="Times New Roman"/>
                <w:lang w:val="en-US"/>
              </w:rPr>
              <w:t>financial statements</w:t>
            </w:r>
          </w:p>
        </w:tc>
        <w:tc>
          <w:tcPr>
            <w:tcW w:w="284" w:type="dxa"/>
          </w:tcPr>
          <w:p w:rsidR="002E1C4E" w:rsidRPr="00F17348" w:rsidRDefault="002E1C4E" w:rsidP="002E1C4E">
            <w:pPr>
              <w:pStyle w:val="a0"/>
              <w:tabs>
                <w:tab w:val="decimal" w:pos="792"/>
              </w:tabs>
              <w:spacing w:line="240" w:lineRule="atLeast"/>
              <w:ind w:left="-97" w:right="-110"/>
              <w:jc w:val="center"/>
              <w:rPr>
                <w:rFonts w:cs="Times New Roman"/>
                <w:b/>
                <w:bCs/>
                <w:cs/>
              </w:rPr>
            </w:pPr>
          </w:p>
        </w:tc>
        <w:tc>
          <w:tcPr>
            <w:tcW w:w="2788" w:type="dxa"/>
            <w:gridSpan w:val="3"/>
            <w:tcBorders>
              <w:bottom w:val="single" w:sz="4" w:space="0" w:color="auto"/>
            </w:tcBorders>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7348">
              <w:rPr>
                <w:rFonts w:ascii="Times New Roman" w:hAnsi="Times New Roman" w:cs="Times New Roman"/>
                <w:sz w:val="22"/>
                <w:szCs w:val="22"/>
              </w:rPr>
              <w:t>financial statements</w:t>
            </w:r>
          </w:p>
        </w:tc>
      </w:tr>
      <w:tr w:rsidR="00511BAE" w:rsidRPr="00F17348" w:rsidTr="00036F4E">
        <w:trPr>
          <w:cantSplit/>
        </w:trPr>
        <w:tc>
          <w:tcPr>
            <w:tcW w:w="3544" w:type="dxa"/>
          </w:tcPr>
          <w:p w:rsidR="00511BAE" w:rsidRPr="00F17348" w:rsidRDefault="00511BA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bottom w:val="single" w:sz="4" w:space="0" w:color="auto"/>
            </w:tcBorders>
          </w:tcPr>
          <w:p w:rsidR="00511BAE" w:rsidRPr="00F17348" w:rsidRDefault="00511BAE" w:rsidP="00511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7348">
              <w:rPr>
                <w:rFonts w:ascii="Times New Roman" w:hAnsi="Times New Roman" w:cs="Times New Roman"/>
                <w:sz w:val="22"/>
                <w:szCs w:val="22"/>
              </w:rPr>
              <w:t>201</w:t>
            </w:r>
            <w:r w:rsidR="00D544BC" w:rsidRPr="00F17348">
              <w:rPr>
                <w:rFonts w:ascii="Times New Roman" w:hAnsi="Times New Roman" w:cs="Times New Roman"/>
                <w:sz w:val="22"/>
                <w:szCs w:val="22"/>
              </w:rPr>
              <w:t>7</w:t>
            </w:r>
          </w:p>
        </w:tc>
        <w:tc>
          <w:tcPr>
            <w:tcW w:w="243" w:type="dxa"/>
          </w:tcPr>
          <w:p w:rsidR="00511BAE" w:rsidRPr="00F17348" w:rsidRDefault="00511BA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16" w:type="dxa"/>
            <w:tcBorders>
              <w:bottom w:val="single" w:sz="4" w:space="0" w:color="auto"/>
            </w:tcBorders>
          </w:tcPr>
          <w:p w:rsidR="00511BAE" w:rsidRPr="00F17348" w:rsidRDefault="00511BAE" w:rsidP="00511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7348">
              <w:rPr>
                <w:rFonts w:ascii="Times New Roman" w:hAnsi="Times New Roman" w:cs="Times New Roman"/>
                <w:sz w:val="22"/>
                <w:szCs w:val="22"/>
              </w:rPr>
              <w:t>201</w:t>
            </w:r>
            <w:r w:rsidR="00D544BC" w:rsidRPr="00F17348">
              <w:rPr>
                <w:rFonts w:ascii="Times New Roman" w:hAnsi="Times New Roman" w:cs="Times New Roman"/>
                <w:sz w:val="22"/>
                <w:szCs w:val="22"/>
              </w:rPr>
              <w:t>6</w:t>
            </w:r>
          </w:p>
        </w:tc>
        <w:tc>
          <w:tcPr>
            <w:tcW w:w="284" w:type="dxa"/>
          </w:tcPr>
          <w:p w:rsidR="00511BAE" w:rsidRPr="00F17348" w:rsidRDefault="00511BAE" w:rsidP="002E1C4E">
            <w:pPr>
              <w:pStyle w:val="30"/>
              <w:tabs>
                <w:tab w:val="clear" w:pos="360"/>
                <w:tab w:val="clear" w:pos="720"/>
              </w:tabs>
              <w:spacing w:line="240" w:lineRule="atLeast"/>
              <w:jc w:val="center"/>
              <w:rPr>
                <w:rFonts w:ascii="Times New Roman" w:hAnsi="Times New Roman"/>
                <w:cs/>
              </w:rPr>
            </w:pPr>
          </w:p>
        </w:tc>
        <w:tc>
          <w:tcPr>
            <w:tcW w:w="1276" w:type="dxa"/>
            <w:tcBorders>
              <w:bottom w:val="single" w:sz="4" w:space="0" w:color="auto"/>
            </w:tcBorders>
          </w:tcPr>
          <w:p w:rsidR="00511BAE" w:rsidRPr="00F17348" w:rsidRDefault="00511BA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7348">
              <w:rPr>
                <w:rFonts w:ascii="Times New Roman" w:hAnsi="Times New Roman" w:cs="Times New Roman"/>
                <w:sz w:val="22"/>
                <w:szCs w:val="22"/>
              </w:rPr>
              <w:t>201</w:t>
            </w:r>
            <w:r w:rsidR="00D544BC" w:rsidRPr="00F17348">
              <w:rPr>
                <w:rFonts w:ascii="Times New Roman" w:hAnsi="Times New Roman" w:cs="Times New Roman"/>
                <w:sz w:val="22"/>
                <w:szCs w:val="22"/>
              </w:rPr>
              <w:t>7</w:t>
            </w:r>
          </w:p>
        </w:tc>
        <w:tc>
          <w:tcPr>
            <w:tcW w:w="241" w:type="dxa"/>
          </w:tcPr>
          <w:p w:rsidR="00511BAE" w:rsidRPr="00F17348" w:rsidRDefault="00511BA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1" w:type="dxa"/>
            <w:tcBorders>
              <w:bottom w:val="single" w:sz="4" w:space="0" w:color="auto"/>
            </w:tcBorders>
          </w:tcPr>
          <w:p w:rsidR="00511BAE" w:rsidRPr="00F17348" w:rsidRDefault="00511BA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7348">
              <w:rPr>
                <w:rFonts w:ascii="Times New Roman" w:hAnsi="Times New Roman" w:cs="Times New Roman"/>
                <w:sz w:val="22"/>
                <w:szCs w:val="22"/>
              </w:rPr>
              <w:t>201</w:t>
            </w:r>
            <w:r w:rsidR="00D544BC" w:rsidRPr="00F17348">
              <w:rPr>
                <w:rFonts w:ascii="Times New Roman" w:hAnsi="Times New Roman" w:cs="Times New Roman"/>
                <w:sz w:val="22"/>
                <w:szCs w:val="22"/>
              </w:rPr>
              <w:t>6</w:t>
            </w:r>
          </w:p>
        </w:tc>
      </w:tr>
      <w:tr w:rsidR="002E1C4E" w:rsidRPr="00F17348" w:rsidTr="00036F4E">
        <w:trPr>
          <w:cantSplit/>
          <w:trHeight w:val="74"/>
        </w:trPr>
        <w:tc>
          <w:tcPr>
            <w:tcW w:w="3544" w:type="dxa"/>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F17348">
              <w:rPr>
                <w:rFonts w:ascii="Times New Roman" w:hAnsi="Times New Roman" w:cs="Times New Roman"/>
                <w:b/>
                <w:bCs/>
                <w:sz w:val="22"/>
                <w:szCs w:val="22"/>
              </w:rPr>
              <w:t>Subsidiaries</w:t>
            </w:r>
          </w:p>
        </w:tc>
        <w:tc>
          <w:tcPr>
            <w:tcW w:w="1276" w:type="dxa"/>
            <w:tcBorders>
              <w:top w:val="single" w:sz="4" w:space="0" w:color="auto"/>
            </w:tcBorders>
          </w:tcPr>
          <w:p w:rsidR="002E1C4E" w:rsidRPr="00F17348" w:rsidRDefault="002E1C4E" w:rsidP="002E1C4E">
            <w:pPr>
              <w:pStyle w:val="acctfourfigures"/>
              <w:tabs>
                <w:tab w:val="clear" w:pos="765"/>
                <w:tab w:val="decimal" w:pos="792"/>
              </w:tabs>
              <w:spacing w:line="240" w:lineRule="atLeast"/>
              <w:ind w:left="-97" w:right="-110"/>
              <w:rPr>
                <w:szCs w:val="22"/>
              </w:rPr>
            </w:pPr>
          </w:p>
        </w:tc>
        <w:tc>
          <w:tcPr>
            <w:tcW w:w="243" w:type="dxa"/>
          </w:tcPr>
          <w:p w:rsidR="002E1C4E" w:rsidRPr="00F17348" w:rsidRDefault="002E1C4E" w:rsidP="002E1C4E">
            <w:pPr>
              <w:pStyle w:val="a0"/>
              <w:tabs>
                <w:tab w:val="decimal" w:pos="792"/>
              </w:tabs>
              <w:spacing w:line="240" w:lineRule="atLeast"/>
              <w:ind w:left="-97" w:right="-110"/>
              <w:jc w:val="left"/>
              <w:rPr>
                <w:rFonts w:cs="Times New Roman"/>
                <w:b/>
                <w:bCs/>
                <w:cs/>
              </w:rPr>
            </w:pPr>
          </w:p>
        </w:tc>
        <w:tc>
          <w:tcPr>
            <w:tcW w:w="1316" w:type="dxa"/>
            <w:tcBorders>
              <w:top w:val="single" w:sz="4" w:space="0" w:color="auto"/>
            </w:tcBorders>
          </w:tcPr>
          <w:p w:rsidR="002E1C4E" w:rsidRPr="00F17348" w:rsidRDefault="002E1C4E" w:rsidP="002E1C4E">
            <w:pPr>
              <w:pStyle w:val="acctfourfigures"/>
              <w:tabs>
                <w:tab w:val="clear" w:pos="765"/>
                <w:tab w:val="decimal" w:pos="810"/>
              </w:tabs>
              <w:spacing w:line="240" w:lineRule="atLeast"/>
              <w:ind w:left="-97" w:right="-110"/>
              <w:rPr>
                <w:szCs w:val="22"/>
              </w:rPr>
            </w:pPr>
          </w:p>
        </w:tc>
        <w:tc>
          <w:tcPr>
            <w:tcW w:w="284" w:type="dxa"/>
          </w:tcPr>
          <w:p w:rsidR="002E1C4E" w:rsidRPr="00F17348" w:rsidRDefault="002E1C4E" w:rsidP="002E1C4E">
            <w:pPr>
              <w:pStyle w:val="a0"/>
              <w:tabs>
                <w:tab w:val="decimal" w:pos="792"/>
              </w:tabs>
              <w:spacing w:line="240" w:lineRule="atLeast"/>
              <w:ind w:left="-97" w:right="-110"/>
              <w:jc w:val="left"/>
              <w:rPr>
                <w:rFonts w:cs="Times New Roman"/>
                <w:b/>
                <w:bCs/>
                <w:cs/>
              </w:rPr>
            </w:pPr>
          </w:p>
        </w:tc>
        <w:tc>
          <w:tcPr>
            <w:tcW w:w="1276" w:type="dxa"/>
            <w:tcBorders>
              <w:top w:val="single" w:sz="4" w:space="0" w:color="auto"/>
            </w:tcBorders>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1" w:type="dxa"/>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C07C38" w:rsidRPr="00F17348" w:rsidTr="00036F4E">
        <w:trPr>
          <w:cantSplit/>
        </w:trPr>
        <w:tc>
          <w:tcPr>
            <w:tcW w:w="3544" w:type="dxa"/>
          </w:tcPr>
          <w:p w:rsidR="00C07C38" w:rsidRPr="00F17348" w:rsidRDefault="00C07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sidRPr="00F17348">
              <w:rPr>
                <w:rFonts w:ascii="Times New Roman" w:hAnsi="Times New Roman" w:cs="Times New Roman"/>
                <w:sz w:val="22"/>
                <w:szCs w:val="22"/>
              </w:rPr>
              <w:t xml:space="preserve">Revenue from sale of goods </w:t>
            </w:r>
          </w:p>
        </w:tc>
        <w:tc>
          <w:tcPr>
            <w:tcW w:w="1276" w:type="dxa"/>
            <w:tcBorders>
              <w:bottom w:val="double" w:sz="4" w:space="0" w:color="auto"/>
            </w:tcBorders>
          </w:tcPr>
          <w:p w:rsidR="00C07C38" w:rsidRPr="00C07C38" w:rsidRDefault="00C07C38" w:rsidP="002E1C4E">
            <w:pPr>
              <w:pStyle w:val="acctfourfigures"/>
              <w:tabs>
                <w:tab w:val="clear" w:pos="765"/>
                <w:tab w:val="decimal" w:pos="601"/>
              </w:tabs>
              <w:spacing w:line="240" w:lineRule="atLeast"/>
              <w:ind w:left="-97" w:right="-110"/>
              <w:rPr>
                <w:szCs w:val="22"/>
              </w:rPr>
            </w:pPr>
            <w:r w:rsidRPr="00C07C38">
              <w:rPr>
                <w:szCs w:val="22"/>
              </w:rPr>
              <w:t>-</w:t>
            </w:r>
          </w:p>
        </w:tc>
        <w:tc>
          <w:tcPr>
            <w:tcW w:w="243" w:type="dxa"/>
          </w:tcPr>
          <w:p w:rsidR="00C07C38" w:rsidRPr="00F17348" w:rsidRDefault="00C07C38" w:rsidP="002E1C4E">
            <w:pPr>
              <w:pStyle w:val="a0"/>
              <w:tabs>
                <w:tab w:val="decimal" w:pos="792"/>
              </w:tabs>
              <w:spacing w:line="240" w:lineRule="atLeast"/>
              <w:ind w:left="-97" w:right="-110"/>
              <w:jc w:val="left"/>
              <w:rPr>
                <w:rFonts w:cs="Times New Roman"/>
                <w:b/>
                <w:bCs/>
                <w:cs/>
              </w:rPr>
            </w:pPr>
          </w:p>
        </w:tc>
        <w:tc>
          <w:tcPr>
            <w:tcW w:w="1316" w:type="dxa"/>
            <w:tcBorders>
              <w:bottom w:val="double" w:sz="4" w:space="0" w:color="auto"/>
            </w:tcBorders>
          </w:tcPr>
          <w:p w:rsidR="00C07C38" w:rsidRPr="00F17348" w:rsidRDefault="00C07C38" w:rsidP="002E1C4E">
            <w:pPr>
              <w:pStyle w:val="acctfourfigures"/>
              <w:tabs>
                <w:tab w:val="clear" w:pos="765"/>
                <w:tab w:val="decimal" w:pos="601"/>
              </w:tabs>
              <w:spacing w:line="240" w:lineRule="atLeast"/>
              <w:ind w:left="-97" w:right="-110"/>
              <w:rPr>
                <w:szCs w:val="22"/>
              </w:rPr>
            </w:pPr>
            <w:r w:rsidRPr="00F17348">
              <w:rPr>
                <w:szCs w:val="22"/>
              </w:rPr>
              <w:t>-</w:t>
            </w:r>
          </w:p>
        </w:tc>
        <w:tc>
          <w:tcPr>
            <w:tcW w:w="284" w:type="dxa"/>
          </w:tcPr>
          <w:p w:rsidR="00C07C38" w:rsidRPr="00F17348" w:rsidRDefault="00C07C38" w:rsidP="002E1C4E">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C07C38" w:rsidRPr="00C07C38" w:rsidRDefault="00C07C38"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07C38">
              <w:rPr>
                <w:rFonts w:ascii="Times New Roman" w:hAnsi="Times New Roman" w:cs="Times New Roman"/>
                <w:sz w:val="22"/>
                <w:szCs w:val="22"/>
              </w:rPr>
              <w:t>38,768</w:t>
            </w:r>
          </w:p>
        </w:tc>
        <w:tc>
          <w:tcPr>
            <w:tcW w:w="241" w:type="dxa"/>
          </w:tcPr>
          <w:p w:rsidR="00C07C38" w:rsidRPr="00F17348" w:rsidRDefault="00C07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271" w:type="dxa"/>
            <w:tcBorders>
              <w:bottom w:val="double" w:sz="4" w:space="0" w:color="auto"/>
            </w:tcBorders>
          </w:tcPr>
          <w:p w:rsidR="00C07C38" w:rsidRPr="00F17348" w:rsidRDefault="00C07C38"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F17348">
              <w:rPr>
                <w:rFonts w:ascii="Times New Roman" w:hAnsi="Times New Roman" w:cs="Times New Roman"/>
                <w:sz w:val="22"/>
                <w:szCs w:val="22"/>
              </w:rPr>
              <w:t>34,594</w:t>
            </w:r>
          </w:p>
        </w:tc>
      </w:tr>
      <w:tr w:rsidR="00C07C38" w:rsidRPr="00F17348" w:rsidTr="00036F4E">
        <w:trPr>
          <w:cantSplit/>
        </w:trPr>
        <w:tc>
          <w:tcPr>
            <w:tcW w:w="3544" w:type="dxa"/>
          </w:tcPr>
          <w:p w:rsidR="00C07C38" w:rsidRPr="00F17348" w:rsidRDefault="00C07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Interest income</w:t>
            </w:r>
          </w:p>
        </w:tc>
        <w:tc>
          <w:tcPr>
            <w:tcW w:w="1276" w:type="dxa"/>
            <w:tcBorders>
              <w:top w:val="double" w:sz="4" w:space="0" w:color="auto"/>
              <w:bottom w:val="double" w:sz="4" w:space="0" w:color="auto"/>
            </w:tcBorders>
          </w:tcPr>
          <w:p w:rsidR="00C07C38" w:rsidRPr="00C07C38" w:rsidRDefault="00C07C38" w:rsidP="002E1C4E">
            <w:pPr>
              <w:pStyle w:val="acctfourfigures"/>
              <w:tabs>
                <w:tab w:val="clear" w:pos="765"/>
                <w:tab w:val="decimal" w:pos="601"/>
              </w:tabs>
              <w:spacing w:line="240" w:lineRule="atLeast"/>
              <w:ind w:left="-97" w:right="-110"/>
              <w:rPr>
                <w:szCs w:val="22"/>
              </w:rPr>
            </w:pPr>
            <w:r w:rsidRPr="00C07C38">
              <w:rPr>
                <w:szCs w:val="22"/>
              </w:rPr>
              <w:t>-</w:t>
            </w:r>
          </w:p>
        </w:tc>
        <w:tc>
          <w:tcPr>
            <w:tcW w:w="243" w:type="dxa"/>
          </w:tcPr>
          <w:p w:rsidR="00C07C38" w:rsidRPr="00F17348" w:rsidRDefault="00C07C38" w:rsidP="002E1C4E">
            <w:pPr>
              <w:pStyle w:val="a0"/>
              <w:tabs>
                <w:tab w:val="decimal" w:pos="792"/>
              </w:tabs>
              <w:spacing w:line="240" w:lineRule="atLeast"/>
              <w:ind w:left="-97" w:right="-110"/>
              <w:jc w:val="left"/>
              <w:rPr>
                <w:rFonts w:cs="Times New Roman"/>
                <w:b/>
                <w:bCs/>
                <w:cs/>
              </w:rPr>
            </w:pPr>
          </w:p>
        </w:tc>
        <w:tc>
          <w:tcPr>
            <w:tcW w:w="1316" w:type="dxa"/>
            <w:tcBorders>
              <w:top w:val="double" w:sz="4" w:space="0" w:color="auto"/>
              <w:bottom w:val="double" w:sz="4" w:space="0" w:color="auto"/>
            </w:tcBorders>
          </w:tcPr>
          <w:p w:rsidR="00C07C38" w:rsidRPr="00F17348" w:rsidRDefault="00C07C38" w:rsidP="002E1C4E">
            <w:pPr>
              <w:pStyle w:val="acctfourfigures"/>
              <w:tabs>
                <w:tab w:val="clear" w:pos="765"/>
                <w:tab w:val="decimal" w:pos="601"/>
              </w:tabs>
              <w:spacing w:line="240" w:lineRule="atLeast"/>
              <w:ind w:left="-97" w:right="-110"/>
              <w:rPr>
                <w:szCs w:val="22"/>
              </w:rPr>
            </w:pPr>
            <w:r w:rsidRPr="00F17348">
              <w:rPr>
                <w:szCs w:val="22"/>
              </w:rPr>
              <w:t>-</w:t>
            </w:r>
          </w:p>
        </w:tc>
        <w:tc>
          <w:tcPr>
            <w:tcW w:w="284" w:type="dxa"/>
          </w:tcPr>
          <w:p w:rsidR="00C07C38" w:rsidRPr="00F17348" w:rsidRDefault="00C07C38"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C07C38" w:rsidRPr="00C07C38" w:rsidRDefault="00C07C38"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07C38">
              <w:rPr>
                <w:rFonts w:ascii="Times New Roman" w:hAnsi="Times New Roman" w:cs="Times New Roman"/>
                <w:sz w:val="22"/>
                <w:szCs w:val="22"/>
              </w:rPr>
              <w:t>1,142</w:t>
            </w:r>
          </w:p>
        </w:tc>
        <w:tc>
          <w:tcPr>
            <w:tcW w:w="241" w:type="dxa"/>
          </w:tcPr>
          <w:p w:rsidR="00C07C38" w:rsidRPr="00F17348" w:rsidRDefault="00C07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1" w:type="dxa"/>
            <w:tcBorders>
              <w:top w:val="double" w:sz="4" w:space="0" w:color="auto"/>
              <w:bottom w:val="double" w:sz="4" w:space="0" w:color="auto"/>
            </w:tcBorders>
          </w:tcPr>
          <w:p w:rsidR="00C07C38" w:rsidRPr="00F17348" w:rsidRDefault="00C07C38"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F17348">
              <w:rPr>
                <w:rFonts w:ascii="Times New Roman" w:hAnsi="Times New Roman" w:cs="Times New Roman"/>
                <w:sz w:val="22"/>
                <w:szCs w:val="22"/>
              </w:rPr>
              <w:t>1,665</w:t>
            </w:r>
          </w:p>
        </w:tc>
      </w:tr>
      <w:tr w:rsidR="00C07C38" w:rsidRPr="00F17348" w:rsidTr="00036F4E">
        <w:trPr>
          <w:cantSplit/>
        </w:trPr>
        <w:tc>
          <w:tcPr>
            <w:tcW w:w="3544" w:type="dxa"/>
          </w:tcPr>
          <w:p w:rsidR="00C07C38" w:rsidRPr="00F17348" w:rsidRDefault="00C07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Other income</w:t>
            </w:r>
          </w:p>
        </w:tc>
        <w:tc>
          <w:tcPr>
            <w:tcW w:w="1276" w:type="dxa"/>
            <w:tcBorders>
              <w:top w:val="single" w:sz="4" w:space="0" w:color="auto"/>
              <w:bottom w:val="double" w:sz="4" w:space="0" w:color="auto"/>
            </w:tcBorders>
          </w:tcPr>
          <w:p w:rsidR="00C07C38" w:rsidRPr="00C07C38" w:rsidRDefault="00C07C38" w:rsidP="002E1C4E">
            <w:pPr>
              <w:pStyle w:val="acctfourfigures"/>
              <w:tabs>
                <w:tab w:val="clear" w:pos="765"/>
                <w:tab w:val="decimal" w:pos="601"/>
              </w:tabs>
              <w:spacing w:line="240" w:lineRule="atLeast"/>
              <w:ind w:left="-97" w:right="-110"/>
              <w:rPr>
                <w:szCs w:val="22"/>
              </w:rPr>
            </w:pPr>
            <w:r w:rsidRPr="00C07C38">
              <w:rPr>
                <w:szCs w:val="22"/>
              </w:rPr>
              <w:t>-</w:t>
            </w:r>
          </w:p>
        </w:tc>
        <w:tc>
          <w:tcPr>
            <w:tcW w:w="243" w:type="dxa"/>
          </w:tcPr>
          <w:p w:rsidR="00C07C38" w:rsidRPr="00F17348" w:rsidRDefault="00C07C38" w:rsidP="002E1C4E">
            <w:pPr>
              <w:pStyle w:val="a0"/>
              <w:tabs>
                <w:tab w:val="decimal" w:pos="792"/>
              </w:tabs>
              <w:spacing w:line="240" w:lineRule="atLeast"/>
              <w:ind w:left="-97" w:right="-110"/>
              <w:jc w:val="left"/>
              <w:rPr>
                <w:rFonts w:cs="Times New Roman"/>
                <w:b/>
                <w:bCs/>
                <w:cs/>
              </w:rPr>
            </w:pPr>
          </w:p>
        </w:tc>
        <w:tc>
          <w:tcPr>
            <w:tcW w:w="1316" w:type="dxa"/>
            <w:tcBorders>
              <w:top w:val="single" w:sz="4" w:space="0" w:color="auto"/>
              <w:bottom w:val="double" w:sz="4" w:space="0" w:color="auto"/>
            </w:tcBorders>
          </w:tcPr>
          <w:p w:rsidR="00C07C38" w:rsidRPr="00F17348" w:rsidRDefault="00C07C38" w:rsidP="002E1C4E">
            <w:pPr>
              <w:pStyle w:val="acctfourfigures"/>
              <w:tabs>
                <w:tab w:val="clear" w:pos="765"/>
                <w:tab w:val="decimal" w:pos="601"/>
              </w:tabs>
              <w:spacing w:line="240" w:lineRule="atLeast"/>
              <w:ind w:left="-97" w:right="-110"/>
              <w:rPr>
                <w:szCs w:val="22"/>
              </w:rPr>
            </w:pPr>
            <w:r w:rsidRPr="00F17348">
              <w:rPr>
                <w:szCs w:val="22"/>
              </w:rPr>
              <w:t>-</w:t>
            </w:r>
          </w:p>
        </w:tc>
        <w:tc>
          <w:tcPr>
            <w:tcW w:w="284" w:type="dxa"/>
          </w:tcPr>
          <w:p w:rsidR="00C07C38" w:rsidRPr="00F17348" w:rsidRDefault="00C07C38" w:rsidP="002E1C4E">
            <w:pPr>
              <w:pStyle w:val="a0"/>
              <w:tabs>
                <w:tab w:val="decimal" w:pos="792"/>
              </w:tabs>
              <w:spacing w:line="240" w:lineRule="atLeast"/>
              <w:ind w:left="-97" w:right="-110"/>
              <w:jc w:val="left"/>
              <w:rPr>
                <w:rFonts w:cs="Times New Roman"/>
                <w:b/>
                <w:bCs/>
                <w:cs/>
              </w:rPr>
            </w:pPr>
          </w:p>
        </w:tc>
        <w:tc>
          <w:tcPr>
            <w:tcW w:w="1276" w:type="dxa"/>
            <w:tcBorders>
              <w:top w:val="single" w:sz="4" w:space="0" w:color="auto"/>
              <w:bottom w:val="double" w:sz="4" w:space="0" w:color="auto"/>
            </w:tcBorders>
          </w:tcPr>
          <w:p w:rsidR="00C07C38" w:rsidRPr="00C07C38" w:rsidRDefault="00C07C38"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07C38">
              <w:rPr>
                <w:rFonts w:ascii="Times New Roman" w:hAnsi="Times New Roman" w:cs="Times New Roman"/>
                <w:sz w:val="22"/>
                <w:szCs w:val="22"/>
              </w:rPr>
              <w:t>2,156</w:t>
            </w:r>
          </w:p>
        </w:tc>
        <w:tc>
          <w:tcPr>
            <w:tcW w:w="241" w:type="dxa"/>
          </w:tcPr>
          <w:p w:rsidR="00C07C38" w:rsidRPr="00F17348" w:rsidRDefault="00C07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1" w:type="dxa"/>
            <w:tcBorders>
              <w:top w:val="single" w:sz="4" w:space="0" w:color="auto"/>
              <w:bottom w:val="double" w:sz="4" w:space="0" w:color="auto"/>
            </w:tcBorders>
          </w:tcPr>
          <w:p w:rsidR="00C07C38" w:rsidRPr="00F17348" w:rsidRDefault="00C07C38"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F17348">
              <w:rPr>
                <w:rFonts w:ascii="Times New Roman" w:hAnsi="Times New Roman" w:cs="Times New Roman"/>
                <w:sz w:val="22"/>
                <w:szCs w:val="22"/>
              </w:rPr>
              <w:t>1,884</w:t>
            </w:r>
          </w:p>
        </w:tc>
      </w:tr>
      <w:tr w:rsidR="00C07C38" w:rsidRPr="00F17348" w:rsidTr="00036F4E">
        <w:trPr>
          <w:cantSplit/>
        </w:trPr>
        <w:tc>
          <w:tcPr>
            <w:tcW w:w="3544" w:type="dxa"/>
          </w:tcPr>
          <w:p w:rsidR="00C07C38" w:rsidRPr="00F17348" w:rsidRDefault="00C07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Purchase of goods</w:t>
            </w:r>
          </w:p>
        </w:tc>
        <w:tc>
          <w:tcPr>
            <w:tcW w:w="1276" w:type="dxa"/>
            <w:tcBorders>
              <w:top w:val="double" w:sz="4" w:space="0" w:color="auto"/>
              <w:bottom w:val="double" w:sz="4" w:space="0" w:color="auto"/>
            </w:tcBorders>
          </w:tcPr>
          <w:p w:rsidR="00C07C38" w:rsidRPr="00C07C38" w:rsidRDefault="00C07C38" w:rsidP="002E1C4E">
            <w:pPr>
              <w:pStyle w:val="acctfourfigures"/>
              <w:tabs>
                <w:tab w:val="clear" w:pos="765"/>
                <w:tab w:val="decimal" w:pos="601"/>
              </w:tabs>
              <w:spacing w:line="240" w:lineRule="atLeast"/>
              <w:ind w:left="-97" w:right="-110"/>
              <w:rPr>
                <w:szCs w:val="22"/>
              </w:rPr>
            </w:pPr>
            <w:r w:rsidRPr="00C07C38">
              <w:rPr>
                <w:szCs w:val="22"/>
              </w:rPr>
              <w:t>-</w:t>
            </w:r>
          </w:p>
        </w:tc>
        <w:tc>
          <w:tcPr>
            <w:tcW w:w="243" w:type="dxa"/>
          </w:tcPr>
          <w:p w:rsidR="00C07C38" w:rsidRPr="00F17348" w:rsidRDefault="00C07C38" w:rsidP="002E1C4E">
            <w:pPr>
              <w:pStyle w:val="a0"/>
              <w:tabs>
                <w:tab w:val="decimal" w:pos="792"/>
              </w:tabs>
              <w:spacing w:line="240" w:lineRule="atLeast"/>
              <w:ind w:left="-97" w:right="-110"/>
              <w:jc w:val="left"/>
              <w:rPr>
                <w:rFonts w:cs="Times New Roman"/>
                <w:b/>
                <w:bCs/>
                <w:cs/>
              </w:rPr>
            </w:pPr>
          </w:p>
        </w:tc>
        <w:tc>
          <w:tcPr>
            <w:tcW w:w="1316" w:type="dxa"/>
            <w:tcBorders>
              <w:top w:val="double" w:sz="4" w:space="0" w:color="auto"/>
              <w:bottom w:val="double" w:sz="4" w:space="0" w:color="auto"/>
            </w:tcBorders>
          </w:tcPr>
          <w:p w:rsidR="00C07C38" w:rsidRPr="00F17348" w:rsidRDefault="00C07C38" w:rsidP="002E1C4E">
            <w:pPr>
              <w:pStyle w:val="acctfourfigures"/>
              <w:tabs>
                <w:tab w:val="clear" w:pos="765"/>
                <w:tab w:val="decimal" w:pos="601"/>
              </w:tabs>
              <w:spacing w:line="240" w:lineRule="atLeast"/>
              <w:ind w:left="-97" w:right="-110"/>
              <w:rPr>
                <w:szCs w:val="22"/>
              </w:rPr>
            </w:pPr>
            <w:r w:rsidRPr="00F17348">
              <w:rPr>
                <w:szCs w:val="22"/>
              </w:rPr>
              <w:t>-</w:t>
            </w:r>
          </w:p>
        </w:tc>
        <w:tc>
          <w:tcPr>
            <w:tcW w:w="284" w:type="dxa"/>
          </w:tcPr>
          <w:p w:rsidR="00C07C38" w:rsidRPr="00F17348" w:rsidRDefault="00C07C38"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C07C38" w:rsidRPr="00C07C38" w:rsidRDefault="00C07C38"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07C38">
              <w:rPr>
                <w:rFonts w:ascii="Times New Roman" w:hAnsi="Times New Roman" w:cs="Times New Roman"/>
                <w:sz w:val="22"/>
                <w:szCs w:val="22"/>
              </w:rPr>
              <w:t>17,866</w:t>
            </w:r>
          </w:p>
        </w:tc>
        <w:tc>
          <w:tcPr>
            <w:tcW w:w="241" w:type="dxa"/>
          </w:tcPr>
          <w:p w:rsidR="00C07C38" w:rsidRPr="00F17348" w:rsidRDefault="00C07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1" w:type="dxa"/>
            <w:tcBorders>
              <w:top w:val="double" w:sz="4" w:space="0" w:color="auto"/>
              <w:bottom w:val="double" w:sz="4" w:space="0" w:color="auto"/>
            </w:tcBorders>
          </w:tcPr>
          <w:p w:rsidR="00C07C38" w:rsidRPr="00F17348" w:rsidRDefault="00C07C38"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F17348">
              <w:rPr>
                <w:rFonts w:ascii="Times New Roman" w:hAnsi="Times New Roman" w:cs="Times New Roman"/>
                <w:sz w:val="22"/>
                <w:szCs w:val="22"/>
              </w:rPr>
              <w:t>22,123</w:t>
            </w:r>
          </w:p>
        </w:tc>
      </w:tr>
      <w:tr w:rsidR="00C07C38" w:rsidRPr="00F17348" w:rsidTr="00036F4E">
        <w:trPr>
          <w:cantSplit/>
        </w:trPr>
        <w:tc>
          <w:tcPr>
            <w:tcW w:w="3544" w:type="dxa"/>
          </w:tcPr>
          <w:p w:rsidR="00C07C38" w:rsidRPr="00F17348" w:rsidRDefault="00C07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Other expenses</w:t>
            </w:r>
          </w:p>
        </w:tc>
        <w:tc>
          <w:tcPr>
            <w:tcW w:w="1276" w:type="dxa"/>
            <w:tcBorders>
              <w:top w:val="double" w:sz="4" w:space="0" w:color="auto"/>
              <w:bottom w:val="double" w:sz="4" w:space="0" w:color="auto"/>
            </w:tcBorders>
          </w:tcPr>
          <w:p w:rsidR="00C07C38" w:rsidRPr="006D1CAB" w:rsidRDefault="00C07C38" w:rsidP="002E1C4E">
            <w:pPr>
              <w:pStyle w:val="acctfourfigures"/>
              <w:tabs>
                <w:tab w:val="clear" w:pos="765"/>
                <w:tab w:val="decimal" w:pos="601"/>
              </w:tabs>
              <w:spacing w:line="240" w:lineRule="atLeast"/>
              <w:ind w:left="-97" w:right="-110"/>
              <w:rPr>
                <w:szCs w:val="22"/>
              </w:rPr>
            </w:pPr>
            <w:r w:rsidRPr="00C07C38">
              <w:rPr>
                <w:szCs w:val="22"/>
              </w:rPr>
              <w:t>-</w:t>
            </w:r>
          </w:p>
        </w:tc>
        <w:tc>
          <w:tcPr>
            <w:tcW w:w="243" w:type="dxa"/>
          </w:tcPr>
          <w:p w:rsidR="00C07C38" w:rsidRPr="00F17348" w:rsidRDefault="00C07C38" w:rsidP="002E1C4E">
            <w:pPr>
              <w:pStyle w:val="a0"/>
              <w:tabs>
                <w:tab w:val="decimal" w:pos="792"/>
              </w:tabs>
              <w:spacing w:line="240" w:lineRule="atLeast"/>
              <w:ind w:left="-97" w:right="-110"/>
              <w:jc w:val="left"/>
              <w:rPr>
                <w:rFonts w:cs="Times New Roman"/>
                <w:b/>
                <w:bCs/>
                <w:cs/>
              </w:rPr>
            </w:pPr>
          </w:p>
        </w:tc>
        <w:tc>
          <w:tcPr>
            <w:tcW w:w="1316" w:type="dxa"/>
            <w:tcBorders>
              <w:top w:val="double" w:sz="4" w:space="0" w:color="auto"/>
              <w:bottom w:val="double" w:sz="4" w:space="0" w:color="auto"/>
            </w:tcBorders>
          </w:tcPr>
          <w:p w:rsidR="00C07C38" w:rsidRPr="00F17348" w:rsidRDefault="00C07C38" w:rsidP="002E1C4E">
            <w:pPr>
              <w:pStyle w:val="acctfourfigures"/>
              <w:tabs>
                <w:tab w:val="clear" w:pos="765"/>
                <w:tab w:val="decimal" w:pos="601"/>
              </w:tabs>
              <w:spacing w:line="240" w:lineRule="atLeast"/>
              <w:ind w:left="-97" w:right="-110"/>
              <w:rPr>
                <w:szCs w:val="22"/>
              </w:rPr>
            </w:pPr>
            <w:r w:rsidRPr="00F17348">
              <w:rPr>
                <w:szCs w:val="22"/>
              </w:rPr>
              <w:t>-</w:t>
            </w:r>
          </w:p>
        </w:tc>
        <w:tc>
          <w:tcPr>
            <w:tcW w:w="284" w:type="dxa"/>
          </w:tcPr>
          <w:p w:rsidR="00C07C38" w:rsidRPr="00F17348" w:rsidRDefault="00C07C38"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C07C38" w:rsidRPr="00C07C38" w:rsidRDefault="00C07C38"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07C38">
              <w:rPr>
                <w:rFonts w:ascii="Times New Roman" w:hAnsi="Times New Roman" w:cs="Times New Roman"/>
                <w:sz w:val="22"/>
                <w:szCs w:val="22"/>
              </w:rPr>
              <w:t>1,715</w:t>
            </w:r>
          </w:p>
        </w:tc>
        <w:tc>
          <w:tcPr>
            <w:tcW w:w="241" w:type="dxa"/>
          </w:tcPr>
          <w:p w:rsidR="00C07C38" w:rsidRPr="00F17348" w:rsidRDefault="00C07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1" w:type="dxa"/>
            <w:tcBorders>
              <w:top w:val="double" w:sz="4" w:space="0" w:color="auto"/>
              <w:bottom w:val="double" w:sz="4" w:space="0" w:color="auto"/>
            </w:tcBorders>
          </w:tcPr>
          <w:p w:rsidR="00C07C38" w:rsidRPr="00F17348" w:rsidRDefault="00C07C38"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F17348">
              <w:rPr>
                <w:rFonts w:ascii="Times New Roman" w:hAnsi="Times New Roman" w:cs="Times New Roman"/>
                <w:sz w:val="22"/>
                <w:szCs w:val="22"/>
              </w:rPr>
              <w:t>1,895</w:t>
            </w:r>
          </w:p>
        </w:tc>
      </w:tr>
      <w:tr w:rsidR="002E1C4E" w:rsidRPr="00F17348" w:rsidTr="00036F4E">
        <w:trPr>
          <w:cantSplit/>
        </w:trPr>
        <w:tc>
          <w:tcPr>
            <w:tcW w:w="3544" w:type="dxa"/>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 xml:space="preserve">   </w:t>
            </w:r>
          </w:p>
        </w:tc>
        <w:tc>
          <w:tcPr>
            <w:tcW w:w="1276" w:type="dxa"/>
            <w:tcBorders>
              <w:top w:val="double" w:sz="4" w:space="0" w:color="auto"/>
            </w:tcBorders>
          </w:tcPr>
          <w:p w:rsidR="002E1C4E" w:rsidRPr="00F17348" w:rsidRDefault="002E1C4E" w:rsidP="002E1C4E">
            <w:pPr>
              <w:pStyle w:val="acctfourfigures"/>
              <w:tabs>
                <w:tab w:val="clear" w:pos="765"/>
                <w:tab w:val="decimal" w:pos="792"/>
              </w:tabs>
              <w:spacing w:line="240" w:lineRule="atLeast"/>
              <w:ind w:left="-97" w:right="-110"/>
              <w:rPr>
                <w:szCs w:val="22"/>
                <w:highlight w:val="yellow"/>
              </w:rPr>
            </w:pPr>
          </w:p>
        </w:tc>
        <w:tc>
          <w:tcPr>
            <w:tcW w:w="243" w:type="dxa"/>
          </w:tcPr>
          <w:p w:rsidR="002E1C4E" w:rsidRPr="00F17348" w:rsidRDefault="002E1C4E" w:rsidP="002E1C4E">
            <w:pPr>
              <w:pStyle w:val="a0"/>
              <w:tabs>
                <w:tab w:val="decimal" w:pos="792"/>
              </w:tabs>
              <w:spacing w:line="240" w:lineRule="atLeast"/>
              <w:ind w:left="-97" w:right="-110"/>
              <w:jc w:val="left"/>
              <w:rPr>
                <w:rFonts w:cs="Times New Roman"/>
                <w:b/>
                <w:bCs/>
                <w:cs/>
              </w:rPr>
            </w:pPr>
          </w:p>
        </w:tc>
        <w:tc>
          <w:tcPr>
            <w:tcW w:w="1316" w:type="dxa"/>
            <w:tcBorders>
              <w:top w:val="double" w:sz="4" w:space="0" w:color="auto"/>
            </w:tcBorders>
          </w:tcPr>
          <w:p w:rsidR="002E1C4E" w:rsidRPr="00F17348" w:rsidRDefault="002E1C4E" w:rsidP="002E1C4E">
            <w:pPr>
              <w:pStyle w:val="acctfourfigures"/>
              <w:tabs>
                <w:tab w:val="clear" w:pos="765"/>
                <w:tab w:val="decimal" w:pos="810"/>
              </w:tabs>
              <w:spacing w:line="240" w:lineRule="atLeast"/>
              <w:ind w:left="-97" w:right="-110"/>
              <w:rPr>
                <w:szCs w:val="22"/>
              </w:rPr>
            </w:pPr>
          </w:p>
        </w:tc>
        <w:tc>
          <w:tcPr>
            <w:tcW w:w="284" w:type="dxa"/>
          </w:tcPr>
          <w:p w:rsidR="002E1C4E" w:rsidRPr="00F17348" w:rsidRDefault="002E1C4E"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tcBorders>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1" w:type="dxa"/>
            <w:tcBorders>
              <w:top w:val="double" w:sz="4" w:space="0" w:color="auto"/>
            </w:tcBorders>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2E1C4E" w:rsidRPr="00F17348" w:rsidTr="00036F4E">
        <w:trPr>
          <w:cantSplit/>
        </w:trPr>
        <w:tc>
          <w:tcPr>
            <w:tcW w:w="3544" w:type="dxa"/>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F17348">
              <w:rPr>
                <w:rFonts w:ascii="Times New Roman" w:hAnsi="Times New Roman" w:cs="Times New Roman"/>
                <w:b/>
                <w:bCs/>
                <w:sz w:val="22"/>
                <w:szCs w:val="22"/>
              </w:rPr>
              <w:t>Associate and related parties</w:t>
            </w:r>
          </w:p>
        </w:tc>
        <w:tc>
          <w:tcPr>
            <w:tcW w:w="1276" w:type="dxa"/>
          </w:tcPr>
          <w:p w:rsidR="002E1C4E" w:rsidRPr="00F17348" w:rsidRDefault="002E1C4E" w:rsidP="002E1C4E">
            <w:pPr>
              <w:pStyle w:val="acctfourfigures"/>
              <w:tabs>
                <w:tab w:val="clear" w:pos="765"/>
                <w:tab w:val="decimal" w:pos="601"/>
              </w:tabs>
              <w:spacing w:line="240" w:lineRule="atLeast"/>
              <w:ind w:left="-97" w:right="-110"/>
              <w:rPr>
                <w:szCs w:val="22"/>
                <w:highlight w:val="yellow"/>
                <w:lang w:val="en-US"/>
              </w:rPr>
            </w:pPr>
          </w:p>
        </w:tc>
        <w:tc>
          <w:tcPr>
            <w:tcW w:w="243" w:type="dxa"/>
          </w:tcPr>
          <w:p w:rsidR="002E1C4E" w:rsidRPr="00F17348" w:rsidRDefault="002E1C4E" w:rsidP="002E1C4E">
            <w:pPr>
              <w:pStyle w:val="a0"/>
              <w:tabs>
                <w:tab w:val="decimal" w:pos="792"/>
              </w:tabs>
              <w:spacing w:line="240" w:lineRule="atLeast"/>
              <w:ind w:left="-97" w:right="-110"/>
              <w:jc w:val="left"/>
              <w:rPr>
                <w:rFonts w:cs="Times New Roman"/>
                <w:b/>
                <w:bCs/>
                <w:cs/>
              </w:rPr>
            </w:pPr>
          </w:p>
        </w:tc>
        <w:tc>
          <w:tcPr>
            <w:tcW w:w="1316" w:type="dxa"/>
          </w:tcPr>
          <w:p w:rsidR="002E1C4E" w:rsidRPr="00F17348" w:rsidRDefault="002E1C4E" w:rsidP="002E1C4E">
            <w:pPr>
              <w:pStyle w:val="acctfourfigures"/>
              <w:tabs>
                <w:tab w:val="clear" w:pos="765"/>
                <w:tab w:val="decimal" w:pos="601"/>
              </w:tabs>
              <w:spacing w:line="240" w:lineRule="atLeast"/>
              <w:ind w:right="-110"/>
              <w:rPr>
                <w:szCs w:val="22"/>
              </w:rPr>
            </w:pPr>
          </w:p>
        </w:tc>
        <w:tc>
          <w:tcPr>
            <w:tcW w:w="284" w:type="dxa"/>
          </w:tcPr>
          <w:p w:rsidR="002E1C4E" w:rsidRPr="00F17348" w:rsidRDefault="002E1C4E" w:rsidP="002E1C4E">
            <w:pPr>
              <w:pStyle w:val="a0"/>
              <w:tabs>
                <w:tab w:val="decimal" w:pos="792"/>
              </w:tabs>
              <w:spacing w:line="240" w:lineRule="atLeast"/>
              <w:ind w:left="-97" w:right="-110"/>
              <w:jc w:val="left"/>
              <w:rPr>
                <w:rFonts w:cs="Times New Roman"/>
                <w:b/>
                <w:bCs/>
                <w:cs/>
              </w:rPr>
            </w:pPr>
          </w:p>
        </w:tc>
        <w:tc>
          <w:tcPr>
            <w:tcW w:w="1276" w:type="dxa"/>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1" w:type="dxa"/>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6D1CAB" w:rsidRPr="00F17348" w:rsidTr="00036F4E">
        <w:trPr>
          <w:cantSplit/>
        </w:trPr>
        <w:tc>
          <w:tcPr>
            <w:tcW w:w="3544" w:type="dxa"/>
          </w:tcPr>
          <w:p w:rsidR="006D1CAB" w:rsidRPr="00F17348" w:rsidRDefault="006D1CA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sidRPr="00F17348">
              <w:rPr>
                <w:rFonts w:ascii="Times New Roman" w:hAnsi="Times New Roman" w:cs="Times New Roman"/>
                <w:sz w:val="22"/>
                <w:szCs w:val="22"/>
              </w:rPr>
              <w:t xml:space="preserve">Revenue from sale of goods </w:t>
            </w:r>
          </w:p>
        </w:tc>
        <w:tc>
          <w:tcPr>
            <w:tcW w:w="1276" w:type="dxa"/>
            <w:tcBorders>
              <w:bottom w:val="double" w:sz="4" w:space="0" w:color="auto"/>
            </w:tcBorders>
          </w:tcPr>
          <w:p w:rsidR="006D1CAB" w:rsidRPr="00086C38" w:rsidRDefault="006D1CA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086C38">
              <w:rPr>
                <w:rFonts w:ascii="Times New Roman" w:hAnsi="Times New Roman" w:cs="Times New Roman"/>
                <w:sz w:val="22"/>
                <w:szCs w:val="22"/>
                <w:cs/>
              </w:rPr>
              <w:t xml:space="preserve">        27</w:t>
            </w:r>
          </w:p>
        </w:tc>
        <w:tc>
          <w:tcPr>
            <w:tcW w:w="243" w:type="dxa"/>
          </w:tcPr>
          <w:p w:rsidR="006D1CAB" w:rsidRPr="00F17348" w:rsidRDefault="006D1CAB" w:rsidP="002E1C4E">
            <w:pPr>
              <w:pStyle w:val="a0"/>
              <w:tabs>
                <w:tab w:val="left" w:pos="0"/>
                <w:tab w:val="decimal" w:pos="882"/>
              </w:tabs>
              <w:spacing w:line="240" w:lineRule="atLeast"/>
              <w:ind w:left="-108" w:right="-126"/>
              <w:rPr>
                <w:rFonts w:cs="Times New Roman"/>
                <w:cs/>
              </w:rPr>
            </w:pPr>
          </w:p>
        </w:tc>
        <w:tc>
          <w:tcPr>
            <w:tcW w:w="1316" w:type="dxa"/>
            <w:tcBorders>
              <w:bottom w:val="double" w:sz="4" w:space="0" w:color="auto"/>
            </w:tcBorders>
          </w:tcPr>
          <w:p w:rsidR="006D1CAB" w:rsidRPr="00F17348" w:rsidRDefault="006D1CAB"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F17348">
              <w:rPr>
                <w:rFonts w:ascii="Times New Roman" w:hAnsi="Times New Roman" w:cs="Times New Roman"/>
                <w:sz w:val="22"/>
                <w:szCs w:val="22"/>
              </w:rPr>
              <w:t>19</w:t>
            </w:r>
          </w:p>
        </w:tc>
        <w:tc>
          <w:tcPr>
            <w:tcW w:w="284" w:type="dxa"/>
          </w:tcPr>
          <w:p w:rsidR="006D1CAB" w:rsidRPr="00F17348" w:rsidRDefault="006D1CAB" w:rsidP="002E1C4E">
            <w:pPr>
              <w:pStyle w:val="a0"/>
              <w:tabs>
                <w:tab w:val="left" w:pos="0"/>
                <w:tab w:val="decimal" w:pos="882"/>
              </w:tabs>
              <w:spacing w:line="240" w:lineRule="atLeast"/>
              <w:ind w:left="-108" w:right="-126"/>
              <w:rPr>
                <w:rFonts w:cs="Times New Roman"/>
                <w:cs/>
              </w:rPr>
            </w:pPr>
          </w:p>
        </w:tc>
        <w:tc>
          <w:tcPr>
            <w:tcW w:w="1276" w:type="dxa"/>
            <w:tcBorders>
              <w:bottom w:val="double" w:sz="4" w:space="0" w:color="auto"/>
            </w:tcBorders>
          </w:tcPr>
          <w:p w:rsidR="006D1CAB" w:rsidRPr="00086C38" w:rsidRDefault="006D1CAB" w:rsidP="006D1CAB">
            <w:pPr>
              <w:pStyle w:val="acctfourfigures"/>
              <w:tabs>
                <w:tab w:val="clear" w:pos="765"/>
                <w:tab w:val="decimal" w:pos="601"/>
              </w:tabs>
              <w:spacing w:line="240" w:lineRule="atLeast"/>
              <w:ind w:left="-97" w:right="-110"/>
              <w:rPr>
                <w:szCs w:val="22"/>
                <w:rtl/>
                <w:cs/>
              </w:rPr>
            </w:pPr>
            <w:r w:rsidRPr="00086C38">
              <w:rPr>
                <w:szCs w:val="22"/>
                <w:rtl/>
                <w:cs/>
              </w:rPr>
              <w:t xml:space="preserve">        -</w:t>
            </w:r>
          </w:p>
        </w:tc>
        <w:tc>
          <w:tcPr>
            <w:tcW w:w="241" w:type="dxa"/>
          </w:tcPr>
          <w:p w:rsidR="006D1CAB" w:rsidRPr="00F17348" w:rsidRDefault="006D1CAB" w:rsidP="003767C5">
            <w:pPr>
              <w:pStyle w:val="acctfourfigures"/>
              <w:tabs>
                <w:tab w:val="clear" w:pos="765"/>
                <w:tab w:val="decimal" w:pos="601"/>
              </w:tabs>
              <w:spacing w:line="240" w:lineRule="atLeast"/>
              <w:ind w:left="-97" w:right="-110"/>
              <w:rPr>
                <w:szCs w:val="22"/>
              </w:rPr>
            </w:pPr>
          </w:p>
        </w:tc>
        <w:tc>
          <w:tcPr>
            <w:tcW w:w="1271" w:type="dxa"/>
            <w:tcBorders>
              <w:bottom w:val="double" w:sz="4" w:space="0" w:color="auto"/>
            </w:tcBorders>
          </w:tcPr>
          <w:p w:rsidR="006D1CAB" w:rsidRPr="00F17348" w:rsidRDefault="006D1CAB" w:rsidP="000F02D4">
            <w:pPr>
              <w:pStyle w:val="acctfourfigures"/>
              <w:tabs>
                <w:tab w:val="clear" w:pos="765"/>
                <w:tab w:val="decimal" w:pos="601"/>
              </w:tabs>
              <w:spacing w:line="240" w:lineRule="atLeast"/>
              <w:ind w:left="-97" w:right="-110"/>
              <w:rPr>
                <w:szCs w:val="22"/>
              </w:rPr>
            </w:pPr>
            <w:r w:rsidRPr="00F17348">
              <w:rPr>
                <w:szCs w:val="22"/>
              </w:rPr>
              <w:t>-</w:t>
            </w:r>
          </w:p>
        </w:tc>
      </w:tr>
      <w:tr w:rsidR="006D1CAB" w:rsidRPr="00F17348" w:rsidTr="00036F4E">
        <w:trPr>
          <w:cantSplit/>
        </w:trPr>
        <w:tc>
          <w:tcPr>
            <w:tcW w:w="3544" w:type="dxa"/>
          </w:tcPr>
          <w:p w:rsidR="006D1CAB" w:rsidRPr="00F17348" w:rsidRDefault="006D1CA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Interest income</w:t>
            </w:r>
          </w:p>
        </w:tc>
        <w:tc>
          <w:tcPr>
            <w:tcW w:w="1276" w:type="dxa"/>
            <w:tcBorders>
              <w:top w:val="double" w:sz="4" w:space="0" w:color="auto"/>
              <w:bottom w:val="double" w:sz="4" w:space="0" w:color="auto"/>
            </w:tcBorders>
          </w:tcPr>
          <w:p w:rsidR="006D1CAB" w:rsidRPr="00086C38" w:rsidRDefault="006D1CA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086C38">
              <w:rPr>
                <w:rFonts w:ascii="Times New Roman" w:hAnsi="Times New Roman" w:cs="Times New Roman"/>
                <w:sz w:val="22"/>
                <w:szCs w:val="22"/>
                <w:cs/>
              </w:rPr>
              <w:t xml:space="preserve">        115</w:t>
            </w:r>
          </w:p>
        </w:tc>
        <w:tc>
          <w:tcPr>
            <w:tcW w:w="243" w:type="dxa"/>
          </w:tcPr>
          <w:p w:rsidR="006D1CAB" w:rsidRPr="00F17348" w:rsidRDefault="006D1CAB" w:rsidP="002E1C4E">
            <w:pPr>
              <w:pStyle w:val="a0"/>
              <w:tabs>
                <w:tab w:val="left" w:pos="0"/>
                <w:tab w:val="decimal" w:pos="882"/>
              </w:tabs>
              <w:spacing w:line="240" w:lineRule="atLeast"/>
              <w:ind w:left="-108" w:right="-126"/>
              <w:rPr>
                <w:rFonts w:cs="Times New Roman"/>
                <w:cs/>
              </w:rPr>
            </w:pPr>
          </w:p>
        </w:tc>
        <w:tc>
          <w:tcPr>
            <w:tcW w:w="1316" w:type="dxa"/>
            <w:tcBorders>
              <w:top w:val="double" w:sz="4" w:space="0" w:color="auto"/>
              <w:bottom w:val="double" w:sz="4" w:space="0" w:color="auto"/>
            </w:tcBorders>
          </w:tcPr>
          <w:p w:rsidR="006D1CAB" w:rsidRPr="00F17348" w:rsidRDefault="006D1CAB" w:rsidP="000F02D4">
            <w:pPr>
              <w:pStyle w:val="acctfourfigures"/>
              <w:tabs>
                <w:tab w:val="clear" w:pos="765"/>
                <w:tab w:val="decimal" w:pos="601"/>
              </w:tabs>
              <w:spacing w:line="240" w:lineRule="atLeast"/>
              <w:ind w:left="-97" w:right="-110"/>
              <w:rPr>
                <w:szCs w:val="22"/>
              </w:rPr>
            </w:pPr>
            <w:r w:rsidRPr="00F17348">
              <w:rPr>
                <w:szCs w:val="22"/>
              </w:rPr>
              <w:t>-</w:t>
            </w:r>
          </w:p>
        </w:tc>
        <w:tc>
          <w:tcPr>
            <w:tcW w:w="284" w:type="dxa"/>
          </w:tcPr>
          <w:p w:rsidR="006D1CAB" w:rsidRPr="00F17348" w:rsidRDefault="006D1CAB" w:rsidP="002E1C4E">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6D1CAB" w:rsidRPr="00086C38" w:rsidRDefault="006D1CAB" w:rsidP="006D1CAB">
            <w:pPr>
              <w:pStyle w:val="acctfourfigures"/>
              <w:tabs>
                <w:tab w:val="clear" w:pos="765"/>
                <w:tab w:val="decimal" w:pos="601"/>
              </w:tabs>
              <w:spacing w:line="240" w:lineRule="atLeast"/>
              <w:ind w:left="-97" w:right="-110"/>
              <w:rPr>
                <w:szCs w:val="22"/>
                <w:rtl/>
                <w:cs/>
              </w:rPr>
            </w:pPr>
            <w:r w:rsidRPr="00086C38">
              <w:rPr>
                <w:szCs w:val="22"/>
                <w:rtl/>
                <w:cs/>
              </w:rPr>
              <w:t xml:space="preserve">        -</w:t>
            </w:r>
          </w:p>
        </w:tc>
        <w:tc>
          <w:tcPr>
            <w:tcW w:w="241" w:type="dxa"/>
          </w:tcPr>
          <w:p w:rsidR="006D1CAB" w:rsidRPr="00F17348" w:rsidRDefault="006D1CAB" w:rsidP="003767C5">
            <w:pPr>
              <w:pStyle w:val="acctfourfigures"/>
              <w:tabs>
                <w:tab w:val="clear" w:pos="765"/>
                <w:tab w:val="decimal" w:pos="601"/>
              </w:tabs>
              <w:spacing w:line="240" w:lineRule="atLeast"/>
              <w:ind w:left="-97" w:right="-110"/>
              <w:rPr>
                <w:szCs w:val="22"/>
              </w:rPr>
            </w:pPr>
          </w:p>
        </w:tc>
        <w:tc>
          <w:tcPr>
            <w:tcW w:w="1271" w:type="dxa"/>
            <w:tcBorders>
              <w:top w:val="double" w:sz="4" w:space="0" w:color="auto"/>
              <w:bottom w:val="double" w:sz="4" w:space="0" w:color="auto"/>
            </w:tcBorders>
          </w:tcPr>
          <w:p w:rsidR="006D1CAB" w:rsidRPr="00F17348" w:rsidRDefault="006D1CAB" w:rsidP="000F02D4">
            <w:pPr>
              <w:pStyle w:val="acctfourfigures"/>
              <w:tabs>
                <w:tab w:val="clear" w:pos="765"/>
                <w:tab w:val="decimal" w:pos="601"/>
              </w:tabs>
              <w:spacing w:line="240" w:lineRule="atLeast"/>
              <w:ind w:left="-97" w:right="-110"/>
              <w:rPr>
                <w:szCs w:val="22"/>
              </w:rPr>
            </w:pPr>
            <w:r w:rsidRPr="00F17348">
              <w:rPr>
                <w:szCs w:val="22"/>
              </w:rPr>
              <w:t>-</w:t>
            </w:r>
          </w:p>
        </w:tc>
      </w:tr>
      <w:tr w:rsidR="006D1CAB" w:rsidRPr="00F17348" w:rsidTr="00036F4E">
        <w:trPr>
          <w:cantSplit/>
        </w:trPr>
        <w:tc>
          <w:tcPr>
            <w:tcW w:w="3544" w:type="dxa"/>
          </w:tcPr>
          <w:p w:rsidR="006D1CAB" w:rsidRPr="00F17348" w:rsidRDefault="006D1CA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Other income</w:t>
            </w:r>
          </w:p>
        </w:tc>
        <w:tc>
          <w:tcPr>
            <w:tcW w:w="1276" w:type="dxa"/>
            <w:tcBorders>
              <w:top w:val="double" w:sz="4" w:space="0" w:color="auto"/>
              <w:bottom w:val="double" w:sz="4" w:space="0" w:color="auto"/>
            </w:tcBorders>
          </w:tcPr>
          <w:p w:rsidR="006D1CAB" w:rsidRPr="00086C38" w:rsidRDefault="006D1CA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86C38">
              <w:rPr>
                <w:rFonts w:ascii="Times New Roman" w:hAnsi="Times New Roman" w:cs="Times New Roman"/>
                <w:sz w:val="22"/>
                <w:szCs w:val="22"/>
              </w:rPr>
              <w:t>37</w:t>
            </w:r>
          </w:p>
        </w:tc>
        <w:tc>
          <w:tcPr>
            <w:tcW w:w="243" w:type="dxa"/>
          </w:tcPr>
          <w:p w:rsidR="006D1CAB" w:rsidRPr="00F17348" w:rsidRDefault="006D1CAB" w:rsidP="002E1C4E">
            <w:pPr>
              <w:pStyle w:val="a0"/>
              <w:tabs>
                <w:tab w:val="left" w:pos="0"/>
                <w:tab w:val="decimal" w:pos="882"/>
              </w:tabs>
              <w:spacing w:line="240" w:lineRule="atLeast"/>
              <w:ind w:left="-108" w:right="-126"/>
              <w:rPr>
                <w:rFonts w:cs="Times New Roman"/>
                <w:cs/>
              </w:rPr>
            </w:pPr>
          </w:p>
        </w:tc>
        <w:tc>
          <w:tcPr>
            <w:tcW w:w="1316" w:type="dxa"/>
            <w:tcBorders>
              <w:top w:val="double" w:sz="4" w:space="0" w:color="auto"/>
              <w:bottom w:val="double" w:sz="4" w:space="0" w:color="auto"/>
            </w:tcBorders>
          </w:tcPr>
          <w:p w:rsidR="006D1CAB" w:rsidRPr="00F17348" w:rsidRDefault="006D1CAB"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F17348">
              <w:rPr>
                <w:rFonts w:ascii="Times New Roman" w:hAnsi="Times New Roman" w:cs="Times New Roman"/>
                <w:sz w:val="22"/>
                <w:szCs w:val="22"/>
              </w:rPr>
              <w:t>317</w:t>
            </w:r>
          </w:p>
        </w:tc>
        <w:tc>
          <w:tcPr>
            <w:tcW w:w="284" w:type="dxa"/>
          </w:tcPr>
          <w:p w:rsidR="006D1CAB" w:rsidRPr="00F17348" w:rsidRDefault="006D1CAB" w:rsidP="002E1C4E">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6D1CAB" w:rsidRPr="00086C38" w:rsidRDefault="006D1CAB" w:rsidP="006D1CAB">
            <w:pPr>
              <w:pStyle w:val="acctfourfigures"/>
              <w:tabs>
                <w:tab w:val="clear" w:pos="765"/>
                <w:tab w:val="decimal" w:pos="601"/>
              </w:tabs>
              <w:spacing w:line="240" w:lineRule="atLeast"/>
              <w:ind w:left="-97" w:right="-110"/>
              <w:rPr>
                <w:szCs w:val="22"/>
                <w:rtl/>
                <w:cs/>
              </w:rPr>
            </w:pPr>
            <w:r w:rsidRPr="00086C38">
              <w:rPr>
                <w:szCs w:val="22"/>
                <w:rtl/>
                <w:cs/>
              </w:rPr>
              <w:t xml:space="preserve">        -</w:t>
            </w:r>
          </w:p>
        </w:tc>
        <w:tc>
          <w:tcPr>
            <w:tcW w:w="241" w:type="dxa"/>
          </w:tcPr>
          <w:p w:rsidR="006D1CAB" w:rsidRPr="00F17348" w:rsidRDefault="006D1CAB" w:rsidP="003767C5">
            <w:pPr>
              <w:pStyle w:val="acctfourfigures"/>
              <w:tabs>
                <w:tab w:val="clear" w:pos="765"/>
                <w:tab w:val="decimal" w:pos="601"/>
              </w:tabs>
              <w:spacing w:line="240" w:lineRule="atLeast"/>
              <w:ind w:left="-97" w:right="-110"/>
              <w:rPr>
                <w:szCs w:val="22"/>
              </w:rPr>
            </w:pPr>
          </w:p>
        </w:tc>
        <w:tc>
          <w:tcPr>
            <w:tcW w:w="1271" w:type="dxa"/>
            <w:tcBorders>
              <w:top w:val="double" w:sz="4" w:space="0" w:color="auto"/>
              <w:bottom w:val="double" w:sz="4" w:space="0" w:color="auto"/>
            </w:tcBorders>
          </w:tcPr>
          <w:p w:rsidR="006D1CAB" w:rsidRPr="00F17348" w:rsidRDefault="006D1CAB" w:rsidP="000F02D4">
            <w:pPr>
              <w:pStyle w:val="acctfourfigures"/>
              <w:tabs>
                <w:tab w:val="clear" w:pos="765"/>
                <w:tab w:val="decimal" w:pos="601"/>
              </w:tabs>
              <w:spacing w:line="240" w:lineRule="atLeast"/>
              <w:ind w:left="-97" w:right="-110"/>
              <w:rPr>
                <w:szCs w:val="22"/>
              </w:rPr>
            </w:pPr>
            <w:r w:rsidRPr="00F17348">
              <w:rPr>
                <w:szCs w:val="22"/>
              </w:rPr>
              <w:t>-</w:t>
            </w:r>
          </w:p>
        </w:tc>
      </w:tr>
      <w:tr w:rsidR="006D1CAB" w:rsidRPr="00F17348" w:rsidTr="00036F4E">
        <w:trPr>
          <w:cantSplit/>
        </w:trPr>
        <w:tc>
          <w:tcPr>
            <w:tcW w:w="3544" w:type="dxa"/>
          </w:tcPr>
          <w:p w:rsidR="006D1CAB" w:rsidRPr="00F17348" w:rsidRDefault="006D1CAB" w:rsidP="0098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Purchase of goods</w:t>
            </w:r>
          </w:p>
        </w:tc>
        <w:tc>
          <w:tcPr>
            <w:tcW w:w="1276" w:type="dxa"/>
            <w:tcBorders>
              <w:top w:val="double" w:sz="4" w:space="0" w:color="auto"/>
              <w:bottom w:val="double" w:sz="4" w:space="0" w:color="auto"/>
            </w:tcBorders>
          </w:tcPr>
          <w:p w:rsidR="006D1CAB" w:rsidRPr="00F17348" w:rsidRDefault="006D1CAB" w:rsidP="000F02D4">
            <w:pPr>
              <w:pStyle w:val="acctfourfigures"/>
              <w:tabs>
                <w:tab w:val="clear" w:pos="765"/>
                <w:tab w:val="decimal" w:pos="601"/>
              </w:tabs>
              <w:spacing w:line="240" w:lineRule="atLeast"/>
              <w:ind w:left="-97" w:right="-110"/>
              <w:rPr>
                <w:szCs w:val="22"/>
              </w:rPr>
            </w:pPr>
            <w:r w:rsidRPr="00F17348">
              <w:rPr>
                <w:szCs w:val="22"/>
              </w:rPr>
              <w:t>-</w:t>
            </w:r>
          </w:p>
        </w:tc>
        <w:tc>
          <w:tcPr>
            <w:tcW w:w="243" w:type="dxa"/>
          </w:tcPr>
          <w:p w:rsidR="006D1CAB" w:rsidRPr="00F17348" w:rsidRDefault="006D1CAB" w:rsidP="00987E13">
            <w:pPr>
              <w:pStyle w:val="a0"/>
              <w:tabs>
                <w:tab w:val="decimal" w:pos="792"/>
              </w:tabs>
              <w:spacing w:line="240" w:lineRule="atLeast"/>
              <w:ind w:left="-97" w:right="-110"/>
              <w:jc w:val="left"/>
              <w:rPr>
                <w:rFonts w:cs="Times New Roman"/>
                <w:b/>
                <w:bCs/>
                <w:cs/>
              </w:rPr>
            </w:pPr>
          </w:p>
        </w:tc>
        <w:tc>
          <w:tcPr>
            <w:tcW w:w="1316" w:type="dxa"/>
            <w:tcBorders>
              <w:top w:val="double" w:sz="4" w:space="0" w:color="auto"/>
              <w:bottom w:val="double" w:sz="4" w:space="0" w:color="auto"/>
            </w:tcBorders>
          </w:tcPr>
          <w:p w:rsidR="006D1CAB" w:rsidRPr="00F17348" w:rsidRDefault="006D1CAB"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F17348">
              <w:rPr>
                <w:rFonts w:ascii="Times New Roman" w:hAnsi="Times New Roman" w:cs="Times New Roman"/>
                <w:sz w:val="22"/>
                <w:szCs w:val="22"/>
              </w:rPr>
              <w:t>9</w:t>
            </w:r>
          </w:p>
        </w:tc>
        <w:tc>
          <w:tcPr>
            <w:tcW w:w="284" w:type="dxa"/>
          </w:tcPr>
          <w:p w:rsidR="006D1CAB" w:rsidRPr="00F17348" w:rsidRDefault="006D1CAB" w:rsidP="00987E13">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6D1CAB" w:rsidRPr="00086C38" w:rsidRDefault="006D1CAB" w:rsidP="006D1CAB">
            <w:pPr>
              <w:pStyle w:val="acctfourfigures"/>
              <w:tabs>
                <w:tab w:val="clear" w:pos="765"/>
                <w:tab w:val="decimal" w:pos="601"/>
              </w:tabs>
              <w:spacing w:line="240" w:lineRule="atLeast"/>
              <w:ind w:left="-97" w:right="-110"/>
              <w:rPr>
                <w:szCs w:val="22"/>
                <w:rtl/>
                <w:cs/>
              </w:rPr>
            </w:pPr>
            <w:r w:rsidRPr="00086C38">
              <w:rPr>
                <w:szCs w:val="22"/>
                <w:rtl/>
                <w:cs/>
              </w:rPr>
              <w:t xml:space="preserve">        -</w:t>
            </w:r>
          </w:p>
        </w:tc>
        <w:tc>
          <w:tcPr>
            <w:tcW w:w="241" w:type="dxa"/>
          </w:tcPr>
          <w:p w:rsidR="006D1CAB" w:rsidRPr="00F17348" w:rsidRDefault="006D1CAB" w:rsidP="0098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lang w:val="en-GB" w:bidi="ar-SA"/>
              </w:rPr>
            </w:pPr>
          </w:p>
        </w:tc>
        <w:tc>
          <w:tcPr>
            <w:tcW w:w="1271" w:type="dxa"/>
            <w:tcBorders>
              <w:top w:val="double" w:sz="4" w:space="0" w:color="auto"/>
              <w:bottom w:val="double" w:sz="4" w:space="0" w:color="auto"/>
            </w:tcBorders>
          </w:tcPr>
          <w:p w:rsidR="006D1CAB" w:rsidRPr="00F17348" w:rsidRDefault="006D1CAB" w:rsidP="000F02D4">
            <w:pPr>
              <w:pStyle w:val="acctfourfigures"/>
              <w:tabs>
                <w:tab w:val="clear" w:pos="765"/>
                <w:tab w:val="decimal" w:pos="601"/>
              </w:tabs>
              <w:spacing w:line="240" w:lineRule="atLeast"/>
              <w:ind w:left="-97" w:right="-110"/>
              <w:rPr>
                <w:szCs w:val="22"/>
              </w:rPr>
            </w:pPr>
            <w:r w:rsidRPr="00F17348">
              <w:rPr>
                <w:szCs w:val="22"/>
              </w:rPr>
              <w:t>-</w:t>
            </w:r>
          </w:p>
        </w:tc>
      </w:tr>
      <w:tr w:rsidR="006D1CAB" w:rsidRPr="00F17348" w:rsidTr="00036F4E">
        <w:trPr>
          <w:cantSplit/>
        </w:trPr>
        <w:tc>
          <w:tcPr>
            <w:tcW w:w="3544" w:type="dxa"/>
          </w:tcPr>
          <w:p w:rsidR="006D1CAB" w:rsidRPr="00F17348" w:rsidRDefault="006D1CA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A66173">
              <w:rPr>
                <w:rFonts w:ascii="Times New Roman" w:hAnsi="Times New Roman"/>
                <w:sz w:val="22"/>
                <w:szCs w:val="22"/>
              </w:rPr>
              <w:t xml:space="preserve">Purchase of </w:t>
            </w:r>
            <w:r>
              <w:rPr>
                <w:rFonts w:ascii="Times New Roman" w:hAnsi="Times New Roman"/>
                <w:sz w:val="22"/>
                <w:szCs w:val="22"/>
              </w:rPr>
              <w:t>asset</w:t>
            </w:r>
          </w:p>
        </w:tc>
        <w:tc>
          <w:tcPr>
            <w:tcW w:w="1276" w:type="dxa"/>
            <w:tcBorders>
              <w:top w:val="double" w:sz="4" w:space="0" w:color="auto"/>
              <w:bottom w:val="double" w:sz="4" w:space="0" w:color="auto"/>
            </w:tcBorders>
          </w:tcPr>
          <w:p w:rsidR="006D1CAB" w:rsidRPr="00086C38" w:rsidRDefault="006D1CA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086C38">
              <w:rPr>
                <w:rFonts w:ascii="Times New Roman" w:hAnsi="Times New Roman" w:cs="Times New Roman"/>
                <w:sz w:val="22"/>
                <w:szCs w:val="22"/>
                <w:cs/>
              </w:rPr>
              <w:t xml:space="preserve">        650</w:t>
            </w:r>
          </w:p>
        </w:tc>
        <w:tc>
          <w:tcPr>
            <w:tcW w:w="243" w:type="dxa"/>
          </w:tcPr>
          <w:p w:rsidR="006D1CAB" w:rsidRPr="00F17348" w:rsidRDefault="006D1CAB" w:rsidP="002E1C4E">
            <w:pPr>
              <w:pStyle w:val="a0"/>
              <w:tabs>
                <w:tab w:val="left" w:pos="0"/>
                <w:tab w:val="decimal" w:pos="882"/>
              </w:tabs>
              <w:spacing w:line="240" w:lineRule="atLeast"/>
              <w:ind w:left="-108" w:right="-126"/>
              <w:rPr>
                <w:rFonts w:cs="Times New Roman"/>
                <w:cs/>
              </w:rPr>
            </w:pPr>
          </w:p>
        </w:tc>
        <w:tc>
          <w:tcPr>
            <w:tcW w:w="1316" w:type="dxa"/>
            <w:tcBorders>
              <w:top w:val="double" w:sz="4" w:space="0" w:color="auto"/>
              <w:bottom w:val="double" w:sz="4" w:space="0" w:color="auto"/>
            </w:tcBorders>
          </w:tcPr>
          <w:p w:rsidR="006D1CAB" w:rsidRPr="00F17348" w:rsidRDefault="006D1CAB" w:rsidP="000F02D4">
            <w:pPr>
              <w:pStyle w:val="acctfourfigures"/>
              <w:tabs>
                <w:tab w:val="clear" w:pos="765"/>
                <w:tab w:val="decimal" w:pos="601"/>
              </w:tabs>
              <w:spacing w:line="240" w:lineRule="atLeast"/>
              <w:ind w:left="-97" w:right="-110"/>
              <w:rPr>
                <w:szCs w:val="22"/>
              </w:rPr>
            </w:pPr>
            <w:r w:rsidRPr="00F17348">
              <w:rPr>
                <w:szCs w:val="22"/>
              </w:rPr>
              <w:t>-</w:t>
            </w:r>
          </w:p>
        </w:tc>
        <w:tc>
          <w:tcPr>
            <w:tcW w:w="284" w:type="dxa"/>
          </w:tcPr>
          <w:p w:rsidR="006D1CAB" w:rsidRPr="00F17348" w:rsidRDefault="006D1CAB" w:rsidP="002E1C4E">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6D1CAB" w:rsidRPr="00086C38" w:rsidRDefault="006D1CAB" w:rsidP="006D1CAB">
            <w:pPr>
              <w:pStyle w:val="acctfourfigures"/>
              <w:tabs>
                <w:tab w:val="clear" w:pos="765"/>
                <w:tab w:val="decimal" w:pos="601"/>
              </w:tabs>
              <w:spacing w:line="240" w:lineRule="atLeast"/>
              <w:ind w:left="-97" w:right="-110"/>
              <w:rPr>
                <w:szCs w:val="22"/>
                <w:rtl/>
                <w:cs/>
              </w:rPr>
            </w:pPr>
            <w:r w:rsidRPr="00086C38">
              <w:rPr>
                <w:szCs w:val="22"/>
                <w:rtl/>
                <w:cs/>
              </w:rPr>
              <w:t xml:space="preserve">        -</w:t>
            </w:r>
          </w:p>
        </w:tc>
        <w:tc>
          <w:tcPr>
            <w:tcW w:w="241" w:type="dxa"/>
          </w:tcPr>
          <w:p w:rsidR="006D1CAB" w:rsidRPr="00F17348" w:rsidRDefault="006D1CAB" w:rsidP="003767C5">
            <w:pPr>
              <w:pStyle w:val="acctfourfigures"/>
              <w:tabs>
                <w:tab w:val="clear" w:pos="765"/>
                <w:tab w:val="decimal" w:pos="601"/>
              </w:tabs>
              <w:spacing w:line="240" w:lineRule="atLeast"/>
              <w:ind w:left="-97" w:right="-110"/>
              <w:rPr>
                <w:szCs w:val="22"/>
              </w:rPr>
            </w:pPr>
          </w:p>
        </w:tc>
        <w:tc>
          <w:tcPr>
            <w:tcW w:w="1271" w:type="dxa"/>
            <w:tcBorders>
              <w:top w:val="double" w:sz="4" w:space="0" w:color="auto"/>
              <w:bottom w:val="double" w:sz="4" w:space="0" w:color="auto"/>
            </w:tcBorders>
          </w:tcPr>
          <w:p w:rsidR="006D1CAB" w:rsidRPr="00F17348" w:rsidRDefault="006D1CAB" w:rsidP="000F02D4">
            <w:pPr>
              <w:pStyle w:val="acctfourfigures"/>
              <w:tabs>
                <w:tab w:val="clear" w:pos="765"/>
                <w:tab w:val="decimal" w:pos="601"/>
              </w:tabs>
              <w:spacing w:line="240" w:lineRule="atLeast"/>
              <w:ind w:left="-97" w:right="-110"/>
              <w:rPr>
                <w:szCs w:val="22"/>
              </w:rPr>
            </w:pPr>
            <w:r w:rsidRPr="00F17348">
              <w:rPr>
                <w:szCs w:val="22"/>
              </w:rPr>
              <w:t>-</w:t>
            </w:r>
          </w:p>
        </w:tc>
      </w:tr>
      <w:tr w:rsidR="006D1CAB" w:rsidRPr="00F17348" w:rsidTr="00036F4E">
        <w:trPr>
          <w:cantSplit/>
        </w:trPr>
        <w:tc>
          <w:tcPr>
            <w:tcW w:w="3544" w:type="dxa"/>
          </w:tcPr>
          <w:p w:rsidR="006D1CAB" w:rsidRPr="00F17348" w:rsidRDefault="006D1CA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Interest expense</w:t>
            </w:r>
          </w:p>
        </w:tc>
        <w:tc>
          <w:tcPr>
            <w:tcW w:w="1276" w:type="dxa"/>
            <w:tcBorders>
              <w:top w:val="double" w:sz="4" w:space="0" w:color="auto"/>
              <w:bottom w:val="double" w:sz="4" w:space="0" w:color="auto"/>
            </w:tcBorders>
          </w:tcPr>
          <w:p w:rsidR="006D1CAB" w:rsidRPr="00086C38" w:rsidRDefault="006D1CA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086C38">
              <w:rPr>
                <w:rFonts w:ascii="Times New Roman" w:hAnsi="Times New Roman" w:cs="Times New Roman"/>
                <w:sz w:val="22"/>
                <w:szCs w:val="22"/>
                <w:cs/>
              </w:rPr>
              <w:t xml:space="preserve">        128</w:t>
            </w:r>
          </w:p>
        </w:tc>
        <w:tc>
          <w:tcPr>
            <w:tcW w:w="243" w:type="dxa"/>
          </w:tcPr>
          <w:p w:rsidR="006D1CAB" w:rsidRPr="00F17348" w:rsidRDefault="006D1CAB" w:rsidP="002E1C4E">
            <w:pPr>
              <w:pStyle w:val="a0"/>
              <w:tabs>
                <w:tab w:val="left" w:pos="0"/>
                <w:tab w:val="decimal" w:pos="882"/>
              </w:tabs>
              <w:spacing w:line="240" w:lineRule="atLeast"/>
              <w:ind w:left="-108" w:right="-126"/>
              <w:rPr>
                <w:rFonts w:cs="Times New Roman"/>
                <w:cs/>
              </w:rPr>
            </w:pPr>
          </w:p>
        </w:tc>
        <w:tc>
          <w:tcPr>
            <w:tcW w:w="1316" w:type="dxa"/>
            <w:tcBorders>
              <w:top w:val="double" w:sz="4" w:space="0" w:color="auto"/>
              <w:bottom w:val="double" w:sz="4" w:space="0" w:color="auto"/>
            </w:tcBorders>
          </w:tcPr>
          <w:p w:rsidR="006D1CAB" w:rsidRPr="00F17348" w:rsidRDefault="006D1CAB"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F17348">
              <w:rPr>
                <w:rFonts w:ascii="Times New Roman" w:hAnsi="Times New Roman" w:cs="Times New Roman"/>
                <w:sz w:val="22"/>
                <w:szCs w:val="22"/>
              </w:rPr>
              <w:t>59</w:t>
            </w:r>
          </w:p>
        </w:tc>
        <w:tc>
          <w:tcPr>
            <w:tcW w:w="284" w:type="dxa"/>
          </w:tcPr>
          <w:p w:rsidR="006D1CAB" w:rsidRPr="00F17348" w:rsidRDefault="006D1CAB" w:rsidP="002E1C4E">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6D1CAB" w:rsidRPr="00086C38" w:rsidRDefault="006D1CAB" w:rsidP="006D1CAB">
            <w:pPr>
              <w:pStyle w:val="acctfourfigures"/>
              <w:tabs>
                <w:tab w:val="clear" w:pos="765"/>
                <w:tab w:val="decimal" w:pos="601"/>
              </w:tabs>
              <w:spacing w:line="240" w:lineRule="atLeast"/>
              <w:ind w:left="-97" w:right="-110"/>
              <w:rPr>
                <w:szCs w:val="22"/>
                <w:rtl/>
                <w:cs/>
              </w:rPr>
            </w:pPr>
            <w:r w:rsidRPr="00086C38">
              <w:rPr>
                <w:szCs w:val="22"/>
                <w:rtl/>
                <w:cs/>
              </w:rPr>
              <w:t xml:space="preserve">        -</w:t>
            </w:r>
          </w:p>
        </w:tc>
        <w:tc>
          <w:tcPr>
            <w:tcW w:w="241" w:type="dxa"/>
          </w:tcPr>
          <w:p w:rsidR="006D1CAB" w:rsidRPr="00F17348" w:rsidRDefault="006D1CAB" w:rsidP="003767C5">
            <w:pPr>
              <w:pStyle w:val="acctfourfigures"/>
              <w:tabs>
                <w:tab w:val="clear" w:pos="765"/>
                <w:tab w:val="decimal" w:pos="601"/>
              </w:tabs>
              <w:spacing w:line="240" w:lineRule="atLeast"/>
              <w:ind w:left="-97" w:right="-110"/>
              <w:rPr>
                <w:szCs w:val="22"/>
              </w:rPr>
            </w:pPr>
          </w:p>
        </w:tc>
        <w:tc>
          <w:tcPr>
            <w:tcW w:w="1271" w:type="dxa"/>
            <w:tcBorders>
              <w:top w:val="double" w:sz="4" w:space="0" w:color="auto"/>
              <w:bottom w:val="double" w:sz="4" w:space="0" w:color="auto"/>
            </w:tcBorders>
          </w:tcPr>
          <w:p w:rsidR="006D1CAB" w:rsidRPr="00F17348" w:rsidRDefault="006D1CAB" w:rsidP="000F02D4">
            <w:pPr>
              <w:pStyle w:val="acctfourfigures"/>
              <w:tabs>
                <w:tab w:val="clear" w:pos="765"/>
                <w:tab w:val="decimal" w:pos="601"/>
              </w:tabs>
              <w:spacing w:line="240" w:lineRule="atLeast"/>
              <w:ind w:left="-97" w:right="-110"/>
              <w:rPr>
                <w:szCs w:val="22"/>
              </w:rPr>
            </w:pPr>
            <w:r w:rsidRPr="00F17348">
              <w:rPr>
                <w:szCs w:val="22"/>
              </w:rPr>
              <w:t>-</w:t>
            </w:r>
          </w:p>
        </w:tc>
      </w:tr>
      <w:tr w:rsidR="00086C38" w:rsidRPr="00F17348" w:rsidTr="00036F4E">
        <w:trPr>
          <w:cantSplit/>
        </w:trPr>
        <w:tc>
          <w:tcPr>
            <w:tcW w:w="3544" w:type="dxa"/>
          </w:tcPr>
          <w:p w:rsidR="00086C38" w:rsidRPr="00F17348" w:rsidRDefault="00086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Other expenses</w:t>
            </w:r>
          </w:p>
        </w:tc>
        <w:tc>
          <w:tcPr>
            <w:tcW w:w="1276" w:type="dxa"/>
            <w:tcBorders>
              <w:top w:val="double" w:sz="4" w:space="0" w:color="auto"/>
              <w:bottom w:val="double" w:sz="4" w:space="0" w:color="auto"/>
            </w:tcBorders>
          </w:tcPr>
          <w:p w:rsidR="00086C38" w:rsidRPr="00086C38" w:rsidRDefault="00086C38"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86C38">
              <w:rPr>
                <w:rFonts w:ascii="Times New Roman" w:hAnsi="Times New Roman" w:cs="Times New Roman"/>
                <w:sz w:val="22"/>
                <w:szCs w:val="22"/>
              </w:rPr>
              <w:t>809</w:t>
            </w:r>
          </w:p>
        </w:tc>
        <w:tc>
          <w:tcPr>
            <w:tcW w:w="243" w:type="dxa"/>
          </w:tcPr>
          <w:p w:rsidR="00086C38" w:rsidRPr="00F17348" w:rsidRDefault="00086C38" w:rsidP="002E1C4E">
            <w:pPr>
              <w:pStyle w:val="a0"/>
              <w:tabs>
                <w:tab w:val="left" w:pos="0"/>
                <w:tab w:val="decimal" w:pos="882"/>
              </w:tabs>
              <w:spacing w:line="240" w:lineRule="atLeast"/>
              <w:ind w:left="-108" w:right="-126"/>
              <w:rPr>
                <w:rFonts w:cs="Times New Roman"/>
                <w:cs/>
              </w:rPr>
            </w:pPr>
          </w:p>
        </w:tc>
        <w:tc>
          <w:tcPr>
            <w:tcW w:w="1316" w:type="dxa"/>
            <w:tcBorders>
              <w:top w:val="double" w:sz="4" w:space="0" w:color="auto"/>
              <w:bottom w:val="double" w:sz="4" w:space="0" w:color="auto"/>
            </w:tcBorders>
          </w:tcPr>
          <w:p w:rsidR="00086C38" w:rsidRPr="00F17348" w:rsidRDefault="00086C38"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F17348">
              <w:rPr>
                <w:rFonts w:ascii="Times New Roman" w:hAnsi="Times New Roman" w:cs="Times New Roman"/>
                <w:sz w:val="22"/>
                <w:szCs w:val="22"/>
                <w:cs/>
              </w:rPr>
              <w:t xml:space="preserve">        </w:t>
            </w:r>
            <w:r w:rsidRPr="00F17348">
              <w:rPr>
                <w:rFonts w:ascii="Times New Roman" w:hAnsi="Times New Roman" w:cs="Times New Roman"/>
                <w:sz w:val="22"/>
                <w:szCs w:val="22"/>
              </w:rPr>
              <w:t>770</w:t>
            </w:r>
          </w:p>
        </w:tc>
        <w:tc>
          <w:tcPr>
            <w:tcW w:w="284" w:type="dxa"/>
          </w:tcPr>
          <w:p w:rsidR="00086C38" w:rsidRPr="00F17348" w:rsidRDefault="00086C38" w:rsidP="002E1C4E">
            <w:pPr>
              <w:pStyle w:val="a0"/>
              <w:tabs>
                <w:tab w:val="left" w:pos="0"/>
                <w:tab w:val="decimal" w:pos="882"/>
              </w:tabs>
              <w:spacing w:line="240" w:lineRule="atLeast"/>
              <w:ind w:left="-108" w:right="-126"/>
              <w:rPr>
                <w:rFonts w:cs="Times New Roman"/>
                <w:cs/>
                <w:lang w:val="en-US"/>
              </w:rPr>
            </w:pPr>
          </w:p>
        </w:tc>
        <w:tc>
          <w:tcPr>
            <w:tcW w:w="1276" w:type="dxa"/>
            <w:tcBorders>
              <w:top w:val="double" w:sz="4" w:space="0" w:color="auto"/>
              <w:bottom w:val="double" w:sz="4" w:space="0" w:color="auto"/>
            </w:tcBorders>
          </w:tcPr>
          <w:p w:rsidR="00086C38" w:rsidRPr="00086C38" w:rsidRDefault="00086C38"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86C38">
              <w:rPr>
                <w:rFonts w:ascii="Times New Roman" w:hAnsi="Times New Roman" w:cs="Times New Roman"/>
                <w:sz w:val="22"/>
                <w:szCs w:val="22"/>
              </w:rPr>
              <w:t>695</w:t>
            </w:r>
          </w:p>
        </w:tc>
        <w:tc>
          <w:tcPr>
            <w:tcW w:w="241" w:type="dxa"/>
          </w:tcPr>
          <w:p w:rsidR="00086C38" w:rsidRPr="00F17348" w:rsidRDefault="00086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1" w:type="dxa"/>
            <w:tcBorders>
              <w:top w:val="double" w:sz="4" w:space="0" w:color="auto"/>
              <w:bottom w:val="double" w:sz="4" w:space="0" w:color="auto"/>
            </w:tcBorders>
          </w:tcPr>
          <w:p w:rsidR="00086C38" w:rsidRPr="00F17348" w:rsidRDefault="00086C38"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F17348">
              <w:rPr>
                <w:rFonts w:ascii="Times New Roman" w:hAnsi="Times New Roman" w:cs="Times New Roman"/>
                <w:sz w:val="22"/>
                <w:szCs w:val="22"/>
              </w:rPr>
              <w:t>726</w:t>
            </w:r>
          </w:p>
        </w:tc>
      </w:tr>
      <w:tr w:rsidR="0024728B" w:rsidRPr="00F17348" w:rsidTr="00036F4E">
        <w:trPr>
          <w:cantSplit/>
        </w:trPr>
        <w:tc>
          <w:tcPr>
            <w:tcW w:w="3544" w:type="dxa"/>
          </w:tcPr>
          <w:p w:rsidR="0024728B" w:rsidRPr="00F17348" w:rsidRDefault="0024728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1276" w:type="dxa"/>
            <w:tcBorders>
              <w:top w:val="double" w:sz="4" w:space="0" w:color="auto"/>
            </w:tcBorders>
          </w:tcPr>
          <w:p w:rsidR="0024728B" w:rsidRPr="00F17348" w:rsidRDefault="0024728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43" w:type="dxa"/>
          </w:tcPr>
          <w:p w:rsidR="0024728B" w:rsidRPr="00F17348" w:rsidRDefault="0024728B" w:rsidP="002E1C4E">
            <w:pPr>
              <w:pStyle w:val="a0"/>
              <w:tabs>
                <w:tab w:val="left" w:pos="0"/>
                <w:tab w:val="decimal" w:pos="882"/>
              </w:tabs>
              <w:spacing w:line="240" w:lineRule="atLeast"/>
              <w:ind w:left="-108" w:right="-126"/>
              <w:rPr>
                <w:rFonts w:cs="Times New Roman"/>
                <w:cs/>
              </w:rPr>
            </w:pPr>
          </w:p>
        </w:tc>
        <w:tc>
          <w:tcPr>
            <w:tcW w:w="1316" w:type="dxa"/>
            <w:tcBorders>
              <w:top w:val="double" w:sz="4" w:space="0" w:color="auto"/>
            </w:tcBorders>
          </w:tcPr>
          <w:p w:rsidR="0024728B" w:rsidRPr="00F17348" w:rsidRDefault="0024728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24728B" w:rsidRPr="00F17348" w:rsidRDefault="0024728B" w:rsidP="002E1C4E">
            <w:pPr>
              <w:pStyle w:val="a0"/>
              <w:tabs>
                <w:tab w:val="left" w:pos="0"/>
                <w:tab w:val="decimal" w:pos="882"/>
              </w:tabs>
              <w:spacing w:line="240" w:lineRule="atLeast"/>
              <w:ind w:left="-108" w:right="-126"/>
              <w:rPr>
                <w:rFonts w:cs="Times New Roman"/>
                <w:cs/>
              </w:rPr>
            </w:pPr>
          </w:p>
        </w:tc>
        <w:tc>
          <w:tcPr>
            <w:tcW w:w="1276" w:type="dxa"/>
            <w:tcBorders>
              <w:top w:val="double" w:sz="4" w:space="0" w:color="auto"/>
            </w:tcBorders>
          </w:tcPr>
          <w:p w:rsidR="0024728B" w:rsidRPr="00F17348" w:rsidRDefault="0024728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24728B" w:rsidRPr="00F17348" w:rsidRDefault="0024728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1" w:type="dxa"/>
            <w:tcBorders>
              <w:top w:val="double" w:sz="4" w:space="0" w:color="auto"/>
            </w:tcBorders>
          </w:tcPr>
          <w:p w:rsidR="0024728B" w:rsidRPr="00F17348" w:rsidRDefault="0024728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24728B" w:rsidRPr="00F17348" w:rsidTr="00036F4E">
        <w:trPr>
          <w:cantSplit/>
        </w:trPr>
        <w:tc>
          <w:tcPr>
            <w:tcW w:w="3544" w:type="dxa"/>
          </w:tcPr>
          <w:p w:rsidR="0024728B" w:rsidRPr="00F17348" w:rsidRDefault="0024728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Remuneration</w:t>
            </w:r>
            <w:r w:rsidR="0064004C">
              <w:rPr>
                <w:rFonts w:ascii="Times New Roman" w:hAnsi="Times New Roman" w:cs="Times New Roman"/>
                <w:sz w:val="22"/>
                <w:szCs w:val="22"/>
              </w:rPr>
              <w:t>s</w:t>
            </w:r>
            <w:r w:rsidRPr="00F17348">
              <w:rPr>
                <w:rFonts w:ascii="Times New Roman" w:hAnsi="Times New Roman" w:cs="Times New Roman"/>
                <w:sz w:val="22"/>
                <w:szCs w:val="22"/>
              </w:rPr>
              <w:t xml:space="preserve"> of key management</w:t>
            </w:r>
          </w:p>
        </w:tc>
        <w:tc>
          <w:tcPr>
            <w:tcW w:w="1276" w:type="dxa"/>
          </w:tcPr>
          <w:p w:rsidR="0024728B" w:rsidRPr="00F17348" w:rsidRDefault="0024728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43" w:type="dxa"/>
          </w:tcPr>
          <w:p w:rsidR="0024728B" w:rsidRPr="00F17348" w:rsidRDefault="0024728B" w:rsidP="002E1C4E">
            <w:pPr>
              <w:pStyle w:val="a0"/>
              <w:tabs>
                <w:tab w:val="left" w:pos="0"/>
                <w:tab w:val="decimal" w:pos="882"/>
              </w:tabs>
              <w:spacing w:line="240" w:lineRule="atLeast"/>
              <w:ind w:left="-108" w:right="-126"/>
              <w:rPr>
                <w:rFonts w:cs="Times New Roman"/>
                <w:cs/>
              </w:rPr>
            </w:pPr>
          </w:p>
        </w:tc>
        <w:tc>
          <w:tcPr>
            <w:tcW w:w="1316" w:type="dxa"/>
          </w:tcPr>
          <w:p w:rsidR="0024728B" w:rsidRPr="00F17348" w:rsidRDefault="0024728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24728B" w:rsidRPr="00F17348" w:rsidRDefault="0024728B" w:rsidP="002E1C4E">
            <w:pPr>
              <w:pStyle w:val="a0"/>
              <w:tabs>
                <w:tab w:val="left" w:pos="0"/>
                <w:tab w:val="decimal" w:pos="882"/>
              </w:tabs>
              <w:spacing w:line="240" w:lineRule="atLeast"/>
              <w:ind w:left="-108" w:right="-126"/>
              <w:rPr>
                <w:rFonts w:cs="Times New Roman"/>
                <w:cs/>
              </w:rPr>
            </w:pPr>
          </w:p>
        </w:tc>
        <w:tc>
          <w:tcPr>
            <w:tcW w:w="1276" w:type="dxa"/>
          </w:tcPr>
          <w:p w:rsidR="0024728B" w:rsidRPr="00F17348" w:rsidRDefault="0024728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24728B" w:rsidRPr="00F17348" w:rsidRDefault="0024728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1" w:type="dxa"/>
          </w:tcPr>
          <w:p w:rsidR="0024728B" w:rsidRPr="00F17348" w:rsidRDefault="0024728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086C38" w:rsidRPr="00F17348" w:rsidTr="00036F4E">
        <w:trPr>
          <w:cantSplit/>
        </w:trPr>
        <w:tc>
          <w:tcPr>
            <w:tcW w:w="3544" w:type="dxa"/>
          </w:tcPr>
          <w:p w:rsidR="00086C38" w:rsidRPr="00F17348" w:rsidRDefault="00086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  Short-term employee benefits</w:t>
            </w:r>
          </w:p>
        </w:tc>
        <w:tc>
          <w:tcPr>
            <w:tcW w:w="1276" w:type="dxa"/>
          </w:tcPr>
          <w:p w:rsidR="00086C38" w:rsidRPr="00086C38" w:rsidRDefault="00086C38"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86C38">
              <w:rPr>
                <w:rFonts w:ascii="Times New Roman" w:hAnsi="Times New Roman" w:cs="Times New Roman"/>
                <w:sz w:val="22"/>
                <w:szCs w:val="22"/>
              </w:rPr>
              <w:t>8,158</w:t>
            </w:r>
          </w:p>
        </w:tc>
        <w:tc>
          <w:tcPr>
            <w:tcW w:w="243" w:type="dxa"/>
          </w:tcPr>
          <w:p w:rsidR="00086C38" w:rsidRPr="00086C38" w:rsidRDefault="00086C38" w:rsidP="002E1C4E">
            <w:pPr>
              <w:pStyle w:val="a0"/>
              <w:tabs>
                <w:tab w:val="left" w:pos="0"/>
                <w:tab w:val="decimal" w:pos="882"/>
              </w:tabs>
              <w:spacing w:line="240" w:lineRule="atLeast"/>
              <w:ind w:left="-108" w:right="-126"/>
              <w:rPr>
                <w:rFonts w:cs="Times New Roman"/>
                <w:cs/>
              </w:rPr>
            </w:pPr>
          </w:p>
        </w:tc>
        <w:tc>
          <w:tcPr>
            <w:tcW w:w="1316" w:type="dxa"/>
          </w:tcPr>
          <w:p w:rsidR="00086C38" w:rsidRPr="00086C38" w:rsidRDefault="00086C38"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86C38">
              <w:rPr>
                <w:rFonts w:ascii="Times New Roman" w:hAnsi="Times New Roman" w:cs="Times New Roman"/>
                <w:sz w:val="22"/>
                <w:szCs w:val="22"/>
              </w:rPr>
              <w:t>8,575</w:t>
            </w:r>
          </w:p>
        </w:tc>
        <w:tc>
          <w:tcPr>
            <w:tcW w:w="284" w:type="dxa"/>
          </w:tcPr>
          <w:p w:rsidR="00086C38" w:rsidRPr="00086C38" w:rsidRDefault="00086C38" w:rsidP="002E1C4E">
            <w:pPr>
              <w:pStyle w:val="a0"/>
              <w:tabs>
                <w:tab w:val="left" w:pos="0"/>
                <w:tab w:val="decimal" w:pos="882"/>
              </w:tabs>
              <w:spacing w:line="240" w:lineRule="atLeast"/>
              <w:ind w:left="-108" w:right="-126"/>
              <w:rPr>
                <w:rFonts w:cs="Times New Roman"/>
                <w:cs/>
              </w:rPr>
            </w:pPr>
          </w:p>
        </w:tc>
        <w:tc>
          <w:tcPr>
            <w:tcW w:w="1276" w:type="dxa"/>
          </w:tcPr>
          <w:p w:rsidR="00086C38" w:rsidRPr="00086C38" w:rsidRDefault="00086C38"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86C38">
              <w:rPr>
                <w:rFonts w:ascii="Times New Roman" w:hAnsi="Times New Roman" w:cs="Times New Roman"/>
                <w:sz w:val="22"/>
                <w:szCs w:val="22"/>
              </w:rPr>
              <w:t>3,668</w:t>
            </w:r>
          </w:p>
        </w:tc>
        <w:tc>
          <w:tcPr>
            <w:tcW w:w="241" w:type="dxa"/>
          </w:tcPr>
          <w:p w:rsidR="00086C38" w:rsidRPr="00F17348" w:rsidRDefault="00086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1" w:type="dxa"/>
          </w:tcPr>
          <w:p w:rsidR="00086C38" w:rsidRPr="00F17348" w:rsidRDefault="00086C38"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F17348">
              <w:rPr>
                <w:rFonts w:ascii="Times New Roman" w:hAnsi="Times New Roman" w:cs="Times New Roman"/>
                <w:sz w:val="22"/>
                <w:szCs w:val="22"/>
              </w:rPr>
              <w:t>4,199</w:t>
            </w:r>
          </w:p>
        </w:tc>
      </w:tr>
      <w:tr w:rsidR="00086C38" w:rsidRPr="00F17348" w:rsidTr="00036F4E">
        <w:trPr>
          <w:cantSplit/>
        </w:trPr>
        <w:tc>
          <w:tcPr>
            <w:tcW w:w="3544" w:type="dxa"/>
          </w:tcPr>
          <w:p w:rsidR="00086C38" w:rsidRPr="00F17348" w:rsidRDefault="0064004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Pr>
                <w:rFonts w:ascii="Times New Roman" w:hAnsi="Times New Roman" w:cs="Times New Roman"/>
                <w:sz w:val="22"/>
                <w:szCs w:val="22"/>
              </w:rPr>
              <w:t>-  Po</w:t>
            </w:r>
            <w:r w:rsidR="00086C38" w:rsidRPr="00F17348">
              <w:rPr>
                <w:rFonts w:ascii="Times New Roman" w:hAnsi="Times New Roman" w:cs="Times New Roman"/>
                <w:sz w:val="22"/>
                <w:szCs w:val="22"/>
              </w:rPr>
              <w:t>st-employment benefits</w:t>
            </w:r>
          </w:p>
        </w:tc>
        <w:tc>
          <w:tcPr>
            <w:tcW w:w="1276" w:type="dxa"/>
            <w:tcBorders>
              <w:bottom w:val="single" w:sz="4" w:space="0" w:color="auto"/>
            </w:tcBorders>
          </w:tcPr>
          <w:p w:rsidR="00086C38" w:rsidRPr="00086C38" w:rsidRDefault="00086C38"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86C38">
              <w:rPr>
                <w:rFonts w:ascii="Times New Roman" w:hAnsi="Times New Roman" w:cs="Times New Roman"/>
                <w:sz w:val="22"/>
                <w:szCs w:val="22"/>
              </w:rPr>
              <w:t>230</w:t>
            </w:r>
          </w:p>
        </w:tc>
        <w:tc>
          <w:tcPr>
            <w:tcW w:w="243" w:type="dxa"/>
          </w:tcPr>
          <w:p w:rsidR="00086C38" w:rsidRPr="00086C38" w:rsidRDefault="00086C38" w:rsidP="002E1C4E">
            <w:pPr>
              <w:pStyle w:val="a0"/>
              <w:tabs>
                <w:tab w:val="left" w:pos="0"/>
                <w:tab w:val="decimal" w:pos="882"/>
              </w:tabs>
              <w:spacing w:line="240" w:lineRule="atLeast"/>
              <w:ind w:left="-108" w:right="-126"/>
              <w:rPr>
                <w:rFonts w:cs="Times New Roman"/>
                <w:cs/>
              </w:rPr>
            </w:pPr>
          </w:p>
        </w:tc>
        <w:tc>
          <w:tcPr>
            <w:tcW w:w="1316" w:type="dxa"/>
            <w:tcBorders>
              <w:bottom w:val="single" w:sz="4" w:space="0" w:color="auto"/>
            </w:tcBorders>
          </w:tcPr>
          <w:p w:rsidR="00086C38" w:rsidRPr="00086C38" w:rsidRDefault="00086C38"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86C38">
              <w:rPr>
                <w:rFonts w:ascii="Times New Roman" w:hAnsi="Times New Roman" w:cs="Times New Roman"/>
                <w:sz w:val="22"/>
                <w:szCs w:val="22"/>
              </w:rPr>
              <w:t xml:space="preserve">         244</w:t>
            </w:r>
          </w:p>
        </w:tc>
        <w:tc>
          <w:tcPr>
            <w:tcW w:w="284" w:type="dxa"/>
          </w:tcPr>
          <w:p w:rsidR="00086C38" w:rsidRPr="00086C38" w:rsidRDefault="00086C38" w:rsidP="002E1C4E">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tcPr>
          <w:p w:rsidR="00086C38" w:rsidRPr="00086C38" w:rsidRDefault="00086C38"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86C38">
              <w:rPr>
                <w:rFonts w:ascii="Times New Roman" w:hAnsi="Times New Roman" w:cs="Times New Roman"/>
                <w:sz w:val="22"/>
                <w:szCs w:val="22"/>
              </w:rPr>
              <w:t>129</w:t>
            </w:r>
          </w:p>
        </w:tc>
        <w:tc>
          <w:tcPr>
            <w:tcW w:w="241" w:type="dxa"/>
          </w:tcPr>
          <w:p w:rsidR="00086C38" w:rsidRPr="00F17348" w:rsidRDefault="00086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1" w:type="dxa"/>
            <w:tcBorders>
              <w:bottom w:val="single" w:sz="4" w:space="0" w:color="auto"/>
            </w:tcBorders>
          </w:tcPr>
          <w:p w:rsidR="00086C38" w:rsidRPr="00F17348" w:rsidRDefault="00086C38"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F17348">
              <w:rPr>
                <w:rFonts w:ascii="Times New Roman" w:hAnsi="Times New Roman" w:cs="Times New Roman"/>
                <w:sz w:val="22"/>
                <w:szCs w:val="22"/>
              </w:rPr>
              <w:t>153</w:t>
            </w:r>
          </w:p>
        </w:tc>
      </w:tr>
      <w:tr w:rsidR="00086C38" w:rsidRPr="00F17348" w:rsidTr="00036F4E">
        <w:trPr>
          <w:cantSplit/>
        </w:trPr>
        <w:tc>
          <w:tcPr>
            <w:tcW w:w="3544" w:type="dxa"/>
          </w:tcPr>
          <w:p w:rsidR="00086C38" w:rsidRPr="00F17348" w:rsidRDefault="00086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Total</w:t>
            </w:r>
          </w:p>
        </w:tc>
        <w:tc>
          <w:tcPr>
            <w:tcW w:w="1276" w:type="dxa"/>
            <w:tcBorders>
              <w:top w:val="single" w:sz="4" w:space="0" w:color="auto"/>
              <w:bottom w:val="double" w:sz="4" w:space="0" w:color="auto"/>
            </w:tcBorders>
          </w:tcPr>
          <w:p w:rsidR="00086C38" w:rsidRPr="00086C38" w:rsidRDefault="00086C38"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86C38">
              <w:rPr>
                <w:rFonts w:ascii="Times New Roman" w:hAnsi="Times New Roman" w:cs="Times New Roman"/>
                <w:sz w:val="22"/>
                <w:szCs w:val="22"/>
              </w:rPr>
              <w:t>8,388</w:t>
            </w:r>
          </w:p>
        </w:tc>
        <w:tc>
          <w:tcPr>
            <w:tcW w:w="243" w:type="dxa"/>
          </w:tcPr>
          <w:p w:rsidR="00086C38" w:rsidRPr="00086C38" w:rsidRDefault="00086C38" w:rsidP="002E1C4E">
            <w:pPr>
              <w:pStyle w:val="a0"/>
              <w:tabs>
                <w:tab w:val="left" w:pos="0"/>
                <w:tab w:val="decimal" w:pos="882"/>
              </w:tabs>
              <w:spacing w:line="240" w:lineRule="atLeast"/>
              <w:ind w:left="-108" w:right="-126"/>
              <w:rPr>
                <w:rFonts w:cs="Times New Roman"/>
                <w:cs/>
              </w:rPr>
            </w:pPr>
          </w:p>
        </w:tc>
        <w:tc>
          <w:tcPr>
            <w:tcW w:w="1316" w:type="dxa"/>
            <w:tcBorders>
              <w:top w:val="single" w:sz="4" w:space="0" w:color="auto"/>
              <w:bottom w:val="double" w:sz="4" w:space="0" w:color="auto"/>
            </w:tcBorders>
          </w:tcPr>
          <w:p w:rsidR="00086C38" w:rsidRPr="00086C38" w:rsidRDefault="00086C38"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86C38">
              <w:rPr>
                <w:rFonts w:ascii="Times New Roman" w:hAnsi="Times New Roman" w:cs="Times New Roman"/>
                <w:sz w:val="22"/>
                <w:szCs w:val="22"/>
              </w:rPr>
              <w:t>8,819</w:t>
            </w:r>
          </w:p>
        </w:tc>
        <w:tc>
          <w:tcPr>
            <w:tcW w:w="284" w:type="dxa"/>
          </w:tcPr>
          <w:p w:rsidR="00086C38" w:rsidRPr="00086C38" w:rsidRDefault="00086C38" w:rsidP="002E1C4E">
            <w:pPr>
              <w:pStyle w:val="a0"/>
              <w:tabs>
                <w:tab w:val="left" w:pos="0"/>
                <w:tab w:val="decimal" w:pos="882"/>
              </w:tabs>
              <w:spacing w:line="240" w:lineRule="atLeast"/>
              <w:ind w:left="-108" w:right="-126"/>
              <w:rPr>
                <w:rFonts w:cs="Times New Roman"/>
                <w:cs/>
              </w:rPr>
            </w:pPr>
          </w:p>
        </w:tc>
        <w:tc>
          <w:tcPr>
            <w:tcW w:w="1276" w:type="dxa"/>
            <w:tcBorders>
              <w:top w:val="single" w:sz="4" w:space="0" w:color="auto"/>
              <w:bottom w:val="double" w:sz="4" w:space="0" w:color="auto"/>
            </w:tcBorders>
          </w:tcPr>
          <w:p w:rsidR="00086C38" w:rsidRPr="00086C38" w:rsidRDefault="00086C38"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86C38">
              <w:rPr>
                <w:rFonts w:ascii="Times New Roman" w:hAnsi="Times New Roman" w:cs="Times New Roman"/>
                <w:sz w:val="22"/>
                <w:szCs w:val="22"/>
              </w:rPr>
              <w:t>3,797</w:t>
            </w:r>
          </w:p>
        </w:tc>
        <w:tc>
          <w:tcPr>
            <w:tcW w:w="241" w:type="dxa"/>
          </w:tcPr>
          <w:p w:rsidR="00086C38" w:rsidRPr="00F17348" w:rsidRDefault="00086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1" w:type="dxa"/>
            <w:tcBorders>
              <w:top w:val="single" w:sz="4" w:space="0" w:color="auto"/>
              <w:bottom w:val="double" w:sz="4" w:space="0" w:color="auto"/>
            </w:tcBorders>
          </w:tcPr>
          <w:p w:rsidR="00086C38" w:rsidRPr="00F17348" w:rsidRDefault="00086C38"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F17348">
              <w:rPr>
                <w:rFonts w:ascii="Times New Roman" w:hAnsi="Times New Roman" w:cs="Times New Roman"/>
                <w:sz w:val="22"/>
                <w:szCs w:val="22"/>
              </w:rPr>
              <w:t>4,352</w:t>
            </w:r>
          </w:p>
        </w:tc>
      </w:tr>
    </w:tbl>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60242" w:rsidRDefault="004602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60242" w:rsidRDefault="00460242" w:rsidP="004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lastRenderedPageBreak/>
        <w:t xml:space="preserve">Significant transactions for the </w:t>
      </w:r>
      <w:r>
        <w:rPr>
          <w:rFonts w:ascii="Times New Roman" w:hAnsi="Times New Roman" w:cs="Times New Roman"/>
          <w:sz w:val="22"/>
          <w:szCs w:val="22"/>
        </w:rPr>
        <w:t>six-month</w:t>
      </w:r>
      <w:r w:rsidRPr="00545E5C">
        <w:rPr>
          <w:rFonts w:ascii="Times New Roman" w:hAnsi="Times New Roman" w:cs="Times New Roman"/>
          <w:sz w:val="22"/>
          <w:szCs w:val="22"/>
        </w:rPr>
        <w:t xml:space="preserve"> periods ended </w:t>
      </w:r>
      <w:r>
        <w:rPr>
          <w:rFonts w:ascii="Times New Roman" w:hAnsi="Times New Roman" w:cs="Times New Roman"/>
          <w:sz w:val="22"/>
          <w:szCs w:val="22"/>
        </w:rPr>
        <w:t>June 30</w:t>
      </w:r>
      <w:r w:rsidRPr="00545E5C">
        <w:rPr>
          <w:rFonts w:ascii="Times New Roman" w:hAnsi="Times New Roman" w:cs="Times New Roman"/>
          <w:sz w:val="22"/>
          <w:szCs w:val="22"/>
        </w:rPr>
        <w:t>, 201</w:t>
      </w:r>
      <w:r w:rsidR="00D544BC">
        <w:rPr>
          <w:rFonts w:ascii="Times New Roman" w:hAnsi="Times New Roman" w:cs="Times New Roman"/>
          <w:sz w:val="22"/>
          <w:szCs w:val="22"/>
        </w:rPr>
        <w:t>7</w:t>
      </w:r>
      <w:r w:rsidRPr="00545E5C">
        <w:rPr>
          <w:rFonts w:ascii="Times New Roman" w:hAnsi="Times New Roman" w:cs="Times New Roman"/>
          <w:sz w:val="22"/>
          <w:szCs w:val="22"/>
        </w:rPr>
        <w:t xml:space="preserve"> and 201</w:t>
      </w:r>
      <w:r w:rsidR="00D544BC">
        <w:rPr>
          <w:rFonts w:ascii="Times New Roman" w:hAnsi="Times New Roman" w:cs="Times New Roman"/>
          <w:sz w:val="22"/>
          <w:szCs w:val="22"/>
        </w:rPr>
        <w:t>6</w:t>
      </w:r>
      <w:r w:rsidRPr="00545E5C">
        <w:rPr>
          <w:rFonts w:ascii="Times New Roman" w:hAnsi="Times New Roman" w:cs="Times New Roman"/>
          <w:sz w:val="22"/>
          <w:szCs w:val="22"/>
        </w:rPr>
        <w:t xml:space="preserve"> with related parties were as follows:</w:t>
      </w:r>
    </w:p>
    <w:p w:rsidR="00460242" w:rsidRDefault="00460242" w:rsidP="004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599" w:type="dxa"/>
        <w:tblInd w:w="-34" w:type="dxa"/>
        <w:tblLayout w:type="fixed"/>
        <w:tblLook w:val="0000"/>
      </w:tblPr>
      <w:tblGrid>
        <w:gridCol w:w="3828"/>
        <w:gridCol w:w="1275"/>
        <w:gridCol w:w="243"/>
        <w:gridCol w:w="1247"/>
        <w:gridCol w:w="236"/>
        <w:gridCol w:w="1275"/>
        <w:gridCol w:w="241"/>
        <w:gridCol w:w="1254"/>
      </w:tblGrid>
      <w:tr w:rsidR="00460242" w:rsidRPr="00F17348" w:rsidTr="00036F4E">
        <w:trPr>
          <w:cantSplit/>
        </w:trPr>
        <w:tc>
          <w:tcPr>
            <w:tcW w:w="3828" w:type="dxa"/>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771" w:type="dxa"/>
            <w:gridSpan w:val="7"/>
            <w:tcBorders>
              <w:bottom w:val="single" w:sz="4" w:space="0" w:color="auto"/>
            </w:tcBorders>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7348">
              <w:rPr>
                <w:rFonts w:ascii="Times New Roman" w:hAnsi="Times New Roman" w:cs="Times New Roman"/>
                <w:sz w:val="22"/>
                <w:szCs w:val="22"/>
              </w:rPr>
              <w:t>In Thousand Baht</w:t>
            </w:r>
          </w:p>
        </w:tc>
      </w:tr>
      <w:tr w:rsidR="00460242" w:rsidRPr="00F17348" w:rsidTr="00036F4E">
        <w:trPr>
          <w:cantSplit/>
        </w:trPr>
        <w:tc>
          <w:tcPr>
            <w:tcW w:w="3828" w:type="dxa"/>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765" w:type="dxa"/>
            <w:gridSpan w:val="3"/>
            <w:tcBorders>
              <w:top w:val="single" w:sz="4" w:space="0" w:color="auto"/>
            </w:tcBorders>
          </w:tcPr>
          <w:p w:rsidR="00460242" w:rsidRPr="00F17348" w:rsidRDefault="00460242" w:rsidP="0024728B">
            <w:pPr>
              <w:pStyle w:val="a0"/>
              <w:spacing w:line="240" w:lineRule="atLeast"/>
              <w:ind w:right="-108"/>
              <w:jc w:val="center"/>
              <w:rPr>
                <w:rFonts w:cs="Times New Roman"/>
                <w:lang w:val="en-US"/>
              </w:rPr>
            </w:pPr>
            <w:r w:rsidRPr="00F17348">
              <w:rPr>
                <w:rFonts w:cs="Times New Roman"/>
                <w:lang w:val="en-US"/>
              </w:rPr>
              <w:t>Consolidated</w:t>
            </w:r>
          </w:p>
        </w:tc>
        <w:tc>
          <w:tcPr>
            <w:tcW w:w="236" w:type="dxa"/>
            <w:tcBorders>
              <w:top w:val="single" w:sz="4" w:space="0" w:color="auto"/>
            </w:tcBorders>
          </w:tcPr>
          <w:p w:rsidR="00460242" w:rsidRPr="00F17348" w:rsidRDefault="00460242" w:rsidP="0024728B">
            <w:pPr>
              <w:pStyle w:val="a0"/>
              <w:tabs>
                <w:tab w:val="decimal" w:pos="792"/>
              </w:tabs>
              <w:spacing w:line="240" w:lineRule="atLeast"/>
              <w:ind w:left="-97" w:right="-110"/>
              <w:jc w:val="center"/>
              <w:rPr>
                <w:rFonts w:cs="Times New Roman"/>
                <w:b/>
                <w:bCs/>
                <w:cs/>
              </w:rPr>
            </w:pPr>
          </w:p>
        </w:tc>
        <w:tc>
          <w:tcPr>
            <w:tcW w:w="2770" w:type="dxa"/>
            <w:gridSpan w:val="3"/>
            <w:tcBorders>
              <w:top w:val="single" w:sz="4" w:space="0" w:color="auto"/>
            </w:tcBorders>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7348">
              <w:rPr>
                <w:rFonts w:ascii="Times New Roman" w:hAnsi="Times New Roman" w:cs="Times New Roman"/>
                <w:sz w:val="22"/>
                <w:szCs w:val="22"/>
              </w:rPr>
              <w:t>Separate</w:t>
            </w:r>
          </w:p>
        </w:tc>
      </w:tr>
      <w:tr w:rsidR="00460242" w:rsidRPr="00F17348" w:rsidTr="00036F4E">
        <w:trPr>
          <w:cantSplit/>
        </w:trPr>
        <w:tc>
          <w:tcPr>
            <w:tcW w:w="3828" w:type="dxa"/>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765" w:type="dxa"/>
            <w:gridSpan w:val="3"/>
            <w:tcBorders>
              <w:bottom w:val="single" w:sz="4" w:space="0" w:color="auto"/>
            </w:tcBorders>
          </w:tcPr>
          <w:p w:rsidR="00460242" w:rsidRPr="00F17348" w:rsidRDefault="00460242" w:rsidP="0024728B">
            <w:pPr>
              <w:pStyle w:val="30"/>
              <w:tabs>
                <w:tab w:val="clear" w:pos="360"/>
                <w:tab w:val="clear" w:pos="720"/>
              </w:tabs>
              <w:spacing w:line="240" w:lineRule="atLeast"/>
              <w:ind w:right="-18"/>
              <w:jc w:val="center"/>
              <w:rPr>
                <w:rFonts w:ascii="Times New Roman" w:hAnsi="Times New Roman"/>
                <w:lang w:val="en-US"/>
              </w:rPr>
            </w:pPr>
            <w:r w:rsidRPr="00F17348">
              <w:rPr>
                <w:rFonts w:ascii="Times New Roman" w:hAnsi="Times New Roman"/>
                <w:lang w:val="en-US"/>
              </w:rPr>
              <w:t>financial statements</w:t>
            </w:r>
          </w:p>
        </w:tc>
        <w:tc>
          <w:tcPr>
            <w:tcW w:w="236" w:type="dxa"/>
          </w:tcPr>
          <w:p w:rsidR="00460242" w:rsidRPr="00F17348" w:rsidRDefault="00460242" w:rsidP="0024728B">
            <w:pPr>
              <w:pStyle w:val="a0"/>
              <w:tabs>
                <w:tab w:val="decimal" w:pos="792"/>
              </w:tabs>
              <w:spacing w:line="240" w:lineRule="atLeast"/>
              <w:ind w:left="-97" w:right="-110"/>
              <w:jc w:val="center"/>
              <w:rPr>
                <w:rFonts w:cs="Times New Roman"/>
                <w:b/>
                <w:bCs/>
                <w:cs/>
              </w:rPr>
            </w:pPr>
          </w:p>
        </w:tc>
        <w:tc>
          <w:tcPr>
            <w:tcW w:w="2770" w:type="dxa"/>
            <w:gridSpan w:val="3"/>
            <w:tcBorders>
              <w:bottom w:val="single" w:sz="4" w:space="0" w:color="auto"/>
            </w:tcBorders>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7348">
              <w:rPr>
                <w:rFonts w:ascii="Times New Roman" w:hAnsi="Times New Roman" w:cs="Times New Roman"/>
                <w:sz w:val="22"/>
                <w:szCs w:val="22"/>
              </w:rPr>
              <w:t>financial statements</w:t>
            </w:r>
          </w:p>
        </w:tc>
      </w:tr>
      <w:tr w:rsidR="00460242" w:rsidRPr="00F17348" w:rsidTr="00036F4E">
        <w:trPr>
          <w:cantSplit/>
        </w:trPr>
        <w:tc>
          <w:tcPr>
            <w:tcW w:w="3828" w:type="dxa"/>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bottom w:val="single" w:sz="4" w:space="0" w:color="auto"/>
            </w:tcBorders>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7348">
              <w:rPr>
                <w:rFonts w:ascii="Times New Roman" w:hAnsi="Times New Roman" w:cs="Times New Roman"/>
                <w:sz w:val="22"/>
                <w:szCs w:val="22"/>
              </w:rPr>
              <w:t>201</w:t>
            </w:r>
            <w:r w:rsidR="00D544BC" w:rsidRPr="00F17348">
              <w:rPr>
                <w:rFonts w:ascii="Times New Roman" w:hAnsi="Times New Roman" w:cs="Times New Roman"/>
                <w:sz w:val="22"/>
                <w:szCs w:val="22"/>
              </w:rPr>
              <w:t>7</w:t>
            </w:r>
          </w:p>
        </w:tc>
        <w:tc>
          <w:tcPr>
            <w:tcW w:w="243" w:type="dxa"/>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7" w:type="dxa"/>
            <w:tcBorders>
              <w:bottom w:val="single" w:sz="4" w:space="0" w:color="auto"/>
            </w:tcBorders>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7348">
              <w:rPr>
                <w:rFonts w:ascii="Times New Roman" w:hAnsi="Times New Roman" w:cs="Times New Roman"/>
                <w:sz w:val="22"/>
                <w:szCs w:val="22"/>
              </w:rPr>
              <w:t>201</w:t>
            </w:r>
            <w:r w:rsidR="00D544BC" w:rsidRPr="00F17348">
              <w:rPr>
                <w:rFonts w:ascii="Times New Roman" w:hAnsi="Times New Roman" w:cs="Times New Roman"/>
                <w:sz w:val="22"/>
                <w:szCs w:val="22"/>
              </w:rPr>
              <w:t>6</w:t>
            </w:r>
          </w:p>
        </w:tc>
        <w:tc>
          <w:tcPr>
            <w:tcW w:w="236" w:type="dxa"/>
          </w:tcPr>
          <w:p w:rsidR="00460242" w:rsidRPr="00F17348" w:rsidRDefault="00460242" w:rsidP="0024728B">
            <w:pPr>
              <w:pStyle w:val="30"/>
              <w:tabs>
                <w:tab w:val="clear" w:pos="360"/>
                <w:tab w:val="clear" w:pos="720"/>
              </w:tabs>
              <w:spacing w:line="240" w:lineRule="atLeast"/>
              <w:jc w:val="center"/>
              <w:rPr>
                <w:rFonts w:ascii="Times New Roman" w:hAnsi="Times New Roman"/>
                <w:cs/>
              </w:rPr>
            </w:pPr>
          </w:p>
        </w:tc>
        <w:tc>
          <w:tcPr>
            <w:tcW w:w="1275" w:type="dxa"/>
            <w:tcBorders>
              <w:bottom w:val="single" w:sz="4" w:space="0" w:color="auto"/>
            </w:tcBorders>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7348">
              <w:rPr>
                <w:rFonts w:ascii="Times New Roman" w:hAnsi="Times New Roman" w:cs="Times New Roman"/>
                <w:sz w:val="22"/>
                <w:szCs w:val="22"/>
              </w:rPr>
              <w:t>201</w:t>
            </w:r>
            <w:r w:rsidR="00D544BC" w:rsidRPr="00F17348">
              <w:rPr>
                <w:rFonts w:ascii="Times New Roman" w:hAnsi="Times New Roman" w:cs="Times New Roman"/>
                <w:sz w:val="22"/>
                <w:szCs w:val="22"/>
              </w:rPr>
              <w:t>7</w:t>
            </w:r>
          </w:p>
        </w:tc>
        <w:tc>
          <w:tcPr>
            <w:tcW w:w="241" w:type="dxa"/>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54" w:type="dxa"/>
            <w:tcBorders>
              <w:bottom w:val="single" w:sz="4" w:space="0" w:color="auto"/>
            </w:tcBorders>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7348">
              <w:rPr>
                <w:rFonts w:ascii="Times New Roman" w:hAnsi="Times New Roman" w:cs="Times New Roman"/>
                <w:sz w:val="22"/>
                <w:szCs w:val="22"/>
              </w:rPr>
              <w:t>201</w:t>
            </w:r>
            <w:r w:rsidR="00D544BC" w:rsidRPr="00F17348">
              <w:rPr>
                <w:rFonts w:ascii="Times New Roman" w:hAnsi="Times New Roman" w:cs="Times New Roman"/>
                <w:sz w:val="22"/>
                <w:szCs w:val="22"/>
              </w:rPr>
              <w:t>6</w:t>
            </w:r>
          </w:p>
        </w:tc>
      </w:tr>
      <w:tr w:rsidR="00460242" w:rsidRPr="00F17348" w:rsidTr="00036F4E">
        <w:trPr>
          <w:cantSplit/>
          <w:trHeight w:val="74"/>
        </w:trPr>
        <w:tc>
          <w:tcPr>
            <w:tcW w:w="3828" w:type="dxa"/>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F17348">
              <w:rPr>
                <w:rFonts w:ascii="Times New Roman" w:hAnsi="Times New Roman" w:cs="Times New Roman"/>
                <w:b/>
                <w:bCs/>
                <w:sz w:val="22"/>
                <w:szCs w:val="22"/>
              </w:rPr>
              <w:t>Subsidiaries</w:t>
            </w:r>
          </w:p>
        </w:tc>
        <w:tc>
          <w:tcPr>
            <w:tcW w:w="1275" w:type="dxa"/>
            <w:tcBorders>
              <w:top w:val="single" w:sz="4" w:space="0" w:color="auto"/>
            </w:tcBorders>
          </w:tcPr>
          <w:p w:rsidR="00460242" w:rsidRPr="00F17348" w:rsidRDefault="00460242" w:rsidP="0024728B">
            <w:pPr>
              <w:pStyle w:val="acctfourfigures"/>
              <w:tabs>
                <w:tab w:val="clear" w:pos="765"/>
                <w:tab w:val="decimal" w:pos="792"/>
              </w:tabs>
              <w:spacing w:line="240" w:lineRule="atLeast"/>
              <w:ind w:left="-97" w:right="-110"/>
              <w:rPr>
                <w:szCs w:val="22"/>
                <w:highlight w:val="yellow"/>
              </w:rPr>
            </w:pPr>
          </w:p>
        </w:tc>
        <w:tc>
          <w:tcPr>
            <w:tcW w:w="243" w:type="dxa"/>
          </w:tcPr>
          <w:p w:rsidR="00460242" w:rsidRPr="00F17348" w:rsidRDefault="00460242" w:rsidP="0024728B">
            <w:pPr>
              <w:pStyle w:val="a0"/>
              <w:tabs>
                <w:tab w:val="decimal" w:pos="792"/>
              </w:tabs>
              <w:spacing w:line="240" w:lineRule="atLeast"/>
              <w:ind w:left="-97" w:right="-110"/>
              <w:jc w:val="left"/>
              <w:rPr>
                <w:rFonts w:cs="Times New Roman"/>
                <w:b/>
                <w:bCs/>
                <w:cs/>
              </w:rPr>
            </w:pPr>
          </w:p>
        </w:tc>
        <w:tc>
          <w:tcPr>
            <w:tcW w:w="1247" w:type="dxa"/>
            <w:tcBorders>
              <w:top w:val="single" w:sz="4" w:space="0" w:color="auto"/>
            </w:tcBorders>
          </w:tcPr>
          <w:p w:rsidR="00460242" w:rsidRPr="00F17348" w:rsidRDefault="00460242" w:rsidP="0024728B">
            <w:pPr>
              <w:pStyle w:val="acctfourfigures"/>
              <w:tabs>
                <w:tab w:val="clear" w:pos="765"/>
                <w:tab w:val="decimal" w:pos="810"/>
              </w:tabs>
              <w:spacing w:line="240" w:lineRule="atLeast"/>
              <w:ind w:left="-97" w:right="-110"/>
              <w:rPr>
                <w:szCs w:val="22"/>
              </w:rPr>
            </w:pPr>
          </w:p>
        </w:tc>
        <w:tc>
          <w:tcPr>
            <w:tcW w:w="236" w:type="dxa"/>
          </w:tcPr>
          <w:p w:rsidR="00460242" w:rsidRPr="00F17348" w:rsidRDefault="00460242" w:rsidP="0024728B">
            <w:pPr>
              <w:pStyle w:val="a0"/>
              <w:tabs>
                <w:tab w:val="decimal" w:pos="792"/>
              </w:tabs>
              <w:spacing w:line="240" w:lineRule="atLeast"/>
              <w:ind w:left="-97" w:right="-110"/>
              <w:jc w:val="left"/>
              <w:rPr>
                <w:rFonts w:cs="Times New Roman"/>
                <w:b/>
                <w:bCs/>
                <w:cs/>
              </w:rPr>
            </w:pPr>
          </w:p>
        </w:tc>
        <w:tc>
          <w:tcPr>
            <w:tcW w:w="1275" w:type="dxa"/>
            <w:tcBorders>
              <w:top w:val="single" w:sz="4" w:space="0" w:color="auto"/>
            </w:tcBorders>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54" w:type="dxa"/>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BB532B" w:rsidRPr="00F17348" w:rsidTr="00036F4E">
        <w:trPr>
          <w:cantSplit/>
        </w:trPr>
        <w:tc>
          <w:tcPr>
            <w:tcW w:w="3828" w:type="dxa"/>
          </w:tcPr>
          <w:p w:rsidR="00BB532B" w:rsidRPr="00F17348" w:rsidRDefault="00BB532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sidRPr="00F17348">
              <w:rPr>
                <w:rFonts w:ascii="Times New Roman" w:hAnsi="Times New Roman" w:cs="Times New Roman"/>
                <w:sz w:val="22"/>
                <w:szCs w:val="22"/>
              </w:rPr>
              <w:t xml:space="preserve">Revenue from sale of goods </w:t>
            </w:r>
          </w:p>
        </w:tc>
        <w:tc>
          <w:tcPr>
            <w:tcW w:w="1275" w:type="dxa"/>
            <w:tcBorders>
              <w:bottom w:val="double" w:sz="4" w:space="0" w:color="auto"/>
            </w:tcBorders>
          </w:tcPr>
          <w:p w:rsidR="00BB532B" w:rsidRPr="001D77D1" w:rsidRDefault="00BB532B" w:rsidP="0024728B">
            <w:pPr>
              <w:pStyle w:val="acctfourfigures"/>
              <w:tabs>
                <w:tab w:val="clear" w:pos="765"/>
                <w:tab w:val="decimal" w:pos="601"/>
              </w:tabs>
              <w:spacing w:line="240" w:lineRule="atLeast"/>
              <w:ind w:left="-97" w:right="-110"/>
              <w:rPr>
                <w:rFonts w:cstheme="minorBidi"/>
                <w:szCs w:val="28"/>
                <w:cs/>
                <w:lang w:bidi="th-TH"/>
              </w:rPr>
            </w:pPr>
            <w:r w:rsidRPr="00BB532B">
              <w:rPr>
                <w:szCs w:val="22"/>
              </w:rPr>
              <w:t>-</w:t>
            </w:r>
          </w:p>
        </w:tc>
        <w:tc>
          <w:tcPr>
            <w:tcW w:w="243" w:type="dxa"/>
          </w:tcPr>
          <w:p w:rsidR="00BB532B" w:rsidRPr="00BB532B" w:rsidRDefault="00BB532B" w:rsidP="0024728B">
            <w:pPr>
              <w:pStyle w:val="a0"/>
              <w:tabs>
                <w:tab w:val="decimal" w:pos="792"/>
              </w:tabs>
              <w:spacing w:line="240" w:lineRule="atLeast"/>
              <w:ind w:left="-97" w:right="-110"/>
              <w:jc w:val="left"/>
              <w:rPr>
                <w:rFonts w:cs="Times New Roman"/>
                <w:b/>
                <w:bCs/>
                <w:cs/>
              </w:rPr>
            </w:pPr>
          </w:p>
        </w:tc>
        <w:tc>
          <w:tcPr>
            <w:tcW w:w="1247" w:type="dxa"/>
            <w:tcBorders>
              <w:bottom w:val="double" w:sz="4" w:space="0" w:color="auto"/>
            </w:tcBorders>
          </w:tcPr>
          <w:p w:rsidR="00BB532B" w:rsidRPr="00BB532B" w:rsidRDefault="00BB532B" w:rsidP="0024728B">
            <w:pPr>
              <w:pStyle w:val="acctfourfigures"/>
              <w:tabs>
                <w:tab w:val="clear" w:pos="765"/>
                <w:tab w:val="decimal" w:pos="601"/>
              </w:tabs>
              <w:spacing w:line="240" w:lineRule="atLeast"/>
              <w:ind w:left="-97" w:right="-110"/>
              <w:rPr>
                <w:szCs w:val="22"/>
              </w:rPr>
            </w:pPr>
            <w:r w:rsidRPr="00BB532B">
              <w:rPr>
                <w:szCs w:val="22"/>
              </w:rPr>
              <w:t>-</w:t>
            </w:r>
          </w:p>
        </w:tc>
        <w:tc>
          <w:tcPr>
            <w:tcW w:w="236" w:type="dxa"/>
          </w:tcPr>
          <w:p w:rsidR="00BB532B" w:rsidRPr="00BB532B" w:rsidRDefault="00BB532B" w:rsidP="0024728B">
            <w:pPr>
              <w:pStyle w:val="a0"/>
              <w:tabs>
                <w:tab w:val="decimal" w:pos="792"/>
              </w:tabs>
              <w:spacing w:line="240" w:lineRule="atLeast"/>
              <w:ind w:left="-97" w:right="-110"/>
              <w:jc w:val="left"/>
              <w:rPr>
                <w:rFonts w:cs="Times New Roman"/>
                <w:b/>
                <w:bCs/>
                <w:cs/>
              </w:rPr>
            </w:pPr>
          </w:p>
        </w:tc>
        <w:tc>
          <w:tcPr>
            <w:tcW w:w="1275" w:type="dxa"/>
            <w:tcBorders>
              <w:bottom w:val="double" w:sz="4" w:space="0" w:color="auto"/>
            </w:tcBorders>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78,305</w:t>
            </w:r>
          </w:p>
        </w:tc>
        <w:tc>
          <w:tcPr>
            <w:tcW w:w="241" w:type="dxa"/>
          </w:tcPr>
          <w:p w:rsidR="00BB532B" w:rsidRPr="00BB532B" w:rsidRDefault="00BB532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254" w:type="dxa"/>
            <w:tcBorders>
              <w:bottom w:val="double" w:sz="4" w:space="0" w:color="auto"/>
            </w:tcBorders>
          </w:tcPr>
          <w:p w:rsidR="00BB532B" w:rsidRPr="00BB532B" w:rsidRDefault="00BB532B"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76,382</w:t>
            </w:r>
          </w:p>
        </w:tc>
      </w:tr>
      <w:tr w:rsidR="00BB532B" w:rsidRPr="00F17348" w:rsidTr="00036F4E">
        <w:trPr>
          <w:cantSplit/>
        </w:trPr>
        <w:tc>
          <w:tcPr>
            <w:tcW w:w="3828" w:type="dxa"/>
          </w:tcPr>
          <w:p w:rsidR="00BB532B" w:rsidRPr="00F17348" w:rsidRDefault="00BB532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Dividend income</w:t>
            </w:r>
          </w:p>
        </w:tc>
        <w:tc>
          <w:tcPr>
            <w:tcW w:w="1275" w:type="dxa"/>
            <w:tcBorders>
              <w:top w:val="double" w:sz="4" w:space="0" w:color="auto"/>
              <w:bottom w:val="double" w:sz="4" w:space="0" w:color="auto"/>
            </w:tcBorders>
          </w:tcPr>
          <w:p w:rsidR="00BB532B" w:rsidRPr="00BB532B" w:rsidRDefault="00BB532B" w:rsidP="000F7CD5">
            <w:pPr>
              <w:pStyle w:val="acctfourfigures"/>
              <w:tabs>
                <w:tab w:val="clear" w:pos="765"/>
                <w:tab w:val="decimal" w:pos="601"/>
              </w:tabs>
              <w:spacing w:line="240" w:lineRule="atLeast"/>
              <w:ind w:left="-97" w:right="-110"/>
              <w:rPr>
                <w:szCs w:val="22"/>
              </w:rPr>
            </w:pPr>
            <w:r w:rsidRPr="00BB532B">
              <w:rPr>
                <w:szCs w:val="22"/>
              </w:rPr>
              <w:t>-</w:t>
            </w:r>
          </w:p>
        </w:tc>
        <w:tc>
          <w:tcPr>
            <w:tcW w:w="243" w:type="dxa"/>
          </w:tcPr>
          <w:p w:rsidR="00BB532B" w:rsidRPr="00BB532B" w:rsidRDefault="00BB532B" w:rsidP="0024728B">
            <w:pPr>
              <w:pStyle w:val="a0"/>
              <w:tabs>
                <w:tab w:val="decimal" w:pos="792"/>
              </w:tabs>
              <w:spacing w:line="240" w:lineRule="atLeast"/>
              <w:ind w:left="-97" w:right="-110"/>
              <w:jc w:val="left"/>
              <w:rPr>
                <w:rFonts w:cs="Times New Roman"/>
                <w:b/>
                <w:bCs/>
                <w:cs/>
              </w:rPr>
            </w:pPr>
          </w:p>
        </w:tc>
        <w:tc>
          <w:tcPr>
            <w:tcW w:w="1247" w:type="dxa"/>
            <w:tcBorders>
              <w:top w:val="double" w:sz="4" w:space="0" w:color="auto"/>
              <w:bottom w:val="double" w:sz="4" w:space="0" w:color="auto"/>
            </w:tcBorders>
          </w:tcPr>
          <w:p w:rsidR="00BB532B" w:rsidRPr="00BB532B" w:rsidRDefault="00BB532B" w:rsidP="000F7CD5">
            <w:pPr>
              <w:pStyle w:val="acctfourfigures"/>
              <w:tabs>
                <w:tab w:val="clear" w:pos="765"/>
                <w:tab w:val="decimal" w:pos="601"/>
              </w:tabs>
              <w:spacing w:line="240" w:lineRule="atLeast"/>
              <w:ind w:left="-97" w:right="-110"/>
              <w:rPr>
                <w:szCs w:val="22"/>
              </w:rPr>
            </w:pPr>
            <w:r w:rsidRPr="00BB532B">
              <w:rPr>
                <w:szCs w:val="22"/>
              </w:rPr>
              <w:t>-</w:t>
            </w:r>
          </w:p>
        </w:tc>
        <w:tc>
          <w:tcPr>
            <w:tcW w:w="236" w:type="dxa"/>
          </w:tcPr>
          <w:p w:rsidR="00BB532B" w:rsidRPr="00BB532B" w:rsidRDefault="00BB532B" w:rsidP="0024728B">
            <w:pPr>
              <w:pStyle w:val="a0"/>
              <w:tabs>
                <w:tab w:val="decimal" w:pos="792"/>
              </w:tabs>
              <w:spacing w:line="240" w:lineRule="atLeast"/>
              <w:ind w:left="-97" w:right="-110"/>
              <w:jc w:val="left"/>
              <w:rPr>
                <w:rFonts w:cs="Times New Roman"/>
                <w:b/>
                <w:bCs/>
                <w:cs/>
              </w:rPr>
            </w:pPr>
          </w:p>
        </w:tc>
        <w:tc>
          <w:tcPr>
            <w:tcW w:w="1275" w:type="dxa"/>
            <w:tcBorders>
              <w:top w:val="double" w:sz="4" w:space="0" w:color="auto"/>
              <w:bottom w:val="double" w:sz="4" w:space="0" w:color="auto"/>
            </w:tcBorders>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cs/>
              </w:rPr>
              <w:t>39</w:t>
            </w:r>
            <w:r w:rsidRPr="00BB532B">
              <w:rPr>
                <w:rFonts w:ascii="Times New Roman" w:hAnsi="Times New Roman" w:cs="Times New Roman"/>
                <w:sz w:val="22"/>
                <w:szCs w:val="22"/>
              </w:rPr>
              <w:t>,916</w:t>
            </w:r>
          </w:p>
        </w:tc>
        <w:tc>
          <w:tcPr>
            <w:tcW w:w="241" w:type="dxa"/>
          </w:tcPr>
          <w:p w:rsidR="00BB532B" w:rsidRPr="00BB532B" w:rsidRDefault="00BB532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4" w:type="dxa"/>
            <w:tcBorders>
              <w:top w:val="double" w:sz="4" w:space="0" w:color="auto"/>
              <w:bottom w:val="double" w:sz="4" w:space="0" w:color="auto"/>
            </w:tcBorders>
          </w:tcPr>
          <w:p w:rsidR="00BB532B" w:rsidRPr="00BB532B" w:rsidRDefault="00BB532B"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29,937</w:t>
            </w:r>
          </w:p>
        </w:tc>
      </w:tr>
      <w:tr w:rsidR="00BB532B" w:rsidRPr="00F17348" w:rsidTr="00036F4E">
        <w:trPr>
          <w:cantSplit/>
        </w:trPr>
        <w:tc>
          <w:tcPr>
            <w:tcW w:w="3828" w:type="dxa"/>
          </w:tcPr>
          <w:p w:rsidR="00BB532B" w:rsidRPr="00F17348" w:rsidRDefault="00BB532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Interest income</w:t>
            </w:r>
          </w:p>
        </w:tc>
        <w:tc>
          <w:tcPr>
            <w:tcW w:w="1275" w:type="dxa"/>
            <w:tcBorders>
              <w:top w:val="double" w:sz="4" w:space="0" w:color="auto"/>
              <w:bottom w:val="double" w:sz="4" w:space="0" w:color="auto"/>
            </w:tcBorders>
          </w:tcPr>
          <w:p w:rsidR="00BB532B" w:rsidRPr="00BB532B" w:rsidRDefault="00BB532B" w:rsidP="0024728B">
            <w:pPr>
              <w:pStyle w:val="acctfourfigures"/>
              <w:tabs>
                <w:tab w:val="clear" w:pos="765"/>
                <w:tab w:val="decimal" w:pos="601"/>
              </w:tabs>
              <w:spacing w:line="240" w:lineRule="atLeast"/>
              <w:ind w:left="-97" w:right="-110"/>
              <w:rPr>
                <w:szCs w:val="22"/>
              </w:rPr>
            </w:pPr>
            <w:r w:rsidRPr="00BB532B">
              <w:rPr>
                <w:szCs w:val="22"/>
              </w:rPr>
              <w:t>-</w:t>
            </w:r>
          </w:p>
        </w:tc>
        <w:tc>
          <w:tcPr>
            <w:tcW w:w="243" w:type="dxa"/>
          </w:tcPr>
          <w:p w:rsidR="00BB532B" w:rsidRPr="00BB532B" w:rsidRDefault="00BB532B" w:rsidP="0024728B">
            <w:pPr>
              <w:pStyle w:val="a0"/>
              <w:tabs>
                <w:tab w:val="decimal" w:pos="792"/>
              </w:tabs>
              <w:spacing w:line="240" w:lineRule="atLeast"/>
              <w:ind w:left="-97" w:right="-110"/>
              <w:jc w:val="left"/>
              <w:rPr>
                <w:rFonts w:cs="Times New Roman"/>
                <w:b/>
                <w:bCs/>
                <w:cs/>
              </w:rPr>
            </w:pPr>
          </w:p>
        </w:tc>
        <w:tc>
          <w:tcPr>
            <w:tcW w:w="1247" w:type="dxa"/>
            <w:tcBorders>
              <w:top w:val="double" w:sz="4" w:space="0" w:color="auto"/>
              <w:bottom w:val="double" w:sz="4" w:space="0" w:color="auto"/>
            </w:tcBorders>
          </w:tcPr>
          <w:p w:rsidR="00BB532B" w:rsidRPr="00BB532B" w:rsidRDefault="00BB532B" w:rsidP="0024728B">
            <w:pPr>
              <w:pStyle w:val="acctfourfigures"/>
              <w:tabs>
                <w:tab w:val="clear" w:pos="765"/>
                <w:tab w:val="decimal" w:pos="601"/>
              </w:tabs>
              <w:spacing w:line="240" w:lineRule="atLeast"/>
              <w:ind w:left="-97" w:right="-110"/>
              <w:rPr>
                <w:szCs w:val="22"/>
              </w:rPr>
            </w:pPr>
            <w:r w:rsidRPr="00BB532B">
              <w:rPr>
                <w:szCs w:val="22"/>
              </w:rPr>
              <w:t>-</w:t>
            </w:r>
          </w:p>
        </w:tc>
        <w:tc>
          <w:tcPr>
            <w:tcW w:w="236" w:type="dxa"/>
          </w:tcPr>
          <w:p w:rsidR="00BB532B" w:rsidRPr="00BB532B" w:rsidRDefault="00BB532B" w:rsidP="0024728B">
            <w:pPr>
              <w:pStyle w:val="a0"/>
              <w:tabs>
                <w:tab w:val="decimal" w:pos="792"/>
              </w:tabs>
              <w:spacing w:line="240" w:lineRule="atLeast"/>
              <w:ind w:left="-97" w:right="-110"/>
              <w:jc w:val="left"/>
              <w:rPr>
                <w:rFonts w:cs="Times New Roman"/>
                <w:b/>
                <w:bCs/>
                <w:cs/>
              </w:rPr>
            </w:pPr>
          </w:p>
        </w:tc>
        <w:tc>
          <w:tcPr>
            <w:tcW w:w="1275" w:type="dxa"/>
            <w:tcBorders>
              <w:top w:val="double" w:sz="4" w:space="0" w:color="auto"/>
              <w:bottom w:val="double" w:sz="4" w:space="0" w:color="auto"/>
            </w:tcBorders>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2,357</w:t>
            </w:r>
          </w:p>
        </w:tc>
        <w:tc>
          <w:tcPr>
            <w:tcW w:w="241" w:type="dxa"/>
          </w:tcPr>
          <w:p w:rsidR="00BB532B" w:rsidRPr="00BB532B" w:rsidRDefault="00BB532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4" w:type="dxa"/>
            <w:tcBorders>
              <w:top w:val="double" w:sz="4" w:space="0" w:color="auto"/>
              <w:bottom w:val="double" w:sz="4" w:space="0" w:color="auto"/>
            </w:tcBorders>
          </w:tcPr>
          <w:p w:rsidR="00BB532B" w:rsidRPr="00BB532B" w:rsidRDefault="00BB532B"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3,407</w:t>
            </w:r>
          </w:p>
        </w:tc>
      </w:tr>
      <w:tr w:rsidR="00BB532B" w:rsidRPr="00F17348" w:rsidTr="00036F4E">
        <w:trPr>
          <w:cantSplit/>
        </w:trPr>
        <w:tc>
          <w:tcPr>
            <w:tcW w:w="3828" w:type="dxa"/>
          </w:tcPr>
          <w:p w:rsidR="00BB532B" w:rsidRPr="00F17348" w:rsidRDefault="00BB532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Other income</w:t>
            </w:r>
          </w:p>
        </w:tc>
        <w:tc>
          <w:tcPr>
            <w:tcW w:w="1275" w:type="dxa"/>
            <w:tcBorders>
              <w:top w:val="single" w:sz="4" w:space="0" w:color="auto"/>
              <w:bottom w:val="double" w:sz="4" w:space="0" w:color="auto"/>
            </w:tcBorders>
          </w:tcPr>
          <w:p w:rsidR="00BB532B" w:rsidRPr="00BB532B" w:rsidRDefault="00BB532B" w:rsidP="0024728B">
            <w:pPr>
              <w:pStyle w:val="acctfourfigures"/>
              <w:tabs>
                <w:tab w:val="clear" w:pos="765"/>
                <w:tab w:val="decimal" w:pos="601"/>
              </w:tabs>
              <w:spacing w:line="240" w:lineRule="atLeast"/>
              <w:ind w:left="-97" w:right="-110"/>
              <w:rPr>
                <w:szCs w:val="22"/>
              </w:rPr>
            </w:pPr>
            <w:r w:rsidRPr="00BB532B">
              <w:rPr>
                <w:szCs w:val="22"/>
              </w:rPr>
              <w:t>-</w:t>
            </w:r>
          </w:p>
        </w:tc>
        <w:tc>
          <w:tcPr>
            <w:tcW w:w="243" w:type="dxa"/>
          </w:tcPr>
          <w:p w:rsidR="00BB532B" w:rsidRPr="00BB532B" w:rsidRDefault="00BB532B" w:rsidP="0024728B">
            <w:pPr>
              <w:pStyle w:val="a0"/>
              <w:tabs>
                <w:tab w:val="decimal" w:pos="792"/>
              </w:tabs>
              <w:spacing w:line="240" w:lineRule="atLeast"/>
              <w:ind w:left="-97" w:right="-110"/>
              <w:jc w:val="left"/>
              <w:rPr>
                <w:rFonts w:cs="Times New Roman"/>
                <w:b/>
                <w:bCs/>
                <w:cs/>
              </w:rPr>
            </w:pPr>
          </w:p>
        </w:tc>
        <w:tc>
          <w:tcPr>
            <w:tcW w:w="1247" w:type="dxa"/>
            <w:tcBorders>
              <w:top w:val="single" w:sz="4" w:space="0" w:color="auto"/>
              <w:bottom w:val="double" w:sz="4" w:space="0" w:color="auto"/>
            </w:tcBorders>
          </w:tcPr>
          <w:p w:rsidR="00BB532B" w:rsidRPr="00BB532B" w:rsidRDefault="00BB532B" w:rsidP="0024728B">
            <w:pPr>
              <w:pStyle w:val="acctfourfigures"/>
              <w:tabs>
                <w:tab w:val="clear" w:pos="765"/>
                <w:tab w:val="decimal" w:pos="601"/>
              </w:tabs>
              <w:spacing w:line="240" w:lineRule="atLeast"/>
              <w:ind w:left="-97" w:right="-110"/>
              <w:rPr>
                <w:szCs w:val="22"/>
              </w:rPr>
            </w:pPr>
            <w:r w:rsidRPr="00BB532B">
              <w:rPr>
                <w:szCs w:val="22"/>
              </w:rPr>
              <w:t>-</w:t>
            </w:r>
          </w:p>
        </w:tc>
        <w:tc>
          <w:tcPr>
            <w:tcW w:w="236" w:type="dxa"/>
          </w:tcPr>
          <w:p w:rsidR="00BB532B" w:rsidRPr="00BB532B" w:rsidRDefault="00BB532B" w:rsidP="0024728B">
            <w:pPr>
              <w:pStyle w:val="a0"/>
              <w:tabs>
                <w:tab w:val="decimal" w:pos="792"/>
              </w:tabs>
              <w:spacing w:line="240" w:lineRule="atLeast"/>
              <w:ind w:left="-97" w:right="-110"/>
              <w:jc w:val="left"/>
              <w:rPr>
                <w:rFonts w:cs="Times New Roman"/>
                <w:b/>
                <w:bCs/>
                <w:cs/>
              </w:rPr>
            </w:pPr>
          </w:p>
        </w:tc>
        <w:tc>
          <w:tcPr>
            <w:tcW w:w="1275" w:type="dxa"/>
            <w:tcBorders>
              <w:top w:val="single" w:sz="4" w:space="0" w:color="auto"/>
              <w:bottom w:val="double" w:sz="4" w:space="0" w:color="auto"/>
            </w:tcBorders>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4,998</w:t>
            </w:r>
          </w:p>
        </w:tc>
        <w:tc>
          <w:tcPr>
            <w:tcW w:w="241" w:type="dxa"/>
          </w:tcPr>
          <w:p w:rsidR="00BB532B" w:rsidRPr="00BB532B" w:rsidRDefault="00BB532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54" w:type="dxa"/>
            <w:tcBorders>
              <w:top w:val="single" w:sz="4" w:space="0" w:color="auto"/>
              <w:bottom w:val="double" w:sz="4" w:space="0" w:color="auto"/>
            </w:tcBorders>
          </w:tcPr>
          <w:p w:rsidR="00BB532B" w:rsidRPr="00BB532B" w:rsidRDefault="00BB532B"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3,667</w:t>
            </w:r>
          </w:p>
        </w:tc>
      </w:tr>
      <w:tr w:rsidR="00BB532B" w:rsidRPr="00F17348" w:rsidTr="00036F4E">
        <w:trPr>
          <w:cantSplit/>
        </w:trPr>
        <w:tc>
          <w:tcPr>
            <w:tcW w:w="3828" w:type="dxa"/>
          </w:tcPr>
          <w:p w:rsidR="00BB532B" w:rsidRPr="00F17348" w:rsidRDefault="00BB532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Purchase of goods</w:t>
            </w:r>
          </w:p>
        </w:tc>
        <w:tc>
          <w:tcPr>
            <w:tcW w:w="1275" w:type="dxa"/>
            <w:tcBorders>
              <w:top w:val="double" w:sz="4" w:space="0" w:color="auto"/>
              <w:bottom w:val="double" w:sz="4" w:space="0" w:color="auto"/>
            </w:tcBorders>
          </w:tcPr>
          <w:p w:rsidR="00BB532B" w:rsidRPr="00BB532B" w:rsidRDefault="00BB532B" w:rsidP="0024728B">
            <w:pPr>
              <w:pStyle w:val="acctfourfigures"/>
              <w:tabs>
                <w:tab w:val="clear" w:pos="765"/>
                <w:tab w:val="decimal" w:pos="601"/>
              </w:tabs>
              <w:spacing w:line="240" w:lineRule="atLeast"/>
              <w:ind w:left="-97" w:right="-110"/>
              <w:rPr>
                <w:szCs w:val="22"/>
              </w:rPr>
            </w:pPr>
            <w:r w:rsidRPr="00BB532B">
              <w:rPr>
                <w:szCs w:val="22"/>
              </w:rPr>
              <w:t>-</w:t>
            </w:r>
          </w:p>
        </w:tc>
        <w:tc>
          <w:tcPr>
            <w:tcW w:w="243" w:type="dxa"/>
          </w:tcPr>
          <w:p w:rsidR="00BB532B" w:rsidRPr="00BB532B" w:rsidRDefault="00BB532B" w:rsidP="0024728B">
            <w:pPr>
              <w:pStyle w:val="a0"/>
              <w:tabs>
                <w:tab w:val="decimal" w:pos="792"/>
              </w:tabs>
              <w:spacing w:line="240" w:lineRule="atLeast"/>
              <w:ind w:left="-97" w:right="-110"/>
              <w:jc w:val="left"/>
              <w:rPr>
                <w:rFonts w:cs="Times New Roman"/>
                <w:b/>
                <w:bCs/>
                <w:cs/>
              </w:rPr>
            </w:pPr>
          </w:p>
        </w:tc>
        <w:tc>
          <w:tcPr>
            <w:tcW w:w="1247" w:type="dxa"/>
            <w:tcBorders>
              <w:top w:val="double" w:sz="4" w:space="0" w:color="auto"/>
              <w:bottom w:val="double" w:sz="4" w:space="0" w:color="auto"/>
            </w:tcBorders>
          </w:tcPr>
          <w:p w:rsidR="00BB532B" w:rsidRPr="00BB532B" w:rsidRDefault="00BB532B" w:rsidP="0024728B">
            <w:pPr>
              <w:pStyle w:val="acctfourfigures"/>
              <w:tabs>
                <w:tab w:val="clear" w:pos="765"/>
                <w:tab w:val="decimal" w:pos="601"/>
              </w:tabs>
              <w:spacing w:line="240" w:lineRule="atLeast"/>
              <w:ind w:left="-97" w:right="-110"/>
              <w:rPr>
                <w:szCs w:val="22"/>
              </w:rPr>
            </w:pPr>
            <w:r w:rsidRPr="00BB532B">
              <w:rPr>
                <w:szCs w:val="22"/>
              </w:rPr>
              <w:t>-</w:t>
            </w:r>
          </w:p>
        </w:tc>
        <w:tc>
          <w:tcPr>
            <w:tcW w:w="236" w:type="dxa"/>
          </w:tcPr>
          <w:p w:rsidR="00BB532B" w:rsidRPr="00BB532B" w:rsidRDefault="00BB532B" w:rsidP="0024728B">
            <w:pPr>
              <w:pStyle w:val="a0"/>
              <w:tabs>
                <w:tab w:val="decimal" w:pos="792"/>
              </w:tabs>
              <w:spacing w:line="240" w:lineRule="atLeast"/>
              <w:ind w:left="-97" w:right="-110"/>
              <w:jc w:val="left"/>
              <w:rPr>
                <w:rFonts w:cs="Times New Roman"/>
                <w:b/>
                <w:bCs/>
                <w:cs/>
              </w:rPr>
            </w:pPr>
          </w:p>
        </w:tc>
        <w:tc>
          <w:tcPr>
            <w:tcW w:w="1275" w:type="dxa"/>
            <w:tcBorders>
              <w:top w:val="double" w:sz="4" w:space="0" w:color="auto"/>
              <w:bottom w:val="double" w:sz="4" w:space="0" w:color="auto"/>
            </w:tcBorders>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43,419</w:t>
            </w:r>
          </w:p>
        </w:tc>
        <w:tc>
          <w:tcPr>
            <w:tcW w:w="241" w:type="dxa"/>
          </w:tcPr>
          <w:p w:rsidR="00BB532B" w:rsidRPr="00BB532B" w:rsidRDefault="00BB532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4" w:type="dxa"/>
            <w:tcBorders>
              <w:top w:val="double" w:sz="4" w:space="0" w:color="auto"/>
              <w:bottom w:val="double" w:sz="4" w:space="0" w:color="auto"/>
            </w:tcBorders>
          </w:tcPr>
          <w:p w:rsidR="00BB532B" w:rsidRPr="00BB532B" w:rsidRDefault="00BB532B"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46,350</w:t>
            </w:r>
          </w:p>
        </w:tc>
      </w:tr>
      <w:tr w:rsidR="00BB532B" w:rsidRPr="00F17348" w:rsidTr="00036F4E">
        <w:trPr>
          <w:cantSplit/>
        </w:trPr>
        <w:tc>
          <w:tcPr>
            <w:tcW w:w="3828" w:type="dxa"/>
          </w:tcPr>
          <w:p w:rsidR="00BB532B" w:rsidRPr="00F17348" w:rsidRDefault="00BB532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Interest expense</w:t>
            </w:r>
          </w:p>
        </w:tc>
        <w:tc>
          <w:tcPr>
            <w:tcW w:w="1275" w:type="dxa"/>
            <w:tcBorders>
              <w:top w:val="double" w:sz="4" w:space="0" w:color="auto"/>
              <w:bottom w:val="double" w:sz="4" w:space="0" w:color="auto"/>
            </w:tcBorders>
          </w:tcPr>
          <w:p w:rsidR="00BB532B" w:rsidRPr="00BB532B" w:rsidRDefault="00BB532B" w:rsidP="0024728B">
            <w:pPr>
              <w:pStyle w:val="acctfourfigures"/>
              <w:tabs>
                <w:tab w:val="clear" w:pos="765"/>
                <w:tab w:val="decimal" w:pos="601"/>
              </w:tabs>
              <w:spacing w:line="240" w:lineRule="atLeast"/>
              <w:ind w:left="-97" w:right="-110"/>
              <w:rPr>
                <w:szCs w:val="22"/>
              </w:rPr>
            </w:pPr>
            <w:r w:rsidRPr="00BB532B">
              <w:rPr>
                <w:szCs w:val="22"/>
              </w:rPr>
              <w:t>-</w:t>
            </w:r>
          </w:p>
        </w:tc>
        <w:tc>
          <w:tcPr>
            <w:tcW w:w="243" w:type="dxa"/>
          </w:tcPr>
          <w:p w:rsidR="00BB532B" w:rsidRPr="00BB532B" w:rsidRDefault="00BB532B" w:rsidP="0024728B">
            <w:pPr>
              <w:pStyle w:val="a0"/>
              <w:tabs>
                <w:tab w:val="decimal" w:pos="792"/>
              </w:tabs>
              <w:spacing w:line="240" w:lineRule="atLeast"/>
              <w:ind w:left="-97" w:right="-110"/>
              <w:jc w:val="left"/>
              <w:rPr>
                <w:rFonts w:cs="Times New Roman"/>
                <w:b/>
                <w:bCs/>
                <w:cs/>
              </w:rPr>
            </w:pPr>
          </w:p>
        </w:tc>
        <w:tc>
          <w:tcPr>
            <w:tcW w:w="1247" w:type="dxa"/>
            <w:tcBorders>
              <w:top w:val="double" w:sz="4" w:space="0" w:color="auto"/>
              <w:bottom w:val="double" w:sz="4" w:space="0" w:color="auto"/>
            </w:tcBorders>
          </w:tcPr>
          <w:p w:rsidR="00BB532B" w:rsidRPr="00BB532B" w:rsidRDefault="00BB532B" w:rsidP="0024728B">
            <w:pPr>
              <w:pStyle w:val="acctfourfigures"/>
              <w:tabs>
                <w:tab w:val="clear" w:pos="765"/>
                <w:tab w:val="decimal" w:pos="601"/>
              </w:tabs>
              <w:spacing w:line="240" w:lineRule="atLeast"/>
              <w:ind w:left="-97" w:right="-110"/>
              <w:rPr>
                <w:szCs w:val="22"/>
              </w:rPr>
            </w:pPr>
            <w:r w:rsidRPr="00BB532B">
              <w:rPr>
                <w:szCs w:val="22"/>
              </w:rPr>
              <w:t>-</w:t>
            </w:r>
          </w:p>
        </w:tc>
        <w:tc>
          <w:tcPr>
            <w:tcW w:w="236" w:type="dxa"/>
          </w:tcPr>
          <w:p w:rsidR="00BB532B" w:rsidRPr="00BB532B" w:rsidRDefault="00BB532B" w:rsidP="0024728B">
            <w:pPr>
              <w:pStyle w:val="a0"/>
              <w:tabs>
                <w:tab w:val="decimal" w:pos="792"/>
              </w:tabs>
              <w:spacing w:line="240" w:lineRule="atLeast"/>
              <w:ind w:left="-97" w:right="-110"/>
              <w:jc w:val="left"/>
              <w:rPr>
                <w:rFonts w:cs="Times New Roman"/>
                <w:b/>
                <w:bCs/>
                <w:cs/>
              </w:rPr>
            </w:pPr>
          </w:p>
        </w:tc>
        <w:tc>
          <w:tcPr>
            <w:tcW w:w="1275" w:type="dxa"/>
            <w:tcBorders>
              <w:top w:val="double" w:sz="4" w:space="0" w:color="auto"/>
              <w:bottom w:val="double" w:sz="4" w:space="0" w:color="auto"/>
            </w:tcBorders>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532B">
              <w:rPr>
                <w:rFonts w:ascii="Times New Roman" w:hAnsi="Times New Roman" w:cs="Times New Roman"/>
                <w:sz w:val="22"/>
                <w:szCs w:val="22"/>
                <w:cs/>
              </w:rPr>
              <w:t xml:space="preserve">        -</w:t>
            </w:r>
          </w:p>
        </w:tc>
        <w:tc>
          <w:tcPr>
            <w:tcW w:w="241" w:type="dxa"/>
          </w:tcPr>
          <w:p w:rsidR="00BB532B" w:rsidRPr="00BB532B" w:rsidRDefault="00BB532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4" w:type="dxa"/>
            <w:tcBorders>
              <w:top w:val="double" w:sz="4" w:space="0" w:color="auto"/>
              <w:bottom w:val="double" w:sz="4" w:space="0" w:color="auto"/>
            </w:tcBorders>
          </w:tcPr>
          <w:p w:rsidR="00BB532B" w:rsidRPr="00BB532B" w:rsidRDefault="00BB532B"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3</w:t>
            </w:r>
          </w:p>
        </w:tc>
      </w:tr>
      <w:tr w:rsidR="00BB532B" w:rsidRPr="00F17348" w:rsidTr="00036F4E">
        <w:trPr>
          <w:cantSplit/>
        </w:trPr>
        <w:tc>
          <w:tcPr>
            <w:tcW w:w="3828" w:type="dxa"/>
          </w:tcPr>
          <w:p w:rsidR="00BB532B" w:rsidRPr="00F17348" w:rsidRDefault="00BB532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Other expense</w:t>
            </w:r>
          </w:p>
        </w:tc>
        <w:tc>
          <w:tcPr>
            <w:tcW w:w="1275" w:type="dxa"/>
            <w:tcBorders>
              <w:top w:val="double" w:sz="4" w:space="0" w:color="auto"/>
              <w:bottom w:val="double" w:sz="4" w:space="0" w:color="auto"/>
            </w:tcBorders>
          </w:tcPr>
          <w:p w:rsidR="00BB532B" w:rsidRPr="00BB532B" w:rsidRDefault="00BB532B" w:rsidP="0024728B">
            <w:pPr>
              <w:pStyle w:val="acctfourfigures"/>
              <w:tabs>
                <w:tab w:val="clear" w:pos="765"/>
                <w:tab w:val="decimal" w:pos="601"/>
              </w:tabs>
              <w:spacing w:line="240" w:lineRule="atLeast"/>
              <w:ind w:left="-97" w:right="-110"/>
              <w:rPr>
                <w:szCs w:val="22"/>
                <w:lang w:val="en-US"/>
              </w:rPr>
            </w:pPr>
            <w:r w:rsidRPr="00BB532B">
              <w:rPr>
                <w:szCs w:val="22"/>
              </w:rPr>
              <w:t>-</w:t>
            </w:r>
          </w:p>
        </w:tc>
        <w:tc>
          <w:tcPr>
            <w:tcW w:w="243" w:type="dxa"/>
          </w:tcPr>
          <w:p w:rsidR="00BB532B" w:rsidRPr="00BB532B" w:rsidRDefault="00BB532B" w:rsidP="0024728B">
            <w:pPr>
              <w:pStyle w:val="a0"/>
              <w:tabs>
                <w:tab w:val="decimal" w:pos="792"/>
              </w:tabs>
              <w:spacing w:line="240" w:lineRule="atLeast"/>
              <w:ind w:left="-97" w:right="-110"/>
              <w:jc w:val="left"/>
              <w:rPr>
                <w:rFonts w:cs="Times New Roman"/>
                <w:b/>
                <w:bCs/>
                <w:cs/>
              </w:rPr>
            </w:pPr>
          </w:p>
        </w:tc>
        <w:tc>
          <w:tcPr>
            <w:tcW w:w="1247" w:type="dxa"/>
            <w:tcBorders>
              <w:top w:val="double" w:sz="4" w:space="0" w:color="auto"/>
              <w:bottom w:val="double" w:sz="4" w:space="0" w:color="auto"/>
            </w:tcBorders>
          </w:tcPr>
          <w:p w:rsidR="00BB532B" w:rsidRPr="00BB532B" w:rsidRDefault="00BB532B" w:rsidP="0024728B">
            <w:pPr>
              <w:pStyle w:val="acctfourfigures"/>
              <w:tabs>
                <w:tab w:val="clear" w:pos="765"/>
                <w:tab w:val="decimal" w:pos="601"/>
              </w:tabs>
              <w:spacing w:line="240" w:lineRule="atLeast"/>
              <w:ind w:left="-97" w:right="-110"/>
              <w:rPr>
                <w:szCs w:val="22"/>
              </w:rPr>
            </w:pPr>
            <w:r w:rsidRPr="00BB532B">
              <w:rPr>
                <w:szCs w:val="22"/>
              </w:rPr>
              <w:t>-</w:t>
            </w:r>
          </w:p>
        </w:tc>
        <w:tc>
          <w:tcPr>
            <w:tcW w:w="236" w:type="dxa"/>
          </w:tcPr>
          <w:p w:rsidR="00BB532B" w:rsidRPr="00BB532B" w:rsidRDefault="00BB532B" w:rsidP="0024728B">
            <w:pPr>
              <w:pStyle w:val="a0"/>
              <w:tabs>
                <w:tab w:val="decimal" w:pos="792"/>
              </w:tabs>
              <w:spacing w:line="240" w:lineRule="atLeast"/>
              <w:ind w:left="-97" w:right="-110"/>
              <w:jc w:val="left"/>
              <w:rPr>
                <w:rFonts w:cs="Times New Roman"/>
                <w:b/>
                <w:bCs/>
                <w:cs/>
              </w:rPr>
            </w:pPr>
          </w:p>
        </w:tc>
        <w:tc>
          <w:tcPr>
            <w:tcW w:w="1275" w:type="dxa"/>
            <w:tcBorders>
              <w:top w:val="double" w:sz="4" w:space="0" w:color="auto"/>
              <w:bottom w:val="double" w:sz="4" w:space="0" w:color="auto"/>
            </w:tcBorders>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3,840</w:t>
            </w:r>
          </w:p>
        </w:tc>
        <w:tc>
          <w:tcPr>
            <w:tcW w:w="241" w:type="dxa"/>
          </w:tcPr>
          <w:p w:rsidR="00BB532B" w:rsidRPr="00BB532B" w:rsidRDefault="00BB532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4" w:type="dxa"/>
            <w:tcBorders>
              <w:top w:val="double" w:sz="4" w:space="0" w:color="auto"/>
              <w:bottom w:val="double" w:sz="4" w:space="0" w:color="auto"/>
            </w:tcBorders>
          </w:tcPr>
          <w:p w:rsidR="00BB532B" w:rsidRPr="00BB532B" w:rsidRDefault="00BB532B"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3,605</w:t>
            </w:r>
          </w:p>
        </w:tc>
      </w:tr>
      <w:tr w:rsidR="0024728B" w:rsidRPr="00F17348" w:rsidTr="00036F4E">
        <w:trPr>
          <w:cantSplit/>
        </w:trPr>
        <w:tc>
          <w:tcPr>
            <w:tcW w:w="3828" w:type="dxa"/>
          </w:tcPr>
          <w:p w:rsidR="0024728B" w:rsidRPr="00F17348" w:rsidRDefault="0024728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 xml:space="preserve">   </w:t>
            </w:r>
          </w:p>
        </w:tc>
        <w:tc>
          <w:tcPr>
            <w:tcW w:w="1275" w:type="dxa"/>
            <w:tcBorders>
              <w:top w:val="double" w:sz="4" w:space="0" w:color="auto"/>
            </w:tcBorders>
          </w:tcPr>
          <w:p w:rsidR="0024728B" w:rsidRPr="00F17348" w:rsidRDefault="0024728B" w:rsidP="0024728B">
            <w:pPr>
              <w:pStyle w:val="acctfourfigures"/>
              <w:tabs>
                <w:tab w:val="clear" w:pos="765"/>
                <w:tab w:val="decimal" w:pos="792"/>
              </w:tabs>
              <w:spacing w:line="240" w:lineRule="atLeast"/>
              <w:ind w:left="-97" w:right="-110"/>
              <w:rPr>
                <w:szCs w:val="22"/>
              </w:rPr>
            </w:pPr>
          </w:p>
        </w:tc>
        <w:tc>
          <w:tcPr>
            <w:tcW w:w="243" w:type="dxa"/>
          </w:tcPr>
          <w:p w:rsidR="0024728B" w:rsidRPr="00F17348" w:rsidRDefault="0024728B" w:rsidP="0024728B">
            <w:pPr>
              <w:pStyle w:val="a0"/>
              <w:tabs>
                <w:tab w:val="decimal" w:pos="792"/>
              </w:tabs>
              <w:spacing w:line="240" w:lineRule="atLeast"/>
              <w:ind w:left="-97" w:right="-110"/>
              <w:jc w:val="left"/>
              <w:rPr>
                <w:rFonts w:cs="Times New Roman"/>
                <w:b/>
                <w:bCs/>
                <w:cs/>
              </w:rPr>
            </w:pPr>
          </w:p>
        </w:tc>
        <w:tc>
          <w:tcPr>
            <w:tcW w:w="1247" w:type="dxa"/>
            <w:tcBorders>
              <w:top w:val="double" w:sz="4" w:space="0" w:color="auto"/>
            </w:tcBorders>
          </w:tcPr>
          <w:p w:rsidR="0024728B" w:rsidRPr="00F17348" w:rsidRDefault="0024728B" w:rsidP="0024728B">
            <w:pPr>
              <w:pStyle w:val="acctfourfigures"/>
              <w:tabs>
                <w:tab w:val="clear" w:pos="765"/>
                <w:tab w:val="decimal" w:pos="810"/>
              </w:tabs>
              <w:spacing w:line="240" w:lineRule="atLeast"/>
              <w:ind w:left="-97" w:right="-110"/>
              <w:rPr>
                <w:szCs w:val="22"/>
              </w:rPr>
            </w:pPr>
          </w:p>
        </w:tc>
        <w:tc>
          <w:tcPr>
            <w:tcW w:w="236" w:type="dxa"/>
          </w:tcPr>
          <w:p w:rsidR="0024728B" w:rsidRPr="00F17348" w:rsidRDefault="0024728B" w:rsidP="0024728B">
            <w:pPr>
              <w:pStyle w:val="a0"/>
              <w:tabs>
                <w:tab w:val="decimal" w:pos="792"/>
              </w:tabs>
              <w:spacing w:line="240" w:lineRule="atLeast"/>
              <w:ind w:left="-97" w:right="-110"/>
              <w:jc w:val="left"/>
              <w:rPr>
                <w:rFonts w:cs="Times New Roman"/>
                <w:b/>
                <w:bCs/>
                <w:cs/>
              </w:rPr>
            </w:pPr>
          </w:p>
        </w:tc>
        <w:tc>
          <w:tcPr>
            <w:tcW w:w="1275" w:type="dxa"/>
            <w:tcBorders>
              <w:top w:val="double" w:sz="4" w:space="0" w:color="auto"/>
            </w:tcBorders>
          </w:tcPr>
          <w:p w:rsidR="0024728B" w:rsidRPr="00F17348" w:rsidRDefault="0024728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24728B" w:rsidRPr="00F17348" w:rsidRDefault="0024728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54" w:type="dxa"/>
            <w:tcBorders>
              <w:top w:val="double" w:sz="4" w:space="0" w:color="auto"/>
            </w:tcBorders>
          </w:tcPr>
          <w:p w:rsidR="0024728B" w:rsidRPr="00F17348" w:rsidRDefault="0024728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24728B" w:rsidRPr="00F17348" w:rsidTr="00036F4E">
        <w:trPr>
          <w:cantSplit/>
        </w:trPr>
        <w:tc>
          <w:tcPr>
            <w:tcW w:w="3828" w:type="dxa"/>
          </w:tcPr>
          <w:p w:rsidR="0024728B" w:rsidRPr="00F17348" w:rsidRDefault="0024728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F17348">
              <w:rPr>
                <w:rFonts w:ascii="Times New Roman" w:hAnsi="Times New Roman" w:cs="Times New Roman"/>
                <w:b/>
                <w:bCs/>
                <w:sz w:val="22"/>
                <w:szCs w:val="22"/>
              </w:rPr>
              <w:t>Associate and related parties</w:t>
            </w:r>
          </w:p>
        </w:tc>
        <w:tc>
          <w:tcPr>
            <w:tcW w:w="1275" w:type="dxa"/>
          </w:tcPr>
          <w:p w:rsidR="0024728B" w:rsidRPr="00F17348" w:rsidRDefault="0024728B" w:rsidP="0024728B">
            <w:pPr>
              <w:pStyle w:val="acctfourfigures"/>
              <w:tabs>
                <w:tab w:val="clear" w:pos="765"/>
                <w:tab w:val="decimal" w:pos="601"/>
              </w:tabs>
              <w:spacing w:line="240" w:lineRule="atLeast"/>
              <w:ind w:left="-97" w:right="-110"/>
              <w:rPr>
                <w:szCs w:val="22"/>
                <w:lang w:val="en-US"/>
              </w:rPr>
            </w:pPr>
          </w:p>
        </w:tc>
        <w:tc>
          <w:tcPr>
            <w:tcW w:w="243" w:type="dxa"/>
          </w:tcPr>
          <w:p w:rsidR="0024728B" w:rsidRPr="00F17348" w:rsidRDefault="0024728B" w:rsidP="0024728B">
            <w:pPr>
              <w:pStyle w:val="a0"/>
              <w:tabs>
                <w:tab w:val="decimal" w:pos="792"/>
              </w:tabs>
              <w:spacing w:line="240" w:lineRule="atLeast"/>
              <w:ind w:left="-97" w:right="-110"/>
              <w:jc w:val="left"/>
              <w:rPr>
                <w:rFonts w:cs="Times New Roman"/>
                <w:b/>
                <w:bCs/>
                <w:cs/>
              </w:rPr>
            </w:pPr>
          </w:p>
        </w:tc>
        <w:tc>
          <w:tcPr>
            <w:tcW w:w="1247" w:type="dxa"/>
          </w:tcPr>
          <w:p w:rsidR="0024728B" w:rsidRPr="00F17348" w:rsidRDefault="0024728B" w:rsidP="0024728B">
            <w:pPr>
              <w:pStyle w:val="acctfourfigures"/>
              <w:tabs>
                <w:tab w:val="clear" w:pos="765"/>
                <w:tab w:val="decimal" w:pos="601"/>
              </w:tabs>
              <w:spacing w:line="240" w:lineRule="atLeast"/>
              <w:ind w:right="-110"/>
              <w:rPr>
                <w:szCs w:val="22"/>
              </w:rPr>
            </w:pPr>
          </w:p>
        </w:tc>
        <w:tc>
          <w:tcPr>
            <w:tcW w:w="236" w:type="dxa"/>
          </w:tcPr>
          <w:p w:rsidR="0024728B" w:rsidRPr="00F17348" w:rsidRDefault="0024728B" w:rsidP="0024728B">
            <w:pPr>
              <w:pStyle w:val="a0"/>
              <w:tabs>
                <w:tab w:val="decimal" w:pos="792"/>
              </w:tabs>
              <w:spacing w:line="240" w:lineRule="atLeast"/>
              <w:ind w:left="-97" w:right="-110"/>
              <w:jc w:val="left"/>
              <w:rPr>
                <w:rFonts w:cs="Times New Roman"/>
                <w:b/>
                <w:bCs/>
                <w:cs/>
              </w:rPr>
            </w:pPr>
          </w:p>
        </w:tc>
        <w:tc>
          <w:tcPr>
            <w:tcW w:w="1275" w:type="dxa"/>
          </w:tcPr>
          <w:p w:rsidR="0024728B" w:rsidRPr="00F17348" w:rsidRDefault="0024728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24728B" w:rsidRPr="00F17348" w:rsidRDefault="0024728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54" w:type="dxa"/>
          </w:tcPr>
          <w:p w:rsidR="0024728B" w:rsidRPr="00F17348" w:rsidRDefault="0024728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BB532B" w:rsidRPr="00F17348" w:rsidTr="00036F4E">
        <w:trPr>
          <w:cantSplit/>
        </w:trPr>
        <w:tc>
          <w:tcPr>
            <w:tcW w:w="3828" w:type="dxa"/>
          </w:tcPr>
          <w:p w:rsidR="00BB532B" w:rsidRPr="00F17348"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sidRPr="00F17348">
              <w:rPr>
                <w:rFonts w:ascii="Times New Roman" w:hAnsi="Times New Roman" w:cs="Times New Roman"/>
                <w:sz w:val="22"/>
                <w:szCs w:val="22"/>
              </w:rPr>
              <w:t xml:space="preserve">Revenue from sale of goods </w:t>
            </w:r>
          </w:p>
        </w:tc>
        <w:tc>
          <w:tcPr>
            <w:tcW w:w="1275" w:type="dxa"/>
            <w:tcBorders>
              <w:bottom w:val="double" w:sz="4" w:space="0" w:color="auto"/>
            </w:tcBorders>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BB532B">
              <w:rPr>
                <w:rFonts w:ascii="Times New Roman" w:hAnsi="Times New Roman" w:cs="Times New Roman"/>
                <w:sz w:val="22"/>
                <w:szCs w:val="22"/>
                <w:cs/>
              </w:rPr>
              <w:t xml:space="preserve">        115</w:t>
            </w:r>
          </w:p>
        </w:tc>
        <w:tc>
          <w:tcPr>
            <w:tcW w:w="243" w:type="dxa"/>
          </w:tcPr>
          <w:p w:rsidR="00BB532B" w:rsidRPr="00BB532B" w:rsidRDefault="00BB532B" w:rsidP="0024728B">
            <w:pPr>
              <w:pStyle w:val="a0"/>
              <w:tabs>
                <w:tab w:val="left" w:pos="0"/>
                <w:tab w:val="decimal" w:pos="882"/>
              </w:tabs>
              <w:spacing w:line="240" w:lineRule="atLeast"/>
              <w:ind w:left="-108" w:right="-126"/>
              <w:rPr>
                <w:rFonts w:cs="Times New Roman"/>
                <w:cs/>
              </w:rPr>
            </w:pPr>
          </w:p>
        </w:tc>
        <w:tc>
          <w:tcPr>
            <w:tcW w:w="1247" w:type="dxa"/>
            <w:tcBorders>
              <w:bottom w:val="double" w:sz="4" w:space="0" w:color="auto"/>
            </w:tcBorders>
          </w:tcPr>
          <w:p w:rsidR="00BB532B" w:rsidRPr="00BB532B" w:rsidRDefault="00BB532B"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19</w:t>
            </w:r>
          </w:p>
        </w:tc>
        <w:tc>
          <w:tcPr>
            <w:tcW w:w="236" w:type="dxa"/>
          </w:tcPr>
          <w:p w:rsidR="00BB532B" w:rsidRPr="00BB532B" w:rsidRDefault="00BB532B" w:rsidP="0024728B">
            <w:pPr>
              <w:pStyle w:val="a0"/>
              <w:tabs>
                <w:tab w:val="left" w:pos="0"/>
                <w:tab w:val="decimal" w:pos="882"/>
              </w:tabs>
              <w:spacing w:line="240" w:lineRule="atLeast"/>
              <w:ind w:left="-108" w:right="-126"/>
              <w:rPr>
                <w:rFonts w:cs="Times New Roman"/>
                <w:cs/>
              </w:rPr>
            </w:pPr>
          </w:p>
        </w:tc>
        <w:tc>
          <w:tcPr>
            <w:tcW w:w="1275" w:type="dxa"/>
            <w:tcBorders>
              <w:bottom w:val="double" w:sz="4" w:space="0" w:color="auto"/>
            </w:tcBorders>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532B">
              <w:rPr>
                <w:rFonts w:ascii="Times New Roman" w:hAnsi="Times New Roman" w:cs="Times New Roman"/>
                <w:sz w:val="22"/>
                <w:szCs w:val="22"/>
                <w:cs/>
              </w:rPr>
              <w:t xml:space="preserve">        -</w:t>
            </w:r>
          </w:p>
        </w:tc>
        <w:tc>
          <w:tcPr>
            <w:tcW w:w="241" w:type="dxa"/>
          </w:tcPr>
          <w:p w:rsidR="00BB532B" w:rsidRPr="00BB532B" w:rsidRDefault="00BB532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4" w:type="dxa"/>
            <w:tcBorders>
              <w:bottom w:val="double" w:sz="4" w:space="0" w:color="auto"/>
            </w:tcBorders>
          </w:tcPr>
          <w:p w:rsidR="00BB532B" w:rsidRPr="00BB532B" w:rsidRDefault="00BB532B"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532B">
              <w:rPr>
                <w:rFonts w:ascii="Times New Roman" w:hAnsi="Times New Roman" w:cs="Times New Roman"/>
                <w:sz w:val="22"/>
                <w:szCs w:val="22"/>
                <w:cs/>
              </w:rPr>
              <w:t xml:space="preserve">        -</w:t>
            </w:r>
          </w:p>
        </w:tc>
      </w:tr>
      <w:tr w:rsidR="001155FB" w:rsidRPr="00F17348" w:rsidTr="00036F4E">
        <w:trPr>
          <w:cantSplit/>
        </w:trPr>
        <w:tc>
          <w:tcPr>
            <w:tcW w:w="3828" w:type="dxa"/>
          </w:tcPr>
          <w:p w:rsidR="001155FB" w:rsidRPr="00F17348" w:rsidRDefault="001155F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Interest income</w:t>
            </w:r>
          </w:p>
        </w:tc>
        <w:tc>
          <w:tcPr>
            <w:tcW w:w="1275" w:type="dxa"/>
            <w:tcBorders>
              <w:top w:val="double" w:sz="4" w:space="0" w:color="auto"/>
              <w:bottom w:val="double" w:sz="4" w:space="0" w:color="auto"/>
            </w:tcBorders>
          </w:tcPr>
          <w:p w:rsidR="001155FB" w:rsidRPr="00BB532B" w:rsidRDefault="001155F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cs/>
              </w:rPr>
              <w:t>214</w:t>
            </w:r>
          </w:p>
        </w:tc>
        <w:tc>
          <w:tcPr>
            <w:tcW w:w="243" w:type="dxa"/>
          </w:tcPr>
          <w:p w:rsidR="001155FB" w:rsidRPr="00BB532B" w:rsidRDefault="001155FB" w:rsidP="0024728B">
            <w:pPr>
              <w:pStyle w:val="a0"/>
              <w:tabs>
                <w:tab w:val="left" w:pos="0"/>
                <w:tab w:val="decimal" w:pos="882"/>
              </w:tabs>
              <w:spacing w:line="240" w:lineRule="atLeast"/>
              <w:ind w:left="-108" w:right="-126"/>
              <w:rPr>
                <w:rFonts w:cs="Times New Roman"/>
                <w:cs/>
              </w:rPr>
            </w:pPr>
          </w:p>
        </w:tc>
        <w:tc>
          <w:tcPr>
            <w:tcW w:w="1247" w:type="dxa"/>
            <w:tcBorders>
              <w:top w:val="double" w:sz="4" w:space="0" w:color="auto"/>
              <w:bottom w:val="double" w:sz="4" w:space="0" w:color="auto"/>
            </w:tcBorders>
          </w:tcPr>
          <w:p w:rsidR="001155FB" w:rsidRPr="00BB532B" w:rsidRDefault="001155FB"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532B">
              <w:rPr>
                <w:rFonts w:ascii="Times New Roman" w:hAnsi="Times New Roman" w:cs="Times New Roman"/>
                <w:sz w:val="22"/>
                <w:szCs w:val="22"/>
                <w:cs/>
              </w:rPr>
              <w:t xml:space="preserve">        -</w:t>
            </w:r>
          </w:p>
        </w:tc>
        <w:tc>
          <w:tcPr>
            <w:tcW w:w="236" w:type="dxa"/>
          </w:tcPr>
          <w:p w:rsidR="001155FB" w:rsidRPr="00BB532B" w:rsidRDefault="001155FB" w:rsidP="0024728B">
            <w:pPr>
              <w:pStyle w:val="a0"/>
              <w:tabs>
                <w:tab w:val="left" w:pos="0"/>
                <w:tab w:val="decimal" w:pos="882"/>
              </w:tabs>
              <w:spacing w:line="240" w:lineRule="atLeast"/>
              <w:ind w:left="-108" w:right="-126"/>
              <w:rPr>
                <w:rFonts w:cs="Times New Roman"/>
                <w:cs/>
              </w:rPr>
            </w:pPr>
          </w:p>
        </w:tc>
        <w:tc>
          <w:tcPr>
            <w:tcW w:w="1275" w:type="dxa"/>
            <w:tcBorders>
              <w:top w:val="double" w:sz="4" w:space="0" w:color="auto"/>
              <w:bottom w:val="double" w:sz="4" w:space="0" w:color="auto"/>
            </w:tcBorders>
          </w:tcPr>
          <w:p w:rsidR="001155FB" w:rsidRPr="00BB532B" w:rsidRDefault="001155F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532B">
              <w:rPr>
                <w:rFonts w:ascii="Times New Roman" w:hAnsi="Times New Roman" w:cs="Times New Roman"/>
                <w:sz w:val="22"/>
                <w:szCs w:val="22"/>
                <w:cs/>
              </w:rPr>
              <w:t xml:space="preserve">        -</w:t>
            </w:r>
          </w:p>
        </w:tc>
        <w:tc>
          <w:tcPr>
            <w:tcW w:w="241" w:type="dxa"/>
          </w:tcPr>
          <w:p w:rsidR="001155FB" w:rsidRPr="00BB532B" w:rsidRDefault="001155F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4" w:type="dxa"/>
            <w:tcBorders>
              <w:top w:val="double" w:sz="4" w:space="0" w:color="auto"/>
              <w:bottom w:val="double" w:sz="4" w:space="0" w:color="auto"/>
            </w:tcBorders>
          </w:tcPr>
          <w:p w:rsidR="001155FB" w:rsidRPr="00BB532B" w:rsidRDefault="001155FB"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BB532B" w:rsidRPr="00F17348" w:rsidTr="00036F4E">
        <w:trPr>
          <w:cantSplit/>
        </w:trPr>
        <w:tc>
          <w:tcPr>
            <w:tcW w:w="3828" w:type="dxa"/>
          </w:tcPr>
          <w:p w:rsidR="00BB532B" w:rsidRPr="00F17348"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Other income</w:t>
            </w:r>
          </w:p>
        </w:tc>
        <w:tc>
          <w:tcPr>
            <w:tcW w:w="1275" w:type="dxa"/>
            <w:tcBorders>
              <w:top w:val="double" w:sz="4" w:space="0" w:color="auto"/>
              <w:bottom w:val="double" w:sz="4" w:space="0" w:color="auto"/>
            </w:tcBorders>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79</w:t>
            </w:r>
          </w:p>
        </w:tc>
        <w:tc>
          <w:tcPr>
            <w:tcW w:w="243" w:type="dxa"/>
          </w:tcPr>
          <w:p w:rsidR="00BB532B" w:rsidRPr="00BB532B" w:rsidRDefault="00BB532B" w:rsidP="0024728B">
            <w:pPr>
              <w:pStyle w:val="a0"/>
              <w:tabs>
                <w:tab w:val="left" w:pos="0"/>
                <w:tab w:val="decimal" w:pos="882"/>
              </w:tabs>
              <w:spacing w:line="240" w:lineRule="atLeast"/>
              <w:ind w:left="-108" w:right="-126"/>
              <w:rPr>
                <w:rFonts w:cs="Times New Roman"/>
                <w:cs/>
              </w:rPr>
            </w:pPr>
          </w:p>
        </w:tc>
        <w:tc>
          <w:tcPr>
            <w:tcW w:w="1247" w:type="dxa"/>
            <w:tcBorders>
              <w:top w:val="double" w:sz="4" w:space="0" w:color="auto"/>
              <w:bottom w:val="double" w:sz="4" w:space="0" w:color="auto"/>
            </w:tcBorders>
          </w:tcPr>
          <w:p w:rsidR="00BB532B" w:rsidRPr="00BB532B" w:rsidRDefault="00BB532B"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1,130</w:t>
            </w:r>
          </w:p>
        </w:tc>
        <w:tc>
          <w:tcPr>
            <w:tcW w:w="236" w:type="dxa"/>
          </w:tcPr>
          <w:p w:rsidR="00BB532B" w:rsidRPr="00BB532B" w:rsidRDefault="00BB532B" w:rsidP="0024728B">
            <w:pPr>
              <w:pStyle w:val="a0"/>
              <w:tabs>
                <w:tab w:val="left" w:pos="0"/>
                <w:tab w:val="decimal" w:pos="882"/>
              </w:tabs>
              <w:spacing w:line="240" w:lineRule="atLeast"/>
              <w:ind w:left="-108" w:right="-126"/>
              <w:rPr>
                <w:rFonts w:cs="Times New Roman"/>
                <w:cs/>
              </w:rPr>
            </w:pPr>
          </w:p>
        </w:tc>
        <w:tc>
          <w:tcPr>
            <w:tcW w:w="1275" w:type="dxa"/>
            <w:tcBorders>
              <w:top w:val="double" w:sz="4" w:space="0" w:color="auto"/>
              <w:bottom w:val="double" w:sz="4" w:space="0" w:color="auto"/>
            </w:tcBorders>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532B">
              <w:rPr>
                <w:rFonts w:ascii="Times New Roman" w:hAnsi="Times New Roman" w:cs="Times New Roman"/>
                <w:sz w:val="22"/>
                <w:szCs w:val="22"/>
                <w:cs/>
              </w:rPr>
              <w:t xml:space="preserve">        -</w:t>
            </w:r>
          </w:p>
        </w:tc>
        <w:tc>
          <w:tcPr>
            <w:tcW w:w="241" w:type="dxa"/>
          </w:tcPr>
          <w:p w:rsidR="00BB532B" w:rsidRPr="00BB532B" w:rsidRDefault="00BB532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4" w:type="dxa"/>
            <w:tcBorders>
              <w:top w:val="double" w:sz="4" w:space="0" w:color="auto"/>
              <w:bottom w:val="double" w:sz="4" w:space="0" w:color="auto"/>
            </w:tcBorders>
          </w:tcPr>
          <w:p w:rsidR="00BB532B" w:rsidRPr="00BB532B" w:rsidRDefault="00BB532B"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532B">
              <w:rPr>
                <w:rFonts w:ascii="Times New Roman" w:hAnsi="Times New Roman" w:cs="Times New Roman"/>
                <w:sz w:val="22"/>
                <w:szCs w:val="22"/>
                <w:cs/>
              </w:rPr>
              <w:t xml:space="preserve">        -</w:t>
            </w:r>
          </w:p>
        </w:tc>
      </w:tr>
      <w:tr w:rsidR="00BB532B" w:rsidRPr="00F17348" w:rsidTr="00036F4E">
        <w:trPr>
          <w:cantSplit/>
        </w:trPr>
        <w:tc>
          <w:tcPr>
            <w:tcW w:w="3828" w:type="dxa"/>
          </w:tcPr>
          <w:p w:rsidR="00BB532B" w:rsidRPr="00F17348"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Purchase of goods</w:t>
            </w:r>
          </w:p>
        </w:tc>
        <w:tc>
          <w:tcPr>
            <w:tcW w:w="1275" w:type="dxa"/>
            <w:tcBorders>
              <w:top w:val="double" w:sz="4" w:space="0" w:color="auto"/>
              <w:bottom w:val="double" w:sz="4" w:space="0" w:color="auto"/>
            </w:tcBorders>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532B">
              <w:rPr>
                <w:rFonts w:ascii="Times New Roman" w:hAnsi="Times New Roman" w:cs="Times New Roman"/>
                <w:sz w:val="22"/>
                <w:szCs w:val="22"/>
                <w:cs/>
              </w:rPr>
              <w:t xml:space="preserve">        -</w:t>
            </w:r>
          </w:p>
        </w:tc>
        <w:tc>
          <w:tcPr>
            <w:tcW w:w="243" w:type="dxa"/>
          </w:tcPr>
          <w:p w:rsidR="00BB532B" w:rsidRPr="00BB532B" w:rsidRDefault="00BB532B" w:rsidP="0024728B">
            <w:pPr>
              <w:pStyle w:val="a0"/>
              <w:tabs>
                <w:tab w:val="left" w:pos="0"/>
                <w:tab w:val="decimal" w:pos="882"/>
              </w:tabs>
              <w:spacing w:line="240" w:lineRule="atLeast"/>
              <w:ind w:left="-108" w:right="-126"/>
              <w:rPr>
                <w:rFonts w:cs="Times New Roman"/>
                <w:cs/>
              </w:rPr>
            </w:pPr>
          </w:p>
        </w:tc>
        <w:tc>
          <w:tcPr>
            <w:tcW w:w="1247" w:type="dxa"/>
            <w:tcBorders>
              <w:top w:val="double" w:sz="4" w:space="0" w:color="auto"/>
              <w:bottom w:val="double" w:sz="4" w:space="0" w:color="auto"/>
            </w:tcBorders>
          </w:tcPr>
          <w:p w:rsidR="00BB532B" w:rsidRPr="00BB532B" w:rsidRDefault="00BB532B"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9</w:t>
            </w:r>
          </w:p>
        </w:tc>
        <w:tc>
          <w:tcPr>
            <w:tcW w:w="236" w:type="dxa"/>
          </w:tcPr>
          <w:p w:rsidR="00BB532B" w:rsidRPr="00BB532B" w:rsidRDefault="00BB532B" w:rsidP="0024728B">
            <w:pPr>
              <w:pStyle w:val="a0"/>
              <w:tabs>
                <w:tab w:val="left" w:pos="0"/>
                <w:tab w:val="decimal" w:pos="882"/>
              </w:tabs>
              <w:spacing w:line="240" w:lineRule="atLeast"/>
              <w:ind w:left="-108" w:right="-126"/>
              <w:rPr>
                <w:rFonts w:cs="Times New Roman"/>
                <w:cs/>
              </w:rPr>
            </w:pPr>
          </w:p>
        </w:tc>
        <w:tc>
          <w:tcPr>
            <w:tcW w:w="1275" w:type="dxa"/>
            <w:tcBorders>
              <w:top w:val="double" w:sz="4" w:space="0" w:color="auto"/>
              <w:bottom w:val="double" w:sz="4" w:space="0" w:color="auto"/>
            </w:tcBorders>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532B">
              <w:rPr>
                <w:rFonts w:ascii="Times New Roman" w:hAnsi="Times New Roman" w:cs="Times New Roman"/>
                <w:sz w:val="22"/>
                <w:szCs w:val="22"/>
                <w:cs/>
              </w:rPr>
              <w:t xml:space="preserve">        -</w:t>
            </w:r>
          </w:p>
        </w:tc>
        <w:tc>
          <w:tcPr>
            <w:tcW w:w="241" w:type="dxa"/>
          </w:tcPr>
          <w:p w:rsidR="00BB532B" w:rsidRPr="00BB532B" w:rsidRDefault="00BB532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4" w:type="dxa"/>
            <w:tcBorders>
              <w:top w:val="double" w:sz="4" w:space="0" w:color="auto"/>
              <w:bottom w:val="double" w:sz="4" w:space="0" w:color="auto"/>
            </w:tcBorders>
          </w:tcPr>
          <w:p w:rsidR="00BB532B" w:rsidRPr="00BB532B" w:rsidRDefault="00BB532B"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532B">
              <w:rPr>
                <w:rFonts w:ascii="Times New Roman" w:hAnsi="Times New Roman" w:cs="Times New Roman"/>
                <w:sz w:val="22"/>
                <w:szCs w:val="22"/>
                <w:cs/>
              </w:rPr>
              <w:t xml:space="preserve">        -</w:t>
            </w:r>
          </w:p>
        </w:tc>
      </w:tr>
      <w:tr w:rsidR="00BB532B" w:rsidRPr="00F17348" w:rsidTr="00036F4E">
        <w:trPr>
          <w:cantSplit/>
        </w:trPr>
        <w:tc>
          <w:tcPr>
            <w:tcW w:w="3828" w:type="dxa"/>
          </w:tcPr>
          <w:p w:rsidR="00BB532B" w:rsidRPr="00F17348"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A66173">
              <w:rPr>
                <w:rFonts w:ascii="Times New Roman" w:hAnsi="Times New Roman"/>
                <w:sz w:val="22"/>
                <w:szCs w:val="22"/>
              </w:rPr>
              <w:t xml:space="preserve">Purchase of </w:t>
            </w:r>
            <w:r>
              <w:rPr>
                <w:rFonts w:ascii="Times New Roman" w:hAnsi="Times New Roman"/>
                <w:sz w:val="22"/>
                <w:szCs w:val="22"/>
              </w:rPr>
              <w:t>asset</w:t>
            </w:r>
          </w:p>
        </w:tc>
        <w:tc>
          <w:tcPr>
            <w:tcW w:w="1275" w:type="dxa"/>
            <w:tcBorders>
              <w:top w:val="double" w:sz="4" w:space="0" w:color="auto"/>
              <w:bottom w:val="double" w:sz="4" w:space="0" w:color="auto"/>
            </w:tcBorders>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650</w:t>
            </w:r>
          </w:p>
        </w:tc>
        <w:tc>
          <w:tcPr>
            <w:tcW w:w="243" w:type="dxa"/>
          </w:tcPr>
          <w:p w:rsidR="00BB532B" w:rsidRPr="00BB532B" w:rsidRDefault="00BB532B" w:rsidP="0024728B">
            <w:pPr>
              <w:pStyle w:val="a0"/>
              <w:tabs>
                <w:tab w:val="left" w:pos="0"/>
                <w:tab w:val="decimal" w:pos="882"/>
              </w:tabs>
              <w:spacing w:line="240" w:lineRule="atLeast"/>
              <w:ind w:left="-108" w:right="-126"/>
              <w:rPr>
                <w:rFonts w:cs="Times New Roman"/>
                <w:cs/>
              </w:rPr>
            </w:pPr>
          </w:p>
        </w:tc>
        <w:tc>
          <w:tcPr>
            <w:tcW w:w="1247" w:type="dxa"/>
            <w:tcBorders>
              <w:top w:val="double" w:sz="4" w:space="0" w:color="auto"/>
              <w:bottom w:val="double" w:sz="4" w:space="0" w:color="auto"/>
            </w:tcBorders>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532B">
              <w:rPr>
                <w:rFonts w:ascii="Times New Roman" w:hAnsi="Times New Roman" w:cs="Times New Roman"/>
                <w:sz w:val="22"/>
                <w:szCs w:val="22"/>
                <w:cs/>
              </w:rPr>
              <w:t xml:space="preserve">        -</w:t>
            </w:r>
          </w:p>
        </w:tc>
        <w:tc>
          <w:tcPr>
            <w:tcW w:w="236" w:type="dxa"/>
          </w:tcPr>
          <w:p w:rsidR="00BB532B" w:rsidRPr="00BB532B" w:rsidRDefault="00BB532B" w:rsidP="0024728B">
            <w:pPr>
              <w:pStyle w:val="a0"/>
              <w:tabs>
                <w:tab w:val="left" w:pos="0"/>
                <w:tab w:val="decimal" w:pos="882"/>
              </w:tabs>
              <w:spacing w:line="240" w:lineRule="atLeast"/>
              <w:ind w:left="-108" w:right="-126"/>
              <w:rPr>
                <w:rFonts w:cs="Times New Roman"/>
                <w:cs/>
              </w:rPr>
            </w:pPr>
          </w:p>
        </w:tc>
        <w:tc>
          <w:tcPr>
            <w:tcW w:w="1275" w:type="dxa"/>
            <w:tcBorders>
              <w:top w:val="double" w:sz="4" w:space="0" w:color="auto"/>
              <w:bottom w:val="double" w:sz="4" w:space="0" w:color="auto"/>
            </w:tcBorders>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532B">
              <w:rPr>
                <w:rFonts w:ascii="Times New Roman" w:hAnsi="Times New Roman" w:cs="Times New Roman"/>
                <w:sz w:val="22"/>
                <w:szCs w:val="22"/>
                <w:cs/>
              </w:rPr>
              <w:t xml:space="preserve">        -</w:t>
            </w:r>
          </w:p>
        </w:tc>
        <w:tc>
          <w:tcPr>
            <w:tcW w:w="241" w:type="dxa"/>
          </w:tcPr>
          <w:p w:rsidR="00BB532B" w:rsidRPr="00BB532B" w:rsidRDefault="00BB532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4" w:type="dxa"/>
            <w:tcBorders>
              <w:top w:val="double" w:sz="4" w:space="0" w:color="auto"/>
              <w:bottom w:val="double" w:sz="4" w:space="0" w:color="auto"/>
            </w:tcBorders>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532B">
              <w:rPr>
                <w:rFonts w:ascii="Times New Roman" w:hAnsi="Times New Roman" w:cs="Times New Roman"/>
                <w:sz w:val="22"/>
                <w:szCs w:val="22"/>
                <w:cs/>
              </w:rPr>
              <w:t xml:space="preserve">        -</w:t>
            </w:r>
          </w:p>
        </w:tc>
      </w:tr>
      <w:tr w:rsidR="00BB532B" w:rsidRPr="00F17348" w:rsidTr="00036F4E">
        <w:trPr>
          <w:cantSplit/>
        </w:trPr>
        <w:tc>
          <w:tcPr>
            <w:tcW w:w="3828" w:type="dxa"/>
          </w:tcPr>
          <w:p w:rsidR="00BB532B" w:rsidRPr="00F17348"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Interest expense</w:t>
            </w:r>
          </w:p>
        </w:tc>
        <w:tc>
          <w:tcPr>
            <w:tcW w:w="1275" w:type="dxa"/>
            <w:tcBorders>
              <w:top w:val="double" w:sz="4" w:space="0" w:color="auto"/>
              <w:bottom w:val="double" w:sz="4" w:space="0" w:color="auto"/>
            </w:tcBorders>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186</w:t>
            </w:r>
          </w:p>
        </w:tc>
        <w:tc>
          <w:tcPr>
            <w:tcW w:w="243" w:type="dxa"/>
          </w:tcPr>
          <w:p w:rsidR="00BB532B" w:rsidRPr="00BB532B" w:rsidRDefault="00BB532B" w:rsidP="0024728B">
            <w:pPr>
              <w:pStyle w:val="a0"/>
              <w:tabs>
                <w:tab w:val="left" w:pos="0"/>
                <w:tab w:val="decimal" w:pos="882"/>
              </w:tabs>
              <w:spacing w:line="240" w:lineRule="atLeast"/>
              <w:ind w:left="-108" w:right="-126"/>
              <w:rPr>
                <w:rFonts w:cs="Times New Roman"/>
                <w:cs/>
              </w:rPr>
            </w:pPr>
          </w:p>
        </w:tc>
        <w:tc>
          <w:tcPr>
            <w:tcW w:w="1247" w:type="dxa"/>
            <w:tcBorders>
              <w:top w:val="double" w:sz="4" w:space="0" w:color="auto"/>
              <w:bottom w:val="double" w:sz="4" w:space="0" w:color="auto"/>
            </w:tcBorders>
          </w:tcPr>
          <w:p w:rsidR="00BB532B" w:rsidRPr="00BB532B" w:rsidRDefault="00BB532B"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118</w:t>
            </w:r>
          </w:p>
        </w:tc>
        <w:tc>
          <w:tcPr>
            <w:tcW w:w="236" w:type="dxa"/>
          </w:tcPr>
          <w:p w:rsidR="00BB532B" w:rsidRPr="00BB532B" w:rsidRDefault="00BB532B" w:rsidP="0024728B">
            <w:pPr>
              <w:pStyle w:val="a0"/>
              <w:tabs>
                <w:tab w:val="left" w:pos="0"/>
                <w:tab w:val="decimal" w:pos="882"/>
              </w:tabs>
              <w:spacing w:line="240" w:lineRule="atLeast"/>
              <w:ind w:left="-108" w:right="-126"/>
              <w:rPr>
                <w:rFonts w:cs="Times New Roman"/>
                <w:cs/>
              </w:rPr>
            </w:pPr>
          </w:p>
        </w:tc>
        <w:tc>
          <w:tcPr>
            <w:tcW w:w="1275" w:type="dxa"/>
            <w:tcBorders>
              <w:top w:val="double" w:sz="4" w:space="0" w:color="auto"/>
              <w:bottom w:val="double" w:sz="4" w:space="0" w:color="auto"/>
            </w:tcBorders>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532B">
              <w:rPr>
                <w:rFonts w:ascii="Times New Roman" w:hAnsi="Times New Roman" w:cs="Times New Roman"/>
                <w:sz w:val="22"/>
                <w:szCs w:val="22"/>
                <w:cs/>
              </w:rPr>
              <w:t xml:space="preserve">        -</w:t>
            </w:r>
          </w:p>
        </w:tc>
        <w:tc>
          <w:tcPr>
            <w:tcW w:w="241" w:type="dxa"/>
          </w:tcPr>
          <w:p w:rsidR="00BB532B" w:rsidRPr="00BB532B" w:rsidRDefault="00BB532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4" w:type="dxa"/>
            <w:tcBorders>
              <w:top w:val="double" w:sz="4" w:space="0" w:color="auto"/>
              <w:bottom w:val="double" w:sz="4" w:space="0" w:color="auto"/>
            </w:tcBorders>
          </w:tcPr>
          <w:p w:rsidR="00BB532B" w:rsidRPr="00BB532B" w:rsidRDefault="00BB532B"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532B">
              <w:rPr>
                <w:rFonts w:ascii="Times New Roman" w:hAnsi="Times New Roman" w:cs="Times New Roman"/>
                <w:sz w:val="22"/>
                <w:szCs w:val="22"/>
                <w:cs/>
              </w:rPr>
              <w:t xml:space="preserve">        -</w:t>
            </w:r>
          </w:p>
        </w:tc>
      </w:tr>
      <w:tr w:rsidR="00BB532B" w:rsidRPr="00F17348" w:rsidTr="00036F4E">
        <w:trPr>
          <w:cantSplit/>
        </w:trPr>
        <w:tc>
          <w:tcPr>
            <w:tcW w:w="3828" w:type="dxa"/>
          </w:tcPr>
          <w:p w:rsidR="00BB532B" w:rsidRPr="00F17348"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Other expenses</w:t>
            </w:r>
          </w:p>
        </w:tc>
        <w:tc>
          <w:tcPr>
            <w:tcW w:w="1275" w:type="dxa"/>
            <w:tcBorders>
              <w:top w:val="double" w:sz="4" w:space="0" w:color="auto"/>
              <w:bottom w:val="double" w:sz="4" w:space="0" w:color="auto"/>
            </w:tcBorders>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1,366</w:t>
            </w:r>
          </w:p>
        </w:tc>
        <w:tc>
          <w:tcPr>
            <w:tcW w:w="243" w:type="dxa"/>
          </w:tcPr>
          <w:p w:rsidR="00BB532B" w:rsidRPr="00BB532B" w:rsidRDefault="00BB532B" w:rsidP="0024728B">
            <w:pPr>
              <w:pStyle w:val="a0"/>
              <w:tabs>
                <w:tab w:val="left" w:pos="0"/>
                <w:tab w:val="decimal" w:pos="882"/>
              </w:tabs>
              <w:spacing w:line="240" w:lineRule="atLeast"/>
              <w:ind w:left="-108" w:right="-126"/>
              <w:rPr>
                <w:rFonts w:cs="Times New Roman"/>
                <w:cs/>
              </w:rPr>
            </w:pPr>
          </w:p>
        </w:tc>
        <w:tc>
          <w:tcPr>
            <w:tcW w:w="1247" w:type="dxa"/>
            <w:tcBorders>
              <w:top w:val="double" w:sz="4" w:space="0" w:color="auto"/>
              <w:bottom w:val="double" w:sz="4" w:space="0" w:color="auto"/>
            </w:tcBorders>
          </w:tcPr>
          <w:p w:rsidR="00BB532B" w:rsidRPr="00BB532B" w:rsidRDefault="00BB532B"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cs/>
              </w:rPr>
              <w:t xml:space="preserve">       </w:t>
            </w:r>
            <w:r w:rsidRPr="00BB532B">
              <w:rPr>
                <w:rFonts w:ascii="Times New Roman" w:hAnsi="Times New Roman" w:cs="Times New Roman"/>
                <w:sz w:val="22"/>
                <w:szCs w:val="22"/>
              </w:rPr>
              <w:t>1,452</w:t>
            </w:r>
          </w:p>
        </w:tc>
        <w:tc>
          <w:tcPr>
            <w:tcW w:w="236" w:type="dxa"/>
          </w:tcPr>
          <w:p w:rsidR="00BB532B" w:rsidRPr="00BB532B" w:rsidRDefault="00BB532B" w:rsidP="0024728B">
            <w:pPr>
              <w:pStyle w:val="a0"/>
              <w:tabs>
                <w:tab w:val="left" w:pos="0"/>
                <w:tab w:val="decimal" w:pos="882"/>
              </w:tabs>
              <w:spacing w:line="240" w:lineRule="atLeast"/>
              <w:ind w:left="-108" w:right="-126"/>
              <w:rPr>
                <w:rFonts w:cs="Times New Roman"/>
                <w:cs/>
                <w:lang w:val="en-US"/>
              </w:rPr>
            </w:pPr>
          </w:p>
        </w:tc>
        <w:tc>
          <w:tcPr>
            <w:tcW w:w="1275" w:type="dxa"/>
            <w:tcBorders>
              <w:top w:val="double" w:sz="4" w:space="0" w:color="auto"/>
              <w:bottom w:val="double" w:sz="4" w:space="0" w:color="auto"/>
            </w:tcBorders>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1,189</w:t>
            </w:r>
          </w:p>
        </w:tc>
        <w:tc>
          <w:tcPr>
            <w:tcW w:w="241" w:type="dxa"/>
          </w:tcPr>
          <w:p w:rsidR="00BB532B" w:rsidRPr="00BB532B" w:rsidRDefault="00BB532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4" w:type="dxa"/>
            <w:tcBorders>
              <w:top w:val="double" w:sz="4" w:space="0" w:color="auto"/>
              <w:bottom w:val="double" w:sz="4" w:space="0" w:color="auto"/>
            </w:tcBorders>
          </w:tcPr>
          <w:p w:rsidR="00BB532B" w:rsidRPr="00BB532B" w:rsidRDefault="00BB532B"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1,292</w:t>
            </w:r>
          </w:p>
        </w:tc>
      </w:tr>
      <w:tr w:rsidR="0024728B" w:rsidRPr="00F17348" w:rsidTr="00036F4E">
        <w:trPr>
          <w:cantSplit/>
        </w:trPr>
        <w:tc>
          <w:tcPr>
            <w:tcW w:w="3828" w:type="dxa"/>
          </w:tcPr>
          <w:p w:rsidR="0024728B" w:rsidRPr="00F17348" w:rsidRDefault="0024728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1275" w:type="dxa"/>
            <w:tcBorders>
              <w:top w:val="double" w:sz="4" w:space="0" w:color="auto"/>
            </w:tcBorders>
          </w:tcPr>
          <w:p w:rsidR="0024728B" w:rsidRPr="00F17348" w:rsidRDefault="0024728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43" w:type="dxa"/>
          </w:tcPr>
          <w:p w:rsidR="0024728B" w:rsidRPr="00F17348" w:rsidRDefault="0024728B" w:rsidP="0024728B">
            <w:pPr>
              <w:pStyle w:val="a0"/>
              <w:tabs>
                <w:tab w:val="left" w:pos="0"/>
                <w:tab w:val="decimal" w:pos="882"/>
              </w:tabs>
              <w:spacing w:line="240" w:lineRule="atLeast"/>
              <w:ind w:left="-108" w:right="-126"/>
              <w:rPr>
                <w:rFonts w:cs="Times New Roman"/>
                <w:cs/>
              </w:rPr>
            </w:pPr>
          </w:p>
        </w:tc>
        <w:tc>
          <w:tcPr>
            <w:tcW w:w="1247" w:type="dxa"/>
            <w:tcBorders>
              <w:top w:val="double" w:sz="4" w:space="0" w:color="auto"/>
            </w:tcBorders>
          </w:tcPr>
          <w:p w:rsidR="0024728B" w:rsidRPr="00F17348" w:rsidRDefault="0024728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36" w:type="dxa"/>
          </w:tcPr>
          <w:p w:rsidR="0024728B" w:rsidRPr="00F17348" w:rsidRDefault="0024728B" w:rsidP="0024728B">
            <w:pPr>
              <w:pStyle w:val="a0"/>
              <w:tabs>
                <w:tab w:val="left" w:pos="0"/>
                <w:tab w:val="decimal" w:pos="882"/>
              </w:tabs>
              <w:spacing w:line="240" w:lineRule="atLeast"/>
              <w:ind w:left="-108" w:right="-126"/>
              <w:rPr>
                <w:rFonts w:cs="Times New Roman"/>
                <w:cs/>
              </w:rPr>
            </w:pPr>
          </w:p>
        </w:tc>
        <w:tc>
          <w:tcPr>
            <w:tcW w:w="1275" w:type="dxa"/>
            <w:tcBorders>
              <w:top w:val="double" w:sz="4" w:space="0" w:color="auto"/>
            </w:tcBorders>
          </w:tcPr>
          <w:p w:rsidR="0024728B" w:rsidRPr="00F17348" w:rsidRDefault="0024728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24728B" w:rsidRPr="00F17348" w:rsidRDefault="0024728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4" w:type="dxa"/>
            <w:tcBorders>
              <w:top w:val="double" w:sz="4" w:space="0" w:color="auto"/>
            </w:tcBorders>
          </w:tcPr>
          <w:p w:rsidR="0024728B" w:rsidRPr="00F17348" w:rsidRDefault="0024728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24728B" w:rsidRPr="00F17348" w:rsidTr="00036F4E">
        <w:trPr>
          <w:cantSplit/>
        </w:trPr>
        <w:tc>
          <w:tcPr>
            <w:tcW w:w="3828" w:type="dxa"/>
          </w:tcPr>
          <w:p w:rsidR="0024728B" w:rsidRPr="00F17348" w:rsidRDefault="0024728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Remuneration</w:t>
            </w:r>
            <w:r w:rsidR="0064004C">
              <w:rPr>
                <w:rFonts w:ascii="Times New Roman" w:hAnsi="Times New Roman" w:cs="Times New Roman"/>
                <w:sz w:val="22"/>
                <w:szCs w:val="22"/>
              </w:rPr>
              <w:t>s</w:t>
            </w:r>
            <w:r w:rsidRPr="00F17348">
              <w:rPr>
                <w:rFonts w:ascii="Times New Roman" w:hAnsi="Times New Roman" w:cs="Times New Roman"/>
                <w:sz w:val="22"/>
                <w:szCs w:val="22"/>
              </w:rPr>
              <w:t xml:space="preserve"> of key management</w:t>
            </w:r>
          </w:p>
        </w:tc>
        <w:tc>
          <w:tcPr>
            <w:tcW w:w="1275" w:type="dxa"/>
          </w:tcPr>
          <w:p w:rsidR="0024728B" w:rsidRPr="00F17348" w:rsidRDefault="0024728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43" w:type="dxa"/>
          </w:tcPr>
          <w:p w:rsidR="0024728B" w:rsidRPr="00F17348" w:rsidRDefault="0024728B" w:rsidP="0024728B">
            <w:pPr>
              <w:pStyle w:val="a0"/>
              <w:tabs>
                <w:tab w:val="left" w:pos="0"/>
                <w:tab w:val="decimal" w:pos="882"/>
              </w:tabs>
              <w:spacing w:line="240" w:lineRule="atLeast"/>
              <w:ind w:left="-108" w:right="-126"/>
              <w:rPr>
                <w:rFonts w:cs="Times New Roman"/>
                <w:cs/>
              </w:rPr>
            </w:pPr>
          </w:p>
        </w:tc>
        <w:tc>
          <w:tcPr>
            <w:tcW w:w="1247" w:type="dxa"/>
          </w:tcPr>
          <w:p w:rsidR="0024728B" w:rsidRPr="00F17348" w:rsidRDefault="0024728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36" w:type="dxa"/>
          </w:tcPr>
          <w:p w:rsidR="0024728B" w:rsidRPr="00F17348" w:rsidRDefault="0024728B" w:rsidP="0024728B">
            <w:pPr>
              <w:pStyle w:val="a0"/>
              <w:tabs>
                <w:tab w:val="left" w:pos="0"/>
                <w:tab w:val="decimal" w:pos="882"/>
              </w:tabs>
              <w:spacing w:line="240" w:lineRule="atLeast"/>
              <w:ind w:left="-108" w:right="-126"/>
              <w:rPr>
                <w:rFonts w:cs="Times New Roman"/>
                <w:cs/>
              </w:rPr>
            </w:pPr>
          </w:p>
        </w:tc>
        <w:tc>
          <w:tcPr>
            <w:tcW w:w="1275" w:type="dxa"/>
          </w:tcPr>
          <w:p w:rsidR="0024728B" w:rsidRPr="00F17348" w:rsidRDefault="0024728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24728B" w:rsidRPr="00F17348" w:rsidRDefault="0024728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4" w:type="dxa"/>
          </w:tcPr>
          <w:p w:rsidR="0024728B" w:rsidRPr="00F17348" w:rsidRDefault="0024728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BB532B" w:rsidRPr="00F17348" w:rsidTr="00036F4E">
        <w:trPr>
          <w:cantSplit/>
        </w:trPr>
        <w:tc>
          <w:tcPr>
            <w:tcW w:w="3828" w:type="dxa"/>
          </w:tcPr>
          <w:p w:rsidR="00BB532B" w:rsidRPr="00F17348" w:rsidRDefault="00BB532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  Short-term employee benefits</w:t>
            </w:r>
          </w:p>
        </w:tc>
        <w:tc>
          <w:tcPr>
            <w:tcW w:w="1275" w:type="dxa"/>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16,479</w:t>
            </w:r>
          </w:p>
        </w:tc>
        <w:tc>
          <w:tcPr>
            <w:tcW w:w="243" w:type="dxa"/>
          </w:tcPr>
          <w:p w:rsidR="00BB532B" w:rsidRPr="00BB532B" w:rsidRDefault="00BB532B" w:rsidP="0024728B">
            <w:pPr>
              <w:pStyle w:val="a0"/>
              <w:tabs>
                <w:tab w:val="left" w:pos="0"/>
                <w:tab w:val="decimal" w:pos="882"/>
              </w:tabs>
              <w:spacing w:line="240" w:lineRule="atLeast"/>
              <w:ind w:left="-108" w:right="-126"/>
              <w:rPr>
                <w:rFonts w:cs="Times New Roman"/>
                <w:cs/>
              </w:rPr>
            </w:pPr>
          </w:p>
        </w:tc>
        <w:tc>
          <w:tcPr>
            <w:tcW w:w="1247" w:type="dxa"/>
          </w:tcPr>
          <w:p w:rsidR="00BB532B" w:rsidRPr="00BB532B" w:rsidRDefault="00BB532B" w:rsidP="001D7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17,602</w:t>
            </w:r>
          </w:p>
        </w:tc>
        <w:tc>
          <w:tcPr>
            <w:tcW w:w="236" w:type="dxa"/>
          </w:tcPr>
          <w:p w:rsidR="00BB532B" w:rsidRPr="00BB532B" w:rsidRDefault="00BB532B" w:rsidP="0024728B">
            <w:pPr>
              <w:pStyle w:val="a0"/>
              <w:tabs>
                <w:tab w:val="left" w:pos="0"/>
                <w:tab w:val="decimal" w:pos="882"/>
              </w:tabs>
              <w:spacing w:line="240" w:lineRule="atLeast"/>
              <w:ind w:left="-108" w:right="-126"/>
              <w:rPr>
                <w:rFonts w:cs="Times New Roman"/>
                <w:cs/>
              </w:rPr>
            </w:pPr>
          </w:p>
        </w:tc>
        <w:tc>
          <w:tcPr>
            <w:tcW w:w="1275" w:type="dxa"/>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7,316</w:t>
            </w:r>
          </w:p>
        </w:tc>
        <w:tc>
          <w:tcPr>
            <w:tcW w:w="241" w:type="dxa"/>
          </w:tcPr>
          <w:p w:rsidR="00BB532B" w:rsidRPr="00BB532B" w:rsidRDefault="00BB532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4" w:type="dxa"/>
          </w:tcPr>
          <w:p w:rsidR="00BB532B" w:rsidRPr="00BB532B" w:rsidRDefault="00BB532B"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8,967</w:t>
            </w:r>
          </w:p>
        </w:tc>
      </w:tr>
      <w:tr w:rsidR="00BB532B" w:rsidRPr="00F17348" w:rsidTr="00036F4E">
        <w:trPr>
          <w:cantSplit/>
        </w:trPr>
        <w:tc>
          <w:tcPr>
            <w:tcW w:w="3828" w:type="dxa"/>
          </w:tcPr>
          <w:p w:rsidR="00BB532B" w:rsidRPr="00F17348" w:rsidRDefault="0064004C"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Pr>
                <w:rFonts w:ascii="Times New Roman" w:hAnsi="Times New Roman" w:cs="Times New Roman"/>
                <w:sz w:val="22"/>
                <w:szCs w:val="22"/>
              </w:rPr>
              <w:t>-  Po</w:t>
            </w:r>
            <w:r w:rsidR="00BB532B" w:rsidRPr="00F17348">
              <w:rPr>
                <w:rFonts w:ascii="Times New Roman" w:hAnsi="Times New Roman" w:cs="Times New Roman"/>
                <w:sz w:val="22"/>
                <w:szCs w:val="22"/>
              </w:rPr>
              <w:t>st-employment benefits</w:t>
            </w:r>
          </w:p>
        </w:tc>
        <w:tc>
          <w:tcPr>
            <w:tcW w:w="1275" w:type="dxa"/>
            <w:tcBorders>
              <w:bottom w:val="single" w:sz="4" w:space="0" w:color="auto"/>
            </w:tcBorders>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463</w:t>
            </w:r>
          </w:p>
        </w:tc>
        <w:tc>
          <w:tcPr>
            <w:tcW w:w="243" w:type="dxa"/>
          </w:tcPr>
          <w:p w:rsidR="00BB532B" w:rsidRPr="00BB532B" w:rsidRDefault="00BB532B" w:rsidP="0024728B">
            <w:pPr>
              <w:pStyle w:val="a0"/>
              <w:tabs>
                <w:tab w:val="left" w:pos="0"/>
                <w:tab w:val="decimal" w:pos="882"/>
              </w:tabs>
              <w:spacing w:line="240" w:lineRule="atLeast"/>
              <w:ind w:left="-108" w:right="-126"/>
              <w:rPr>
                <w:rFonts w:cs="Times New Roman"/>
                <w:cs/>
              </w:rPr>
            </w:pPr>
          </w:p>
        </w:tc>
        <w:tc>
          <w:tcPr>
            <w:tcW w:w="1247" w:type="dxa"/>
            <w:tcBorders>
              <w:bottom w:val="single" w:sz="4" w:space="0" w:color="auto"/>
            </w:tcBorders>
          </w:tcPr>
          <w:p w:rsidR="00BB532B" w:rsidRPr="00BB532B" w:rsidRDefault="00BB532B"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 xml:space="preserve">         530</w:t>
            </w:r>
          </w:p>
        </w:tc>
        <w:tc>
          <w:tcPr>
            <w:tcW w:w="236" w:type="dxa"/>
          </w:tcPr>
          <w:p w:rsidR="00BB532B" w:rsidRPr="00BB532B" w:rsidRDefault="00BB532B" w:rsidP="0024728B">
            <w:pPr>
              <w:pStyle w:val="a0"/>
              <w:tabs>
                <w:tab w:val="left" w:pos="0"/>
                <w:tab w:val="decimal" w:pos="882"/>
              </w:tabs>
              <w:spacing w:line="240" w:lineRule="atLeast"/>
              <w:ind w:left="-108" w:right="-126"/>
              <w:rPr>
                <w:rFonts w:cs="Times New Roman"/>
                <w:cs/>
              </w:rPr>
            </w:pPr>
          </w:p>
        </w:tc>
        <w:tc>
          <w:tcPr>
            <w:tcW w:w="1275" w:type="dxa"/>
            <w:tcBorders>
              <w:bottom w:val="single" w:sz="4" w:space="0" w:color="auto"/>
            </w:tcBorders>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257</w:t>
            </w:r>
          </w:p>
        </w:tc>
        <w:tc>
          <w:tcPr>
            <w:tcW w:w="241" w:type="dxa"/>
          </w:tcPr>
          <w:p w:rsidR="00BB532B" w:rsidRPr="00BB532B" w:rsidRDefault="00BB532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4" w:type="dxa"/>
            <w:tcBorders>
              <w:bottom w:val="single" w:sz="4" w:space="0" w:color="auto"/>
            </w:tcBorders>
          </w:tcPr>
          <w:p w:rsidR="00BB532B" w:rsidRPr="00BB532B" w:rsidRDefault="00BB532B"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346</w:t>
            </w:r>
          </w:p>
        </w:tc>
      </w:tr>
      <w:tr w:rsidR="00BB532B" w:rsidRPr="00F17348" w:rsidTr="00036F4E">
        <w:trPr>
          <w:cantSplit/>
        </w:trPr>
        <w:tc>
          <w:tcPr>
            <w:tcW w:w="3828" w:type="dxa"/>
          </w:tcPr>
          <w:p w:rsidR="00BB532B" w:rsidRPr="00F17348" w:rsidRDefault="00BB532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Total</w:t>
            </w:r>
          </w:p>
        </w:tc>
        <w:tc>
          <w:tcPr>
            <w:tcW w:w="1275" w:type="dxa"/>
            <w:tcBorders>
              <w:top w:val="single" w:sz="4" w:space="0" w:color="auto"/>
              <w:bottom w:val="double" w:sz="4" w:space="0" w:color="auto"/>
            </w:tcBorders>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16,942</w:t>
            </w:r>
          </w:p>
        </w:tc>
        <w:tc>
          <w:tcPr>
            <w:tcW w:w="243" w:type="dxa"/>
          </w:tcPr>
          <w:p w:rsidR="00BB532B" w:rsidRPr="00BB532B" w:rsidRDefault="00BB532B" w:rsidP="0024728B">
            <w:pPr>
              <w:pStyle w:val="a0"/>
              <w:tabs>
                <w:tab w:val="left" w:pos="0"/>
                <w:tab w:val="decimal" w:pos="882"/>
              </w:tabs>
              <w:spacing w:line="240" w:lineRule="atLeast"/>
              <w:ind w:left="-108" w:right="-126"/>
              <w:rPr>
                <w:rFonts w:cs="Times New Roman"/>
                <w:cs/>
              </w:rPr>
            </w:pPr>
          </w:p>
        </w:tc>
        <w:tc>
          <w:tcPr>
            <w:tcW w:w="1247" w:type="dxa"/>
            <w:tcBorders>
              <w:top w:val="single" w:sz="4" w:space="0" w:color="auto"/>
              <w:bottom w:val="double" w:sz="4" w:space="0" w:color="auto"/>
            </w:tcBorders>
          </w:tcPr>
          <w:p w:rsidR="00BB532B" w:rsidRPr="00BB532B" w:rsidRDefault="00BB532B"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18,132</w:t>
            </w:r>
          </w:p>
        </w:tc>
        <w:tc>
          <w:tcPr>
            <w:tcW w:w="236" w:type="dxa"/>
          </w:tcPr>
          <w:p w:rsidR="00BB532B" w:rsidRPr="00BB532B" w:rsidRDefault="00BB532B" w:rsidP="0024728B">
            <w:pPr>
              <w:pStyle w:val="a0"/>
              <w:tabs>
                <w:tab w:val="left" w:pos="0"/>
                <w:tab w:val="decimal" w:pos="882"/>
              </w:tabs>
              <w:spacing w:line="240" w:lineRule="atLeast"/>
              <w:ind w:left="-108" w:right="-126"/>
              <w:rPr>
                <w:rFonts w:cs="Times New Roman"/>
                <w:cs/>
              </w:rPr>
            </w:pPr>
          </w:p>
        </w:tc>
        <w:tc>
          <w:tcPr>
            <w:tcW w:w="1275" w:type="dxa"/>
            <w:tcBorders>
              <w:top w:val="single" w:sz="4" w:space="0" w:color="auto"/>
              <w:bottom w:val="double" w:sz="4" w:space="0" w:color="auto"/>
            </w:tcBorders>
          </w:tcPr>
          <w:p w:rsidR="00BB532B" w:rsidRPr="00BB532B" w:rsidRDefault="00BB532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7,573</w:t>
            </w:r>
          </w:p>
        </w:tc>
        <w:tc>
          <w:tcPr>
            <w:tcW w:w="241" w:type="dxa"/>
          </w:tcPr>
          <w:p w:rsidR="00BB532B" w:rsidRPr="00BB532B" w:rsidRDefault="00BB532B"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4" w:type="dxa"/>
            <w:tcBorders>
              <w:top w:val="single" w:sz="4" w:space="0" w:color="auto"/>
              <w:bottom w:val="double" w:sz="4" w:space="0" w:color="auto"/>
            </w:tcBorders>
          </w:tcPr>
          <w:p w:rsidR="00BB532B" w:rsidRPr="00BB532B" w:rsidRDefault="00BB532B"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9,313</w:t>
            </w:r>
          </w:p>
        </w:tc>
      </w:tr>
    </w:tbl>
    <w:p w:rsidR="00EA36DC" w:rsidRDefault="00EA36D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036F4E"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023D7" w:rsidRDefault="00F023D7" w:rsidP="00F0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17348">
        <w:rPr>
          <w:rFonts w:ascii="Times New Roman" w:hAnsi="Times New Roman"/>
          <w:sz w:val="22"/>
          <w:szCs w:val="22"/>
        </w:rPr>
        <w:t>Balances with related parties as at June 30, 2017 and December 31, 2016 were as follows:</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599" w:type="dxa"/>
        <w:tblInd w:w="-34" w:type="dxa"/>
        <w:tblLayout w:type="fixed"/>
        <w:tblLook w:val="0000"/>
      </w:tblPr>
      <w:tblGrid>
        <w:gridCol w:w="3828"/>
        <w:gridCol w:w="1275"/>
        <w:gridCol w:w="243"/>
        <w:gridCol w:w="1247"/>
        <w:gridCol w:w="236"/>
        <w:gridCol w:w="1275"/>
        <w:gridCol w:w="241"/>
        <w:gridCol w:w="1254"/>
      </w:tblGrid>
      <w:tr w:rsidR="001D77D1" w:rsidRPr="00F17348" w:rsidTr="00F11056">
        <w:trPr>
          <w:cantSplit/>
        </w:trPr>
        <w:tc>
          <w:tcPr>
            <w:tcW w:w="3828" w:type="dxa"/>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771" w:type="dxa"/>
            <w:gridSpan w:val="7"/>
            <w:tcBorders>
              <w:bottom w:val="single" w:sz="4" w:space="0" w:color="auto"/>
            </w:tcBorders>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7348">
              <w:rPr>
                <w:rFonts w:ascii="Times New Roman" w:hAnsi="Times New Roman" w:cs="Times New Roman"/>
                <w:sz w:val="22"/>
                <w:szCs w:val="22"/>
              </w:rPr>
              <w:t>In Thousand Baht</w:t>
            </w:r>
          </w:p>
        </w:tc>
      </w:tr>
      <w:tr w:rsidR="001D77D1" w:rsidRPr="00F17348" w:rsidTr="00F11056">
        <w:trPr>
          <w:cantSplit/>
        </w:trPr>
        <w:tc>
          <w:tcPr>
            <w:tcW w:w="3828" w:type="dxa"/>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765" w:type="dxa"/>
            <w:gridSpan w:val="3"/>
            <w:tcBorders>
              <w:top w:val="single" w:sz="4" w:space="0" w:color="auto"/>
            </w:tcBorders>
          </w:tcPr>
          <w:p w:rsidR="001D77D1" w:rsidRPr="00F17348" w:rsidRDefault="001D77D1" w:rsidP="00F11056">
            <w:pPr>
              <w:pStyle w:val="a0"/>
              <w:spacing w:line="240" w:lineRule="atLeast"/>
              <w:ind w:right="-108"/>
              <w:jc w:val="center"/>
              <w:rPr>
                <w:rFonts w:cs="Times New Roman"/>
                <w:lang w:val="en-US"/>
              </w:rPr>
            </w:pPr>
            <w:r w:rsidRPr="00F17348">
              <w:rPr>
                <w:rFonts w:cs="Times New Roman"/>
                <w:lang w:val="en-US"/>
              </w:rPr>
              <w:t>Consolidated</w:t>
            </w:r>
          </w:p>
        </w:tc>
        <w:tc>
          <w:tcPr>
            <w:tcW w:w="236" w:type="dxa"/>
            <w:tcBorders>
              <w:top w:val="single" w:sz="4" w:space="0" w:color="auto"/>
            </w:tcBorders>
          </w:tcPr>
          <w:p w:rsidR="001D77D1" w:rsidRPr="00F17348" w:rsidRDefault="001D77D1" w:rsidP="00F11056">
            <w:pPr>
              <w:pStyle w:val="a0"/>
              <w:tabs>
                <w:tab w:val="decimal" w:pos="792"/>
              </w:tabs>
              <w:spacing w:line="240" w:lineRule="atLeast"/>
              <w:ind w:left="-97" w:right="-110"/>
              <w:jc w:val="center"/>
              <w:rPr>
                <w:rFonts w:cs="Times New Roman"/>
                <w:b/>
                <w:bCs/>
                <w:cs/>
              </w:rPr>
            </w:pPr>
          </w:p>
        </w:tc>
        <w:tc>
          <w:tcPr>
            <w:tcW w:w="2770" w:type="dxa"/>
            <w:gridSpan w:val="3"/>
            <w:tcBorders>
              <w:top w:val="single" w:sz="4" w:space="0" w:color="auto"/>
            </w:tcBorders>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7348">
              <w:rPr>
                <w:rFonts w:ascii="Times New Roman" w:hAnsi="Times New Roman" w:cs="Times New Roman"/>
                <w:sz w:val="22"/>
                <w:szCs w:val="22"/>
              </w:rPr>
              <w:t>Separate</w:t>
            </w:r>
          </w:p>
        </w:tc>
      </w:tr>
      <w:tr w:rsidR="001D77D1" w:rsidRPr="00F17348" w:rsidTr="00F11056">
        <w:trPr>
          <w:cantSplit/>
        </w:trPr>
        <w:tc>
          <w:tcPr>
            <w:tcW w:w="3828" w:type="dxa"/>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765" w:type="dxa"/>
            <w:gridSpan w:val="3"/>
            <w:tcBorders>
              <w:bottom w:val="single" w:sz="4" w:space="0" w:color="auto"/>
            </w:tcBorders>
          </w:tcPr>
          <w:p w:rsidR="001D77D1" w:rsidRPr="00F17348" w:rsidRDefault="001D77D1" w:rsidP="00F11056">
            <w:pPr>
              <w:pStyle w:val="30"/>
              <w:tabs>
                <w:tab w:val="clear" w:pos="360"/>
                <w:tab w:val="clear" w:pos="720"/>
              </w:tabs>
              <w:spacing w:line="240" w:lineRule="atLeast"/>
              <w:ind w:right="-18"/>
              <w:jc w:val="center"/>
              <w:rPr>
                <w:rFonts w:ascii="Times New Roman" w:hAnsi="Times New Roman"/>
                <w:lang w:val="en-US"/>
              </w:rPr>
            </w:pPr>
            <w:r w:rsidRPr="00F17348">
              <w:rPr>
                <w:rFonts w:ascii="Times New Roman" w:hAnsi="Times New Roman"/>
                <w:lang w:val="en-US"/>
              </w:rPr>
              <w:t>financial statements</w:t>
            </w:r>
          </w:p>
        </w:tc>
        <w:tc>
          <w:tcPr>
            <w:tcW w:w="236" w:type="dxa"/>
          </w:tcPr>
          <w:p w:rsidR="001D77D1" w:rsidRPr="00F17348" w:rsidRDefault="001D77D1" w:rsidP="00F11056">
            <w:pPr>
              <w:pStyle w:val="a0"/>
              <w:tabs>
                <w:tab w:val="decimal" w:pos="792"/>
              </w:tabs>
              <w:spacing w:line="240" w:lineRule="atLeast"/>
              <w:ind w:left="-97" w:right="-110"/>
              <w:jc w:val="center"/>
              <w:rPr>
                <w:rFonts w:cs="Times New Roman"/>
                <w:b/>
                <w:bCs/>
                <w:cs/>
              </w:rPr>
            </w:pPr>
          </w:p>
        </w:tc>
        <w:tc>
          <w:tcPr>
            <w:tcW w:w="2770" w:type="dxa"/>
            <w:gridSpan w:val="3"/>
            <w:tcBorders>
              <w:bottom w:val="single" w:sz="4" w:space="0" w:color="auto"/>
            </w:tcBorders>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7348">
              <w:rPr>
                <w:rFonts w:ascii="Times New Roman" w:hAnsi="Times New Roman" w:cs="Times New Roman"/>
                <w:sz w:val="22"/>
                <w:szCs w:val="22"/>
              </w:rPr>
              <w:t>financial statements</w:t>
            </w:r>
          </w:p>
        </w:tc>
      </w:tr>
      <w:tr w:rsidR="001D77D1" w:rsidRPr="00F17348" w:rsidTr="00F11056">
        <w:trPr>
          <w:cantSplit/>
        </w:trPr>
        <w:tc>
          <w:tcPr>
            <w:tcW w:w="3828" w:type="dxa"/>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bottom w:val="single" w:sz="4" w:space="0" w:color="auto"/>
            </w:tcBorders>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7348">
              <w:rPr>
                <w:rFonts w:ascii="Times New Roman" w:hAnsi="Times New Roman" w:cs="Times New Roman"/>
                <w:sz w:val="22"/>
                <w:szCs w:val="22"/>
              </w:rPr>
              <w:t>June 30, 2017</w:t>
            </w:r>
          </w:p>
        </w:tc>
        <w:tc>
          <w:tcPr>
            <w:tcW w:w="243" w:type="dxa"/>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7" w:type="dxa"/>
            <w:tcBorders>
              <w:bottom w:val="single" w:sz="4" w:space="0" w:color="auto"/>
            </w:tcBorders>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7348">
              <w:rPr>
                <w:rFonts w:ascii="Times New Roman" w:hAnsi="Times New Roman" w:cs="Times New Roman"/>
                <w:sz w:val="22"/>
                <w:szCs w:val="22"/>
              </w:rPr>
              <w:t>December 31, 2016</w:t>
            </w:r>
          </w:p>
        </w:tc>
        <w:tc>
          <w:tcPr>
            <w:tcW w:w="236" w:type="dxa"/>
          </w:tcPr>
          <w:p w:rsidR="001D77D1" w:rsidRPr="00F17348" w:rsidRDefault="001D77D1" w:rsidP="00F11056">
            <w:pPr>
              <w:pStyle w:val="30"/>
              <w:tabs>
                <w:tab w:val="clear" w:pos="360"/>
                <w:tab w:val="clear" w:pos="720"/>
              </w:tabs>
              <w:spacing w:line="240" w:lineRule="atLeast"/>
              <w:jc w:val="center"/>
              <w:rPr>
                <w:rFonts w:ascii="Times New Roman" w:hAnsi="Times New Roman"/>
                <w:cs/>
              </w:rPr>
            </w:pPr>
          </w:p>
        </w:tc>
        <w:tc>
          <w:tcPr>
            <w:tcW w:w="1275" w:type="dxa"/>
            <w:tcBorders>
              <w:bottom w:val="single" w:sz="4" w:space="0" w:color="auto"/>
            </w:tcBorders>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7348">
              <w:rPr>
                <w:rFonts w:ascii="Times New Roman" w:hAnsi="Times New Roman" w:cs="Times New Roman"/>
                <w:sz w:val="22"/>
                <w:szCs w:val="22"/>
              </w:rPr>
              <w:t>June 30, 2017</w:t>
            </w:r>
          </w:p>
        </w:tc>
        <w:tc>
          <w:tcPr>
            <w:tcW w:w="241" w:type="dxa"/>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54" w:type="dxa"/>
            <w:tcBorders>
              <w:bottom w:val="single" w:sz="4" w:space="0" w:color="auto"/>
            </w:tcBorders>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7348">
              <w:rPr>
                <w:rFonts w:ascii="Times New Roman" w:hAnsi="Times New Roman" w:cs="Times New Roman"/>
                <w:sz w:val="22"/>
                <w:szCs w:val="22"/>
              </w:rPr>
              <w:t>December 31, 2016</w:t>
            </w:r>
          </w:p>
        </w:tc>
      </w:tr>
      <w:tr w:rsidR="001D77D1" w:rsidRPr="00F17348" w:rsidTr="00F11056">
        <w:trPr>
          <w:cantSplit/>
        </w:trPr>
        <w:tc>
          <w:tcPr>
            <w:tcW w:w="3828" w:type="dxa"/>
            <w:vAlign w:val="center"/>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F17348">
              <w:rPr>
                <w:rFonts w:ascii="Times New Roman" w:hAnsi="Times New Roman" w:cs="Times New Roman"/>
                <w:b/>
                <w:bCs/>
                <w:sz w:val="22"/>
                <w:szCs w:val="22"/>
              </w:rPr>
              <w:t>Current investments in debt securities</w:t>
            </w:r>
          </w:p>
        </w:tc>
        <w:tc>
          <w:tcPr>
            <w:tcW w:w="1275" w:type="dxa"/>
          </w:tcPr>
          <w:p w:rsidR="001D77D1" w:rsidRPr="00F17348" w:rsidRDefault="001D77D1" w:rsidP="00F11056">
            <w:pPr>
              <w:pStyle w:val="acctfourfigures"/>
              <w:tabs>
                <w:tab w:val="clear" w:pos="765"/>
                <w:tab w:val="decimal" w:pos="601"/>
              </w:tabs>
              <w:spacing w:line="240" w:lineRule="atLeast"/>
              <w:ind w:left="-97" w:right="-110"/>
              <w:rPr>
                <w:szCs w:val="22"/>
                <w:lang w:val="en-US"/>
              </w:rPr>
            </w:pPr>
          </w:p>
        </w:tc>
        <w:tc>
          <w:tcPr>
            <w:tcW w:w="243" w:type="dxa"/>
          </w:tcPr>
          <w:p w:rsidR="001D77D1" w:rsidRPr="00F17348" w:rsidRDefault="001D77D1" w:rsidP="00F11056">
            <w:pPr>
              <w:pStyle w:val="a0"/>
              <w:tabs>
                <w:tab w:val="decimal" w:pos="792"/>
              </w:tabs>
              <w:spacing w:line="240" w:lineRule="atLeast"/>
              <w:ind w:left="-97" w:right="-110"/>
              <w:jc w:val="left"/>
              <w:rPr>
                <w:rFonts w:cs="Times New Roman"/>
                <w:b/>
                <w:bCs/>
                <w:cs/>
              </w:rPr>
            </w:pPr>
          </w:p>
        </w:tc>
        <w:tc>
          <w:tcPr>
            <w:tcW w:w="1247" w:type="dxa"/>
          </w:tcPr>
          <w:p w:rsidR="001D77D1" w:rsidRPr="00F17348" w:rsidRDefault="001D77D1" w:rsidP="00F11056">
            <w:pPr>
              <w:pStyle w:val="acctfourfigures"/>
              <w:tabs>
                <w:tab w:val="clear" w:pos="765"/>
                <w:tab w:val="decimal" w:pos="601"/>
              </w:tabs>
              <w:spacing w:line="240" w:lineRule="atLeast"/>
              <w:ind w:right="-110"/>
              <w:rPr>
                <w:szCs w:val="22"/>
              </w:rPr>
            </w:pPr>
          </w:p>
        </w:tc>
        <w:tc>
          <w:tcPr>
            <w:tcW w:w="236" w:type="dxa"/>
          </w:tcPr>
          <w:p w:rsidR="001D77D1" w:rsidRPr="00F17348" w:rsidRDefault="001D77D1" w:rsidP="00F11056">
            <w:pPr>
              <w:pStyle w:val="a0"/>
              <w:tabs>
                <w:tab w:val="decimal" w:pos="792"/>
              </w:tabs>
              <w:spacing w:line="240" w:lineRule="atLeast"/>
              <w:ind w:left="-97" w:right="-110"/>
              <w:jc w:val="left"/>
              <w:rPr>
                <w:rFonts w:cs="Times New Roman"/>
                <w:b/>
                <w:bCs/>
                <w:cs/>
              </w:rPr>
            </w:pPr>
          </w:p>
        </w:tc>
        <w:tc>
          <w:tcPr>
            <w:tcW w:w="1275" w:type="dxa"/>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54" w:type="dxa"/>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1D77D1" w:rsidRPr="00F17348" w:rsidTr="001D77D1">
        <w:trPr>
          <w:cantSplit/>
        </w:trPr>
        <w:tc>
          <w:tcPr>
            <w:tcW w:w="3828" w:type="dxa"/>
            <w:vAlign w:val="center"/>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roofErr w:type="spellStart"/>
            <w:r w:rsidRPr="00F17348">
              <w:rPr>
                <w:rFonts w:ascii="Times New Roman" w:hAnsi="Times New Roman" w:cs="Times New Roman"/>
                <w:b/>
                <w:bCs/>
                <w:sz w:val="22"/>
                <w:szCs w:val="22"/>
              </w:rPr>
              <w:t>Chonburi</w:t>
            </w:r>
            <w:proofErr w:type="spellEnd"/>
            <w:r w:rsidRPr="00F17348">
              <w:rPr>
                <w:rFonts w:ascii="Times New Roman" w:hAnsi="Times New Roman" w:cs="Times New Roman"/>
                <w:b/>
                <w:bCs/>
                <w:sz w:val="22"/>
                <w:szCs w:val="22"/>
              </w:rPr>
              <w:t xml:space="preserve"> </w:t>
            </w:r>
            <w:proofErr w:type="spellStart"/>
            <w:r w:rsidRPr="00F17348">
              <w:rPr>
                <w:rFonts w:ascii="Times New Roman" w:hAnsi="Times New Roman" w:cs="Times New Roman"/>
                <w:b/>
                <w:bCs/>
                <w:sz w:val="22"/>
                <w:szCs w:val="22"/>
              </w:rPr>
              <w:t>Sanguanwong</w:t>
            </w:r>
            <w:proofErr w:type="spellEnd"/>
            <w:r w:rsidRPr="00F17348">
              <w:rPr>
                <w:rFonts w:ascii="Times New Roman" w:hAnsi="Times New Roman" w:cs="Times New Roman"/>
                <w:b/>
                <w:bCs/>
                <w:sz w:val="22"/>
                <w:szCs w:val="22"/>
              </w:rPr>
              <w:t xml:space="preserve"> of Business</w:t>
            </w:r>
            <w:r w:rsidRPr="00F17348">
              <w:rPr>
                <w:rFonts w:ascii="Times New Roman" w:hAnsi="Times New Roman" w:cs="Times New Roman"/>
                <w:b/>
                <w:bCs/>
                <w:sz w:val="22"/>
                <w:szCs w:val="22"/>
                <w:cs/>
              </w:rPr>
              <w:t xml:space="preserve"> </w:t>
            </w:r>
          </w:p>
        </w:tc>
        <w:tc>
          <w:tcPr>
            <w:tcW w:w="1275"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p>
        </w:tc>
        <w:tc>
          <w:tcPr>
            <w:tcW w:w="243" w:type="dxa"/>
          </w:tcPr>
          <w:p w:rsidR="001D77D1" w:rsidRPr="00BB532B" w:rsidRDefault="001D77D1" w:rsidP="00F11056">
            <w:pPr>
              <w:pStyle w:val="a0"/>
              <w:tabs>
                <w:tab w:val="left" w:pos="0"/>
                <w:tab w:val="decimal" w:pos="882"/>
              </w:tabs>
              <w:spacing w:line="240" w:lineRule="atLeast"/>
              <w:ind w:left="-108" w:right="-126"/>
              <w:rPr>
                <w:rFonts w:cs="Times New Roman"/>
                <w:cs/>
              </w:rPr>
            </w:pPr>
          </w:p>
        </w:tc>
        <w:tc>
          <w:tcPr>
            <w:tcW w:w="1247"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36" w:type="dxa"/>
          </w:tcPr>
          <w:p w:rsidR="001D77D1" w:rsidRPr="00BB532B" w:rsidRDefault="001D77D1" w:rsidP="00F11056">
            <w:pPr>
              <w:pStyle w:val="a0"/>
              <w:tabs>
                <w:tab w:val="left" w:pos="0"/>
                <w:tab w:val="decimal" w:pos="882"/>
              </w:tabs>
              <w:spacing w:line="240" w:lineRule="atLeast"/>
              <w:ind w:left="-108" w:right="-126"/>
              <w:rPr>
                <w:rFonts w:cs="Times New Roman"/>
                <w:cs/>
              </w:rPr>
            </w:pPr>
          </w:p>
        </w:tc>
        <w:tc>
          <w:tcPr>
            <w:tcW w:w="1275"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41"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4"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1D77D1" w:rsidRPr="00F17348" w:rsidTr="001D77D1">
        <w:trPr>
          <w:cantSplit/>
        </w:trPr>
        <w:tc>
          <w:tcPr>
            <w:tcW w:w="3828" w:type="dxa"/>
            <w:vAlign w:val="center"/>
          </w:tcPr>
          <w:p w:rsidR="001D77D1" w:rsidRPr="00F17348" w:rsidRDefault="0064004C"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Pr>
                <w:rFonts w:ascii="Times New Roman" w:hAnsi="Times New Roman" w:cs="Times New Roman"/>
                <w:b/>
                <w:bCs/>
                <w:sz w:val="22"/>
                <w:szCs w:val="22"/>
              </w:rPr>
              <w:t xml:space="preserve">   </w:t>
            </w:r>
            <w:r w:rsidR="001D77D1" w:rsidRPr="00F17348">
              <w:rPr>
                <w:rFonts w:ascii="Times New Roman" w:hAnsi="Times New Roman" w:cs="Times New Roman"/>
                <w:b/>
                <w:bCs/>
                <w:sz w:val="22"/>
                <w:szCs w:val="22"/>
              </w:rPr>
              <w:t>Co., Ltd.</w:t>
            </w:r>
          </w:p>
        </w:tc>
        <w:tc>
          <w:tcPr>
            <w:tcW w:w="1275"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43" w:type="dxa"/>
          </w:tcPr>
          <w:p w:rsidR="001D77D1" w:rsidRPr="00BB532B" w:rsidRDefault="001D77D1" w:rsidP="00F11056">
            <w:pPr>
              <w:pStyle w:val="a0"/>
              <w:tabs>
                <w:tab w:val="left" w:pos="0"/>
                <w:tab w:val="decimal" w:pos="882"/>
              </w:tabs>
              <w:spacing w:line="240" w:lineRule="atLeast"/>
              <w:ind w:left="-108" w:right="-126"/>
              <w:rPr>
                <w:rFonts w:cs="Times New Roman"/>
                <w:cs/>
              </w:rPr>
            </w:pPr>
          </w:p>
        </w:tc>
        <w:tc>
          <w:tcPr>
            <w:tcW w:w="1247"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36" w:type="dxa"/>
          </w:tcPr>
          <w:p w:rsidR="001D77D1" w:rsidRPr="00BB532B" w:rsidRDefault="001D77D1" w:rsidP="00F11056">
            <w:pPr>
              <w:pStyle w:val="a0"/>
              <w:tabs>
                <w:tab w:val="left" w:pos="0"/>
                <w:tab w:val="decimal" w:pos="882"/>
              </w:tabs>
              <w:spacing w:line="240" w:lineRule="atLeast"/>
              <w:ind w:left="-108" w:right="-126"/>
              <w:rPr>
                <w:rFonts w:cs="Times New Roman"/>
                <w:cs/>
              </w:rPr>
            </w:pPr>
          </w:p>
        </w:tc>
        <w:tc>
          <w:tcPr>
            <w:tcW w:w="1275"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41"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4"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1D77D1" w:rsidRPr="00F17348" w:rsidTr="001D77D1">
        <w:trPr>
          <w:cantSplit/>
        </w:trPr>
        <w:tc>
          <w:tcPr>
            <w:tcW w:w="3828" w:type="dxa"/>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F17348">
              <w:rPr>
                <w:rFonts w:ascii="Times New Roman" w:hAnsi="Times New Roman" w:cs="Times New Roman"/>
                <w:bCs/>
                <w:sz w:val="22"/>
                <w:szCs w:val="22"/>
                <w:cs/>
              </w:rPr>
              <w:t xml:space="preserve">- </w:t>
            </w:r>
            <w:r w:rsidRPr="00F17348">
              <w:rPr>
                <w:rFonts w:ascii="Times New Roman" w:hAnsi="Times New Roman" w:cs="Times New Roman"/>
                <w:bCs/>
                <w:sz w:val="22"/>
                <w:szCs w:val="22"/>
              </w:rPr>
              <w:t>Bill of exchange of Capital Nomura</w:t>
            </w:r>
          </w:p>
        </w:tc>
        <w:tc>
          <w:tcPr>
            <w:tcW w:w="1275"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43" w:type="dxa"/>
          </w:tcPr>
          <w:p w:rsidR="001D77D1" w:rsidRPr="00BB532B" w:rsidRDefault="001D77D1" w:rsidP="00F11056">
            <w:pPr>
              <w:pStyle w:val="a0"/>
              <w:tabs>
                <w:tab w:val="left" w:pos="0"/>
                <w:tab w:val="decimal" w:pos="882"/>
              </w:tabs>
              <w:spacing w:line="240" w:lineRule="atLeast"/>
              <w:ind w:left="-108" w:right="-126"/>
              <w:rPr>
                <w:rFonts w:cs="Times New Roman"/>
                <w:cs/>
              </w:rPr>
            </w:pPr>
          </w:p>
        </w:tc>
        <w:tc>
          <w:tcPr>
            <w:tcW w:w="1247"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36" w:type="dxa"/>
          </w:tcPr>
          <w:p w:rsidR="001D77D1" w:rsidRPr="00BB532B" w:rsidRDefault="001D77D1" w:rsidP="00F11056">
            <w:pPr>
              <w:pStyle w:val="a0"/>
              <w:tabs>
                <w:tab w:val="left" w:pos="0"/>
                <w:tab w:val="decimal" w:pos="882"/>
              </w:tabs>
              <w:spacing w:line="240" w:lineRule="atLeast"/>
              <w:ind w:left="-108" w:right="-126"/>
              <w:rPr>
                <w:rFonts w:cs="Times New Roman"/>
                <w:cs/>
              </w:rPr>
            </w:pPr>
          </w:p>
        </w:tc>
        <w:tc>
          <w:tcPr>
            <w:tcW w:w="1275"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41"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4"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1D77D1" w:rsidRPr="00F17348" w:rsidTr="001D77D1">
        <w:trPr>
          <w:cantSplit/>
        </w:trPr>
        <w:tc>
          <w:tcPr>
            <w:tcW w:w="3828" w:type="dxa"/>
            <w:vAlign w:val="center"/>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17348">
              <w:rPr>
                <w:rFonts w:ascii="Times New Roman" w:hAnsi="Times New Roman" w:cs="Times New Roman"/>
                <w:sz w:val="22"/>
                <w:szCs w:val="22"/>
              </w:rPr>
              <w:t xml:space="preserve">  </w:t>
            </w:r>
            <w:r w:rsidR="0064004C">
              <w:rPr>
                <w:rFonts w:ascii="Times New Roman" w:hAnsi="Times New Roman" w:cs="Times New Roman"/>
                <w:bCs/>
                <w:sz w:val="22"/>
                <w:szCs w:val="22"/>
              </w:rPr>
              <w:t xml:space="preserve">   </w:t>
            </w:r>
            <w:r w:rsidRPr="00F17348">
              <w:rPr>
                <w:rFonts w:ascii="Times New Roman" w:hAnsi="Times New Roman" w:cs="Times New Roman"/>
                <w:bCs/>
                <w:sz w:val="22"/>
                <w:szCs w:val="22"/>
              </w:rPr>
              <w:t>Securities Public Co., Ltd.</w:t>
            </w:r>
          </w:p>
        </w:tc>
        <w:tc>
          <w:tcPr>
            <w:tcW w:w="1275" w:type="dxa"/>
            <w:tcBorders>
              <w:bottom w:val="double" w:sz="4" w:space="0" w:color="auto"/>
            </w:tcBorders>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10,000</w:t>
            </w:r>
          </w:p>
        </w:tc>
        <w:tc>
          <w:tcPr>
            <w:tcW w:w="243" w:type="dxa"/>
          </w:tcPr>
          <w:p w:rsidR="001D77D1" w:rsidRPr="00F17348" w:rsidRDefault="001D77D1" w:rsidP="00F11056">
            <w:pPr>
              <w:pStyle w:val="a0"/>
              <w:tabs>
                <w:tab w:val="left" w:pos="0"/>
                <w:tab w:val="decimal" w:pos="792"/>
              </w:tabs>
              <w:spacing w:line="240" w:lineRule="atLeast"/>
              <w:ind w:right="-36"/>
              <w:rPr>
                <w:rFonts w:cs="Times New Roman"/>
                <w:b/>
                <w:cs/>
              </w:rPr>
            </w:pPr>
          </w:p>
        </w:tc>
        <w:tc>
          <w:tcPr>
            <w:tcW w:w="1247" w:type="dxa"/>
            <w:tcBorders>
              <w:bottom w:val="double" w:sz="4" w:space="0" w:color="auto"/>
            </w:tcBorders>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10,000</w:t>
            </w:r>
          </w:p>
        </w:tc>
        <w:tc>
          <w:tcPr>
            <w:tcW w:w="236" w:type="dxa"/>
          </w:tcPr>
          <w:p w:rsidR="001D77D1" w:rsidRPr="00F17348" w:rsidRDefault="001D77D1" w:rsidP="00F11056">
            <w:pPr>
              <w:pStyle w:val="a0"/>
              <w:tabs>
                <w:tab w:val="left" w:pos="0"/>
                <w:tab w:val="decimal" w:pos="792"/>
              </w:tabs>
              <w:spacing w:line="240" w:lineRule="atLeast"/>
              <w:ind w:right="-36"/>
              <w:rPr>
                <w:rFonts w:cs="Times New Roman"/>
                <w:b/>
                <w:cs/>
              </w:rPr>
            </w:pPr>
          </w:p>
        </w:tc>
        <w:tc>
          <w:tcPr>
            <w:tcW w:w="1275" w:type="dxa"/>
            <w:tcBorders>
              <w:bottom w:val="double" w:sz="4" w:space="0" w:color="auto"/>
            </w:tcBorders>
          </w:tcPr>
          <w:p w:rsidR="001D77D1" w:rsidRPr="00036F4E"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36F4E">
              <w:rPr>
                <w:rFonts w:ascii="Times New Roman" w:hAnsi="Times New Roman" w:cs="Times New Roman"/>
                <w:sz w:val="22"/>
                <w:szCs w:val="22"/>
                <w:cs/>
              </w:rPr>
              <w:t xml:space="preserve">        -</w:t>
            </w:r>
          </w:p>
        </w:tc>
        <w:tc>
          <w:tcPr>
            <w:tcW w:w="241" w:type="dxa"/>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54" w:type="dxa"/>
            <w:tcBorders>
              <w:bottom w:val="double" w:sz="4" w:space="0" w:color="auto"/>
            </w:tcBorders>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F17348">
              <w:rPr>
                <w:rFonts w:ascii="Times New Roman" w:hAnsi="Times New Roman" w:cs="Times New Roman"/>
                <w:sz w:val="22"/>
                <w:szCs w:val="22"/>
                <w:cs/>
              </w:rPr>
              <w:t xml:space="preserve">        -</w:t>
            </w:r>
          </w:p>
        </w:tc>
      </w:tr>
    </w:tbl>
    <w:p w:rsidR="001D77D1" w:rsidRDefault="001D77D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D77D1" w:rsidRPr="00070648" w:rsidRDefault="001D77D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036F4E" w:rsidRDefault="00036F4E"/>
    <w:p w:rsidR="00036F4E" w:rsidRDefault="00036F4E"/>
    <w:p w:rsidR="00036F4E" w:rsidRDefault="00036F4E"/>
    <w:tbl>
      <w:tblPr>
        <w:tblW w:w="10065" w:type="dxa"/>
        <w:tblInd w:w="-34" w:type="dxa"/>
        <w:tblBorders>
          <w:top w:val="single" w:sz="4" w:space="0" w:color="auto"/>
          <w:bottom w:val="double" w:sz="4" w:space="0" w:color="auto"/>
        </w:tblBorders>
        <w:tblLayout w:type="fixed"/>
        <w:tblLook w:val="0000"/>
      </w:tblPr>
      <w:tblGrid>
        <w:gridCol w:w="4109"/>
        <w:gridCol w:w="1276"/>
        <w:gridCol w:w="284"/>
        <w:gridCol w:w="1276"/>
        <w:gridCol w:w="236"/>
        <w:gridCol w:w="1324"/>
        <w:gridCol w:w="284"/>
        <w:gridCol w:w="1276"/>
      </w:tblGrid>
      <w:tr w:rsidR="00036F4E" w:rsidRPr="00F17348" w:rsidTr="00036F4E">
        <w:trPr>
          <w:cantSplit/>
        </w:trPr>
        <w:tc>
          <w:tcPr>
            <w:tcW w:w="4109" w:type="dxa"/>
            <w:tcBorders>
              <w:top w:val="nil"/>
            </w:tcBorders>
            <w:shd w:val="clear" w:color="auto" w:fill="auto"/>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5956" w:type="dxa"/>
            <w:gridSpan w:val="7"/>
            <w:tcBorders>
              <w:top w:val="nil"/>
              <w:bottom w:val="single" w:sz="4" w:space="0" w:color="auto"/>
            </w:tcBorders>
            <w:shd w:val="clear" w:color="auto" w:fill="auto"/>
          </w:tcPr>
          <w:p w:rsidR="00036F4E" w:rsidRPr="00F17348" w:rsidRDefault="00036F4E"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7348">
              <w:rPr>
                <w:rFonts w:ascii="Times New Roman" w:hAnsi="Times New Roman" w:cs="Times New Roman"/>
                <w:sz w:val="22"/>
                <w:szCs w:val="22"/>
              </w:rPr>
              <w:t>In Thousand Baht</w:t>
            </w:r>
          </w:p>
        </w:tc>
      </w:tr>
      <w:tr w:rsidR="00036F4E" w:rsidRPr="00F17348" w:rsidTr="00036F4E">
        <w:trPr>
          <w:cantSplit/>
        </w:trPr>
        <w:tc>
          <w:tcPr>
            <w:tcW w:w="4109" w:type="dxa"/>
            <w:tcBorders>
              <w:top w:val="nil"/>
            </w:tcBorders>
            <w:shd w:val="clear" w:color="auto" w:fill="auto"/>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2836" w:type="dxa"/>
            <w:gridSpan w:val="3"/>
            <w:tcBorders>
              <w:top w:val="single" w:sz="4" w:space="0" w:color="auto"/>
              <w:bottom w:val="nil"/>
            </w:tcBorders>
            <w:shd w:val="clear" w:color="auto" w:fill="auto"/>
          </w:tcPr>
          <w:p w:rsidR="00036F4E" w:rsidRPr="00F17348" w:rsidRDefault="00036F4E" w:rsidP="00F11056">
            <w:pPr>
              <w:pStyle w:val="a0"/>
              <w:spacing w:line="240" w:lineRule="atLeast"/>
              <w:ind w:right="-108"/>
              <w:jc w:val="center"/>
              <w:rPr>
                <w:rFonts w:cs="Times New Roman"/>
                <w:lang w:val="en-US"/>
              </w:rPr>
            </w:pPr>
            <w:r w:rsidRPr="00F17348">
              <w:rPr>
                <w:rFonts w:cs="Times New Roman"/>
                <w:lang w:val="en-US"/>
              </w:rPr>
              <w:t>Consolidated</w:t>
            </w:r>
          </w:p>
        </w:tc>
        <w:tc>
          <w:tcPr>
            <w:tcW w:w="236" w:type="dxa"/>
            <w:tcBorders>
              <w:top w:val="single" w:sz="4" w:space="0" w:color="auto"/>
              <w:bottom w:val="nil"/>
            </w:tcBorders>
            <w:shd w:val="clear" w:color="auto" w:fill="auto"/>
          </w:tcPr>
          <w:p w:rsidR="00036F4E" w:rsidRPr="00F17348" w:rsidRDefault="00036F4E" w:rsidP="002E1C4E">
            <w:pPr>
              <w:pStyle w:val="a0"/>
              <w:tabs>
                <w:tab w:val="decimal" w:pos="882"/>
              </w:tabs>
              <w:spacing w:line="240" w:lineRule="atLeast"/>
              <w:ind w:right="-108"/>
              <w:jc w:val="left"/>
              <w:rPr>
                <w:rFonts w:cs="Times New Roman"/>
                <w:cs/>
              </w:rPr>
            </w:pPr>
          </w:p>
        </w:tc>
        <w:tc>
          <w:tcPr>
            <w:tcW w:w="2884" w:type="dxa"/>
            <w:gridSpan w:val="3"/>
            <w:tcBorders>
              <w:top w:val="single" w:sz="4" w:space="0" w:color="auto"/>
              <w:bottom w:val="nil"/>
            </w:tcBorders>
            <w:shd w:val="clear" w:color="auto" w:fill="auto"/>
          </w:tcPr>
          <w:p w:rsidR="00036F4E" w:rsidRPr="00F17348" w:rsidRDefault="00036F4E"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7348">
              <w:rPr>
                <w:rFonts w:ascii="Times New Roman" w:hAnsi="Times New Roman" w:cs="Times New Roman"/>
                <w:sz w:val="22"/>
                <w:szCs w:val="22"/>
              </w:rPr>
              <w:t>Separate</w:t>
            </w:r>
          </w:p>
        </w:tc>
      </w:tr>
      <w:tr w:rsidR="00036F4E" w:rsidRPr="00F17348" w:rsidTr="00036F4E">
        <w:trPr>
          <w:cantSplit/>
        </w:trPr>
        <w:tc>
          <w:tcPr>
            <w:tcW w:w="4109" w:type="dxa"/>
            <w:tcBorders>
              <w:top w:val="nil"/>
            </w:tcBorders>
            <w:shd w:val="clear" w:color="auto" w:fill="auto"/>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2836" w:type="dxa"/>
            <w:gridSpan w:val="3"/>
            <w:tcBorders>
              <w:top w:val="nil"/>
              <w:bottom w:val="single" w:sz="4" w:space="0" w:color="auto"/>
            </w:tcBorders>
            <w:shd w:val="clear" w:color="auto" w:fill="auto"/>
          </w:tcPr>
          <w:p w:rsidR="00036F4E" w:rsidRPr="00F17348" w:rsidRDefault="00036F4E" w:rsidP="00F11056">
            <w:pPr>
              <w:pStyle w:val="30"/>
              <w:tabs>
                <w:tab w:val="clear" w:pos="360"/>
                <w:tab w:val="clear" w:pos="720"/>
              </w:tabs>
              <w:spacing w:line="240" w:lineRule="atLeast"/>
              <w:ind w:right="-18"/>
              <w:jc w:val="center"/>
              <w:rPr>
                <w:rFonts w:ascii="Times New Roman" w:hAnsi="Times New Roman"/>
                <w:lang w:val="en-US"/>
              </w:rPr>
            </w:pPr>
            <w:r w:rsidRPr="00F17348">
              <w:rPr>
                <w:rFonts w:ascii="Times New Roman" w:hAnsi="Times New Roman"/>
                <w:lang w:val="en-US"/>
              </w:rPr>
              <w:t>financial statements</w:t>
            </w:r>
          </w:p>
        </w:tc>
        <w:tc>
          <w:tcPr>
            <w:tcW w:w="236" w:type="dxa"/>
            <w:tcBorders>
              <w:top w:val="nil"/>
              <w:bottom w:val="nil"/>
            </w:tcBorders>
            <w:shd w:val="clear" w:color="auto" w:fill="auto"/>
          </w:tcPr>
          <w:p w:rsidR="00036F4E" w:rsidRPr="00F17348" w:rsidRDefault="00036F4E" w:rsidP="002E1C4E">
            <w:pPr>
              <w:pStyle w:val="a0"/>
              <w:tabs>
                <w:tab w:val="decimal" w:pos="882"/>
              </w:tabs>
              <w:spacing w:line="240" w:lineRule="atLeast"/>
              <w:ind w:right="-108"/>
              <w:jc w:val="left"/>
              <w:rPr>
                <w:rFonts w:cs="Times New Roman"/>
                <w:cs/>
              </w:rPr>
            </w:pPr>
          </w:p>
        </w:tc>
        <w:tc>
          <w:tcPr>
            <w:tcW w:w="2884" w:type="dxa"/>
            <w:gridSpan w:val="3"/>
            <w:tcBorders>
              <w:top w:val="nil"/>
              <w:bottom w:val="single" w:sz="4" w:space="0" w:color="auto"/>
            </w:tcBorders>
            <w:shd w:val="clear" w:color="auto" w:fill="auto"/>
          </w:tcPr>
          <w:p w:rsidR="00036F4E" w:rsidRPr="00F17348" w:rsidRDefault="00036F4E"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7348">
              <w:rPr>
                <w:rFonts w:ascii="Times New Roman" w:hAnsi="Times New Roman" w:cs="Times New Roman"/>
                <w:sz w:val="22"/>
                <w:szCs w:val="22"/>
              </w:rPr>
              <w:t>financial statements</w:t>
            </w:r>
          </w:p>
        </w:tc>
      </w:tr>
      <w:tr w:rsidR="00036F4E" w:rsidRPr="00F17348" w:rsidTr="00036F4E">
        <w:trPr>
          <w:cantSplit/>
        </w:trPr>
        <w:tc>
          <w:tcPr>
            <w:tcW w:w="4109" w:type="dxa"/>
            <w:tcBorders>
              <w:top w:val="nil"/>
            </w:tcBorders>
            <w:shd w:val="clear" w:color="auto" w:fill="auto"/>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6" w:type="dxa"/>
            <w:tcBorders>
              <w:top w:val="single" w:sz="4" w:space="0" w:color="auto"/>
              <w:bottom w:val="single" w:sz="4" w:space="0" w:color="auto"/>
            </w:tcBorders>
            <w:shd w:val="clear" w:color="auto" w:fill="auto"/>
          </w:tcPr>
          <w:p w:rsidR="00036F4E" w:rsidRPr="00F17348" w:rsidRDefault="00036F4E"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7348">
              <w:rPr>
                <w:rFonts w:ascii="Times New Roman" w:hAnsi="Times New Roman" w:cs="Times New Roman"/>
                <w:sz w:val="22"/>
                <w:szCs w:val="22"/>
              </w:rPr>
              <w:t>June 30, 2017</w:t>
            </w:r>
          </w:p>
        </w:tc>
        <w:tc>
          <w:tcPr>
            <w:tcW w:w="284" w:type="dxa"/>
            <w:tcBorders>
              <w:top w:val="single" w:sz="4" w:space="0" w:color="auto"/>
              <w:bottom w:val="nil"/>
            </w:tcBorders>
            <w:shd w:val="clear" w:color="auto" w:fill="auto"/>
          </w:tcPr>
          <w:p w:rsidR="00036F4E" w:rsidRPr="00F17348" w:rsidRDefault="00036F4E"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036F4E" w:rsidRPr="00F17348" w:rsidRDefault="00036F4E"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7348">
              <w:rPr>
                <w:rFonts w:ascii="Times New Roman" w:hAnsi="Times New Roman" w:cs="Times New Roman"/>
                <w:sz w:val="22"/>
                <w:szCs w:val="22"/>
              </w:rPr>
              <w:t>December 31, 2016</w:t>
            </w:r>
          </w:p>
        </w:tc>
        <w:tc>
          <w:tcPr>
            <w:tcW w:w="236" w:type="dxa"/>
            <w:tcBorders>
              <w:top w:val="nil"/>
              <w:bottom w:val="nil"/>
            </w:tcBorders>
            <w:shd w:val="clear" w:color="auto" w:fill="auto"/>
          </w:tcPr>
          <w:p w:rsidR="00036F4E" w:rsidRPr="00F17348" w:rsidRDefault="00036F4E"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single" w:sz="4" w:space="0" w:color="auto"/>
            </w:tcBorders>
            <w:shd w:val="clear" w:color="auto" w:fill="auto"/>
          </w:tcPr>
          <w:p w:rsidR="00036F4E" w:rsidRPr="00F17348" w:rsidRDefault="00036F4E"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7348">
              <w:rPr>
                <w:rFonts w:ascii="Times New Roman" w:hAnsi="Times New Roman" w:cs="Times New Roman"/>
                <w:sz w:val="22"/>
                <w:szCs w:val="22"/>
              </w:rPr>
              <w:t>June 30, 2017</w:t>
            </w:r>
          </w:p>
        </w:tc>
        <w:tc>
          <w:tcPr>
            <w:tcW w:w="284" w:type="dxa"/>
            <w:tcBorders>
              <w:top w:val="single" w:sz="4" w:space="0" w:color="auto"/>
              <w:bottom w:val="nil"/>
            </w:tcBorders>
            <w:shd w:val="clear" w:color="auto" w:fill="auto"/>
          </w:tcPr>
          <w:p w:rsidR="00036F4E" w:rsidRPr="00F17348" w:rsidRDefault="00036F4E"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036F4E" w:rsidRPr="00F17348" w:rsidRDefault="00036F4E"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7348">
              <w:rPr>
                <w:rFonts w:ascii="Times New Roman" w:hAnsi="Times New Roman" w:cs="Times New Roman"/>
                <w:sz w:val="22"/>
                <w:szCs w:val="22"/>
              </w:rPr>
              <w:t>December 31, 2016</w:t>
            </w:r>
          </w:p>
        </w:tc>
      </w:tr>
      <w:tr w:rsidR="002E1C4E" w:rsidRPr="00F17348" w:rsidTr="00036F4E">
        <w:trPr>
          <w:cantSplit/>
        </w:trPr>
        <w:tc>
          <w:tcPr>
            <w:tcW w:w="4109" w:type="dxa"/>
            <w:tcBorders>
              <w:top w:val="nil"/>
            </w:tcBorders>
            <w:shd w:val="clear" w:color="auto" w:fill="auto"/>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F17348">
              <w:rPr>
                <w:rFonts w:ascii="Times New Roman" w:hAnsi="Times New Roman" w:cs="Times New Roman"/>
                <w:b/>
                <w:bCs/>
                <w:sz w:val="22"/>
                <w:szCs w:val="22"/>
              </w:rPr>
              <w:t>Trade accounts receivable</w:t>
            </w:r>
          </w:p>
        </w:tc>
        <w:tc>
          <w:tcPr>
            <w:tcW w:w="1276" w:type="dxa"/>
            <w:tcBorders>
              <w:top w:val="single" w:sz="4" w:space="0" w:color="auto"/>
              <w:bottom w:val="nil"/>
            </w:tcBorders>
            <w:shd w:val="clear" w:color="auto" w:fill="auto"/>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2E1C4E" w:rsidRPr="00F17348" w:rsidRDefault="002E1C4E" w:rsidP="002E1C4E">
            <w:pPr>
              <w:pStyle w:val="a0"/>
              <w:tabs>
                <w:tab w:val="decimal" w:pos="882"/>
              </w:tabs>
              <w:spacing w:line="240" w:lineRule="atLeast"/>
              <w:ind w:right="-108"/>
              <w:jc w:val="left"/>
              <w:rPr>
                <w:rFonts w:cs="Times New Roman"/>
                <w:cs/>
              </w:rPr>
            </w:pPr>
          </w:p>
        </w:tc>
        <w:tc>
          <w:tcPr>
            <w:tcW w:w="1276" w:type="dxa"/>
            <w:tcBorders>
              <w:top w:val="single" w:sz="4" w:space="0" w:color="auto"/>
              <w:bottom w:val="nil"/>
            </w:tcBorders>
            <w:shd w:val="clear" w:color="auto" w:fill="auto"/>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2E1C4E" w:rsidRPr="00F17348" w:rsidRDefault="002E1C4E"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nil"/>
            </w:tcBorders>
            <w:shd w:val="clear" w:color="auto" w:fill="auto"/>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single" w:sz="4" w:space="0" w:color="auto"/>
              <w:bottom w:val="nil"/>
            </w:tcBorders>
            <w:shd w:val="clear" w:color="auto" w:fill="auto"/>
          </w:tcPr>
          <w:p w:rsidR="002E1C4E" w:rsidRPr="00F17348" w:rsidRDefault="002E1C4E" w:rsidP="002E1C4E">
            <w:pPr>
              <w:pStyle w:val="acctfourfigures"/>
              <w:tabs>
                <w:tab w:val="clear" w:pos="765"/>
                <w:tab w:val="decimal" w:pos="882"/>
              </w:tabs>
              <w:spacing w:line="240" w:lineRule="atLeast"/>
              <w:ind w:left="-66" w:right="-108" w:firstLine="66"/>
              <w:rPr>
                <w:szCs w:val="22"/>
                <w:lang w:val="en-US"/>
              </w:rPr>
            </w:pPr>
          </w:p>
        </w:tc>
      </w:tr>
      <w:tr w:rsidR="002E1C4E" w:rsidRPr="00F17348" w:rsidTr="00B707C5">
        <w:trPr>
          <w:cantSplit/>
        </w:trPr>
        <w:tc>
          <w:tcPr>
            <w:tcW w:w="4109" w:type="dxa"/>
            <w:shd w:val="clear" w:color="auto" w:fill="auto"/>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F17348">
              <w:rPr>
                <w:rFonts w:ascii="Times New Roman" w:hAnsi="Times New Roman" w:cs="Times New Roman"/>
                <w:i/>
                <w:iCs/>
                <w:sz w:val="22"/>
                <w:szCs w:val="22"/>
              </w:rPr>
              <w:t>Subsidiaries</w:t>
            </w:r>
          </w:p>
        </w:tc>
        <w:tc>
          <w:tcPr>
            <w:tcW w:w="1276" w:type="dxa"/>
            <w:tcBorders>
              <w:top w:val="nil"/>
            </w:tcBorders>
            <w:shd w:val="clear" w:color="auto" w:fill="auto"/>
          </w:tcPr>
          <w:p w:rsidR="002E1C4E" w:rsidRPr="00F17348" w:rsidRDefault="002E1C4E" w:rsidP="002E1C4E">
            <w:pPr>
              <w:pStyle w:val="acctfourfigures"/>
              <w:tabs>
                <w:tab w:val="clear" w:pos="765"/>
                <w:tab w:val="decimal" w:pos="601"/>
              </w:tabs>
              <w:spacing w:line="240" w:lineRule="atLeast"/>
              <w:ind w:left="-97" w:right="-110"/>
              <w:rPr>
                <w:szCs w:val="22"/>
                <w:lang w:val="en-US"/>
              </w:rPr>
            </w:pPr>
          </w:p>
        </w:tc>
        <w:tc>
          <w:tcPr>
            <w:tcW w:w="284" w:type="dxa"/>
            <w:tcBorders>
              <w:top w:val="nil"/>
            </w:tcBorders>
            <w:shd w:val="clear" w:color="auto" w:fill="auto"/>
          </w:tcPr>
          <w:p w:rsidR="002E1C4E" w:rsidRPr="00F17348" w:rsidRDefault="002E1C4E" w:rsidP="002E1C4E">
            <w:pPr>
              <w:pStyle w:val="a0"/>
              <w:tabs>
                <w:tab w:val="decimal" w:pos="792"/>
              </w:tabs>
              <w:spacing w:line="240" w:lineRule="atLeast"/>
              <w:ind w:left="-97" w:right="-110"/>
              <w:jc w:val="left"/>
              <w:rPr>
                <w:rFonts w:cs="Times New Roman"/>
                <w:b/>
                <w:bCs/>
                <w:cs/>
              </w:rPr>
            </w:pPr>
          </w:p>
        </w:tc>
        <w:tc>
          <w:tcPr>
            <w:tcW w:w="1276" w:type="dxa"/>
            <w:tcBorders>
              <w:top w:val="nil"/>
            </w:tcBorders>
            <w:shd w:val="clear" w:color="auto" w:fill="auto"/>
          </w:tcPr>
          <w:p w:rsidR="002E1C4E" w:rsidRPr="00F17348" w:rsidRDefault="002E1C4E" w:rsidP="002E1C4E">
            <w:pPr>
              <w:pStyle w:val="acctfourfigures"/>
              <w:tabs>
                <w:tab w:val="clear" w:pos="765"/>
                <w:tab w:val="decimal" w:pos="601"/>
              </w:tabs>
              <w:spacing w:line="240" w:lineRule="atLeast"/>
              <w:ind w:left="-97" w:right="-110"/>
              <w:rPr>
                <w:szCs w:val="22"/>
              </w:rPr>
            </w:pPr>
          </w:p>
        </w:tc>
        <w:tc>
          <w:tcPr>
            <w:tcW w:w="236" w:type="dxa"/>
            <w:tcBorders>
              <w:top w:val="nil"/>
            </w:tcBorders>
            <w:shd w:val="clear" w:color="auto" w:fill="auto"/>
          </w:tcPr>
          <w:p w:rsidR="002E1C4E" w:rsidRPr="00F17348" w:rsidRDefault="002E1C4E" w:rsidP="002E1C4E">
            <w:pPr>
              <w:pStyle w:val="a0"/>
              <w:tabs>
                <w:tab w:val="decimal" w:pos="792"/>
              </w:tabs>
              <w:spacing w:line="240" w:lineRule="atLeast"/>
              <w:ind w:left="-97" w:right="-110"/>
              <w:jc w:val="left"/>
              <w:rPr>
                <w:rFonts w:cs="Times New Roman"/>
                <w:b/>
                <w:bCs/>
                <w:cs/>
              </w:rPr>
            </w:pPr>
          </w:p>
        </w:tc>
        <w:tc>
          <w:tcPr>
            <w:tcW w:w="1324" w:type="dxa"/>
            <w:tcBorders>
              <w:top w:val="nil"/>
            </w:tcBorders>
            <w:shd w:val="clear" w:color="auto" w:fill="auto"/>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84" w:type="dxa"/>
            <w:tcBorders>
              <w:top w:val="nil"/>
            </w:tcBorders>
            <w:shd w:val="clear" w:color="auto" w:fill="auto"/>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6" w:type="dxa"/>
            <w:tcBorders>
              <w:top w:val="nil"/>
            </w:tcBorders>
            <w:shd w:val="clear" w:color="auto" w:fill="auto"/>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036F4E" w:rsidRPr="00F17348" w:rsidTr="00B707C5">
        <w:trPr>
          <w:cantSplit/>
        </w:trPr>
        <w:tc>
          <w:tcPr>
            <w:tcW w:w="4109" w:type="dxa"/>
            <w:shd w:val="clear" w:color="auto" w:fill="auto"/>
            <w:vAlign w:val="center"/>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F17348">
              <w:rPr>
                <w:rFonts w:ascii="Times New Roman" w:hAnsi="Times New Roman" w:cs="Times New Roman"/>
                <w:sz w:val="22"/>
                <w:szCs w:val="22"/>
              </w:rPr>
              <w:t>Chonburi</w:t>
            </w:r>
            <w:proofErr w:type="spellEnd"/>
            <w:r w:rsidRPr="00F17348">
              <w:rPr>
                <w:rFonts w:ascii="Times New Roman" w:hAnsi="Times New Roman" w:cs="Times New Roman"/>
                <w:sz w:val="22"/>
                <w:szCs w:val="22"/>
              </w:rPr>
              <w:t xml:space="preserve"> </w:t>
            </w:r>
            <w:proofErr w:type="spellStart"/>
            <w:r w:rsidRPr="00F17348">
              <w:rPr>
                <w:rFonts w:ascii="Times New Roman" w:hAnsi="Times New Roman" w:cs="Times New Roman"/>
                <w:sz w:val="22"/>
                <w:szCs w:val="22"/>
              </w:rPr>
              <w:t>Kanyong</w:t>
            </w:r>
            <w:proofErr w:type="spellEnd"/>
            <w:r w:rsidRPr="00F17348">
              <w:rPr>
                <w:rFonts w:ascii="Times New Roman" w:hAnsi="Times New Roman" w:cs="Times New Roman"/>
                <w:sz w:val="22"/>
                <w:szCs w:val="22"/>
              </w:rPr>
              <w:t xml:space="preserve"> Co., Ltd.</w:t>
            </w:r>
          </w:p>
        </w:tc>
        <w:tc>
          <w:tcPr>
            <w:tcW w:w="1276" w:type="dxa"/>
            <w:tcBorders>
              <w:bottom w:val="nil"/>
            </w:tcBorders>
            <w:shd w:val="clear" w:color="auto" w:fill="auto"/>
          </w:tcPr>
          <w:p w:rsidR="00036F4E" w:rsidRPr="00036F4E"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36F4E">
              <w:rPr>
                <w:rFonts w:ascii="Times New Roman" w:hAnsi="Times New Roman" w:cs="Times New Roman"/>
                <w:sz w:val="22"/>
                <w:szCs w:val="22"/>
                <w:cs/>
              </w:rPr>
              <w:t xml:space="preserve">        -</w:t>
            </w:r>
          </w:p>
        </w:tc>
        <w:tc>
          <w:tcPr>
            <w:tcW w:w="284" w:type="dxa"/>
            <w:tcBorders>
              <w:bottom w:val="nil"/>
            </w:tcBorders>
            <w:shd w:val="clear" w:color="auto" w:fill="auto"/>
          </w:tcPr>
          <w:p w:rsidR="00036F4E" w:rsidRPr="00F17348" w:rsidRDefault="00036F4E" w:rsidP="002E1C4E">
            <w:pPr>
              <w:pStyle w:val="a0"/>
              <w:tabs>
                <w:tab w:val="left" w:pos="0"/>
                <w:tab w:val="decimal" w:pos="792"/>
              </w:tabs>
              <w:spacing w:line="240" w:lineRule="atLeast"/>
              <w:ind w:right="-36"/>
              <w:jc w:val="left"/>
              <w:rPr>
                <w:rFonts w:cs="Times New Roman"/>
                <w:b/>
                <w:cs/>
              </w:rPr>
            </w:pPr>
          </w:p>
        </w:tc>
        <w:tc>
          <w:tcPr>
            <w:tcW w:w="1276" w:type="dxa"/>
            <w:tcBorders>
              <w:bottom w:val="nil"/>
            </w:tcBorders>
            <w:shd w:val="clear" w:color="auto" w:fill="auto"/>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F17348">
              <w:rPr>
                <w:rFonts w:ascii="Times New Roman" w:hAnsi="Times New Roman" w:cs="Times New Roman"/>
                <w:sz w:val="22"/>
                <w:szCs w:val="22"/>
                <w:cs/>
              </w:rPr>
              <w:t xml:space="preserve">        -</w:t>
            </w:r>
          </w:p>
        </w:tc>
        <w:tc>
          <w:tcPr>
            <w:tcW w:w="236" w:type="dxa"/>
            <w:tcBorders>
              <w:bottom w:val="nil"/>
            </w:tcBorders>
            <w:shd w:val="clear" w:color="auto" w:fill="auto"/>
          </w:tcPr>
          <w:p w:rsidR="00036F4E" w:rsidRPr="00F17348" w:rsidRDefault="00036F4E" w:rsidP="002E1C4E">
            <w:pPr>
              <w:pStyle w:val="a0"/>
              <w:tabs>
                <w:tab w:val="left" w:pos="0"/>
                <w:tab w:val="decimal" w:pos="792"/>
              </w:tabs>
              <w:spacing w:line="240" w:lineRule="atLeast"/>
              <w:ind w:right="-36"/>
              <w:jc w:val="left"/>
              <w:rPr>
                <w:rFonts w:cs="Times New Roman"/>
                <w:b/>
                <w:cs/>
              </w:rPr>
            </w:pPr>
          </w:p>
        </w:tc>
        <w:tc>
          <w:tcPr>
            <w:tcW w:w="1324" w:type="dxa"/>
            <w:tcBorders>
              <w:bottom w:val="nil"/>
            </w:tcBorders>
            <w:shd w:val="clear" w:color="auto" w:fill="auto"/>
          </w:tcPr>
          <w:p w:rsidR="00036F4E" w:rsidRPr="00036F4E" w:rsidRDefault="00036F4E"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036F4E">
              <w:rPr>
                <w:rFonts w:ascii="Times New Roman" w:hAnsi="Times New Roman" w:cs="Times New Roman"/>
                <w:bCs/>
                <w:sz w:val="22"/>
                <w:szCs w:val="22"/>
              </w:rPr>
              <w:t>27,068</w:t>
            </w:r>
          </w:p>
        </w:tc>
        <w:tc>
          <w:tcPr>
            <w:tcW w:w="284" w:type="dxa"/>
            <w:tcBorders>
              <w:bottom w:val="nil"/>
            </w:tcBorders>
            <w:shd w:val="clear" w:color="auto" w:fill="auto"/>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276" w:type="dxa"/>
            <w:tcBorders>
              <w:bottom w:val="nil"/>
            </w:tcBorders>
            <w:shd w:val="clear" w:color="auto" w:fill="auto"/>
          </w:tcPr>
          <w:p w:rsidR="00036F4E" w:rsidRPr="00F17348"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30,219</w:t>
            </w:r>
          </w:p>
        </w:tc>
      </w:tr>
      <w:tr w:rsidR="00036F4E" w:rsidRPr="00F17348" w:rsidTr="00B707C5">
        <w:trPr>
          <w:cantSplit/>
        </w:trPr>
        <w:tc>
          <w:tcPr>
            <w:tcW w:w="4109" w:type="dxa"/>
            <w:shd w:val="clear" w:color="auto" w:fill="auto"/>
            <w:vAlign w:val="center"/>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F17348">
              <w:rPr>
                <w:rFonts w:ascii="Times New Roman" w:hAnsi="Times New Roman" w:cs="Times New Roman"/>
                <w:sz w:val="22"/>
                <w:szCs w:val="22"/>
              </w:rPr>
              <w:t xml:space="preserve">CCP </w:t>
            </w:r>
            <w:proofErr w:type="spellStart"/>
            <w:r w:rsidRPr="00F17348">
              <w:rPr>
                <w:rFonts w:ascii="Times New Roman" w:hAnsi="Times New Roman" w:cs="Times New Roman"/>
                <w:sz w:val="22"/>
                <w:szCs w:val="22"/>
              </w:rPr>
              <w:t>Pavingstones</w:t>
            </w:r>
            <w:proofErr w:type="spellEnd"/>
            <w:r w:rsidRPr="00F17348">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036F4E" w:rsidRPr="00036F4E"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36F4E">
              <w:rPr>
                <w:rFonts w:ascii="Times New Roman" w:hAnsi="Times New Roman" w:cs="Times New Roman"/>
                <w:sz w:val="22"/>
                <w:szCs w:val="22"/>
                <w:cs/>
              </w:rPr>
              <w:t xml:space="preserve">        -</w:t>
            </w:r>
          </w:p>
        </w:tc>
        <w:tc>
          <w:tcPr>
            <w:tcW w:w="284" w:type="dxa"/>
            <w:tcBorders>
              <w:top w:val="nil"/>
              <w:bottom w:val="nil"/>
            </w:tcBorders>
            <w:shd w:val="clear" w:color="auto" w:fill="auto"/>
          </w:tcPr>
          <w:p w:rsidR="00036F4E" w:rsidRPr="00F17348" w:rsidRDefault="00036F4E"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F17348">
              <w:rPr>
                <w:rFonts w:ascii="Times New Roman" w:hAnsi="Times New Roman" w:cs="Times New Roman"/>
                <w:sz w:val="22"/>
                <w:szCs w:val="22"/>
                <w:cs/>
              </w:rPr>
              <w:t xml:space="preserve">        -</w:t>
            </w:r>
          </w:p>
        </w:tc>
        <w:tc>
          <w:tcPr>
            <w:tcW w:w="236" w:type="dxa"/>
            <w:tcBorders>
              <w:top w:val="nil"/>
              <w:bottom w:val="nil"/>
            </w:tcBorders>
            <w:shd w:val="clear" w:color="auto" w:fill="auto"/>
          </w:tcPr>
          <w:p w:rsidR="00036F4E" w:rsidRPr="00F17348" w:rsidRDefault="00036F4E"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036F4E" w:rsidRPr="00036F4E" w:rsidRDefault="00036F4E"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036F4E">
              <w:rPr>
                <w:rFonts w:ascii="Times New Roman" w:hAnsi="Times New Roman" w:cs="Times New Roman"/>
                <w:bCs/>
                <w:sz w:val="22"/>
                <w:szCs w:val="22"/>
                <w:cs/>
              </w:rPr>
              <w:t xml:space="preserve">       </w:t>
            </w:r>
            <w:r w:rsidRPr="00036F4E">
              <w:rPr>
                <w:rFonts w:ascii="Times New Roman" w:hAnsi="Times New Roman" w:cs="Times New Roman"/>
                <w:bCs/>
                <w:sz w:val="22"/>
                <w:szCs w:val="22"/>
              </w:rPr>
              <w:t>4,883</w:t>
            </w:r>
          </w:p>
        </w:tc>
        <w:tc>
          <w:tcPr>
            <w:tcW w:w="284" w:type="dxa"/>
            <w:tcBorders>
              <w:top w:val="nil"/>
              <w:bottom w:val="nil"/>
            </w:tcBorders>
            <w:shd w:val="clear" w:color="auto" w:fill="auto"/>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036F4E" w:rsidRPr="00F17348"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17348">
              <w:rPr>
                <w:rFonts w:ascii="Times New Roman" w:hAnsi="Times New Roman" w:cs="Times New Roman"/>
                <w:bCs/>
                <w:sz w:val="22"/>
                <w:szCs w:val="22"/>
                <w:cs/>
              </w:rPr>
              <w:t xml:space="preserve">        </w:t>
            </w:r>
            <w:r w:rsidRPr="00F17348">
              <w:rPr>
                <w:rFonts w:ascii="Times New Roman" w:hAnsi="Times New Roman" w:cs="Times New Roman"/>
                <w:bCs/>
                <w:sz w:val="22"/>
                <w:szCs w:val="22"/>
              </w:rPr>
              <w:t>4,048</w:t>
            </w:r>
          </w:p>
        </w:tc>
      </w:tr>
      <w:tr w:rsidR="00036F4E" w:rsidRPr="00F17348" w:rsidTr="00B707C5">
        <w:trPr>
          <w:cantSplit/>
        </w:trPr>
        <w:tc>
          <w:tcPr>
            <w:tcW w:w="4109" w:type="dxa"/>
            <w:shd w:val="clear" w:color="auto" w:fill="auto"/>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Smart Concrete Public Co., Ltd.</w:t>
            </w:r>
          </w:p>
        </w:tc>
        <w:tc>
          <w:tcPr>
            <w:tcW w:w="1276" w:type="dxa"/>
            <w:tcBorders>
              <w:top w:val="nil"/>
              <w:bottom w:val="single" w:sz="4" w:space="0" w:color="auto"/>
            </w:tcBorders>
            <w:shd w:val="clear" w:color="auto" w:fill="auto"/>
          </w:tcPr>
          <w:p w:rsidR="00036F4E" w:rsidRPr="00036F4E"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36F4E">
              <w:rPr>
                <w:rFonts w:ascii="Times New Roman" w:hAnsi="Times New Roman" w:cs="Times New Roman"/>
                <w:sz w:val="22"/>
                <w:szCs w:val="22"/>
                <w:cs/>
              </w:rPr>
              <w:t xml:space="preserve">        -</w:t>
            </w:r>
          </w:p>
        </w:tc>
        <w:tc>
          <w:tcPr>
            <w:tcW w:w="284" w:type="dxa"/>
            <w:tcBorders>
              <w:top w:val="nil"/>
            </w:tcBorders>
            <w:shd w:val="clear" w:color="auto" w:fill="auto"/>
          </w:tcPr>
          <w:p w:rsidR="00036F4E" w:rsidRPr="00F17348" w:rsidRDefault="00036F4E" w:rsidP="002E1C4E">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F17348">
              <w:rPr>
                <w:rFonts w:ascii="Times New Roman" w:hAnsi="Times New Roman" w:cs="Times New Roman"/>
                <w:sz w:val="22"/>
                <w:szCs w:val="22"/>
                <w:cs/>
              </w:rPr>
              <w:t xml:space="preserve">        -</w:t>
            </w:r>
          </w:p>
        </w:tc>
        <w:tc>
          <w:tcPr>
            <w:tcW w:w="236" w:type="dxa"/>
            <w:tcBorders>
              <w:top w:val="nil"/>
            </w:tcBorders>
            <w:shd w:val="clear" w:color="auto" w:fill="auto"/>
          </w:tcPr>
          <w:p w:rsidR="00036F4E" w:rsidRPr="00F17348" w:rsidRDefault="00036F4E" w:rsidP="002E1C4E">
            <w:pPr>
              <w:pStyle w:val="a0"/>
              <w:tabs>
                <w:tab w:val="left" w:pos="0"/>
                <w:tab w:val="decimal" w:pos="792"/>
              </w:tabs>
              <w:spacing w:line="240" w:lineRule="atLeast"/>
              <w:ind w:right="-36"/>
              <w:rPr>
                <w:rFonts w:cs="Times New Roman"/>
                <w:b/>
                <w:cs/>
              </w:rPr>
            </w:pPr>
          </w:p>
        </w:tc>
        <w:tc>
          <w:tcPr>
            <w:tcW w:w="1324" w:type="dxa"/>
            <w:tcBorders>
              <w:top w:val="nil"/>
              <w:bottom w:val="single" w:sz="4" w:space="0" w:color="auto"/>
            </w:tcBorders>
            <w:shd w:val="clear" w:color="auto" w:fill="auto"/>
          </w:tcPr>
          <w:p w:rsidR="00036F4E" w:rsidRPr="00036F4E" w:rsidRDefault="00036F4E"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036F4E">
              <w:rPr>
                <w:rFonts w:ascii="Times New Roman" w:hAnsi="Times New Roman" w:cs="Times New Roman"/>
                <w:bCs/>
                <w:sz w:val="22"/>
                <w:szCs w:val="22"/>
                <w:cs/>
              </w:rPr>
              <w:t xml:space="preserve">       </w:t>
            </w:r>
            <w:r w:rsidRPr="00036F4E">
              <w:rPr>
                <w:rFonts w:ascii="Times New Roman" w:hAnsi="Times New Roman" w:cs="Times New Roman"/>
                <w:bCs/>
                <w:sz w:val="22"/>
                <w:szCs w:val="22"/>
              </w:rPr>
              <w:t>21</w:t>
            </w:r>
          </w:p>
        </w:tc>
        <w:tc>
          <w:tcPr>
            <w:tcW w:w="284" w:type="dxa"/>
            <w:tcBorders>
              <w:top w:val="nil"/>
            </w:tcBorders>
            <w:shd w:val="clear" w:color="auto" w:fill="auto"/>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single" w:sz="4" w:space="0" w:color="auto"/>
            </w:tcBorders>
            <w:shd w:val="clear" w:color="auto" w:fill="auto"/>
          </w:tcPr>
          <w:p w:rsidR="00036F4E" w:rsidRPr="00F17348"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17348">
              <w:rPr>
                <w:rFonts w:ascii="Times New Roman" w:hAnsi="Times New Roman" w:cs="Times New Roman"/>
                <w:bCs/>
                <w:sz w:val="22"/>
                <w:szCs w:val="22"/>
                <w:cs/>
              </w:rPr>
              <w:t xml:space="preserve">        </w:t>
            </w:r>
            <w:r w:rsidRPr="00F17348">
              <w:rPr>
                <w:rFonts w:ascii="Times New Roman" w:hAnsi="Times New Roman" w:cs="Times New Roman"/>
                <w:bCs/>
                <w:sz w:val="22"/>
                <w:szCs w:val="22"/>
              </w:rPr>
              <w:t>100</w:t>
            </w:r>
          </w:p>
        </w:tc>
      </w:tr>
      <w:tr w:rsidR="00036F4E" w:rsidRPr="00F17348" w:rsidTr="00B707C5">
        <w:trPr>
          <w:cantSplit/>
        </w:trPr>
        <w:tc>
          <w:tcPr>
            <w:tcW w:w="4109" w:type="dxa"/>
            <w:shd w:val="clear" w:color="auto" w:fill="auto"/>
            <w:vAlign w:val="center"/>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036F4E" w:rsidRPr="00036F4E"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36F4E">
              <w:rPr>
                <w:rFonts w:ascii="Times New Roman" w:hAnsi="Times New Roman" w:cs="Times New Roman"/>
                <w:sz w:val="22"/>
                <w:szCs w:val="22"/>
                <w:cs/>
              </w:rPr>
              <w:t xml:space="preserve">        -</w:t>
            </w:r>
          </w:p>
        </w:tc>
        <w:tc>
          <w:tcPr>
            <w:tcW w:w="284" w:type="dxa"/>
            <w:shd w:val="clear" w:color="auto" w:fill="auto"/>
          </w:tcPr>
          <w:p w:rsidR="00036F4E" w:rsidRPr="00F17348" w:rsidRDefault="00036F4E"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F17348">
              <w:rPr>
                <w:rFonts w:ascii="Times New Roman" w:hAnsi="Times New Roman" w:cs="Times New Roman"/>
                <w:sz w:val="22"/>
                <w:szCs w:val="22"/>
                <w:cs/>
              </w:rPr>
              <w:t xml:space="preserve">        -</w:t>
            </w:r>
          </w:p>
        </w:tc>
        <w:tc>
          <w:tcPr>
            <w:tcW w:w="236" w:type="dxa"/>
            <w:shd w:val="clear" w:color="auto" w:fill="auto"/>
          </w:tcPr>
          <w:p w:rsidR="00036F4E" w:rsidRPr="00F17348" w:rsidRDefault="00036F4E"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036F4E" w:rsidRPr="00036F4E" w:rsidRDefault="00036F4E"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036F4E">
              <w:rPr>
                <w:rFonts w:ascii="Times New Roman" w:hAnsi="Times New Roman" w:cs="Times New Roman"/>
                <w:bCs/>
                <w:sz w:val="22"/>
                <w:szCs w:val="22"/>
                <w:cs/>
              </w:rPr>
              <w:t xml:space="preserve">     </w:t>
            </w:r>
            <w:r w:rsidRPr="00036F4E">
              <w:rPr>
                <w:rFonts w:ascii="Times New Roman" w:hAnsi="Times New Roman" w:cs="Times New Roman"/>
                <w:bCs/>
                <w:sz w:val="22"/>
                <w:szCs w:val="22"/>
              </w:rPr>
              <w:t>31,972</w:t>
            </w:r>
          </w:p>
        </w:tc>
        <w:tc>
          <w:tcPr>
            <w:tcW w:w="284" w:type="dxa"/>
            <w:shd w:val="clear" w:color="auto" w:fill="auto"/>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single" w:sz="4" w:space="0" w:color="auto"/>
            </w:tcBorders>
            <w:shd w:val="clear" w:color="auto" w:fill="auto"/>
          </w:tcPr>
          <w:p w:rsidR="00036F4E" w:rsidRPr="00F17348"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34,367</w:t>
            </w:r>
          </w:p>
        </w:tc>
      </w:tr>
      <w:tr w:rsidR="00C26B42" w:rsidRPr="00F17348" w:rsidTr="00B707C5">
        <w:trPr>
          <w:cantSplit/>
        </w:trPr>
        <w:tc>
          <w:tcPr>
            <w:tcW w:w="4109" w:type="dxa"/>
            <w:shd w:val="clear" w:color="auto" w:fill="auto"/>
            <w:vAlign w:val="center"/>
          </w:tcPr>
          <w:p w:rsidR="00C26B42" w:rsidRPr="00F17348"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F17348">
              <w:rPr>
                <w:rFonts w:ascii="Times New Roman" w:hAnsi="Times New Roman" w:cs="Times New Roman"/>
                <w:i/>
                <w:iCs/>
                <w:sz w:val="22"/>
                <w:szCs w:val="22"/>
              </w:rPr>
              <w:t>Associate and related parties</w:t>
            </w:r>
          </w:p>
        </w:tc>
        <w:tc>
          <w:tcPr>
            <w:tcW w:w="1276" w:type="dxa"/>
            <w:tcBorders>
              <w:top w:val="single" w:sz="4" w:space="0" w:color="auto"/>
            </w:tcBorders>
            <w:shd w:val="clear" w:color="auto" w:fill="auto"/>
          </w:tcPr>
          <w:p w:rsidR="00C26B42" w:rsidRPr="00F17348"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shd w:val="clear" w:color="auto" w:fill="auto"/>
          </w:tcPr>
          <w:p w:rsidR="00C26B42" w:rsidRPr="00F17348" w:rsidRDefault="00C26B42"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tcBorders>
            <w:shd w:val="clear" w:color="auto" w:fill="auto"/>
          </w:tcPr>
          <w:p w:rsidR="00C26B42" w:rsidRPr="00F17348"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shd w:val="clear" w:color="auto" w:fill="auto"/>
          </w:tcPr>
          <w:p w:rsidR="00C26B42" w:rsidRPr="00F17348" w:rsidRDefault="00C26B42"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tcBorders>
            <w:shd w:val="clear" w:color="auto" w:fill="auto"/>
          </w:tcPr>
          <w:p w:rsidR="00C26B42" w:rsidRPr="00F17348"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shd w:val="clear" w:color="auto" w:fill="auto"/>
          </w:tcPr>
          <w:p w:rsidR="00C26B42" w:rsidRPr="00F17348"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tcBorders>
            <w:shd w:val="clear" w:color="auto" w:fill="auto"/>
          </w:tcPr>
          <w:p w:rsidR="00C26B42" w:rsidRPr="00F17348"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036F4E" w:rsidRPr="00F17348" w:rsidTr="00B707C5">
        <w:trPr>
          <w:cantSplit/>
        </w:trPr>
        <w:tc>
          <w:tcPr>
            <w:tcW w:w="4109" w:type="dxa"/>
            <w:shd w:val="clear" w:color="auto" w:fill="auto"/>
          </w:tcPr>
          <w:p w:rsidR="00036F4E" w:rsidRPr="00F17348"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 xml:space="preserve">Sri </w:t>
            </w:r>
            <w:proofErr w:type="spellStart"/>
            <w:r w:rsidRPr="00F17348">
              <w:rPr>
                <w:rFonts w:ascii="Times New Roman" w:hAnsi="Times New Roman" w:cs="Times New Roman"/>
                <w:sz w:val="22"/>
                <w:szCs w:val="22"/>
              </w:rPr>
              <w:t>Surasak</w:t>
            </w:r>
            <w:proofErr w:type="spellEnd"/>
            <w:r w:rsidRPr="00F17348">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036F4E" w:rsidRPr="00036F4E" w:rsidRDefault="00036F4E"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cs/>
              </w:rPr>
            </w:pPr>
            <w:r w:rsidRPr="00036F4E">
              <w:rPr>
                <w:rFonts w:ascii="Times New Roman" w:hAnsi="Times New Roman" w:cs="Times New Roman"/>
                <w:sz w:val="22"/>
                <w:szCs w:val="22"/>
                <w:cs/>
              </w:rPr>
              <w:t xml:space="preserve">        10</w:t>
            </w:r>
          </w:p>
        </w:tc>
        <w:tc>
          <w:tcPr>
            <w:tcW w:w="284" w:type="dxa"/>
            <w:tcBorders>
              <w:bottom w:val="nil"/>
            </w:tcBorders>
            <w:shd w:val="clear" w:color="auto" w:fill="auto"/>
          </w:tcPr>
          <w:p w:rsidR="00036F4E" w:rsidRPr="00036F4E" w:rsidRDefault="00036F4E" w:rsidP="002E1C4E">
            <w:pPr>
              <w:pStyle w:val="a0"/>
              <w:tabs>
                <w:tab w:val="left" w:pos="0"/>
                <w:tab w:val="decimal" w:pos="792"/>
              </w:tabs>
              <w:spacing w:line="240" w:lineRule="atLeast"/>
              <w:ind w:right="-36"/>
              <w:rPr>
                <w:rFonts w:cs="Times New Roman"/>
                <w:cs/>
                <w:lang w:val="en-US"/>
              </w:rPr>
            </w:pPr>
          </w:p>
        </w:tc>
        <w:tc>
          <w:tcPr>
            <w:tcW w:w="1276" w:type="dxa"/>
            <w:tcBorders>
              <w:top w:val="nil"/>
              <w:bottom w:val="nil"/>
            </w:tcBorders>
            <w:shd w:val="clear" w:color="auto" w:fill="auto"/>
          </w:tcPr>
          <w:p w:rsidR="00036F4E" w:rsidRPr="00036F4E" w:rsidRDefault="00036F4E"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036F4E">
              <w:rPr>
                <w:rFonts w:ascii="Times New Roman" w:hAnsi="Times New Roman" w:cs="Times New Roman"/>
                <w:sz w:val="22"/>
                <w:szCs w:val="22"/>
              </w:rPr>
              <w:t>14</w:t>
            </w:r>
          </w:p>
        </w:tc>
        <w:tc>
          <w:tcPr>
            <w:tcW w:w="236" w:type="dxa"/>
            <w:tcBorders>
              <w:bottom w:val="nil"/>
            </w:tcBorders>
            <w:shd w:val="clear" w:color="auto" w:fill="auto"/>
          </w:tcPr>
          <w:p w:rsidR="00036F4E" w:rsidRPr="00036F4E" w:rsidRDefault="00036F4E"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036F4E" w:rsidRPr="00036F4E" w:rsidRDefault="00036F4E" w:rsidP="002F5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36F4E">
              <w:rPr>
                <w:rFonts w:ascii="Times New Roman" w:hAnsi="Times New Roman" w:cs="Times New Roman"/>
                <w:sz w:val="22"/>
                <w:szCs w:val="22"/>
                <w:cs/>
              </w:rPr>
              <w:t xml:space="preserve">        -</w:t>
            </w:r>
          </w:p>
        </w:tc>
        <w:tc>
          <w:tcPr>
            <w:tcW w:w="284" w:type="dxa"/>
            <w:tcBorders>
              <w:bottom w:val="nil"/>
            </w:tcBorders>
            <w:shd w:val="clear" w:color="auto" w:fill="auto"/>
          </w:tcPr>
          <w:p w:rsidR="00036F4E" w:rsidRPr="00036F4E"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036F4E" w:rsidRPr="00036F4E"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36F4E">
              <w:rPr>
                <w:rFonts w:ascii="Times New Roman" w:hAnsi="Times New Roman" w:cs="Times New Roman"/>
                <w:sz w:val="22"/>
                <w:szCs w:val="22"/>
                <w:cs/>
              </w:rPr>
              <w:t xml:space="preserve">        -</w:t>
            </w:r>
          </w:p>
        </w:tc>
      </w:tr>
      <w:tr w:rsidR="005857E1" w:rsidRPr="00F17348" w:rsidTr="00097EE6">
        <w:trPr>
          <w:cantSplit/>
        </w:trPr>
        <w:tc>
          <w:tcPr>
            <w:tcW w:w="4109" w:type="dxa"/>
            <w:shd w:val="clear" w:color="auto" w:fill="auto"/>
            <w:vAlign w:val="center"/>
          </w:tcPr>
          <w:p w:rsidR="005857E1" w:rsidRPr="00F17348"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F17348">
              <w:rPr>
                <w:rFonts w:ascii="Times New Roman" w:hAnsi="Times New Roman" w:cs="Times New Roman"/>
                <w:sz w:val="22"/>
                <w:szCs w:val="22"/>
              </w:rPr>
              <w:t>Chonburi</w:t>
            </w:r>
            <w:proofErr w:type="spellEnd"/>
            <w:r w:rsidRPr="00F17348">
              <w:rPr>
                <w:rFonts w:ascii="Times New Roman" w:hAnsi="Times New Roman" w:cs="Times New Roman"/>
                <w:sz w:val="22"/>
                <w:szCs w:val="22"/>
              </w:rPr>
              <w:t xml:space="preserve"> Inter Co., Ltd.</w:t>
            </w:r>
          </w:p>
        </w:tc>
        <w:tc>
          <w:tcPr>
            <w:tcW w:w="1276" w:type="dxa"/>
            <w:tcBorders>
              <w:top w:val="nil"/>
              <w:bottom w:val="nil"/>
            </w:tcBorders>
            <w:shd w:val="clear" w:color="auto" w:fill="auto"/>
          </w:tcPr>
          <w:p w:rsidR="005857E1" w:rsidRPr="00036F4E"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36F4E">
              <w:rPr>
                <w:rFonts w:ascii="Times New Roman" w:hAnsi="Times New Roman" w:cs="Times New Roman"/>
                <w:sz w:val="22"/>
                <w:szCs w:val="22"/>
                <w:cs/>
              </w:rPr>
              <w:t xml:space="preserve">        -</w:t>
            </w:r>
          </w:p>
        </w:tc>
        <w:tc>
          <w:tcPr>
            <w:tcW w:w="284" w:type="dxa"/>
            <w:tcBorders>
              <w:bottom w:val="nil"/>
            </w:tcBorders>
            <w:shd w:val="clear" w:color="auto" w:fill="auto"/>
          </w:tcPr>
          <w:p w:rsidR="005857E1" w:rsidRPr="00036F4E" w:rsidRDefault="005857E1" w:rsidP="005857E1">
            <w:pPr>
              <w:pStyle w:val="a0"/>
              <w:tabs>
                <w:tab w:val="left" w:pos="0"/>
                <w:tab w:val="decimal" w:pos="792"/>
              </w:tabs>
              <w:spacing w:line="240" w:lineRule="atLeast"/>
              <w:ind w:right="-36"/>
              <w:rPr>
                <w:rFonts w:cs="Times New Roman"/>
                <w:cs/>
                <w:lang w:val="en-US"/>
              </w:rPr>
            </w:pPr>
          </w:p>
        </w:tc>
        <w:tc>
          <w:tcPr>
            <w:tcW w:w="1276" w:type="dxa"/>
            <w:tcBorders>
              <w:top w:val="nil"/>
              <w:bottom w:val="nil"/>
            </w:tcBorders>
            <w:shd w:val="clear" w:color="auto" w:fill="auto"/>
          </w:tcPr>
          <w:p w:rsidR="005857E1" w:rsidRPr="00036F4E"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036F4E">
              <w:rPr>
                <w:rFonts w:ascii="Times New Roman" w:hAnsi="Times New Roman" w:cs="Times New Roman"/>
                <w:sz w:val="22"/>
                <w:szCs w:val="22"/>
              </w:rPr>
              <w:t>63</w:t>
            </w:r>
          </w:p>
        </w:tc>
        <w:tc>
          <w:tcPr>
            <w:tcW w:w="236" w:type="dxa"/>
            <w:tcBorders>
              <w:bottom w:val="nil"/>
            </w:tcBorders>
            <w:shd w:val="clear" w:color="auto" w:fill="auto"/>
          </w:tcPr>
          <w:p w:rsidR="005857E1" w:rsidRPr="00036F4E" w:rsidRDefault="005857E1" w:rsidP="005857E1">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5857E1" w:rsidRPr="00036F4E"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36F4E">
              <w:rPr>
                <w:rFonts w:ascii="Times New Roman" w:hAnsi="Times New Roman" w:cs="Times New Roman"/>
                <w:sz w:val="22"/>
                <w:szCs w:val="22"/>
                <w:cs/>
              </w:rPr>
              <w:t xml:space="preserve">        -</w:t>
            </w:r>
          </w:p>
        </w:tc>
        <w:tc>
          <w:tcPr>
            <w:tcW w:w="284" w:type="dxa"/>
            <w:tcBorders>
              <w:bottom w:val="nil"/>
            </w:tcBorders>
            <w:shd w:val="clear" w:color="auto" w:fill="auto"/>
          </w:tcPr>
          <w:p w:rsidR="005857E1" w:rsidRPr="00036F4E"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5857E1" w:rsidRPr="00036F4E"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36F4E">
              <w:rPr>
                <w:rFonts w:ascii="Times New Roman" w:hAnsi="Times New Roman" w:cs="Times New Roman"/>
                <w:sz w:val="22"/>
                <w:szCs w:val="22"/>
                <w:cs/>
              </w:rPr>
              <w:t xml:space="preserve">        -</w:t>
            </w:r>
          </w:p>
        </w:tc>
      </w:tr>
      <w:tr w:rsidR="00097EE6" w:rsidRPr="00F17348" w:rsidTr="00097EE6">
        <w:trPr>
          <w:cantSplit/>
        </w:trPr>
        <w:tc>
          <w:tcPr>
            <w:tcW w:w="4109" w:type="dxa"/>
            <w:shd w:val="clear" w:color="auto" w:fill="auto"/>
            <w:vAlign w:val="center"/>
          </w:tcPr>
          <w:p w:rsidR="00097EE6" w:rsidRPr="00F17348" w:rsidRDefault="00097EE6"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F17348">
              <w:rPr>
                <w:rFonts w:ascii="Times New Roman" w:hAnsi="Times New Roman" w:cs="Times New Roman"/>
                <w:sz w:val="22"/>
                <w:szCs w:val="22"/>
              </w:rPr>
              <w:t>Directors</w:t>
            </w:r>
          </w:p>
        </w:tc>
        <w:tc>
          <w:tcPr>
            <w:tcW w:w="1276" w:type="dxa"/>
            <w:tcBorders>
              <w:top w:val="nil"/>
              <w:bottom w:val="single" w:sz="4" w:space="0" w:color="auto"/>
            </w:tcBorders>
            <w:shd w:val="clear" w:color="auto" w:fill="auto"/>
          </w:tcPr>
          <w:p w:rsidR="00097EE6" w:rsidRPr="00036F4E" w:rsidRDefault="00097EE6"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cs/>
              </w:rPr>
            </w:pPr>
            <w:r w:rsidRPr="00036F4E">
              <w:rPr>
                <w:rFonts w:ascii="Times New Roman" w:hAnsi="Times New Roman" w:cs="Times New Roman"/>
                <w:sz w:val="22"/>
                <w:szCs w:val="22"/>
                <w:cs/>
              </w:rPr>
              <w:t xml:space="preserve">        12</w:t>
            </w:r>
          </w:p>
        </w:tc>
        <w:tc>
          <w:tcPr>
            <w:tcW w:w="284" w:type="dxa"/>
            <w:tcBorders>
              <w:top w:val="nil"/>
              <w:bottom w:val="nil"/>
            </w:tcBorders>
            <w:shd w:val="clear" w:color="auto" w:fill="auto"/>
          </w:tcPr>
          <w:p w:rsidR="00097EE6" w:rsidRPr="00036F4E" w:rsidRDefault="00097EE6" w:rsidP="000F02D4">
            <w:pPr>
              <w:pStyle w:val="a0"/>
              <w:tabs>
                <w:tab w:val="left" w:pos="0"/>
                <w:tab w:val="decimal" w:pos="792"/>
              </w:tabs>
              <w:spacing w:line="240" w:lineRule="atLeast"/>
              <w:ind w:right="-36"/>
              <w:rPr>
                <w:rFonts w:cs="Times New Roman"/>
                <w:cs/>
                <w:lang w:val="en-US"/>
              </w:rPr>
            </w:pPr>
          </w:p>
        </w:tc>
        <w:tc>
          <w:tcPr>
            <w:tcW w:w="1276" w:type="dxa"/>
            <w:tcBorders>
              <w:top w:val="nil"/>
              <w:bottom w:val="single" w:sz="4" w:space="0" w:color="auto"/>
            </w:tcBorders>
            <w:shd w:val="clear" w:color="auto" w:fill="auto"/>
          </w:tcPr>
          <w:p w:rsidR="00097EE6" w:rsidRPr="00036F4E" w:rsidRDefault="00097EE6"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036F4E">
              <w:rPr>
                <w:rFonts w:ascii="Times New Roman" w:hAnsi="Times New Roman" w:cs="Times New Roman"/>
                <w:sz w:val="22"/>
                <w:szCs w:val="22"/>
              </w:rPr>
              <w:t>8</w:t>
            </w:r>
          </w:p>
        </w:tc>
        <w:tc>
          <w:tcPr>
            <w:tcW w:w="236" w:type="dxa"/>
            <w:tcBorders>
              <w:top w:val="nil"/>
              <w:bottom w:val="nil"/>
            </w:tcBorders>
            <w:shd w:val="clear" w:color="auto" w:fill="auto"/>
          </w:tcPr>
          <w:p w:rsidR="00097EE6" w:rsidRPr="00036F4E" w:rsidRDefault="00097EE6" w:rsidP="000F02D4">
            <w:pPr>
              <w:pStyle w:val="a0"/>
              <w:tabs>
                <w:tab w:val="left" w:pos="0"/>
                <w:tab w:val="decimal" w:pos="792"/>
              </w:tabs>
              <w:spacing w:line="240" w:lineRule="atLeast"/>
              <w:ind w:right="-36"/>
              <w:rPr>
                <w:rFonts w:cs="Times New Roman"/>
                <w:b/>
                <w:cs/>
              </w:rPr>
            </w:pPr>
          </w:p>
        </w:tc>
        <w:tc>
          <w:tcPr>
            <w:tcW w:w="1324" w:type="dxa"/>
            <w:tcBorders>
              <w:top w:val="nil"/>
              <w:bottom w:val="single" w:sz="4" w:space="0" w:color="auto"/>
            </w:tcBorders>
            <w:shd w:val="clear" w:color="auto" w:fill="auto"/>
          </w:tcPr>
          <w:p w:rsidR="00097EE6" w:rsidRPr="00036F4E" w:rsidRDefault="00097EE6"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36F4E">
              <w:rPr>
                <w:rFonts w:ascii="Times New Roman" w:hAnsi="Times New Roman" w:cs="Times New Roman"/>
                <w:sz w:val="22"/>
                <w:szCs w:val="22"/>
                <w:cs/>
              </w:rPr>
              <w:t xml:space="preserve">        -</w:t>
            </w:r>
          </w:p>
        </w:tc>
        <w:tc>
          <w:tcPr>
            <w:tcW w:w="284" w:type="dxa"/>
            <w:tcBorders>
              <w:top w:val="nil"/>
              <w:bottom w:val="nil"/>
            </w:tcBorders>
            <w:shd w:val="clear" w:color="auto" w:fill="auto"/>
          </w:tcPr>
          <w:p w:rsidR="00097EE6" w:rsidRPr="00036F4E" w:rsidRDefault="00097EE6"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single" w:sz="4" w:space="0" w:color="auto"/>
            </w:tcBorders>
            <w:shd w:val="clear" w:color="auto" w:fill="auto"/>
          </w:tcPr>
          <w:p w:rsidR="00097EE6" w:rsidRPr="00036F4E" w:rsidRDefault="00097EE6"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36F4E">
              <w:rPr>
                <w:rFonts w:ascii="Times New Roman" w:hAnsi="Times New Roman" w:cs="Times New Roman"/>
                <w:sz w:val="22"/>
                <w:szCs w:val="22"/>
                <w:cs/>
              </w:rPr>
              <w:t xml:space="preserve">        -</w:t>
            </w:r>
          </w:p>
        </w:tc>
      </w:tr>
      <w:tr w:rsidR="00036F4E" w:rsidRPr="00F17348" w:rsidTr="00B707C5">
        <w:trPr>
          <w:cantSplit/>
        </w:trPr>
        <w:tc>
          <w:tcPr>
            <w:tcW w:w="4109" w:type="dxa"/>
            <w:shd w:val="clear" w:color="auto" w:fill="auto"/>
            <w:vAlign w:val="center"/>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036F4E" w:rsidRPr="00036F4E" w:rsidRDefault="00036F4E"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036F4E">
              <w:rPr>
                <w:rFonts w:ascii="Times New Roman" w:hAnsi="Times New Roman" w:cs="Times New Roman"/>
                <w:sz w:val="22"/>
                <w:szCs w:val="22"/>
                <w:cs/>
              </w:rPr>
              <w:t xml:space="preserve">        22</w:t>
            </w:r>
          </w:p>
        </w:tc>
        <w:tc>
          <w:tcPr>
            <w:tcW w:w="284" w:type="dxa"/>
            <w:tcBorders>
              <w:top w:val="nil"/>
              <w:bottom w:val="nil"/>
            </w:tcBorders>
            <w:shd w:val="clear" w:color="auto" w:fill="auto"/>
          </w:tcPr>
          <w:p w:rsidR="00036F4E" w:rsidRPr="00036F4E" w:rsidRDefault="00036F4E"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036F4E" w:rsidRPr="00036F4E" w:rsidRDefault="00036F4E"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036F4E">
              <w:rPr>
                <w:rFonts w:ascii="Times New Roman" w:hAnsi="Times New Roman" w:cs="Times New Roman"/>
                <w:sz w:val="22"/>
                <w:szCs w:val="22"/>
              </w:rPr>
              <w:t>85</w:t>
            </w:r>
          </w:p>
        </w:tc>
        <w:tc>
          <w:tcPr>
            <w:tcW w:w="236" w:type="dxa"/>
            <w:tcBorders>
              <w:top w:val="nil"/>
              <w:bottom w:val="nil"/>
            </w:tcBorders>
            <w:shd w:val="clear" w:color="auto" w:fill="auto"/>
          </w:tcPr>
          <w:p w:rsidR="00036F4E" w:rsidRPr="00036F4E" w:rsidRDefault="00036F4E"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036F4E" w:rsidRPr="00036F4E"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36F4E">
              <w:rPr>
                <w:rFonts w:ascii="Times New Roman" w:hAnsi="Times New Roman" w:cs="Times New Roman"/>
                <w:sz w:val="22"/>
                <w:szCs w:val="22"/>
                <w:cs/>
              </w:rPr>
              <w:t xml:space="preserve">        -</w:t>
            </w:r>
          </w:p>
        </w:tc>
        <w:tc>
          <w:tcPr>
            <w:tcW w:w="284" w:type="dxa"/>
            <w:tcBorders>
              <w:top w:val="nil"/>
              <w:bottom w:val="nil"/>
            </w:tcBorders>
            <w:shd w:val="clear" w:color="auto" w:fill="auto"/>
          </w:tcPr>
          <w:p w:rsidR="00036F4E" w:rsidRPr="00036F4E"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single" w:sz="4" w:space="0" w:color="auto"/>
            </w:tcBorders>
            <w:shd w:val="clear" w:color="auto" w:fill="auto"/>
          </w:tcPr>
          <w:p w:rsidR="00036F4E" w:rsidRPr="00036F4E"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36F4E">
              <w:rPr>
                <w:rFonts w:ascii="Times New Roman" w:hAnsi="Times New Roman" w:cs="Times New Roman"/>
                <w:sz w:val="22"/>
                <w:szCs w:val="22"/>
                <w:cs/>
              </w:rPr>
              <w:t xml:space="preserve">        -</w:t>
            </w:r>
          </w:p>
        </w:tc>
      </w:tr>
      <w:tr w:rsidR="00036F4E" w:rsidRPr="00F17348" w:rsidTr="00B707C5">
        <w:trPr>
          <w:cantSplit/>
        </w:trPr>
        <w:tc>
          <w:tcPr>
            <w:tcW w:w="4109" w:type="dxa"/>
            <w:shd w:val="clear" w:color="auto" w:fill="auto"/>
            <w:vAlign w:val="center"/>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17348">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036F4E" w:rsidRPr="00036F4E" w:rsidRDefault="00036F4E"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036F4E">
              <w:rPr>
                <w:rFonts w:ascii="Times New Roman" w:hAnsi="Times New Roman" w:cs="Times New Roman"/>
                <w:sz w:val="22"/>
                <w:szCs w:val="22"/>
                <w:cs/>
              </w:rPr>
              <w:t xml:space="preserve">        22</w:t>
            </w:r>
          </w:p>
        </w:tc>
        <w:tc>
          <w:tcPr>
            <w:tcW w:w="284" w:type="dxa"/>
            <w:tcBorders>
              <w:top w:val="nil"/>
              <w:bottom w:val="nil"/>
            </w:tcBorders>
            <w:shd w:val="clear" w:color="auto" w:fill="auto"/>
          </w:tcPr>
          <w:p w:rsidR="00036F4E" w:rsidRPr="00036F4E" w:rsidRDefault="00036F4E"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036F4E" w:rsidRPr="00036F4E" w:rsidRDefault="00036F4E"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036F4E">
              <w:rPr>
                <w:rFonts w:ascii="Times New Roman" w:hAnsi="Times New Roman" w:cs="Times New Roman"/>
                <w:sz w:val="22"/>
                <w:szCs w:val="22"/>
              </w:rPr>
              <w:t>85</w:t>
            </w:r>
          </w:p>
        </w:tc>
        <w:tc>
          <w:tcPr>
            <w:tcW w:w="236" w:type="dxa"/>
            <w:tcBorders>
              <w:top w:val="nil"/>
              <w:bottom w:val="nil"/>
            </w:tcBorders>
            <w:shd w:val="clear" w:color="auto" w:fill="auto"/>
          </w:tcPr>
          <w:p w:rsidR="00036F4E" w:rsidRPr="00036F4E" w:rsidRDefault="00036F4E"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double" w:sz="4" w:space="0" w:color="auto"/>
            </w:tcBorders>
            <w:shd w:val="clear" w:color="auto" w:fill="auto"/>
          </w:tcPr>
          <w:p w:rsidR="00036F4E" w:rsidRPr="00036F4E" w:rsidRDefault="00036F4E"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036F4E">
              <w:rPr>
                <w:rFonts w:ascii="Times New Roman" w:hAnsi="Times New Roman" w:cs="Times New Roman"/>
                <w:bCs/>
                <w:sz w:val="22"/>
                <w:szCs w:val="22"/>
                <w:cs/>
              </w:rPr>
              <w:t xml:space="preserve">     </w:t>
            </w:r>
            <w:r w:rsidRPr="00036F4E">
              <w:rPr>
                <w:rFonts w:ascii="Times New Roman" w:hAnsi="Times New Roman" w:cs="Times New Roman"/>
                <w:bCs/>
                <w:sz w:val="22"/>
                <w:szCs w:val="22"/>
              </w:rPr>
              <w:t>31,972</w:t>
            </w:r>
          </w:p>
        </w:tc>
        <w:tc>
          <w:tcPr>
            <w:tcW w:w="284" w:type="dxa"/>
            <w:tcBorders>
              <w:top w:val="nil"/>
              <w:bottom w:val="nil"/>
            </w:tcBorders>
            <w:shd w:val="clear" w:color="auto" w:fill="auto"/>
          </w:tcPr>
          <w:p w:rsidR="00036F4E" w:rsidRPr="00036F4E"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double" w:sz="4" w:space="0" w:color="auto"/>
            </w:tcBorders>
            <w:shd w:val="clear" w:color="auto" w:fill="auto"/>
          </w:tcPr>
          <w:p w:rsidR="00036F4E" w:rsidRPr="00036F4E" w:rsidRDefault="00036F4E"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036F4E">
              <w:rPr>
                <w:rFonts w:ascii="Times New Roman" w:hAnsi="Times New Roman" w:cs="Times New Roman"/>
                <w:sz w:val="22"/>
                <w:szCs w:val="22"/>
              </w:rPr>
              <w:t>34,367</w:t>
            </w:r>
          </w:p>
        </w:tc>
      </w:tr>
      <w:tr w:rsidR="00C26B42" w:rsidRPr="00F17348" w:rsidTr="00B707C5">
        <w:trPr>
          <w:cantSplit/>
        </w:trPr>
        <w:tc>
          <w:tcPr>
            <w:tcW w:w="4109" w:type="dxa"/>
            <w:tcBorders>
              <w:bottom w:val="nil"/>
            </w:tcBorders>
            <w:shd w:val="clear" w:color="auto" w:fill="auto"/>
            <w:vAlign w:val="center"/>
          </w:tcPr>
          <w:p w:rsidR="00C26B42" w:rsidRPr="00F17348"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C26B42" w:rsidRPr="00F17348"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C26B42" w:rsidRPr="00F17348" w:rsidRDefault="00C26B42" w:rsidP="002E1C4E">
            <w:pPr>
              <w:pStyle w:val="a0"/>
              <w:tabs>
                <w:tab w:val="left" w:pos="0"/>
                <w:tab w:val="decimal" w:pos="792"/>
              </w:tabs>
              <w:spacing w:line="240" w:lineRule="atLeast"/>
              <w:ind w:right="-36"/>
              <w:rPr>
                <w:rFonts w:cs="Times New Roman"/>
                <w:b/>
                <w:cs/>
              </w:rPr>
            </w:pPr>
          </w:p>
        </w:tc>
        <w:tc>
          <w:tcPr>
            <w:tcW w:w="1276" w:type="dxa"/>
            <w:tcBorders>
              <w:top w:val="double" w:sz="4" w:space="0" w:color="auto"/>
              <w:bottom w:val="nil"/>
            </w:tcBorders>
            <w:shd w:val="clear" w:color="auto" w:fill="auto"/>
          </w:tcPr>
          <w:p w:rsidR="00C26B42" w:rsidRPr="00F17348"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C26B42" w:rsidRPr="00F17348" w:rsidRDefault="00C26B42" w:rsidP="002E1C4E">
            <w:pPr>
              <w:pStyle w:val="a0"/>
              <w:tabs>
                <w:tab w:val="left" w:pos="0"/>
                <w:tab w:val="decimal" w:pos="792"/>
              </w:tabs>
              <w:spacing w:line="240" w:lineRule="atLeast"/>
              <w:ind w:right="-36"/>
              <w:rPr>
                <w:rFonts w:cs="Times New Roman"/>
                <w:b/>
                <w:cs/>
              </w:rPr>
            </w:pPr>
          </w:p>
        </w:tc>
        <w:tc>
          <w:tcPr>
            <w:tcW w:w="1324" w:type="dxa"/>
            <w:tcBorders>
              <w:top w:val="double" w:sz="4" w:space="0" w:color="auto"/>
              <w:bottom w:val="nil"/>
            </w:tcBorders>
            <w:shd w:val="clear" w:color="auto" w:fill="auto"/>
          </w:tcPr>
          <w:p w:rsidR="00C26B42" w:rsidRPr="00F17348"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C26B42" w:rsidRPr="00F17348"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double" w:sz="4" w:space="0" w:color="auto"/>
              <w:bottom w:val="nil"/>
            </w:tcBorders>
            <w:shd w:val="clear" w:color="auto" w:fill="auto"/>
          </w:tcPr>
          <w:p w:rsidR="00C26B42" w:rsidRPr="00F17348"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C26B42" w:rsidRPr="00F17348" w:rsidTr="00B707C5">
        <w:trPr>
          <w:cantSplit/>
        </w:trPr>
        <w:tc>
          <w:tcPr>
            <w:tcW w:w="5385" w:type="dxa"/>
            <w:gridSpan w:val="2"/>
            <w:tcBorders>
              <w:top w:val="nil"/>
              <w:bottom w:val="nil"/>
            </w:tcBorders>
            <w:shd w:val="clear" w:color="auto" w:fill="auto"/>
          </w:tcPr>
          <w:p w:rsidR="00C26B42" w:rsidRPr="00F17348" w:rsidRDefault="00C26B42" w:rsidP="002E1C4E">
            <w:pPr>
              <w:rPr>
                <w:rFonts w:ascii="Times New Roman" w:hAnsi="Times New Roman" w:cs="Times New Roman"/>
                <w:sz w:val="22"/>
                <w:szCs w:val="22"/>
              </w:rPr>
            </w:pPr>
            <w:r w:rsidRPr="00F17348">
              <w:rPr>
                <w:rFonts w:ascii="Times New Roman" w:hAnsi="Times New Roman" w:cs="Times New Roman"/>
                <w:sz w:val="22"/>
                <w:szCs w:val="22"/>
              </w:rPr>
              <w:t>The trade accounts receivable are aged as follows:</w:t>
            </w:r>
          </w:p>
        </w:tc>
        <w:tc>
          <w:tcPr>
            <w:tcW w:w="284" w:type="dxa"/>
            <w:tcBorders>
              <w:top w:val="nil"/>
              <w:bottom w:val="nil"/>
            </w:tcBorders>
            <w:shd w:val="clear" w:color="auto" w:fill="auto"/>
          </w:tcPr>
          <w:p w:rsidR="00C26B42" w:rsidRPr="00F17348" w:rsidRDefault="00C26B42" w:rsidP="002E1C4E">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C26B42" w:rsidRPr="00F17348"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C26B42" w:rsidRPr="00F17348" w:rsidRDefault="00C26B42" w:rsidP="002E1C4E">
            <w:pPr>
              <w:pStyle w:val="a0"/>
              <w:tabs>
                <w:tab w:val="decimal" w:pos="792"/>
              </w:tabs>
              <w:spacing w:line="240" w:lineRule="atLeast"/>
              <w:ind w:left="-108" w:right="-108"/>
              <w:jc w:val="left"/>
              <w:rPr>
                <w:rFonts w:cs="Times New Roman"/>
                <w:cs/>
              </w:rPr>
            </w:pPr>
          </w:p>
        </w:tc>
        <w:tc>
          <w:tcPr>
            <w:tcW w:w="1324" w:type="dxa"/>
            <w:tcBorders>
              <w:top w:val="nil"/>
              <w:bottom w:val="nil"/>
            </w:tcBorders>
            <w:shd w:val="clear" w:color="auto" w:fill="auto"/>
          </w:tcPr>
          <w:p w:rsidR="00C26B42" w:rsidRPr="00F17348"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C26B42" w:rsidRPr="00F17348" w:rsidRDefault="00C26B42" w:rsidP="002E1C4E">
            <w:pPr>
              <w:pStyle w:val="a0"/>
              <w:tabs>
                <w:tab w:val="decimal" w:pos="792"/>
              </w:tabs>
              <w:spacing w:line="240" w:lineRule="atLeast"/>
              <w:ind w:left="-108" w:right="-108"/>
              <w:jc w:val="left"/>
              <w:rPr>
                <w:rFonts w:cs="Times New Roman"/>
                <w:lang w:val="en-US"/>
              </w:rPr>
            </w:pPr>
          </w:p>
        </w:tc>
        <w:tc>
          <w:tcPr>
            <w:tcW w:w="1276" w:type="dxa"/>
            <w:tcBorders>
              <w:top w:val="nil"/>
              <w:bottom w:val="nil"/>
            </w:tcBorders>
            <w:shd w:val="clear" w:color="auto" w:fill="auto"/>
          </w:tcPr>
          <w:p w:rsidR="00C26B42" w:rsidRPr="00F17348"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C26B42" w:rsidRPr="00F17348" w:rsidTr="00B707C5">
        <w:trPr>
          <w:cantSplit/>
        </w:trPr>
        <w:tc>
          <w:tcPr>
            <w:tcW w:w="4109" w:type="dxa"/>
            <w:tcBorders>
              <w:top w:val="nil"/>
              <w:bottom w:val="nil"/>
            </w:tcBorders>
            <w:shd w:val="clear" w:color="auto" w:fill="auto"/>
          </w:tcPr>
          <w:p w:rsidR="00C26B42" w:rsidRPr="00F17348"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6" w:type="dxa"/>
            <w:tcBorders>
              <w:top w:val="nil"/>
              <w:bottom w:val="nil"/>
            </w:tcBorders>
            <w:shd w:val="clear" w:color="auto" w:fill="auto"/>
          </w:tcPr>
          <w:p w:rsidR="00C26B42" w:rsidRPr="00F17348"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C26B42" w:rsidRPr="00F17348" w:rsidRDefault="00C26B42" w:rsidP="002E1C4E">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C26B42" w:rsidRPr="00F17348"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C26B42" w:rsidRPr="00F17348" w:rsidRDefault="00C26B42" w:rsidP="002E1C4E">
            <w:pPr>
              <w:pStyle w:val="a0"/>
              <w:tabs>
                <w:tab w:val="decimal" w:pos="792"/>
              </w:tabs>
              <w:spacing w:line="240" w:lineRule="atLeast"/>
              <w:ind w:left="-108" w:right="-108"/>
              <w:jc w:val="left"/>
              <w:rPr>
                <w:rFonts w:cs="Times New Roman"/>
                <w:cs/>
              </w:rPr>
            </w:pPr>
          </w:p>
        </w:tc>
        <w:tc>
          <w:tcPr>
            <w:tcW w:w="1324" w:type="dxa"/>
            <w:tcBorders>
              <w:top w:val="nil"/>
              <w:bottom w:val="nil"/>
            </w:tcBorders>
            <w:shd w:val="clear" w:color="auto" w:fill="auto"/>
          </w:tcPr>
          <w:p w:rsidR="00C26B42" w:rsidRPr="00F17348"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C26B42" w:rsidRPr="00F17348" w:rsidRDefault="00C26B42" w:rsidP="002E1C4E">
            <w:pPr>
              <w:pStyle w:val="a0"/>
              <w:tabs>
                <w:tab w:val="decimal" w:pos="792"/>
              </w:tabs>
              <w:spacing w:line="240" w:lineRule="atLeast"/>
              <w:ind w:left="-108" w:right="-108"/>
              <w:jc w:val="left"/>
              <w:rPr>
                <w:rFonts w:cs="Times New Roman"/>
                <w:lang w:val="en-US"/>
              </w:rPr>
            </w:pPr>
          </w:p>
        </w:tc>
        <w:tc>
          <w:tcPr>
            <w:tcW w:w="1276" w:type="dxa"/>
            <w:tcBorders>
              <w:top w:val="nil"/>
              <w:bottom w:val="nil"/>
            </w:tcBorders>
            <w:shd w:val="clear" w:color="auto" w:fill="auto"/>
          </w:tcPr>
          <w:p w:rsidR="00C26B42" w:rsidRPr="00F17348"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036F4E" w:rsidRPr="00F17348" w:rsidTr="00B707C5">
        <w:trPr>
          <w:cantSplit/>
        </w:trPr>
        <w:tc>
          <w:tcPr>
            <w:tcW w:w="4109" w:type="dxa"/>
            <w:tcBorders>
              <w:top w:val="nil"/>
              <w:bottom w:val="nil"/>
            </w:tcBorders>
            <w:shd w:val="clear" w:color="auto" w:fill="auto"/>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17348">
              <w:rPr>
                <w:rFonts w:ascii="Times New Roman" w:hAnsi="Times New Roman" w:cs="Times New Roman"/>
                <w:sz w:val="22"/>
                <w:szCs w:val="22"/>
              </w:rPr>
              <w:t>Current</w:t>
            </w:r>
          </w:p>
        </w:tc>
        <w:tc>
          <w:tcPr>
            <w:tcW w:w="1276" w:type="dxa"/>
            <w:tcBorders>
              <w:top w:val="nil"/>
              <w:bottom w:val="nil"/>
            </w:tcBorders>
            <w:shd w:val="clear" w:color="auto" w:fill="auto"/>
          </w:tcPr>
          <w:p w:rsidR="00036F4E" w:rsidRPr="00036F4E" w:rsidRDefault="00036F4E"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036F4E">
              <w:rPr>
                <w:rFonts w:ascii="Times New Roman" w:hAnsi="Times New Roman" w:cs="Times New Roman"/>
                <w:sz w:val="22"/>
                <w:szCs w:val="22"/>
              </w:rPr>
              <w:t>12</w:t>
            </w:r>
          </w:p>
        </w:tc>
        <w:tc>
          <w:tcPr>
            <w:tcW w:w="284" w:type="dxa"/>
            <w:tcBorders>
              <w:top w:val="nil"/>
              <w:bottom w:val="nil"/>
            </w:tcBorders>
            <w:shd w:val="clear" w:color="auto" w:fill="auto"/>
          </w:tcPr>
          <w:p w:rsidR="00036F4E" w:rsidRPr="00036F4E" w:rsidRDefault="00036F4E" w:rsidP="002E1C4E">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036F4E" w:rsidRPr="00036F4E"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036F4E">
              <w:rPr>
                <w:rFonts w:ascii="Times New Roman" w:hAnsi="Times New Roman" w:cs="Times New Roman"/>
                <w:sz w:val="22"/>
                <w:szCs w:val="22"/>
              </w:rPr>
              <w:t>79</w:t>
            </w:r>
          </w:p>
        </w:tc>
        <w:tc>
          <w:tcPr>
            <w:tcW w:w="236" w:type="dxa"/>
            <w:tcBorders>
              <w:top w:val="nil"/>
              <w:bottom w:val="nil"/>
            </w:tcBorders>
            <w:shd w:val="clear" w:color="auto" w:fill="auto"/>
          </w:tcPr>
          <w:p w:rsidR="00036F4E" w:rsidRPr="00036F4E" w:rsidRDefault="00036F4E" w:rsidP="002E1C4E">
            <w:pPr>
              <w:pStyle w:val="a0"/>
              <w:tabs>
                <w:tab w:val="decimal" w:pos="792"/>
              </w:tabs>
              <w:spacing w:line="240" w:lineRule="atLeast"/>
              <w:ind w:left="-108" w:right="-108"/>
              <w:jc w:val="left"/>
              <w:rPr>
                <w:rFonts w:cs="Times New Roman"/>
                <w:cs/>
              </w:rPr>
            </w:pPr>
          </w:p>
        </w:tc>
        <w:tc>
          <w:tcPr>
            <w:tcW w:w="1324" w:type="dxa"/>
            <w:tcBorders>
              <w:top w:val="nil"/>
              <w:bottom w:val="nil"/>
            </w:tcBorders>
            <w:shd w:val="clear" w:color="auto" w:fill="auto"/>
          </w:tcPr>
          <w:p w:rsidR="00036F4E" w:rsidRPr="00036F4E" w:rsidRDefault="00036F4E"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36F4E">
              <w:rPr>
                <w:rFonts w:ascii="Times New Roman" w:hAnsi="Times New Roman" w:cs="Times New Roman"/>
                <w:bCs/>
                <w:sz w:val="22"/>
                <w:szCs w:val="22"/>
              </w:rPr>
              <w:t>31,972</w:t>
            </w:r>
          </w:p>
        </w:tc>
        <w:tc>
          <w:tcPr>
            <w:tcW w:w="284" w:type="dxa"/>
            <w:tcBorders>
              <w:top w:val="nil"/>
              <w:bottom w:val="nil"/>
            </w:tcBorders>
            <w:shd w:val="clear" w:color="auto" w:fill="auto"/>
          </w:tcPr>
          <w:p w:rsidR="00036F4E" w:rsidRPr="00F17348" w:rsidRDefault="00036F4E" w:rsidP="002E1C4E">
            <w:pPr>
              <w:pStyle w:val="a0"/>
              <w:tabs>
                <w:tab w:val="decimal" w:pos="792"/>
              </w:tabs>
              <w:spacing w:line="240" w:lineRule="atLeast"/>
              <w:ind w:left="-108" w:right="-108"/>
              <w:jc w:val="left"/>
              <w:rPr>
                <w:rFonts w:cs="Times New Roman"/>
                <w:lang w:val="en-US"/>
              </w:rPr>
            </w:pPr>
          </w:p>
        </w:tc>
        <w:tc>
          <w:tcPr>
            <w:tcW w:w="1276" w:type="dxa"/>
            <w:tcBorders>
              <w:top w:val="nil"/>
              <w:bottom w:val="nil"/>
            </w:tcBorders>
            <w:shd w:val="clear" w:color="auto" w:fill="auto"/>
          </w:tcPr>
          <w:p w:rsidR="00036F4E" w:rsidRPr="00F17348"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30,903</w:t>
            </w:r>
          </w:p>
        </w:tc>
      </w:tr>
      <w:tr w:rsidR="00036F4E" w:rsidRPr="00F17348" w:rsidTr="00B707C5">
        <w:trPr>
          <w:cantSplit/>
        </w:trPr>
        <w:tc>
          <w:tcPr>
            <w:tcW w:w="4109" w:type="dxa"/>
            <w:tcBorders>
              <w:top w:val="nil"/>
            </w:tcBorders>
            <w:shd w:val="clear" w:color="auto" w:fill="auto"/>
          </w:tcPr>
          <w:p w:rsidR="00036F4E" w:rsidRPr="00F17348" w:rsidRDefault="00036F4E" w:rsidP="002E1C4E">
            <w:pPr>
              <w:rPr>
                <w:rFonts w:ascii="Times New Roman" w:hAnsi="Times New Roman" w:cs="Times New Roman"/>
                <w:sz w:val="22"/>
                <w:szCs w:val="22"/>
              </w:rPr>
            </w:pPr>
            <w:r w:rsidRPr="00F17348">
              <w:rPr>
                <w:rFonts w:ascii="Times New Roman" w:hAnsi="Times New Roman" w:cs="Times New Roman"/>
                <w:sz w:val="22"/>
                <w:szCs w:val="22"/>
              </w:rPr>
              <w:t>Overdue:</w:t>
            </w:r>
          </w:p>
        </w:tc>
        <w:tc>
          <w:tcPr>
            <w:tcW w:w="1276" w:type="dxa"/>
            <w:tcBorders>
              <w:top w:val="nil"/>
              <w:bottom w:val="nil"/>
            </w:tcBorders>
            <w:shd w:val="clear" w:color="auto" w:fill="auto"/>
          </w:tcPr>
          <w:p w:rsidR="00036F4E" w:rsidRPr="00036F4E" w:rsidRDefault="00036F4E"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036F4E" w:rsidRPr="00036F4E" w:rsidRDefault="00036F4E" w:rsidP="002E1C4E">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036F4E" w:rsidRPr="00036F4E"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036F4E" w:rsidRPr="00036F4E" w:rsidRDefault="00036F4E" w:rsidP="002E1C4E">
            <w:pPr>
              <w:pStyle w:val="a0"/>
              <w:tabs>
                <w:tab w:val="decimal" w:pos="792"/>
              </w:tabs>
              <w:spacing w:line="240" w:lineRule="atLeast"/>
              <w:ind w:left="-108" w:right="-108"/>
              <w:jc w:val="left"/>
              <w:rPr>
                <w:rFonts w:cs="Times New Roman"/>
                <w:cs/>
              </w:rPr>
            </w:pPr>
          </w:p>
        </w:tc>
        <w:tc>
          <w:tcPr>
            <w:tcW w:w="1324" w:type="dxa"/>
            <w:tcBorders>
              <w:top w:val="nil"/>
              <w:bottom w:val="nil"/>
            </w:tcBorders>
            <w:shd w:val="clear" w:color="auto" w:fill="auto"/>
          </w:tcPr>
          <w:p w:rsidR="00036F4E" w:rsidRPr="00036F4E" w:rsidRDefault="00036F4E"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036F4E" w:rsidRPr="00F17348" w:rsidRDefault="00036F4E" w:rsidP="002E1C4E">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036F4E" w:rsidRPr="00F17348"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036F4E" w:rsidRPr="00F17348" w:rsidTr="00B707C5">
        <w:trPr>
          <w:cantSplit/>
        </w:trPr>
        <w:tc>
          <w:tcPr>
            <w:tcW w:w="4109" w:type="dxa"/>
            <w:shd w:val="clear" w:color="auto" w:fill="auto"/>
          </w:tcPr>
          <w:p w:rsidR="00036F4E" w:rsidRPr="00F17348" w:rsidRDefault="00036F4E" w:rsidP="002E1C4E">
            <w:pPr>
              <w:ind w:left="720" w:hanging="720"/>
              <w:rPr>
                <w:rFonts w:ascii="Times New Roman" w:hAnsi="Times New Roman" w:cs="Times New Roman"/>
                <w:sz w:val="22"/>
                <w:szCs w:val="22"/>
              </w:rPr>
            </w:pPr>
            <w:r w:rsidRPr="00F17348">
              <w:rPr>
                <w:rFonts w:ascii="Times New Roman" w:hAnsi="Times New Roman" w:cs="Times New Roman"/>
                <w:sz w:val="22"/>
                <w:szCs w:val="22"/>
              </w:rPr>
              <w:t>-  Not over 3 months</w:t>
            </w:r>
          </w:p>
        </w:tc>
        <w:tc>
          <w:tcPr>
            <w:tcW w:w="1276" w:type="dxa"/>
            <w:tcBorders>
              <w:top w:val="nil"/>
              <w:bottom w:val="nil"/>
            </w:tcBorders>
            <w:shd w:val="clear" w:color="auto" w:fill="auto"/>
          </w:tcPr>
          <w:p w:rsidR="00036F4E" w:rsidRPr="00036F4E" w:rsidRDefault="00036F4E"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036F4E">
              <w:rPr>
                <w:rFonts w:ascii="Times New Roman" w:hAnsi="Times New Roman" w:cs="Times New Roman"/>
                <w:sz w:val="22"/>
                <w:szCs w:val="22"/>
              </w:rPr>
              <w:t>4</w:t>
            </w:r>
          </w:p>
        </w:tc>
        <w:tc>
          <w:tcPr>
            <w:tcW w:w="284" w:type="dxa"/>
            <w:tcBorders>
              <w:top w:val="nil"/>
              <w:bottom w:val="nil"/>
            </w:tcBorders>
            <w:shd w:val="clear" w:color="auto" w:fill="auto"/>
          </w:tcPr>
          <w:p w:rsidR="00036F4E" w:rsidRPr="00036F4E" w:rsidRDefault="00036F4E" w:rsidP="002E1C4E">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036F4E" w:rsidRPr="00036F4E"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036F4E">
              <w:rPr>
                <w:rFonts w:ascii="Times New Roman" w:hAnsi="Times New Roman" w:cs="Times New Roman"/>
                <w:sz w:val="22"/>
                <w:szCs w:val="22"/>
              </w:rPr>
              <w:t>6</w:t>
            </w:r>
          </w:p>
        </w:tc>
        <w:tc>
          <w:tcPr>
            <w:tcW w:w="236" w:type="dxa"/>
            <w:tcBorders>
              <w:top w:val="nil"/>
              <w:bottom w:val="nil"/>
            </w:tcBorders>
            <w:shd w:val="clear" w:color="auto" w:fill="auto"/>
          </w:tcPr>
          <w:p w:rsidR="00036F4E" w:rsidRPr="00036F4E" w:rsidRDefault="00036F4E" w:rsidP="002E1C4E">
            <w:pPr>
              <w:pStyle w:val="a0"/>
              <w:tabs>
                <w:tab w:val="decimal" w:pos="792"/>
              </w:tabs>
              <w:spacing w:line="240" w:lineRule="atLeast"/>
              <w:ind w:left="-108" w:right="-108"/>
              <w:jc w:val="left"/>
              <w:rPr>
                <w:rFonts w:cs="Times New Roman"/>
                <w:bCs/>
                <w:cs/>
                <w:lang w:val="en-US"/>
              </w:rPr>
            </w:pPr>
          </w:p>
        </w:tc>
        <w:tc>
          <w:tcPr>
            <w:tcW w:w="1324" w:type="dxa"/>
            <w:tcBorders>
              <w:top w:val="nil"/>
              <w:bottom w:val="nil"/>
            </w:tcBorders>
            <w:shd w:val="clear" w:color="auto" w:fill="auto"/>
          </w:tcPr>
          <w:p w:rsidR="00036F4E" w:rsidRPr="00036F4E" w:rsidRDefault="00036F4E"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36F4E">
              <w:rPr>
                <w:rFonts w:ascii="Times New Roman" w:hAnsi="Times New Roman" w:cs="Times New Roman"/>
                <w:sz w:val="22"/>
                <w:szCs w:val="22"/>
                <w:cs/>
              </w:rPr>
              <w:t xml:space="preserve">        -</w:t>
            </w:r>
          </w:p>
        </w:tc>
        <w:tc>
          <w:tcPr>
            <w:tcW w:w="284" w:type="dxa"/>
            <w:tcBorders>
              <w:top w:val="nil"/>
              <w:bottom w:val="nil"/>
            </w:tcBorders>
            <w:shd w:val="clear" w:color="auto" w:fill="auto"/>
          </w:tcPr>
          <w:p w:rsidR="00036F4E" w:rsidRPr="00F17348" w:rsidRDefault="00036F4E" w:rsidP="002E1C4E">
            <w:pPr>
              <w:pStyle w:val="a0"/>
              <w:tabs>
                <w:tab w:val="decimal" w:pos="792"/>
              </w:tabs>
              <w:spacing w:line="240" w:lineRule="atLeast"/>
              <w:ind w:left="-108" w:right="-108"/>
              <w:jc w:val="left"/>
              <w:rPr>
                <w:rFonts w:cs="Times New Roman"/>
                <w:bCs/>
                <w:cs/>
                <w:lang w:val="en-US"/>
              </w:rPr>
            </w:pPr>
          </w:p>
        </w:tc>
        <w:tc>
          <w:tcPr>
            <w:tcW w:w="1276" w:type="dxa"/>
            <w:tcBorders>
              <w:top w:val="nil"/>
              <w:bottom w:val="nil"/>
            </w:tcBorders>
            <w:shd w:val="clear" w:color="auto" w:fill="auto"/>
          </w:tcPr>
          <w:p w:rsidR="00036F4E" w:rsidRPr="00F17348"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3,464</w:t>
            </w:r>
          </w:p>
        </w:tc>
      </w:tr>
      <w:tr w:rsidR="00036F4E" w:rsidRPr="00F17348" w:rsidTr="00B707C5">
        <w:trPr>
          <w:cantSplit/>
        </w:trPr>
        <w:tc>
          <w:tcPr>
            <w:tcW w:w="4109" w:type="dxa"/>
            <w:tcBorders>
              <w:top w:val="nil"/>
              <w:bottom w:val="nil"/>
            </w:tcBorders>
            <w:shd w:val="clear" w:color="auto" w:fill="auto"/>
          </w:tcPr>
          <w:p w:rsidR="00036F4E" w:rsidRPr="00F17348" w:rsidRDefault="00036F4E" w:rsidP="00987E13">
            <w:pPr>
              <w:ind w:left="720" w:hanging="720"/>
              <w:rPr>
                <w:rFonts w:ascii="Times New Roman" w:hAnsi="Times New Roman" w:cs="Times New Roman"/>
                <w:sz w:val="22"/>
                <w:szCs w:val="22"/>
              </w:rPr>
            </w:pPr>
            <w:r w:rsidRPr="00F17348">
              <w:rPr>
                <w:rFonts w:ascii="Times New Roman" w:hAnsi="Times New Roman" w:cs="Times New Roman"/>
                <w:sz w:val="22"/>
                <w:szCs w:val="22"/>
              </w:rPr>
              <w:t>-  Over 3 months – 6 months</w:t>
            </w:r>
          </w:p>
        </w:tc>
        <w:tc>
          <w:tcPr>
            <w:tcW w:w="1276" w:type="dxa"/>
            <w:tcBorders>
              <w:top w:val="nil"/>
              <w:bottom w:val="single" w:sz="4" w:space="0" w:color="auto"/>
            </w:tcBorders>
            <w:shd w:val="clear" w:color="auto" w:fill="auto"/>
          </w:tcPr>
          <w:p w:rsidR="00036F4E" w:rsidRPr="00036F4E" w:rsidRDefault="00036F4E"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036F4E">
              <w:rPr>
                <w:rFonts w:ascii="Times New Roman" w:hAnsi="Times New Roman" w:cs="Times New Roman"/>
                <w:sz w:val="22"/>
                <w:szCs w:val="22"/>
              </w:rPr>
              <w:t>6</w:t>
            </w:r>
          </w:p>
        </w:tc>
        <w:tc>
          <w:tcPr>
            <w:tcW w:w="284" w:type="dxa"/>
            <w:tcBorders>
              <w:top w:val="nil"/>
              <w:bottom w:val="nil"/>
            </w:tcBorders>
            <w:shd w:val="clear" w:color="auto" w:fill="auto"/>
          </w:tcPr>
          <w:p w:rsidR="00036F4E" w:rsidRPr="00036F4E" w:rsidRDefault="00036F4E" w:rsidP="002E1C4E">
            <w:pPr>
              <w:pStyle w:val="a0"/>
              <w:tabs>
                <w:tab w:val="left" w:pos="0"/>
                <w:tab w:val="left" w:pos="558"/>
              </w:tabs>
              <w:spacing w:line="240" w:lineRule="atLeast"/>
              <w:ind w:right="94"/>
              <w:rPr>
                <w:rFonts w:cs="Times New Roman"/>
                <w:bCs/>
                <w:cs/>
                <w:lang w:val="en-US"/>
              </w:rPr>
            </w:pPr>
          </w:p>
        </w:tc>
        <w:tc>
          <w:tcPr>
            <w:tcW w:w="1276" w:type="dxa"/>
            <w:tcBorders>
              <w:top w:val="nil"/>
              <w:bottom w:val="single" w:sz="4" w:space="0" w:color="auto"/>
            </w:tcBorders>
            <w:shd w:val="clear" w:color="auto" w:fill="auto"/>
          </w:tcPr>
          <w:p w:rsidR="00036F4E" w:rsidRPr="00036F4E" w:rsidRDefault="00036F4E" w:rsidP="0098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036F4E">
              <w:rPr>
                <w:rFonts w:ascii="Times New Roman" w:hAnsi="Times New Roman" w:cs="Times New Roman"/>
                <w:bCs/>
                <w:sz w:val="22"/>
                <w:szCs w:val="22"/>
              </w:rPr>
              <w:t xml:space="preserve">        -</w:t>
            </w:r>
          </w:p>
        </w:tc>
        <w:tc>
          <w:tcPr>
            <w:tcW w:w="236" w:type="dxa"/>
            <w:tcBorders>
              <w:top w:val="nil"/>
              <w:bottom w:val="nil"/>
            </w:tcBorders>
            <w:shd w:val="clear" w:color="auto" w:fill="auto"/>
          </w:tcPr>
          <w:p w:rsidR="00036F4E" w:rsidRPr="00036F4E" w:rsidRDefault="00036F4E" w:rsidP="002E1C4E">
            <w:pPr>
              <w:pStyle w:val="a0"/>
              <w:tabs>
                <w:tab w:val="decimal" w:pos="792"/>
              </w:tabs>
              <w:spacing w:line="240" w:lineRule="atLeast"/>
              <w:ind w:left="-108" w:right="-108"/>
              <w:jc w:val="left"/>
              <w:rPr>
                <w:rFonts w:cs="Times New Roman"/>
                <w:cs/>
              </w:rPr>
            </w:pPr>
          </w:p>
        </w:tc>
        <w:tc>
          <w:tcPr>
            <w:tcW w:w="1324" w:type="dxa"/>
            <w:tcBorders>
              <w:top w:val="nil"/>
              <w:bottom w:val="single" w:sz="4" w:space="0" w:color="auto"/>
            </w:tcBorders>
            <w:shd w:val="clear" w:color="auto" w:fill="auto"/>
          </w:tcPr>
          <w:p w:rsidR="00036F4E" w:rsidRPr="00036F4E" w:rsidRDefault="00036F4E"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36F4E">
              <w:rPr>
                <w:rFonts w:ascii="Times New Roman" w:hAnsi="Times New Roman" w:cs="Times New Roman"/>
                <w:sz w:val="22"/>
                <w:szCs w:val="22"/>
                <w:cs/>
              </w:rPr>
              <w:t xml:space="preserve">        -</w:t>
            </w:r>
          </w:p>
        </w:tc>
        <w:tc>
          <w:tcPr>
            <w:tcW w:w="284" w:type="dxa"/>
            <w:tcBorders>
              <w:top w:val="nil"/>
              <w:bottom w:val="nil"/>
            </w:tcBorders>
            <w:shd w:val="clear" w:color="auto" w:fill="auto"/>
          </w:tcPr>
          <w:p w:rsidR="00036F4E" w:rsidRPr="00F17348" w:rsidRDefault="00036F4E" w:rsidP="002E1C4E">
            <w:pPr>
              <w:pStyle w:val="a0"/>
              <w:tabs>
                <w:tab w:val="decimal" w:pos="792"/>
              </w:tabs>
              <w:spacing w:line="240" w:lineRule="atLeast"/>
              <w:ind w:left="-108" w:right="-108"/>
              <w:jc w:val="left"/>
              <w:rPr>
                <w:rFonts w:cs="Times New Roman"/>
                <w:cs/>
              </w:rPr>
            </w:pPr>
          </w:p>
        </w:tc>
        <w:tc>
          <w:tcPr>
            <w:tcW w:w="1276" w:type="dxa"/>
            <w:tcBorders>
              <w:top w:val="nil"/>
              <w:bottom w:val="single" w:sz="4" w:space="0" w:color="auto"/>
            </w:tcBorders>
            <w:shd w:val="clear" w:color="auto" w:fill="auto"/>
          </w:tcPr>
          <w:p w:rsidR="00036F4E" w:rsidRPr="00F17348" w:rsidRDefault="00036F4E" w:rsidP="0098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F17348">
              <w:rPr>
                <w:rFonts w:ascii="Times New Roman" w:hAnsi="Times New Roman" w:cs="Times New Roman"/>
                <w:bCs/>
                <w:sz w:val="22"/>
                <w:szCs w:val="22"/>
              </w:rPr>
              <w:t xml:space="preserve">        -</w:t>
            </w:r>
          </w:p>
        </w:tc>
      </w:tr>
      <w:tr w:rsidR="00E47614" w:rsidRPr="00F17348" w:rsidTr="00F31F3F">
        <w:trPr>
          <w:cantSplit/>
        </w:trPr>
        <w:tc>
          <w:tcPr>
            <w:tcW w:w="4109" w:type="dxa"/>
            <w:tcBorders>
              <w:top w:val="nil"/>
              <w:bottom w:val="nil"/>
            </w:tcBorders>
            <w:shd w:val="clear" w:color="auto" w:fill="auto"/>
          </w:tcPr>
          <w:p w:rsidR="00E47614" w:rsidRPr="00F17348" w:rsidRDefault="00E476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F17348">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E47614" w:rsidRPr="00036F4E" w:rsidRDefault="00E47614"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036F4E">
              <w:rPr>
                <w:rFonts w:ascii="Times New Roman" w:hAnsi="Times New Roman" w:cs="Times New Roman"/>
                <w:sz w:val="22"/>
                <w:szCs w:val="22"/>
              </w:rPr>
              <w:t>22</w:t>
            </w:r>
          </w:p>
        </w:tc>
        <w:tc>
          <w:tcPr>
            <w:tcW w:w="284" w:type="dxa"/>
            <w:tcBorders>
              <w:top w:val="nil"/>
              <w:bottom w:val="nil"/>
            </w:tcBorders>
            <w:shd w:val="clear" w:color="auto" w:fill="auto"/>
          </w:tcPr>
          <w:p w:rsidR="00E47614" w:rsidRPr="00036F4E" w:rsidRDefault="00E47614" w:rsidP="002E1C4E">
            <w:pPr>
              <w:pStyle w:val="a0"/>
              <w:tabs>
                <w:tab w:val="left" w:pos="0"/>
                <w:tab w:val="left" w:pos="558"/>
              </w:tabs>
              <w:spacing w:line="240" w:lineRule="atLeast"/>
              <w:ind w:right="94"/>
              <w:rPr>
                <w:rFonts w:cs="Times New Roman"/>
                <w:bCs/>
                <w:cs/>
                <w:lang w:val="en-US"/>
              </w:rPr>
            </w:pPr>
          </w:p>
        </w:tc>
        <w:tc>
          <w:tcPr>
            <w:tcW w:w="1276" w:type="dxa"/>
            <w:tcBorders>
              <w:top w:val="single" w:sz="4" w:space="0" w:color="auto"/>
              <w:bottom w:val="double" w:sz="4" w:space="0" w:color="auto"/>
            </w:tcBorders>
            <w:shd w:val="clear" w:color="auto" w:fill="auto"/>
          </w:tcPr>
          <w:p w:rsidR="00E47614" w:rsidRPr="00036F4E" w:rsidRDefault="00E47614"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036F4E">
              <w:rPr>
                <w:rFonts w:ascii="Times New Roman" w:hAnsi="Times New Roman" w:cs="Times New Roman"/>
                <w:sz w:val="22"/>
                <w:szCs w:val="22"/>
              </w:rPr>
              <w:t>85</w:t>
            </w:r>
          </w:p>
        </w:tc>
        <w:tc>
          <w:tcPr>
            <w:tcW w:w="236" w:type="dxa"/>
            <w:vMerge w:val="restart"/>
            <w:tcBorders>
              <w:top w:val="nil"/>
            </w:tcBorders>
            <w:shd w:val="clear" w:color="auto" w:fill="auto"/>
          </w:tcPr>
          <w:p w:rsidR="00E47614" w:rsidRPr="00E47614" w:rsidRDefault="00E47614" w:rsidP="002E1C4E">
            <w:pPr>
              <w:pStyle w:val="a0"/>
              <w:tabs>
                <w:tab w:val="decimal" w:pos="792"/>
              </w:tabs>
              <w:spacing w:line="240" w:lineRule="atLeast"/>
              <w:ind w:left="-108" w:right="-108"/>
              <w:jc w:val="left"/>
              <w:rPr>
                <w:rFonts w:cstheme="minorBidi"/>
                <w:cs/>
              </w:rPr>
            </w:pPr>
          </w:p>
        </w:tc>
        <w:tc>
          <w:tcPr>
            <w:tcW w:w="1324" w:type="dxa"/>
            <w:tcBorders>
              <w:top w:val="single" w:sz="4" w:space="0" w:color="auto"/>
              <w:bottom w:val="double" w:sz="4" w:space="0" w:color="auto"/>
            </w:tcBorders>
            <w:shd w:val="clear" w:color="auto" w:fill="auto"/>
          </w:tcPr>
          <w:p w:rsidR="00E47614" w:rsidRPr="00036F4E" w:rsidRDefault="00E47614"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cs/>
              </w:rPr>
            </w:pPr>
            <w:r>
              <w:rPr>
                <w:rFonts w:ascii="Times New Roman" w:hAnsi="Times New Roman" w:cs="Times New Roman"/>
                <w:sz w:val="22"/>
                <w:szCs w:val="22"/>
                <w:cs/>
              </w:rPr>
              <w:t xml:space="preserve">      </w:t>
            </w:r>
            <w:r w:rsidRPr="00036F4E">
              <w:rPr>
                <w:rFonts w:ascii="Times New Roman" w:hAnsi="Times New Roman" w:cs="Times New Roman"/>
                <w:sz w:val="22"/>
                <w:szCs w:val="22"/>
              </w:rPr>
              <w:t>31,972</w:t>
            </w:r>
          </w:p>
        </w:tc>
        <w:tc>
          <w:tcPr>
            <w:tcW w:w="284" w:type="dxa"/>
            <w:tcBorders>
              <w:top w:val="nil"/>
              <w:bottom w:val="nil"/>
            </w:tcBorders>
            <w:shd w:val="clear" w:color="auto" w:fill="auto"/>
          </w:tcPr>
          <w:p w:rsidR="00E47614" w:rsidRPr="00F17348" w:rsidRDefault="00E47614" w:rsidP="002E1C4E">
            <w:pPr>
              <w:pStyle w:val="a0"/>
              <w:tabs>
                <w:tab w:val="decimal" w:pos="792"/>
              </w:tabs>
              <w:spacing w:line="240" w:lineRule="atLeast"/>
              <w:ind w:left="-108" w:right="-108"/>
              <w:jc w:val="left"/>
              <w:rPr>
                <w:rFonts w:cs="Times New Roman"/>
                <w:cs/>
              </w:rPr>
            </w:pPr>
          </w:p>
        </w:tc>
        <w:tc>
          <w:tcPr>
            <w:tcW w:w="1276" w:type="dxa"/>
            <w:tcBorders>
              <w:top w:val="single" w:sz="4" w:space="0" w:color="auto"/>
              <w:bottom w:val="double" w:sz="4" w:space="0" w:color="auto"/>
            </w:tcBorders>
            <w:shd w:val="clear" w:color="auto" w:fill="auto"/>
          </w:tcPr>
          <w:p w:rsidR="00E47614" w:rsidRPr="00F17348" w:rsidRDefault="00E47614"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34,367</w:t>
            </w:r>
          </w:p>
        </w:tc>
      </w:tr>
      <w:tr w:rsidR="00E47614" w:rsidRPr="00F17348" w:rsidTr="00F31F3F">
        <w:tblPrEx>
          <w:tblBorders>
            <w:bottom w:val="single" w:sz="4" w:space="0" w:color="auto"/>
          </w:tblBorders>
        </w:tblPrEx>
        <w:trPr>
          <w:cantSplit/>
        </w:trPr>
        <w:tc>
          <w:tcPr>
            <w:tcW w:w="4109" w:type="dxa"/>
            <w:tcBorders>
              <w:top w:val="nil"/>
              <w:bottom w:val="nil"/>
            </w:tcBorders>
            <w:shd w:val="clear" w:color="auto" w:fill="auto"/>
            <w:vAlign w:val="center"/>
          </w:tcPr>
          <w:p w:rsidR="00E47614" w:rsidRPr="00F17348" w:rsidRDefault="00E47614"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6" w:type="dxa"/>
            <w:tcBorders>
              <w:top w:val="single" w:sz="4" w:space="0" w:color="auto"/>
              <w:bottom w:val="nil"/>
            </w:tcBorders>
            <w:shd w:val="clear" w:color="auto" w:fill="auto"/>
          </w:tcPr>
          <w:p w:rsidR="00E47614" w:rsidRPr="00F17348" w:rsidRDefault="00E47614"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47614" w:rsidRPr="00F17348" w:rsidRDefault="00E47614" w:rsidP="008006E7">
            <w:pPr>
              <w:pStyle w:val="a0"/>
              <w:tabs>
                <w:tab w:val="decimal" w:pos="882"/>
              </w:tabs>
              <w:spacing w:line="240" w:lineRule="atLeast"/>
              <w:ind w:right="-108"/>
              <w:jc w:val="left"/>
              <w:rPr>
                <w:rFonts w:cs="Times New Roman"/>
                <w:b/>
                <w:bCs/>
                <w:cs/>
              </w:rPr>
            </w:pPr>
          </w:p>
        </w:tc>
        <w:tc>
          <w:tcPr>
            <w:tcW w:w="1276" w:type="dxa"/>
            <w:tcBorders>
              <w:top w:val="single" w:sz="4" w:space="0" w:color="auto"/>
              <w:bottom w:val="nil"/>
            </w:tcBorders>
            <w:shd w:val="clear" w:color="auto" w:fill="auto"/>
          </w:tcPr>
          <w:p w:rsidR="00E47614" w:rsidRPr="00F17348" w:rsidRDefault="00E47614" w:rsidP="008006E7">
            <w:pPr>
              <w:pStyle w:val="acctfourfigures"/>
              <w:tabs>
                <w:tab w:val="clear" w:pos="765"/>
                <w:tab w:val="decimal" w:pos="882"/>
              </w:tabs>
              <w:spacing w:line="240" w:lineRule="atLeast"/>
              <w:ind w:right="-108"/>
              <w:rPr>
                <w:b/>
                <w:bCs/>
                <w:szCs w:val="22"/>
              </w:rPr>
            </w:pPr>
          </w:p>
        </w:tc>
        <w:tc>
          <w:tcPr>
            <w:tcW w:w="236" w:type="dxa"/>
            <w:vMerge/>
            <w:tcBorders>
              <w:bottom w:val="nil"/>
            </w:tcBorders>
            <w:shd w:val="clear" w:color="auto" w:fill="auto"/>
          </w:tcPr>
          <w:p w:rsidR="00E47614" w:rsidRPr="00F17348" w:rsidRDefault="00E47614" w:rsidP="008006E7">
            <w:pPr>
              <w:pStyle w:val="a0"/>
              <w:tabs>
                <w:tab w:val="decimal" w:pos="882"/>
              </w:tabs>
              <w:spacing w:line="240" w:lineRule="atLeast"/>
              <w:ind w:right="-108"/>
              <w:jc w:val="left"/>
              <w:rPr>
                <w:rFonts w:cs="Times New Roman"/>
                <w:b/>
                <w:bCs/>
                <w:cs/>
              </w:rPr>
            </w:pPr>
          </w:p>
        </w:tc>
        <w:tc>
          <w:tcPr>
            <w:tcW w:w="1324" w:type="dxa"/>
            <w:tcBorders>
              <w:top w:val="single" w:sz="4" w:space="0" w:color="auto"/>
              <w:bottom w:val="nil"/>
            </w:tcBorders>
            <w:shd w:val="clear" w:color="auto" w:fill="auto"/>
          </w:tcPr>
          <w:p w:rsidR="00E47614" w:rsidRPr="00F17348" w:rsidRDefault="00E47614"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47614" w:rsidRPr="00F17348" w:rsidRDefault="00E47614"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E47614" w:rsidRPr="00F17348" w:rsidRDefault="00E47614"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7A1965" w:rsidRPr="00F17348" w:rsidTr="00036F4E">
        <w:tblPrEx>
          <w:tblBorders>
            <w:bottom w:val="single" w:sz="4" w:space="0" w:color="auto"/>
          </w:tblBorders>
        </w:tblPrEx>
        <w:trPr>
          <w:cantSplit/>
        </w:trPr>
        <w:tc>
          <w:tcPr>
            <w:tcW w:w="4109" w:type="dxa"/>
            <w:tcBorders>
              <w:top w:val="nil"/>
              <w:bottom w:val="nil"/>
            </w:tcBorders>
            <w:shd w:val="clear" w:color="auto" w:fill="auto"/>
            <w:vAlign w:val="center"/>
          </w:tcPr>
          <w:p w:rsidR="007A1965" w:rsidRPr="00F17348" w:rsidRDefault="007A196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F17348">
              <w:rPr>
                <w:rFonts w:ascii="Times New Roman" w:hAnsi="Times New Roman" w:cs="Times New Roman"/>
                <w:b/>
                <w:bCs/>
                <w:sz w:val="22"/>
                <w:szCs w:val="22"/>
              </w:rPr>
              <w:t xml:space="preserve">Short-term loans to and </w:t>
            </w:r>
          </w:p>
        </w:tc>
        <w:tc>
          <w:tcPr>
            <w:tcW w:w="1276" w:type="dxa"/>
            <w:tcBorders>
              <w:top w:val="nil"/>
              <w:bottom w:val="nil"/>
            </w:tcBorders>
            <w:shd w:val="clear" w:color="auto" w:fill="auto"/>
          </w:tcPr>
          <w:p w:rsidR="007A1965" w:rsidRPr="00F17348" w:rsidRDefault="007A196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7A1965" w:rsidRPr="00F17348" w:rsidRDefault="007A1965" w:rsidP="008006E7">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7A1965" w:rsidRPr="00F17348" w:rsidRDefault="007A1965" w:rsidP="008006E7">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7A1965" w:rsidRPr="00F17348" w:rsidRDefault="007A1965" w:rsidP="008006E7">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7A1965" w:rsidRPr="00E47614" w:rsidRDefault="007A196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heme="minorBidi"/>
                <w:b/>
                <w:bCs/>
                <w:sz w:val="22"/>
                <w:szCs w:val="22"/>
                <w:highlight w:val="yellow"/>
              </w:rPr>
            </w:pPr>
          </w:p>
        </w:tc>
        <w:tc>
          <w:tcPr>
            <w:tcW w:w="284" w:type="dxa"/>
            <w:tcBorders>
              <w:top w:val="nil"/>
              <w:bottom w:val="nil"/>
            </w:tcBorders>
            <w:shd w:val="clear" w:color="auto" w:fill="auto"/>
          </w:tcPr>
          <w:p w:rsidR="007A1965" w:rsidRPr="00F17348" w:rsidRDefault="007A196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7A1965" w:rsidRPr="00F17348" w:rsidRDefault="007A196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7A1965" w:rsidRPr="00F17348" w:rsidTr="007A1965">
        <w:tblPrEx>
          <w:tblBorders>
            <w:bottom w:val="single" w:sz="4" w:space="0" w:color="auto"/>
          </w:tblBorders>
        </w:tblPrEx>
        <w:trPr>
          <w:cantSplit/>
        </w:trPr>
        <w:tc>
          <w:tcPr>
            <w:tcW w:w="4109" w:type="dxa"/>
            <w:tcBorders>
              <w:top w:val="nil"/>
              <w:bottom w:val="nil"/>
            </w:tcBorders>
            <w:shd w:val="clear" w:color="auto" w:fill="auto"/>
          </w:tcPr>
          <w:p w:rsidR="007A1965" w:rsidRPr="00F17348" w:rsidRDefault="007A196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F17348">
              <w:rPr>
                <w:rFonts w:ascii="Times New Roman" w:hAnsi="Times New Roman" w:cs="Times New Roman"/>
                <w:b/>
                <w:bCs/>
                <w:sz w:val="22"/>
                <w:szCs w:val="22"/>
              </w:rPr>
              <w:t xml:space="preserve">   interest receivable</w:t>
            </w:r>
            <w:r w:rsidR="0064004C">
              <w:rPr>
                <w:rFonts w:ascii="Times New Roman" w:hAnsi="Times New Roman" w:cs="Times New Roman"/>
                <w:b/>
                <w:bCs/>
                <w:sz w:val="22"/>
                <w:szCs w:val="22"/>
              </w:rPr>
              <w:t>s</w:t>
            </w:r>
          </w:p>
        </w:tc>
        <w:tc>
          <w:tcPr>
            <w:tcW w:w="1276" w:type="dxa"/>
            <w:tcBorders>
              <w:top w:val="nil"/>
              <w:bottom w:val="nil"/>
            </w:tcBorders>
            <w:shd w:val="clear" w:color="auto" w:fill="auto"/>
          </w:tcPr>
          <w:p w:rsidR="007A1965" w:rsidRPr="00F17348" w:rsidRDefault="007A196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7A1965" w:rsidRPr="00F17348" w:rsidRDefault="007A1965" w:rsidP="008006E7">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7A1965" w:rsidRPr="00F17348" w:rsidRDefault="007A1965" w:rsidP="008006E7">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7A1965" w:rsidRPr="00F17348" w:rsidRDefault="007A1965" w:rsidP="008006E7">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7A1965" w:rsidRPr="00F17348" w:rsidRDefault="007A196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7A1965" w:rsidRPr="00F17348" w:rsidRDefault="007A196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7A1965" w:rsidRPr="00F17348" w:rsidRDefault="007A196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7A1965" w:rsidRPr="00F17348" w:rsidTr="007A1965">
        <w:tblPrEx>
          <w:tblBorders>
            <w:bottom w:val="single" w:sz="4" w:space="0" w:color="auto"/>
          </w:tblBorders>
        </w:tblPrEx>
        <w:trPr>
          <w:cantSplit/>
        </w:trPr>
        <w:tc>
          <w:tcPr>
            <w:tcW w:w="4109" w:type="dxa"/>
            <w:tcBorders>
              <w:top w:val="nil"/>
              <w:bottom w:val="nil"/>
            </w:tcBorders>
            <w:shd w:val="clear" w:color="auto" w:fill="auto"/>
          </w:tcPr>
          <w:p w:rsidR="007A1965" w:rsidRPr="00F17348" w:rsidRDefault="007A196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F17348">
              <w:rPr>
                <w:rFonts w:ascii="Times New Roman" w:hAnsi="Times New Roman" w:cs="Times New Roman"/>
                <w:b/>
                <w:bCs/>
                <w:sz w:val="22"/>
                <w:szCs w:val="22"/>
              </w:rPr>
              <w:t>Short-term loans to</w:t>
            </w:r>
          </w:p>
        </w:tc>
        <w:tc>
          <w:tcPr>
            <w:tcW w:w="1276" w:type="dxa"/>
            <w:tcBorders>
              <w:top w:val="nil"/>
              <w:bottom w:val="nil"/>
            </w:tcBorders>
            <w:shd w:val="clear" w:color="auto" w:fill="auto"/>
          </w:tcPr>
          <w:p w:rsidR="007A1965" w:rsidRPr="00F17348" w:rsidRDefault="007A196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7A1965" w:rsidRPr="00F17348" w:rsidRDefault="007A1965" w:rsidP="008006E7">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7A1965" w:rsidRPr="00F17348" w:rsidRDefault="007A1965" w:rsidP="008006E7">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7A1965" w:rsidRPr="00F17348" w:rsidRDefault="007A1965" w:rsidP="008006E7">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7A1965" w:rsidRPr="00F17348" w:rsidRDefault="007A196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7A1965" w:rsidRPr="00F17348" w:rsidRDefault="007A196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7A1965" w:rsidRPr="00F17348" w:rsidRDefault="007A196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7A1965" w:rsidRPr="00F17348" w:rsidTr="007A1965">
        <w:tblPrEx>
          <w:tblBorders>
            <w:bottom w:val="single" w:sz="4" w:space="0" w:color="auto"/>
          </w:tblBorders>
        </w:tblPrEx>
        <w:trPr>
          <w:cantSplit/>
        </w:trPr>
        <w:tc>
          <w:tcPr>
            <w:tcW w:w="4109" w:type="dxa"/>
            <w:tcBorders>
              <w:top w:val="nil"/>
              <w:bottom w:val="nil"/>
            </w:tcBorders>
            <w:shd w:val="clear" w:color="auto" w:fill="auto"/>
          </w:tcPr>
          <w:p w:rsidR="007A1965" w:rsidRPr="00F17348" w:rsidRDefault="007A196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F17348">
              <w:rPr>
                <w:rFonts w:ascii="Times New Roman" w:hAnsi="Times New Roman" w:cs="Times New Roman"/>
                <w:i/>
                <w:iCs/>
                <w:sz w:val="22"/>
                <w:szCs w:val="22"/>
              </w:rPr>
              <w:t xml:space="preserve">Subsidiaries  </w:t>
            </w:r>
          </w:p>
        </w:tc>
        <w:tc>
          <w:tcPr>
            <w:tcW w:w="1276" w:type="dxa"/>
            <w:tcBorders>
              <w:top w:val="nil"/>
              <w:bottom w:val="nil"/>
            </w:tcBorders>
            <w:shd w:val="clear" w:color="auto" w:fill="auto"/>
          </w:tcPr>
          <w:p w:rsidR="007A1965" w:rsidRPr="00F17348" w:rsidRDefault="007A196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7A1965" w:rsidRPr="00F17348" w:rsidRDefault="007A1965" w:rsidP="008006E7">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7A1965" w:rsidRPr="00F17348" w:rsidRDefault="007A1965" w:rsidP="008006E7">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7A1965" w:rsidRPr="00F17348" w:rsidRDefault="007A1965" w:rsidP="008006E7">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7A1965" w:rsidRPr="00F17348" w:rsidRDefault="007A196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7A1965" w:rsidRPr="00F17348" w:rsidRDefault="007A196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7A1965" w:rsidRPr="00F17348" w:rsidRDefault="007A196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36F4E" w:rsidRPr="00F17348" w:rsidTr="007A1965">
        <w:tblPrEx>
          <w:tblBorders>
            <w:bottom w:val="single" w:sz="4" w:space="0" w:color="auto"/>
          </w:tblBorders>
        </w:tblPrEx>
        <w:trPr>
          <w:cantSplit/>
        </w:trPr>
        <w:tc>
          <w:tcPr>
            <w:tcW w:w="4109" w:type="dxa"/>
            <w:tcBorders>
              <w:top w:val="nil"/>
              <w:bottom w:val="nil"/>
            </w:tcBorders>
            <w:shd w:val="clear" w:color="auto" w:fill="auto"/>
          </w:tcPr>
          <w:p w:rsidR="00036F4E" w:rsidRPr="00F17348"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17348">
              <w:rPr>
                <w:rFonts w:ascii="Times New Roman" w:hAnsi="Times New Roman" w:cs="Times New Roman"/>
                <w:sz w:val="22"/>
                <w:szCs w:val="22"/>
              </w:rPr>
              <w:t xml:space="preserve">CCP </w:t>
            </w:r>
            <w:proofErr w:type="spellStart"/>
            <w:r w:rsidRPr="00F17348">
              <w:rPr>
                <w:rFonts w:ascii="Times New Roman" w:hAnsi="Times New Roman" w:cs="Times New Roman"/>
                <w:sz w:val="22"/>
                <w:szCs w:val="22"/>
              </w:rPr>
              <w:t>Pavingstones</w:t>
            </w:r>
            <w:proofErr w:type="spellEnd"/>
            <w:r w:rsidRPr="00F17348">
              <w:rPr>
                <w:rFonts w:ascii="Times New Roman" w:hAnsi="Times New Roman" w:cs="Times New Roman"/>
                <w:sz w:val="22"/>
                <w:szCs w:val="22"/>
              </w:rPr>
              <w:t xml:space="preserve"> </w:t>
            </w:r>
            <w:proofErr w:type="spellStart"/>
            <w:r w:rsidRPr="00F17348">
              <w:rPr>
                <w:rFonts w:ascii="Times New Roman" w:hAnsi="Times New Roman" w:cs="Times New Roman"/>
                <w:sz w:val="22"/>
                <w:szCs w:val="22"/>
              </w:rPr>
              <w:t>Co.,Ltd</w:t>
            </w:r>
            <w:proofErr w:type="spellEnd"/>
            <w:r w:rsidRPr="00F17348">
              <w:rPr>
                <w:rFonts w:ascii="Times New Roman" w:hAnsi="Times New Roman" w:cs="Times New Roman"/>
                <w:sz w:val="22"/>
                <w:szCs w:val="22"/>
              </w:rPr>
              <w:t>.</w:t>
            </w:r>
          </w:p>
        </w:tc>
        <w:tc>
          <w:tcPr>
            <w:tcW w:w="1276" w:type="dxa"/>
            <w:tcBorders>
              <w:top w:val="nil"/>
              <w:bottom w:val="nil"/>
            </w:tcBorders>
            <w:shd w:val="clear" w:color="auto" w:fill="auto"/>
          </w:tcPr>
          <w:p w:rsidR="00036F4E" w:rsidRPr="00036F4E"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036F4E">
              <w:rPr>
                <w:rFonts w:ascii="Times New Roman" w:hAnsi="Times New Roman" w:cs="Times New Roman"/>
                <w:sz w:val="22"/>
                <w:szCs w:val="22"/>
              </w:rPr>
              <w:t xml:space="preserve">        -</w:t>
            </w:r>
          </w:p>
        </w:tc>
        <w:tc>
          <w:tcPr>
            <w:tcW w:w="284" w:type="dxa"/>
            <w:tcBorders>
              <w:top w:val="nil"/>
              <w:bottom w:val="nil"/>
            </w:tcBorders>
            <w:shd w:val="clear" w:color="auto" w:fill="auto"/>
          </w:tcPr>
          <w:p w:rsidR="00036F4E" w:rsidRPr="00F17348" w:rsidRDefault="00036F4E" w:rsidP="008006E7">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036F4E" w:rsidRPr="00F17348"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F17348">
              <w:rPr>
                <w:rFonts w:ascii="Times New Roman" w:hAnsi="Times New Roman" w:cs="Times New Roman"/>
                <w:sz w:val="22"/>
                <w:szCs w:val="22"/>
              </w:rPr>
              <w:t xml:space="preserve">        -</w:t>
            </w:r>
          </w:p>
        </w:tc>
        <w:tc>
          <w:tcPr>
            <w:tcW w:w="236" w:type="dxa"/>
            <w:tcBorders>
              <w:top w:val="nil"/>
              <w:bottom w:val="nil"/>
            </w:tcBorders>
            <w:shd w:val="clear" w:color="auto" w:fill="auto"/>
          </w:tcPr>
          <w:p w:rsidR="00036F4E" w:rsidRPr="00F17348" w:rsidRDefault="00036F4E" w:rsidP="008006E7">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036F4E" w:rsidRPr="00761889" w:rsidRDefault="00036F4E" w:rsidP="00761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761889">
              <w:rPr>
                <w:rFonts w:ascii="Times New Roman" w:hAnsi="Times New Roman" w:cs="Times New Roman"/>
                <w:sz w:val="22"/>
                <w:szCs w:val="22"/>
              </w:rPr>
              <w:t>33,300</w:t>
            </w:r>
          </w:p>
        </w:tc>
        <w:tc>
          <w:tcPr>
            <w:tcW w:w="284" w:type="dxa"/>
            <w:tcBorders>
              <w:top w:val="nil"/>
              <w:bottom w:val="nil"/>
            </w:tcBorders>
            <w:shd w:val="clear" w:color="auto" w:fill="auto"/>
          </w:tcPr>
          <w:p w:rsidR="00036F4E" w:rsidRPr="00F17348"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036F4E" w:rsidRPr="00761889"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761889">
              <w:rPr>
                <w:rFonts w:ascii="Times New Roman" w:hAnsi="Times New Roman" w:cs="Times New Roman"/>
                <w:sz w:val="22"/>
                <w:szCs w:val="22"/>
              </w:rPr>
              <w:t>97,500</w:t>
            </w:r>
          </w:p>
        </w:tc>
      </w:tr>
      <w:tr w:rsidR="00036F4E" w:rsidRPr="00F17348" w:rsidTr="007A1965">
        <w:tblPrEx>
          <w:tblBorders>
            <w:bottom w:val="single" w:sz="4" w:space="0" w:color="auto"/>
          </w:tblBorders>
        </w:tblPrEx>
        <w:trPr>
          <w:cantSplit/>
        </w:trPr>
        <w:tc>
          <w:tcPr>
            <w:tcW w:w="4109" w:type="dxa"/>
            <w:tcBorders>
              <w:top w:val="nil"/>
              <w:bottom w:val="nil"/>
            </w:tcBorders>
            <w:shd w:val="clear" w:color="auto" w:fill="auto"/>
          </w:tcPr>
          <w:p w:rsidR="00036F4E" w:rsidRPr="00F17348"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Smart Concrete Public Co., Ltd.</w:t>
            </w:r>
          </w:p>
        </w:tc>
        <w:tc>
          <w:tcPr>
            <w:tcW w:w="1276" w:type="dxa"/>
            <w:tcBorders>
              <w:top w:val="nil"/>
              <w:bottom w:val="nil"/>
            </w:tcBorders>
            <w:shd w:val="clear" w:color="auto" w:fill="auto"/>
          </w:tcPr>
          <w:p w:rsidR="00036F4E" w:rsidRPr="00036F4E"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036F4E">
              <w:rPr>
                <w:rFonts w:ascii="Times New Roman" w:hAnsi="Times New Roman" w:cs="Times New Roman"/>
                <w:sz w:val="22"/>
                <w:szCs w:val="22"/>
              </w:rPr>
              <w:t xml:space="preserve">        -</w:t>
            </w:r>
          </w:p>
        </w:tc>
        <w:tc>
          <w:tcPr>
            <w:tcW w:w="284" w:type="dxa"/>
            <w:tcBorders>
              <w:top w:val="nil"/>
              <w:bottom w:val="nil"/>
            </w:tcBorders>
            <w:shd w:val="clear" w:color="auto" w:fill="auto"/>
          </w:tcPr>
          <w:p w:rsidR="00036F4E" w:rsidRPr="00F17348" w:rsidRDefault="00036F4E" w:rsidP="008006E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036F4E" w:rsidRPr="00F17348"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F17348">
              <w:rPr>
                <w:rFonts w:ascii="Times New Roman" w:hAnsi="Times New Roman" w:cs="Times New Roman"/>
                <w:sz w:val="22"/>
                <w:szCs w:val="22"/>
              </w:rPr>
              <w:t xml:space="preserve">        -</w:t>
            </w:r>
          </w:p>
        </w:tc>
        <w:tc>
          <w:tcPr>
            <w:tcW w:w="236" w:type="dxa"/>
            <w:tcBorders>
              <w:top w:val="nil"/>
              <w:bottom w:val="nil"/>
            </w:tcBorders>
            <w:shd w:val="clear" w:color="auto" w:fill="auto"/>
          </w:tcPr>
          <w:p w:rsidR="00036F4E" w:rsidRPr="00F17348" w:rsidRDefault="00036F4E" w:rsidP="008006E7">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036F4E" w:rsidRPr="00761889" w:rsidRDefault="00761889" w:rsidP="00761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 xml:space="preserve">       </w:t>
            </w:r>
            <w:r w:rsidR="00036F4E" w:rsidRPr="00761889">
              <w:rPr>
                <w:rFonts w:ascii="Times New Roman" w:hAnsi="Times New Roman" w:cs="Times New Roman"/>
                <w:sz w:val="22"/>
                <w:szCs w:val="22"/>
              </w:rPr>
              <w:t>10,000</w:t>
            </w:r>
          </w:p>
        </w:tc>
        <w:tc>
          <w:tcPr>
            <w:tcW w:w="284" w:type="dxa"/>
            <w:tcBorders>
              <w:top w:val="nil"/>
              <w:bottom w:val="nil"/>
            </w:tcBorders>
            <w:shd w:val="clear" w:color="auto" w:fill="auto"/>
          </w:tcPr>
          <w:p w:rsidR="00036F4E" w:rsidRPr="00F17348"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036F4E" w:rsidRPr="00761889"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761889">
              <w:rPr>
                <w:rFonts w:ascii="Times New Roman" w:hAnsi="Times New Roman" w:cs="Times New Roman"/>
                <w:sz w:val="22"/>
                <w:szCs w:val="22"/>
              </w:rPr>
              <w:t>10,000</w:t>
            </w:r>
          </w:p>
        </w:tc>
      </w:tr>
      <w:tr w:rsidR="00036F4E" w:rsidRPr="00F17348" w:rsidTr="005A5206">
        <w:tblPrEx>
          <w:tblBorders>
            <w:bottom w:val="single" w:sz="4" w:space="0" w:color="auto"/>
          </w:tblBorders>
        </w:tblPrEx>
        <w:trPr>
          <w:cantSplit/>
        </w:trPr>
        <w:tc>
          <w:tcPr>
            <w:tcW w:w="4109" w:type="dxa"/>
            <w:tcBorders>
              <w:top w:val="nil"/>
              <w:bottom w:val="nil"/>
            </w:tcBorders>
            <w:shd w:val="clear" w:color="auto" w:fill="auto"/>
            <w:vAlign w:val="center"/>
          </w:tcPr>
          <w:p w:rsidR="00036F4E" w:rsidRPr="00F17348" w:rsidRDefault="00036F4E"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036F4E" w:rsidRPr="00036F4E"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036F4E">
              <w:rPr>
                <w:rFonts w:ascii="Times New Roman" w:hAnsi="Times New Roman" w:cs="Times New Roman"/>
                <w:sz w:val="22"/>
                <w:szCs w:val="22"/>
              </w:rPr>
              <w:t xml:space="preserve">        -</w:t>
            </w:r>
          </w:p>
        </w:tc>
        <w:tc>
          <w:tcPr>
            <w:tcW w:w="284" w:type="dxa"/>
            <w:tcBorders>
              <w:top w:val="nil"/>
              <w:bottom w:val="nil"/>
            </w:tcBorders>
            <w:shd w:val="clear" w:color="auto" w:fill="auto"/>
          </w:tcPr>
          <w:p w:rsidR="00036F4E" w:rsidRPr="00F17348" w:rsidRDefault="00036F4E" w:rsidP="0024728B">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036F4E" w:rsidRPr="00F17348"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F17348">
              <w:rPr>
                <w:rFonts w:ascii="Times New Roman" w:hAnsi="Times New Roman" w:cs="Times New Roman"/>
                <w:sz w:val="22"/>
                <w:szCs w:val="22"/>
              </w:rPr>
              <w:t xml:space="preserve">        -</w:t>
            </w:r>
          </w:p>
        </w:tc>
        <w:tc>
          <w:tcPr>
            <w:tcW w:w="236" w:type="dxa"/>
            <w:tcBorders>
              <w:top w:val="nil"/>
              <w:bottom w:val="nil"/>
            </w:tcBorders>
            <w:shd w:val="clear" w:color="auto" w:fill="auto"/>
          </w:tcPr>
          <w:p w:rsidR="00036F4E" w:rsidRPr="00F17348" w:rsidRDefault="00036F4E" w:rsidP="0024728B">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036F4E" w:rsidRPr="00761889" w:rsidRDefault="00036F4E" w:rsidP="00761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761889">
              <w:rPr>
                <w:rFonts w:ascii="Times New Roman" w:hAnsi="Times New Roman" w:cs="Times New Roman"/>
                <w:sz w:val="22"/>
                <w:szCs w:val="22"/>
              </w:rPr>
              <w:t>43,300</w:t>
            </w:r>
          </w:p>
        </w:tc>
        <w:tc>
          <w:tcPr>
            <w:tcW w:w="284" w:type="dxa"/>
            <w:tcBorders>
              <w:top w:val="nil"/>
              <w:bottom w:val="nil"/>
            </w:tcBorders>
            <w:shd w:val="clear" w:color="auto" w:fill="auto"/>
          </w:tcPr>
          <w:p w:rsidR="00036F4E" w:rsidRPr="00F17348" w:rsidRDefault="00036F4E"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single" w:sz="4" w:space="0" w:color="auto"/>
            </w:tcBorders>
            <w:shd w:val="clear" w:color="auto" w:fill="auto"/>
          </w:tcPr>
          <w:p w:rsidR="00036F4E" w:rsidRPr="00761889"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761889">
              <w:rPr>
                <w:rFonts w:ascii="Times New Roman" w:hAnsi="Times New Roman" w:cs="Times New Roman"/>
                <w:sz w:val="22"/>
                <w:szCs w:val="22"/>
              </w:rPr>
              <w:t>107,500</w:t>
            </w:r>
          </w:p>
        </w:tc>
      </w:tr>
      <w:tr w:rsidR="005A5206" w:rsidRPr="00F17348" w:rsidTr="005A5206">
        <w:tblPrEx>
          <w:tblBorders>
            <w:bottom w:val="single" w:sz="4" w:space="0" w:color="auto"/>
          </w:tblBorders>
        </w:tblPrEx>
        <w:trPr>
          <w:cantSplit/>
        </w:trPr>
        <w:tc>
          <w:tcPr>
            <w:tcW w:w="4109" w:type="dxa"/>
            <w:tcBorders>
              <w:top w:val="nil"/>
              <w:bottom w:val="nil"/>
            </w:tcBorders>
            <w:shd w:val="clear" w:color="auto" w:fill="auto"/>
            <w:vAlign w:val="center"/>
          </w:tcPr>
          <w:p w:rsidR="005A5206" w:rsidRPr="00F17348" w:rsidRDefault="005A5206"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F17348">
              <w:rPr>
                <w:rFonts w:ascii="Times New Roman" w:hAnsi="Times New Roman" w:cs="Times New Roman"/>
                <w:i/>
                <w:iCs/>
                <w:sz w:val="22"/>
                <w:szCs w:val="22"/>
              </w:rPr>
              <w:t>Related parties</w:t>
            </w:r>
          </w:p>
        </w:tc>
        <w:tc>
          <w:tcPr>
            <w:tcW w:w="1276" w:type="dxa"/>
            <w:tcBorders>
              <w:top w:val="single" w:sz="4" w:space="0" w:color="auto"/>
              <w:bottom w:val="nil"/>
            </w:tcBorders>
            <w:shd w:val="clear" w:color="auto" w:fill="auto"/>
          </w:tcPr>
          <w:p w:rsidR="005A5206" w:rsidRPr="00F17348" w:rsidRDefault="005A5206"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84" w:type="dxa"/>
            <w:tcBorders>
              <w:top w:val="nil"/>
              <w:bottom w:val="nil"/>
            </w:tcBorders>
            <w:shd w:val="clear" w:color="auto" w:fill="auto"/>
          </w:tcPr>
          <w:p w:rsidR="005A5206" w:rsidRPr="00F17348" w:rsidRDefault="005A5206" w:rsidP="008006E7">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5A5206" w:rsidRPr="00F17348" w:rsidRDefault="005A5206"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bottom w:val="nil"/>
            </w:tcBorders>
            <w:shd w:val="clear" w:color="auto" w:fill="auto"/>
          </w:tcPr>
          <w:p w:rsidR="005A5206" w:rsidRPr="00F17348" w:rsidRDefault="005A5206" w:rsidP="008006E7">
            <w:pPr>
              <w:pStyle w:val="a0"/>
              <w:tabs>
                <w:tab w:val="left" w:pos="0"/>
                <w:tab w:val="decimal" w:pos="792"/>
              </w:tabs>
              <w:spacing w:line="240" w:lineRule="atLeast"/>
              <w:ind w:right="-36"/>
              <w:rPr>
                <w:rFonts w:cs="Times New Roman"/>
                <w:b/>
                <w:cs/>
              </w:rPr>
            </w:pPr>
          </w:p>
        </w:tc>
        <w:tc>
          <w:tcPr>
            <w:tcW w:w="1324" w:type="dxa"/>
            <w:tcBorders>
              <w:top w:val="single" w:sz="4" w:space="0" w:color="auto"/>
              <w:bottom w:val="nil"/>
            </w:tcBorders>
            <w:shd w:val="clear" w:color="auto" w:fill="auto"/>
          </w:tcPr>
          <w:p w:rsidR="005A5206" w:rsidRPr="00F17348" w:rsidRDefault="005A5206"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5A5206" w:rsidRPr="00F17348" w:rsidRDefault="005A5206"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nil"/>
            </w:tcBorders>
            <w:shd w:val="clear" w:color="auto" w:fill="auto"/>
          </w:tcPr>
          <w:p w:rsidR="005A5206" w:rsidRPr="00F17348" w:rsidRDefault="005A5206"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761889" w:rsidRPr="00F17348" w:rsidTr="008006E7">
        <w:tblPrEx>
          <w:tblBorders>
            <w:bottom w:val="single" w:sz="4" w:space="0" w:color="auto"/>
          </w:tblBorders>
        </w:tblPrEx>
        <w:trPr>
          <w:cantSplit/>
        </w:trPr>
        <w:tc>
          <w:tcPr>
            <w:tcW w:w="4109" w:type="dxa"/>
            <w:tcBorders>
              <w:top w:val="nil"/>
              <w:bottom w:val="nil"/>
            </w:tcBorders>
            <w:shd w:val="clear" w:color="auto" w:fill="auto"/>
          </w:tcPr>
          <w:p w:rsidR="00761889" w:rsidRPr="00F17348" w:rsidRDefault="00761889"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 xml:space="preserve">Sri </w:t>
            </w:r>
            <w:proofErr w:type="spellStart"/>
            <w:r w:rsidRPr="00F17348">
              <w:rPr>
                <w:rFonts w:ascii="Times New Roman" w:hAnsi="Times New Roman" w:cs="Times New Roman"/>
                <w:sz w:val="22"/>
                <w:szCs w:val="22"/>
              </w:rPr>
              <w:t>Surasak</w:t>
            </w:r>
            <w:proofErr w:type="spellEnd"/>
            <w:r w:rsidRPr="00F17348">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761889" w:rsidRPr="00761889" w:rsidRDefault="00761889" w:rsidP="00761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761889">
              <w:rPr>
                <w:rFonts w:ascii="Times New Roman" w:hAnsi="Times New Roman" w:cs="Times New Roman"/>
                <w:sz w:val="22"/>
                <w:szCs w:val="22"/>
              </w:rPr>
              <w:t>2,600</w:t>
            </w:r>
          </w:p>
        </w:tc>
        <w:tc>
          <w:tcPr>
            <w:tcW w:w="284" w:type="dxa"/>
            <w:tcBorders>
              <w:top w:val="nil"/>
              <w:bottom w:val="nil"/>
            </w:tcBorders>
            <w:shd w:val="clear" w:color="auto" w:fill="auto"/>
          </w:tcPr>
          <w:p w:rsidR="00761889" w:rsidRPr="00F17348" w:rsidRDefault="00761889" w:rsidP="008006E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761889" w:rsidRPr="00761889" w:rsidRDefault="00761889"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761889">
              <w:rPr>
                <w:rFonts w:ascii="Times New Roman" w:hAnsi="Times New Roman" w:cs="Times New Roman"/>
                <w:sz w:val="22"/>
                <w:szCs w:val="22"/>
              </w:rPr>
              <w:t>8,000</w:t>
            </w:r>
          </w:p>
        </w:tc>
        <w:tc>
          <w:tcPr>
            <w:tcW w:w="236" w:type="dxa"/>
            <w:tcBorders>
              <w:top w:val="nil"/>
              <w:bottom w:val="nil"/>
            </w:tcBorders>
            <w:shd w:val="clear" w:color="auto" w:fill="auto"/>
          </w:tcPr>
          <w:p w:rsidR="00761889" w:rsidRPr="00F17348" w:rsidRDefault="00761889" w:rsidP="008006E7">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761889" w:rsidRPr="00761889" w:rsidRDefault="00761889"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761889">
              <w:rPr>
                <w:rFonts w:ascii="Times New Roman" w:hAnsi="Times New Roman" w:cs="Times New Roman"/>
                <w:sz w:val="22"/>
                <w:szCs w:val="22"/>
                <w:cs/>
              </w:rPr>
              <w:t xml:space="preserve">        -</w:t>
            </w:r>
          </w:p>
        </w:tc>
        <w:tc>
          <w:tcPr>
            <w:tcW w:w="284" w:type="dxa"/>
            <w:tcBorders>
              <w:top w:val="nil"/>
              <w:bottom w:val="nil"/>
            </w:tcBorders>
            <w:shd w:val="clear" w:color="auto" w:fill="auto"/>
          </w:tcPr>
          <w:p w:rsidR="00761889" w:rsidRPr="00F17348" w:rsidRDefault="00761889"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761889" w:rsidRPr="00F17348" w:rsidRDefault="00761889"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F17348">
              <w:rPr>
                <w:rFonts w:ascii="Times New Roman" w:hAnsi="Times New Roman" w:cs="Times New Roman"/>
                <w:sz w:val="22"/>
                <w:szCs w:val="22"/>
                <w:cs/>
              </w:rPr>
              <w:t xml:space="preserve">        -</w:t>
            </w:r>
          </w:p>
        </w:tc>
      </w:tr>
      <w:tr w:rsidR="005A5206" w:rsidRPr="00F17348" w:rsidTr="005A5206">
        <w:tblPrEx>
          <w:tblBorders>
            <w:bottom w:val="single" w:sz="4" w:space="0" w:color="auto"/>
          </w:tblBorders>
        </w:tblPrEx>
        <w:trPr>
          <w:cantSplit/>
        </w:trPr>
        <w:tc>
          <w:tcPr>
            <w:tcW w:w="4109" w:type="dxa"/>
            <w:tcBorders>
              <w:top w:val="nil"/>
              <w:bottom w:val="nil"/>
            </w:tcBorders>
            <w:shd w:val="clear" w:color="auto" w:fill="auto"/>
            <w:vAlign w:val="center"/>
          </w:tcPr>
          <w:p w:rsidR="005A5206" w:rsidRPr="00F17348" w:rsidRDefault="005A5206" w:rsidP="008006E7">
            <w:pPr>
              <w:spacing w:line="260" w:lineRule="atLeast"/>
              <w:ind w:right="14"/>
              <w:rPr>
                <w:rFonts w:ascii="Times New Roman" w:hAnsi="Times New Roman" w:cs="Times New Roman"/>
                <w:sz w:val="22"/>
                <w:szCs w:val="22"/>
              </w:rPr>
            </w:pPr>
            <w:proofErr w:type="spellStart"/>
            <w:r w:rsidRPr="00F17348">
              <w:rPr>
                <w:rFonts w:ascii="Times New Roman" w:hAnsi="Times New Roman" w:cs="Times New Roman"/>
                <w:sz w:val="22"/>
                <w:szCs w:val="22"/>
              </w:rPr>
              <w:t>Chonburi</w:t>
            </w:r>
            <w:proofErr w:type="spellEnd"/>
            <w:r w:rsidRPr="00F17348">
              <w:rPr>
                <w:rFonts w:ascii="Times New Roman" w:hAnsi="Times New Roman" w:cs="Times New Roman"/>
                <w:sz w:val="22"/>
                <w:szCs w:val="22"/>
              </w:rPr>
              <w:t xml:space="preserve"> </w:t>
            </w:r>
            <w:proofErr w:type="spellStart"/>
            <w:r w:rsidRPr="00F17348">
              <w:rPr>
                <w:rFonts w:ascii="Times New Roman" w:hAnsi="Times New Roman" w:cs="Times New Roman"/>
                <w:sz w:val="22"/>
                <w:szCs w:val="22"/>
              </w:rPr>
              <w:t>Sanguanwong</w:t>
            </w:r>
            <w:proofErr w:type="spellEnd"/>
          </w:p>
        </w:tc>
        <w:tc>
          <w:tcPr>
            <w:tcW w:w="1276" w:type="dxa"/>
            <w:tcBorders>
              <w:top w:val="nil"/>
              <w:bottom w:val="nil"/>
            </w:tcBorders>
            <w:shd w:val="clear" w:color="auto" w:fill="auto"/>
          </w:tcPr>
          <w:p w:rsidR="005A5206" w:rsidRPr="00761889" w:rsidRDefault="005A5206"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84" w:type="dxa"/>
            <w:tcBorders>
              <w:top w:val="nil"/>
              <w:bottom w:val="nil"/>
            </w:tcBorders>
            <w:shd w:val="clear" w:color="auto" w:fill="auto"/>
          </w:tcPr>
          <w:p w:rsidR="005A5206" w:rsidRPr="00F17348" w:rsidRDefault="005A5206" w:rsidP="008006E7">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5A5206" w:rsidRPr="00F17348" w:rsidRDefault="005A5206"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36" w:type="dxa"/>
            <w:tcBorders>
              <w:top w:val="nil"/>
              <w:bottom w:val="nil"/>
            </w:tcBorders>
            <w:shd w:val="clear" w:color="auto" w:fill="auto"/>
          </w:tcPr>
          <w:p w:rsidR="005A5206" w:rsidRPr="00F17348" w:rsidRDefault="005A5206" w:rsidP="008006E7">
            <w:pPr>
              <w:pStyle w:val="a0"/>
              <w:tabs>
                <w:tab w:val="left" w:pos="0"/>
                <w:tab w:val="decimal" w:pos="792"/>
              </w:tabs>
              <w:spacing w:line="240" w:lineRule="atLeast"/>
              <w:ind w:right="-36"/>
              <w:rPr>
                <w:rFonts w:cs="Times New Roman"/>
                <w:bCs/>
                <w:cs/>
              </w:rPr>
            </w:pPr>
          </w:p>
        </w:tc>
        <w:tc>
          <w:tcPr>
            <w:tcW w:w="1324" w:type="dxa"/>
            <w:tcBorders>
              <w:top w:val="nil"/>
              <w:bottom w:val="nil"/>
            </w:tcBorders>
            <w:shd w:val="clear" w:color="auto" w:fill="auto"/>
          </w:tcPr>
          <w:p w:rsidR="005A5206" w:rsidRPr="00761889" w:rsidRDefault="005A5206"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A5206" w:rsidRPr="00F17348" w:rsidRDefault="005A5206"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276" w:type="dxa"/>
            <w:tcBorders>
              <w:top w:val="nil"/>
              <w:bottom w:val="nil"/>
            </w:tcBorders>
            <w:shd w:val="clear" w:color="auto" w:fill="auto"/>
          </w:tcPr>
          <w:p w:rsidR="005A5206" w:rsidRPr="00F17348" w:rsidRDefault="005A5206"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761889" w:rsidRPr="00F17348" w:rsidTr="005A5206">
        <w:tblPrEx>
          <w:tblBorders>
            <w:bottom w:val="single" w:sz="4" w:space="0" w:color="auto"/>
          </w:tblBorders>
        </w:tblPrEx>
        <w:trPr>
          <w:cantSplit/>
        </w:trPr>
        <w:tc>
          <w:tcPr>
            <w:tcW w:w="4109" w:type="dxa"/>
            <w:tcBorders>
              <w:top w:val="nil"/>
              <w:bottom w:val="nil"/>
            </w:tcBorders>
            <w:shd w:val="clear" w:color="auto" w:fill="auto"/>
            <w:vAlign w:val="center"/>
          </w:tcPr>
          <w:p w:rsidR="00761889" w:rsidRPr="00F17348" w:rsidRDefault="0064004C" w:rsidP="008006E7">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r w:rsidR="00761889" w:rsidRPr="00F17348">
              <w:rPr>
                <w:rFonts w:ascii="Times New Roman" w:hAnsi="Times New Roman" w:cs="Times New Roman"/>
                <w:sz w:val="22"/>
                <w:szCs w:val="22"/>
              </w:rPr>
              <w:t>of Business Co., Ltd.</w:t>
            </w:r>
          </w:p>
        </w:tc>
        <w:tc>
          <w:tcPr>
            <w:tcW w:w="1276" w:type="dxa"/>
            <w:tcBorders>
              <w:top w:val="nil"/>
              <w:bottom w:val="single" w:sz="4" w:space="0" w:color="auto"/>
            </w:tcBorders>
            <w:shd w:val="clear" w:color="auto" w:fill="auto"/>
          </w:tcPr>
          <w:p w:rsidR="00761889" w:rsidRPr="00761889" w:rsidRDefault="00761889" w:rsidP="00761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761889">
              <w:rPr>
                <w:rFonts w:ascii="Times New Roman" w:hAnsi="Times New Roman" w:cs="Times New Roman"/>
                <w:sz w:val="22"/>
                <w:szCs w:val="22"/>
              </w:rPr>
              <w:t>1,400</w:t>
            </w:r>
          </w:p>
        </w:tc>
        <w:tc>
          <w:tcPr>
            <w:tcW w:w="284" w:type="dxa"/>
            <w:tcBorders>
              <w:top w:val="nil"/>
              <w:bottom w:val="nil"/>
            </w:tcBorders>
            <w:shd w:val="clear" w:color="auto" w:fill="auto"/>
          </w:tcPr>
          <w:p w:rsidR="00761889" w:rsidRPr="00F17348" w:rsidRDefault="00761889" w:rsidP="008006E7">
            <w:pPr>
              <w:pStyle w:val="a0"/>
              <w:tabs>
                <w:tab w:val="left" w:pos="0"/>
                <w:tab w:val="decimal" w:pos="792"/>
              </w:tabs>
              <w:spacing w:line="240" w:lineRule="atLeast"/>
              <w:ind w:right="-36"/>
              <w:rPr>
                <w:rFonts w:cs="Times New Roman"/>
                <w:bCs/>
                <w:cs/>
              </w:rPr>
            </w:pPr>
          </w:p>
        </w:tc>
        <w:tc>
          <w:tcPr>
            <w:tcW w:w="1276" w:type="dxa"/>
            <w:tcBorders>
              <w:top w:val="nil"/>
              <w:bottom w:val="single" w:sz="4" w:space="0" w:color="auto"/>
            </w:tcBorders>
            <w:shd w:val="clear" w:color="auto" w:fill="auto"/>
          </w:tcPr>
          <w:p w:rsidR="00761889" w:rsidRPr="00761889" w:rsidRDefault="00761889"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761889">
              <w:rPr>
                <w:rFonts w:ascii="Times New Roman" w:hAnsi="Times New Roman" w:cs="Times New Roman"/>
                <w:sz w:val="22"/>
                <w:szCs w:val="22"/>
              </w:rPr>
              <w:t>1,600</w:t>
            </w:r>
          </w:p>
        </w:tc>
        <w:tc>
          <w:tcPr>
            <w:tcW w:w="236" w:type="dxa"/>
            <w:tcBorders>
              <w:top w:val="nil"/>
              <w:bottom w:val="nil"/>
            </w:tcBorders>
            <w:shd w:val="clear" w:color="auto" w:fill="auto"/>
          </w:tcPr>
          <w:p w:rsidR="00761889" w:rsidRPr="00F17348" w:rsidRDefault="00761889" w:rsidP="008006E7">
            <w:pPr>
              <w:pStyle w:val="a0"/>
              <w:tabs>
                <w:tab w:val="left" w:pos="0"/>
                <w:tab w:val="decimal" w:pos="792"/>
              </w:tabs>
              <w:spacing w:line="240" w:lineRule="atLeast"/>
              <w:ind w:right="-36"/>
              <w:rPr>
                <w:rFonts w:cs="Times New Roman"/>
                <w:bCs/>
                <w:cs/>
              </w:rPr>
            </w:pPr>
          </w:p>
        </w:tc>
        <w:tc>
          <w:tcPr>
            <w:tcW w:w="1324" w:type="dxa"/>
            <w:tcBorders>
              <w:top w:val="nil"/>
              <w:bottom w:val="single" w:sz="4" w:space="0" w:color="auto"/>
            </w:tcBorders>
            <w:shd w:val="clear" w:color="auto" w:fill="auto"/>
          </w:tcPr>
          <w:p w:rsidR="00761889" w:rsidRPr="00761889" w:rsidRDefault="00761889"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761889">
              <w:rPr>
                <w:rFonts w:ascii="Times New Roman" w:hAnsi="Times New Roman" w:cs="Times New Roman"/>
                <w:sz w:val="22"/>
                <w:szCs w:val="22"/>
                <w:cs/>
              </w:rPr>
              <w:t xml:space="preserve">        -</w:t>
            </w:r>
          </w:p>
        </w:tc>
        <w:tc>
          <w:tcPr>
            <w:tcW w:w="284" w:type="dxa"/>
            <w:tcBorders>
              <w:top w:val="nil"/>
              <w:bottom w:val="nil"/>
            </w:tcBorders>
            <w:shd w:val="clear" w:color="auto" w:fill="auto"/>
          </w:tcPr>
          <w:p w:rsidR="00761889" w:rsidRPr="00F17348" w:rsidRDefault="00761889"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276" w:type="dxa"/>
            <w:tcBorders>
              <w:top w:val="nil"/>
              <w:bottom w:val="single" w:sz="4" w:space="0" w:color="auto"/>
            </w:tcBorders>
            <w:shd w:val="clear" w:color="auto" w:fill="auto"/>
          </w:tcPr>
          <w:p w:rsidR="00761889" w:rsidRPr="00F17348" w:rsidRDefault="00761889"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F17348">
              <w:rPr>
                <w:rFonts w:ascii="Times New Roman" w:hAnsi="Times New Roman" w:cs="Times New Roman"/>
                <w:sz w:val="22"/>
                <w:szCs w:val="22"/>
                <w:cs/>
              </w:rPr>
              <w:t xml:space="preserve">        -</w:t>
            </w:r>
          </w:p>
        </w:tc>
      </w:tr>
      <w:tr w:rsidR="00761889" w:rsidRPr="00F17348" w:rsidTr="005A5206">
        <w:tblPrEx>
          <w:tblBorders>
            <w:bottom w:val="single" w:sz="4" w:space="0" w:color="auto"/>
          </w:tblBorders>
        </w:tblPrEx>
        <w:trPr>
          <w:cantSplit/>
        </w:trPr>
        <w:tc>
          <w:tcPr>
            <w:tcW w:w="4109" w:type="dxa"/>
            <w:tcBorders>
              <w:top w:val="nil"/>
              <w:bottom w:val="nil"/>
            </w:tcBorders>
            <w:shd w:val="clear" w:color="auto" w:fill="auto"/>
            <w:vAlign w:val="center"/>
          </w:tcPr>
          <w:p w:rsidR="00761889" w:rsidRPr="00F17348" w:rsidRDefault="00761889" w:rsidP="008006E7">
            <w:pPr>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761889" w:rsidRPr="00761889" w:rsidRDefault="00761889" w:rsidP="00761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761889">
              <w:rPr>
                <w:rFonts w:ascii="Times New Roman" w:hAnsi="Times New Roman" w:cs="Times New Roman"/>
                <w:sz w:val="22"/>
                <w:szCs w:val="22"/>
              </w:rPr>
              <w:t>4,000</w:t>
            </w:r>
          </w:p>
        </w:tc>
        <w:tc>
          <w:tcPr>
            <w:tcW w:w="284" w:type="dxa"/>
            <w:tcBorders>
              <w:top w:val="nil"/>
              <w:bottom w:val="nil"/>
            </w:tcBorders>
            <w:shd w:val="clear" w:color="auto" w:fill="auto"/>
          </w:tcPr>
          <w:p w:rsidR="00761889" w:rsidRPr="00F17348" w:rsidRDefault="00761889" w:rsidP="008006E7">
            <w:pPr>
              <w:pStyle w:val="a0"/>
              <w:tabs>
                <w:tab w:val="left" w:pos="0"/>
                <w:tab w:val="decimal" w:pos="792"/>
              </w:tabs>
              <w:spacing w:line="240" w:lineRule="atLeast"/>
              <w:ind w:right="-36"/>
              <w:rPr>
                <w:rFonts w:cs="Times New Roman"/>
                <w:bCs/>
                <w:cs/>
              </w:rPr>
            </w:pPr>
          </w:p>
        </w:tc>
        <w:tc>
          <w:tcPr>
            <w:tcW w:w="1276" w:type="dxa"/>
            <w:tcBorders>
              <w:top w:val="single" w:sz="4" w:space="0" w:color="auto"/>
              <w:bottom w:val="single" w:sz="4" w:space="0" w:color="auto"/>
            </w:tcBorders>
            <w:shd w:val="clear" w:color="auto" w:fill="auto"/>
          </w:tcPr>
          <w:p w:rsidR="00761889" w:rsidRPr="00761889" w:rsidRDefault="00761889"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761889">
              <w:rPr>
                <w:rFonts w:ascii="Times New Roman" w:hAnsi="Times New Roman" w:cs="Times New Roman"/>
                <w:sz w:val="22"/>
                <w:szCs w:val="22"/>
              </w:rPr>
              <w:t>9,600</w:t>
            </w:r>
          </w:p>
        </w:tc>
        <w:tc>
          <w:tcPr>
            <w:tcW w:w="236" w:type="dxa"/>
            <w:tcBorders>
              <w:top w:val="nil"/>
              <w:bottom w:val="nil"/>
            </w:tcBorders>
            <w:shd w:val="clear" w:color="auto" w:fill="auto"/>
          </w:tcPr>
          <w:p w:rsidR="00761889" w:rsidRPr="00F17348" w:rsidRDefault="00761889" w:rsidP="008006E7">
            <w:pPr>
              <w:pStyle w:val="a0"/>
              <w:tabs>
                <w:tab w:val="left" w:pos="0"/>
                <w:tab w:val="decimal" w:pos="792"/>
              </w:tabs>
              <w:spacing w:line="240" w:lineRule="atLeast"/>
              <w:ind w:right="-36"/>
              <w:rPr>
                <w:rFonts w:cs="Times New Roman"/>
                <w:bCs/>
                <w:cs/>
              </w:rPr>
            </w:pPr>
          </w:p>
        </w:tc>
        <w:tc>
          <w:tcPr>
            <w:tcW w:w="1324" w:type="dxa"/>
            <w:tcBorders>
              <w:top w:val="single" w:sz="4" w:space="0" w:color="auto"/>
              <w:bottom w:val="single" w:sz="4" w:space="0" w:color="auto"/>
            </w:tcBorders>
            <w:shd w:val="clear" w:color="auto" w:fill="auto"/>
          </w:tcPr>
          <w:p w:rsidR="00761889" w:rsidRPr="00761889" w:rsidRDefault="00761889"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761889">
              <w:rPr>
                <w:rFonts w:ascii="Times New Roman" w:hAnsi="Times New Roman" w:cs="Times New Roman"/>
                <w:sz w:val="22"/>
                <w:szCs w:val="22"/>
                <w:cs/>
              </w:rPr>
              <w:t xml:space="preserve">        -</w:t>
            </w:r>
          </w:p>
        </w:tc>
        <w:tc>
          <w:tcPr>
            <w:tcW w:w="284" w:type="dxa"/>
            <w:tcBorders>
              <w:top w:val="nil"/>
              <w:bottom w:val="nil"/>
            </w:tcBorders>
            <w:shd w:val="clear" w:color="auto" w:fill="auto"/>
          </w:tcPr>
          <w:p w:rsidR="00761889" w:rsidRPr="00F17348" w:rsidRDefault="00761889"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276" w:type="dxa"/>
            <w:tcBorders>
              <w:top w:val="single" w:sz="4" w:space="0" w:color="auto"/>
              <w:bottom w:val="single" w:sz="4" w:space="0" w:color="auto"/>
            </w:tcBorders>
            <w:shd w:val="clear" w:color="auto" w:fill="auto"/>
          </w:tcPr>
          <w:p w:rsidR="00761889" w:rsidRPr="00F17348" w:rsidRDefault="00761889"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F17348">
              <w:rPr>
                <w:rFonts w:ascii="Times New Roman" w:hAnsi="Times New Roman" w:cs="Times New Roman"/>
                <w:sz w:val="22"/>
                <w:szCs w:val="22"/>
                <w:cs/>
              </w:rPr>
              <w:t xml:space="preserve">        -</w:t>
            </w:r>
          </w:p>
        </w:tc>
      </w:tr>
      <w:tr w:rsidR="005A5206" w:rsidRPr="00F17348" w:rsidTr="005A5206">
        <w:tblPrEx>
          <w:tblBorders>
            <w:bottom w:val="single" w:sz="4" w:space="0" w:color="auto"/>
          </w:tblBorders>
        </w:tblPrEx>
        <w:trPr>
          <w:cantSplit/>
        </w:trPr>
        <w:tc>
          <w:tcPr>
            <w:tcW w:w="4109" w:type="dxa"/>
            <w:tcBorders>
              <w:top w:val="nil"/>
              <w:bottom w:val="nil"/>
            </w:tcBorders>
            <w:shd w:val="clear" w:color="auto" w:fill="auto"/>
            <w:vAlign w:val="center"/>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276" w:type="dxa"/>
            <w:tcBorders>
              <w:top w:val="single" w:sz="4" w:space="0" w:color="auto"/>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highlight w:val="yellow"/>
              </w:rPr>
            </w:pPr>
          </w:p>
        </w:tc>
        <w:tc>
          <w:tcPr>
            <w:tcW w:w="284" w:type="dxa"/>
            <w:tcBorders>
              <w:top w:val="nil"/>
              <w:bottom w:val="nil"/>
            </w:tcBorders>
            <w:shd w:val="clear" w:color="auto" w:fill="auto"/>
          </w:tcPr>
          <w:p w:rsidR="005A5206" w:rsidRPr="00F17348" w:rsidRDefault="005A5206" w:rsidP="0024728B">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bottom w:val="nil"/>
            </w:tcBorders>
            <w:shd w:val="clear" w:color="auto" w:fill="auto"/>
          </w:tcPr>
          <w:p w:rsidR="005A5206" w:rsidRPr="00F17348" w:rsidRDefault="005A5206" w:rsidP="0024728B">
            <w:pPr>
              <w:pStyle w:val="a0"/>
              <w:tabs>
                <w:tab w:val="left" w:pos="0"/>
                <w:tab w:val="decimal" w:pos="792"/>
              </w:tabs>
              <w:spacing w:line="240" w:lineRule="atLeast"/>
              <w:ind w:right="-36"/>
              <w:rPr>
                <w:rFonts w:cs="Times New Roman"/>
                <w:b/>
                <w:cs/>
              </w:rPr>
            </w:pPr>
          </w:p>
        </w:tc>
        <w:tc>
          <w:tcPr>
            <w:tcW w:w="1324" w:type="dxa"/>
            <w:tcBorders>
              <w:top w:val="single" w:sz="4" w:space="0" w:color="auto"/>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bl>
    <w:p w:rsidR="00761889" w:rsidRDefault="00761889"/>
    <w:p w:rsidR="00761889" w:rsidRDefault="00761889"/>
    <w:p w:rsidR="00761889" w:rsidRDefault="00761889"/>
    <w:p w:rsidR="00761889" w:rsidRDefault="00761889"/>
    <w:p w:rsidR="00761889" w:rsidRDefault="00761889"/>
    <w:p w:rsidR="00761889" w:rsidRDefault="00761889"/>
    <w:p w:rsidR="00761889" w:rsidRDefault="00761889"/>
    <w:p w:rsidR="00761889" w:rsidRDefault="00761889"/>
    <w:p w:rsidR="00761889" w:rsidRDefault="00761889"/>
    <w:p w:rsidR="00761889" w:rsidRDefault="00761889"/>
    <w:tbl>
      <w:tblPr>
        <w:tblW w:w="10065" w:type="dxa"/>
        <w:tblInd w:w="-34" w:type="dxa"/>
        <w:tblBorders>
          <w:top w:val="single" w:sz="4" w:space="0" w:color="auto"/>
          <w:bottom w:val="single" w:sz="4" w:space="0" w:color="auto"/>
        </w:tblBorders>
        <w:tblLayout w:type="fixed"/>
        <w:tblLook w:val="0000"/>
      </w:tblPr>
      <w:tblGrid>
        <w:gridCol w:w="4109"/>
        <w:gridCol w:w="1276"/>
        <w:gridCol w:w="284"/>
        <w:gridCol w:w="1276"/>
        <w:gridCol w:w="236"/>
        <w:gridCol w:w="1324"/>
        <w:gridCol w:w="284"/>
        <w:gridCol w:w="1276"/>
      </w:tblGrid>
      <w:tr w:rsidR="00761889" w:rsidRPr="00F17348" w:rsidTr="00761889">
        <w:trPr>
          <w:cantSplit/>
        </w:trPr>
        <w:tc>
          <w:tcPr>
            <w:tcW w:w="4109" w:type="dxa"/>
            <w:tcBorders>
              <w:top w:val="nil"/>
              <w:bottom w:val="nil"/>
            </w:tcBorders>
            <w:shd w:val="clear" w:color="auto" w:fill="auto"/>
            <w:vAlign w:val="center"/>
          </w:tcPr>
          <w:p w:rsidR="00761889" w:rsidRPr="00F17348" w:rsidRDefault="0076188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5956" w:type="dxa"/>
            <w:gridSpan w:val="7"/>
            <w:tcBorders>
              <w:top w:val="nil"/>
              <w:bottom w:val="single" w:sz="4" w:space="0" w:color="auto"/>
            </w:tcBorders>
            <w:shd w:val="clear" w:color="auto" w:fill="auto"/>
          </w:tcPr>
          <w:p w:rsidR="00761889" w:rsidRPr="008B7E95" w:rsidRDefault="0076188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761889" w:rsidRPr="00F17348" w:rsidTr="00761889">
        <w:trPr>
          <w:cantSplit/>
        </w:trPr>
        <w:tc>
          <w:tcPr>
            <w:tcW w:w="4109" w:type="dxa"/>
            <w:tcBorders>
              <w:top w:val="nil"/>
              <w:bottom w:val="nil"/>
            </w:tcBorders>
            <w:shd w:val="clear" w:color="auto" w:fill="auto"/>
            <w:vAlign w:val="center"/>
          </w:tcPr>
          <w:p w:rsidR="00761889" w:rsidRPr="00F17348" w:rsidRDefault="0076188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2836" w:type="dxa"/>
            <w:gridSpan w:val="3"/>
            <w:tcBorders>
              <w:top w:val="single" w:sz="4" w:space="0" w:color="auto"/>
              <w:bottom w:val="nil"/>
            </w:tcBorders>
            <w:shd w:val="clear" w:color="auto" w:fill="auto"/>
          </w:tcPr>
          <w:p w:rsidR="00761889" w:rsidRPr="008B7E95" w:rsidRDefault="00761889" w:rsidP="00F11056">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bottom w:val="nil"/>
            </w:tcBorders>
            <w:shd w:val="clear" w:color="auto" w:fill="auto"/>
          </w:tcPr>
          <w:p w:rsidR="00761889" w:rsidRPr="00F17348" w:rsidRDefault="00761889" w:rsidP="0024728B">
            <w:pPr>
              <w:pStyle w:val="a0"/>
              <w:tabs>
                <w:tab w:val="left" w:pos="0"/>
                <w:tab w:val="decimal" w:pos="792"/>
              </w:tabs>
              <w:spacing w:line="240" w:lineRule="atLeast"/>
              <w:ind w:right="-36"/>
              <w:rPr>
                <w:rFonts w:cs="Times New Roman"/>
                <w:b/>
                <w:cs/>
              </w:rPr>
            </w:pPr>
          </w:p>
        </w:tc>
        <w:tc>
          <w:tcPr>
            <w:tcW w:w="2884" w:type="dxa"/>
            <w:gridSpan w:val="3"/>
            <w:tcBorders>
              <w:top w:val="single" w:sz="4" w:space="0" w:color="auto"/>
              <w:bottom w:val="nil"/>
            </w:tcBorders>
            <w:shd w:val="clear" w:color="auto" w:fill="auto"/>
          </w:tcPr>
          <w:p w:rsidR="00761889" w:rsidRPr="008B7E95" w:rsidRDefault="0076188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761889" w:rsidRPr="00F17348" w:rsidTr="00761889">
        <w:trPr>
          <w:cantSplit/>
        </w:trPr>
        <w:tc>
          <w:tcPr>
            <w:tcW w:w="4109" w:type="dxa"/>
            <w:tcBorders>
              <w:top w:val="nil"/>
              <w:bottom w:val="nil"/>
            </w:tcBorders>
            <w:shd w:val="clear" w:color="auto" w:fill="auto"/>
            <w:vAlign w:val="center"/>
          </w:tcPr>
          <w:p w:rsidR="00761889" w:rsidRPr="00F17348" w:rsidRDefault="0076188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2836" w:type="dxa"/>
            <w:gridSpan w:val="3"/>
            <w:tcBorders>
              <w:top w:val="nil"/>
              <w:bottom w:val="single" w:sz="4" w:space="0" w:color="auto"/>
            </w:tcBorders>
            <w:shd w:val="clear" w:color="auto" w:fill="auto"/>
          </w:tcPr>
          <w:p w:rsidR="00761889" w:rsidRPr="008B7E95" w:rsidRDefault="00761889" w:rsidP="00F11056">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tcBorders>
              <w:top w:val="nil"/>
              <w:bottom w:val="nil"/>
            </w:tcBorders>
            <w:shd w:val="clear" w:color="auto" w:fill="auto"/>
          </w:tcPr>
          <w:p w:rsidR="00761889" w:rsidRPr="00F17348" w:rsidRDefault="00761889" w:rsidP="0024728B">
            <w:pPr>
              <w:pStyle w:val="a0"/>
              <w:tabs>
                <w:tab w:val="left" w:pos="0"/>
                <w:tab w:val="decimal" w:pos="792"/>
              </w:tabs>
              <w:spacing w:line="240" w:lineRule="atLeast"/>
              <w:ind w:right="-36"/>
              <w:rPr>
                <w:rFonts w:cs="Times New Roman"/>
                <w:b/>
                <w:cs/>
              </w:rPr>
            </w:pPr>
          </w:p>
        </w:tc>
        <w:tc>
          <w:tcPr>
            <w:tcW w:w="2884" w:type="dxa"/>
            <w:gridSpan w:val="3"/>
            <w:tcBorders>
              <w:top w:val="nil"/>
              <w:bottom w:val="single" w:sz="4" w:space="0" w:color="auto"/>
            </w:tcBorders>
            <w:shd w:val="clear" w:color="auto" w:fill="auto"/>
          </w:tcPr>
          <w:p w:rsidR="00761889" w:rsidRPr="008B7E95" w:rsidRDefault="0076188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761889" w:rsidRPr="00F17348" w:rsidTr="00761889">
        <w:trPr>
          <w:cantSplit/>
        </w:trPr>
        <w:tc>
          <w:tcPr>
            <w:tcW w:w="4109" w:type="dxa"/>
            <w:tcBorders>
              <w:top w:val="nil"/>
              <w:bottom w:val="nil"/>
            </w:tcBorders>
            <w:shd w:val="clear" w:color="auto" w:fill="auto"/>
            <w:vAlign w:val="center"/>
          </w:tcPr>
          <w:p w:rsidR="00761889" w:rsidRPr="00F17348" w:rsidRDefault="0076188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6" w:type="dxa"/>
            <w:tcBorders>
              <w:top w:val="single" w:sz="4" w:space="0" w:color="auto"/>
              <w:bottom w:val="single" w:sz="4" w:space="0" w:color="auto"/>
            </w:tcBorders>
            <w:shd w:val="clear" w:color="auto" w:fill="auto"/>
          </w:tcPr>
          <w:p w:rsidR="00761889" w:rsidRPr="00A05AB2" w:rsidRDefault="0076188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June 30, </w:t>
            </w: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84" w:type="dxa"/>
            <w:tcBorders>
              <w:top w:val="single" w:sz="4" w:space="0" w:color="auto"/>
              <w:bottom w:val="nil"/>
            </w:tcBorders>
            <w:shd w:val="clear" w:color="auto" w:fill="auto"/>
          </w:tcPr>
          <w:p w:rsidR="00761889" w:rsidRPr="008B7E95" w:rsidRDefault="0076188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761889" w:rsidRPr="008B7E95" w:rsidRDefault="0076188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36" w:type="dxa"/>
            <w:tcBorders>
              <w:top w:val="nil"/>
              <w:bottom w:val="nil"/>
            </w:tcBorders>
            <w:shd w:val="clear" w:color="auto" w:fill="auto"/>
          </w:tcPr>
          <w:p w:rsidR="00761889" w:rsidRPr="00F17348" w:rsidRDefault="00761889" w:rsidP="0024728B">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761889" w:rsidRPr="00A05AB2" w:rsidRDefault="0076188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June 30, </w:t>
            </w: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84" w:type="dxa"/>
            <w:tcBorders>
              <w:top w:val="single" w:sz="4" w:space="0" w:color="auto"/>
              <w:bottom w:val="nil"/>
            </w:tcBorders>
            <w:shd w:val="clear" w:color="auto" w:fill="auto"/>
          </w:tcPr>
          <w:p w:rsidR="00761889" w:rsidRPr="008B7E95" w:rsidRDefault="0076188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761889" w:rsidRPr="008B7E95" w:rsidRDefault="0076188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2016</w:t>
            </w:r>
          </w:p>
        </w:tc>
      </w:tr>
      <w:tr w:rsidR="005A5206" w:rsidRPr="00F17348" w:rsidTr="00761889">
        <w:trPr>
          <w:cantSplit/>
        </w:trPr>
        <w:tc>
          <w:tcPr>
            <w:tcW w:w="4109" w:type="dxa"/>
            <w:tcBorders>
              <w:top w:val="nil"/>
              <w:bottom w:val="nil"/>
            </w:tcBorders>
            <w:shd w:val="clear" w:color="auto" w:fill="auto"/>
            <w:vAlign w:val="center"/>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F17348">
              <w:rPr>
                <w:rFonts w:ascii="Times New Roman" w:hAnsi="Times New Roman" w:cs="Times New Roman"/>
                <w:b/>
                <w:bCs/>
                <w:sz w:val="22"/>
                <w:szCs w:val="22"/>
              </w:rPr>
              <w:t>Interest receivable</w:t>
            </w:r>
            <w:r w:rsidR="0064004C">
              <w:rPr>
                <w:rFonts w:ascii="Times New Roman" w:hAnsi="Times New Roman" w:cs="Times New Roman"/>
                <w:b/>
                <w:bCs/>
                <w:sz w:val="22"/>
                <w:szCs w:val="22"/>
              </w:rPr>
              <w:t>s</w:t>
            </w:r>
          </w:p>
        </w:tc>
        <w:tc>
          <w:tcPr>
            <w:tcW w:w="1276" w:type="dxa"/>
            <w:tcBorders>
              <w:top w:val="single" w:sz="4" w:space="0" w:color="auto"/>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84" w:type="dxa"/>
            <w:tcBorders>
              <w:top w:val="nil"/>
              <w:bottom w:val="nil"/>
            </w:tcBorders>
            <w:shd w:val="clear" w:color="auto" w:fill="auto"/>
          </w:tcPr>
          <w:p w:rsidR="005A5206" w:rsidRPr="00F17348" w:rsidRDefault="005A5206" w:rsidP="0024728B">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bottom w:val="nil"/>
            </w:tcBorders>
            <w:shd w:val="clear" w:color="auto" w:fill="auto"/>
          </w:tcPr>
          <w:p w:rsidR="005A5206" w:rsidRPr="00F17348" w:rsidRDefault="005A5206" w:rsidP="0024728B">
            <w:pPr>
              <w:pStyle w:val="a0"/>
              <w:tabs>
                <w:tab w:val="left" w:pos="0"/>
                <w:tab w:val="decimal" w:pos="792"/>
              </w:tabs>
              <w:spacing w:line="240" w:lineRule="atLeast"/>
              <w:ind w:right="-36"/>
              <w:rPr>
                <w:rFonts w:cs="Times New Roman"/>
                <w:b/>
                <w:cs/>
              </w:rPr>
            </w:pPr>
          </w:p>
        </w:tc>
        <w:tc>
          <w:tcPr>
            <w:tcW w:w="1324" w:type="dxa"/>
            <w:tcBorders>
              <w:top w:val="single" w:sz="4" w:space="0" w:color="auto"/>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A5206" w:rsidRPr="00F17348" w:rsidTr="007A1965">
        <w:trPr>
          <w:cantSplit/>
        </w:trPr>
        <w:tc>
          <w:tcPr>
            <w:tcW w:w="4109"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F17348">
              <w:rPr>
                <w:rFonts w:ascii="Times New Roman" w:hAnsi="Times New Roman" w:cs="Times New Roman"/>
                <w:i/>
                <w:iCs/>
                <w:sz w:val="22"/>
                <w:szCs w:val="22"/>
              </w:rPr>
              <w:t>Subsidiaries</w:t>
            </w:r>
          </w:p>
        </w:tc>
        <w:tc>
          <w:tcPr>
            <w:tcW w:w="1276"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5A5206" w:rsidRPr="00F17348" w:rsidRDefault="005A5206" w:rsidP="0024728B">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5A5206" w:rsidRPr="00F17348" w:rsidRDefault="005A5206" w:rsidP="0024728B">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5A5206" w:rsidRPr="00F17348" w:rsidRDefault="005A5206" w:rsidP="0024728B">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761889" w:rsidRPr="00F17348" w:rsidTr="007A1965">
        <w:trPr>
          <w:cantSplit/>
        </w:trPr>
        <w:tc>
          <w:tcPr>
            <w:tcW w:w="4109" w:type="dxa"/>
            <w:tcBorders>
              <w:top w:val="nil"/>
              <w:bottom w:val="nil"/>
            </w:tcBorders>
            <w:shd w:val="clear" w:color="auto" w:fill="auto"/>
          </w:tcPr>
          <w:p w:rsidR="00761889" w:rsidRPr="00F17348" w:rsidRDefault="0076188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17348">
              <w:rPr>
                <w:rFonts w:ascii="Times New Roman" w:hAnsi="Times New Roman" w:cs="Times New Roman"/>
                <w:sz w:val="22"/>
                <w:szCs w:val="22"/>
              </w:rPr>
              <w:t xml:space="preserve">CCP </w:t>
            </w:r>
            <w:proofErr w:type="spellStart"/>
            <w:r w:rsidRPr="00F17348">
              <w:rPr>
                <w:rFonts w:ascii="Times New Roman" w:hAnsi="Times New Roman" w:cs="Times New Roman"/>
                <w:sz w:val="22"/>
                <w:szCs w:val="22"/>
              </w:rPr>
              <w:t>Pavingstones</w:t>
            </w:r>
            <w:proofErr w:type="spellEnd"/>
            <w:r w:rsidRPr="00F17348">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761889" w:rsidRPr="00761889" w:rsidRDefault="0076188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761889">
              <w:rPr>
                <w:rFonts w:ascii="Times New Roman" w:hAnsi="Times New Roman" w:cs="Times New Roman"/>
                <w:sz w:val="22"/>
                <w:szCs w:val="22"/>
              </w:rPr>
              <w:t xml:space="preserve">        -</w:t>
            </w:r>
          </w:p>
        </w:tc>
        <w:tc>
          <w:tcPr>
            <w:tcW w:w="284" w:type="dxa"/>
            <w:tcBorders>
              <w:top w:val="nil"/>
              <w:bottom w:val="nil"/>
            </w:tcBorders>
            <w:shd w:val="clear" w:color="auto" w:fill="auto"/>
          </w:tcPr>
          <w:p w:rsidR="00761889" w:rsidRPr="00F17348" w:rsidRDefault="00761889" w:rsidP="0024728B">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761889" w:rsidRPr="00F17348" w:rsidRDefault="0076188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F17348">
              <w:rPr>
                <w:rFonts w:ascii="Times New Roman" w:hAnsi="Times New Roman" w:cs="Times New Roman"/>
                <w:sz w:val="22"/>
                <w:szCs w:val="22"/>
              </w:rPr>
              <w:t xml:space="preserve">        -</w:t>
            </w:r>
          </w:p>
        </w:tc>
        <w:tc>
          <w:tcPr>
            <w:tcW w:w="236" w:type="dxa"/>
            <w:tcBorders>
              <w:top w:val="nil"/>
              <w:bottom w:val="nil"/>
            </w:tcBorders>
            <w:shd w:val="clear" w:color="auto" w:fill="auto"/>
          </w:tcPr>
          <w:p w:rsidR="00761889" w:rsidRPr="00F17348" w:rsidRDefault="00761889" w:rsidP="0024728B">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761889" w:rsidRPr="00761889" w:rsidRDefault="00761889" w:rsidP="00761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761889">
              <w:rPr>
                <w:rFonts w:ascii="Times New Roman" w:hAnsi="Times New Roman" w:cs="Times New Roman"/>
                <w:bCs/>
                <w:sz w:val="22"/>
                <w:szCs w:val="22"/>
              </w:rPr>
              <w:t>208</w:t>
            </w:r>
          </w:p>
        </w:tc>
        <w:tc>
          <w:tcPr>
            <w:tcW w:w="284" w:type="dxa"/>
            <w:tcBorders>
              <w:top w:val="nil"/>
              <w:bottom w:val="nil"/>
            </w:tcBorders>
            <w:shd w:val="clear" w:color="auto" w:fill="auto"/>
          </w:tcPr>
          <w:p w:rsidR="00761889" w:rsidRPr="00F17348" w:rsidRDefault="0076188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761889" w:rsidRPr="00F17348" w:rsidRDefault="00761889"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373</w:t>
            </w:r>
          </w:p>
        </w:tc>
      </w:tr>
      <w:tr w:rsidR="00761889" w:rsidRPr="00F17348" w:rsidTr="007A1965">
        <w:trPr>
          <w:cantSplit/>
        </w:trPr>
        <w:tc>
          <w:tcPr>
            <w:tcW w:w="4109" w:type="dxa"/>
            <w:tcBorders>
              <w:top w:val="nil"/>
              <w:bottom w:val="nil"/>
            </w:tcBorders>
            <w:shd w:val="clear" w:color="auto" w:fill="auto"/>
          </w:tcPr>
          <w:p w:rsidR="00761889" w:rsidRPr="00F17348" w:rsidRDefault="0076188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17348">
              <w:rPr>
                <w:rFonts w:ascii="Times New Roman" w:hAnsi="Times New Roman" w:cs="Times New Roman"/>
                <w:sz w:val="22"/>
                <w:szCs w:val="22"/>
              </w:rPr>
              <w:t>Smart Concrete Public Co., Ltd.</w:t>
            </w:r>
          </w:p>
        </w:tc>
        <w:tc>
          <w:tcPr>
            <w:tcW w:w="1276" w:type="dxa"/>
            <w:tcBorders>
              <w:top w:val="nil"/>
              <w:bottom w:val="nil"/>
            </w:tcBorders>
            <w:shd w:val="clear" w:color="auto" w:fill="auto"/>
          </w:tcPr>
          <w:p w:rsidR="00761889" w:rsidRPr="00761889" w:rsidRDefault="0076188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761889">
              <w:rPr>
                <w:rFonts w:ascii="Times New Roman" w:hAnsi="Times New Roman" w:cs="Times New Roman"/>
                <w:sz w:val="22"/>
                <w:szCs w:val="22"/>
              </w:rPr>
              <w:t xml:space="preserve">        -</w:t>
            </w:r>
          </w:p>
        </w:tc>
        <w:tc>
          <w:tcPr>
            <w:tcW w:w="284" w:type="dxa"/>
            <w:tcBorders>
              <w:top w:val="nil"/>
              <w:bottom w:val="nil"/>
            </w:tcBorders>
            <w:shd w:val="clear" w:color="auto" w:fill="auto"/>
          </w:tcPr>
          <w:p w:rsidR="00761889" w:rsidRPr="00F17348" w:rsidRDefault="00761889" w:rsidP="0024728B">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761889" w:rsidRPr="00F17348" w:rsidRDefault="0076188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F17348">
              <w:rPr>
                <w:rFonts w:ascii="Times New Roman" w:hAnsi="Times New Roman" w:cs="Times New Roman"/>
                <w:sz w:val="22"/>
                <w:szCs w:val="22"/>
              </w:rPr>
              <w:t xml:space="preserve">        -</w:t>
            </w:r>
          </w:p>
        </w:tc>
        <w:tc>
          <w:tcPr>
            <w:tcW w:w="236" w:type="dxa"/>
            <w:tcBorders>
              <w:top w:val="nil"/>
              <w:bottom w:val="nil"/>
            </w:tcBorders>
            <w:shd w:val="clear" w:color="auto" w:fill="auto"/>
          </w:tcPr>
          <w:p w:rsidR="00761889" w:rsidRPr="00F17348" w:rsidRDefault="00761889" w:rsidP="0024728B">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761889" w:rsidRPr="00761889" w:rsidRDefault="00761889" w:rsidP="00761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761889">
              <w:rPr>
                <w:rFonts w:ascii="Times New Roman" w:hAnsi="Times New Roman" w:cs="Times New Roman"/>
                <w:bCs/>
                <w:sz w:val="22"/>
                <w:szCs w:val="22"/>
              </w:rPr>
              <w:t>86</w:t>
            </w:r>
          </w:p>
        </w:tc>
        <w:tc>
          <w:tcPr>
            <w:tcW w:w="284" w:type="dxa"/>
            <w:tcBorders>
              <w:top w:val="nil"/>
              <w:bottom w:val="nil"/>
            </w:tcBorders>
            <w:shd w:val="clear" w:color="auto" w:fill="auto"/>
          </w:tcPr>
          <w:p w:rsidR="00761889" w:rsidRPr="00F17348" w:rsidRDefault="0076188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761889" w:rsidRPr="00F17348" w:rsidRDefault="00761889"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165</w:t>
            </w:r>
          </w:p>
        </w:tc>
      </w:tr>
      <w:tr w:rsidR="00761889" w:rsidRPr="00F17348" w:rsidTr="005A5206">
        <w:trPr>
          <w:cantSplit/>
        </w:trPr>
        <w:tc>
          <w:tcPr>
            <w:tcW w:w="4109" w:type="dxa"/>
            <w:tcBorders>
              <w:top w:val="nil"/>
              <w:bottom w:val="nil"/>
            </w:tcBorders>
            <w:shd w:val="clear" w:color="auto" w:fill="auto"/>
          </w:tcPr>
          <w:p w:rsidR="00761889" w:rsidRPr="00F17348" w:rsidRDefault="0076188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761889" w:rsidRPr="00761889" w:rsidRDefault="0076188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761889">
              <w:rPr>
                <w:rFonts w:ascii="Times New Roman" w:hAnsi="Times New Roman" w:cs="Times New Roman"/>
                <w:sz w:val="22"/>
                <w:szCs w:val="22"/>
              </w:rPr>
              <w:t xml:space="preserve">        -</w:t>
            </w:r>
          </w:p>
        </w:tc>
        <w:tc>
          <w:tcPr>
            <w:tcW w:w="284" w:type="dxa"/>
            <w:tcBorders>
              <w:top w:val="nil"/>
              <w:bottom w:val="nil"/>
            </w:tcBorders>
            <w:shd w:val="clear" w:color="auto" w:fill="auto"/>
          </w:tcPr>
          <w:p w:rsidR="00761889" w:rsidRPr="00F17348" w:rsidRDefault="00761889" w:rsidP="0024728B">
            <w:pPr>
              <w:pStyle w:val="a0"/>
              <w:tabs>
                <w:tab w:val="left" w:pos="0"/>
                <w:tab w:val="decimal" w:pos="792"/>
              </w:tabs>
              <w:spacing w:line="240" w:lineRule="atLeast"/>
              <w:ind w:right="-36"/>
              <w:rPr>
                <w:rFonts w:cs="Times New Roman"/>
                <w:bCs/>
                <w:cs/>
              </w:rPr>
            </w:pPr>
          </w:p>
        </w:tc>
        <w:tc>
          <w:tcPr>
            <w:tcW w:w="1276" w:type="dxa"/>
            <w:tcBorders>
              <w:top w:val="single" w:sz="4" w:space="0" w:color="auto"/>
              <w:bottom w:val="single" w:sz="4" w:space="0" w:color="auto"/>
            </w:tcBorders>
            <w:shd w:val="clear" w:color="auto" w:fill="auto"/>
          </w:tcPr>
          <w:p w:rsidR="00761889" w:rsidRPr="00F17348" w:rsidRDefault="0076188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F17348">
              <w:rPr>
                <w:rFonts w:ascii="Times New Roman" w:hAnsi="Times New Roman" w:cs="Times New Roman"/>
                <w:sz w:val="22"/>
                <w:szCs w:val="22"/>
              </w:rPr>
              <w:t xml:space="preserve">        -</w:t>
            </w:r>
          </w:p>
        </w:tc>
        <w:tc>
          <w:tcPr>
            <w:tcW w:w="236" w:type="dxa"/>
            <w:tcBorders>
              <w:top w:val="nil"/>
              <w:bottom w:val="nil"/>
            </w:tcBorders>
            <w:shd w:val="clear" w:color="auto" w:fill="auto"/>
          </w:tcPr>
          <w:p w:rsidR="00761889" w:rsidRPr="00F17348" w:rsidRDefault="00761889" w:rsidP="0024728B">
            <w:pPr>
              <w:pStyle w:val="a0"/>
              <w:tabs>
                <w:tab w:val="left" w:pos="0"/>
                <w:tab w:val="decimal" w:pos="792"/>
              </w:tabs>
              <w:spacing w:line="240" w:lineRule="atLeast"/>
              <w:ind w:right="-36"/>
              <w:rPr>
                <w:rFonts w:cs="Times New Roman"/>
                <w:bCs/>
                <w:cs/>
              </w:rPr>
            </w:pPr>
          </w:p>
        </w:tc>
        <w:tc>
          <w:tcPr>
            <w:tcW w:w="1324" w:type="dxa"/>
            <w:tcBorders>
              <w:top w:val="single" w:sz="4" w:space="0" w:color="auto"/>
              <w:bottom w:val="single" w:sz="4" w:space="0" w:color="auto"/>
            </w:tcBorders>
            <w:shd w:val="clear" w:color="auto" w:fill="auto"/>
          </w:tcPr>
          <w:p w:rsidR="00761889" w:rsidRPr="00761889" w:rsidRDefault="00761889" w:rsidP="00761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761889">
              <w:rPr>
                <w:rFonts w:ascii="Times New Roman" w:hAnsi="Times New Roman" w:cs="Times New Roman"/>
                <w:bCs/>
                <w:sz w:val="22"/>
                <w:szCs w:val="22"/>
              </w:rPr>
              <w:t>294</w:t>
            </w:r>
          </w:p>
        </w:tc>
        <w:tc>
          <w:tcPr>
            <w:tcW w:w="284" w:type="dxa"/>
            <w:tcBorders>
              <w:top w:val="nil"/>
              <w:bottom w:val="nil"/>
            </w:tcBorders>
            <w:shd w:val="clear" w:color="auto" w:fill="auto"/>
          </w:tcPr>
          <w:p w:rsidR="00761889" w:rsidRPr="00F17348" w:rsidRDefault="0076188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276" w:type="dxa"/>
            <w:tcBorders>
              <w:top w:val="single" w:sz="4" w:space="0" w:color="auto"/>
              <w:bottom w:val="single" w:sz="4" w:space="0" w:color="auto"/>
            </w:tcBorders>
            <w:shd w:val="clear" w:color="auto" w:fill="auto"/>
          </w:tcPr>
          <w:p w:rsidR="00761889" w:rsidRPr="00F17348" w:rsidRDefault="00761889"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538</w:t>
            </w:r>
          </w:p>
        </w:tc>
      </w:tr>
      <w:tr w:rsidR="005A5206" w:rsidRPr="00F17348" w:rsidTr="008006E7">
        <w:trPr>
          <w:cantSplit/>
        </w:trPr>
        <w:tc>
          <w:tcPr>
            <w:tcW w:w="4109" w:type="dxa"/>
            <w:tcBorders>
              <w:top w:val="nil"/>
              <w:bottom w:val="nil"/>
            </w:tcBorders>
            <w:shd w:val="clear" w:color="auto" w:fill="auto"/>
            <w:vAlign w:val="center"/>
          </w:tcPr>
          <w:p w:rsidR="005A5206" w:rsidRPr="00F17348" w:rsidRDefault="005A5206"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F17348">
              <w:rPr>
                <w:rFonts w:ascii="Times New Roman" w:hAnsi="Times New Roman" w:cs="Times New Roman"/>
                <w:i/>
                <w:iCs/>
                <w:sz w:val="22"/>
                <w:szCs w:val="22"/>
              </w:rPr>
              <w:t>Related parties</w:t>
            </w:r>
          </w:p>
        </w:tc>
        <w:tc>
          <w:tcPr>
            <w:tcW w:w="1276" w:type="dxa"/>
            <w:tcBorders>
              <w:top w:val="single" w:sz="4" w:space="0" w:color="auto"/>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84" w:type="dxa"/>
            <w:tcBorders>
              <w:top w:val="nil"/>
              <w:bottom w:val="nil"/>
            </w:tcBorders>
            <w:shd w:val="clear" w:color="auto" w:fill="auto"/>
          </w:tcPr>
          <w:p w:rsidR="005A5206" w:rsidRPr="00F17348" w:rsidRDefault="005A5206" w:rsidP="0024728B">
            <w:pPr>
              <w:pStyle w:val="a0"/>
              <w:tabs>
                <w:tab w:val="decimal" w:pos="882"/>
              </w:tabs>
              <w:spacing w:line="240" w:lineRule="atLeast"/>
              <w:ind w:right="-108"/>
              <w:jc w:val="left"/>
              <w:rPr>
                <w:rFonts w:cs="Times New Roman"/>
                <w:cs/>
              </w:rPr>
            </w:pPr>
          </w:p>
        </w:tc>
        <w:tc>
          <w:tcPr>
            <w:tcW w:w="1276" w:type="dxa"/>
            <w:tcBorders>
              <w:top w:val="single" w:sz="4" w:space="0" w:color="auto"/>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5A5206" w:rsidRPr="00F17348" w:rsidRDefault="005A5206" w:rsidP="0024728B">
            <w:pPr>
              <w:pStyle w:val="a0"/>
              <w:tabs>
                <w:tab w:val="decimal" w:pos="882"/>
              </w:tabs>
              <w:spacing w:line="240" w:lineRule="atLeast"/>
              <w:ind w:right="-108"/>
              <w:jc w:val="left"/>
              <w:rPr>
                <w:rFonts w:cs="Times New Roman"/>
                <w:cs/>
              </w:rPr>
            </w:pPr>
          </w:p>
        </w:tc>
        <w:tc>
          <w:tcPr>
            <w:tcW w:w="1324" w:type="dxa"/>
            <w:tcBorders>
              <w:top w:val="single" w:sz="4" w:space="0" w:color="auto"/>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single" w:sz="4" w:space="0" w:color="auto"/>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DF7AF4" w:rsidRPr="00F17348" w:rsidTr="00F760EE">
        <w:trPr>
          <w:cantSplit/>
        </w:trPr>
        <w:tc>
          <w:tcPr>
            <w:tcW w:w="4109" w:type="dxa"/>
            <w:tcBorders>
              <w:top w:val="nil"/>
              <w:bottom w:val="nil"/>
            </w:tcBorders>
            <w:shd w:val="clear" w:color="auto" w:fill="auto"/>
          </w:tcPr>
          <w:p w:rsidR="00DF7AF4" w:rsidRPr="00F17348" w:rsidRDefault="00DF7AF4" w:rsidP="000F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 xml:space="preserve">Sri </w:t>
            </w:r>
            <w:proofErr w:type="spellStart"/>
            <w:r w:rsidRPr="00F17348">
              <w:rPr>
                <w:rFonts w:ascii="Times New Roman" w:hAnsi="Times New Roman" w:cs="Times New Roman"/>
                <w:sz w:val="22"/>
                <w:szCs w:val="22"/>
              </w:rPr>
              <w:t>Surasak</w:t>
            </w:r>
            <w:proofErr w:type="spellEnd"/>
            <w:r w:rsidRPr="00F17348">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DF7AF4" w:rsidRPr="00761889" w:rsidRDefault="00DF7AF4" w:rsidP="000F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761889">
              <w:rPr>
                <w:rFonts w:ascii="Times New Roman" w:hAnsi="Times New Roman" w:cs="Times New Roman"/>
                <w:bCs/>
                <w:sz w:val="22"/>
                <w:szCs w:val="22"/>
              </w:rPr>
              <w:t>3</w:t>
            </w:r>
          </w:p>
        </w:tc>
        <w:tc>
          <w:tcPr>
            <w:tcW w:w="284" w:type="dxa"/>
            <w:tcBorders>
              <w:top w:val="nil"/>
              <w:bottom w:val="nil"/>
            </w:tcBorders>
            <w:shd w:val="clear" w:color="auto" w:fill="auto"/>
          </w:tcPr>
          <w:p w:rsidR="00DF7AF4" w:rsidRPr="00761889" w:rsidRDefault="00DF7AF4" w:rsidP="000F290C">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F7AF4" w:rsidRPr="00761889" w:rsidRDefault="00DF7AF4" w:rsidP="000F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761889">
              <w:rPr>
                <w:rFonts w:ascii="Times New Roman" w:hAnsi="Times New Roman" w:cs="Times New Roman"/>
                <w:bCs/>
                <w:sz w:val="22"/>
                <w:szCs w:val="22"/>
              </w:rPr>
              <w:t>67</w:t>
            </w:r>
          </w:p>
        </w:tc>
        <w:tc>
          <w:tcPr>
            <w:tcW w:w="236" w:type="dxa"/>
            <w:tcBorders>
              <w:top w:val="nil"/>
              <w:bottom w:val="nil"/>
            </w:tcBorders>
            <w:shd w:val="clear" w:color="auto" w:fill="auto"/>
          </w:tcPr>
          <w:p w:rsidR="00DF7AF4" w:rsidRPr="00761889" w:rsidRDefault="00DF7AF4" w:rsidP="000F290C">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DF7AF4" w:rsidRPr="00761889" w:rsidRDefault="00DF7AF4" w:rsidP="000F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761889">
              <w:rPr>
                <w:rFonts w:ascii="Times New Roman" w:hAnsi="Times New Roman" w:cs="Times New Roman"/>
                <w:sz w:val="22"/>
                <w:szCs w:val="22"/>
              </w:rPr>
              <w:t xml:space="preserve">        -</w:t>
            </w:r>
          </w:p>
        </w:tc>
        <w:tc>
          <w:tcPr>
            <w:tcW w:w="284" w:type="dxa"/>
            <w:tcBorders>
              <w:top w:val="nil"/>
              <w:bottom w:val="nil"/>
            </w:tcBorders>
            <w:shd w:val="clear" w:color="auto" w:fill="auto"/>
          </w:tcPr>
          <w:p w:rsidR="00DF7AF4" w:rsidRPr="00761889" w:rsidRDefault="00DF7AF4" w:rsidP="000F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DF7AF4" w:rsidRPr="00761889" w:rsidRDefault="00DF7AF4" w:rsidP="000F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761889">
              <w:rPr>
                <w:rFonts w:ascii="Times New Roman" w:hAnsi="Times New Roman" w:cs="Times New Roman"/>
                <w:sz w:val="22"/>
                <w:szCs w:val="22"/>
                <w:cs/>
              </w:rPr>
              <w:t xml:space="preserve">        -</w:t>
            </w:r>
          </w:p>
        </w:tc>
      </w:tr>
      <w:tr w:rsidR="005857E1" w:rsidRPr="00F17348" w:rsidTr="005857E1">
        <w:trPr>
          <w:cantSplit/>
        </w:trPr>
        <w:tc>
          <w:tcPr>
            <w:tcW w:w="4109" w:type="dxa"/>
            <w:tcBorders>
              <w:top w:val="nil"/>
              <w:bottom w:val="nil"/>
            </w:tcBorders>
            <w:shd w:val="clear" w:color="auto" w:fill="auto"/>
            <w:vAlign w:val="center"/>
          </w:tcPr>
          <w:p w:rsidR="005857E1" w:rsidRPr="00F17348" w:rsidRDefault="005857E1" w:rsidP="005857E1">
            <w:pPr>
              <w:spacing w:line="260" w:lineRule="atLeast"/>
              <w:ind w:right="14"/>
              <w:rPr>
                <w:rFonts w:ascii="Times New Roman" w:hAnsi="Times New Roman" w:cs="Times New Roman"/>
                <w:sz w:val="22"/>
                <w:szCs w:val="22"/>
              </w:rPr>
            </w:pPr>
            <w:proofErr w:type="spellStart"/>
            <w:r w:rsidRPr="00F17348">
              <w:rPr>
                <w:rFonts w:ascii="Times New Roman" w:hAnsi="Times New Roman" w:cs="Times New Roman"/>
                <w:sz w:val="22"/>
                <w:szCs w:val="22"/>
              </w:rPr>
              <w:t>Chonburi</w:t>
            </w:r>
            <w:proofErr w:type="spellEnd"/>
            <w:r w:rsidRPr="00F17348">
              <w:rPr>
                <w:rFonts w:ascii="Times New Roman" w:hAnsi="Times New Roman" w:cs="Times New Roman"/>
                <w:sz w:val="22"/>
                <w:szCs w:val="22"/>
              </w:rPr>
              <w:t xml:space="preserve"> </w:t>
            </w:r>
            <w:proofErr w:type="spellStart"/>
            <w:r w:rsidRPr="00F17348">
              <w:rPr>
                <w:rFonts w:ascii="Times New Roman" w:hAnsi="Times New Roman" w:cs="Times New Roman"/>
                <w:sz w:val="22"/>
                <w:szCs w:val="22"/>
              </w:rPr>
              <w:t>Sanguanwong</w:t>
            </w:r>
            <w:proofErr w:type="spellEnd"/>
          </w:p>
        </w:tc>
        <w:tc>
          <w:tcPr>
            <w:tcW w:w="1276" w:type="dxa"/>
            <w:tcBorders>
              <w:top w:val="nil"/>
              <w:bottom w:val="nil"/>
            </w:tcBorders>
            <w:shd w:val="clear" w:color="auto" w:fill="auto"/>
          </w:tcPr>
          <w:p w:rsidR="005857E1" w:rsidRPr="00761889"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761889">
              <w:rPr>
                <w:rFonts w:ascii="Times New Roman" w:hAnsi="Times New Roman" w:cs="Times New Roman"/>
                <w:sz w:val="22"/>
                <w:szCs w:val="22"/>
              </w:rPr>
              <w:t xml:space="preserve">       </w:t>
            </w:r>
          </w:p>
        </w:tc>
        <w:tc>
          <w:tcPr>
            <w:tcW w:w="284" w:type="dxa"/>
            <w:tcBorders>
              <w:top w:val="nil"/>
              <w:bottom w:val="nil"/>
            </w:tcBorders>
            <w:shd w:val="clear" w:color="auto" w:fill="auto"/>
          </w:tcPr>
          <w:p w:rsidR="005857E1" w:rsidRPr="00761889" w:rsidRDefault="005857E1" w:rsidP="005857E1">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5857E1" w:rsidRPr="00761889"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5857E1" w:rsidRPr="00761889" w:rsidRDefault="005857E1" w:rsidP="005857E1">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5857E1" w:rsidRPr="00761889"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761889">
              <w:rPr>
                <w:rFonts w:ascii="Times New Roman" w:hAnsi="Times New Roman" w:cs="Times New Roman"/>
                <w:sz w:val="22"/>
                <w:szCs w:val="22"/>
              </w:rPr>
              <w:t xml:space="preserve">        </w:t>
            </w:r>
          </w:p>
        </w:tc>
        <w:tc>
          <w:tcPr>
            <w:tcW w:w="284" w:type="dxa"/>
            <w:tcBorders>
              <w:top w:val="nil"/>
              <w:bottom w:val="nil"/>
            </w:tcBorders>
            <w:shd w:val="clear" w:color="auto" w:fill="auto"/>
          </w:tcPr>
          <w:p w:rsidR="005857E1" w:rsidRPr="00761889"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5857E1" w:rsidRPr="00761889"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5857E1" w:rsidRPr="00F17348" w:rsidTr="005857E1">
        <w:trPr>
          <w:cantSplit/>
        </w:trPr>
        <w:tc>
          <w:tcPr>
            <w:tcW w:w="4109" w:type="dxa"/>
            <w:tcBorders>
              <w:top w:val="nil"/>
              <w:bottom w:val="nil"/>
            </w:tcBorders>
            <w:shd w:val="clear" w:color="auto" w:fill="auto"/>
            <w:vAlign w:val="center"/>
          </w:tcPr>
          <w:p w:rsidR="005857E1" w:rsidRPr="00F17348" w:rsidRDefault="0064004C" w:rsidP="005857E1">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r w:rsidR="005857E1" w:rsidRPr="00F17348">
              <w:rPr>
                <w:rFonts w:ascii="Times New Roman" w:hAnsi="Times New Roman" w:cs="Times New Roman"/>
                <w:sz w:val="22"/>
                <w:szCs w:val="22"/>
              </w:rPr>
              <w:t>of Business Co., Ltd.</w:t>
            </w:r>
          </w:p>
        </w:tc>
        <w:tc>
          <w:tcPr>
            <w:tcW w:w="1276" w:type="dxa"/>
            <w:tcBorders>
              <w:top w:val="nil"/>
              <w:bottom w:val="nil"/>
            </w:tcBorders>
            <w:shd w:val="clear" w:color="auto" w:fill="auto"/>
          </w:tcPr>
          <w:p w:rsidR="005857E1" w:rsidRPr="00761889"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761889">
              <w:rPr>
                <w:rFonts w:ascii="Times New Roman" w:hAnsi="Times New Roman" w:cs="Times New Roman"/>
                <w:bCs/>
                <w:sz w:val="22"/>
                <w:szCs w:val="22"/>
              </w:rPr>
              <w:t>4</w:t>
            </w:r>
          </w:p>
        </w:tc>
        <w:tc>
          <w:tcPr>
            <w:tcW w:w="284" w:type="dxa"/>
            <w:tcBorders>
              <w:top w:val="nil"/>
              <w:bottom w:val="nil"/>
            </w:tcBorders>
            <w:shd w:val="clear" w:color="auto" w:fill="auto"/>
          </w:tcPr>
          <w:p w:rsidR="005857E1" w:rsidRPr="00761889" w:rsidRDefault="005857E1" w:rsidP="005857E1">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5857E1" w:rsidRPr="00761889"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761889">
              <w:rPr>
                <w:rFonts w:ascii="Times New Roman" w:hAnsi="Times New Roman" w:cs="Times New Roman"/>
                <w:bCs/>
                <w:sz w:val="22"/>
                <w:szCs w:val="22"/>
              </w:rPr>
              <w:t>3</w:t>
            </w:r>
          </w:p>
        </w:tc>
        <w:tc>
          <w:tcPr>
            <w:tcW w:w="236" w:type="dxa"/>
            <w:tcBorders>
              <w:top w:val="nil"/>
              <w:bottom w:val="nil"/>
            </w:tcBorders>
            <w:shd w:val="clear" w:color="auto" w:fill="auto"/>
          </w:tcPr>
          <w:p w:rsidR="005857E1" w:rsidRPr="00761889" w:rsidRDefault="005857E1" w:rsidP="005857E1">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5857E1" w:rsidRPr="00761889"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761889">
              <w:rPr>
                <w:rFonts w:ascii="Times New Roman" w:hAnsi="Times New Roman" w:cs="Times New Roman"/>
                <w:sz w:val="22"/>
                <w:szCs w:val="22"/>
              </w:rPr>
              <w:t xml:space="preserve">        -</w:t>
            </w:r>
          </w:p>
        </w:tc>
        <w:tc>
          <w:tcPr>
            <w:tcW w:w="284" w:type="dxa"/>
            <w:tcBorders>
              <w:top w:val="nil"/>
              <w:bottom w:val="nil"/>
            </w:tcBorders>
            <w:shd w:val="clear" w:color="auto" w:fill="auto"/>
          </w:tcPr>
          <w:p w:rsidR="005857E1" w:rsidRPr="00761889"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5857E1" w:rsidRPr="00761889"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761889">
              <w:rPr>
                <w:rFonts w:ascii="Times New Roman" w:hAnsi="Times New Roman" w:cs="Times New Roman"/>
                <w:sz w:val="22"/>
                <w:szCs w:val="22"/>
                <w:cs/>
              </w:rPr>
              <w:t xml:space="preserve">        -</w:t>
            </w:r>
          </w:p>
        </w:tc>
      </w:tr>
      <w:tr w:rsidR="00761889" w:rsidRPr="00F17348" w:rsidTr="005A5206">
        <w:trPr>
          <w:cantSplit/>
        </w:trPr>
        <w:tc>
          <w:tcPr>
            <w:tcW w:w="4109" w:type="dxa"/>
            <w:tcBorders>
              <w:top w:val="nil"/>
              <w:bottom w:val="nil"/>
            </w:tcBorders>
            <w:shd w:val="clear" w:color="auto" w:fill="auto"/>
            <w:vAlign w:val="center"/>
          </w:tcPr>
          <w:p w:rsidR="00761889" w:rsidRPr="00F17348" w:rsidRDefault="00761889"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761889" w:rsidRPr="00761889" w:rsidRDefault="00761889" w:rsidP="00761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761889">
              <w:rPr>
                <w:rFonts w:ascii="Times New Roman" w:hAnsi="Times New Roman" w:cs="Times New Roman"/>
                <w:bCs/>
                <w:sz w:val="22"/>
                <w:szCs w:val="22"/>
              </w:rPr>
              <w:t>7</w:t>
            </w:r>
          </w:p>
        </w:tc>
        <w:tc>
          <w:tcPr>
            <w:tcW w:w="284" w:type="dxa"/>
            <w:tcBorders>
              <w:top w:val="nil"/>
              <w:bottom w:val="nil"/>
            </w:tcBorders>
            <w:shd w:val="clear" w:color="auto" w:fill="auto"/>
          </w:tcPr>
          <w:p w:rsidR="00761889" w:rsidRPr="00761889" w:rsidRDefault="00761889" w:rsidP="0024728B">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rsidR="00761889" w:rsidRPr="00761889" w:rsidRDefault="00761889"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761889">
              <w:rPr>
                <w:rFonts w:ascii="Times New Roman" w:hAnsi="Times New Roman" w:cs="Times New Roman"/>
                <w:bCs/>
                <w:sz w:val="22"/>
                <w:szCs w:val="22"/>
              </w:rPr>
              <w:t>70</w:t>
            </w:r>
          </w:p>
        </w:tc>
        <w:tc>
          <w:tcPr>
            <w:tcW w:w="236" w:type="dxa"/>
            <w:tcBorders>
              <w:top w:val="nil"/>
              <w:bottom w:val="nil"/>
            </w:tcBorders>
            <w:shd w:val="clear" w:color="auto" w:fill="auto"/>
          </w:tcPr>
          <w:p w:rsidR="00761889" w:rsidRPr="00761889" w:rsidRDefault="00761889" w:rsidP="0024728B">
            <w:pPr>
              <w:pStyle w:val="a0"/>
              <w:tabs>
                <w:tab w:val="decimal" w:pos="882"/>
              </w:tabs>
              <w:spacing w:line="240" w:lineRule="atLeast"/>
              <w:ind w:right="-108"/>
              <w:jc w:val="left"/>
              <w:rPr>
                <w:rFonts w:cs="Times New Roman"/>
                <w:cs/>
              </w:rPr>
            </w:pPr>
          </w:p>
        </w:tc>
        <w:tc>
          <w:tcPr>
            <w:tcW w:w="1324" w:type="dxa"/>
            <w:tcBorders>
              <w:top w:val="single" w:sz="4" w:space="0" w:color="auto"/>
              <w:bottom w:val="single" w:sz="4" w:space="0" w:color="auto"/>
            </w:tcBorders>
            <w:shd w:val="clear" w:color="auto" w:fill="auto"/>
          </w:tcPr>
          <w:p w:rsidR="00761889" w:rsidRPr="00761889" w:rsidRDefault="0076188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761889">
              <w:rPr>
                <w:rFonts w:ascii="Times New Roman" w:hAnsi="Times New Roman" w:cs="Times New Roman"/>
                <w:sz w:val="22"/>
                <w:szCs w:val="22"/>
                <w:cs/>
              </w:rPr>
              <w:t xml:space="preserve">        -</w:t>
            </w:r>
          </w:p>
        </w:tc>
        <w:tc>
          <w:tcPr>
            <w:tcW w:w="284" w:type="dxa"/>
            <w:tcBorders>
              <w:top w:val="nil"/>
              <w:bottom w:val="nil"/>
            </w:tcBorders>
            <w:shd w:val="clear" w:color="auto" w:fill="auto"/>
          </w:tcPr>
          <w:p w:rsidR="00761889" w:rsidRPr="00761889" w:rsidRDefault="0076188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single" w:sz="4" w:space="0" w:color="auto"/>
              <w:bottom w:val="single" w:sz="4" w:space="0" w:color="auto"/>
            </w:tcBorders>
            <w:shd w:val="clear" w:color="auto" w:fill="auto"/>
          </w:tcPr>
          <w:p w:rsidR="00761889" w:rsidRPr="00761889" w:rsidRDefault="00761889"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761889">
              <w:rPr>
                <w:rFonts w:ascii="Times New Roman" w:hAnsi="Times New Roman" w:cs="Times New Roman"/>
                <w:sz w:val="22"/>
                <w:szCs w:val="22"/>
                <w:cs/>
              </w:rPr>
              <w:t xml:space="preserve">        -</w:t>
            </w:r>
          </w:p>
        </w:tc>
      </w:tr>
      <w:tr w:rsidR="00761889" w:rsidRPr="00F17348" w:rsidTr="005A5206">
        <w:trPr>
          <w:cantSplit/>
        </w:trPr>
        <w:tc>
          <w:tcPr>
            <w:tcW w:w="4109" w:type="dxa"/>
            <w:tcBorders>
              <w:top w:val="nil"/>
              <w:bottom w:val="nil"/>
            </w:tcBorders>
            <w:shd w:val="clear" w:color="auto" w:fill="auto"/>
          </w:tcPr>
          <w:p w:rsidR="00761889" w:rsidRPr="00F17348" w:rsidRDefault="00761889"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761889" w:rsidRPr="00761889" w:rsidRDefault="00761889" w:rsidP="00761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761889">
              <w:rPr>
                <w:rFonts w:ascii="Times New Roman" w:hAnsi="Times New Roman" w:cs="Times New Roman"/>
                <w:bCs/>
                <w:sz w:val="22"/>
                <w:szCs w:val="22"/>
              </w:rPr>
              <w:t>4,007</w:t>
            </w:r>
          </w:p>
        </w:tc>
        <w:tc>
          <w:tcPr>
            <w:tcW w:w="284" w:type="dxa"/>
            <w:tcBorders>
              <w:top w:val="nil"/>
              <w:bottom w:val="nil"/>
            </w:tcBorders>
            <w:shd w:val="clear" w:color="auto" w:fill="auto"/>
          </w:tcPr>
          <w:p w:rsidR="00761889" w:rsidRPr="00761889" w:rsidRDefault="00761889" w:rsidP="0024728B">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rsidR="00761889" w:rsidRPr="00761889" w:rsidRDefault="00761889"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761889">
              <w:rPr>
                <w:rFonts w:ascii="Times New Roman" w:hAnsi="Times New Roman" w:cs="Times New Roman"/>
                <w:bCs/>
                <w:sz w:val="22"/>
                <w:szCs w:val="22"/>
              </w:rPr>
              <w:t>9,670</w:t>
            </w:r>
          </w:p>
        </w:tc>
        <w:tc>
          <w:tcPr>
            <w:tcW w:w="236" w:type="dxa"/>
            <w:tcBorders>
              <w:top w:val="nil"/>
              <w:bottom w:val="nil"/>
            </w:tcBorders>
            <w:shd w:val="clear" w:color="auto" w:fill="auto"/>
          </w:tcPr>
          <w:p w:rsidR="00761889" w:rsidRPr="00761889" w:rsidRDefault="00761889" w:rsidP="0024728B">
            <w:pPr>
              <w:pStyle w:val="a0"/>
              <w:tabs>
                <w:tab w:val="decimal" w:pos="882"/>
              </w:tabs>
              <w:spacing w:line="240" w:lineRule="atLeast"/>
              <w:ind w:right="-108"/>
              <w:jc w:val="left"/>
              <w:rPr>
                <w:rFonts w:cs="Times New Roman"/>
                <w:cs/>
              </w:rPr>
            </w:pPr>
          </w:p>
        </w:tc>
        <w:tc>
          <w:tcPr>
            <w:tcW w:w="1324" w:type="dxa"/>
            <w:tcBorders>
              <w:top w:val="single" w:sz="4" w:space="0" w:color="auto"/>
              <w:bottom w:val="double" w:sz="4" w:space="0" w:color="auto"/>
            </w:tcBorders>
            <w:shd w:val="clear" w:color="auto" w:fill="auto"/>
          </w:tcPr>
          <w:p w:rsidR="00761889" w:rsidRPr="00761889" w:rsidRDefault="00761889" w:rsidP="00761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761889">
              <w:rPr>
                <w:rFonts w:ascii="Times New Roman" w:hAnsi="Times New Roman" w:cs="Times New Roman"/>
                <w:bCs/>
                <w:sz w:val="22"/>
                <w:szCs w:val="22"/>
              </w:rPr>
              <w:t>43,594</w:t>
            </w:r>
          </w:p>
        </w:tc>
        <w:tc>
          <w:tcPr>
            <w:tcW w:w="284" w:type="dxa"/>
            <w:tcBorders>
              <w:top w:val="nil"/>
              <w:bottom w:val="nil"/>
            </w:tcBorders>
            <w:shd w:val="clear" w:color="auto" w:fill="auto"/>
          </w:tcPr>
          <w:p w:rsidR="00761889" w:rsidRPr="00761889" w:rsidRDefault="0076188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single" w:sz="4" w:space="0" w:color="auto"/>
              <w:bottom w:val="double" w:sz="4" w:space="0" w:color="auto"/>
            </w:tcBorders>
            <w:shd w:val="clear" w:color="auto" w:fill="auto"/>
          </w:tcPr>
          <w:p w:rsidR="00761889" w:rsidRPr="00761889" w:rsidRDefault="00761889"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761889">
              <w:rPr>
                <w:rFonts w:ascii="Times New Roman" w:hAnsi="Times New Roman" w:cs="Times New Roman"/>
                <w:bCs/>
                <w:sz w:val="22"/>
                <w:szCs w:val="22"/>
              </w:rPr>
              <w:t>108,038</w:t>
            </w:r>
          </w:p>
        </w:tc>
      </w:tr>
      <w:tr w:rsidR="005A5206" w:rsidRPr="00F17348" w:rsidTr="007A1965">
        <w:trPr>
          <w:cantSplit/>
        </w:trPr>
        <w:tc>
          <w:tcPr>
            <w:tcW w:w="4109"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6" w:type="dxa"/>
            <w:tcBorders>
              <w:top w:val="double" w:sz="4" w:space="0" w:color="auto"/>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5A5206" w:rsidRPr="00F17348" w:rsidRDefault="005A5206" w:rsidP="0024728B">
            <w:pPr>
              <w:pStyle w:val="a0"/>
              <w:tabs>
                <w:tab w:val="decimal" w:pos="882"/>
              </w:tabs>
              <w:spacing w:line="240" w:lineRule="atLeast"/>
              <w:ind w:right="-108"/>
              <w:jc w:val="left"/>
              <w:rPr>
                <w:rFonts w:cs="Times New Roman"/>
                <w:cs/>
              </w:rPr>
            </w:pPr>
          </w:p>
        </w:tc>
        <w:tc>
          <w:tcPr>
            <w:tcW w:w="1276" w:type="dxa"/>
            <w:tcBorders>
              <w:top w:val="double" w:sz="4" w:space="0" w:color="auto"/>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5A5206" w:rsidRPr="00F17348" w:rsidRDefault="005A5206" w:rsidP="0024728B">
            <w:pPr>
              <w:pStyle w:val="a0"/>
              <w:tabs>
                <w:tab w:val="decimal" w:pos="882"/>
              </w:tabs>
              <w:spacing w:line="240" w:lineRule="atLeast"/>
              <w:ind w:right="-108"/>
              <w:jc w:val="left"/>
              <w:rPr>
                <w:rFonts w:cs="Times New Roman"/>
                <w:cs/>
              </w:rPr>
            </w:pPr>
          </w:p>
        </w:tc>
        <w:tc>
          <w:tcPr>
            <w:tcW w:w="1324" w:type="dxa"/>
            <w:tcBorders>
              <w:top w:val="double" w:sz="4" w:space="0" w:color="auto"/>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5A5206" w:rsidRPr="00F17348" w:rsidTr="007A1965">
        <w:trPr>
          <w:cantSplit/>
        </w:trPr>
        <w:tc>
          <w:tcPr>
            <w:tcW w:w="4109"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F17348">
              <w:rPr>
                <w:rFonts w:ascii="Times New Roman" w:hAnsi="Times New Roman" w:cs="Times New Roman"/>
                <w:b/>
                <w:bCs/>
                <w:sz w:val="22"/>
                <w:szCs w:val="22"/>
              </w:rPr>
              <w:t>Other receivables</w:t>
            </w:r>
          </w:p>
        </w:tc>
        <w:tc>
          <w:tcPr>
            <w:tcW w:w="1276"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5A5206" w:rsidRPr="00F17348" w:rsidRDefault="005A5206" w:rsidP="0024728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5A5206" w:rsidRPr="00F17348" w:rsidRDefault="005A5206" w:rsidP="0024728B">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5A5206" w:rsidRPr="00F17348" w:rsidTr="007A1965">
        <w:trPr>
          <w:cantSplit/>
        </w:trPr>
        <w:tc>
          <w:tcPr>
            <w:tcW w:w="4109" w:type="dxa"/>
            <w:tcBorders>
              <w:top w:val="nil"/>
              <w:bottom w:val="nil"/>
            </w:tcBorders>
            <w:shd w:val="clear" w:color="auto" w:fill="auto"/>
          </w:tcPr>
          <w:p w:rsidR="005A5206" w:rsidRPr="0081737F"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i/>
                <w:iCs/>
                <w:sz w:val="22"/>
                <w:szCs w:val="22"/>
              </w:rPr>
            </w:pPr>
            <w:r w:rsidRPr="0081737F">
              <w:rPr>
                <w:rFonts w:ascii="Times New Roman" w:hAnsi="Times New Roman" w:cs="Times New Roman"/>
                <w:i/>
                <w:iCs/>
                <w:sz w:val="22"/>
                <w:szCs w:val="22"/>
              </w:rPr>
              <w:t>Subsidiaries</w:t>
            </w:r>
          </w:p>
        </w:tc>
        <w:tc>
          <w:tcPr>
            <w:tcW w:w="1276" w:type="dxa"/>
            <w:tcBorders>
              <w:top w:val="nil"/>
              <w:bottom w:val="nil"/>
            </w:tcBorders>
            <w:shd w:val="clear" w:color="auto" w:fill="auto"/>
          </w:tcPr>
          <w:p w:rsidR="005A5206" w:rsidRPr="0081737F" w:rsidRDefault="005A5206" w:rsidP="0024728B">
            <w:pPr>
              <w:tabs>
                <w:tab w:val="clear" w:pos="907"/>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5A5206" w:rsidRPr="0081737F" w:rsidRDefault="005A5206" w:rsidP="0024728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5A5206" w:rsidRPr="0081737F" w:rsidRDefault="005A5206" w:rsidP="0024728B">
            <w:pPr>
              <w:tabs>
                <w:tab w:val="clear" w:pos="907"/>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5A5206" w:rsidRPr="0081737F" w:rsidRDefault="005A5206" w:rsidP="0024728B">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5A5206" w:rsidRPr="0081737F"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5A5206" w:rsidRPr="0081737F"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5A5206" w:rsidRPr="0081737F"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5857E1" w:rsidRPr="00F17348" w:rsidTr="005857E1">
        <w:trPr>
          <w:cantSplit/>
        </w:trPr>
        <w:tc>
          <w:tcPr>
            <w:tcW w:w="4109" w:type="dxa"/>
            <w:tcBorders>
              <w:top w:val="nil"/>
              <w:bottom w:val="nil"/>
            </w:tcBorders>
            <w:shd w:val="clear" w:color="auto" w:fill="auto"/>
            <w:vAlign w:val="center"/>
          </w:tcPr>
          <w:p w:rsidR="005857E1" w:rsidRPr="0081737F"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81737F">
              <w:rPr>
                <w:rFonts w:ascii="Times New Roman" w:hAnsi="Times New Roman" w:cs="Times New Roman"/>
                <w:sz w:val="22"/>
                <w:szCs w:val="22"/>
              </w:rPr>
              <w:t xml:space="preserve">CCP </w:t>
            </w:r>
            <w:proofErr w:type="spellStart"/>
            <w:r w:rsidRPr="0081737F">
              <w:rPr>
                <w:rFonts w:ascii="Times New Roman" w:hAnsi="Times New Roman" w:cs="Times New Roman"/>
                <w:sz w:val="22"/>
                <w:szCs w:val="22"/>
              </w:rPr>
              <w:t>Pavingstones</w:t>
            </w:r>
            <w:proofErr w:type="spellEnd"/>
            <w:r w:rsidRPr="0081737F">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5857E1" w:rsidRPr="0081737F"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1737F">
              <w:rPr>
                <w:rFonts w:ascii="Times New Roman" w:hAnsi="Times New Roman" w:cs="Times New Roman"/>
                <w:sz w:val="22"/>
                <w:szCs w:val="22"/>
                <w:cs/>
              </w:rPr>
              <w:t xml:space="preserve">        -</w:t>
            </w:r>
          </w:p>
        </w:tc>
        <w:tc>
          <w:tcPr>
            <w:tcW w:w="284" w:type="dxa"/>
            <w:tcBorders>
              <w:top w:val="nil"/>
              <w:bottom w:val="nil"/>
            </w:tcBorders>
            <w:shd w:val="clear" w:color="auto" w:fill="auto"/>
          </w:tcPr>
          <w:p w:rsidR="005857E1" w:rsidRPr="0081737F" w:rsidRDefault="005857E1" w:rsidP="005857E1">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5857E1" w:rsidRPr="0081737F"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1737F">
              <w:rPr>
                <w:rFonts w:ascii="Times New Roman" w:hAnsi="Times New Roman" w:cs="Times New Roman"/>
                <w:sz w:val="22"/>
                <w:szCs w:val="22"/>
                <w:cs/>
              </w:rPr>
              <w:t xml:space="preserve">        -</w:t>
            </w:r>
          </w:p>
        </w:tc>
        <w:tc>
          <w:tcPr>
            <w:tcW w:w="236" w:type="dxa"/>
            <w:tcBorders>
              <w:top w:val="nil"/>
              <w:bottom w:val="nil"/>
            </w:tcBorders>
            <w:shd w:val="clear" w:color="auto" w:fill="auto"/>
          </w:tcPr>
          <w:p w:rsidR="005857E1" w:rsidRPr="0081737F" w:rsidRDefault="005857E1" w:rsidP="005857E1">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5857E1" w:rsidRPr="0081737F"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rPr>
              <w:t>679</w:t>
            </w:r>
          </w:p>
        </w:tc>
        <w:tc>
          <w:tcPr>
            <w:tcW w:w="284" w:type="dxa"/>
            <w:tcBorders>
              <w:top w:val="nil"/>
              <w:bottom w:val="nil"/>
            </w:tcBorders>
            <w:shd w:val="clear" w:color="auto" w:fill="auto"/>
          </w:tcPr>
          <w:p w:rsidR="005857E1" w:rsidRPr="0081737F"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6" w:type="dxa"/>
            <w:tcBorders>
              <w:top w:val="nil"/>
              <w:bottom w:val="nil"/>
            </w:tcBorders>
            <w:shd w:val="clear" w:color="auto" w:fill="auto"/>
          </w:tcPr>
          <w:p w:rsidR="005857E1" w:rsidRPr="0081737F"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rPr>
              <w:t>592</w:t>
            </w:r>
          </w:p>
        </w:tc>
      </w:tr>
      <w:tr w:rsidR="0081737F" w:rsidRPr="00F17348" w:rsidTr="008006E7">
        <w:trPr>
          <w:cantSplit/>
        </w:trPr>
        <w:tc>
          <w:tcPr>
            <w:tcW w:w="4109" w:type="dxa"/>
            <w:tcBorders>
              <w:top w:val="nil"/>
              <w:bottom w:val="nil"/>
            </w:tcBorders>
            <w:shd w:val="clear" w:color="auto" w:fill="auto"/>
          </w:tcPr>
          <w:p w:rsidR="0081737F" w:rsidRPr="0081737F"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81737F">
              <w:rPr>
                <w:rFonts w:ascii="Times New Roman" w:hAnsi="Times New Roman" w:cs="Times New Roman"/>
                <w:sz w:val="22"/>
                <w:szCs w:val="22"/>
              </w:rPr>
              <w:t>Smart Concrete Public Co., Ltd.</w:t>
            </w:r>
          </w:p>
        </w:tc>
        <w:tc>
          <w:tcPr>
            <w:tcW w:w="1276" w:type="dxa"/>
            <w:tcBorders>
              <w:top w:val="nil"/>
              <w:bottom w:val="nil"/>
            </w:tcBorders>
            <w:shd w:val="clear" w:color="auto" w:fill="auto"/>
          </w:tcPr>
          <w:p w:rsidR="0081737F" w:rsidRPr="0081737F" w:rsidRDefault="0081737F" w:rsidP="000F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1737F">
              <w:rPr>
                <w:rFonts w:ascii="Times New Roman" w:hAnsi="Times New Roman" w:cs="Times New Roman"/>
                <w:sz w:val="22"/>
                <w:szCs w:val="22"/>
                <w:cs/>
              </w:rPr>
              <w:t xml:space="preserve">        -</w:t>
            </w:r>
          </w:p>
        </w:tc>
        <w:tc>
          <w:tcPr>
            <w:tcW w:w="284" w:type="dxa"/>
            <w:tcBorders>
              <w:top w:val="nil"/>
              <w:bottom w:val="nil"/>
            </w:tcBorders>
            <w:shd w:val="clear" w:color="auto" w:fill="auto"/>
          </w:tcPr>
          <w:p w:rsidR="0081737F" w:rsidRPr="0081737F" w:rsidRDefault="0081737F" w:rsidP="000F7CD5">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81737F" w:rsidRPr="0081737F" w:rsidRDefault="0081737F" w:rsidP="000F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1737F">
              <w:rPr>
                <w:rFonts w:ascii="Times New Roman" w:hAnsi="Times New Roman" w:cs="Times New Roman"/>
                <w:sz w:val="22"/>
                <w:szCs w:val="22"/>
                <w:cs/>
              </w:rPr>
              <w:t xml:space="preserve">        -</w:t>
            </w:r>
          </w:p>
        </w:tc>
        <w:tc>
          <w:tcPr>
            <w:tcW w:w="236" w:type="dxa"/>
            <w:tcBorders>
              <w:top w:val="nil"/>
              <w:bottom w:val="nil"/>
            </w:tcBorders>
            <w:shd w:val="clear" w:color="auto" w:fill="auto"/>
          </w:tcPr>
          <w:p w:rsidR="0081737F" w:rsidRPr="0081737F" w:rsidRDefault="0081737F" w:rsidP="000F7CD5">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81737F" w:rsidRPr="0081737F" w:rsidRDefault="0081737F" w:rsidP="00817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rPr>
              <w:t>405</w:t>
            </w:r>
          </w:p>
        </w:tc>
        <w:tc>
          <w:tcPr>
            <w:tcW w:w="284" w:type="dxa"/>
            <w:tcBorders>
              <w:top w:val="nil"/>
              <w:bottom w:val="nil"/>
            </w:tcBorders>
            <w:shd w:val="clear" w:color="auto" w:fill="auto"/>
          </w:tcPr>
          <w:p w:rsidR="0081737F" w:rsidRPr="0081737F" w:rsidRDefault="0081737F" w:rsidP="000F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6" w:type="dxa"/>
            <w:tcBorders>
              <w:top w:val="nil"/>
              <w:bottom w:val="nil"/>
            </w:tcBorders>
            <w:shd w:val="clear" w:color="auto" w:fill="auto"/>
          </w:tcPr>
          <w:p w:rsidR="0081737F" w:rsidRPr="0081737F"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rPr>
              <w:t>1,832</w:t>
            </w:r>
          </w:p>
        </w:tc>
      </w:tr>
      <w:tr w:rsidR="0081737F" w:rsidRPr="00F17348" w:rsidTr="007A1965">
        <w:trPr>
          <w:cantSplit/>
        </w:trPr>
        <w:tc>
          <w:tcPr>
            <w:tcW w:w="4109" w:type="dxa"/>
            <w:tcBorders>
              <w:top w:val="nil"/>
              <w:bottom w:val="nil"/>
            </w:tcBorders>
            <w:shd w:val="clear" w:color="auto" w:fill="auto"/>
            <w:vAlign w:val="center"/>
          </w:tcPr>
          <w:p w:rsidR="0081737F" w:rsidRPr="0081737F"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81737F">
              <w:rPr>
                <w:rFonts w:ascii="Times New Roman" w:hAnsi="Times New Roman" w:cs="Times New Roman"/>
                <w:sz w:val="22"/>
                <w:szCs w:val="22"/>
              </w:rPr>
              <w:t>Chonburi</w:t>
            </w:r>
            <w:proofErr w:type="spellEnd"/>
            <w:r w:rsidRPr="0081737F">
              <w:rPr>
                <w:rFonts w:ascii="Times New Roman" w:hAnsi="Times New Roman" w:cs="Times New Roman"/>
                <w:sz w:val="22"/>
                <w:szCs w:val="22"/>
              </w:rPr>
              <w:t xml:space="preserve"> </w:t>
            </w:r>
            <w:proofErr w:type="spellStart"/>
            <w:r w:rsidRPr="0081737F">
              <w:rPr>
                <w:rFonts w:ascii="Times New Roman" w:hAnsi="Times New Roman" w:cs="Times New Roman"/>
                <w:sz w:val="22"/>
                <w:szCs w:val="22"/>
              </w:rPr>
              <w:t>Kanyong</w:t>
            </w:r>
            <w:proofErr w:type="spellEnd"/>
            <w:r w:rsidRPr="0081737F">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81737F" w:rsidRPr="0081737F" w:rsidRDefault="0081737F"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1737F">
              <w:rPr>
                <w:rFonts w:ascii="Times New Roman" w:hAnsi="Times New Roman" w:cs="Times New Roman"/>
                <w:sz w:val="22"/>
                <w:szCs w:val="22"/>
                <w:cs/>
              </w:rPr>
              <w:t xml:space="preserve">        -</w:t>
            </w:r>
          </w:p>
        </w:tc>
        <w:tc>
          <w:tcPr>
            <w:tcW w:w="284" w:type="dxa"/>
            <w:tcBorders>
              <w:top w:val="nil"/>
              <w:bottom w:val="nil"/>
            </w:tcBorders>
            <w:shd w:val="clear" w:color="auto" w:fill="auto"/>
          </w:tcPr>
          <w:p w:rsidR="0081737F" w:rsidRPr="0081737F" w:rsidRDefault="0081737F" w:rsidP="0024728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81737F" w:rsidRPr="0081737F" w:rsidRDefault="0081737F"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1737F">
              <w:rPr>
                <w:rFonts w:ascii="Times New Roman" w:hAnsi="Times New Roman" w:cs="Times New Roman"/>
                <w:sz w:val="22"/>
                <w:szCs w:val="22"/>
                <w:cs/>
              </w:rPr>
              <w:t xml:space="preserve">        -</w:t>
            </w:r>
          </w:p>
        </w:tc>
        <w:tc>
          <w:tcPr>
            <w:tcW w:w="236" w:type="dxa"/>
            <w:tcBorders>
              <w:top w:val="nil"/>
              <w:bottom w:val="nil"/>
            </w:tcBorders>
            <w:shd w:val="clear" w:color="auto" w:fill="auto"/>
          </w:tcPr>
          <w:p w:rsidR="0081737F" w:rsidRPr="0081737F" w:rsidRDefault="0081737F" w:rsidP="0024728B">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81737F" w:rsidRPr="0081737F" w:rsidRDefault="0081737F" w:rsidP="00817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rPr>
              <w:t>400</w:t>
            </w:r>
          </w:p>
        </w:tc>
        <w:tc>
          <w:tcPr>
            <w:tcW w:w="284" w:type="dxa"/>
            <w:tcBorders>
              <w:top w:val="nil"/>
              <w:bottom w:val="nil"/>
            </w:tcBorders>
            <w:shd w:val="clear" w:color="auto" w:fill="auto"/>
          </w:tcPr>
          <w:p w:rsidR="0081737F" w:rsidRPr="0081737F" w:rsidRDefault="0081737F"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6" w:type="dxa"/>
            <w:tcBorders>
              <w:top w:val="nil"/>
              <w:bottom w:val="nil"/>
            </w:tcBorders>
            <w:shd w:val="clear" w:color="auto" w:fill="auto"/>
          </w:tcPr>
          <w:p w:rsidR="0081737F" w:rsidRPr="0081737F"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rPr>
              <w:t>355</w:t>
            </w:r>
          </w:p>
        </w:tc>
      </w:tr>
      <w:tr w:rsidR="0081737F" w:rsidRPr="00F17348" w:rsidTr="007A1965">
        <w:trPr>
          <w:cantSplit/>
        </w:trPr>
        <w:tc>
          <w:tcPr>
            <w:tcW w:w="4109" w:type="dxa"/>
            <w:tcBorders>
              <w:top w:val="nil"/>
              <w:bottom w:val="nil"/>
            </w:tcBorders>
            <w:shd w:val="clear" w:color="auto" w:fill="auto"/>
          </w:tcPr>
          <w:p w:rsidR="0081737F" w:rsidRPr="0081737F" w:rsidRDefault="0081737F"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81737F">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81737F" w:rsidRPr="0081737F" w:rsidRDefault="0081737F"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1737F">
              <w:rPr>
                <w:rFonts w:ascii="Times New Roman" w:hAnsi="Times New Roman" w:cs="Times New Roman"/>
                <w:sz w:val="22"/>
                <w:szCs w:val="22"/>
                <w:cs/>
              </w:rPr>
              <w:t xml:space="preserve">        -</w:t>
            </w:r>
          </w:p>
        </w:tc>
        <w:tc>
          <w:tcPr>
            <w:tcW w:w="284" w:type="dxa"/>
            <w:tcBorders>
              <w:top w:val="nil"/>
              <w:bottom w:val="nil"/>
            </w:tcBorders>
            <w:shd w:val="clear" w:color="auto" w:fill="auto"/>
          </w:tcPr>
          <w:p w:rsidR="0081737F" w:rsidRPr="0081737F" w:rsidRDefault="0081737F" w:rsidP="0024728B">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rsidR="0081737F" w:rsidRPr="0081737F" w:rsidRDefault="0081737F"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1737F">
              <w:rPr>
                <w:rFonts w:ascii="Times New Roman" w:hAnsi="Times New Roman" w:cs="Times New Roman"/>
                <w:sz w:val="22"/>
                <w:szCs w:val="22"/>
                <w:cs/>
              </w:rPr>
              <w:t xml:space="preserve">        -</w:t>
            </w:r>
          </w:p>
        </w:tc>
        <w:tc>
          <w:tcPr>
            <w:tcW w:w="236" w:type="dxa"/>
            <w:tcBorders>
              <w:top w:val="nil"/>
              <w:bottom w:val="nil"/>
            </w:tcBorders>
            <w:shd w:val="clear" w:color="auto" w:fill="auto"/>
          </w:tcPr>
          <w:p w:rsidR="0081737F" w:rsidRPr="0081737F" w:rsidRDefault="0081737F" w:rsidP="0024728B">
            <w:pPr>
              <w:pStyle w:val="a0"/>
              <w:tabs>
                <w:tab w:val="decimal" w:pos="882"/>
              </w:tabs>
              <w:spacing w:line="240" w:lineRule="atLeast"/>
              <w:ind w:right="-108"/>
              <w:jc w:val="left"/>
              <w:rPr>
                <w:rFonts w:cs="Times New Roman"/>
                <w:cs/>
              </w:rPr>
            </w:pPr>
          </w:p>
        </w:tc>
        <w:tc>
          <w:tcPr>
            <w:tcW w:w="1324" w:type="dxa"/>
            <w:tcBorders>
              <w:top w:val="single" w:sz="4" w:space="0" w:color="auto"/>
              <w:bottom w:val="double" w:sz="4" w:space="0" w:color="auto"/>
            </w:tcBorders>
            <w:shd w:val="clear" w:color="auto" w:fill="auto"/>
          </w:tcPr>
          <w:p w:rsidR="0081737F" w:rsidRPr="0081737F" w:rsidRDefault="0081737F" w:rsidP="00817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rPr>
              <w:t>1,484</w:t>
            </w:r>
          </w:p>
        </w:tc>
        <w:tc>
          <w:tcPr>
            <w:tcW w:w="284" w:type="dxa"/>
            <w:tcBorders>
              <w:top w:val="nil"/>
              <w:bottom w:val="nil"/>
            </w:tcBorders>
            <w:shd w:val="clear" w:color="auto" w:fill="auto"/>
          </w:tcPr>
          <w:p w:rsidR="0081737F" w:rsidRPr="0081737F" w:rsidRDefault="0081737F"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6" w:type="dxa"/>
            <w:tcBorders>
              <w:top w:val="single" w:sz="4" w:space="0" w:color="auto"/>
              <w:bottom w:val="double" w:sz="4" w:space="0" w:color="auto"/>
            </w:tcBorders>
            <w:shd w:val="clear" w:color="auto" w:fill="auto"/>
          </w:tcPr>
          <w:p w:rsidR="0081737F" w:rsidRPr="0081737F"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rPr>
              <w:t>2,779</w:t>
            </w:r>
          </w:p>
        </w:tc>
      </w:tr>
      <w:tr w:rsidR="005A5206" w:rsidRPr="00F17348" w:rsidTr="007A1965">
        <w:trPr>
          <w:cantSplit/>
        </w:trPr>
        <w:tc>
          <w:tcPr>
            <w:tcW w:w="4109" w:type="dxa"/>
            <w:tcBorders>
              <w:top w:val="nil"/>
              <w:bottom w:val="nil"/>
            </w:tcBorders>
            <w:shd w:val="clear" w:color="auto" w:fill="auto"/>
            <w:vAlign w:val="center"/>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6" w:type="dxa"/>
            <w:tcBorders>
              <w:top w:val="double" w:sz="4" w:space="0" w:color="auto"/>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5A5206" w:rsidRPr="00F17348" w:rsidRDefault="005A5206" w:rsidP="0024728B">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5A5206" w:rsidRPr="00F17348" w:rsidRDefault="005A5206" w:rsidP="0024728B">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5A5206" w:rsidRPr="00F17348" w:rsidRDefault="005A5206" w:rsidP="0024728B">
            <w:pPr>
              <w:pStyle w:val="a0"/>
              <w:tabs>
                <w:tab w:val="decimal" w:pos="882"/>
              </w:tabs>
              <w:spacing w:line="240" w:lineRule="atLeast"/>
              <w:ind w:right="-108"/>
              <w:jc w:val="left"/>
              <w:rPr>
                <w:rFonts w:cs="Times New Roman"/>
                <w:b/>
                <w:bCs/>
                <w:cs/>
              </w:rPr>
            </w:pPr>
          </w:p>
        </w:tc>
        <w:tc>
          <w:tcPr>
            <w:tcW w:w="1324" w:type="dxa"/>
            <w:tcBorders>
              <w:top w:val="double" w:sz="4" w:space="0" w:color="auto"/>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5A5206" w:rsidRPr="00F17348" w:rsidTr="007A1965">
        <w:trPr>
          <w:cantSplit/>
        </w:trPr>
        <w:tc>
          <w:tcPr>
            <w:tcW w:w="4109" w:type="dxa"/>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F17348">
              <w:rPr>
                <w:rFonts w:ascii="Times New Roman" w:hAnsi="Times New Roman" w:cs="Times New Roman"/>
                <w:b/>
                <w:bCs/>
                <w:sz w:val="22"/>
                <w:szCs w:val="22"/>
              </w:rPr>
              <w:t>Trade accounts payable</w:t>
            </w:r>
          </w:p>
        </w:tc>
        <w:tc>
          <w:tcPr>
            <w:tcW w:w="1276"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5A5206" w:rsidRPr="00F17348" w:rsidRDefault="005A5206" w:rsidP="0024728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5A5206" w:rsidRPr="00F17348" w:rsidRDefault="005A5206" w:rsidP="0024728B">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5A5206" w:rsidRPr="00F17348" w:rsidTr="007A1965">
        <w:trPr>
          <w:cantSplit/>
        </w:trPr>
        <w:tc>
          <w:tcPr>
            <w:tcW w:w="4109" w:type="dxa"/>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F17348">
              <w:rPr>
                <w:rFonts w:ascii="Times New Roman" w:hAnsi="Times New Roman" w:cs="Times New Roman"/>
                <w:i/>
                <w:iCs/>
                <w:sz w:val="22"/>
                <w:szCs w:val="22"/>
              </w:rPr>
              <w:t>Subsidiaries</w:t>
            </w:r>
          </w:p>
        </w:tc>
        <w:tc>
          <w:tcPr>
            <w:tcW w:w="1276" w:type="dxa"/>
            <w:tcBorders>
              <w:top w:val="nil"/>
              <w:bottom w:val="nil"/>
            </w:tcBorders>
            <w:shd w:val="clear" w:color="auto" w:fill="auto"/>
          </w:tcPr>
          <w:p w:rsidR="005A5206" w:rsidRPr="00F17348" w:rsidRDefault="005A5206" w:rsidP="0024728B">
            <w:pPr>
              <w:pStyle w:val="acctfourfigures"/>
              <w:tabs>
                <w:tab w:val="clear" w:pos="765"/>
                <w:tab w:val="decimal" w:pos="601"/>
              </w:tabs>
              <w:spacing w:line="240" w:lineRule="atLeast"/>
              <w:ind w:left="-97" w:right="-110"/>
              <w:rPr>
                <w:szCs w:val="22"/>
                <w:highlight w:val="yellow"/>
                <w:cs/>
                <w:lang w:bidi="th-TH"/>
              </w:rPr>
            </w:pPr>
          </w:p>
        </w:tc>
        <w:tc>
          <w:tcPr>
            <w:tcW w:w="284" w:type="dxa"/>
            <w:tcBorders>
              <w:top w:val="nil"/>
              <w:bottom w:val="nil"/>
            </w:tcBorders>
            <w:shd w:val="clear" w:color="auto" w:fill="auto"/>
          </w:tcPr>
          <w:p w:rsidR="005A5206" w:rsidRPr="00F17348" w:rsidRDefault="005A5206" w:rsidP="0024728B">
            <w:pPr>
              <w:pStyle w:val="a0"/>
              <w:tabs>
                <w:tab w:val="decimal" w:pos="792"/>
              </w:tabs>
              <w:spacing w:line="240" w:lineRule="atLeast"/>
              <w:ind w:left="-97" w:right="-110"/>
              <w:jc w:val="left"/>
              <w:rPr>
                <w:rFonts w:cs="Times New Roman"/>
                <w:b/>
                <w:bCs/>
                <w:cs/>
              </w:rPr>
            </w:pPr>
          </w:p>
        </w:tc>
        <w:tc>
          <w:tcPr>
            <w:tcW w:w="1276" w:type="dxa"/>
            <w:tcBorders>
              <w:top w:val="nil"/>
              <w:bottom w:val="nil"/>
            </w:tcBorders>
            <w:shd w:val="clear" w:color="auto" w:fill="auto"/>
          </w:tcPr>
          <w:p w:rsidR="005A5206" w:rsidRPr="00F17348" w:rsidRDefault="005A5206" w:rsidP="0024728B">
            <w:pPr>
              <w:pStyle w:val="acctfourfigures"/>
              <w:tabs>
                <w:tab w:val="clear" w:pos="765"/>
                <w:tab w:val="decimal" w:pos="601"/>
              </w:tabs>
              <w:spacing w:line="240" w:lineRule="atLeast"/>
              <w:ind w:left="-97" w:right="-110"/>
              <w:rPr>
                <w:szCs w:val="22"/>
              </w:rPr>
            </w:pPr>
          </w:p>
        </w:tc>
        <w:tc>
          <w:tcPr>
            <w:tcW w:w="236" w:type="dxa"/>
            <w:tcBorders>
              <w:top w:val="nil"/>
              <w:bottom w:val="nil"/>
            </w:tcBorders>
            <w:shd w:val="clear" w:color="auto" w:fill="auto"/>
          </w:tcPr>
          <w:p w:rsidR="005A5206" w:rsidRPr="00F17348" w:rsidRDefault="005A5206" w:rsidP="0024728B">
            <w:pPr>
              <w:pStyle w:val="a0"/>
              <w:tabs>
                <w:tab w:val="decimal" w:pos="792"/>
              </w:tabs>
              <w:spacing w:line="240" w:lineRule="atLeast"/>
              <w:ind w:left="-97" w:right="-110"/>
              <w:jc w:val="left"/>
              <w:rPr>
                <w:rFonts w:cs="Times New Roman"/>
                <w:b/>
                <w:bCs/>
                <w:cs/>
              </w:rPr>
            </w:pPr>
          </w:p>
        </w:tc>
        <w:tc>
          <w:tcPr>
            <w:tcW w:w="1324"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4"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6"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81737F" w:rsidRPr="00F17348" w:rsidTr="007A1965">
        <w:trPr>
          <w:cantSplit/>
        </w:trPr>
        <w:tc>
          <w:tcPr>
            <w:tcW w:w="4109" w:type="dxa"/>
            <w:shd w:val="clear" w:color="auto" w:fill="auto"/>
            <w:vAlign w:val="center"/>
          </w:tcPr>
          <w:p w:rsidR="0081737F" w:rsidRPr="00F17348" w:rsidRDefault="0081737F"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F17348">
              <w:rPr>
                <w:rFonts w:ascii="Times New Roman" w:hAnsi="Times New Roman" w:cs="Times New Roman"/>
                <w:sz w:val="22"/>
                <w:szCs w:val="22"/>
              </w:rPr>
              <w:t>Chonburi</w:t>
            </w:r>
            <w:proofErr w:type="spellEnd"/>
            <w:r w:rsidRPr="00F17348">
              <w:rPr>
                <w:rFonts w:ascii="Times New Roman" w:hAnsi="Times New Roman" w:cs="Times New Roman"/>
                <w:sz w:val="22"/>
                <w:szCs w:val="22"/>
              </w:rPr>
              <w:t xml:space="preserve"> </w:t>
            </w:r>
            <w:proofErr w:type="spellStart"/>
            <w:r w:rsidRPr="00F17348">
              <w:rPr>
                <w:rFonts w:ascii="Times New Roman" w:hAnsi="Times New Roman" w:cs="Times New Roman"/>
                <w:sz w:val="22"/>
                <w:szCs w:val="22"/>
              </w:rPr>
              <w:t>Kanyong</w:t>
            </w:r>
            <w:proofErr w:type="spellEnd"/>
            <w:r w:rsidRPr="00F17348">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81737F" w:rsidRPr="0081737F" w:rsidRDefault="0081737F"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81737F">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81737F" w:rsidRPr="0081737F" w:rsidRDefault="0081737F" w:rsidP="0024728B">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81737F" w:rsidRPr="0081737F" w:rsidRDefault="0081737F"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81737F">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81737F" w:rsidRPr="0081737F" w:rsidRDefault="0081737F" w:rsidP="0024728B">
            <w:pPr>
              <w:pStyle w:val="a0"/>
              <w:tabs>
                <w:tab w:val="left" w:pos="0"/>
                <w:tab w:val="decimal" w:pos="792"/>
              </w:tabs>
              <w:spacing w:line="240" w:lineRule="atLeast"/>
              <w:ind w:right="-36"/>
              <w:jc w:val="left"/>
              <w:rPr>
                <w:rFonts w:cs="Times New Roman"/>
                <w:cs/>
              </w:rPr>
            </w:pPr>
          </w:p>
        </w:tc>
        <w:tc>
          <w:tcPr>
            <w:tcW w:w="1324" w:type="dxa"/>
            <w:tcBorders>
              <w:top w:val="nil"/>
              <w:bottom w:val="nil"/>
            </w:tcBorders>
            <w:shd w:val="clear" w:color="auto" w:fill="auto"/>
          </w:tcPr>
          <w:p w:rsidR="0081737F" w:rsidRPr="0081737F" w:rsidRDefault="0081737F" w:rsidP="00817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rPr>
              <w:t>11,450</w:t>
            </w:r>
          </w:p>
        </w:tc>
        <w:tc>
          <w:tcPr>
            <w:tcW w:w="284" w:type="dxa"/>
            <w:tcBorders>
              <w:top w:val="nil"/>
              <w:bottom w:val="nil"/>
            </w:tcBorders>
            <w:shd w:val="clear" w:color="auto" w:fill="auto"/>
          </w:tcPr>
          <w:p w:rsidR="0081737F" w:rsidRPr="00F17348" w:rsidRDefault="0081737F"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bCs/>
                <w:sz w:val="22"/>
                <w:szCs w:val="22"/>
              </w:rPr>
            </w:pPr>
          </w:p>
        </w:tc>
        <w:tc>
          <w:tcPr>
            <w:tcW w:w="1276" w:type="dxa"/>
            <w:tcBorders>
              <w:top w:val="nil"/>
              <w:bottom w:val="nil"/>
            </w:tcBorders>
            <w:shd w:val="clear" w:color="auto" w:fill="auto"/>
          </w:tcPr>
          <w:p w:rsidR="0081737F" w:rsidRPr="00F17348"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10,472</w:t>
            </w:r>
          </w:p>
        </w:tc>
      </w:tr>
      <w:tr w:rsidR="0081737F" w:rsidRPr="00F17348" w:rsidTr="007A1965">
        <w:trPr>
          <w:cantSplit/>
        </w:trPr>
        <w:tc>
          <w:tcPr>
            <w:tcW w:w="4109" w:type="dxa"/>
            <w:shd w:val="clear" w:color="auto" w:fill="auto"/>
            <w:vAlign w:val="center"/>
          </w:tcPr>
          <w:p w:rsidR="0081737F" w:rsidRPr="00F17348" w:rsidRDefault="0081737F"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F17348">
              <w:rPr>
                <w:rFonts w:ascii="Times New Roman" w:hAnsi="Times New Roman" w:cs="Times New Roman"/>
                <w:sz w:val="22"/>
                <w:szCs w:val="22"/>
              </w:rPr>
              <w:t xml:space="preserve">CCP </w:t>
            </w:r>
            <w:proofErr w:type="spellStart"/>
            <w:r w:rsidRPr="00F17348">
              <w:rPr>
                <w:rFonts w:ascii="Times New Roman" w:hAnsi="Times New Roman" w:cs="Times New Roman"/>
                <w:sz w:val="22"/>
                <w:szCs w:val="22"/>
              </w:rPr>
              <w:t>Pavingstones</w:t>
            </w:r>
            <w:proofErr w:type="spellEnd"/>
            <w:r w:rsidRPr="00F17348">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81737F" w:rsidRPr="0081737F" w:rsidRDefault="0081737F"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81737F">
              <w:rPr>
                <w:rFonts w:ascii="Times New Roman" w:hAnsi="Times New Roman" w:cs="Times New Roman"/>
                <w:sz w:val="22"/>
                <w:szCs w:val="22"/>
              </w:rPr>
              <w:t xml:space="preserve">        -</w:t>
            </w:r>
          </w:p>
        </w:tc>
        <w:tc>
          <w:tcPr>
            <w:tcW w:w="284" w:type="dxa"/>
            <w:tcBorders>
              <w:top w:val="nil"/>
              <w:bottom w:val="nil"/>
            </w:tcBorders>
            <w:shd w:val="clear" w:color="auto" w:fill="auto"/>
          </w:tcPr>
          <w:p w:rsidR="0081737F" w:rsidRPr="0081737F" w:rsidRDefault="0081737F" w:rsidP="0024728B">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81737F" w:rsidRPr="0081737F" w:rsidRDefault="0081737F"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81737F">
              <w:rPr>
                <w:rFonts w:ascii="Times New Roman" w:hAnsi="Times New Roman" w:cs="Times New Roman"/>
                <w:sz w:val="22"/>
                <w:szCs w:val="22"/>
              </w:rPr>
              <w:t xml:space="preserve">        -</w:t>
            </w:r>
          </w:p>
        </w:tc>
        <w:tc>
          <w:tcPr>
            <w:tcW w:w="236" w:type="dxa"/>
            <w:tcBorders>
              <w:top w:val="nil"/>
              <w:bottom w:val="nil"/>
            </w:tcBorders>
            <w:shd w:val="clear" w:color="auto" w:fill="auto"/>
          </w:tcPr>
          <w:p w:rsidR="0081737F" w:rsidRPr="0081737F" w:rsidRDefault="0081737F" w:rsidP="0024728B">
            <w:pPr>
              <w:pStyle w:val="a0"/>
              <w:tabs>
                <w:tab w:val="left" w:pos="0"/>
                <w:tab w:val="decimal" w:pos="792"/>
              </w:tabs>
              <w:spacing w:line="240" w:lineRule="atLeast"/>
              <w:ind w:right="-36"/>
              <w:rPr>
                <w:rFonts w:cs="Times New Roman"/>
                <w:bCs/>
                <w:cs/>
              </w:rPr>
            </w:pPr>
          </w:p>
        </w:tc>
        <w:tc>
          <w:tcPr>
            <w:tcW w:w="1324" w:type="dxa"/>
            <w:tcBorders>
              <w:top w:val="nil"/>
              <w:bottom w:val="nil"/>
            </w:tcBorders>
            <w:shd w:val="clear" w:color="auto" w:fill="auto"/>
          </w:tcPr>
          <w:p w:rsidR="0081737F" w:rsidRPr="0081737F" w:rsidRDefault="0081737F" w:rsidP="00817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rPr>
              <w:t>1,959</w:t>
            </w:r>
          </w:p>
        </w:tc>
        <w:tc>
          <w:tcPr>
            <w:tcW w:w="284" w:type="dxa"/>
            <w:tcBorders>
              <w:top w:val="nil"/>
              <w:bottom w:val="nil"/>
            </w:tcBorders>
            <w:shd w:val="clear" w:color="auto" w:fill="auto"/>
          </w:tcPr>
          <w:p w:rsidR="0081737F" w:rsidRPr="00F17348" w:rsidRDefault="0081737F"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81737F" w:rsidRPr="00F17348"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1,762</w:t>
            </w:r>
          </w:p>
        </w:tc>
      </w:tr>
      <w:tr w:rsidR="0081737F" w:rsidRPr="00F17348" w:rsidTr="00D073DE">
        <w:trPr>
          <w:cantSplit/>
        </w:trPr>
        <w:tc>
          <w:tcPr>
            <w:tcW w:w="4109" w:type="dxa"/>
            <w:shd w:val="clear" w:color="auto" w:fill="auto"/>
            <w:vAlign w:val="center"/>
          </w:tcPr>
          <w:p w:rsidR="0081737F" w:rsidRPr="00F17348" w:rsidRDefault="0081737F"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17348">
              <w:rPr>
                <w:rFonts w:ascii="Times New Roman" w:hAnsi="Times New Roman" w:cs="Times New Roman"/>
                <w:sz w:val="22"/>
                <w:szCs w:val="22"/>
              </w:rPr>
              <w:t>Smart Concrete Public Co., Ltd.</w:t>
            </w:r>
          </w:p>
        </w:tc>
        <w:tc>
          <w:tcPr>
            <w:tcW w:w="1276" w:type="dxa"/>
            <w:tcBorders>
              <w:top w:val="nil"/>
              <w:bottom w:val="single" w:sz="4" w:space="0" w:color="auto"/>
            </w:tcBorders>
            <w:shd w:val="clear" w:color="auto" w:fill="auto"/>
          </w:tcPr>
          <w:p w:rsidR="0081737F" w:rsidRPr="0081737F" w:rsidRDefault="0081737F"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81737F">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81737F" w:rsidRPr="0081737F" w:rsidRDefault="0081737F" w:rsidP="0024728B">
            <w:pPr>
              <w:pStyle w:val="a0"/>
              <w:tabs>
                <w:tab w:val="left" w:pos="0"/>
                <w:tab w:val="decimal" w:pos="792"/>
              </w:tabs>
              <w:spacing w:line="240" w:lineRule="atLeast"/>
              <w:ind w:right="-36"/>
              <w:jc w:val="left"/>
              <w:rPr>
                <w:rFonts w:cs="Times New Roman"/>
                <w:b/>
                <w:cs/>
              </w:rPr>
            </w:pPr>
          </w:p>
        </w:tc>
        <w:tc>
          <w:tcPr>
            <w:tcW w:w="1276" w:type="dxa"/>
            <w:tcBorders>
              <w:top w:val="nil"/>
              <w:bottom w:val="single" w:sz="4" w:space="0" w:color="auto"/>
            </w:tcBorders>
            <w:shd w:val="clear" w:color="auto" w:fill="auto"/>
          </w:tcPr>
          <w:p w:rsidR="0081737F" w:rsidRPr="0081737F" w:rsidRDefault="0081737F"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81737F">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81737F" w:rsidRPr="0081737F" w:rsidRDefault="0081737F" w:rsidP="0024728B">
            <w:pPr>
              <w:pStyle w:val="a0"/>
              <w:tabs>
                <w:tab w:val="left" w:pos="0"/>
                <w:tab w:val="decimal" w:pos="792"/>
              </w:tabs>
              <w:spacing w:line="240" w:lineRule="atLeast"/>
              <w:ind w:right="-36"/>
              <w:rPr>
                <w:rFonts w:cs="Times New Roman"/>
                <w:cs/>
              </w:rPr>
            </w:pPr>
          </w:p>
        </w:tc>
        <w:tc>
          <w:tcPr>
            <w:tcW w:w="1324" w:type="dxa"/>
            <w:tcBorders>
              <w:top w:val="nil"/>
              <w:bottom w:val="single" w:sz="4" w:space="0" w:color="auto"/>
            </w:tcBorders>
            <w:shd w:val="clear" w:color="auto" w:fill="auto"/>
          </w:tcPr>
          <w:p w:rsidR="0081737F" w:rsidRPr="0081737F" w:rsidRDefault="0081737F" w:rsidP="00817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rPr>
              <w:t>47</w:t>
            </w:r>
          </w:p>
        </w:tc>
        <w:tc>
          <w:tcPr>
            <w:tcW w:w="284" w:type="dxa"/>
            <w:tcBorders>
              <w:top w:val="nil"/>
              <w:bottom w:val="nil"/>
            </w:tcBorders>
            <w:shd w:val="clear" w:color="auto" w:fill="auto"/>
          </w:tcPr>
          <w:p w:rsidR="0081737F" w:rsidRPr="00F17348" w:rsidRDefault="0081737F"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bCs/>
                <w:sz w:val="22"/>
                <w:szCs w:val="22"/>
              </w:rPr>
            </w:pPr>
          </w:p>
        </w:tc>
        <w:tc>
          <w:tcPr>
            <w:tcW w:w="1276" w:type="dxa"/>
            <w:tcBorders>
              <w:top w:val="nil"/>
              <w:bottom w:val="single" w:sz="4" w:space="0" w:color="auto"/>
            </w:tcBorders>
            <w:shd w:val="clear" w:color="auto" w:fill="auto"/>
          </w:tcPr>
          <w:p w:rsidR="0081737F" w:rsidRPr="00F17348"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14</w:t>
            </w:r>
          </w:p>
        </w:tc>
      </w:tr>
      <w:tr w:rsidR="0081737F" w:rsidRPr="00F17348" w:rsidTr="00D073DE">
        <w:trPr>
          <w:cantSplit/>
        </w:trPr>
        <w:tc>
          <w:tcPr>
            <w:tcW w:w="4109" w:type="dxa"/>
            <w:tcBorders>
              <w:bottom w:val="nil"/>
            </w:tcBorders>
            <w:shd w:val="clear" w:color="auto" w:fill="auto"/>
            <w:vAlign w:val="center"/>
          </w:tcPr>
          <w:p w:rsidR="0081737F" w:rsidRPr="00F17348" w:rsidRDefault="0081737F"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81737F" w:rsidRPr="0081737F" w:rsidRDefault="0081737F"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81737F">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81737F" w:rsidRPr="0081737F" w:rsidRDefault="0081737F" w:rsidP="0024728B">
            <w:pPr>
              <w:pStyle w:val="a0"/>
              <w:tabs>
                <w:tab w:val="left" w:pos="0"/>
                <w:tab w:val="decimal" w:pos="792"/>
              </w:tabs>
              <w:spacing w:line="240" w:lineRule="atLeast"/>
              <w:ind w:right="-36"/>
              <w:rPr>
                <w:rFonts w:cs="Times New Roman"/>
                <w:bCs/>
                <w:cs/>
              </w:rPr>
            </w:pPr>
          </w:p>
        </w:tc>
        <w:tc>
          <w:tcPr>
            <w:tcW w:w="1276" w:type="dxa"/>
            <w:tcBorders>
              <w:top w:val="single" w:sz="4" w:space="0" w:color="auto"/>
              <w:bottom w:val="single" w:sz="4" w:space="0" w:color="auto"/>
            </w:tcBorders>
            <w:shd w:val="clear" w:color="auto" w:fill="auto"/>
          </w:tcPr>
          <w:p w:rsidR="0081737F" w:rsidRPr="0081737F" w:rsidRDefault="0081737F"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81737F">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81737F" w:rsidRPr="0081737F" w:rsidRDefault="0081737F" w:rsidP="0024728B">
            <w:pPr>
              <w:pStyle w:val="a0"/>
              <w:tabs>
                <w:tab w:val="left" w:pos="0"/>
                <w:tab w:val="decimal" w:pos="792"/>
              </w:tabs>
              <w:spacing w:line="240" w:lineRule="atLeast"/>
              <w:ind w:right="-36"/>
              <w:rPr>
                <w:rFonts w:cs="Times New Roman"/>
                <w:bCs/>
                <w:cs/>
              </w:rPr>
            </w:pPr>
          </w:p>
        </w:tc>
        <w:tc>
          <w:tcPr>
            <w:tcW w:w="1324" w:type="dxa"/>
            <w:tcBorders>
              <w:top w:val="single" w:sz="4" w:space="0" w:color="auto"/>
              <w:bottom w:val="single" w:sz="4" w:space="0" w:color="auto"/>
            </w:tcBorders>
            <w:shd w:val="clear" w:color="auto" w:fill="auto"/>
          </w:tcPr>
          <w:p w:rsidR="0081737F" w:rsidRPr="0081737F" w:rsidRDefault="0081737F" w:rsidP="00817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rPr>
              <w:t>13,456</w:t>
            </w:r>
          </w:p>
        </w:tc>
        <w:tc>
          <w:tcPr>
            <w:tcW w:w="284" w:type="dxa"/>
            <w:tcBorders>
              <w:top w:val="nil"/>
              <w:bottom w:val="nil"/>
            </w:tcBorders>
            <w:shd w:val="clear" w:color="auto" w:fill="auto"/>
          </w:tcPr>
          <w:p w:rsidR="0081737F" w:rsidRPr="00F17348" w:rsidRDefault="0081737F"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single" w:sz="4" w:space="0" w:color="auto"/>
              <w:bottom w:val="single" w:sz="4" w:space="0" w:color="auto"/>
            </w:tcBorders>
            <w:shd w:val="clear" w:color="auto" w:fill="auto"/>
          </w:tcPr>
          <w:p w:rsidR="0081737F" w:rsidRPr="00F17348"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12,248</w:t>
            </w:r>
          </w:p>
        </w:tc>
      </w:tr>
      <w:tr w:rsidR="0081737F" w:rsidRPr="001A0E0E" w:rsidTr="005A5206">
        <w:trPr>
          <w:cantSplit/>
        </w:trPr>
        <w:tc>
          <w:tcPr>
            <w:tcW w:w="4109" w:type="dxa"/>
            <w:tcBorders>
              <w:top w:val="nil"/>
              <w:bottom w:val="nil"/>
            </w:tcBorders>
            <w:shd w:val="clear" w:color="auto" w:fill="auto"/>
            <w:vAlign w:val="center"/>
          </w:tcPr>
          <w:p w:rsidR="0081737F" w:rsidRPr="00F17348"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p>
        </w:tc>
        <w:tc>
          <w:tcPr>
            <w:tcW w:w="1276" w:type="dxa"/>
            <w:tcBorders>
              <w:top w:val="nil"/>
              <w:bottom w:val="nil"/>
            </w:tcBorders>
            <w:shd w:val="clear" w:color="auto" w:fill="auto"/>
          </w:tcPr>
          <w:p w:rsidR="0081737F" w:rsidRPr="00D073DE"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81737F" w:rsidRPr="00D073DE" w:rsidRDefault="0081737F" w:rsidP="008006E7">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81737F" w:rsidRPr="00D073DE"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81737F" w:rsidRPr="00D073DE" w:rsidRDefault="0081737F" w:rsidP="008006E7">
            <w:pPr>
              <w:pStyle w:val="a0"/>
              <w:tabs>
                <w:tab w:val="left" w:pos="0"/>
                <w:tab w:val="decimal" w:pos="792"/>
              </w:tabs>
              <w:spacing w:line="240" w:lineRule="atLeast"/>
              <w:ind w:right="-36"/>
              <w:jc w:val="left"/>
              <w:rPr>
                <w:rFonts w:cs="Times New Roman"/>
                <w:b/>
                <w:cs/>
              </w:rPr>
            </w:pPr>
          </w:p>
        </w:tc>
        <w:tc>
          <w:tcPr>
            <w:tcW w:w="1324" w:type="dxa"/>
            <w:tcBorders>
              <w:top w:val="nil"/>
              <w:bottom w:val="nil"/>
            </w:tcBorders>
            <w:shd w:val="clear" w:color="auto" w:fill="auto"/>
          </w:tcPr>
          <w:p w:rsidR="0081737F" w:rsidRPr="00D073DE"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81737F" w:rsidRPr="00D073DE" w:rsidRDefault="0081737F" w:rsidP="008006E7">
            <w:pPr>
              <w:pStyle w:val="a0"/>
              <w:tabs>
                <w:tab w:val="left" w:pos="0"/>
                <w:tab w:val="decimal" w:pos="792"/>
              </w:tabs>
              <w:spacing w:line="240" w:lineRule="atLeast"/>
              <w:ind w:right="-36"/>
              <w:jc w:val="left"/>
              <w:rPr>
                <w:rFonts w:cs="Times New Roman"/>
                <w:b/>
                <w:bCs/>
                <w:cs/>
              </w:rPr>
            </w:pPr>
          </w:p>
        </w:tc>
        <w:tc>
          <w:tcPr>
            <w:tcW w:w="1276" w:type="dxa"/>
            <w:tcBorders>
              <w:top w:val="nil"/>
              <w:bottom w:val="nil"/>
            </w:tcBorders>
            <w:shd w:val="clear" w:color="auto" w:fill="auto"/>
          </w:tcPr>
          <w:p w:rsidR="0081737F" w:rsidRPr="00D073DE"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D073DE" w:rsidRPr="001A0E0E" w:rsidTr="005A5206">
        <w:trPr>
          <w:cantSplit/>
        </w:trPr>
        <w:tc>
          <w:tcPr>
            <w:tcW w:w="4109" w:type="dxa"/>
            <w:tcBorders>
              <w:top w:val="nil"/>
              <w:bottom w:val="nil"/>
            </w:tcBorders>
            <w:shd w:val="clear" w:color="auto" w:fill="auto"/>
            <w:vAlign w:val="center"/>
          </w:tcPr>
          <w:p w:rsidR="00D073DE" w:rsidRPr="00F17348" w:rsidRDefault="00D073D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F17348">
              <w:rPr>
                <w:rFonts w:ascii="Times New Roman" w:hAnsi="Times New Roman" w:cs="Times New Roman"/>
                <w:i/>
                <w:iCs/>
                <w:sz w:val="22"/>
                <w:szCs w:val="22"/>
              </w:rPr>
              <w:t>Related party</w:t>
            </w:r>
          </w:p>
        </w:tc>
        <w:tc>
          <w:tcPr>
            <w:tcW w:w="1276" w:type="dxa"/>
            <w:tcBorders>
              <w:top w:val="nil"/>
              <w:bottom w:val="nil"/>
            </w:tcBorders>
            <w:shd w:val="clear" w:color="auto" w:fill="auto"/>
          </w:tcPr>
          <w:p w:rsidR="00D073DE" w:rsidRPr="00D073DE" w:rsidRDefault="00D073D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D073DE" w:rsidRPr="00D073DE" w:rsidRDefault="00D073DE" w:rsidP="008006E7">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D073DE" w:rsidRPr="00D073DE" w:rsidRDefault="00D073D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D073DE" w:rsidRPr="00D073DE" w:rsidRDefault="00D073DE" w:rsidP="008006E7">
            <w:pPr>
              <w:pStyle w:val="a0"/>
              <w:tabs>
                <w:tab w:val="left" w:pos="0"/>
                <w:tab w:val="decimal" w:pos="792"/>
              </w:tabs>
              <w:spacing w:line="240" w:lineRule="atLeast"/>
              <w:ind w:right="-36"/>
              <w:jc w:val="left"/>
              <w:rPr>
                <w:rFonts w:cs="Times New Roman"/>
                <w:b/>
                <w:cs/>
              </w:rPr>
            </w:pPr>
          </w:p>
        </w:tc>
        <w:tc>
          <w:tcPr>
            <w:tcW w:w="1324" w:type="dxa"/>
            <w:tcBorders>
              <w:top w:val="nil"/>
              <w:bottom w:val="nil"/>
            </w:tcBorders>
            <w:shd w:val="clear" w:color="auto" w:fill="auto"/>
          </w:tcPr>
          <w:p w:rsidR="00D073DE" w:rsidRPr="00D073DE" w:rsidRDefault="00D073D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D073DE" w:rsidRPr="00D073DE" w:rsidRDefault="00D073DE" w:rsidP="008006E7">
            <w:pPr>
              <w:pStyle w:val="a0"/>
              <w:tabs>
                <w:tab w:val="left" w:pos="0"/>
                <w:tab w:val="decimal" w:pos="792"/>
              </w:tabs>
              <w:spacing w:line="240" w:lineRule="atLeast"/>
              <w:ind w:right="-36"/>
              <w:jc w:val="left"/>
              <w:rPr>
                <w:rFonts w:cs="Times New Roman"/>
                <w:b/>
                <w:bCs/>
                <w:cs/>
              </w:rPr>
            </w:pPr>
          </w:p>
        </w:tc>
        <w:tc>
          <w:tcPr>
            <w:tcW w:w="1276" w:type="dxa"/>
            <w:tcBorders>
              <w:top w:val="nil"/>
              <w:bottom w:val="nil"/>
            </w:tcBorders>
            <w:shd w:val="clear" w:color="auto" w:fill="auto"/>
          </w:tcPr>
          <w:p w:rsidR="00D073DE" w:rsidRPr="00D073DE" w:rsidRDefault="00D073D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D073DE" w:rsidRPr="001A0E0E" w:rsidTr="00D073DE">
        <w:trPr>
          <w:cantSplit/>
        </w:trPr>
        <w:tc>
          <w:tcPr>
            <w:tcW w:w="4109" w:type="dxa"/>
            <w:tcBorders>
              <w:top w:val="nil"/>
              <w:bottom w:val="nil"/>
            </w:tcBorders>
            <w:shd w:val="clear" w:color="auto" w:fill="auto"/>
          </w:tcPr>
          <w:p w:rsidR="00D073DE" w:rsidRPr="00F17348" w:rsidRDefault="00D073D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cs/>
              </w:rPr>
            </w:pPr>
            <w:r w:rsidRPr="00F17348">
              <w:rPr>
                <w:rFonts w:ascii="Times New Roman" w:hAnsi="Times New Roman" w:cs="Times New Roman"/>
                <w:sz w:val="22"/>
                <w:szCs w:val="22"/>
              </w:rPr>
              <w:t>Smile Asset Co., Ltd.</w:t>
            </w:r>
          </w:p>
        </w:tc>
        <w:tc>
          <w:tcPr>
            <w:tcW w:w="1276" w:type="dxa"/>
            <w:tcBorders>
              <w:top w:val="nil"/>
              <w:bottom w:val="single" w:sz="4" w:space="0" w:color="auto"/>
            </w:tcBorders>
            <w:shd w:val="clear" w:color="auto" w:fill="auto"/>
          </w:tcPr>
          <w:p w:rsidR="00D073DE" w:rsidRPr="0081737F" w:rsidRDefault="00D073D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cs/>
              </w:rPr>
              <w:t xml:space="preserve">        </w:t>
            </w:r>
            <w:r w:rsidR="0081737F" w:rsidRPr="0081737F">
              <w:rPr>
                <w:rFonts w:ascii="Times New Roman" w:hAnsi="Times New Roman" w:cs="Times New Roman"/>
                <w:bCs/>
                <w:sz w:val="22"/>
                <w:szCs w:val="22"/>
              </w:rPr>
              <w:t>2</w:t>
            </w:r>
          </w:p>
        </w:tc>
        <w:tc>
          <w:tcPr>
            <w:tcW w:w="284" w:type="dxa"/>
            <w:tcBorders>
              <w:top w:val="nil"/>
              <w:bottom w:val="nil"/>
            </w:tcBorders>
            <w:shd w:val="clear" w:color="auto" w:fill="auto"/>
          </w:tcPr>
          <w:p w:rsidR="00D073DE" w:rsidRPr="00D01AF9" w:rsidRDefault="00D073DE" w:rsidP="008006E7">
            <w:pPr>
              <w:pStyle w:val="a0"/>
              <w:tabs>
                <w:tab w:val="left" w:pos="0"/>
                <w:tab w:val="decimal" w:pos="792"/>
              </w:tabs>
              <w:spacing w:line="240" w:lineRule="atLeast"/>
              <w:ind w:right="-36"/>
              <w:jc w:val="left"/>
              <w:rPr>
                <w:rFonts w:cs="Times New Roman"/>
                <w:b/>
                <w:cs/>
              </w:rPr>
            </w:pPr>
          </w:p>
        </w:tc>
        <w:tc>
          <w:tcPr>
            <w:tcW w:w="1276" w:type="dxa"/>
            <w:tcBorders>
              <w:top w:val="nil"/>
              <w:bottom w:val="single" w:sz="4" w:space="0" w:color="auto"/>
            </w:tcBorders>
            <w:shd w:val="clear" w:color="auto" w:fill="auto"/>
          </w:tcPr>
          <w:p w:rsidR="00D073DE" w:rsidRPr="00D01AF9" w:rsidRDefault="00D073D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D01AF9">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D073DE" w:rsidRPr="00D01AF9" w:rsidRDefault="00D073DE" w:rsidP="008006E7">
            <w:pPr>
              <w:pStyle w:val="a0"/>
              <w:tabs>
                <w:tab w:val="left" w:pos="0"/>
                <w:tab w:val="decimal" w:pos="792"/>
              </w:tabs>
              <w:spacing w:line="240" w:lineRule="atLeast"/>
              <w:ind w:right="-36"/>
              <w:jc w:val="left"/>
              <w:rPr>
                <w:rFonts w:cs="Times New Roman"/>
                <w:b/>
                <w:cs/>
              </w:rPr>
            </w:pPr>
          </w:p>
        </w:tc>
        <w:tc>
          <w:tcPr>
            <w:tcW w:w="1324" w:type="dxa"/>
            <w:tcBorders>
              <w:top w:val="nil"/>
              <w:bottom w:val="single" w:sz="4" w:space="0" w:color="auto"/>
            </w:tcBorders>
            <w:shd w:val="clear" w:color="auto" w:fill="auto"/>
          </w:tcPr>
          <w:p w:rsidR="00D073DE" w:rsidRPr="0081737F" w:rsidRDefault="00D073D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81737F">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D073DE" w:rsidRPr="00D01AF9" w:rsidRDefault="00D073DE" w:rsidP="008006E7">
            <w:pPr>
              <w:pStyle w:val="a0"/>
              <w:tabs>
                <w:tab w:val="left" w:pos="0"/>
                <w:tab w:val="decimal" w:pos="792"/>
              </w:tabs>
              <w:spacing w:line="240" w:lineRule="atLeast"/>
              <w:ind w:right="-36"/>
              <w:jc w:val="left"/>
              <w:rPr>
                <w:rFonts w:cs="Times New Roman"/>
                <w:b/>
                <w:bCs/>
                <w:cs/>
              </w:rPr>
            </w:pPr>
          </w:p>
        </w:tc>
        <w:tc>
          <w:tcPr>
            <w:tcW w:w="1276" w:type="dxa"/>
            <w:tcBorders>
              <w:top w:val="nil"/>
              <w:bottom w:val="single" w:sz="4" w:space="0" w:color="auto"/>
            </w:tcBorders>
            <w:shd w:val="clear" w:color="auto" w:fill="auto"/>
          </w:tcPr>
          <w:p w:rsidR="00D073DE" w:rsidRPr="00D01AF9" w:rsidRDefault="00D073D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D01AF9">
              <w:rPr>
                <w:rFonts w:ascii="Times New Roman" w:hAnsi="Times New Roman" w:cs="Times New Roman"/>
                <w:b/>
                <w:sz w:val="22"/>
                <w:szCs w:val="22"/>
                <w:cs/>
              </w:rPr>
              <w:t xml:space="preserve">        -</w:t>
            </w:r>
          </w:p>
        </w:tc>
      </w:tr>
      <w:tr w:rsidR="0081737F" w:rsidRPr="001A0E0E" w:rsidTr="00D073DE">
        <w:trPr>
          <w:cantSplit/>
        </w:trPr>
        <w:tc>
          <w:tcPr>
            <w:tcW w:w="4109" w:type="dxa"/>
            <w:tcBorders>
              <w:top w:val="nil"/>
              <w:bottom w:val="nil"/>
            </w:tcBorders>
            <w:shd w:val="clear" w:color="auto" w:fill="auto"/>
          </w:tcPr>
          <w:p w:rsidR="0081737F" w:rsidRPr="00F17348"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81737F" w:rsidRPr="0081737F"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cs/>
              </w:rPr>
              <w:t xml:space="preserve">        </w:t>
            </w:r>
            <w:r w:rsidRPr="0081737F">
              <w:rPr>
                <w:rFonts w:ascii="Times New Roman" w:hAnsi="Times New Roman" w:cs="Times New Roman"/>
                <w:bCs/>
                <w:sz w:val="22"/>
                <w:szCs w:val="22"/>
              </w:rPr>
              <w:t>2</w:t>
            </w:r>
          </w:p>
        </w:tc>
        <w:tc>
          <w:tcPr>
            <w:tcW w:w="284" w:type="dxa"/>
            <w:tcBorders>
              <w:top w:val="nil"/>
              <w:bottom w:val="nil"/>
            </w:tcBorders>
            <w:shd w:val="clear" w:color="auto" w:fill="auto"/>
          </w:tcPr>
          <w:p w:rsidR="0081737F" w:rsidRPr="00D01AF9" w:rsidRDefault="0081737F" w:rsidP="008006E7">
            <w:pPr>
              <w:pStyle w:val="a0"/>
              <w:tabs>
                <w:tab w:val="left" w:pos="0"/>
                <w:tab w:val="decimal" w:pos="792"/>
              </w:tabs>
              <w:spacing w:line="240" w:lineRule="atLeast"/>
              <w:ind w:right="-36"/>
              <w:jc w:val="left"/>
              <w:rPr>
                <w:rFonts w:cs="Times New Roman"/>
                <w:b/>
                <w:cs/>
              </w:rPr>
            </w:pPr>
          </w:p>
        </w:tc>
        <w:tc>
          <w:tcPr>
            <w:tcW w:w="1276" w:type="dxa"/>
            <w:tcBorders>
              <w:top w:val="single" w:sz="4" w:space="0" w:color="auto"/>
              <w:bottom w:val="double" w:sz="4" w:space="0" w:color="auto"/>
            </w:tcBorders>
            <w:shd w:val="clear" w:color="auto" w:fill="auto"/>
          </w:tcPr>
          <w:p w:rsidR="0081737F" w:rsidRPr="00D01AF9"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D01AF9">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81737F" w:rsidRPr="00D01AF9" w:rsidRDefault="0081737F" w:rsidP="008006E7">
            <w:pPr>
              <w:pStyle w:val="a0"/>
              <w:tabs>
                <w:tab w:val="left" w:pos="0"/>
                <w:tab w:val="decimal" w:pos="792"/>
              </w:tabs>
              <w:spacing w:line="240" w:lineRule="atLeast"/>
              <w:ind w:right="-36"/>
              <w:jc w:val="left"/>
              <w:rPr>
                <w:rFonts w:cs="Times New Roman"/>
                <w:b/>
                <w:cs/>
              </w:rPr>
            </w:pPr>
          </w:p>
        </w:tc>
        <w:tc>
          <w:tcPr>
            <w:tcW w:w="1324" w:type="dxa"/>
            <w:tcBorders>
              <w:top w:val="single" w:sz="4" w:space="0" w:color="auto"/>
              <w:bottom w:val="double" w:sz="4" w:space="0" w:color="auto"/>
            </w:tcBorders>
            <w:shd w:val="clear" w:color="auto" w:fill="auto"/>
          </w:tcPr>
          <w:p w:rsidR="0081737F" w:rsidRPr="0081737F" w:rsidRDefault="0081737F"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rPr>
              <w:t>13,456</w:t>
            </w:r>
          </w:p>
        </w:tc>
        <w:tc>
          <w:tcPr>
            <w:tcW w:w="284" w:type="dxa"/>
            <w:tcBorders>
              <w:top w:val="nil"/>
              <w:bottom w:val="nil"/>
            </w:tcBorders>
            <w:shd w:val="clear" w:color="auto" w:fill="auto"/>
          </w:tcPr>
          <w:p w:rsidR="0081737F" w:rsidRPr="00D01AF9" w:rsidRDefault="0081737F" w:rsidP="008006E7">
            <w:pPr>
              <w:pStyle w:val="a0"/>
              <w:tabs>
                <w:tab w:val="left" w:pos="0"/>
                <w:tab w:val="decimal" w:pos="792"/>
              </w:tabs>
              <w:spacing w:line="240" w:lineRule="atLeast"/>
              <w:ind w:right="-36"/>
              <w:jc w:val="left"/>
              <w:rPr>
                <w:rFonts w:cs="Times New Roman"/>
                <w:b/>
                <w:bCs/>
                <w:cs/>
              </w:rPr>
            </w:pPr>
          </w:p>
        </w:tc>
        <w:tc>
          <w:tcPr>
            <w:tcW w:w="1276" w:type="dxa"/>
            <w:tcBorders>
              <w:top w:val="single" w:sz="4" w:space="0" w:color="auto"/>
              <w:bottom w:val="double" w:sz="4" w:space="0" w:color="auto"/>
            </w:tcBorders>
            <w:shd w:val="clear" w:color="auto" w:fill="auto"/>
          </w:tcPr>
          <w:p w:rsidR="0081737F" w:rsidRPr="00D01AF9"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D01AF9">
              <w:rPr>
                <w:rFonts w:ascii="Times New Roman" w:hAnsi="Times New Roman" w:cs="Times New Roman"/>
                <w:bCs/>
                <w:sz w:val="22"/>
                <w:szCs w:val="22"/>
              </w:rPr>
              <w:t>12,248</w:t>
            </w:r>
          </w:p>
        </w:tc>
      </w:tr>
      <w:tr w:rsidR="00D073DE" w:rsidRPr="001A0E0E" w:rsidTr="00D073DE">
        <w:trPr>
          <w:cantSplit/>
        </w:trPr>
        <w:tc>
          <w:tcPr>
            <w:tcW w:w="4109" w:type="dxa"/>
            <w:tcBorders>
              <w:top w:val="nil"/>
              <w:bottom w:val="nil"/>
            </w:tcBorders>
            <w:shd w:val="clear" w:color="auto" w:fill="auto"/>
          </w:tcPr>
          <w:p w:rsidR="00D073DE" w:rsidRPr="009B62CE" w:rsidRDefault="00D073D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16"/>
                <w:szCs w:val="16"/>
              </w:rPr>
            </w:pPr>
          </w:p>
        </w:tc>
        <w:tc>
          <w:tcPr>
            <w:tcW w:w="1276" w:type="dxa"/>
            <w:tcBorders>
              <w:top w:val="double" w:sz="4" w:space="0" w:color="auto"/>
              <w:bottom w:val="nil"/>
            </w:tcBorders>
            <w:shd w:val="clear" w:color="auto" w:fill="auto"/>
          </w:tcPr>
          <w:p w:rsidR="00D073DE" w:rsidRPr="009B62CE" w:rsidRDefault="00D073D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16"/>
                <w:szCs w:val="16"/>
              </w:rPr>
            </w:pPr>
          </w:p>
        </w:tc>
        <w:tc>
          <w:tcPr>
            <w:tcW w:w="284" w:type="dxa"/>
            <w:tcBorders>
              <w:top w:val="nil"/>
              <w:bottom w:val="nil"/>
            </w:tcBorders>
            <w:shd w:val="clear" w:color="auto" w:fill="auto"/>
          </w:tcPr>
          <w:p w:rsidR="00D073DE" w:rsidRPr="009B62CE" w:rsidRDefault="00D073DE" w:rsidP="008006E7">
            <w:pPr>
              <w:pStyle w:val="a0"/>
              <w:tabs>
                <w:tab w:val="decimal" w:pos="882"/>
              </w:tabs>
              <w:spacing w:line="240" w:lineRule="atLeast"/>
              <w:ind w:right="-108"/>
              <w:jc w:val="left"/>
              <w:rPr>
                <w:rFonts w:cstheme="minorBidi"/>
                <w:sz w:val="16"/>
                <w:szCs w:val="16"/>
                <w:cs/>
              </w:rPr>
            </w:pPr>
          </w:p>
        </w:tc>
        <w:tc>
          <w:tcPr>
            <w:tcW w:w="1276" w:type="dxa"/>
            <w:tcBorders>
              <w:top w:val="double" w:sz="4" w:space="0" w:color="auto"/>
              <w:bottom w:val="nil"/>
            </w:tcBorders>
            <w:shd w:val="clear" w:color="auto" w:fill="auto"/>
          </w:tcPr>
          <w:p w:rsidR="00D073DE" w:rsidRPr="009B62CE" w:rsidRDefault="00D073D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heme="minorBidi"/>
                <w:sz w:val="16"/>
                <w:szCs w:val="16"/>
              </w:rPr>
            </w:pPr>
          </w:p>
        </w:tc>
        <w:tc>
          <w:tcPr>
            <w:tcW w:w="236" w:type="dxa"/>
            <w:tcBorders>
              <w:top w:val="nil"/>
              <w:bottom w:val="nil"/>
            </w:tcBorders>
            <w:shd w:val="clear" w:color="auto" w:fill="auto"/>
          </w:tcPr>
          <w:p w:rsidR="00D073DE" w:rsidRPr="009B62CE" w:rsidRDefault="00D073DE" w:rsidP="008006E7">
            <w:pPr>
              <w:pStyle w:val="a0"/>
              <w:tabs>
                <w:tab w:val="decimal" w:pos="882"/>
              </w:tabs>
              <w:spacing w:line="240" w:lineRule="atLeast"/>
              <w:ind w:right="-108"/>
              <w:jc w:val="left"/>
              <w:rPr>
                <w:rFonts w:cs="Times New Roman"/>
                <w:sz w:val="16"/>
                <w:szCs w:val="16"/>
                <w:cs/>
              </w:rPr>
            </w:pPr>
          </w:p>
        </w:tc>
        <w:tc>
          <w:tcPr>
            <w:tcW w:w="1324" w:type="dxa"/>
            <w:tcBorders>
              <w:top w:val="double" w:sz="4" w:space="0" w:color="auto"/>
              <w:bottom w:val="nil"/>
            </w:tcBorders>
            <w:shd w:val="clear" w:color="auto" w:fill="auto"/>
          </w:tcPr>
          <w:p w:rsidR="00D073DE" w:rsidRPr="009B62CE" w:rsidRDefault="00D073D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heme="minorBidi"/>
                <w:sz w:val="16"/>
                <w:szCs w:val="16"/>
              </w:rPr>
            </w:pPr>
          </w:p>
        </w:tc>
        <w:tc>
          <w:tcPr>
            <w:tcW w:w="284" w:type="dxa"/>
            <w:tcBorders>
              <w:top w:val="nil"/>
              <w:bottom w:val="nil"/>
            </w:tcBorders>
            <w:shd w:val="clear" w:color="auto" w:fill="auto"/>
          </w:tcPr>
          <w:p w:rsidR="00D073DE" w:rsidRPr="009B62CE" w:rsidRDefault="00D073D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16"/>
                <w:szCs w:val="16"/>
              </w:rPr>
            </w:pPr>
          </w:p>
        </w:tc>
        <w:tc>
          <w:tcPr>
            <w:tcW w:w="1276" w:type="dxa"/>
            <w:tcBorders>
              <w:top w:val="double" w:sz="4" w:space="0" w:color="auto"/>
              <w:bottom w:val="nil"/>
            </w:tcBorders>
            <w:shd w:val="clear" w:color="auto" w:fill="auto"/>
          </w:tcPr>
          <w:p w:rsidR="00D073DE" w:rsidRPr="009B62CE" w:rsidRDefault="00D073D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heme="minorBidi"/>
                <w:sz w:val="16"/>
                <w:szCs w:val="16"/>
              </w:rPr>
            </w:pPr>
          </w:p>
        </w:tc>
      </w:tr>
      <w:tr w:rsidR="00D073DE" w:rsidRPr="001A0E0E" w:rsidTr="008006E7">
        <w:trPr>
          <w:cantSplit/>
        </w:trPr>
        <w:tc>
          <w:tcPr>
            <w:tcW w:w="4109" w:type="dxa"/>
            <w:tcBorders>
              <w:top w:val="nil"/>
              <w:bottom w:val="nil"/>
            </w:tcBorders>
            <w:shd w:val="clear" w:color="auto" w:fill="auto"/>
          </w:tcPr>
          <w:p w:rsidR="00D073DE" w:rsidRPr="001A0E0E" w:rsidRDefault="00D073D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Other payables</w:t>
            </w:r>
          </w:p>
        </w:tc>
        <w:tc>
          <w:tcPr>
            <w:tcW w:w="1276" w:type="dxa"/>
            <w:tcBorders>
              <w:top w:val="nil"/>
              <w:bottom w:val="nil"/>
            </w:tcBorders>
            <w:shd w:val="clear" w:color="auto" w:fill="auto"/>
          </w:tcPr>
          <w:p w:rsidR="00D073DE" w:rsidRPr="00BE1569" w:rsidRDefault="00D073DE" w:rsidP="008006E7">
            <w:pPr>
              <w:pStyle w:val="acctfourfigures"/>
              <w:tabs>
                <w:tab w:val="clear" w:pos="765"/>
                <w:tab w:val="decimal" w:pos="601"/>
              </w:tabs>
              <w:spacing w:line="240" w:lineRule="atLeast"/>
              <w:ind w:left="-97" w:right="-110"/>
              <w:rPr>
                <w:szCs w:val="22"/>
                <w:lang w:val="en-US"/>
              </w:rPr>
            </w:pPr>
          </w:p>
        </w:tc>
        <w:tc>
          <w:tcPr>
            <w:tcW w:w="284" w:type="dxa"/>
            <w:tcBorders>
              <w:top w:val="nil"/>
              <w:bottom w:val="nil"/>
            </w:tcBorders>
            <w:shd w:val="clear" w:color="auto" w:fill="auto"/>
          </w:tcPr>
          <w:p w:rsidR="00D073DE" w:rsidRPr="00BE1569" w:rsidRDefault="00D073DE" w:rsidP="008006E7">
            <w:pPr>
              <w:pStyle w:val="a0"/>
              <w:tabs>
                <w:tab w:val="decimal" w:pos="792"/>
              </w:tabs>
              <w:spacing w:line="240" w:lineRule="atLeast"/>
              <w:ind w:left="-97" w:right="-110"/>
              <w:jc w:val="left"/>
              <w:rPr>
                <w:rFonts w:cs="Times New Roman"/>
                <w:b/>
                <w:bCs/>
                <w:cs/>
              </w:rPr>
            </w:pPr>
          </w:p>
        </w:tc>
        <w:tc>
          <w:tcPr>
            <w:tcW w:w="1276" w:type="dxa"/>
            <w:tcBorders>
              <w:top w:val="nil"/>
              <w:bottom w:val="nil"/>
            </w:tcBorders>
            <w:shd w:val="clear" w:color="auto" w:fill="auto"/>
          </w:tcPr>
          <w:p w:rsidR="00D073DE" w:rsidRPr="00BE1569" w:rsidRDefault="00D073DE" w:rsidP="008006E7">
            <w:pPr>
              <w:pStyle w:val="acctfourfigures"/>
              <w:tabs>
                <w:tab w:val="clear" w:pos="765"/>
                <w:tab w:val="decimal" w:pos="601"/>
              </w:tabs>
              <w:spacing w:line="240" w:lineRule="atLeast"/>
              <w:ind w:left="-97" w:right="-110"/>
              <w:rPr>
                <w:szCs w:val="22"/>
                <w:lang w:val="en-US"/>
              </w:rPr>
            </w:pPr>
          </w:p>
        </w:tc>
        <w:tc>
          <w:tcPr>
            <w:tcW w:w="236" w:type="dxa"/>
            <w:tcBorders>
              <w:top w:val="nil"/>
              <w:bottom w:val="nil"/>
            </w:tcBorders>
            <w:shd w:val="clear" w:color="auto" w:fill="auto"/>
          </w:tcPr>
          <w:p w:rsidR="00D073DE" w:rsidRPr="00BE1569" w:rsidRDefault="00D073DE" w:rsidP="008006E7">
            <w:pPr>
              <w:pStyle w:val="a0"/>
              <w:tabs>
                <w:tab w:val="decimal" w:pos="792"/>
              </w:tabs>
              <w:spacing w:line="240" w:lineRule="atLeast"/>
              <w:ind w:left="-97" w:right="-110"/>
              <w:jc w:val="left"/>
              <w:rPr>
                <w:rFonts w:cs="Times New Roman"/>
                <w:b/>
                <w:bCs/>
                <w:cs/>
              </w:rPr>
            </w:pPr>
          </w:p>
        </w:tc>
        <w:tc>
          <w:tcPr>
            <w:tcW w:w="1324" w:type="dxa"/>
            <w:tcBorders>
              <w:top w:val="nil"/>
              <w:bottom w:val="nil"/>
            </w:tcBorders>
            <w:shd w:val="clear" w:color="auto" w:fill="auto"/>
          </w:tcPr>
          <w:p w:rsidR="00D073DE" w:rsidRPr="00BE1569" w:rsidRDefault="00D073D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84" w:type="dxa"/>
            <w:tcBorders>
              <w:top w:val="nil"/>
              <w:bottom w:val="nil"/>
            </w:tcBorders>
            <w:shd w:val="clear" w:color="auto" w:fill="auto"/>
          </w:tcPr>
          <w:p w:rsidR="00D073DE" w:rsidRPr="001A0E0E" w:rsidRDefault="00D073D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6" w:type="dxa"/>
            <w:tcBorders>
              <w:top w:val="nil"/>
              <w:bottom w:val="nil"/>
            </w:tcBorders>
            <w:shd w:val="clear" w:color="auto" w:fill="auto"/>
          </w:tcPr>
          <w:p w:rsidR="00D073DE" w:rsidRPr="001A0E0E" w:rsidRDefault="00D073D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D073DE" w:rsidRPr="001A0E0E" w:rsidTr="008006E7">
        <w:trPr>
          <w:cantSplit/>
        </w:trPr>
        <w:tc>
          <w:tcPr>
            <w:tcW w:w="4109" w:type="dxa"/>
            <w:tcBorders>
              <w:top w:val="nil"/>
              <w:bottom w:val="nil"/>
            </w:tcBorders>
            <w:shd w:val="clear" w:color="auto" w:fill="auto"/>
          </w:tcPr>
          <w:p w:rsidR="00D073DE" w:rsidRPr="00D525F8" w:rsidRDefault="00D073D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D525F8">
              <w:rPr>
                <w:rFonts w:ascii="Times New Roman" w:hAnsi="Times New Roman" w:cs="Times New Roman"/>
                <w:i/>
                <w:iCs/>
                <w:sz w:val="22"/>
                <w:szCs w:val="22"/>
              </w:rPr>
              <w:t>Subsidiaries</w:t>
            </w:r>
          </w:p>
        </w:tc>
        <w:tc>
          <w:tcPr>
            <w:tcW w:w="1276" w:type="dxa"/>
            <w:tcBorders>
              <w:top w:val="nil"/>
              <w:bottom w:val="nil"/>
            </w:tcBorders>
            <w:shd w:val="clear" w:color="auto" w:fill="auto"/>
          </w:tcPr>
          <w:p w:rsidR="00D073DE" w:rsidRPr="00BE1569" w:rsidRDefault="00D073DE" w:rsidP="008006E7">
            <w:pPr>
              <w:pStyle w:val="acctfourfigures"/>
              <w:tabs>
                <w:tab w:val="clear" w:pos="765"/>
                <w:tab w:val="decimal" w:pos="601"/>
              </w:tabs>
              <w:spacing w:line="240" w:lineRule="atLeast"/>
              <w:ind w:left="-97" w:right="-110"/>
              <w:rPr>
                <w:szCs w:val="22"/>
                <w:lang w:val="en-US"/>
              </w:rPr>
            </w:pPr>
          </w:p>
        </w:tc>
        <w:tc>
          <w:tcPr>
            <w:tcW w:w="284" w:type="dxa"/>
            <w:tcBorders>
              <w:top w:val="nil"/>
              <w:bottom w:val="nil"/>
            </w:tcBorders>
            <w:shd w:val="clear" w:color="auto" w:fill="auto"/>
          </w:tcPr>
          <w:p w:rsidR="00D073DE" w:rsidRPr="00BE1569" w:rsidRDefault="00D073DE" w:rsidP="008006E7">
            <w:pPr>
              <w:pStyle w:val="a0"/>
              <w:tabs>
                <w:tab w:val="decimal" w:pos="792"/>
              </w:tabs>
              <w:spacing w:line="240" w:lineRule="atLeast"/>
              <w:ind w:left="-97" w:right="-110"/>
              <w:jc w:val="left"/>
              <w:rPr>
                <w:rFonts w:cs="Times New Roman"/>
                <w:b/>
                <w:bCs/>
                <w:cs/>
              </w:rPr>
            </w:pPr>
          </w:p>
        </w:tc>
        <w:tc>
          <w:tcPr>
            <w:tcW w:w="1276" w:type="dxa"/>
            <w:tcBorders>
              <w:top w:val="nil"/>
              <w:bottom w:val="nil"/>
            </w:tcBorders>
            <w:shd w:val="clear" w:color="auto" w:fill="auto"/>
          </w:tcPr>
          <w:p w:rsidR="00D073DE" w:rsidRPr="00BE1569" w:rsidRDefault="00D073DE" w:rsidP="008006E7">
            <w:pPr>
              <w:pStyle w:val="acctfourfigures"/>
              <w:tabs>
                <w:tab w:val="clear" w:pos="765"/>
                <w:tab w:val="decimal" w:pos="601"/>
              </w:tabs>
              <w:spacing w:line="240" w:lineRule="atLeast"/>
              <w:ind w:left="-97" w:right="-110"/>
              <w:rPr>
                <w:szCs w:val="22"/>
                <w:lang w:val="en-US"/>
              </w:rPr>
            </w:pPr>
          </w:p>
        </w:tc>
        <w:tc>
          <w:tcPr>
            <w:tcW w:w="236" w:type="dxa"/>
            <w:tcBorders>
              <w:top w:val="nil"/>
              <w:bottom w:val="nil"/>
            </w:tcBorders>
            <w:shd w:val="clear" w:color="auto" w:fill="auto"/>
          </w:tcPr>
          <w:p w:rsidR="00D073DE" w:rsidRPr="00BE1569" w:rsidRDefault="00D073DE" w:rsidP="008006E7">
            <w:pPr>
              <w:pStyle w:val="a0"/>
              <w:tabs>
                <w:tab w:val="decimal" w:pos="792"/>
              </w:tabs>
              <w:spacing w:line="240" w:lineRule="atLeast"/>
              <w:ind w:left="-97" w:right="-110"/>
              <w:jc w:val="left"/>
              <w:rPr>
                <w:rFonts w:cs="Times New Roman"/>
                <w:b/>
                <w:bCs/>
                <w:cs/>
              </w:rPr>
            </w:pPr>
          </w:p>
        </w:tc>
        <w:tc>
          <w:tcPr>
            <w:tcW w:w="1324" w:type="dxa"/>
            <w:tcBorders>
              <w:top w:val="nil"/>
              <w:bottom w:val="nil"/>
            </w:tcBorders>
            <w:shd w:val="clear" w:color="auto" w:fill="auto"/>
          </w:tcPr>
          <w:p w:rsidR="00D073DE" w:rsidRPr="00BE1569" w:rsidRDefault="00D073D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84" w:type="dxa"/>
            <w:tcBorders>
              <w:top w:val="nil"/>
              <w:bottom w:val="nil"/>
            </w:tcBorders>
            <w:shd w:val="clear" w:color="auto" w:fill="auto"/>
          </w:tcPr>
          <w:p w:rsidR="00D073DE" w:rsidRPr="001A0E0E" w:rsidRDefault="00D073D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6" w:type="dxa"/>
            <w:tcBorders>
              <w:top w:val="nil"/>
              <w:bottom w:val="nil"/>
            </w:tcBorders>
            <w:shd w:val="clear" w:color="auto" w:fill="auto"/>
          </w:tcPr>
          <w:p w:rsidR="00D073DE" w:rsidRPr="001A0E0E" w:rsidRDefault="00D073D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81737F" w:rsidRPr="001A0E0E" w:rsidTr="00A9370A">
        <w:trPr>
          <w:cantSplit/>
        </w:trPr>
        <w:tc>
          <w:tcPr>
            <w:tcW w:w="4109" w:type="dxa"/>
            <w:tcBorders>
              <w:top w:val="nil"/>
              <w:bottom w:val="nil"/>
            </w:tcBorders>
            <w:shd w:val="clear" w:color="auto" w:fill="auto"/>
            <w:vAlign w:val="center"/>
          </w:tcPr>
          <w:p w:rsidR="0081737F" w:rsidRPr="001A0E0E"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1A0E0E">
              <w:rPr>
                <w:rFonts w:ascii="Times New Roman" w:hAnsi="Times New Roman" w:cs="Times New Roman"/>
                <w:sz w:val="22"/>
                <w:szCs w:val="22"/>
              </w:rPr>
              <w:t>Chonpratheep</w:t>
            </w:r>
            <w:proofErr w:type="spellEnd"/>
            <w:r w:rsidRPr="001A0E0E">
              <w:rPr>
                <w:rFonts w:ascii="Times New Roman" w:hAnsi="Times New Roman" w:cs="Times New Roman"/>
                <w:sz w:val="22"/>
                <w:szCs w:val="22"/>
              </w:rPr>
              <w:t xml:space="preserve"> Property Co., Ltd.</w:t>
            </w:r>
          </w:p>
        </w:tc>
        <w:tc>
          <w:tcPr>
            <w:tcW w:w="1276" w:type="dxa"/>
            <w:tcBorders>
              <w:top w:val="nil"/>
              <w:bottom w:val="nil"/>
            </w:tcBorders>
            <w:shd w:val="clear" w:color="auto" w:fill="auto"/>
          </w:tcPr>
          <w:p w:rsidR="0081737F" w:rsidRPr="0081737F"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1737F">
              <w:rPr>
                <w:rFonts w:ascii="Times New Roman" w:hAnsi="Times New Roman" w:cs="Times New Roman"/>
                <w:sz w:val="22"/>
                <w:szCs w:val="22"/>
                <w:cs/>
              </w:rPr>
              <w:t xml:space="preserve">        -</w:t>
            </w:r>
          </w:p>
        </w:tc>
        <w:tc>
          <w:tcPr>
            <w:tcW w:w="284" w:type="dxa"/>
            <w:tcBorders>
              <w:top w:val="nil"/>
              <w:bottom w:val="nil"/>
            </w:tcBorders>
            <w:shd w:val="clear" w:color="auto" w:fill="auto"/>
          </w:tcPr>
          <w:p w:rsidR="0081737F" w:rsidRPr="00BE1569" w:rsidRDefault="0081737F" w:rsidP="008006E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81737F" w:rsidRPr="002C788A"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C788A">
              <w:rPr>
                <w:rFonts w:ascii="Times New Roman" w:hAnsi="Times New Roman" w:cs="Times New Roman"/>
                <w:sz w:val="22"/>
                <w:szCs w:val="22"/>
                <w:cs/>
              </w:rPr>
              <w:t xml:space="preserve">        -</w:t>
            </w:r>
          </w:p>
        </w:tc>
        <w:tc>
          <w:tcPr>
            <w:tcW w:w="236" w:type="dxa"/>
            <w:tcBorders>
              <w:top w:val="nil"/>
              <w:bottom w:val="nil"/>
            </w:tcBorders>
            <w:shd w:val="clear" w:color="auto" w:fill="auto"/>
          </w:tcPr>
          <w:p w:rsidR="0081737F" w:rsidRPr="00BE1569" w:rsidRDefault="0081737F" w:rsidP="008006E7">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81737F" w:rsidRPr="0081737F" w:rsidRDefault="0081737F" w:rsidP="00817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rPr>
              <w:t>502</w:t>
            </w:r>
          </w:p>
        </w:tc>
        <w:tc>
          <w:tcPr>
            <w:tcW w:w="284" w:type="dxa"/>
            <w:tcBorders>
              <w:top w:val="nil"/>
              <w:bottom w:val="nil"/>
            </w:tcBorders>
            <w:shd w:val="clear" w:color="auto" w:fill="auto"/>
          </w:tcPr>
          <w:p w:rsidR="0081737F" w:rsidRPr="001A0E0E"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81737F" w:rsidRPr="001A0E0E"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78</w:t>
            </w:r>
          </w:p>
        </w:tc>
      </w:tr>
      <w:tr w:rsidR="005857E1" w:rsidRPr="001A0E0E" w:rsidTr="00A9370A">
        <w:trPr>
          <w:cantSplit/>
        </w:trPr>
        <w:tc>
          <w:tcPr>
            <w:tcW w:w="4109" w:type="dxa"/>
            <w:tcBorders>
              <w:top w:val="nil"/>
              <w:bottom w:val="nil"/>
            </w:tcBorders>
            <w:shd w:val="clear" w:color="auto" w:fill="auto"/>
            <w:vAlign w:val="center"/>
          </w:tcPr>
          <w:p w:rsidR="005857E1" w:rsidRPr="001A0E0E"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w:t>
            </w:r>
            <w:proofErr w:type="spellStart"/>
            <w:r w:rsidRPr="001A0E0E">
              <w:rPr>
                <w:rFonts w:ascii="Times New Roman" w:hAnsi="Times New Roman" w:cs="Times New Roman"/>
                <w:sz w:val="22"/>
                <w:szCs w:val="22"/>
              </w:rPr>
              <w:t>Kanyong</w:t>
            </w:r>
            <w:proofErr w:type="spellEnd"/>
            <w:r w:rsidRPr="001A0E0E">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5857E1" w:rsidRPr="0081737F"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1737F">
              <w:rPr>
                <w:rFonts w:ascii="Times New Roman" w:hAnsi="Times New Roman" w:cs="Times New Roman"/>
                <w:sz w:val="22"/>
                <w:szCs w:val="22"/>
                <w:cs/>
              </w:rPr>
              <w:t xml:space="preserve">        -</w:t>
            </w:r>
          </w:p>
        </w:tc>
        <w:tc>
          <w:tcPr>
            <w:tcW w:w="284" w:type="dxa"/>
            <w:tcBorders>
              <w:top w:val="nil"/>
              <w:bottom w:val="nil"/>
            </w:tcBorders>
            <w:shd w:val="clear" w:color="auto" w:fill="auto"/>
          </w:tcPr>
          <w:p w:rsidR="005857E1" w:rsidRPr="00BE1569" w:rsidRDefault="005857E1" w:rsidP="005857E1">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5857E1" w:rsidRPr="002C788A"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C788A">
              <w:rPr>
                <w:rFonts w:ascii="Times New Roman" w:hAnsi="Times New Roman" w:cs="Times New Roman"/>
                <w:sz w:val="22"/>
                <w:szCs w:val="22"/>
                <w:cs/>
              </w:rPr>
              <w:t xml:space="preserve">        -</w:t>
            </w:r>
          </w:p>
        </w:tc>
        <w:tc>
          <w:tcPr>
            <w:tcW w:w="236" w:type="dxa"/>
            <w:tcBorders>
              <w:top w:val="nil"/>
              <w:bottom w:val="nil"/>
            </w:tcBorders>
            <w:shd w:val="clear" w:color="auto" w:fill="auto"/>
          </w:tcPr>
          <w:p w:rsidR="005857E1" w:rsidRPr="00BE1569" w:rsidRDefault="005857E1" w:rsidP="005857E1">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5857E1" w:rsidRPr="0081737F"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rPr>
              <w:t>267</w:t>
            </w:r>
          </w:p>
        </w:tc>
        <w:tc>
          <w:tcPr>
            <w:tcW w:w="284" w:type="dxa"/>
            <w:tcBorders>
              <w:top w:val="nil"/>
              <w:bottom w:val="nil"/>
            </w:tcBorders>
            <w:shd w:val="clear" w:color="auto" w:fill="auto"/>
          </w:tcPr>
          <w:p w:rsidR="005857E1" w:rsidRPr="001A0E0E" w:rsidRDefault="005857E1" w:rsidP="005857E1">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5857E1" w:rsidRPr="001A0E0E"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rPr>
            </w:pPr>
            <w:r w:rsidRPr="001A0E0E">
              <w:rPr>
                <w:rFonts w:ascii="Times New Roman" w:hAnsi="Times New Roman" w:cs="Times New Roman"/>
                <w:b/>
                <w:sz w:val="22"/>
                <w:szCs w:val="22"/>
                <w:cs/>
              </w:rPr>
              <w:t xml:space="preserve">        5</w:t>
            </w:r>
          </w:p>
        </w:tc>
      </w:tr>
      <w:tr w:rsidR="0081737F" w:rsidRPr="001A0E0E" w:rsidTr="00A9370A">
        <w:trPr>
          <w:cantSplit/>
        </w:trPr>
        <w:tc>
          <w:tcPr>
            <w:tcW w:w="4109" w:type="dxa"/>
            <w:tcBorders>
              <w:top w:val="nil"/>
              <w:bottom w:val="nil"/>
            </w:tcBorders>
            <w:shd w:val="clear" w:color="auto" w:fill="auto"/>
            <w:vAlign w:val="center"/>
          </w:tcPr>
          <w:p w:rsidR="0081737F" w:rsidRPr="001A0E0E"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1276" w:type="dxa"/>
            <w:tcBorders>
              <w:top w:val="nil"/>
              <w:bottom w:val="nil"/>
            </w:tcBorders>
            <w:shd w:val="clear" w:color="auto" w:fill="auto"/>
          </w:tcPr>
          <w:p w:rsidR="0081737F" w:rsidRPr="0081737F"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1737F">
              <w:rPr>
                <w:rFonts w:ascii="Times New Roman" w:hAnsi="Times New Roman" w:cs="Times New Roman"/>
                <w:sz w:val="22"/>
                <w:szCs w:val="22"/>
                <w:cs/>
              </w:rPr>
              <w:t xml:space="preserve">        -</w:t>
            </w:r>
          </w:p>
        </w:tc>
        <w:tc>
          <w:tcPr>
            <w:tcW w:w="284" w:type="dxa"/>
            <w:tcBorders>
              <w:top w:val="nil"/>
              <w:bottom w:val="nil"/>
            </w:tcBorders>
            <w:shd w:val="clear" w:color="auto" w:fill="auto"/>
          </w:tcPr>
          <w:p w:rsidR="0081737F" w:rsidRPr="00BB244D" w:rsidRDefault="0081737F" w:rsidP="008006E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81737F" w:rsidRPr="00BB244D"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81737F" w:rsidRPr="00BB244D" w:rsidRDefault="0081737F" w:rsidP="008006E7">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81737F" w:rsidRPr="0081737F" w:rsidRDefault="0081737F" w:rsidP="00817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rPr>
              <w:t>51</w:t>
            </w:r>
          </w:p>
        </w:tc>
        <w:tc>
          <w:tcPr>
            <w:tcW w:w="284" w:type="dxa"/>
            <w:tcBorders>
              <w:top w:val="nil"/>
              <w:bottom w:val="nil"/>
            </w:tcBorders>
            <w:shd w:val="clear" w:color="auto" w:fill="auto"/>
          </w:tcPr>
          <w:p w:rsidR="0081737F" w:rsidRPr="00BB244D" w:rsidRDefault="0081737F" w:rsidP="008006E7">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81737F" w:rsidRPr="001A0E0E"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r>
      <w:tr w:rsidR="0081737F" w:rsidRPr="001A0E0E" w:rsidTr="00D073DE">
        <w:trPr>
          <w:cantSplit/>
        </w:trPr>
        <w:tc>
          <w:tcPr>
            <w:tcW w:w="4109" w:type="dxa"/>
            <w:tcBorders>
              <w:top w:val="nil"/>
              <w:bottom w:val="nil"/>
            </w:tcBorders>
            <w:shd w:val="clear" w:color="auto" w:fill="auto"/>
            <w:vAlign w:val="center"/>
          </w:tcPr>
          <w:p w:rsidR="0081737F" w:rsidRPr="001A0E0E"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81737F" w:rsidRPr="0081737F"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1737F">
              <w:rPr>
                <w:rFonts w:ascii="Times New Roman" w:hAnsi="Times New Roman" w:cs="Times New Roman"/>
                <w:sz w:val="22"/>
                <w:szCs w:val="22"/>
                <w:cs/>
              </w:rPr>
              <w:t xml:space="preserve">        -</w:t>
            </w:r>
          </w:p>
        </w:tc>
        <w:tc>
          <w:tcPr>
            <w:tcW w:w="284" w:type="dxa"/>
            <w:tcBorders>
              <w:top w:val="nil"/>
              <w:bottom w:val="nil"/>
            </w:tcBorders>
            <w:shd w:val="clear" w:color="auto" w:fill="auto"/>
          </w:tcPr>
          <w:p w:rsidR="0081737F" w:rsidRPr="00BE1569" w:rsidRDefault="0081737F" w:rsidP="008006E7">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81737F" w:rsidRPr="002C788A"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C788A">
              <w:rPr>
                <w:rFonts w:ascii="Times New Roman" w:hAnsi="Times New Roman" w:cs="Times New Roman"/>
                <w:sz w:val="22"/>
                <w:szCs w:val="22"/>
                <w:cs/>
              </w:rPr>
              <w:t xml:space="preserve">        -</w:t>
            </w:r>
          </w:p>
        </w:tc>
        <w:tc>
          <w:tcPr>
            <w:tcW w:w="236" w:type="dxa"/>
            <w:tcBorders>
              <w:top w:val="nil"/>
              <w:bottom w:val="nil"/>
            </w:tcBorders>
            <w:shd w:val="clear" w:color="auto" w:fill="auto"/>
          </w:tcPr>
          <w:p w:rsidR="0081737F" w:rsidRPr="00BE1569" w:rsidRDefault="0081737F" w:rsidP="008006E7">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81737F" w:rsidRPr="0081737F" w:rsidRDefault="0081737F" w:rsidP="00817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rPr>
              <w:t>820</w:t>
            </w:r>
          </w:p>
        </w:tc>
        <w:tc>
          <w:tcPr>
            <w:tcW w:w="284" w:type="dxa"/>
            <w:tcBorders>
              <w:top w:val="nil"/>
              <w:bottom w:val="nil"/>
            </w:tcBorders>
            <w:shd w:val="clear" w:color="auto" w:fill="auto"/>
          </w:tcPr>
          <w:p w:rsidR="0081737F" w:rsidRPr="001A0E0E"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single" w:sz="4" w:space="0" w:color="auto"/>
            </w:tcBorders>
            <w:shd w:val="clear" w:color="auto" w:fill="auto"/>
          </w:tcPr>
          <w:p w:rsidR="0081737F" w:rsidRPr="009B62CE" w:rsidRDefault="0081737F"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r>
              <w:rPr>
                <w:rFonts w:ascii="Times New Roman" w:hAnsi="Times New Roman" w:cs="Times New Roman"/>
                <w:bCs/>
                <w:sz w:val="22"/>
                <w:szCs w:val="22"/>
              </w:rPr>
              <w:t>83</w:t>
            </w:r>
          </w:p>
        </w:tc>
      </w:tr>
      <w:tr w:rsidR="00A9370A" w:rsidRPr="001A0E0E" w:rsidTr="00D073DE">
        <w:trPr>
          <w:cantSplit/>
        </w:trPr>
        <w:tc>
          <w:tcPr>
            <w:tcW w:w="4109" w:type="dxa"/>
            <w:tcBorders>
              <w:top w:val="nil"/>
              <w:bottom w:val="nil"/>
            </w:tcBorders>
            <w:shd w:val="clear" w:color="auto" w:fill="auto"/>
            <w:vAlign w:val="center"/>
          </w:tcPr>
          <w:p w:rsidR="00A9370A" w:rsidRPr="00D525F8" w:rsidRDefault="00A9370A"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D525F8">
              <w:rPr>
                <w:rFonts w:ascii="Times New Roman" w:hAnsi="Times New Roman" w:cs="Times New Roman"/>
                <w:i/>
                <w:iCs/>
                <w:sz w:val="22"/>
                <w:szCs w:val="22"/>
              </w:rPr>
              <w:t>Associate and related parties</w:t>
            </w:r>
          </w:p>
        </w:tc>
        <w:tc>
          <w:tcPr>
            <w:tcW w:w="1276" w:type="dxa"/>
            <w:tcBorders>
              <w:top w:val="single" w:sz="4" w:space="0" w:color="auto"/>
              <w:bottom w:val="nil"/>
            </w:tcBorders>
            <w:shd w:val="clear" w:color="auto" w:fill="auto"/>
          </w:tcPr>
          <w:p w:rsidR="00A9370A" w:rsidRPr="00D073DE" w:rsidRDefault="00A9370A"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rsidR="00A9370A" w:rsidRPr="00BE1569" w:rsidRDefault="00A9370A" w:rsidP="008006E7">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A9370A" w:rsidRPr="002F682B" w:rsidRDefault="00A9370A"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36" w:type="dxa"/>
            <w:tcBorders>
              <w:top w:val="nil"/>
              <w:bottom w:val="nil"/>
            </w:tcBorders>
            <w:shd w:val="clear" w:color="auto" w:fill="auto"/>
          </w:tcPr>
          <w:p w:rsidR="00A9370A" w:rsidRPr="00BE1569" w:rsidRDefault="00A9370A" w:rsidP="008006E7">
            <w:pPr>
              <w:pStyle w:val="a0"/>
              <w:tabs>
                <w:tab w:val="left" w:pos="0"/>
                <w:tab w:val="decimal" w:pos="792"/>
              </w:tabs>
              <w:spacing w:line="240" w:lineRule="atLeast"/>
              <w:ind w:right="-36"/>
              <w:rPr>
                <w:rFonts w:cs="Times New Roman"/>
                <w:b/>
                <w:cs/>
              </w:rPr>
            </w:pPr>
          </w:p>
        </w:tc>
        <w:tc>
          <w:tcPr>
            <w:tcW w:w="1324" w:type="dxa"/>
            <w:tcBorders>
              <w:top w:val="single" w:sz="4" w:space="0" w:color="auto"/>
              <w:bottom w:val="nil"/>
            </w:tcBorders>
            <w:shd w:val="clear" w:color="auto" w:fill="auto"/>
          </w:tcPr>
          <w:p w:rsidR="00A9370A" w:rsidRPr="00D073DE" w:rsidRDefault="00A9370A"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A9370A" w:rsidRPr="001A0E0E" w:rsidRDefault="00A9370A"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nil"/>
            </w:tcBorders>
            <w:shd w:val="clear" w:color="auto" w:fill="auto"/>
          </w:tcPr>
          <w:p w:rsidR="00A9370A" w:rsidRPr="002F682B" w:rsidRDefault="00A9370A"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r>
      <w:tr w:rsidR="005857E1" w:rsidRPr="001A0E0E" w:rsidTr="005A5206">
        <w:trPr>
          <w:cantSplit/>
        </w:trPr>
        <w:tc>
          <w:tcPr>
            <w:tcW w:w="4109" w:type="dxa"/>
            <w:tcBorders>
              <w:top w:val="nil"/>
              <w:bottom w:val="nil"/>
            </w:tcBorders>
            <w:shd w:val="clear" w:color="auto" w:fill="auto"/>
            <w:vAlign w:val="center"/>
          </w:tcPr>
          <w:p w:rsidR="005857E1" w:rsidRPr="00B46B25" w:rsidRDefault="005857E1" w:rsidP="005857E1">
            <w:pPr>
              <w:spacing w:line="260" w:lineRule="atLeast"/>
              <w:ind w:right="14"/>
              <w:rPr>
                <w:rFonts w:ascii="Times New Roman" w:hAnsi="Times New Roman" w:cs="Times New Roman"/>
                <w:sz w:val="22"/>
                <w:szCs w:val="22"/>
              </w:rPr>
            </w:pPr>
            <w:proofErr w:type="spellStart"/>
            <w:r w:rsidRPr="00B46B25">
              <w:rPr>
                <w:rFonts w:ascii="Times New Roman" w:hAnsi="Times New Roman" w:cs="Times New Roman"/>
                <w:sz w:val="22"/>
                <w:szCs w:val="22"/>
              </w:rPr>
              <w:t>Chonburi</w:t>
            </w:r>
            <w:proofErr w:type="spellEnd"/>
            <w:r w:rsidRPr="00B46B25">
              <w:rPr>
                <w:rFonts w:ascii="Times New Roman" w:hAnsi="Times New Roman" w:cs="Times New Roman"/>
                <w:sz w:val="22"/>
                <w:szCs w:val="22"/>
              </w:rPr>
              <w:t xml:space="preserve"> </w:t>
            </w:r>
            <w:proofErr w:type="spellStart"/>
            <w:r w:rsidRPr="00B46B25">
              <w:rPr>
                <w:rFonts w:ascii="Times New Roman" w:hAnsi="Times New Roman" w:cs="Times New Roman"/>
                <w:sz w:val="22"/>
                <w:szCs w:val="22"/>
              </w:rPr>
              <w:t>Sanguanwong</w:t>
            </w:r>
            <w:proofErr w:type="spellEnd"/>
          </w:p>
        </w:tc>
        <w:tc>
          <w:tcPr>
            <w:tcW w:w="1276" w:type="dxa"/>
            <w:tcBorders>
              <w:top w:val="nil"/>
              <w:bottom w:val="nil"/>
            </w:tcBorders>
            <w:shd w:val="clear" w:color="auto" w:fill="auto"/>
          </w:tcPr>
          <w:p w:rsidR="005857E1" w:rsidRPr="001D77D1"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857E1" w:rsidRPr="001D77D1" w:rsidRDefault="005857E1" w:rsidP="005857E1">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5857E1" w:rsidRPr="001D77D1"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cs/>
              </w:rPr>
            </w:pPr>
          </w:p>
        </w:tc>
        <w:tc>
          <w:tcPr>
            <w:tcW w:w="236" w:type="dxa"/>
            <w:tcBorders>
              <w:top w:val="nil"/>
              <w:bottom w:val="nil"/>
            </w:tcBorders>
            <w:shd w:val="clear" w:color="auto" w:fill="auto"/>
          </w:tcPr>
          <w:p w:rsidR="005857E1" w:rsidRPr="001D77D1" w:rsidRDefault="005857E1" w:rsidP="005857E1">
            <w:pPr>
              <w:pStyle w:val="a0"/>
              <w:tabs>
                <w:tab w:val="left" w:pos="0"/>
                <w:tab w:val="decimal" w:pos="792"/>
              </w:tabs>
              <w:spacing w:line="240" w:lineRule="atLeast"/>
              <w:ind w:right="-36"/>
              <w:rPr>
                <w:rFonts w:cs="Times New Roman"/>
                <w:cs/>
                <w:lang w:val="en-US"/>
              </w:rPr>
            </w:pPr>
          </w:p>
        </w:tc>
        <w:tc>
          <w:tcPr>
            <w:tcW w:w="1324" w:type="dxa"/>
            <w:tcBorders>
              <w:top w:val="nil"/>
              <w:bottom w:val="nil"/>
            </w:tcBorders>
            <w:shd w:val="clear" w:color="auto" w:fill="auto"/>
          </w:tcPr>
          <w:p w:rsidR="005857E1" w:rsidRPr="001D77D1"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rsidR="005857E1" w:rsidRPr="001A0E0E"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5857E1" w:rsidRPr="001A0E0E"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5857E1" w:rsidRPr="001A0E0E" w:rsidTr="005A5206">
        <w:trPr>
          <w:cantSplit/>
        </w:trPr>
        <w:tc>
          <w:tcPr>
            <w:tcW w:w="4109" w:type="dxa"/>
            <w:tcBorders>
              <w:top w:val="nil"/>
              <w:bottom w:val="nil"/>
            </w:tcBorders>
            <w:shd w:val="clear" w:color="auto" w:fill="auto"/>
            <w:vAlign w:val="center"/>
          </w:tcPr>
          <w:p w:rsidR="005857E1" w:rsidRPr="00B46B25" w:rsidRDefault="0064004C" w:rsidP="005857E1">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r w:rsidR="005857E1" w:rsidRPr="00B46B25">
              <w:rPr>
                <w:rFonts w:ascii="Times New Roman" w:hAnsi="Times New Roman" w:cs="Times New Roman"/>
                <w:sz w:val="22"/>
                <w:szCs w:val="22"/>
              </w:rPr>
              <w:t>of Business Co., Ltd.</w:t>
            </w:r>
          </w:p>
        </w:tc>
        <w:tc>
          <w:tcPr>
            <w:tcW w:w="1276" w:type="dxa"/>
            <w:tcBorders>
              <w:top w:val="nil"/>
              <w:bottom w:val="nil"/>
            </w:tcBorders>
            <w:shd w:val="clear" w:color="auto" w:fill="auto"/>
          </w:tcPr>
          <w:p w:rsidR="005857E1" w:rsidRPr="001D77D1"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1D77D1">
              <w:rPr>
                <w:rFonts w:ascii="Times New Roman" w:hAnsi="Times New Roman" w:cs="Times New Roman"/>
                <w:bCs/>
                <w:sz w:val="22"/>
                <w:szCs w:val="22"/>
                <w:cs/>
              </w:rPr>
              <w:t xml:space="preserve">        </w:t>
            </w:r>
            <w:r w:rsidRPr="001D77D1">
              <w:rPr>
                <w:rFonts w:ascii="Times New Roman" w:hAnsi="Times New Roman" w:cstheme="minorBidi"/>
                <w:bCs/>
                <w:sz w:val="22"/>
                <w:szCs w:val="22"/>
              </w:rPr>
              <w:t>139</w:t>
            </w:r>
          </w:p>
        </w:tc>
        <w:tc>
          <w:tcPr>
            <w:tcW w:w="284" w:type="dxa"/>
            <w:tcBorders>
              <w:top w:val="nil"/>
              <w:bottom w:val="nil"/>
            </w:tcBorders>
            <w:shd w:val="clear" w:color="auto" w:fill="auto"/>
          </w:tcPr>
          <w:p w:rsidR="005857E1" w:rsidRPr="001D77D1" w:rsidRDefault="005857E1" w:rsidP="005857E1">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5857E1" w:rsidRPr="001D77D1"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rPr>
            </w:pPr>
            <w:r w:rsidRPr="001D77D1">
              <w:rPr>
                <w:rFonts w:ascii="Times New Roman" w:hAnsi="Times New Roman" w:cs="Times New Roman"/>
                <w:bCs/>
                <w:sz w:val="22"/>
                <w:szCs w:val="22"/>
                <w:cs/>
              </w:rPr>
              <w:t xml:space="preserve">        </w:t>
            </w:r>
            <w:r w:rsidRPr="001D77D1">
              <w:rPr>
                <w:rFonts w:ascii="Times New Roman" w:hAnsi="Times New Roman" w:cs="Times New Roman"/>
                <w:bCs/>
                <w:sz w:val="22"/>
                <w:szCs w:val="22"/>
              </w:rPr>
              <w:t>91</w:t>
            </w:r>
          </w:p>
        </w:tc>
        <w:tc>
          <w:tcPr>
            <w:tcW w:w="236" w:type="dxa"/>
            <w:tcBorders>
              <w:top w:val="nil"/>
              <w:bottom w:val="nil"/>
            </w:tcBorders>
            <w:shd w:val="clear" w:color="auto" w:fill="auto"/>
          </w:tcPr>
          <w:p w:rsidR="005857E1" w:rsidRPr="001D77D1" w:rsidRDefault="005857E1" w:rsidP="005857E1">
            <w:pPr>
              <w:pStyle w:val="a0"/>
              <w:tabs>
                <w:tab w:val="left" w:pos="0"/>
                <w:tab w:val="decimal" w:pos="792"/>
              </w:tabs>
              <w:spacing w:line="240" w:lineRule="atLeast"/>
              <w:ind w:right="-36"/>
              <w:rPr>
                <w:rFonts w:cs="Times New Roman"/>
                <w:cs/>
                <w:lang w:val="en-US"/>
              </w:rPr>
            </w:pPr>
          </w:p>
        </w:tc>
        <w:tc>
          <w:tcPr>
            <w:tcW w:w="1324" w:type="dxa"/>
            <w:tcBorders>
              <w:top w:val="nil"/>
              <w:bottom w:val="nil"/>
            </w:tcBorders>
            <w:shd w:val="clear" w:color="auto" w:fill="auto"/>
          </w:tcPr>
          <w:p w:rsidR="005857E1" w:rsidRPr="001D77D1"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D77D1">
              <w:rPr>
                <w:rFonts w:ascii="Times New Roman" w:hAnsi="Times New Roman" w:cs="Times New Roman"/>
                <w:sz w:val="22"/>
                <w:szCs w:val="22"/>
                <w:cs/>
              </w:rPr>
              <w:t xml:space="preserve">        -</w:t>
            </w:r>
          </w:p>
        </w:tc>
        <w:tc>
          <w:tcPr>
            <w:tcW w:w="284" w:type="dxa"/>
            <w:tcBorders>
              <w:top w:val="nil"/>
              <w:bottom w:val="nil"/>
            </w:tcBorders>
            <w:shd w:val="clear" w:color="auto" w:fill="auto"/>
          </w:tcPr>
          <w:p w:rsidR="005857E1" w:rsidRPr="00A9370A"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p>
        </w:tc>
        <w:tc>
          <w:tcPr>
            <w:tcW w:w="1276" w:type="dxa"/>
            <w:tcBorders>
              <w:top w:val="nil"/>
              <w:bottom w:val="nil"/>
            </w:tcBorders>
            <w:shd w:val="clear" w:color="auto" w:fill="auto"/>
          </w:tcPr>
          <w:p w:rsidR="005857E1" w:rsidRPr="001A0E0E"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r>
      <w:tr w:rsidR="00A9370A" w:rsidRPr="001A0E0E" w:rsidTr="005A5206">
        <w:trPr>
          <w:cantSplit/>
        </w:trPr>
        <w:tc>
          <w:tcPr>
            <w:tcW w:w="4109" w:type="dxa"/>
            <w:tcBorders>
              <w:top w:val="nil"/>
              <w:bottom w:val="nil"/>
            </w:tcBorders>
            <w:shd w:val="clear" w:color="auto" w:fill="auto"/>
            <w:vAlign w:val="center"/>
          </w:tcPr>
          <w:p w:rsidR="00A9370A" w:rsidRPr="001A0E0E" w:rsidRDefault="00A9370A"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Inter Co., Ltd.</w:t>
            </w:r>
          </w:p>
        </w:tc>
        <w:tc>
          <w:tcPr>
            <w:tcW w:w="1276" w:type="dxa"/>
            <w:tcBorders>
              <w:top w:val="nil"/>
              <w:bottom w:val="nil"/>
            </w:tcBorders>
            <w:shd w:val="clear" w:color="auto" w:fill="auto"/>
          </w:tcPr>
          <w:p w:rsidR="00A9370A" w:rsidRPr="001D77D1" w:rsidRDefault="00A9370A"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1D77D1">
              <w:rPr>
                <w:rFonts w:ascii="Times New Roman" w:hAnsi="Times New Roman" w:cs="Times New Roman"/>
                <w:bCs/>
                <w:sz w:val="22"/>
                <w:szCs w:val="22"/>
                <w:cs/>
              </w:rPr>
              <w:t xml:space="preserve">        </w:t>
            </w:r>
            <w:r w:rsidR="00853EC7" w:rsidRPr="001D77D1">
              <w:rPr>
                <w:rFonts w:ascii="Times New Roman" w:hAnsi="Times New Roman" w:cs="Times New Roman"/>
                <w:bCs/>
                <w:sz w:val="22"/>
                <w:szCs w:val="22"/>
              </w:rPr>
              <w:t>1</w:t>
            </w:r>
            <w:r w:rsidRPr="001D77D1">
              <w:rPr>
                <w:rFonts w:ascii="Times New Roman" w:hAnsi="Times New Roman" w:cs="Times New Roman"/>
                <w:bCs/>
                <w:sz w:val="22"/>
                <w:szCs w:val="22"/>
              </w:rPr>
              <w:t>6</w:t>
            </w:r>
          </w:p>
        </w:tc>
        <w:tc>
          <w:tcPr>
            <w:tcW w:w="284" w:type="dxa"/>
            <w:tcBorders>
              <w:top w:val="nil"/>
              <w:bottom w:val="nil"/>
            </w:tcBorders>
            <w:shd w:val="clear" w:color="auto" w:fill="auto"/>
          </w:tcPr>
          <w:p w:rsidR="00A9370A" w:rsidRPr="001D77D1" w:rsidRDefault="00A9370A" w:rsidP="008006E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A9370A" w:rsidRPr="001D77D1" w:rsidRDefault="00A9370A"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rPr>
            </w:pPr>
            <w:r w:rsidRPr="001D77D1">
              <w:rPr>
                <w:rFonts w:ascii="Times New Roman" w:hAnsi="Times New Roman" w:cs="Times New Roman"/>
                <w:bCs/>
                <w:sz w:val="22"/>
                <w:szCs w:val="22"/>
                <w:cs/>
              </w:rPr>
              <w:t xml:space="preserve">        </w:t>
            </w:r>
            <w:r w:rsidRPr="001D77D1">
              <w:rPr>
                <w:rFonts w:ascii="Times New Roman" w:hAnsi="Times New Roman" w:cs="Times New Roman"/>
                <w:bCs/>
                <w:sz w:val="22"/>
                <w:szCs w:val="22"/>
              </w:rPr>
              <w:t>88</w:t>
            </w:r>
          </w:p>
        </w:tc>
        <w:tc>
          <w:tcPr>
            <w:tcW w:w="236" w:type="dxa"/>
            <w:tcBorders>
              <w:top w:val="nil"/>
              <w:bottom w:val="nil"/>
            </w:tcBorders>
            <w:shd w:val="clear" w:color="auto" w:fill="auto"/>
          </w:tcPr>
          <w:p w:rsidR="00A9370A" w:rsidRPr="001D77D1" w:rsidRDefault="00A9370A" w:rsidP="008006E7">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A9370A" w:rsidRPr="001D77D1" w:rsidRDefault="00A9370A"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D77D1">
              <w:rPr>
                <w:rFonts w:ascii="Times New Roman" w:hAnsi="Times New Roman" w:cs="Times New Roman"/>
                <w:sz w:val="22"/>
                <w:szCs w:val="22"/>
                <w:cs/>
              </w:rPr>
              <w:t xml:space="preserve">        -</w:t>
            </w:r>
          </w:p>
        </w:tc>
        <w:tc>
          <w:tcPr>
            <w:tcW w:w="284" w:type="dxa"/>
            <w:tcBorders>
              <w:top w:val="nil"/>
              <w:bottom w:val="nil"/>
            </w:tcBorders>
            <w:shd w:val="clear" w:color="auto" w:fill="auto"/>
          </w:tcPr>
          <w:p w:rsidR="00A9370A" w:rsidRPr="001A0E0E" w:rsidRDefault="00A9370A"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A9370A" w:rsidRPr="002C788A" w:rsidRDefault="00A9370A"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72</w:t>
            </w:r>
          </w:p>
        </w:tc>
      </w:tr>
      <w:tr w:rsidR="00097EE6" w:rsidRPr="001A0E0E" w:rsidTr="00097EE6">
        <w:trPr>
          <w:cantSplit/>
        </w:trPr>
        <w:tc>
          <w:tcPr>
            <w:tcW w:w="4109" w:type="dxa"/>
            <w:tcBorders>
              <w:top w:val="nil"/>
              <w:bottom w:val="nil"/>
            </w:tcBorders>
            <w:shd w:val="clear" w:color="auto" w:fill="auto"/>
            <w:vAlign w:val="center"/>
          </w:tcPr>
          <w:p w:rsidR="00097EE6" w:rsidRPr="001A0E0E" w:rsidRDefault="00097EE6"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Directors</w:t>
            </w:r>
          </w:p>
        </w:tc>
        <w:tc>
          <w:tcPr>
            <w:tcW w:w="1276" w:type="dxa"/>
            <w:tcBorders>
              <w:top w:val="nil"/>
              <w:bottom w:val="single" w:sz="4" w:space="0" w:color="auto"/>
            </w:tcBorders>
            <w:shd w:val="clear" w:color="auto" w:fill="auto"/>
          </w:tcPr>
          <w:p w:rsidR="00097EE6" w:rsidRPr="001D77D1" w:rsidRDefault="00097EE6"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1D77D1">
              <w:rPr>
                <w:rFonts w:ascii="Times New Roman" w:hAnsi="Times New Roman" w:cs="Times New Roman"/>
                <w:bCs/>
                <w:sz w:val="22"/>
                <w:szCs w:val="22"/>
                <w:cs/>
              </w:rPr>
              <w:t xml:space="preserve">        </w:t>
            </w:r>
            <w:r w:rsidRPr="001D77D1">
              <w:rPr>
                <w:rFonts w:ascii="Times New Roman" w:hAnsi="Times New Roman" w:cstheme="minorBidi"/>
                <w:bCs/>
                <w:sz w:val="22"/>
                <w:szCs w:val="22"/>
              </w:rPr>
              <w:t>169</w:t>
            </w:r>
          </w:p>
        </w:tc>
        <w:tc>
          <w:tcPr>
            <w:tcW w:w="284" w:type="dxa"/>
            <w:tcBorders>
              <w:top w:val="nil"/>
              <w:bottom w:val="nil"/>
            </w:tcBorders>
            <w:shd w:val="clear" w:color="auto" w:fill="auto"/>
          </w:tcPr>
          <w:p w:rsidR="00097EE6" w:rsidRPr="001D77D1" w:rsidRDefault="00097EE6" w:rsidP="000F02D4">
            <w:pPr>
              <w:pStyle w:val="a0"/>
              <w:tabs>
                <w:tab w:val="left" w:pos="0"/>
                <w:tab w:val="left" w:pos="558"/>
              </w:tabs>
              <w:spacing w:line="240" w:lineRule="atLeast"/>
              <w:ind w:right="94"/>
              <w:rPr>
                <w:rFonts w:cs="Times New Roman"/>
                <w:b/>
                <w:cs/>
                <w:lang w:val="en-US"/>
              </w:rPr>
            </w:pPr>
          </w:p>
        </w:tc>
        <w:tc>
          <w:tcPr>
            <w:tcW w:w="1276" w:type="dxa"/>
            <w:tcBorders>
              <w:top w:val="nil"/>
              <w:bottom w:val="single" w:sz="4" w:space="0" w:color="auto"/>
            </w:tcBorders>
            <w:shd w:val="clear" w:color="auto" w:fill="auto"/>
          </w:tcPr>
          <w:p w:rsidR="00097EE6" w:rsidRPr="001D77D1" w:rsidRDefault="00097EE6"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rPr>
            </w:pPr>
            <w:r w:rsidRPr="001D77D1">
              <w:rPr>
                <w:rFonts w:ascii="Times New Roman" w:hAnsi="Times New Roman" w:cs="Times New Roman"/>
                <w:b/>
                <w:sz w:val="22"/>
                <w:szCs w:val="22"/>
                <w:cs/>
              </w:rPr>
              <w:t xml:space="preserve">        </w:t>
            </w:r>
            <w:r w:rsidRPr="001D77D1">
              <w:rPr>
                <w:rFonts w:ascii="Times New Roman" w:hAnsi="Times New Roman" w:cs="Times New Roman" w:hint="cs"/>
                <w:b/>
                <w:sz w:val="22"/>
                <w:szCs w:val="22"/>
                <w:cs/>
              </w:rPr>
              <w:t>19</w:t>
            </w:r>
          </w:p>
        </w:tc>
        <w:tc>
          <w:tcPr>
            <w:tcW w:w="236" w:type="dxa"/>
            <w:tcBorders>
              <w:top w:val="nil"/>
              <w:bottom w:val="nil"/>
            </w:tcBorders>
            <w:shd w:val="clear" w:color="auto" w:fill="auto"/>
          </w:tcPr>
          <w:p w:rsidR="00097EE6" w:rsidRPr="001D77D1" w:rsidRDefault="00097EE6" w:rsidP="000F02D4">
            <w:pPr>
              <w:pStyle w:val="a0"/>
              <w:tabs>
                <w:tab w:val="left" w:pos="0"/>
                <w:tab w:val="decimal" w:pos="792"/>
              </w:tabs>
              <w:spacing w:line="240" w:lineRule="atLeast"/>
              <w:ind w:right="-36"/>
              <w:rPr>
                <w:rFonts w:cs="Times New Roman"/>
                <w:cs/>
                <w:lang w:val="en-US"/>
              </w:rPr>
            </w:pPr>
          </w:p>
        </w:tc>
        <w:tc>
          <w:tcPr>
            <w:tcW w:w="1324" w:type="dxa"/>
            <w:tcBorders>
              <w:top w:val="nil"/>
              <w:bottom w:val="single" w:sz="4" w:space="0" w:color="auto"/>
            </w:tcBorders>
            <w:shd w:val="clear" w:color="auto" w:fill="auto"/>
          </w:tcPr>
          <w:p w:rsidR="00097EE6" w:rsidRPr="001D77D1" w:rsidRDefault="00097EE6"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1D77D1">
              <w:rPr>
                <w:rFonts w:ascii="Times New Roman" w:hAnsi="Times New Roman" w:cs="Times New Roman"/>
                <w:bCs/>
                <w:sz w:val="22"/>
                <w:szCs w:val="22"/>
                <w:cs/>
              </w:rPr>
              <w:t xml:space="preserve">        </w:t>
            </w:r>
            <w:r w:rsidRPr="001D77D1">
              <w:rPr>
                <w:rFonts w:ascii="Times New Roman" w:hAnsi="Times New Roman" w:cstheme="minorBidi"/>
                <w:bCs/>
                <w:sz w:val="22"/>
                <w:szCs w:val="22"/>
              </w:rPr>
              <w:t>143</w:t>
            </w:r>
          </w:p>
        </w:tc>
        <w:tc>
          <w:tcPr>
            <w:tcW w:w="284" w:type="dxa"/>
            <w:tcBorders>
              <w:top w:val="nil"/>
              <w:bottom w:val="nil"/>
            </w:tcBorders>
            <w:shd w:val="clear" w:color="auto" w:fill="auto"/>
          </w:tcPr>
          <w:p w:rsidR="00097EE6" w:rsidRPr="001A0E0E" w:rsidRDefault="00097EE6"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single" w:sz="4" w:space="0" w:color="auto"/>
            </w:tcBorders>
            <w:shd w:val="clear" w:color="auto" w:fill="auto"/>
          </w:tcPr>
          <w:p w:rsidR="00097EE6" w:rsidRPr="001A0E0E" w:rsidRDefault="00097EE6"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r>
      <w:tr w:rsidR="001D77D1" w:rsidRPr="001A0E0E" w:rsidTr="00A9370A">
        <w:trPr>
          <w:cantSplit/>
        </w:trPr>
        <w:tc>
          <w:tcPr>
            <w:tcW w:w="4109" w:type="dxa"/>
            <w:tcBorders>
              <w:top w:val="nil"/>
              <w:bottom w:val="nil"/>
            </w:tcBorders>
            <w:shd w:val="clear" w:color="auto" w:fill="auto"/>
            <w:vAlign w:val="center"/>
          </w:tcPr>
          <w:p w:rsidR="001D77D1" w:rsidRPr="001A0E0E"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1D77D1" w:rsidRPr="001D77D1"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r w:rsidRPr="001D77D1">
              <w:rPr>
                <w:rFonts w:ascii="Times New Roman" w:hAnsi="Times New Roman" w:cs="Times New Roman"/>
                <w:bCs/>
                <w:sz w:val="22"/>
                <w:szCs w:val="22"/>
              </w:rPr>
              <w:t>324</w:t>
            </w:r>
          </w:p>
        </w:tc>
        <w:tc>
          <w:tcPr>
            <w:tcW w:w="284" w:type="dxa"/>
            <w:tcBorders>
              <w:top w:val="nil"/>
              <w:bottom w:val="nil"/>
            </w:tcBorders>
            <w:shd w:val="clear" w:color="auto" w:fill="auto"/>
          </w:tcPr>
          <w:p w:rsidR="001D77D1" w:rsidRPr="001D77D1" w:rsidRDefault="001D77D1" w:rsidP="008006E7">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1D77D1" w:rsidRPr="001D77D1"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r w:rsidRPr="001D77D1">
              <w:rPr>
                <w:rFonts w:ascii="Times New Roman" w:hAnsi="Times New Roman" w:cs="Times New Roman"/>
                <w:bCs/>
                <w:sz w:val="22"/>
                <w:szCs w:val="22"/>
              </w:rPr>
              <w:t>198</w:t>
            </w:r>
          </w:p>
        </w:tc>
        <w:tc>
          <w:tcPr>
            <w:tcW w:w="236" w:type="dxa"/>
            <w:tcBorders>
              <w:top w:val="nil"/>
              <w:bottom w:val="nil"/>
            </w:tcBorders>
            <w:shd w:val="clear" w:color="auto" w:fill="auto"/>
          </w:tcPr>
          <w:p w:rsidR="001D77D1" w:rsidRPr="001D77D1" w:rsidRDefault="001D77D1" w:rsidP="008006E7">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1D77D1" w:rsidRPr="001D77D1"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1D77D1">
              <w:rPr>
                <w:rFonts w:ascii="Times New Roman" w:hAnsi="Times New Roman" w:cs="Times New Roman"/>
                <w:bCs/>
                <w:sz w:val="22"/>
                <w:szCs w:val="22"/>
                <w:cs/>
              </w:rPr>
              <w:t xml:space="preserve">        </w:t>
            </w:r>
            <w:r w:rsidRPr="001D77D1">
              <w:rPr>
                <w:rFonts w:ascii="Times New Roman" w:hAnsi="Times New Roman" w:cstheme="minorBidi"/>
                <w:bCs/>
                <w:sz w:val="22"/>
                <w:szCs w:val="22"/>
              </w:rPr>
              <w:t>143</w:t>
            </w:r>
          </w:p>
        </w:tc>
        <w:tc>
          <w:tcPr>
            <w:tcW w:w="284" w:type="dxa"/>
            <w:tcBorders>
              <w:top w:val="nil"/>
              <w:bottom w:val="nil"/>
            </w:tcBorders>
            <w:shd w:val="clear" w:color="auto" w:fill="auto"/>
          </w:tcPr>
          <w:p w:rsidR="001D77D1" w:rsidRPr="001A0E0E"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single" w:sz="4" w:space="0" w:color="auto"/>
              <w:bottom w:val="single" w:sz="4" w:space="0" w:color="auto"/>
            </w:tcBorders>
            <w:shd w:val="clear" w:color="auto" w:fill="auto"/>
          </w:tcPr>
          <w:p w:rsidR="001D77D1" w:rsidRPr="002C788A"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72</w:t>
            </w:r>
          </w:p>
        </w:tc>
      </w:tr>
      <w:tr w:rsidR="00A9370A" w:rsidRPr="001A0E0E" w:rsidTr="00D073DE">
        <w:trPr>
          <w:cantSplit/>
        </w:trPr>
        <w:tc>
          <w:tcPr>
            <w:tcW w:w="4109" w:type="dxa"/>
            <w:tcBorders>
              <w:top w:val="nil"/>
              <w:bottom w:val="nil"/>
            </w:tcBorders>
            <w:shd w:val="clear" w:color="auto" w:fill="auto"/>
            <w:vAlign w:val="center"/>
          </w:tcPr>
          <w:p w:rsidR="00A9370A" w:rsidRPr="001A0E0E" w:rsidRDefault="00A9370A"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A9370A" w:rsidRPr="001D77D1" w:rsidRDefault="00853EC7"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r w:rsidRPr="001D77D1">
              <w:rPr>
                <w:rFonts w:ascii="Times New Roman" w:hAnsi="Times New Roman" w:cs="Times New Roman"/>
                <w:bCs/>
                <w:sz w:val="22"/>
                <w:szCs w:val="22"/>
              </w:rPr>
              <w:t>324</w:t>
            </w:r>
          </w:p>
        </w:tc>
        <w:tc>
          <w:tcPr>
            <w:tcW w:w="284" w:type="dxa"/>
            <w:tcBorders>
              <w:top w:val="nil"/>
              <w:bottom w:val="nil"/>
            </w:tcBorders>
            <w:shd w:val="clear" w:color="auto" w:fill="auto"/>
          </w:tcPr>
          <w:p w:rsidR="00A9370A" w:rsidRPr="001D77D1" w:rsidRDefault="00A9370A" w:rsidP="008006E7">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A9370A" w:rsidRPr="001D77D1" w:rsidRDefault="00A9370A"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1D77D1">
              <w:rPr>
                <w:rFonts w:ascii="Times New Roman" w:hAnsi="Times New Roman" w:cs="Times New Roman"/>
                <w:bCs/>
                <w:sz w:val="22"/>
                <w:szCs w:val="22"/>
              </w:rPr>
              <w:t>198</w:t>
            </w:r>
          </w:p>
        </w:tc>
        <w:tc>
          <w:tcPr>
            <w:tcW w:w="236" w:type="dxa"/>
            <w:tcBorders>
              <w:top w:val="nil"/>
              <w:bottom w:val="nil"/>
            </w:tcBorders>
            <w:shd w:val="clear" w:color="auto" w:fill="auto"/>
          </w:tcPr>
          <w:p w:rsidR="00A9370A" w:rsidRPr="001D77D1" w:rsidRDefault="00A9370A" w:rsidP="008006E7">
            <w:pPr>
              <w:pStyle w:val="a0"/>
              <w:tabs>
                <w:tab w:val="left" w:pos="0"/>
                <w:tab w:val="decimal" w:pos="792"/>
              </w:tabs>
              <w:spacing w:line="240" w:lineRule="atLeast"/>
              <w:ind w:right="-36"/>
              <w:rPr>
                <w:rFonts w:cs="Times New Roman"/>
                <w:b/>
                <w:cs/>
              </w:rPr>
            </w:pPr>
          </w:p>
        </w:tc>
        <w:tc>
          <w:tcPr>
            <w:tcW w:w="1324" w:type="dxa"/>
            <w:tcBorders>
              <w:top w:val="single" w:sz="4" w:space="0" w:color="auto"/>
              <w:bottom w:val="double" w:sz="4" w:space="0" w:color="auto"/>
            </w:tcBorders>
            <w:shd w:val="clear" w:color="auto" w:fill="auto"/>
          </w:tcPr>
          <w:p w:rsidR="00A9370A" w:rsidRPr="001D77D1" w:rsidRDefault="00A9370A"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r w:rsidRPr="001D77D1">
              <w:rPr>
                <w:rFonts w:ascii="Times New Roman" w:hAnsi="Times New Roman" w:cs="Times New Roman"/>
                <w:bCs/>
                <w:sz w:val="22"/>
                <w:szCs w:val="22"/>
              </w:rPr>
              <w:t>9</w:t>
            </w:r>
            <w:r w:rsidR="001D77D1" w:rsidRPr="001D77D1">
              <w:rPr>
                <w:rFonts w:ascii="Times New Roman" w:hAnsi="Times New Roman" w:cs="Times New Roman"/>
                <w:bCs/>
                <w:sz w:val="22"/>
                <w:szCs w:val="22"/>
              </w:rPr>
              <w:t>63</w:t>
            </w:r>
          </w:p>
        </w:tc>
        <w:tc>
          <w:tcPr>
            <w:tcW w:w="284" w:type="dxa"/>
            <w:tcBorders>
              <w:top w:val="nil"/>
              <w:bottom w:val="nil"/>
            </w:tcBorders>
            <w:shd w:val="clear" w:color="auto" w:fill="auto"/>
          </w:tcPr>
          <w:p w:rsidR="00A9370A" w:rsidRPr="001A0E0E" w:rsidRDefault="00A9370A"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single" w:sz="4" w:space="0" w:color="auto"/>
              <w:bottom w:val="double" w:sz="4" w:space="0" w:color="auto"/>
            </w:tcBorders>
            <w:shd w:val="clear" w:color="auto" w:fill="auto"/>
          </w:tcPr>
          <w:p w:rsidR="00A9370A" w:rsidRPr="002C788A" w:rsidRDefault="00A9370A"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C788A">
              <w:rPr>
                <w:rFonts w:ascii="Times New Roman" w:hAnsi="Times New Roman" w:cs="Times New Roman"/>
                <w:bCs/>
                <w:sz w:val="22"/>
                <w:szCs w:val="22"/>
              </w:rPr>
              <w:t>155</w:t>
            </w:r>
          </w:p>
        </w:tc>
      </w:tr>
      <w:tr w:rsidR="001D77D1" w:rsidRPr="001A0E0E" w:rsidTr="001D77D1">
        <w:trPr>
          <w:cantSplit/>
        </w:trPr>
        <w:tc>
          <w:tcPr>
            <w:tcW w:w="4109" w:type="dxa"/>
            <w:tcBorders>
              <w:top w:val="nil"/>
              <w:bottom w:val="nil"/>
            </w:tcBorders>
            <w:shd w:val="clear" w:color="auto" w:fill="auto"/>
            <w:vAlign w:val="center"/>
          </w:tcPr>
          <w:p w:rsidR="001D77D1" w:rsidRPr="003B0030"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5956" w:type="dxa"/>
            <w:gridSpan w:val="7"/>
            <w:tcBorders>
              <w:top w:val="nil"/>
              <w:bottom w:val="single" w:sz="4" w:space="0" w:color="auto"/>
            </w:tcBorders>
            <w:shd w:val="clear" w:color="auto" w:fill="auto"/>
          </w:tcPr>
          <w:p w:rsidR="001D77D1" w:rsidRPr="008B7E95"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1D77D1" w:rsidRPr="001A0E0E" w:rsidTr="001D77D1">
        <w:trPr>
          <w:cantSplit/>
        </w:trPr>
        <w:tc>
          <w:tcPr>
            <w:tcW w:w="4109" w:type="dxa"/>
            <w:tcBorders>
              <w:top w:val="nil"/>
              <w:bottom w:val="nil"/>
            </w:tcBorders>
            <w:shd w:val="clear" w:color="auto" w:fill="auto"/>
            <w:vAlign w:val="center"/>
          </w:tcPr>
          <w:p w:rsidR="001D77D1" w:rsidRPr="003B0030"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2836" w:type="dxa"/>
            <w:gridSpan w:val="3"/>
            <w:tcBorders>
              <w:top w:val="single" w:sz="4" w:space="0" w:color="auto"/>
              <w:bottom w:val="nil"/>
            </w:tcBorders>
            <w:shd w:val="clear" w:color="auto" w:fill="auto"/>
          </w:tcPr>
          <w:p w:rsidR="001D77D1" w:rsidRPr="008B7E95" w:rsidRDefault="001D77D1" w:rsidP="00F11056">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bottom w:val="nil"/>
            </w:tcBorders>
            <w:shd w:val="clear" w:color="auto" w:fill="auto"/>
          </w:tcPr>
          <w:p w:rsidR="001D77D1" w:rsidRPr="00545E5C" w:rsidRDefault="001D77D1" w:rsidP="0024728B">
            <w:pPr>
              <w:pStyle w:val="a0"/>
              <w:tabs>
                <w:tab w:val="decimal" w:pos="792"/>
              </w:tabs>
              <w:spacing w:line="240" w:lineRule="atLeast"/>
              <w:ind w:left="-108" w:right="-108"/>
              <w:jc w:val="left"/>
              <w:rPr>
                <w:rFonts w:cs="Times New Roman"/>
                <w:cs/>
              </w:rPr>
            </w:pPr>
          </w:p>
        </w:tc>
        <w:tc>
          <w:tcPr>
            <w:tcW w:w="2884" w:type="dxa"/>
            <w:gridSpan w:val="3"/>
            <w:tcBorders>
              <w:top w:val="single" w:sz="4" w:space="0" w:color="auto"/>
              <w:bottom w:val="nil"/>
            </w:tcBorders>
            <w:shd w:val="clear" w:color="auto" w:fill="auto"/>
          </w:tcPr>
          <w:p w:rsidR="001D77D1" w:rsidRPr="008B7E95"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1D77D1" w:rsidRPr="001A0E0E" w:rsidTr="001D77D1">
        <w:trPr>
          <w:cantSplit/>
        </w:trPr>
        <w:tc>
          <w:tcPr>
            <w:tcW w:w="4109" w:type="dxa"/>
            <w:tcBorders>
              <w:top w:val="nil"/>
              <w:bottom w:val="nil"/>
            </w:tcBorders>
            <w:shd w:val="clear" w:color="auto" w:fill="auto"/>
            <w:vAlign w:val="center"/>
          </w:tcPr>
          <w:p w:rsidR="001D77D1" w:rsidRPr="003B0030"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2836" w:type="dxa"/>
            <w:gridSpan w:val="3"/>
            <w:tcBorders>
              <w:top w:val="nil"/>
              <w:bottom w:val="single" w:sz="4" w:space="0" w:color="auto"/>
            </w:tcBorders>
            <w:shd w:val="clear" w:color="auto" w:fill="auto"/>
          </w:tcPr>
          <w:p w:rsidR="001D77D1" w:rsidRPr="008B7E95" w:rsidRDefault="001D77D1" w:rsidP="00F11056">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tcBorders>
              <w:top w:val="nil"/>
              <w:bottom w:val="nil"/>
            </w:tcBorders>
            <w:shd w:val="clear" w:color="auto" w:fill="auto"/>
          </w:tcPr>
          <w:p w:rsidR="001D77D1" w:rsidRPr="00545E5C" w:rsidRDefault="001D77D1" w:rsidP="0024728B">
            <w:pPr>
              <w:pStyle w:val="a0"/>
              <w:tabs>
                <w:tab w:val="decimal" w:pos="792"/>
              </w:tabs>
              <w:spacing w:line="240" w:lineRule="atLeast"/>
              <w:ind w:left="-108" w:right="-108"/>
              <w:jc w:val="left"/>
              <w:rPr>
                <w:rFonts w:cs="Times New Roman"/>
                <w:cs/>
              </w:rPr>
            </w:pPr>
          </w:p>
        </w:tc>
        <w:tc>
          <w:tcPr>
            <w:tcW w:w="2884" w:type="dxa"/>
            <w:gridSpan w:val="3"/>
            <w:tcBorders>
              <w:top w:val="nil"/>
              <w:bottom w:val="single" w:sz="4" w:space="0" w:color="auto"/>
            </w:tcBorders>
            <w:shd w:val="clear" w:color="auto" w:fill="auto"/>
          </w:tcPr>
          <w:p w:rsidR="001D77D1" w:rsidRPr="008B7E95"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1D77D1" w:rsidRPr="001A0E0E" w:rsidTr="001D77D1">
        <w:trPr>
          <w:cantSplit/>
        </w:trPr>
        <w:tc>
          <w:tcPr>
            <w:tcW w:w="4109" w:type="dxa"/>
            <w:tcBorders>
              <w:top w:val="nil"/>
              <w:bottom w:val="nil"/>
            </w:tcBorders>
            <w:shd w:val="clear" w:color="auto" w:fill="auto"/>
            <w:vAlign w:val="center"/>
          </w:tcPr>
          <w:p w:rsidR="001D77D1" w:rsidRPr="003B0030"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276" w:type="dxa"/>
            <w:tcBorders>
              <w:top w:val="single" w:sz="4" w:space="0" w:color="auto"/>
              <w:bottom w:val="single" w:sz="4" w:space="0" w:color="auto"/>
            </w:tcBorders>
            <w:shd w:val="clear" w:color="auto" w:fill="auto"/>
          </w:tcPr>
          <w:p w:rsidR="001D77D1" w:rsidRPr="00A05AB2"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June 30, </w:t>
            </w: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84" w:type="dxa"/>
            <w:tcBorders>
              <w:top w:val="single" w:sz="4" w:space="0" w:color="auto"/>
              <w:bottom w:val="nil"/>
            </w:tcBorders>
            <w:shd w:val="clear" w:color="auto" w:fill="auto"/>
          </w:tcPr>
          <w:p w:rsidR="001D77D1" w:rsidRPr="008B7E95"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1D77D1" w:rsidRPr="008B7E95"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36" w:type="dxa"/>
            <w:tcBorders>
              <w:top w:val="nil"/>
              <w:bottom w:val="nil"/>
            </w:tcBorders>
            <w:shd w:val="clear" w:color="auto" w:fill="auto"/>
          </w:tcPr>
          <w:p w:rsidR="001D77D1" w:rsidRPr="00545E5C" w:rsidRDefault="001D77D1" w:rsidP="0024728B">
            <w:pPr>
              <w:pStyle w:val="a0"/>
              <w:tabs>
                <w:tab w:val="decimal" w:pos="792"/>
              </w:tabs>
              <w:spacing w:line="240" w:lineRule="atLeast"/>
              <w:ind w:left="-108" w:right="-108"/>
              <w:jc w:val="left"/>
              <w:rPr>
                <w:rFonts w:cs="Times New Roman"/>
                <w:cs/>
              </w:rPr>
            </w:pPr>
          </w:p>
        </w:tc>
        <w:tc>
          <w:tcPr>
            <w:tcW w:w="1324" w:type="dxa"/>
            <w:tcBorders>
              <w:top w:val="single" w:sz="4" w:space="0" w:color="auto"/>
              <w:bottom w:val="single" w:sz="4" w:space="0" w:color="auto"/>
            </w:tcBorders>
            <w:shd w:val="clear" w:color="auto" w:fill="auto"/>
          </w:tcPr>
          <w:p w:rsidR="001D77D1" w:rsidRPr="00A05AB2"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June 30, </w:t>
            </w: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84" w:type="dxa"/>
            <w:tcBorders>
              <w:top w:val="single" w:sz="4" w:space="0" w:color="auto"/>
              <w:bottom w:val="nil"/>
            </w:tcBorders>
            <w:shd w:val="clear" w:color="auto" w:fill="auto"/>
          </w:tcPr>
          <w:p w:rsidR="001D77D1" w:rsidRPr="008B7E95"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1D77D1" w:rsidRPr="008B7E95"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2016</w:t>
            </w:r>
          </w:p>
        </w:tc>
      </w:tr>
      <w:tr w:rsidR="001D77D1" w:rsidRPr="001A0E0E" w:rsidTr="001D77D1">
        <w:trPr>
          <w:cantSplit/>
        </w:trPr>
        <w:tc>
          <w:tcPr>
            <w:tcW w:w="4109" w:type="dxa"/>
            <w:tcBorders>
              <w:top w:val="nil"/>
              <w:bottom w:val="nil"/>
            </w:tcBorders>
            <w:shd w:val="clear" w:color="auto" w:fill="auto"/>
            <w:vAlign w:val="center"/>
          </w:tcPr>
          <w:p w:rsidR="001D77D1" w:rsidRPr="003B0030"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276" w:type="dxa"/>
            <w:tcBorders>
              <w:top w:val="single" w:sz="4" w:space="0" w:color="auto"/>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4" w:type="dxa"/>
            <w:tcBorders>
              <w:top w:val="nil"/>
              <w:bottom w:val="nil"/>
            </w:tcBorders>
            <w:shd w:val="clear" w:color="auto" w:fill="auto"/>
          </w:tcPr>
          <w:p w:rsidR="001D77D1" w:rsidRPr="00545E5C" w:rsidRDefault="001D77D1" w:rsidP="0024728B">
            <w:pPr>
              <w:pStyle w:val="a0"/>
              <w:tabs>
                <w:tab w:val="decimal" w:pos="792"/>
              </w:tabs>
              <w:spacing w:line="240" w:lineRule="atLeast"/>
              <w:ind w:left="-108" w:right="-108"/>
              <w:jc w:val="left"/>
              <w:rPr>
                <w:rFonts w:cs="Times New Roman"/>
                <w:cs/>
              </w:rPr>
            </w:pPr>
          </w:p>
        </w:tc>
        <w:tc>
          <w:tcPr>
            <w:tcW w:w="1276" w:type="dxa"/>
            <w:tcBorders>
              <w:top w:val="single" w:sz="4" w:space="0" w:color="auto"/>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1D77D1" w:rsidRPr="00545E5C" w:rsidRDefault="001D77D1" w:rsidP="0024728B">
            <w:pPr>
              <w:pStyle w:val="a0"/>
              <w:tabs>
                <w:tab w:val="decimal" w:pos="792"/>
              </w:tabs>
              <w:spacing w:line="240" w:lineRule="atLeast"/>
              <w:ind w:left="-108" w:right="-108"/>
              <w:jc w:val="left"/>
              <w:rPr>
                <w:rFonts w:cs="Times New Roman"/>
                <w:cs/>
              </w:rPr>
            </w:pPr>
          </w:p>
        </w:tc>
        <w:tc>
          <w:tcPr>
            <w:tcW w:w="1324" w:type="dxa"/>
            <w:tcBorders>
              <w:top w:val="single" w:sz="4" w:space="0" w:color="auto"/>
              <w:bottom w:val="nil"/>
            </w:tcBorders>
            <w:shd w:val="clear" w:color="auto" w:fill="auto"/>
          </w:tcPr>
          <w:p w:rsidR="001D77D1" w:rsidRPr="00F9196A"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6" w:type="dxa"/>
            <w:tcBorders>
              <w:top w:val="single" w:sz="4" w:space="0" w:color="auto"/>
              <w:bottom w:val="nil"/>
            </w:tcBorders>
            <w:shd w:val="clear" w:color="auto" w:fill="auto"/>
          </w:tcPr>
          <w:p w:rsidR="001D77D1" w:rsidRPr="00545E5C" w:rsidRDefault="001D77D1" w:rsidP="0024728B">
            <w:pPr>
              <w:pStyle w:val="acctfourfigures"/>
              <w:tabs>
                <w:tab w:val="clear" w:pos="765"/>
                <w:tab w:val="decimal" w:pos="792"/>
              </w:tabs>
              <w:spacing w:line="240" w:lineRule="atLeast"/>
              <w:ind w:left="-108" w:right="-108"/>
              <w:rPr>
                <w:szCs w:val="22"/>
              </w:rPr>
            </w:pPr>
          </w:p>
        </w:tc>
      </w:tr>
      <w:tr w:rsidR="001D77D1" w:rsidRPr="001A0E0E" w:rsidTr="005A5206">
        <w:trPr>
          <w:cantSplit/>
        </w:trPr>
        <w:tc>
          <w:tcPr>
            <w:tcW w:w="4109" w:type="dxa"/>
            <w:tcBorders>
              <w:top w:val="nil"/>
              <w:bottom w:val="nil"/>
            </w:tcBorders>
            <w:shd w:val="clear" w:color="auto" w:fill="auto"/>
            <w:vAlign w:val="center"/>
          </w:tcPr>
          <w:p w:rsidR="001D77D1" w:rsidRPr="003B0030"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3B0030">
              <w:rPr>
                <w:rFonts w:ascii="Times New Roman" w:hAnsi="Times New Roman" w:cs="Times New Roman"/>
                <w:b/>
                <w:bCs/>
                <w:sz w:val="22"/>
                <w:szCs w:val="22"/>
              </w:rPr>
              <w:t>Interest received in advance</w:t>
            </w:r>
            <w:r>
              <w:rPr>
                <w:rFonts w:ascii="Times New Roman" w:hAnsi="Times New Roman" w:cs="Times New Roman"/>
                <w:b/>
                <w:bCs/>
                <w:sz w:val="22"/>
                <w:szCs w:val="22"/>
              </w:rPr>
              <w:t xml:space="preserve"> from </w:t>
            </w:r>
          </w:p>
        </w:tc>
        <w:tc>
          <w:tcPr>
            <w:tcW w:w="1276"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4" w:type="dxa"/>
            <w:tcBorders>
              <w:top w:val="nil"/>
              <w:bottom w:val="nil"/>
            </w:tcBorders>
            <w:shd w:val="clear" w:color="auto" w:fill="auto"/>
          </w:tcPr>
          <w:p w:rsidR="001D77D1" w:rsidRPr="00545E5C" w:rsidRDefault="001D77D1" w:rsidP="0024728B">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1D77D1" w:rsidRPr="00545E5C" w:rsidRDefault="001D77D1" w:rsidP="0024728B">
            <w:pPr>
              <w:pStyle w:val="a0"/>
              <w:tabs>
                <w:tab w:val="decimal" w:pos="792"/>
              </w:tabs>
              <w:spacing w:line="240" w:lineRule="atLeast"/>
              <w:ind w:left="-108" w:right="-108"/>
              <w:jc w:val="left"/>
              <w:rPr>
                <w:rFonts w:cs="Times New Roman"/>
                <w:cs/>
              </w:rPr>
            </w:pPr>
          </w:p>
        </w:tc>
        <w:tc>
          <w:tcPr>
            <w:tcW w:w="1324" w:type="dxa"/>
            <w:tcBorders>
              <w:top w:val="nil"/>
              <w:bottom w:val="nil"/>
            </w:tcBorders>
            <w:shd w:val="clear" w:color="auto" w:fill="auto"/>
          </w:tcPr>
          <w:p w:rsidR="001D77D1" w:rsidRPr="00F9196A"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6" w:type="dxa"/>
            <w:tcBorders>
              <w:top w:val="nil"/>
              <w:bottom w:val="nil"/>
            </w:tcBorders>
            <w:shd w:val="clear" w:color="auto" w:fill="auto"/>
          </w:tcPr>
          <w:p w:rsidR="001D77D1" w:rsidRPr="00545E5C" w:rsidRDefault="001D77D1" w:rsidP="0024728B">
            <w:pPr>
              <w:pStyle w:val="acctfourfigures"/>
              <w:tabs>
                <w:tab w:val="clear" w:pos="765"/>
                <w:tab w:val="decimal" w:pos="792"/>
              </w:tabs>
              <w:spacing w:line="240" w:lineRule="atLeast"/>
              <w:ind w:left="-108" w:right="-108"/>
              <w:rPr>
                <w:szCs w:val="22"/>
              </w:rPr>
            </w:pPr>
          </w:p>
        </w:tc>
      </w:tr>
      <w:tr w:rsidR="001D77D1" w:rsidRPr="001A0E0E" w:rsidTr="005A5206">
        <w:trPr>
          <w:cantSplit/>
        </w:trPr>
        <w:tc>
          <w:tcPr>
            <w:tcW w:w="4109" w:type="dxa"/>
            <w:tcBorders>
              <w:top w:val="nil"/>
              <w:bottom w:val="nil"/>
            </w:tcBorders>
            <w:shd w:val="clear" w:color="auto" w:fill="auto"/>
            <w:vAlign w:val="center"/>
          </w:tcPr>
          <w:p w:rsidR="001D77D1" w:rsidRPr="008B7E95" w:rsidRDefault="0064004C"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b/>
                <w:bCs/>
                <w:sz w:val="22"/>
                <w:szCs w:val="22"/>
              </w:rPr>
              <w:t xml:space="preserve">   </w:t>
            </w:r>
            <w:r w:rsidR="001D77D1">
              <w:rPr>
                <w:rFonts w:ascii="Times New Roman" w:hAnsi="Times New Roman" w:cs="Times New Roman"/>
                <w:b/>
                <w:bCs/>
                <w:sz w:val="22"/>
                <w:szCs w:val="22"/>
              </w:rPr>
              <w:t>c</w:t>
            </w:r>
            <w:r w:rsidR="001D77D1" w:rsidRPr="008B7E95">
              <w:rPr>
                <w:rFonts w:ascii="Times New Roman" w:hAnsi="Times New Roman" w:cs="Times New Roman"/>
                <w:b/>
                <w:bCs/>
                <w:sz w:val="22"/>
                <w:szCs w:val="22"/>
              </w:rPr>
              <w:t>urrent investments in debt securities</w:t>
            </w:r>
          </w:p>
        </w:tc>
        <w:tc>
          <w:tcPr>
            <w:tcW w:w="1276"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4" w:type="dxa"/>
            <w:tcBorders>
              <w:top w:val="nil"/>
              <w:bottom w:val="nil"/>
            </w:tcBorders>
            <w:shd w:val="clear" w:color="auto" w:fill="auto"/>
          </w:tcPr>
          <w:p w:rsidR="001D77D1" w:rsidRPr="00545E5C" w:rsidRDefault="001D77D1" w:rsidP="0024728B">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1D77D1" w:rsidRPr="00545E5C" w:rsidRDefault="001D77D1" w:rsidP="0024728B">
            <w:pPr>
              <w:pStyle w:val="a0"/>
              <w:tabs>
                <w:tab w:val="decimal" w:pos="792"/>
              </w:tabs>
              <w:spacing w:line="240" w:lineRule="atLeast"/>
              <w:ind w:left="-108" w:right="-108"/>
              <w:jc w:val="left"/>
              <w:rPr>
                <w:rFonts w:cs="Times New Roman"/>
                <w:cs/>
              </w:rPr>
            </w:pPr>
          </w:p>
        </w:tc>
        <w:tc>
          <w:tcPr>
            <w:tcW w:w="1324" w:type="dxa"/>
            <w:tcBorders>
              <w:top w:val="nil"/>
              <w:bottom w:val="nil"/>
            </w:tcBorders>
            <w:shd w:val="clear" w:color="auto" w:fill="auto"/>
          </w:tcPr>
          <w:p w:rsidR="001D77D1" w:rsidRPr="00F9196A"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6" w:type="dxa"/>
            <w:tcBorders>
              <w:top w:val="nil"/>
              <w:bottom w:val="nil"/>
            </w:tcBorders>
            <w:shd w:val="clear" w:color="auto" w:fill="auto"/>
          </w:tcPr>
          <w:p w:rsidR="001D77D1" w:rsidRPr="00545E5C" w:rsidRDefault="001D77D1" w:rsidP="0024728B">
            <w:pPr>
              <w:pStyle w:val="acctfourfigures"/>
              <w:tabs>
                <w:tab w:val="clear" w:pos="765"/>
                <w:tab w:val="decimal" w:pos="792"/>
              </w:tabs>
              <w:spacing w:line="240" w:lineRule="atLeast"/>
              <w:ind w:left="-108" w:right="-108"/>
              <w:rPr>
                <w:szCs w:val="22"/>
              </w:rPr>
            </w:pPr>
          </w:p>
        </w:tc>
      </w:tr>
      <w:tr w:rsidR="001D77D1" w:rsidRPr="001A0E0E" w:rsidTr="005A5206">
        <w:trPr>
          <w:cantSplit/>
        </w:trPr>
        <w:tc>
          <w:tcPr>
            <w:tcW w:w="4109" w:type="dxa"/>
            <w:tcBorders>
              <w:top w:val="nil"/>
              <w:bottom w:val="nil"/>
            </w:tcBorders>
            <w:shd w:val="clear" w:color="auto" w:fill="auto"/>
            <w:vAlign w:val="center"/>
          </w:tcPr>
          <w:p w:rsidR="001D77D1" w:rsidRPr="00B10D84"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roofErr w:type="spellStart"/>
            <w:r w:rsidRPr="00B10D84">
              <w:rPr>
                <w:rFonts w:ascii="Times New Roman" w:hAnsi="Times New Roman" w:cs="Times New Roman"/>
                <w:b/>
                <w:bCs/>
                <w:sz w:val="22"/>
                <w:szCs w:val="22"/>
              </w:rPr>
              <w:t>Chonburi</w:t>
            </w:r>
            <w:proofErr w:type="spellEnd"/>
            <w:r w:rsidRPr="00B10D84">
              <w:rPr>
                <w:rFonts w:ascii="Times New Roman" w:hAnsi="Times New Roman" w:cs="Times New Roman"/>
                <w:b/>
                <w:bCs/>
                <w:sz w:val="22"/>
                <w:szCs w:val="22"/>
              </w:rPr>
              <w:t xml:space="preserve"> </w:t>
            </w:r>
            <w:proofErr w:type="spellStart"/>
            <w:r w:rsidRPr="00B10D84">
              <w:rPr>
                <w:rFonts w:ascii="Times New Roman" w:hAnsi="Times New Roman" w:cs="Times New Roman"/>
                <w:b/>
                <w:bCs/>
                <w:sz w:val="22"/>
                <w:szCs w:val="22"/>
              </w:rPr>
              <w:t>Sanguanwong</w:t>
            </w:r>
            <w:proofErr w:type="spellEnd"/>
            <w:r w:rsidRPr="00B10D84">
              <w:rPr>
                <w:rFonts w:ascii="Times New Roman" w:hAnsi="Times New Roman" w:cs="Times New Roman"/>
                <w:b/>
                <w:bCs/>
                <w:sz w:val="22"/>
                <w:szCs w:val="22"/>
              </w:rPr>
              <w:t xml:space="preserve"> of Business</w:t>
            </w:r>
            <w:r w:rsidRPr="00B10D84">
              <w:rPr>
                <w:rFonts w:ascii="Times New Roman" w:hAnsi="Times New Roman" w:cs="Times New Roman"/>
                <w:b/>
                <w:bCs/>
                <w:sz w:val="22"/>
                <w:szCs w:val="22"/>
                <w:cs/>
              </w:rPr>
              <w:t xml:space="preserve"> </w:t>
            </w:r>
          </w:p>
        </w:tc>
        <w:tc>
          <w:tcPr>
            <w:tcW w:w="1276"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4" w:type="dxa"/>
            <w:tcBorders>
              <w:top w:val="nil"/>
              <w:bottom w:val="nil"/>
            </w:tcBorders>
            <w:shd w:val="clear" w:color="auto" w:fill="auto"/>
          </w:tcPr>
          <w:p w:rsidR="001D77D1" w:rsidRPr="00545E5C" w:rsidRDefault="001D77D1" w:rsidP="0024728B">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1D77D1" w:rsidRPr="00545E5C" w:rsidRDefault="001D77D1" w:rsidP="0024728B">
            <w:pPr>
              <w:pStyle w:val="a0"/>
              <w:tabs>
                <w:tab w:val="decimal" w:pos="792"/>
              </w:tabs>
              <w:spacing w:line="240" w:lineRule="atLeast"/>
              <w:ind w:left="-108" w:right="-108"/>
              <w:jc w:val="left"/>
              <w:rPr>
                <w:rFonts w:cs="Times New Roman"/>
                <w:cs/>
              </w:rPr>
            </w:pPr>
          </w:p>
        </w:tc>
        <w:tc>
          <w:tcPr>
            <w:tcW w:w="1324" w:type="dxa"/>
            <w:tcBorders>
              <w:top w:val="nil"/>
              <w:bottom w:val="nil"/>
            </w:tcBorders>
            <w:shd w:val="clear" w:color="auto" w:fill="auto"/>
          </w:tcPr>
          <w:p w:rsidR="001D77D1" w:rsidRPr="00F9196A"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6" w:type="dxa"/>
            <w:tcBorders>
              <w:top w:val="nil"/>
              <w:bottom w:val="nil"/>
            </w:tcBorders>
            <w:shd w:val="clear" w:color="auto" w:fill="auto"/>
          </w:tcPr>
          <w:p w:rsidR="001D77D1" w:rsidRPr="00545E5C" w:rsidRDefault="001D77D1" w:rsidP="0024728B">
            <w:pPr>
              <w:pStyle w:val="acctfourfigures"/>
              <w:tabs>
                <w:tab w:val="clear" w:pos="765"/>
                <w:tab w:val="decimal" w:pos="792"/>
              </w:tabs>
              <w:spacing w:line="240" w:lineRule="atLeast"/>
              <w:ind w:left="-108" w:right="-108"/>
              <w:rPr>
                <w:szCs w:val="22"/>
              </w:rPr>
            </w:pPr>
          </w:p>
        </w:tc>
      </w:tr>
      <w:tr w:rsidR="001D77D1" w:rsidRPr="001A0E0E" w:rsidTr="005A5206">
        <w:trPr>
          <w:cantSplit/>
        </w:trPr>
        <w:tc>
          <w:tcPr>
            <w:tcW w:w="4109" w:type="dxa"/>
            <w:tcBorders>
              <w:top w:val="nil"/>
              <w:bottom w:val="nil"/>
            </w:tcBorders>
            <w:shd w:val="clear" w:color="auto" w:fill="auto"/>
            <w:vAlign w:val="center"/>
          </w:tcPr>
          <w:p w:rsidR="001D77D1" w:rsidRPr="00B10D84"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B10D84">
              <w:rPr>
                <w:rFonts w:ascii="Times New Roman" w:hAnsi="Times New Roman" w:cs="Times New Roman"/>
                <w:b/>
                <w:bCs/>
                <w:sz w:val="22"/>
                <w:szCs w:val="22"/>
              </w:rPr>
              <w:t xml:space="preserve"> </w:t>
            </w:r>
            <w:r>
              <w:rPr>
                <w:rFonts w:ascii="Times New Roman" w:hAnsi="Times New Roman" w:cs="Times New Roman"/>
                <w:b/>
                <w:bCs/>
                <w:sz w:val="22"/>
                <w:szCs w:val="22"/>
              </w:rPr>
              <w:t xml:space="preserve">  </w:t>
            </w:r>
            <w:proofErr w:type="spellStart"/>
            <w:r>
              <w:rPr>
                <w:rFonts w:ascii="Times New Roman" w:hAnsi="Times New Roman" w:cs="Times New Roman"/>
                <w:b/>
                <w:bCs/>
                <w:sz w:val="22"/>
                <w:szCs w:val="22"/>
              </w:rPr>
              <w:t>Co.,Ltd</w:t>
            </w:r>
            <w:proofErr w:type="spellEnd"/>
            <w:r>
              <w:rPr>
                <w:rFonts w:ascii="Times New Roman" w:hAnsi="Times New Roman" w:cs="Times New Roman"/>
                <w:b/>
                <w:bCs/>
                <w:sz w:val="22"/>
                <w:szCs w:val="22"/>
              </w:rPr>
              <w:t>.</w:t>
            </w:r>
          </w:p>
        </w:tc>
        <w:tc>
          <w:tcPr>
            <w:tcW w:w="1276"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rsidR="001D77D1" w:rsidRPr="00545E5C" w:rsidRDefault="001D77D1" w:rsidP="0024728B">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1D77D1" w:rsidRPr="00545E5C" w:rsidRDefault="001D77D1" w:rsidP="0024728B">
            <w:pPr>
              <w:pStyle w:val="a0"/>
              <w:tabs>
                <w:tab w:val="left" w:pos="0"/>
                <w:tab w:val="decimal" w:pos="792"/>
              </w:tabs>
              <w:spacing w:line="240" w:lineRule="atLeast"/>
              <w:ind w:right="-36"/>
              <w:jc w:val="left"/>
              <w:rPr>
                <w:rFonts w:cs="Times New Roman"/>
                <w:b/>
                <w:cs/>
              </w:rPr>
            </w:pPr>
          </w:p>
        </w:tc>
        <w:tc>
          <w:tcPr>
            <w:tcW w:w="1324"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276"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1D77D1" w:rsidRPr="001A0E0E" w:rsidTr="005A5206">
        <w:trPr>
          <w:cantSplit/>
        </w:trPr>
        <w:tc>
          <w:tcPr>
            <w:tcW w:w="4109" w:type="dxa"/>
            <w:tcBorders>
              <w:top w:val="nil"/>
              <w:bottom w:val="nil"/>
            </w:tcBorders>
            <w:shd w:val="clear" w:color="auto" w:fill="auto"/>
          </w:tcPr>
          <w:p w:rsidR="001D77D1" w:rsidRPr="00B82142"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 Bill of e</w:t>
            </w:r>
            <w:r w:rsidRPr="00F1526B">
              <w:rPr>
                <w:rFonts w:ascii="Times New Roman" w:hAnsi="Times New Roman" w:cs="Times New Roman"/>
                <w:sz w:val="22"/>
                <w:szCs w:val="22"/>
              </w:rPr>
              <w:t>xchange</w:t>
            </w:r>
            <w:r>
              <w:rPr>
                <w:rFonts w:ascii="Times New Roman" w:hAnsi="Times New Roman" w:cs="Times New Roman"/>
                <w:sz w:val="22"/>
                <w:szCs w:val="22"/>
              </w:rPr>
              <w:t xml:space="preserve"> (</w:t>
            </w:r>
            <w:r w:rsidRPr="0017487E">
              <w:rPr>
                <w:rFonts w:ascii="Times New Roman" w:hAnsi="Times New Roman" w:cs="Times New Roman"/>
                <w:sz w:val="22"/>
                <w:szCs w:val="22"/>
              </w:rPr>
              <w:t>5.7</w:t>
            </w:r>
            <w:r w:rsidRPr="00195635">
              <w:rPr>
                <w:rFonts w:ascii="Times New Roman" w:hAnsi="Times New Roman" w:cs="Times New Roman"/>
                <w:sz w:val="22"/>
                <w:szCs w:val="22"/>
              </w:rPr>
              <w:t>% per annum</w:t>
            </w:r>
          </w:p>
        </w:tc>
        <w:tc>
          <w:tcPr>
            <w:tcW w:w="1276" w:type="dxa"/>
            <w:tcBorders>
              <w:top w:val="nil"/>
              <w:bottom w:val="nil"/>
            </w:tcBorders>
            <w:shd w:val="clear" w:color="auto" w:fill="auto"/>
          </w:tcPr>
          <w:p w:rsidR="001D77D1" w:rsidRPr="00AC30AB" w:rsidRDefault="001D77D1" w:rsidP="0098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84" w:type="dxa"/>
            <w:tcBorders>
              <w:top w:val="nil"/>
              <w:bottom w:val="nil"/>
            </w:tcBorders>
            <w:shd w:val="clear" w:color="auto" w:fill="auto"/>
          </w:tcPr>
          <w:p w:rsidR="001D77D1" w:rsidRPr="00545E5C" w:rsidRDefault="001D77D1" w:rsidP="0024728B">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1D77D1" w:rsidRPr="004043CB"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1D77D1" w:rsidRPr="00545E5C" w:rsidRDefault="001D77D1" w:rsidP="0024728B">
            <w:pPr>
              <w:pStyle w:val="a0"/>
              <w:tabs>
                <w:tab w:val="left" w:pos="0"/>
                <w:tab w:val="decimal" w:pos="792"/>
              </w:tabs>
              <w:spacing w:line="240" w:lineRule="atLeast"/>
              <w:ind w:right="-36"/>
              <w:jc w:val="left"/>
              <w:rPr>
                <w:rFonts w:cs="Times New Roman"/>
                <w:b/>
                <w:cs/>
              </w:rPr>
            </w:pPr>
          </w:p>
        </w:tc>
        <w:tc>
          <w:tcPr>
            <w:tcW w:w="1324" w:type="dxa"/>
            <w:tcBorders>
              <w:top w:val="nil"/>
              <w:bottom w:val="nil"/>
            </w:tcBorders>
            <w:shd w:val="clear" w:color="auto" w:fill="auto"/>
          </w:tcPr>
          <w:p w:rsidR="001D77D1" w:rsidRPr="00AC30AB" w:rsidRDefault="001D77D1" w:rsidP="0098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84" w:type="dxa"/>
            <w:tcBorders>
              <w:top w:val="nil"/>
              <w:bottom w:val="nil"/>
            </w:tcBorders>
            <w:shd w:val="clear" w:color="auto" w:fill="auto"/>
          </w:tcPr>
          <w:p w:rsidR="001D77D1" w:rsidRPr="00545E5C" w:rsidRDefault="001D77D1" w:rsidP="0024728B">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r>
      <w:tr w:rsidR="001D77D1" w:rsidRPr="001A0E0E" w:rsidTr="005A5206">
        <w:trPr>
          <w:cantSplit/>
        </w:trPr>
        <w:tc>
          <w:tcPr>
            <w:tcW w:w="4109" w:type="dxa"/>
            <w:tcBorders>
              <w:top w:val="nil"/>
              <w:bottom w:val="nil"/>
            </w:tcBorders>
            <w:shd w:val="clear" w:color="auto" w:fill="auto"/>
          </w:tcPr>
          <w:p w:rsidR="001D77D1" w:rsidRPr="00545E5C" w:rsidRDefault="001D77D1" w:rsidP="0017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 xml:space="preserve">    </w:t>
            </w:r>
            <w:r w:rsidRPr="00195635">
              <w:rPr>
                <w:rFonts w:ascii="Times New Roman" w:hAnsi="Times New Roman" w:cs="Times New Roman"/>
                <w:sz w:val="22"/>
                <w:szCs w:val="22"/>
              </w:rPr>
              <w:t>in 201</w:t>
            </w:r>
            <w:r>
              <w:rPr>
                <w:rFonts w:ascii="Times New Roman" w:hAnsi="Times New Roman" w:cs="Times New Roman"/>
                <w:sz w:val="22"/>
                <w:szCs w:val="22"/>
              </w:rPr>
              <w:t xml:space="preserve">7 and </w:t>
            </w:r>
            <w:r>
              <w:rPr>
                <w:rFonts w:ascii="Times New Roman" w:hAnsi="Times New Roman" w:cs="Times New Roman"/>
                <w:sz w:val="22"/>
                <w:szCs w:val="28"/>
              </w:rPr>
              <w:t>2016)</w:t>
            </w:r>
          </w:p>
        </w:tc>
        <w:tc>
          <w:tcPr>
            <w:tcW w:w="1276" w:type="dxa"/>
            <w:tcBorders>
              <w:top w:val="nil"/>
              <w:bottom w:val="nil"/>
            </w:tcBorders>
            <w:shd w:val="clear" w:color="auto" w:fill="auto"/>
          </w:tcPr>
          <w:p w:rsidR="001D77D1" w:rsidRPr="001D77D1"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1D77D1">
              <w:rPr>
                <w:rFonts w:ascii="Times New Roman" w:hAnsi="Times New Roman" w:cs="Times New Roman"/>
                <w:bCs/>
                <w:sz w:val="22"/>
                <w:szCs w:val="22"/>
                <w:cs/>
              </w:rPr>
              <w:t xml:space="preserve">        </w:t>
            </w:r>
            <w:r w:rsidRPr="001D77D1">
              <w:rPr>
                <w:rFonts w:ascii="Times New Roman" w:hAnsi="Times New Roman" w:cstheme="minorBidi"/>
                <w:bCs/>
                <w:sz w:val="22"/>
                <w:szCs w:val="22"/>
              </w:rPr>
              <w:t>139</w:t>
            </w:r>
          </w:p>
        </w:tc>
        <w:tc>
          <w:tcPr>
            <w:tcW w:w="284" w:type="dxa"/>
            <w:tcBorders>
              <w:top w:val="nil"/>
              <w:bottom w:val="nil"/>
            </w:tcBorders>
            <w:shd w:val="clear" w:color="auto" w:fill="auto"/>
          </w:tcPr>
          <w:p w:rsidR="001D77D1" w:rsidRPr="00545E5C" w:rsidRDefault="001D77D1" w:rsidP="008006E7">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1D77D1" w:rsidRPr="004043CB"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043CB">
              <w:rPr>
                <w:rFonts w:ascii="Times New Roman" w:hAnsi="Times New Roman" w:cs="Times New Roman"/>
                <w:bCs/>
                <w:sz w:val="22"/>
                <w:szCs w:val="22"/>
                <w:cs/>
              </w:rPr>
              <w:t xml:space="preserve">       </w:t>
            </w:r>
            <w:r>
              <w:rPr>
                <w:rFonts w:ascii="Times New Roman" w:hAnsi="Times New Roman" w:cs="Times New Roman"/>
                <w:bCs/>
                <w:sz w:val="22"/>
                <w:szCs w:val="22"/>
              </w:rPr>
              <w:t>91</w:t>
            </w:r>
          </w:p>
        </w:tc>
        <w:tc>
          <w:tcPr>
            <w:tcW w:w="236" w:type="dxa"/>
            <w:tcBorders>
              <w:top w:val="nil"/>
              <w:bottom w:val="nil"/>
            </w:tcBorders>
            <w:shd w:val="clear" w:color="auto" w:fill="auto"/>
          </w:tcPr>
          <w:p w:rsidR="001D77D1" w:rsidRPr="00545E5C" w:rsidRDefault="001D77D1" w:rsidP="008006E7">
            <w:pPr>
              <w:pStyle w:val="a0"/>
              <w:tabs>
                <w:tab w:val="left" w:pos="0"/>
                <w:tab w:val="decimal" w:pos="792"/>
              </w:tabs>
              <w:spacing w:line="240" w:lineRule="atLeast"/>
              <w:ind w:right="-36"/>
              <w:jc w:val="left"/>
              <w:rPr>
                <w:rFonts w:cs="Times New Roman"/>
                <w:b/>
                <w:cs/>
              </w:rPr>
            </w:pPr>
          </w:p>
        </w:tc>
        <w:tc>
          <w:tcPr>
            <w:tcW w:w="1324" w:type="dxa"/>
            <w:tcBorders>
              <w:top w:val="nil"/>
              <w:bottom w:val="nil"/>
            </w:tcBorders>
            <w:shd w:val="clear" w:color="auto" w:fill="auto"/>
          </w:tcPr>
          <w:p w:rsidR="001D77D1" w:rsidRPr="001D77D1"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D77D1">
              <w:rPr>
                <w:rFonts w:ascii="Times New Roman" w:hAnsi="Times New Roman" w:cs="Times New Roman"/>
                <w:sz w:val="22"/>
                <w:szCs w:val="22"/>
                <w:cs/>
              </w:rPr>
              <w:t xml:space="preserve">        -</w:t>
            </w:r>
          </w:p>
        </w:tc>
        <w:tc>
          <w:tcPr>
            <w:tcW w:w="284" w:type="dxa"/>
            <w:tcBorders>
              <w:top w:val="nil"/>
              <w:bottom w:val="nil"/>
            </w:tcBorders>
            <w:shd w:val="clear" w:color="auto" w:fill="auto"/>
          </w:tcPr>
          <w:p w:rsidR="001D77D1" w:rsidRPr="00545E5C" w:rsidRDefault="001D77D1" w:rsidP="008006E7">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1D77D1" w:rsidRPr="00545E5C"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45E5C">
              <w:rPr>
                <w:rFonts w:ascii="Times New Roman" w:hAnsi="Times New Roman" w:cs="Times New Roman"/>
                <w:sz w:val="22"/>
                <w:szCs w:val="22"/>
                <w:cs/>
              </w:rPr>
              <w:t xml:space="preserve">        -</w:t>
            </w:r>
          </w:p>
        </w:tc>
      </w:tr>
      <w:tr w:rsidR="001D77D1" w:rsidRPr="001A0E0E" w:rsidTr="005A5206">
        <w:trPr>
          <w:cantSplit/>
        </w:trPr>
        <w:tc>
          <w:tcPr>
            <w:tcW w:w="4109" w:type="dxa"/>
            <w:tcBorders>
              <w:top w:val="nil"/>
              <w:bottom w:val="nil"/>
            </w:tcBorders>
            <w:shd w:val="clear" w:color="auto" w:fill="auto"/>
            <w:vAlign w:val="center"/>
          </w:tcPr>
          <w:p w:rsidR="001D77D1" w:rsidRPr="003B0030"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276" w:type="dxa"/>
            <w:tcBorders>
              <w:top w:val="double" w:sz="4" w:space="0" w:color="auto"/>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4" w:type="dxa"/>
            <w:tcBorders>
              <w:top w:val="nil"/>
              <w:bottom w:val="nil"/>
            </w:tcBorders>
            <w:shd w:val="clear" w:color="auto" w:fill="auto"/>
          </w:tcPr>
          <w:p w:rsidR="001D77D1" w:rsidRPr="00545E5C" w:rsidRDefault="001D77D1" w:rsidP="0024728B">
            <w:pPr>
              <w:pStyle w:val="a0"/>
              <w:tabs>
                <w:tab w:val="decimal" w:pos="792"/>
              </w:tabs>
              <w:spacing w:line="240" w:lineRule="atLeast"/>
              <w:ind w:left="-108" w:right="-108"/>
              <w:jc w:val="left"/>
              <w:rPr>
                <w:rFonts w:cs="Times New Roman"/>
                <w:cs/>
              </w:rPr>
            </w:pPr>
          </w:p>
        </w:tc>
        <w:tc>
          <w:tcPr>
            <w:tcW w:w="1276" w:type="dxa"/>
            <w:tcBorders>
              <w:top w:val="double" w:sz="4" w:space="0" w:color="auto"/>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1D77D1" w:rsidRPr="00545E5C" w:rsidRDefault="001D77D1" w:rsidP="0024728B">
            <w:pPr>
              <w:pStyle w:val="a0"/>
              <w:tabs>
                <w:tab w:val="decimal" w:pos="792"/>
              </w:tabs>
              <w:spacing w:line="240" w:lineRule="atLeast"/>
              <w:ind w:left="-108" w:right="-108"/>
              <w:jc w:val="left"/>
              <w:rPr>
                <w:rFonts w:cs="Times New Roman"/>
                <w:cs/>
              </w:rPr>
            </w:pPr>
          </w:p>
        </w:tc>
        <w:tc>
          <w:tcPr>
            <w:tcW w:w="1324" w:type="dxa"/>
            <w:tcBorders>
              <w:top w:val="double" w:sz="4" w:space="0" w:color="auto"/>
              <w:bottom w:val="nil"/>
            </w:tcBorders>
            <w:shd w:val="clear" w:color="auto" w:fill="auto"/>
          </w:tcPr>
          <w:p w:rsidR="001D77D1" w:rsidRPr="00F9196A"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1D77D1" w:rsidRPr="00545E5C" w:rsidRDefault="001D77D1" w:rsidP="0024728B">
            <w:pPr>
              <w:pStyle w:val="acctfourfigures"/>
              <w:tabs>
                <w:tab w:val="clear" w:pos="765"/>
                <w:tab w:val="decimal" w:pos="792"/>
              </w:tabs>
              <w:spacing w:line="240" w:lineRule="atLeast"/>
              <w:ind w:left="-108" w:right="-108"/>
              <w:rPr>
                <w:szCs w:val="22"/>
              </w:rPr>
            </w:pPr>
          </w:p>
        </w:tc>
      </w:tr>
      <w:tr w:rsidR="001D77D1" w:rsidRPr="00545E5C" w:rsidTr="005A5206">
        <w:trPr>
          <w:cantSplit/>
        </w:trPr>
        <w:tc>
          <w:tcPr>
            <w:tcW w:w="4109" w:type="dxa"/>
            <w:tcBorders>
              <w:top w:val="nil"/>
              <w:bottom w:val="nil"/>
            </w:tcBorders>
            <w:shd w:val="clear" w:color="auto" w:fill="auto"/>
            <w:vAlign w:val="center"/>
          </w:tcPr>
          <w:p w:rsidR="001D77D1" w:rsidRPr="00F17348" w:rsidRDefault="001D77D1" w:rsidP="007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F17348">
              <w:rPr>
                <w:rFonts w:ascii="Times New Roman" w:hAnsi="Times New Roman" w:cs="Times New Roman"/>
                <w:b/>
                <w:bCs/>
                <w:sz w:val="22"/>
                <w:szCs w:val="22"/>
              </w:rPr>
              <w:t xml:space="preserve">Short-term loans from </w:t>
            </w:r>
            <w:r w:rsidR="0064004C">
              <w:rPr>
                <w:rFonts w:ascii="Times New Roman" w:hAnsi="Times New Roman" w:cs="Times New Roman"/>
                <w:b/>
                <w:bCs/>
                <w:sz w:val="22"/>
                <w:szCs w:val="22"/>
              </w:rPr>
              <w:t>and</w:t>
            </w:r>
          </w:p>
        </w:tc>
        <w:tc>
          <w:tcPr>
            <w:tcW w:w="1276" w:type="dxa"/>
            <w:tcBorders>
              <w:top w:val="nil"/>
              <w:bottom w:val="nil"/>
            </w:tcBorders>
            <w:shd w:val="clear" w:color="auto" w:fill="auto"/>
          </w:tcPr>
          <w:p w:rsidR="001D77D1" w:rsidRPr="00545E5C"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1D77D1" w:rsidRPr="00545E5C" w:rsidRDefault="001D77D1" w:rsidP="008006E7">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1D77D1" w:rsidRPr="00545E5C" w:rsidRDefault="001D77D1" w:rsidP="008006E7">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1D77D1" w:rsidRPr="00545E5C" w:rsidRDefault="001D77D1" w:rsidP="008006E7">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1D77D1" w:rsidRPr="00545E5C"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1D77D1" w:rsidRPr="00545E5C"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1D77D1" w:rsidRPr="00545E5C"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1D77D1" w:rsidRPr="00545E5C" w:rsidTr="005A5206">
        <w:trPr>
          <w:cantSplit/>
        </w:trPr>
        <w:tc>
          <w:tcPr>
            <w:tcW w:w="4109" w:type="dxa"/>
            <w:tcBorders>
              <w:top w:val="nil"/>
              <w:bottom w:val="nil"/>
            </w:tcBorders>
            <w:shd w:val="clear" w:color="auto" w:fill="auto"/>
            <w:vAlign w:val="center"/>
          </w:tcPr>
          <w:p w:rsidR="001D77D1" w:rsidRPr="00F17348"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b/>
                <w:bCs/>
                <w:sz w:val="22"/>
                <w:szCs w:val="22"/>
              </w:rPr>
            </w:pPr>
            <w:r>
              <w:rPr>
                <w:rFonts w:ascii="Times New Roman" w:hAnsi="Times New Roman" w:cs="Times New Roman"/>
                <w:b/>
                <w:bCs/>
                <w:sz w:val="22"/>
                <w:szCs w:val="22"/>
              </w:rPr>
              <w:t xml:space="preserve">   </w:t>
            </w:r>
            <w:r w:rsidRPr="00F17348">
              <w:rPr>
                <w:rFonts w:ascii="Times New Roman" w:hAnsi="Times New Roman" w:cs="Times New Roman"/>
                <w:b/>
                <w:bCs/>
                <w:sz w:val="22"/>
                <w:szCs w:val="22"/>
              </w:rPr>
              <w:t xml:space="preserve">interest </w:t>
            </w:r>
            <w:r w:rsidR="001D77D1" w:rsidRPr="00F17348">
              <w:rPr>
                <w:rFonts w:ascii="Times New Roman" w:hAnsi="Times New Roman" w:cs="Times New Roman"/>
                <w:b/>
                <w:bCs/>
                <w:sz w:val="22"/>
                <w:szCs w:val="22"/>
              </w:rPr>
              <w:t>payable</w:t>
            </w:r>
            <w:r w:rsidR="0064004C">
              <w:rPr>
                <w:rFonts w:ascii="Times New Roman" w:hAnsi="Times New Roman" w:cstheme="minorBidi"/>
                <w:b/>
                <w:bCs/>
                <w:sz w:val="22"/>
                <w:szCs w:val="22"/>
              </w:rPr>
              <w:t>s</w:t>
            </w:r>
          </w:p>
        </w:tc>
        <w:tc>
          <w:tcPr>
            <w:tcW w:w="1276" w:type="dxa"/>
            <w:tcBorders>
              <w:top w:val="nil"/>
              <w:bottom w:val="nil"/>
            </w:tcBorders>
            <w:shd w:val="clear" w:color="auto" w:fill="auto"/>
          </w:tcPr>
          <w:p w:rsidR="001D77D1" w:rsidRPr="00545E5C"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1D77D1" w:rsidRPr="00545E5C" w:rsidRDefault="001D77D1" w:rsidP="008006E7">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1D77D1" w:rsidRPr="00545E5C" w:rsidRDefault="001D77D1" w:rsidP="008006E7">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1D77D1" w:rsidRPr="00545E5C" w:rsidRDefault="001D77D1" w:rsidP="008006E7">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1D77D1" w:rsidRPr="00545E5C"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1D77D1" w:rsidRPr="00545E5C"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1D77D1" w:rsidRPr="00545E5C"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7E37C1" w:rsidRPr="00545E5C" w:rsidTr="005A5206">
        <w:trPr>
          <w:cantSplit/>
        </w:trPr>
        <w:tc>
          <w:tcPr>
            <w:tcW w:w="4109" w:type="dxa"/>
            <w:shd w:val="clear" w:color="auto" w:fill="auto"/>
          </w:tcPr>
          <w:p w:rsidR="007E37C1" w:rsidRPr="00F17348"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F17348">
              <w:rPr>
                <w:rFonts w:ascii="Times New Roman" w:hAnsi="Times New Roman" w:cs="Times New Roman"/>
                <w:b/>
                <w:bCs/>
                <w:sz w:val="22"/>
                <w:szCs w:val="22"/>
              </w:rPr>
              <w:t>Short-term loans from</w:t>
            </w:r>
          </w:p>
        </w:tc>
        <w:tc>
          <w:tcPr>
            <w:tcW w:w="1276" w:type="dxa"/>
            <w:shd w:val="clear" w:color="auto" w:fill="auto"/>
          </w:tcPr>
          <w:p w:rsidR="007E37C1" w:rsidRPr="00B25593"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84" w:type="dxa"/>
            <w:shd w:val="clear" w:color="auto" w:fill="auto"/>
          </w:tcPr>
          <w:p w:rsidR="007E37C1" w:rsidRPr="00545E5C" w:rsidRDefault="007E37C1" w:rsidP="008006E7">
            <w:pPr>
              <w:pStyle w:val="a0"/>
              <w:tabs>
                <w:tab w:val="left" w:pos="0"/>
                <w:tab w:val="decimal" w:pos="792"/>
              </w:tabs>
              <w:spacing w:line="240" w:lineRule="atLeast"/>
              <w:ind w:right="-36"/>
              <w:rPr>
                <w:rFonts w:cs="Times New Roman"/>
                <w:b/>
                <w:cs/>
              </w:rPr>
            </w:pPr>
          </w:p>
        </w:tc>
        <w:tc>
          <w:tcPr>
            <w:tcW w:w="1276" w:type="dxa"/>
            <w:tcBorders>
              <w:bottom w:val="nil"/>
            </w:tcBorders>
            <w:shd w:val="clear" w:color="auto" w:fill="auto"/>
          </w:tcPr>
          <w:p w:rsidR="007E37C1" w:rsidRPr="002F682B"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36" w:type="dxa"/>
            <w:shd w:val="clear" w:color="auto" w:fill="auto"/>
          </w:tcPr>
          <w:p w:rsidR="007E37C1" w:rsidRPr="00545E5C" w:rsidRDefault="007E37C1" w:rsidP="008006E7">
            <w:pPr>
              <w:pStyle w:val="a0"/>
              <w:tabs>
                <w:tab w:val="left" w:pos="0"/>
                <w:tab w:val="decimal" w:pos="792"/>
              </w:tabs>
              <w:spacing w:line="240" w:lineRule="atLeast"/>
              <w:ind w:right="-36"/>
              <w:rPr>
                <w:rFonts w:cs="Times New Roman"/>
                <w:b/>
                <w:cs/>
              </w:rPr>
            </w:pPr>
          </w:p>
        </w:tc>
        <w:tc>
          <w:tcPr>
            <w:tcW w:w="1324" w:type="dxa"/>
            <w:shd w:val="clear" w:color="auto" w:fill="auto"/>
          </w:tcPr>
          <w:p w:rsidR="007E37C1" w:rsidRPr="00B25593"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shd w:val="clear" w:color="auto" w:fill="auto"/>
          </w:tcPr>
          <w:p w:rsidR="007E37C1" w:rsidRPr="00545E5C"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shd w:val="clear" w:color="auto" w:fill="auto"/>
          </w:tcPr>
          <w:p w:rsidR="007E37C1" w:rsidRPr="002F682B"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7E37C1" w:rsidRPr="00545E5C" w:rsidTr="005A5206">
        <w:trPr>
          <w:cantSplit/>
        </w:trPr>
        <w:tc>
          <w:tcPr>
            <w:tcW w:w="4109" w:type="dxa"/>
            <w:shd w:val="clear" w:color="auto" w:fill="auto"/>
          </w:tcPr>
          <w:p w:rsidR="007E37C1" w:rsidRPr="00F17348"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D525F8">
              <w:rPr>
                <w:rFonts w:ascii="Times New Roman" w:hAnsi="Times New Roman" w:cs="Times New Roman"/>
                <w:i/>
                <w:iCs/>
                <w:sz w:val="22"/>
                <w:szCs w:val="22"/>
              </w:rPr>
              <w:t>Associate and related parties</w:t>
            </w:r>
          </w:p>
        </w:tc>
        <w:tc>
          <w:tcPr>
            <w:tcW w:w="1276" w:type="dxa"/>
            <w:shd w:val="clear" w:color="auto" w:fill="auto"/>
          </w:tcPr>
          <w:p w:rsidR="007E37C1" w:rsidRPr="00B25593"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84" w:type="dxa"/>
            <w:shd w:val="clear" w:color="auto" w:fill="auto"/>
          </w:tcPr>
          <w:p w:rsidR="007E37C1" w:rsidRPr="00545E5C" w:rsidRDefault="007E37C1" w:rsidP="008006E7">
            <w:pPr>
              <w:pStyle w:val="a0"/>
              <w:tabs>
                <w:tab w:val="left" w:pos="0"/>
                <w:tab w:val="decimal" w:pos="792"/>
              </w:tabs>
              <w:spacing w:line="240" w:lineRule="atLeast"/>
              <w:ind w:right="-36"/>
              <w:rPr>
                <w:rFonts w:cs="Times New Roman"/>
                <w:b/>
                <w:cs/>
              </w:rPr>
            </w:pPr>
          </w:p>
        </w:tc>
        <w:tc>
          <w:tcPr>
            <w:tcW w:w="1276" w:type="dxa"/>
            <w:tcBorders>
              <w:bottom w:val="nil"/>
            </w:tcBorders>
            <w:shd w:val="clear" w:color="auto" w:fill="auto"/>
          </w:tcPr>
          <w:p w:rsidR="007E37C1" w:rsidRPr="002F682B"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36" w:type="dxa"/>
            <w:shd w:val="clear" w:color="auto" w:fill="auto"/>
          </w:tcPr>
          <w:p w:rsidR="007E37C1" w:rsidRPr="00545E5C" w:rsidRDefault="007E37C1" w:rsidP="008006E7">
            <w:pPr>
              <w:pStyle w:val="a0"/>
              <w:tabs>
                <w:tab w:val="left" w:pos="0"/>
                <w:tab w:val="decimal" w:pos="792"/>
              </w:tabs>
              <w:spacing w:line="240" w:lineRule="atLeast"/>
              <w:ind w:right="-36"/>
              <w:rPr>
                <w:rFonts w:cs="Times New Roman"/>
                <w:b/>
                <w:cs/>
              </w:rPr>
            </w:pPr>
          </w:p>
        </w:tc>
        <w:tc>
          <w:tcPr>
            <w:tcW w:w="1324" w:type="dxa"/>
            <w:shd w:val="clear" w:color="auto" w:fill="auto"/>
          </w:tcPr>
          <w:p w:rsidR="007E37C1" w:rsidRPr="00B25593"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shd w:val="clear" w:color="auto" w:fill="auto"/>
          </w:tcPr>
          <w:p w:rsidR="007E37C1" w:rsidRPr="00545E5C"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shd w:val="clear" w:color="auto" w:fill="auto"/>
          </w:tcPr>
          <w:p w:rsidR="007E37C1" w:rsidRPr="002F682B"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5857E1" w:rsidRPr="00545E5C" w:rsidTr="00F11056">
        <w:trPr>
          <w:cantSplit/>
        </w:trPr>
        <w:tc>
          <w:tcPr>
            <w:tcW w:w="4109" w:type="dxa"/>
            <w:shd w:val="clear" w:color="auto" w:fill="auto"/>
            <w:vAlign w:val="center"/>
          </w:tcPr>
          <w:p w:rsidR="005857E1" w:rsidRPr="001A0E0E"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Theepakorn</w:t>
            </w:r>
            <w:proofErr w:type="spellEnd"/>
            <w:r>
              <w:rPr>
                <w:rFonts w:ascii="Times New Roman" w:hAnsi="Times New Roman" w:cs="Times New Roman"/>
                <w:sz w:val="22"/>
                <w:szCs w:val="22"/>
              </w:rPr>
              <w:t xml:space="preserve"> Holding</w:t>
            </w:r>
            <w:r w:rsidRPr="001A0E0E">
              <w:rPr>
                <w:rFonts w:ascii="Times New Roman" w:hAnsi="Times New Roman" w:cs="Times New Roman"/>
                <w:sz w:val="22"/>
                <w:szCs w:val="22"/>
              </w:rPr>
              <w:t xml:space="preserve"> Co., Ltd.</w:t>
            </w:r>
          </w:p>
        </w:tc>
        <w:tc>
          <w:tcPr>
            <w:tcW w:w="1276" w:type="dxa"/>
            <w:shd w:val="clear" w:color="auto" w:fill="auto"/>
          </w:tcPr>
          <w:p w:rsidR="005857E1" w:rsidRPr="007E37C1"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7E37C1">
              <w:rPr>
                <w:rFonts w:ascii="Times New Roman" w:hAnsi="Times New Roman" w:cs="Times New Roman"/>
                <w:b/>
                <w:sz w:val="22"/>
                <w:szCs w:val="22"/>
                <w:cs/>
              </w:rPr>
              <w:t>12</w:t>
            </w:r>
            <w:r w:rsidRPr="007E37C1">
              <w:rPr>
                <w:rFonts w:ascii="Times New Roman" w:hAnsi="Times New Roman" w:cs="Times New Roman"/>
                <w:bCs/>
                <w:sz w:val="22"/>
                <w:szCs w:val="22"/>
              </w:rPr>
              <w:t>,500</w:t>
            </w:r>
          </w:p>
        </w:tc>
        <w:tc>
          <w:tcPr>
            <w:tcW w:w="284" w:type="dxa"/>
            <w:shd w:val="clear" w:color="auto" w:fill="auto"/>
          </w:tcPr>
          <w:p w:rsidR="005857E1" w:rsidRPr="00545E5C" w:rsidRDefault="005857E1" w:rsidP="005857E1">
            <w:pPr>
              <w:pStyle w:val="a0"/>
              <w:tabs>
                <w:tab w:val="left" w:pos="0"/>
                <w:tab w:val="decimal" w:pos="792"/>
              </w:tabs>
              <w:spacing w:line="240" w:lineRule="atLeast"/>
              <w:ind w:right="-36"/>
              <w:rPr>
                <w:rFonts w:cs="Times New Roman"/>
                <w:b/>
                <w:cs/>
              </w:rPr>
            </w:pPr>
          </w:p>
        </w:tc>
        <w:tc>
          <w:tcPr>
            <w:tcW w:w="1276" w:type="dxa"/>
            <w:tcBorders>
              <w:bottom w:val="nil"/>
            </w:tcBorders>
            <w:shd w:val="clear" w:color="auto" w:fill="auto"/>
          </w:tcPr>
          <w:p w:rsidR="005857E1" w:rsidRPr="00B82142"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c>
          <w:tcPr>
            <w:tcW w:w="236" w:type="dxa"/>
            <w:shd w:val="clear" w:color="auto" w:fill="auto"/>
          </w:tcPr>
          <w:p w:rsidR="005857E1" w:rsidRPr="00545E5C" w:rsidRDefault="005857E1" w:rsidP="005857E1">
            <w:pPr>
              <w:pStyle w:val="a0"/>
              <w:tabs>
                <w:tab w:val="left" w:pos="0"/>
                <w:tab w:val="decimal" w:pos="792"/>
              </w:tabs>
              <w:spacing w:line="240" w:lineRule="atLeast"/>
              <w:ind w:right="-36"/>
              <w:rPr>
                <w:rFonts w:cs="Times New Roman"/>
                <w:b/>
                <w:cs/>
              </w:rPr>
            </w:pPr>
          </w:p>
        </w:tc>
        <w:tc>
          <w:tcPr>
            <w:tcW w:w="1324" w:type="dxa"/>
            <w:shd w:val="clear" w:color="auto" w:fill="auto"/>
          </w:tcPr>
          <w:p w:rsidR="005857E1" w:rsidRPr="00B82142"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c>
          <w:tcPr>
            <w:tcW w:w="284" w:type="dxa"/>
            <w:shd w:val="clear" w:color="auto" w:fill="auto"/>
          </w:tcPr>
          <w:p w:rsidR="005857E1" w:rsidRPr="00545E5C"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shd w:val="clear" w:color="auto" w:fill="auto"/>
          </w:tcPr>
          <w:p w:rsidR="005857E1" w:rsidRPr="00B82142" w:rsidRDefault="005857E1"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r>
      <w:tr w:rsidR="007E37C1" w:rsidRPr="00545E5C" w:rsidTr="00F11056">
        <w:trPr>
          <w:cantSplit/>
        </w:trPr>
        <w:tc>
          <w:tcPr>
            <w:tcW w:w="4109" w:type="dxa"/>
            <w:shd w:val="clear" w:color="auto" w:fill="auto"/>
            <w:vAlign w:val="center"/>
          </w:tcPr>
          <w:p w:rsidR="007E37C1" w:rsidRPr="001A0E0E" w:rsidRDefault="007E37C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Inter Co., Ltd.</w:t>
            </w:r>
          </w:p>
        </w:tc>
        <w:tc>
          <w:tcPr>
            <w:tcW w:w="1276" w:type="dxa"/>
            <w:shd w:val="clear" w:color="auto" w:fill="auto"/>
          </w:tcPr>
          <w:p w:rsidR="007E37C1" w:rsidRPr="007E37C1" w:rsidRDefault="007E37C1" w:rsidP="007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7E37C1">
              <w:rPr>
                <w:rFonts w:ascii="Times New Roman" w:hAnsi="Times New Roman" w:cs="Times New Roman"/>
                <w:bCs/>
                <w:sz w:val="22"/>
                <w:szCs w:val="22"/>
              </w:rPr>
              <w:t>7,862</w:t>
            </w:r>
          </w:p>
        </w:tc>
        <w:tc>
          <w:tcPr>
            <w:tcW w:w="284" w:type="dxa"/>
            <w:shd w:val="clear" w:color="auto" w:fill="auto"/>
          </w:tcPr>
          <w:p w:rsidR="007E37C1" w:rsidRPr="00545E5C" w:rsidRDefault="007E37C1" w:rsidP="008006E7">
            <w:pPr>
              <w:pStyle w:val="a0"/>
              <w:tabs>
                <w:tab w:val="left" w:pos="0"/>
                <w:tab w:val="decimal" w:pos="792"/>
              </w:tabs>
              <w:spacing w:line="240" w:lineRule="atLeast"/>
              <w:ind w:right="-36"/>
              <w:rPr>
                <w:rFonts w:cs="Times New Roman"/>
                <w:b/>
                <w:cs/>
              </w:rPr>
            </w:pPr>
          </w:p>
        </w:tc>
        <w:tc>
          <w:tcPr>
            <w:tcW w:w="1276" w:type="dxa"/>
            <w:tcBorders>
              <w:bottom w:val="nil"/>
            </w:tcBorders>
            <w:shd w:val="clear" w:color="auto" w:fill="auto"/>
          </w:tcPr>
          <w:p w:rsidR="007E37C1" w:rsidRPr="004F075C" w:rsidRDefault="007E37C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F075C">
              <w:rPr>
                <w:rFonts w:ascii="Times New Roman" w:hAnsi="Times New Roman" w:cs="Times New Roman"/>
                <w:bCs/>
                <w:sz w:val="22"/>
                <w:szCs w:val="22"/>
                <w:cs/>
              </w:rPr>
              <w:t xml:space="preserve">       </w:t>
            </w:r>
            <w:r w:rsidRPr="004F075C">
              <w:rPr>
                <w:rFonts w:ascii="Times New Roman" w:hAnsi="Times New Roman" w:cs="Times New Roman"/>
                <w:bCs/>
                <w:sz w:val="22"/>
                <w:szCs w:val="22"/>
              </w:rPr>
              <w:t>7,862</w:t>
            </w:r>
          </w:p>
        </w:tc>
        <w:tc>
          <w:tcPr>
            <w:tcW w:w="236" w:type="dxa"/>
            <w:shd w:val="clear" w:color="auto" w:fill="auto"/>
          </w:tcPr>
          <w:p w:rsidR="007E37C1" w:rsidRPr="00545E5C" w:rsidRDefault="007E37C1" w:rsidP="008006E7">
            <w:pPr>
              <w:pStyle w:val="a0"/>
              <w:tabs>
                <w:tab w:val="left" w:pos="0"/>
                <w:tab w:val="decimal" w:pos="792"/>
              </w:tabs>
              <w:spacing w:line="240" w:lineRule="atLeast"/>
              <w:ind w:right="-36"/>
              <w:rPr>
                <w:rFonts w:cs="Times New Roman"/>
                <w:b/>
                <w:cs/>
              </w:rPr>
            </w:pPr>
          </w:p>
        </w:tc>
        <w:tc>
          <w:tcPr>
            <w:tcW w:w="1324" w:type="dxa"/>
            <w:shd w:val="clear" w:color="auto" w:fill="auto"/>
          </w:tcPr>
          <w:p w:rsidR="007E37C1" w:rsidRPr="00B82142" w:rsidRDefault="007E37C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c>
          <w:tcPr>
            <w:tcW w:w="284" w:type="dxa"/>
            <w:shd w:val="clear" w:color="auto" w:fill="auto"/>
          </w:tcPr>
          <w:p w:rsidR="007E37C1" w:rsidRPr="00545E5C"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shd w:val="clear" w:color="auto" w:fill="auto"/>
          </w:tcPr>
          <w:p w:rsidR="007E37C1" w:rsidRPr="00B82142" w:rsidRDefault="007E37C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r>
      <w:tr w:rsidR="007E37C1" w:rsidRPr="00545E5C" w:rsidTr="007E37C1">
        <w:trPr>
          <w:cantSplit/>
        </w:trPr>
        <w:tc>
          <w:tcPr>
            <w:tcW w:w="4109" w:type="dxa"/>
            <w:shd w:val="clear" w:color="auto" w:fill="auto"/>
          </w:tcPr>
          <w:p w:rsidR="007E37C1" w:rsidRPr="00F17348"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p>
        </w:tc>
        <w:tc>
          <w:tcPr>
            <w:tcW w:w="1276" w:type="dxa"/>
            <w:tcBorders>
              <w:top w:val="single" w:sz="4" w:space="0" w:color="auto"/>
              <w:bottom w:val="single" w:sz="4" w:space="0" w:color="auto"/>
            </w:tcBorders>
            <w:shd w:val="clear" w:color="auto" w:fill="auto"/>
          </w:tcPr>
          <w:p w:rsidR="007E37C1" w:rsidRPr="007E37C1" w:rsidRDefault="007E37C1" w:rsidP="007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7E37C1">
              <w:rPr>
                <w:rFonts w:ascii="Times New Roman" w:hAnsi="Times New Roman" w:cs="Times New Roman"/>
                <w:bCs/>
                <w:sz w:val="22"/>
                <w:szCs w:val="22"/>
              </w:rPr>
              <w:t>20,362</w:t>
            </w:r>
          </w:p>
        </w:tc>
        <w:tc>
          <w:tcPr>
            <w:tcW w:w="284" w:type="dxa"/>
            <w:shd w:val="clear" w:color="auto" w:fill="auto"/>
          </w:tcPr>
          <w:p w:rsidR="007E37C1" w:rsidRPr="00545E5C" w:rsidRDefault="007E37C1" w:rsidP="008006E7">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7E37C1" w:rsidRPr="004F075C" w:rsidRDefault="007E37C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F075C">
              <w:rPr>
                <w:rFonts w:ascii="Times New Roman" w:hAnsi="Times New Roman" w:cs="Times New Roman"/>
                <w:bCs/>
                <w:sz w:val="22"/>
                <w:szCs w:val="22"/>
                <w:cs/>
              </w:rPr>
              <w:t xml:space="preserve">       </w:t>
            </w:r>
            <w:r w:rsidRPr="004F075C">
              <w:rPr>
                <w:rFonts w:ascii="Times New Roman" w:hAnsi="Times New Roman" w:cs="Times New Roman"/>
                <w:bCs/>
                <w:sz w:val="22"/>
                <w:szCs w:val="22"/>
              </w:rPr>
              <w:t>7,862</w:t>
            </w:r>
          </w:p>
        </w:tc>
        <w:tc>
          <w:tcPr>
            <w:tcW w:w="236" w:type="dxa"/>
            <w:shd w:val="clear" w:color="auto" w:fill="auto"/>
          </w:tcPr>
          <w:p w:rsidR="007E37C1" w:rsidRPr="00545E5C" w:rsidRDefault="007E37C1" w:rsidP="008006E7">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7E37C1" w:rsidRPr="00B82142" w:rsidRDefault="007E37C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c>
          <w:tcPr>
            <w:tcW w:w="284" w:type="dxa"/>
            <w:shd w:val="clear" w:color="auto" w:fill="auto"/>
          </w:tcPr>
          <w:p w:rsidR="007E37C1" w:rsidRPr="00545E5C"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single" w:sz="4" w:space="0" w:color="auto"/>
            </w:tcBorders>
            <w:shd w:val="clear" w:color="auto" w:fill="auto"/>
          </w:tcPr>
          <w:p w:rsidR="007E37C1" w:rsidRPr="00B82142" w:rsidRDefault="007E37C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r>
      <w:tr w:rsidR="007E37C1" w:rsidRPr="00545E5C" w:rsidTr="007E37C1">
        <w:trPr>
          <w:cantSplit/>
        </w:trPr>
        <w:tc>
          <w:tcPr>
            <w:tcW w:w="4109" w:type="dxa"/>
            <w:shd w:val="clear" w:color="auto" w:fill="auto"/>
          </w:tcPr>
          <w:p w:rsidR="007E37C1" w:rsidRPr="00F17348"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p>
        </w:tc>
        <w:tc>
          <w:tcPr>
            <w:tcW w:w="1276" w:type="dxa"/>
            <w:tcBorders>
              <w:top w:val="single" w:sz="4" w:space="0" w:color="auto"/>
            </w:tcBorders>
            <w:shd w:val="clear" w:color="auto" w:fill="auto"/>
          </w:tcPr>
          <w:p w:rsidR="007E37C1" w:rsidRPr="00B25593"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84" w:type="dxa"/>
            <w:shd w:val="clear" w:color="auto" w:fill="auto"/>
          </w:tcPr>
          <w:p w:rsidR="007E37C1" w:rsidRPr="00545E5C" w:rsidRDefault="007E37C1" w:rsidP="008006E7">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7E37C1" w:rsidRPr="002F682B"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36" w:type="dxa"/>
            <w:shd w:val="clear" w:color="auto" w:fill="auto"/>
          </w:tcPr>
          <w:p w:rsidR="007E37C1" w:rsidRPr="00545E5C" w:rsidRDefault="007E37C1" w:rsidP="008006E7">
            <w:pPr>
              <w:pStyle w:val="a0"/>
              <w:tabs>
                <w:tab w:val="left" w:pos="0"/>
                <w:tab w:val="decimal" w:pos="792"/>
              </w:tabs>
              <w:spacing w:line="240" w:lineRule="atLeast"/>
              <w:ind w:right="-36"/>
              <w:rPr>
                <w:rFonts w:cs="Times New Roman"/>
                <w:b/>
                <w:cs/>
              </w:rPr>
            </w:pPr>
          </w:p>
        </w:tc>
        <w:tc>
          <w:tcPr>
            <w:tcW w:w="1324" w:type="dxa"/>
            <w:tcBorders>
              <w:top w:val="single" w:sz="4" w:space="0" w:color="auto"/>
            </w:tcBorders>
            <w:shd w:val="clear" w:color="auto" w:fill="auto"/>
          </w:tcPr>
          <w:p w:rsidR="007E37C1" w:rsidRPr="00B25593"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shd w:val="clear" w:color="auto" w:fill="auto"/>
          </w:tcPr>
          <w:p w:rsidR="007E37C1" w:rsidRPr="00545E5C"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tcBorders>
            <w:shd w:val="clear" w:color="auto" w:fill="auto"/>
          </w:tcPr>
          <w:p w:rsidR="007E37C1" w:rsidRPr="002F682B"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7E37C1" w:rsidRPr="00545E5C" w:rsidTr="005A5206">
        <w:trPr>
          <w:cantSplit/>
        </w:trPr>
        <w:tc>
          <w:tcPr>
            <w:tcW w:w="4109" w:type="dxa"/>
            <w:shd w:val="clear" w:color="auto" w:fill="auto"/>
          </w:tcPr>
          <w:p w:rsidR="007E37C1" w:rsidRPr="00F17348"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F17348">
              <w:rPr>
                <w:rFonts w:ascii="Times New Roman" w:hAnsi="Times New Roman" w:cs="Times New Roman"/>
                <w:b/>
                <w:bCs/>
                <w:sz w:val="22"/>
                <w:szCs w:val="22"/>
              </w:rPr>
              <w:t xml:space="preserve">Interest </w:t>
            </w:r>
            <w:r w:rsidR="0064004C" w:rsidRPr="00F17348">
              <w:rPr>
                <w:rFonts w:ascii="Times New Roman" w:hAnsi="Times New Roman" w:cs="Times New Roman"/>
                <w:b/>
                <w:bCs/>
                <w:sz w:val="22"/>
                <w:szCs w:val="22"/>
              </w:rPr>
              <w:t>payable</w:t>
            </w:r>
            <w:r w:rsidR="0064004C">
              <w:rPr>
                <w:rFonts w:ascii="Times New Roman" w:hAnsi="Times New Roman" w:cstheme="minorBidi"/>
                <w:b/>
                <w:bCs/>
                <w:sz w:val="22"/>
                <w:szCs w:val="22"/>
              </w:rPr>
              <w:t>s</w:t>
            </w:r>
          </w:p>
        </w:tc>
        <w:tc>
          <w:tcPr>
            <w:tcW w:w="1276" w:type="dxa"/>
            <w:shd w:val="clear" w:color="auto" w:fill="auto"/>
          </w:tcPr>
          <w:p w:rsidR="007E37C1" w:rsidRPr="00B25593"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84" w:type="dxa"/>
            <w:shd w:val="clear" w:color="auto" w:fill="auto"/>
          </w:tcPr>
          <w:p w:rsidR="007E37C1" w:rsidRPr="00545E5C" w:rsidRDefault="007E37C1" w:rsidP="008006E7">
            <w:pPr>
              <w:pStyle w:val="a0"/>
              <w:tabs>
                <w:tab w:val="left" w:pos="0"/>
                <w:tab w:val="decimal" w:pos="792"/>
              </w:tabs>
              <w:spacing w:line="240" w:lineRule="atLeast"/>
              <w:ind w:right="-36"/>
              <w:rPr>
                <w:rFonts w:cs="Times New Roman"/>
                <w:b/>
                <w:cs/>
              </w:rPr>
            </w:pPr>
          </w:p>
        </w:tc>
        <w:tc>
          <w:tcPr>
            <w:tcW w:w="1276" w:type="dxa"/>
            <w:tcBorders>
              <w:bottom w:val="nil"/>
            </w:tcBorders>
            <w:shd w:val="clear" w:color="auto" w:fill="auto"/>
          </w:tcPr>
          <w:p w:rsidR="007E37C1" w:rsidRPr="002F682B"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36" w:type="dxa"/>
            <w:shd w:val="clear" w:color="auto" w:fill="auto"/>
          </w:tcPr>
          <w:p w:rsidR="007E37C1" w:rsidRPr="00545E5C" w:rsidRDefault="007E37C1" w:rsidP="008006E7">
            <w:pPr>
              <w:pStyle w:val="a0"/>
              <w:tabs>
                <w:tab w:val="left" w:pos="0"/>
                <w:tab w:val="decimal" w:pos="792"/>
              </w:tabs>
              <w:spacing w:line="240" w:lineRule="atLeast"/>
              <w:ind w:right="-36"/>
              <w:rPr>
                <w:rFonts w:cs="Times New Roman"/>
                <w:b/>
                <w:cs/>
              </w:rPr>
            </w:pPr>
          </w:p>
        </w:tc>
        <w:tc>
          <w:tcPr>
            <w:tcW w:w="1324" w:type="dxa"/>
            <w:shd w:val="clear" w:color="auto" w:fill="auto"/>
          </w:tcPr>
          <w:p w:rsidR="007E37C1" w:rsidRPr="00B25593"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shd w:val="clear" w:color="auto" w:fill="auto"/>
          </w:tcPr>
          <w:p w:rsidR="007E37C1" w:rsidRPr="00545E5C"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shd w:val="clear" w:color="auto" w:fill="auto"/>
          </w:tcPr>
          <w:p w:rsidR="007E37C1" w:rsidRPr="002F682B"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7E37C1" w:rsidRPr="00545E5C" w:rsidTr="005A5206">
        <w:trPr>
          <w:cantSplit/>
        </w:trPr>
        <w:tc>
          <w:tcPr>
            <w:tcW w:w="4109" w:type="dxa"/>
            <w:shd w:val="clear" w:color="auto" w:fill="auto"/>
          </w:tcPr>
          <w:p w:rsidR="007E37C1" w:rsidRPr="00F17348"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D525F8">
              <w:rPr>
                <w:rFonts w:ascii="Times New Roman" w:hAnsi="Times New Roman" w:cs="Times New Roman"/>
                <w:i/>
                <w:iCs/>
                <w:sz w:val="22"/>
                <w:szCs w:val="22"/>
              </w:rPr>
              <w:t>Associate and related parties</w:t>
            </w:r>
          </w:p>
        </w:tc>
        <w:tc>
          <w:tcPr>
            <w:tcW w:w="1276" w:type="dxa"/>
            <w:shd w:val="clear" w:color="auto" w:fill="auto"/>
          </w:tcPr>
          <w:p w:rsidR="007E37C1" w:rsidRPr="00B25593"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84" w:type="dxa"/>
            <w:shd w:val="clear" w:color="auto" w:fill="auto"/>
          </w:tcPr>
          <w:p w:rsidR="007E37C1" w:rsidRPr="00545E5C" w:rsidRDefault="007E37C1" w:rsidP="008006E7">
            <w:pPr>
              <w:pStyle w:val="a0"/>
              <w:tabs>
                <w:tab w:val="left" w:pos="0"/>
                <w:tab w:val="decimal" w:pos="792"/>
              </w:tabs>
              <w:spacing w:line="240" w:lineRule="atLeast"/>
              <w:ind w:right="-36"/>
              <w:rPr>
                <w:rFonts w:cs="Times New Roman"/>
                <w:b/>
                <w:cs/>
              </w:rPr>
            </w:pPr>
          </w:p>
        </w:tc>
        <w:tc>
          <w:tcPr>
            <w:tcW w:w="1276" w:type="dxa"/>
            <w:tcBorders>
              <w:bottom w:val="nil"/>
            </w:tcBorders>
            <w:shd w:val="clear" w:color="auto" w:fill="auto"/>
          </w:tcPr>
          <w:p w:rsidR="007E37C1" w:rsidRPr="002F682B"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36" w:type="dxa"/>
            <w:shd w:val="clear" w:color="auto" w:fill="auto"/>
          </w:tcPr>
          <w:p w:rsidR="007E37C1" w:rsidRPr="00545E5C" w:rsidRDefault="007E37C1" w:rsidP="008006E7">
            <w:pPr>
              <w:pStyle w:val="a0"/>
              <w:tabs>
                <w:tab w:val="left" w:pos="0"/>
                <w:tab w:val="decimal" w:pos="792"/>
              </w:tabs>
              <w:spacing w:line="240" w:lineRule="atLeast"/>
              <w:ind w:right="-36"/>
              <w:rPr>
                <w:rFonts w:cs="Times New Roman"/>
                <w:b/>
                <w:cs/>
              </w:rPr>
            </w:pPr>
          </w:p>
        </w:tc>
        <w:tc>
          <w:tcPr>
            <w:tcW w:w="1324" w:type="dxa"/>
            <w:shd w:val="clear" w:color="auto" w:fill="auto"/>
          </w:tcPr>
          <w:p w:rsidR="007E37C1" w:rsidRPr="00B25593"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shd w:val="clear" w:color="auto" w:fill="auto"/>
          </w:tcPr>
          <w:p w:rsidR="007E37C1" w:rsidRPr="00545E5C"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shd w:val="clear" w:color="auto" w:fill="auto"/>
          </w:tcPr>
          <w:p w:rsidR="007E37C1" w:rsidRPr="002F682B"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64004C" w:rsidRPr="00545E5C" w:rsidTr="008006E7">
        <w:trPr>
          <w:cantSplit/>
        </w:trPr>
        <w:tc>
          <w:tcPr>
            <w:tcW w:w="4109" w:type="dxa"/>
            <w:shd w:val="clear" w:color="auto" w:fill="auto"/>
            <w:vAlign w:val="center"/>
          </w:tcPr>
          <w:p w:rsidR="0064004C" w:rsidRPr="001A0E0E" w:rsidRDefault="0064004C"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Theepakorn</w:t>
            </w:r>
            <w:proofErr w:type="spellEnd"/>
            <w:r>
              <w:rPr>
                <w:rFonts w:ascii="Times New Roman" w:hAnsi="Times New Roman" w:cs="Times New Roman"/>
                <w:sz w:val="22"/>
                <w:szCs w:val="22"/>
              </w:rPr>
              <w:t xml:space="preserve"> Holding</w:t>
            </w:r>
            <w:r w:rsidRPr="001A0E0E">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64004C" w:rsidRPr="007E37C1" w:rsidRDefault="0064004C"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
                <w:sz w:val="22"/>
                <w:szCs w:val="22"/>
              </w:rPr>
            </w:pPr>
            <w:r w:rsidRPr="007E37C1">
              <w:rPr>
                <w:rFonts w:ascii="Times New Roman" w:hAnsi="Times New Roman" w:cs="Times New Roman"/>
                <w:b/>
                <w:sz w:val="22"/>
                <w:szCs w:val="22"/>
                <w:cs/>
              </w:rPr>
              <w:t>20</w:t>
            </w:r>
          </w:p>
        </w:tc>
        <w:tc>
          <w:tcPr>
            <w:tcW w:w="284" w:type="dxa"/>
            <w:tcBorders>
              <w:top w:val="nil"/>
              <w:bottom w:val="nil"/>
            </w:tcBorders>
            <w:shd w:val="clear" w:color="auto" w:fill="auto"/>
          </w:tcPr>
          <w:p w:rsidR="0064004C" w:rsidRPr="004F075C" w:rsidRDefault="0064004C" w:rsidP="000F02D4">
            <w:pPr>
              <w:pStyle w:val="a0"/>
              <w:tabs>
                <w:tab w:val="left" w:pos="0"/>
                <w:tab w:val="decimal" w:pos="792"/>
              </w:tabs>
              <w:spacing w:line="240" w:lineRule="atLeast"/>
              <w:ind w:right="-36"/>
              <w:rPr>
                <w:rFonts w:cs="Times New Roman"/>
                <w:bCs/>
                <w:cs/>
                <w:lang w:val="en-US"/>
              </w:rPr>
            </w:pPr>
          </w:p>
        </w:tc>
        <w:tc>
          <w:tcPr>
            <w:tcW w:w="1276" w:type="dxa"/>
            <w:tcBorders>
              <w:top w:val="nil"/>
              <w:bottom w:val="nil"/>
            </w:tcBorders>
            <w:shd w:val="clear" w:color="auto" w:fill="auto"/>
          </w:tcPr>
          <w:p w:rsidR="0064004C" w:rsidRPr="00B82142" w:rsidRDefault="0064004C"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c>
          <w:tcPr>
            <w:tcW w:w="236" w:type="dxa"/>
            <w:tcBorders>
              <w:top w:val="nil"/>
              <w:bottom w:val="nil"/>
            </w:tcBorders>
            <w:shd w:val="clear" w:color="auto" w:fill="auto"/>
          </w:tcPr>
          <w:p w:rsidR="0064004C" w:rsidRPr="004F075C" w:rsidRDefault="0064004C" w:rsidP="000F02D4">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64004C" w:rsidRPr="00B82142" w:rsidRDefault="0064004C"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c>
          <w:tcPr>
            <w:tcW w:w="284" w:type="dxa"/>
            <w:tcBorders>
              <w:top w:val="nil"/>
              <w:bottom w:val="nil"/>
            </w:tcBorders>
            <w:shd w:val="clear" w:color="auto" w:fill="auto"/>
          </w:tcPr>
          <w:p w:rsidR="0064004C" w:rsidRPr="00545E5C" w:rsidRDefault="0064004C"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64004C" w:rsidRPr="000340D3" w:rsidRDefault="0064004C"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545E5C">
              <w:rPr>
                <w:rFonts w:ascii="Times New Roman" w:hAnsi="Times New Roman" w:cs="Times New Roman"/>
                <w:sz w:val="22"/>
                <w:szCs w:val="22"/>
                <w:cs/>
              </w:rPr>
              <w:t xml:space="preserve">        -</w:t>
            </w:r>
          </w:p>
        </w:tc>
      </w:tr>
      <w:tr w:rsidR="00013071" w:rsidRPr="00545E5C" w:rsidTr="008006E7">
        <w:trPr>
          <w:cantSplit/>
        </w:trPr>
        <w:tc>
          <w:tcPr>
            <w:tcW w:w="4109" w:type="dxa"/>
            <w:shd w:val="clear" w:color="auto" w:fill="auto"/>
            <w:vAlign w:val="center"/>
          </w:tcPr>
          <w:p w:rsidR="00013071" w:rsidRPr="001A0E0E" w:rsidRDefault="0001307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Inter Co., Ltd.</w:t>
            </w:r>
          </w:p>
        </w:tc>
        <w:tc>
          <w:tcPr>
            <w:tcW w:w="1276" w:type="dxa"/>
            <w:tcBorders>
              <w:top w:val="nil"/>
              <w:bottom w:val="nil"/>
            </w:tcBorders>
            <w:shd w:val="clear" w:color="auto" w:fill="auto"/>
          </w:tcPr>
          <w:p w:rsidR="00013071" w:rsidRPr="007E37C1" w:rsidRDefault="00013071" w:rsidP="007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7E37C1">
              <w:rPr>
                <w:rFonts w:ascii="Times New Roman" w:hAnsi="Times New Roman" w:cs="Times New Roman"/>
                <w:bCs/>
                <w:sz w:val="22"/>
                <w:szCs w:val="22"/>
              </w:rPr>
              <w:t>404</w:t>
            </w:r>
          </w:p>
        </w:tc>
        <w:tc>
          <w:tcPr>
            <w:tcW w:w="284" w:type="dxa"/>
            <w:tcBorders>
              <w:top w:val="nil"/>
              <w:bottom w:val="nil"/>
            </w:tcBorders>
            <w:shd w:val="clear" w:color="auto" w:fill="auto"/>
          </w:tcPr>
          <w:p w:rsidR="00013071" w:rsidRPr="004F075C" w:rsidRDefault="00013071" w:rsidP="008006E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013071" w:rsidRPr="004F075C" w:rsidRDefault="00013071"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sidRPr="004F075C">
              <w:rPr>
                <w:rFonts w:ascii="Times New Roman" w:hAnsi="Times New Roman" w:cs="Times New Roman"/>
                <w:bCs/>
                <w:sz w:val="22"/>
                <w:szCs w:val="22"/>
              </w:rPr>
              <w:t>286</w:t>
            </w:r>
          </w:p>
        </w:tc>
        <w:tc>
          <w:tcPr>
            <w:tcW w:w="236" w:type="dxa"/>
            <w:tcBorders>
              <w:top w:val="nil"/>
              <w:bottom w:val="nil"/>
            </w:tcBorders>
            <w:shd w:val="clear" w:color="auto" w:fill="auto"/>
          </w:tcPr>
          <w:p w:rsidR="00013071" w:rsidRPr="004F075C" w:rsidRDefault="00013071" w:rsidP="008006E7">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013071" w:rsidRPr="00B82142" w:rsidRDefault="0001307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c>
          <w:tcPr>
            <w:tcW w:w="284" w:type="dxa"/>
            <w:tcBorders>
              <w:top w:val="nil"/>
              <w:bottom w:val="nil"/>
            </w:tcBorders>
            <w:shd w:val="clear" w:color="auto" w:fill="auto"/>
          </w:tcPr>
          <w:p w:rsidR="00013071" w:rsidRPr="00545E5C" w:rsidRDefault="0001307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013071" w:rsidRPr="00B82142" w:rsidRDefault="0001307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r>
      <w:tr w:rsidR="00013071" w:rsidRPr="00545E5C" w:rsidTr="007E37C1">
        <w:trPr>
          <w:cantSplit/>
        </w:trPr>
        <w:tc>
          <w:tcPr>
            <w:tcW w:w="4109" w:type="dxa"/>
            <w:tcBorders>
              <w:bottom w:val="nil"/>
            </w:tcBorders>
            <w:shd w:val="clear" w:color="auto" w:fill="auto"/>
          </w:tcPr>
          <w:p w:rsidR="00013071" w:rsidRPr="00F17348" w:rsidRDefault="0001307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013071" w:rsidRPr="007E37C1" w:rsidRDefault="00013071" w:rsidP="007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7E37C1">
              <w:rPr>
                <w:rFonts w:ascii="Times New Roman" w:hAnsi="Times New Roman" w:cs="Times New Roman"/>
                <w:bCs/>
                <w:sz w:val="22"/>
                <w:szCs w:val="22"/>
              </w:rPr>
              <w:t>424</w:t>
            </w:r>
          </w:p>
        </w:tc>
        <w:tc>
          <w:tcPr>
            <w:tcW w:w="284" w:type="dxa"/>
            <w:tcBorders>
              <w:top w:val="nil"/>
              <w:bottom w:val="nil"/>
            </w:tcBorders>
            <w:shd w:val="clear" w:color="auto" w:fill="auto"/>
          </w:tcPr>
          <w:p w:rsidR="00013071" w:rsidRPr="004F075C" w:rsidRDefault="00013071" w:rsidP="008006E7">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single" w:sz="4" w:space="0" w:color="auto"/>
            </w:tcBorders>
            <w:shd w:val="clear" w:color="auto" w:fill="auto"/>
          </w:tcPr>
          <w:p w:rsidR="00013071" w:rsidRPr="004F075C" w:rsidRDefault="00013071"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sidRPr="004F075C">
              <w:rPr>
                <w:rFonts w:ascii="Times New Roman" w:hAnsi="Times New Roman" w:cs="Times New Roman"/>
                <w:bCs/>
                <w:sz w:val="22"/>
                <w:szCs w:val="22"/>
              </w:rPr>
              <w:t>286</w:t>
            </w:r>
          </w:p>
        </w:tc>
        <w:tc>
          <w:tcPr>
            <w:tcW w:w="236" w:type="dxa"/>
            <w:tcBorders>
              <w:top w:val="nil"/>
              <w:bottom w:val="nil"/>
            </w:tcBorders>
            <w:shd w:val="clear" w:color="auto" w:fill="auto"/>
          </w:tcPr>
          <w:p w:rsidR="00013071" w:rsidRPr="004F075C" w:rsidRDefault="00013071" w:rsidP="008006E7">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013071" w:rsidRPr="00B82142" w:rsidRDefault="0001307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c>
          <w:tcPr>
            <w:tcW w:w="284" w:type="dxa"/>
            <w:tcBorders>
              <w:top w:val="nil"/>
              <w:bottom w:val="nil"/>
            </w:tcBorders>
            <w:shd w:val="clear" w:color="auto" w:fill="auto"/>
          </w:tcPr>
          <w:p w:rsidR="00013071" w:rsidRPr="00545E5C" w:rsidRDefault="0001307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single" w:sz="4" w:space="0" w:color="auto"/>
            </w:tcBorders>
            <w:shd w:val="clear" w:color="auto" w:fill="auto"/>
          </w:tcPr>
          <w:p w:rsidR="00013071" w:rsidRPr="00B82142" w:rsidRDefault="0001307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r>
      <w:tr w:rsidR="007E37C1" w:rsidRPr="00545E5C" w:rsidTr="008006E7">
        <w:trPr>
          <w:cantSplit/>
        </w:trPr>
        <w:tc>
          <w:tcPr>
            <w:tcW w:w="4109" w:type="dxa"/>
            <w:tcBorders>
              <w:bottom w:val="nil"/>
            </w:tcBorders>
            <w:shd w:val="clear" w:color="auto" w:fill="auto"/>
          </w:tcPr>
          <w:p w:rsidR="007E37C1" w:rsidRPr="00F17348"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17348">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7E37C1" w:rsidRPr="007E37C1" w:rsidRDefault="007E37C1" w:rsidP="007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7E37C1">
              <w:rPr>
                <w:rFonts w:ascii="Times New Roman" w:hAnsi="Times New Roman" w:cs="Times New Roman"/>
                <w:bCs/>
                <w:sz w:val="22"/>
                <w:szCs w:val="22"/>
              </w:rPr>
              <w:t>20,786</w:t>
            </w:r>
          </w:p>
        </w:tc>
        <w:tc>
          <w:tcPr>
            <w:tcW w:w="284" w:type="dxa"/>
            <w:tcBorders>
              <w:top w:val="nil"/>
              <w:bottom w:val="nil"/>
            </w:tcBorders>
            <w:shd w:val="clear" w:color="auto" w:fill="auto"/>
          </w:tcPr>
          <w:p w:rsidR="007E37C1" w:rsidRPr="004F075C" w:rsidRDefault="007E37C1" w:rsidP="008006E7">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double" w:sz="4" w:space="0" w:color="auto"/>
            </w:tcBorders>
            <w:shd w:val="clear" w:color="auto" w:fill="auto"/>
          </w:tcPr>
          <w:p w:rsidR="007E37C1" w:rsidRPr="004F075C"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F075C">
              <w:rPr>
                <w:rFonts w:ascii="Times New Roman" w:hAnsi="Times New Roman" w:cs="Times New Roman"/>
                <w:bCs/>
                <w:sz w:val="22"/>
                <w:szCs w:val="22"/>
              </w:rPr>
              <w:t>8,148</w:t>
            </w:r>
          </w:p>
        </w:tc>
        <w:tc>
          <w:tcPr>
            <w:tcW w:w="236" w:type="dxa"/>
            <w:tcBorders>
              <w:top w:val="nil"/>
              <w:bottom w:val="nil"/>
            </w:tcBorders>
            <w:shd w:val="clear" w:color="auto" w:fill="auto"/>
          </w:tcPr>
          <w:p w:rsidR="007E37C1" w:rsidRPr="004F075C" w:rsidRDefault="007E37C1" w:rsidP="008006E7">
            <w:pPr>
              <w:pStyle w:val="a0"/>
              <w:tabs>
                <w:tab w:val="left" w:pos="0"/>
                <w:tab w:val="decimal" w:pos="792"/>
              </w:tabs>
              <w:spacing w:line="240" w:lineRule="atLeast"/>
              <w:ind w:right="-36"/>
              <w:rPr>
                <w:rFonts w:cs="Times New Roman"/>
                <w:b/>
                <w:cs/>
              </w:rPr>
            </w:pPr>
          </w:p>
        </w:tc>
        <w:tc>
          <w:tcPr>
            <w:tcW w:w="1324" w:type="dxa"/>
            <w:tcBorders>
              <w:top w:val="single" w:sz="4" w:space="0" w:color="auto"/>
              <w:bottom w:val="double" w:sz="4" w:space="0" w:color="auto"/>
            </w:tcBorders>
            <w:shd w:val="clear" w:color="auto" w:fill="auto"/>
          </w:tcPr>
          <w:p w:rsidR="007E37C1" w:rsidRPr="00B82142" w:rsidRDefault="007E37C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c>
          <w:tcPr>
            <w:tcW w:w="284" w:type="dxa"/>
            <w:tcBorders>
              <w:top w:val="nil"/>
              <w:bottom w:val="nil"/>
            </w:tcBorders>
            <w:shd w:val="clear" w:color="auto" w:fill="auto"/>
          </w:tcPr>
          <w:p w:rsidR="007E37C1" w:rsidRPr="00545E5C"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double" w:sz="4" w:space="0" w:color="auto"/>
            </w:tcBorders>
            <w:shd w:val="clear" w:color="auto" w:fill="auto"/>
          </w:tcPr>
          <w:p w:rsidR="007E37C1" w:rsidRPr="000340D3" w:rsidRDefault="007E37C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545E5C">
              <w:rPr>
                <w:rFonts w:ascii="Times New Roman" w:hAnsi="Times New Roman" w:cs="Times New Roman"/>
                <w:sz w:val="22"/>
                <w:szCs w:val="22"/>
                <w:cs/>
              </w:rPr>
              <w:t xml:space="preserve">        -</w:t>
            </w:r>
          </w:p>
        </w:tc>
      </w:tr>
    </w:tbl>
    <w:p w:rsidR="0017487E" w:rsidRDefault="0017487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25F0E" w:rsidRDefault="00825F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 xml:space="preserve">Movements during the </w:t>
      </w:r>
      <w:r w:rsidR="00154266">
        <w:rPr>
          <w:rFonts w:ascii="Times New Roman" w:hAnsi="Times New Roman"/>
          <w:sz w:val="22"/>
          <w:szCs w:val="22"/>
        </w:rPr>
        <w:t>six-month</w:t>
      </w:r>
      <w:r w:rsidR="00EC590D">
        <w:rPr>
          <w:rFonts w:ascii="Times New Roman" w:hAnsi="Times New Roman"/>
          <w:sz w:val="22"/>
          <w:szCs w:val="22"/>
        </w:rPr>
        <w:t xml:space="preserve"> periods ended </w:t>
      </w:r>
      <w:r w:rsidR="00154266">
        <w:rPr>
          <w:rFonts w:ascii="Times New Roman" w:hAnsi="Times New Roman"/>
          <w:sz w:val="22"/>
          <w:szCs w:val="22"/>
        </w:rPr>
        <w:t>June 30</w:t>
      </w:r>
      <w:r w:rsidRPr="00A05AB2">
        <w:rPr>
          <w:rFonts w:ascii="Times New Roman" w:hAnsi="Times New Roman"/>
          <w:sz w:val="22"/>
          <w:szCs w:val="22"/>
        </w:rPr>
        <w:t xml:space="preserve">, </w:t>
      </w:r>
      <w:r w:rsidR="008006E7">
        <w:rPr>
          <w:rFonts w:ascii="Times New Roman" w:hAnsi="Times New Roman"/>
          <w:sz w:val="22"/>
          <w:szCs w:val="22"/>
        </w:rPr>
        <w:t>2017</w:t>
      </w:r>
      <w:r w:rsidRPr="00A05AB2">
        <w:rPr>
          <w:rFonts w:ascii="Times New Roman" w:hAnsi="Times New Roman"/>
          <w:sz w:val="22"/>
          <w:szCs w:val="22"/>
        </w:rPr>
        <w:t xml:space="preserve"> and </w:t>
      </w:r>
      <w:r w:rsidR="008006E7">
        <w:rPr>
          <w:rFonts w:ascii="Times New Roman" w:hAnsi="Times New Roman"/>
          <w:sz w:val="22"/>
          <w:szCs w:val="22"/>
        </w:rPr>
        <w:t>2016</w:t>
      </w:r>
      <w:r>
        <w:rPr>
          <w:rFonts w:ascii="Times New Roman" w:hAnsi="Times New Roman"/>
          <w:sz w:val="22"/>
          <w:szCs w:val="22"/>
        </w:rPr>
        <w:t xml:space="preserve"> </w:t>
      </w:r>
      <w:r w:rsidRPr="00A05AB2">
        <w:rPr>
          <w:rFonts w:ascii="Times New Roman" w:hAnsi="Times New Roman"/>
          <w:sz w:val="22"/>
          <w:szCs w:val="22"/>
        </w:rPr>
        <w:t xml:space="preserve">of short-term loans to and short-term loans from related parties were as follows: </w:t>
      </w:r>
    </w:p>
    <w:p w:rsidR="002E1C4E" w:rsidRPr="00A05AB2" w:rsidRDefault="002E1C4E" w:rsidP="002E1C4E"/>
    <w:tbl>
      <w:tblPr>
        <w:tblW w:w="10070" w:type="dxa"/>
        <w:tblInd w:w="-34" w:type="dxa"/>
        <w:tblBorders>
          <w:top w:val="single" w:sz="4" w:space="0" w:color="auto"/>
          <w:bottom w:val="single" w:sz="4" w:space="0" w:color="auto"/>
        </w:tblBorders>
        <w:tblLayout w:type="fixed"/>
        <w:tblLook w:val="0000"/>
      </w:tblPr>
      <w:tblGrid>
        <w:gridCol w:w="4111"/>
        <w:gridCol w:w="1260"/>
        <w:gridCol w:w="283"/>
        <w:gridCol w:w="1292"/>
        <w:gridCol w:w="236"/>
        <w:gridCol w:w="1324"/>
        <w:gridCol w:w="241"/>
        <w:gridCol w:w="1323"/>
      </w:tblGrid>
      <w:tr w:rsidR="002E1C4E" w:rsidRPr="0068144A" w:rsidTr="007E37C1">
        <w:trPr>
          <w:cantSplit/>
        </w:trPr>
        <w:tc>
          <w:tcPr>
            <w:tcW w:w="4111" w:type="dxa"/>
            <w:tcBorders>
              <w:top w:val="nil"/>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9" w:type="dxa"/>
            <w:gridSpan w:val="7"/>
            <w:tcBorders>
              <w:top w:val="nil"/>
              <w:bottom w:val="single" w:sz="4" w:space="0" w:color="auto"/>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8144A">
              <w:rPr>
                <w:rFonts w:ascii="Times New Roman" w:hAnsi="Times New Roman" w:cs="Times New Roman"/>
                <w:sz w:val="22"/>
                <w:szCs w:val="22"/>
              </w:rPr>
              <w:t>In Thousand Baht</w:t>
            </w:r>
          </w:p>
        </w:tc>
      </w:tr>
      <w:tr w:rsidR="002E1C4E" w:rsidRPr="0068144A" w:rsidTr="007E37C1">
        <w:trPr>
          <w:cantSplit/>
        </w:trPr>
        <w:tc>
          <w:tcPr>
            <w:tcW w:w="4111" w:type="dxa"/>
            <w:tcBorders>
              <w:top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top w:val="single" w:sz="4" w:space="0" w:color="auto"/>
              <w:bottom w:val="nil"/>
            </w:tcBorders>
          </w:tcPr>
          <w:p w:rsidR="002E1C4E" w:rsidRPr="0068144A" w:rsidRDefault="002E1C4E" w:rsidP="002E1C4E">
            <w:pPr>
              <w:pStyle w:val="a0"/>
              <w:spacing w:line="240" w:lineRule="atLeast"/>
              <w:ind w:right="-108"/>
              <w:jc w:val="center"/>
              <w:rPr>
                <w:rFonts w:cs="Times New Roman"/>
                <w:lang w:val="en-US"/>
              </w:rPr>
            </w:pPr>
            <w:r w:rsidRPr="0068144A">
              <w:rPr>
                <w:rFonts w:cs="Times New Roman"/>
                <w:lang w:val="en-US"/>
              </w:rPr>
              <w:t>Consolidated</w:t>
            </w:r>
          </w:p>
        </w:tc>
        <w:tc>
          <w:tcPr>
            <w:tcW w:w="236" w:type="dxa"/>
            <w:tcBorders>
              <w:top w:val="single" w:sz="4" w:space="0" w:color="auto"/>
            </w:tcBorders>
          </w:tcPr>
          <w:p w:rsidR="002E1C4E" w:rsidRPr="0068144A" w:rsidRDefault="002E1C4E" w:rsidP="002E1C4E">
            <w:pPr>
              <w:pStyle w:val="a0"/>
              <w:tabs>
                <w:tab w:val="decimal" w:pos="792"/>
              </w:tabs>
              <w:spacing w:line="240" w:lineRule="atLeast"/>
              <w:ind w:left="-97" w:right="-110"/>
              <w:jc w:val="center"/>
              <w:rPr>
                <w:rFonts w:cs="Times New Roman"/>
                <w:cs/>
              </w:rPr>
            </w:pPr>
          </w:p>
        </w:tc>
        <w:tc>
          <w:tcPr>
            <w:tcW w:w="2888" w:type="dxa"/>
            <w:gridSpan w:val="3"/>
            <w:tcBorders>
              <w:top w:val="single" w:sz="4" w:space="0" w:color="auto"/>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8144A">
              <w:rPr>
                <w:rFonts w:ascii="Times New Roman" w:hAnsi="Times New Roman" w:cs="Times New Roman"/>
                <w:sz w:val="22"/>
                <w:szCs w:val="22"/>
              </w:rPr>
              <w:t>Separate</w:t>
            </w:r>
          </w:p>
        </w:tc>
      </w:tr>
      <w:tr w:rsidR="002E1C4E" w:rsidRPr="0068144A" w:rsidTr="007E37C1">
        <w:trPr>
          <w:cantSplit/>
        </w:trPr>
        <w:tc>
          <w:tcPr>
            <w:tcW w:w="4111" w:type="dxa"/>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top w:val="nil"/>
              <w:bottom w:val="single" w:sz="4" w:space="0" w:color="auto"/>
            </w:tcBorders>
          </w:tcPr>
          <w:p w:rsidR="002E1C4E" w:rsidRPr="0068144A" w:rsidRDefault="002E1C4E" w:rsidP="002E1C4E">
            <w:pPr>
              <w:pStyle w:val="30"/>
              <w:tabs>
                <w:tab w:val="clear" w:pos="360"/>
                <w:tab w:val="clear" w:pos="720"/>
              </w:tabs>
              <w:spacing w:line="240" w:lineRule="atLeast"/>
              <w:ind w:right="-18"/>
              <w:jc w:val="center"/>
              <w:rPr>
                <w:rFonts w:ascii="Times New Roman" w:hAnsi="Times New Roman"/>
                <w:lang w:val="en-US"/>
              </w:rPr>
            </w:pPr>
            <w:r w:rsidRPr="0068144A">
              <w:rPr>
                <w:rFonts w:ascii="Times New Roman" w:hAnsi="Times New Roman"/>
                <w:lang w:val="en-US"/>
              </w:rPr>
              <w:t>financial statements</w:t>
            </w:r>
          </w:p>
        </w:tc>
        <w:tc>
          <w:tcPr>
            <w:tcW w:w="236" w:type="dxa"/>
          </w:tcPr>
          <w:p w:rsidR="002E1C4E" w:rsidRPr="0068144A" w:rsidRDefault="002E1C4E" w:rsidP="002E1C4E">
            <w:pPr>
              <w:pStyle w:val="a0"/>
              <w:tabs>
                <w:tab w:val="decimal" w:pos="792"/>
              </w:tabs>
              <w:spacing w:line="240" w:lineRule="atLeast"/>
              <w:ind w:left="-97" w:right="-110"/>
              <w:jc w:val="center"/>
              <w:rPr>
                <w:rFonts w:cs="Times New Roman"/>
                <w:cs/>
              </w:rPr>
            </w:pPr>
          </w:p>
        </w:tc>
        <w:tc>
          <w:tcPr>
            <w:tcW w:w="2888" w:type="dxa"/>
            <w:gridSpan w:val="3"/>
            <w:tcBorders>
              <w:top w:val="nil"/>
              <w:bottom w:val="single" w:sz="4" w:space="0" w:color="auto"/>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8144A">
              <w:rPr>
                <w:rFonts w:ascii="Times New Roman" w:hAnsi="Times New Roman" w:cs="Times New Roman"/>
                <w:sz w:val="22"/>
                <w:szCs w:val="22"/>
              </w:rPr>
              <w:t>financial statements</w:t>
            </w:r>
          </w:p>
        </w:tc>
      </w:tr>
      <w:tr w:rsidR="00EC590D" w:rsidRPr="0068144A" w:rsidTr="007E37C1">
        <w:trPr>
          <w:cantSplit/>
        </w:trPr>
        <w:tc>
          <w:tcPr>
            <w:tcW w:w="4111" w:type="dxa"/>
          </w:tcPr>
          <w:p w:rsidR="00EC590D" w:rsidRPr="0068144A"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0" w:type="dxa"/>
            <w:tcBorders>
              <w:top w:val="nil"/>
              <w:bottom w:val="single" w:sz="4" w:space="0" w:color="auto"/>
            </w:tcBorders>
          </w:tcPr>
          <w:p w:rsidR="00EC590D" w:rsidRPr="0068144A"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8144A">
              <w:rPr>
                <w:rFonts w:ascii="Times New Roman" w:hAnsi="Times New Roman" w:cs="Times New Roman"/>
                <w:sz w:val="22"/>
                <w:szCs w:val="22"/>
              </w:rPr>
              <w:t>201</w:t>
            </w:r>
            <w:r w:rsidR="008006E7" w:rsidRPr="0068144A">
              <w:rPr>
                <w:rFonts w:ascii="Times New Roman" w:hAnsi="Times New Roman" w:cs="Times New Roman"/>
                <w:sz w:val="22"/>
                <w:szCs w:val="22"/>
              </w:rPr>
              <w:t>7</w:t>
            </w:r>
          </w:p>
        </w:tc>
        <w:tc>
          <w:tcPr>
            <w:tcW w:w="283" w:type="dxa"/>
          </w:tcPr>
          <w:p w:rsidR="00EC590D" w:rsidRPr="0068144A"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92" w:type="dxa"/>
            <w:tcBorders>
              <w:top w:val="nil"/>
              <w:bottom w:val="single" w:sz="4" w:space="0" w:color="auto"/>
            </w:tcBorders>
          </w:tcPr>
          <w:p w:rsidR="00EC590D" w:rsidRPr="0068144A"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8144A">
              <w:rPr>
                <w:rFonts w:ascii="Times New Roman" w:hAnsi="Times New Roman" w:cs="Times New Roman"/>
                <w:sz w:val="22"/>
                <w:szCs w:val="22"/>
              </w:rPr>
              <w:t>201</w:t>
            </w:r>
            <w:r w:rsidR="008006E7" w:rsidRPr="0068144A">
              <w:rPr>
                <w:rFonts w:ascii="Times New Roman" w:hAnsi="Times New Roman" w:cs="Times New Roman"/>
                <w:sz w:val="22"/>
                <w:szCs w:val="22"/>
              </w:rPr>
              <w:t>6</w:t>
            </w:r>
          </w:p>
        </w:tc>
        <w:tc>
          <w:tcPr>
            <w:tcW w:w="236" w:type="dxa"/>
          </w:tcPr>
          <w:p w:rsidR="00EC590D" w:rsidRPr="0068144A"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324" w:type="dxa"/>
            <w:tcBorders>
              <w:top w:val="nil"/>
              <w:bottom w:val="single" w:sz="4" w:space="0" w:color="auto"/>
            </w:tcBorders>
          </w:tcPr>
          <w:p w:rsidR="00EC590D" w:rsidRPr="0068144A"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8144A">
              <w:rPr>
                <w:rFonts w:ascii="Times New Roman" w:hAnsi="Times New Roman" w:cs="Times New Roman"/>
                <w:sz w:val="22"/>
                <w:szCs w:val="22"/>
              </w:rPr>
              <w:t>201</w:t>
            </w:r>
            <w:r w:rsidR="008006E7" w:rsidRPr="0068144A">
              <w:rPr>
                <w:rFonts w:ascii="Times New Roman" w:hAnsi="Times New Roman" w:cs="Times New Roman"/>
                <w:sz w:val="22"/>
                <w:szCs w:val="22"/>
              </w:rPr>
              <w:t>7</w:t>
            </w:r>
          </w:p>
        </w:tc>
        <w:tc>
          <w:tcPr>
            <w:tcW w:w="241" w:type="dxa"/>
          </w:tcPr>
          <w:p w:rsidR="00EC590D" w:rsidRPr="0068144A"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top w:val="nil"/>
              <w:bottom w:val="single" w:sz="4" w:space="0" w:color="auto"/>
            </w:tcBorders>
          </w:tcPr>
          <w:p w:rsidR="00EC590D" w:rsidRPr="0068144A"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8144A">
              <w:rPr>
                <w:rFonts w:ascii="Times New Roman" w:hAnsi="Times New Roman" w:cs="Times New Roman"/>
                <w:sz w:val="22"/>
                <w:szCs w:val="22"/>
              </w:rPr>
              <w:t>201</w:t>
            </w:r>
            <w:r w:rsidR="008006E7" w:rsidRPr="0068144A">
              <w:rPr>
                <w:rFonts w:ascii="Times New Roman" w:hAnsi="Times New Roman" w:cs="Times New Roman"/>
                <w:sz w:val="22"/>
                <w:szCs w:val="22"/>
              </w:rPr>
              <w:t>6</w:t>
            </w:r>
          </w:p>
        </w:tc>
      </w:tr>
      <w:tr w:rsidR="002E1C4E" w:rsidRPr="0068144A" w:rsidTr="007E37C1">
        <w:trPr>
          <w:cantSplit/>
        </w:trPr>
        <w:tc>
          <w:tcPr>
            <w:tcW w:w="4111" w:type="dxa"/>
            <w:tcBorders>
              <w:top w:val="nil"/>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8144A">
              <w:rPr>
                <w:rFonts w:ascii="Times New Roman" w:hAnsi="Times New Roman" w:cs="Times New Roman"/>
                <w:sz w:val="22"/>
                <w:szCs w:val="22"/>
              </w:rPr>
              <w:t>Short-term loans to</w:t>
            </w:r>
          </w:p>
        </w:tc>
        <w:tc>
          <w:tcPr>
            <w:tcW w:w="1260" w:type="dxa"/>
            <w:tcBorders>
              <w:top w:val="single" w:sz="4" w:space="0" w:color="auto"/>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2E1C4E" w:rsidRPr="0068144A" w:rsidRDefault="002E1C4E" w:rsidP="002E1C4E">
            <w:pPr>
              <w:pStyle w:val="a0"/>
              <w:tabs>
                <w:tab w:val="decimal" w:pos="792"/>
              </w:tabs>
              <w:spacing w:line="240" w:lineRule="atLeast"/>
              <w:ind w:left="-108" w:right="-108"/>
              <w:jc w:val="left"/>
              <w:rPr>
                <w:rFonts w:cs="Times New Roman"/>
                <w:cs/>
              </w:rPr>
            </w:pPr>
          </w:p>
        </w:tc>
        <w:tc>
          <w:tcPr>
            <w:tcW w:w="1292" w:type="dxa"/>
            <w:tcBorders>
              <w:top w:val="single" w:sz="4" w:space="0" w:color="auto"/>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2E1C4E" w:rsidRPr="0068144A" w:rsidRDefault="002E1C4E" w:rsidP="002E1C4E">
            <w:pPr>
              <w:pStyle w:val="a0"/>
              <w:tabs>
                <w:tab w:val="decimal" w:pos="792"/>
              </w:tabs>
              <w:spacing w:line="240" w:lineRule="atLeast"/>
              <w:ind w:left="-108" w:right="-108"/>
              <w:jc w:val="left"/>
              <w:rPr>
                <w:rFonts w:cs="Times New Roman"/>
                <w:cs/>
              </w:rPr>
            </w:pPr>
          </w:p>
        </w:tc>
        <w:tc>
          <w:tcPr>
            <w:tcW w:w="1324" w:type="dxa"/>
            <w:tcBorders>
              <w:top w:val="single" w:sz="4" w:space="0" w:color="auto"/>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single" w:sz="4" w:space="0" w:color="auto"/>
              <w:bottom w:val="nil"/>
            </w:tcBorders>
          </w:tcPr>
          <w:p w:rsidR="002E1C4E" w:rsidRPr="0068144A" w:rsidRDefault="002E1C4E" w:rsidP="002E1C4E">
            <w:pPr>
              <w:pStyle w:val="acctfourfigures"/>
              <w:tabs>
                <w:tab w:val="clear" w:pos="765"/>
                <w:tab w:val="decimal" w:pos="792"/>
              </w:tabs>
              <w:spacing w:line="240" w:lineRule="atLeast"/>
              <w:ind w:left="-108" w:right="-108"/>
              <w:rPr>
                <w:szCs w:val="22"/>
              </w:rPr>
            </w:pPr>
          </w:p>
        </w:tc>
      </w:tr>
      <w:tr w:rsidR="007E37C1" w:rsidRPr="0068144A" w:rsidTr="007E37C1">
        <w:trPr>
          <w:cantSplit/>
        </w:trPr>
        <w:tc>
          <w:tcPr>
            <w:tcW w:w="4111" w:type="dxa"/>
            <w:tcBorders>
              <w:top w:val="nil"/>
              <w:bottom w:val="nil"/>
            </w:tcBorders>
          </w:tcPr>
          <w:p w:rsidR="007E37C1" w:rsidRPr="0068144A" w:rsidRDefault="007E37C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8144A">
              <w:rPr>
                <w:rFonts w:ascii="Times New Roman" w:hAnsi="Times New Roman" w:cs="Times New Roman"/>
                <w:sz w:val="22"/>
                <w:szCs w:val="22"/>
              </w:rPr>
              <w:t>Balance as at January 1</w:t>
            </w:r>
          </w:p>
        </w:tc>
        <w:tc>
          <w:tcPr>
            <w:tcW w:w="1260" w:type="dxa"/>
            <w:tcBorders>
              <w:top w:val="nil"/>
              <w:bottom w:val="nil"/>
            </w:tcBorders>
          </w:tcPr>
          <w:p w:rsidR="007E37C1" w:rsidRPr="007E37C1" w:rsidRDefault="007E37C1" w:rsidP="007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E37C1">
              <w:rPr>
                <w:rFonts w:ascii="Times New Roman" w:hAnsi="Times New Roman" w:cs="Times New Roman"/>
                <w:sz w:val="22"/>
                <w:szCs w:val="22"/>
                <w:cs/>
              </w:rPr>
              <w:t>9</w:t>
            </w:r>
            <w:r w:rsidRPr="007E37C1">
              <w:rPr>
                <w:rFonts w:ascii="Times New Roman" w:hAnsi="Times New Roman" w:cs="Times New Roman"/>
                <w:sz w:val="22"/>
                <w:szCs w:val="22"/>
              </w:rPr>
              <w:t>,600</w:t>
            </w:r>
          </w:p>
        </w:tc>
        <w:tc>
          <w:tcPr>
            <w:tcW w:w="283" w:type="dxa"/>
            <w:tcBorders>
              <w:top w:val="nil"/>
              <w:bottom w:val="nil"/>
            </w:tcBorders>
          </w:tcPr>
          <w:p w:rsidR="007E37C1" w:rsidRPr="0068144A" w:rsidRDefault="007E37C1" w:rsidP="00C07C38">
            <w:pPr>
              <w:pStyle w:val="a0"/>
              <w:tabs>
                <w:tab w:val="left" w:pos="0"/>
                <w:tab w:val="decimal" w:pos="792"/>
              </w:tabs>
              <w:spacing w:line="240" w:lineRule="atLeast"/>
              <w:ind w:right="-36"/>
              <w:jc w:val="left"/>
              <w:rPr>
                <w:rFonts w:cs="Times New Roman"/>
                <w:cs/>
              </w:rPr>
            </w:pPr>
          </w:p>
        </w:tc>
        <w:tc>
          <w:tcPr>
            <w:tcW w:w="1292" w:type="dxa"/>
            <w:tcBorders>
              <w:top w:val="nil"/>
              <w:bottom w:val="nil"/>
            </w:tcBorders>
          </w:tcPr>
          <w:p w:rsidR="007E37C1" w:rsidRPr="0068144A" w:rsidRDefault="007E37C1"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8144A">
              <w:rPr>
                <w:rFonts w:ascii="Times New Roman" w:hAnsi="Times New Roman" w:cs="Times New Roman"/>
                <w:sz w:val="22"/>
                <w:szCs w:val="22"/>
                <w:cs/>
              </w:rPr>
              <w:t xml:space="preserve">        -</w:t>
            </w:r>
          </w:p>
        </w:tc>
        <w:tc>
          <w:tcPr>
            <w:tcW w:w="236" w:type="dxa"/>
            <w:tcBorders>
              <w:top w:val="nil"/>
              <w:bottom w:val="nil"/>
            </w:tcBorders>
          </w:tcPr>
          <w:p w:rsidR="007E37C1" w:rsidRPr="0068144A" w:rsidRDefault="007E37C1" w:rsidP="00C07C38">
            <w:pPr>
              <w:pStyle w:val="a0"/>
              <w:tabs>
                <w:tab w:val="left" w:pos="0"/>
                <w:tab w:val="decimal" w:pos="792"/>
              </w:tabs>
              <w:spacing w:line="240" w:lineRule="atLeast"/>
              <w:ind w:right="-36"/>
              <w:jc w:val="left"/>
              <w:rPr>
                <w:rFonts w:cs="Times New Roman"/>
                <w:cs/>
              </w:rPr>
            </w:pPr>
          </w:p>
        </w:tc>
        <w:tc>
          <w:tcPr>
            <w:tcW w:w="1324" w:type="dxa"/>
            <w:tcBorders>
              <w:top w:val="nil"/>
              <w:bottom w:val="nil"/>
            </w:tcBorders>
          </w:tcPr>
          <w:p w:rsidR="007E37C1" w:rsidRPr="0068144A" w:rsidRDefault="007E37C1" w:rsidP="00681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8144A">
              <w:rPr>
                <w:rFonts w:ascii="Times New Roman" w:hAnsi="Times New Roman" w:cs="Times New Roman"/>
                <w:sz w:val="22"/>
                <w:szCs w:val="22"/>
                <w:cs/>
              </w:rPr>
              <w:t>107</w:t>
            </w:r>
            <w:r w:rsidRPr="0068144A">
              <w:rPr>
                <w:rFonts w:ascii="Times New Roman" w:hAnsi="Times New Roman" w:cs="Times New Roman"/>
                <w:sz w:val="22"/>
                <w:szCs w:val="22"/>
              </w:rPr>
              <w:t>,500</w:t>
            </w:r>
          </w:p>
        </w:tc>
        <w:tc>
          <w:tcPr>
            <w:tcW w:w="241" w:type="dxa"/>
            <w:tcBorders>
              <w:top w:val="nil"/>
              <w:bottom w:val="nil"/>
            </w:tcBorders>
          </w:tcPr>
          <w:p w:rsidR="007E37C1" w:rsidRPr="0068144A" w:rsidRDefault="007E37C1"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323" w:type="dxa"/>
            <w:tcBorders>
              <w:top w:val="nil"/>
              <w:bottom w:val="nil"/>
            </w:tcBorders>
          </w:tcPr>
          <w:p w:rsidR="007E37C1" w:rsidRPr="0068144A" w:rsidRDefault="007E37C1" w:rsidP="00681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8144A">
              <w:rPr>
                <w:rFonts w:ascii="Times New Roman" w:hAnsi="Times New Roman" w:cs="Times New Roman"/>
                <w:sz w:val="22"/>
                <w:szCs w:val="22"/>
                <w:cs/>
              </w:rPr>
              <w:t>118</w:t>
            </w:r>
            <w:r w:rsidRPr="0068144A">
              <w:rPr>
                <w:rFonts w:ascii="Times New Roman" w:hAnsi="Times New Roman" w:cs="Times New Roman"/>
                <w:sz w:val="22"/>
                <w:szCs w:val="22"/>
              </w:rPr>
              <w:t>,500</w:t>
            </w:r>
          </w:p>
        </w:tc>
      </w:tr>
      <w:tr w:rsidR="007E37C1" w:rsidRPr="0068144A" w:rsidTr="007E37C1">
        <w:trPr>
          <w:cantSplit/>
        </w:trPr>
        <w:tc>
          <w:tcPr>
            <w:tcW w:w="4111" w:type="dxa"/>
            <w:tcBorders>
              <w:top w:val="nil"/>
              <w:bottom w:val="nil"/>
            </w:tcBorders>
          </w:tcPr>
          <w:p w:rsidR="007E37C1" w:rsidRPr="0068144A" w:rsidRDefault="007E37C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8144A">
              <w:rPr>
                <w:rFonts w:ascii="Times New Roman" w:hAnsi="Times New Roman" w:cs="Times New Roman"/>
                <w:sz w:val="22"/>
                <w:szCs w:val="22"/>
              </w:rPr>
              <w:t>Increase</w:t>
            </w:r>
          </w:p>
        </w:tc>
        <w:tc>
          <w:tcPr>
            <w:tcW w:w="1260" w:type="dxa"/>
            <w:tcBorders>
              <w:top w:val="nil"/>
              <w:bottom w:val="nil"/>
            </w:tcBorders>
          </w:tcPr>
          <w:p w:rsidR="007E37C1" w:rsidRPr="007E37C1" w:rsidRDefault="007E37C1" w:rsidP="007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E37C1">
              <w:rPr>
                <w:rFonts w:ascii="Times New Roman" w:hAnsi="Times New Roman" w:cs="Times New Roman"/>
                <w:sz w:val="22"/>
                <w:szCs w:val="22"/>
                <w:cs/>
              </w:rPr>
              <w:t>12</w:t>
            </w:r>
            <w:r w:rsidRPr="007E37C1">
              <w:rPr>
                <w:rFonts w:ascii="Times New Roman" w:hAnsi="Times New Roman" w:cs="Times New Roman"/>
                <w:sz w:val="22"/>
                <w:szCs w:val="22"/>
              </w:rPr>
              <w:t>,050</w:t>
            </w:r>
          </w:p>
        </w:tc>
        <w:tc>
          <w:tcPr>
            <w:tcW w:w="283" w:type="dxa"/>
            <w:tcBorders>
              <w:top w:val="nil"/>
              <w:bottom w:val="nil"/>
            </w:tcBorders>
          </w:tcPr>
          <w:p w:rsidR="007E37C1" w:rsidRPr="0068144A" w:rsidRDefault="007E37C1" w:rsidP="00C07C38">
            <w:pPr>
              <w:pStyle w:val="a0"/>
              <w:tabs>
                <w:tab w:val="left" w:pos="0"/>
                <w:tab w:val="decimal" w:pos="792"/>
              </w:tabs>
              <w:spacing w:line="240" w:lineRule="atLeast"/>
              <w:ind w:right="-36"/>
              <w:jc w:val="left"/>
              <w:rPr>
                <w:rFonts w:cs="Times New Roman"/>
                <w:cs/>
              </w:rPr>
            </w:pPr>
          </w:p>
        </w:tc>
        <w:tc>
          <w:tcPr>
            <w:tcW w:w="1292" w:type="dxa"/>
            <w:tcBorders>
              <w:top w:val="nil"/>
              <w:bottom w:val="nil"/>
            </w:tcBorders>
          </w:tcPr>
          <w:p w:rsidR="007E37C1" w:rsidRPr="0068144A" w:rsidRDefault="007E37C1"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8144A">
              <w:rPr>
                <w:rFonts w:ascii="Times New Roman" w:hAnsi="Times New Roman" w:cs="Times New Roman"/>
                <w:sz w:val="22"/>
                <w:szCs w:val="22"/>
                <w:cs/>
              </w:rPr>
              <w:t xml:space="preserve">        -</w:t>
            </w:r>
          </w:p>
        </w:tc>
        <w:tc>
          <w:tcPr>
            <w:tcW w:w="236" w:type="dxa"/>
            <w:tcBorders>
              <w:top w:val="nil"/>
              <w:bottom w:val="nil"/>
            </w:tcBorders>
          </w:tcPr>
          <w:p w:rsidR="007E37C1" w:rsidRPr="0068144A" w:rsidRDefault="007E37C1" w:rsidP="00C07C38">
            <w:pPr>
              <w:pStyle w:val="a0"/>
              <w:tabs>
                <w:tab w:val="left" w:pos="0"/>
                <w:tab w:val="decimal" w:pos="792"/>
              </w:tabs>
              <w:spacing w:line="240" w:lineRule="atLeast"/>
              <w:ind w:right="-36"/>
              <w:jc w:val="left"/>
              <w:rPr>
                <w:rFonts w:cs="Times New Roman"/>
                <w:cs/>
              </w:rPr>
            </w:pPr>
          </w:p>
        </w:tc>
        <w:tc>
          <w:tcPr>
            <w:tcW w:w="1324" w:type="dxa"/>
            <w:tcBorders>
              <w:top w:val="nil"/>
              <w:bottom w:val="nil"/>
            </w:tcBorders>
          </w:tcPr>
          <w:p w:rsidR="007E37C1" w:rsidRPr="0068144A" w:rsidRDefault="007E37C1" w:rsidP="00681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8144A">
              <w:rPr>
                <w:rFonts w:ascii="Times New Roman" w:hAnsi="Times New Roman" w:cs="Times New Roman"/>
                <w:sz w:val="22"/>
                <w:szCs w:val="22"/>
                <w:cs/>
              </w:rPr>
              <w:t>31</w:t>
            </w:r>
            <w:r w:rsidRPr="0068144A">
              <w:rPr>
                <w:rFonts w:ascii="Times New Roman" w:hAnsi="Times New Roman" w:cs="Times New Roman"/>
                <w:sz w:val="22"/>
                <w:szCs w:val="22"/>
              </w:rPr>
              <w:t>,000</w:t>
            </w:r>
          </w:p>
        </w:tc>
        <w:tc>
          <w:tcPr>
            <w:tcW w:w="241" w:type="dxa"/>
            <w:tcBorders>
              <w:top w:val="nil"/>
              <w:bottom w:val="nil"/>
            </w:tcBorders>
          </w:tcPr>
          <w:p w:rsidR="007E37C1" w:rsidRPr="0068144A" w:rsidRDefault="007E37C1"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323" w:type="dxa"/>
            <w:tcBorders>
              <w:top w:val="nil"/>
              <w:bottom w:val="nil"/>
            </w:tcBorders>
          </w:tcPr>
          <w:p w:rsidR="007E37C1" w:rsidRPr="0068144A" w:rsidRDefault="007E37C1" w:rsidP="00681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8144A">
              <w:rPr>
                <w:rFonts w:ascii="Times New Roman" w:hAnsi="Times New Roman" w:cs="Times New Roman"/>
                <w:sz w:val="22"/>
                <w:szCs w:val="22"/>
                <w:cs/>
              </w:rPr>
              <w:t>112</w:t>
            </w:r>
            <w:r w:rsidRPr="0068144A">
              <w:rPr>
                <w:rFonts w:ascii="Times New Roman" w:hAnsi="Times New Roman" w:cs="Times New Roman"/>
                <w:sz w:val="22"/>
                <w:szCs w:val="22"/>
              </w:rPr>
              <w:t>,000</w:t>
            </w:r>
          </w:p>
        </w:tc>
      </w:tr>
      <w:tr w:rsidR="007E37C1" w:rsidRPr="0068144A" w:rsidTr="007E37C1">
        <w:trPr>
          <w:cantSplit/>
        </w:trPr>
        <w:tc>
          <w:tcPr>
            <w:tcW w:w="4111" w:type="dxa"/>
            <w:tcBorders>
              <w:top w:val="nil"/>
              <w:bottom w:val="nil"/>
            </w:tcBorders>
          </w:tcPr>
          <w:p w:rsidR="007E37C1" w:rsidRPr="0068144A" w:rsidRDefault="007E37C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8144A">
              <w:rPr>
                <w:rFonts w:ascii="Times New Roman" w:hAnsi="Times New Roman" w:cs="Times New Roman"/>
                <w:sz w:val="22"/>
                <w:szCs w:val="22"/>
              </w:rPr>
              <w:t>Decrease</w:t>
            </w:r>
          </w:p>
        </w:tc>
        <w:tc>
          <w:tcPr>
            <w:tcW w:w="1260" w:type="dxa"/>
            <w:tcBorders>
              <w:top w:val="nil"/>
              <w:bottom w:val="single" w:sz="4" w:space="0" w:color="auto"/>
            </w:tcBorders>
          </w:tcPr>
          <w:p w:rsidR="007E37C1" w:rsidRPr="007E37C1" w:rsidRDefault="007E37C1" w:rsidP="007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sidRPr="007E37C1">
              <w:rPr>
                <w:rFonts w:ascii="Times New Roman" w:hAnsi="Times New Roman" w:cs="Times New Roman"/>
                <w:sz w:val="22"/>
                <w:szCs w:val="22"/>
              </w:rPr>
              <w:t>(17,650)</w:t>
            </w:r>
          </w:p>
        </w:tc>
        <w:tc>
          <w:tcPr>
            <w:tcW w:w="283" w:type="dxa"/>
            <w:tcBorders>
              <w:top w:val="nil"/>
              <w:bottom w:val="nil"/>
            </w:tcBorders>
          </w:tcPr>
          <w:p w:rsidR="007E37C1" w:rsidRPr="0068144A" w:rsidRDefault="007E37C1" w:rsidP="00C07C38">
            <w:pPr>
              <w:pStyle w:val="a0"/>
              <w:tabs>
                <w:tab w:val="left" w:pos="0"/>
                <w:tab w:val="decimal" w:pos="792"/>
              </w:tabs>
              <w:spacing w:line="240" w:lineRule="atLeast"/>
              <w:ind w:right="-36"/>
              <w:jc w:val="left"/>
              <w:rPr>
                <w:rFonts w:cs="Times New Roman"/>
                <w:cs/>
              </w:rPr>
            </w:pPr>
          </w:p>
        </w:tc>
        <w:tc>
          <w:tcPr>
            <w:tcW w:w="1292" w:type="dxa"/>
            <w:tcBorders>
              <w:top w:val="nil"/>
              <w:bottom w:val="single" w:sz="4" w:space="0" w:color="auto"/>
            </w:tcBorders>
          </w:tcPr>
          <w:p w:rsidR="007E37C1" w:rsidRPr="0068144A" w:rsidRDefault="007E37C1"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8144A">
              <w:rPr>
                <w:rFonts w:ascii="Times New Roman" w:hAnsi="Times New Roman" w:cs="Times New Roman"/>
                <w:sz w:val="22"/>
                <w:szCs w:val="22"/>
                <w:cs/>
              </w:rPr>
              <w:t xml:space="preserve">        -</w:t>
            </w:r>
          </w:p>
        </w:tc>
        <w:tc>
          <w:tcPr>
            <w:tcW w:w="236" w:type="dxa"/>
            <w:tcBorders>
              <w:top w:val="nil"/>
              <w:bottom w:val="nil"/>
            </w:tcBorders>
          </w:tcPr>
          <w:p w:rsidR="007E37C1" w:rsidRPr="0068144A" w:rsidRDefault="007E37C1" w:rsidP="00C07C38">
            <w:pPr>
              <w:pStyle w:val="a0"/>
              <w:tabs>
                <w:tab w:val="left" w:pos="0"/>
                <w:tab w:val="decimal" w:pos="792"/>
              </w:tabs>
              <w:spacing w:line="240" w:lineRule="atLeast"/>
              <w:ind w:right="-36"/>
              <w:jc w:val="left"/>
              <w:rPr>
                <w:rFonts w:cs="Times New Roman"/>
                <w:cs/>
              </w:rPr>
            </w:pPr>
          </w:p>
        </w:tc>
        <w:tc>
          <w:tcPr>
            <w:tcW w:w="1324" w:type="dxa"/>
            <w:tcBorders>
              <w:top w:val="nil"/>
              <w:bottom w:val="single" w:sz="4" w:space="0" w:color="auto"/>
            </w:tcBorders>
          </w:tcPr>
          <w:p w:rsidR="007E37C1" w:rsidRPr="0068144A" w:rsidRDefault="007E37C1" w:rsidP="00681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sidRPr="0068144A">
              <w:rPr>
                <w:rFonts w:ascii="Times New Roman" w:hAnsi="Times New Roman" w:cs="Times New Roman"/>
                <w:sz w:val="22"/>
                <w:szCs w:val="22"/>
              </w:rPr>
              <w:t>(95,200)</w:t>
            </w:r>
          </w:p>
        </w:tc>
        <w:tc>
          <w:tcPr>
            <w:tcW w:w="241" w:type="dxa"/>
            <w:tcBorders>
              <w:top w:val="nil"/>
              <w:bottom w:val="nil"/>
            </w:tcBorders>
          </w:tcPr>
          <w:p w:rsidR="007E37C1" w:rsidRPr="0068144A" w:rsidRDefault="007E37C1"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323" w:type="dxa"/>
            <w:tcBorders>
              <w:top w:val="nil"/>
              <w:bottom w:val="single" w:sz="4" w:space="0" w:color="auto"/>
            </w:tcBorders>
          </w:tcPr>
          <w:p w:rsidR="007E37C1" w:rsidRPr="0068144A" w:rsidRDefault="007E37C1" w:rsidP="00681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sidRPr="0068144A">
              <w:rPr>
                <w:rFonts w:ascii="Times New Roman" w:hAnsi="Times New Roman" w:cs="Times New Roman"/>
                <w:sz w:val="22"/>
                <w:szCs w:val="22"/>
              </w:rPr>
              <w:t>(134,000)</w:t>
            </w:r>
          </w:p>
        </w:tc>
      </w:tr>
      <w:tr w:rsidR="007E37C1" w:rsidRPr="0068144A" w:rsidTr="007E37C1">
        <w:trPr>
          <w:cantSplit/>
        </w:trPr>
        <w:tc>
          <w:tcPr>
            <w:tcW w:w="4111" w:type="dxa"/>
            <w:tcBorders>
              <w:top w:val="nil"/>
              <w:bottom w:val="nil"/>
            </w:tcBorders>
          </w:tcPr>
          <w:p w:rsidR="007E37C1" w:rsidRPr="0068144A" w:rsidRDefault="007E37C1"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8144A">
              <w:rPr>
                <w:rFonts w:ascii="Times New Roman" w:hAnsi="Times New Roman" w:cs="Times New Roman"/>
                <w:sz w:val="22"/>
                <w:szCs w:val="22"/>
              </w:rPr>
              <w:t>Balance as at June 30</w:t>
            </w:r>
          </w:p>
        </w:tc>
        <w:tc>
          <w:tcPr>
            <w:tcW w:w="1260" w:type="dxa"/>
            <w:tcBorders>
              <w:top w:val="single" w:sz="4" w:space="0" w:color="auto"/>
              <w:bottom w:val="double" w:sz="4" w:space="0" w:color="auto"/>
            </w:tcBorders>
          </w:tcPr>
          <w:p w:rsidR="007E37C1" w:rsidRPr="007E37C1" w:rsidRDefault="007E37C1" w:rsidP="007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E37C1">
              <w:rPr>
                <w:rFonts w:ascii="Times New Roman" w:hAnsi="Times New Roman" w:cs="Times New Roman"/>
                <w:sz w:val="22"/>
                <w:szCs w:val="22"/>
                <w:cs/>
              </w:rPr>
              <w:t>4</w:t>
            </w:r>
            <w:r w:rsidRPr="007E37C1">
              <w:rPr>
                <w:rFonts w:ascii="Times New Roman" w:hAnsi="Times New Roman" w:cs="Times New Roman"/>
                <w:sz w:val="22"/>
                <w:szCs w:val="22"/>
              </w:rPr>
              <w:t>,000</w:t>
            </w:r>
          </w:p>
        </w:tc>
        <w:tc>
          <w:tcPr>
            <w:tcW w:w="283" w:type="dxa"/>
            <w:tcBorders>
              <w:top w:val="nil"/>
              <w:bottom w:val="nil"/>
            </w:tcBorders>
          </w:tcPr>
          <w:p w:rsidR="007E37C1" w:rsidRPr="0068144A" w:rsidRDefault="007E37C1" w:rsidP="00C07C38">
            <w:pPr>
              <w:pStyle w:val="a0"/>
              <w:tabs>
                <w:tab w:val="left" w:pos="0"/>
                <w:tab w:val="decimal" w:pos="792"/>
              </w:tabs>
              <w:spacing w:line="240" w:lineRule="atLeast"/>
              <w:ind w:right="-36"/>
              <w:jc w:val="left"/>
              <w:rPr>
                <w:rFonts w:cs="Times New Roman"/>
                <w:cs/>
              </w:rPr>
            </w:pPr>
          </w:p>
        </w:tc>
        <w:tc>
          <w:tcPr>
            <w:tcW w:w="1292" w:type="dxa"/>
            <w:tcBorders>
              <w:top w:val="single" w:sz="4" w:space="0" w:color="auto"/>
              <w:bottom w:val="double" w:sz="4" w:space="0" w:color="auto"/>
            </w:tcBorders>
          </w:tcPr>
          <w:p w:rsidR="007E37C1" w:rsidRPr="0068144A" w:rsidRDefault="007E37C1"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8144A">
              <w:rPr>
                <w:rFonts w:ascii="Times New Roman" w:hAnsi="Times New Roman" w:cs="Times New Roman"/>
                <w:sz w:val="22"/>
                <w:szCs w:val="22"/>
                <w:cs/>
              </w:rPr>
              <w:t xml:space="preserve">        -</w:t>
            </w:r>
          </w:p>
        </w:tc>
        <w:tc>
          <w:tcPr>
            <w:tcW w:w="236" w:type="dxa"/>
            <w:tcBorders>
              <w:top w:val="nil"/>
              <w:bottom w:val="nil"/>
            </w:tcBorders>
          </w:tcPr>
          <w:p w:rsidR="007E37C1" w:rsidRPr="0068144A" w:rsidRDefault="007E37C1" w:rsidP="00C07C38">
            <w:pPr>
              <w:pStyle w:val="a0"/>
              <w:tabs>
                <w:tab w:val="left" w:pos="0"/>
                <w:tab w:val="decimal" w:pos="792"/>
              </w:tabs>
              <w:spacing w:line="240" w:lineRule="atLeast"/>
              <w:ind w:right="-36"/>
              <w:jc w:val="left"/>
              <w:rPr>
                <w:rFonts w:cs="Times New Roman"/>
                <w:cs/>
              </w:rPr>
            </w:pPr>
          </w:p>
        </w:tc>
        <w:tc>
          <w:tcPr>
            <w:tcW w:w="1324" w:type="dxa"/>
            <w:tcBorders>
              <w:top w:val="single" w:sz="4" w:space="0" w:color="auto"/>
              <w:bottom w:val="double" w:sz="4" w:space="0" w:color="auto"/>
            </w:tcBorders>
          </w:tcPr>
          <w:p w:rsidR="007E37C1" w:rsidRPr="0068144A" w:rsidRDefault="007E37C1" w:rsidP="00681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8144A">
              <w:rPr>
                <w:rFonts w:ascii="Times New Roman" w:hAnsi="Times New Roman" w:cs="Times New Roman"/>
                <w:sz w:val="22"/>
                <w:szCs w:val="22"/>
                <w:cs/>
              </w:rPr>
              <w:t>43</w:t>
            </w:r>
            <w:r w:rsidRPr="0068144A">
              <w:rPr>
                <w:rFonts w:ascii="Times New Roman" w:hAnsi="Times New Roman" w:cs="Times New Roman"/>
                <w:sz w:val="22"/>
                <w:szCs w:val="22"/>
              </w:rPr>
              <w:t>,300</w:t>
            </w:r>
          </w:p>
        </w:tc>
        <w:tc>
          <w:tcPr>
            <w:tcW w:w="241" w:type="dxa"/>
            <w:tcBorders>
              <w:top w:val="nil"/>
              <w:bottom w:val="nil"/>
            </w:tcBorders>
          </w:tcPr>
          <w:p w:rsidR="007E37C1" w:rsidRPr="0068144A" w:rsidRDefault="007E37C1"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323" w:type="dxa"/>
            <w:tcBorders>
              <w:top w:val="single" w:sz="4" w:space="0" w:color="auto"/>
              <w:bottom w:val="double" w:sz="4" w:space="0" w:color="auto"/>
            </w:tcBorders>
          </w:tcPr>
          <w:p w:rsidR="007E37C1" w:rsidRPr="0068144A" w:rsidRDefault="007E37C1" w:rsidP="00681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8144A">
              <w:rPr>
                <w:rFonts w:ascii="Times New Roman" w:hAnsi="Times New Roman" w:cs="Times New Roman"/>
                <w:sz w:val="22"/>
                <w:szCs w:val="22"/>
                <w:cs/>
              </w:rPr>
              <w:t>96</w:t>
            </w:r>
            <w:r w:rsidRPr="0068144A">
              <w:rPr>
                <w:rFonts w:ascii="Times New Roman" w:hAnsi="Times New Roman" w:cs="Times New Roman"/>
                <w:sz w:val="22"/>
                <w:szCs w:val="22"/>
              </w:rPr>
              <w:t>,500</w:t>
            </w:r>
          </w:p>
        </w:tc>
      </w:tr>
      <w:tr w:rsidR="002E1C4E" w:rsidRPr="0068144A" w:rsidTr="007E37C1">
        <w:trPr>
          <w:cantSplit/>
        </w:trPr>
        <w:tc>
          <w:tcPr>
            <w:tcW w:w="4111" w:type="dxa"/>
            <w:tcBorders>
              <w:top w:val="nil"/>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60" w:type="dxa"/>
            <w:tcBorders>
              <w:top w:val="nil"/>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Borders>
              <w:top w:val="nil"/>
              <w:bottom w:val="nil"/>
            </w:tcBorders>
          </w:tcPr>
          <w:p w:rsidR="002E1C4E" w:rsidRPr="0068144A" w:rsidRDefault="002E1C4E" w:rsidP="002E1C4E">
            <w:pPr>
              <w:pStyle w:val="a0"/>
              <w:tabs>
                <w:tab w:val="decimal" w:pos="792"/>
              </w:tabs>
              <w:spacing w:line="240" w:lineRule="atLeast"/>
              <w:ind w:left="-108" w:right="-108"/>
              <w:jc w:val="left"/>
              <w:rPr>
                <w:rFonts w:cs="Times New Roman"/>
                <w:cs/>
              </w:rPr>
            </w:pPr>
          </w:p>
        </w:tc>
        <w:tc>
          <w:tcPr>
            <w:tcW w:w="1292" w:type="dxa"/>
            <w:tcBorders>
              <w:top w:val="nil"/>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2E1C4E" w:rsidRPr="0068144A" w:rsidRDefault="002E1C4E" w:rsidP="002E1C4E">
            <w:pPr>
              <w:pStyle w:val="a0"/>
              <w:tabs>
                <w:tab w:val="decimal" w:pos="792"/>
              </w:tabs>
              <w:spacing w:line="240" w:lineRule="atLeast"/>
              <w:ind w:left="-108" w:right="-108"/>
              <w:jc w:val="left"/>
              <w:rPr>
                <w:rFonts w:cs="Times New Roman"/>
                <w:cs/>
              </w:rPr>
            </w:pPr>
          </w:p>
        </w:tc>
        <w:tc>
          <w:tcPr>
            <w:tcW w:w="1324" w:type="dxa"/>
            <w:tcBorders>
              <w:top w:val="nil"/>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2E1C4E" w:rsidRPr="0068144A" w:rsidTr="007E37C1">
        <w:trPr>
          <w:cantSplit/>
        </w:trPr>
        <w:tc>
          <w:tcPr>
            <w:tcW w:w="4111" w:type="dxa"/>
            <w:tcBorders>
              <w:top w:val="nil"/>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8144A">
              <w:rPr>
                <w:rFonts w:ascii="Times New Roman" w:hAnsi="Times New Roman" w:cs="Times New Roman"/>
                <w:sz w:val="22"/>
                <w:szCs w:val="22"/>
              </w:rPr>
              <w:t>Short-term loans from</w:t>
            </w:r>
          </w:p>
        </w:tc>
        <w:tc>
          <w:tcPr>
            <w:tcW w:w="1260" w:type="dxa"/>
            <w:tcBorders>
              <w:top w:val="nil"/>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Borders>
              <w:top w:val="nil"/>
              <w:bottom w:val="nil"/>
            </w:tcBorders>
          </w:tcPr>
          <w:p w:rsidR="002E1C4E" w:rsidRPr="0068144A" w:rsidRDefault="002E1C4E" w:rsidP="002E1C4E">
            <w:pPr>
              <w:pStyle w:val="a0"/>
              <w:tabs>
                <w:tab w:val="decimal" w:pos="792"/>
              </w:tabs>
              <w:spacing w:line="240" w:lineRule="atLeast"/>
              <w:ind w:left="-108" w:right="-108"/>
              <w:jc w:val="left"/>
              <w:rPr>
                <w:rFonts w:cs="Times New Roman"/>
                <w:cs/>
              </w:rPr>
            </w:pPr>
          </w:p>
        </w:tc>
        <w:tc>
          <w:tcPr>
            <w:tcW w:w="1292" w:type="dxa"/>
            <w:tcBorders>
              <w:top w:val="nil"/>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2E1C4E" w:rsidRPr="0068144A" w:rsidRDefault="002E1C4E" w:rsidP="002E1C4E">
            <w:pPr>
              <w:pStyle w:val="a0"/>
              <w:tabs>
                <w:tab w:val="decimal" w:pos="792"/>
              </w:tabs>
              <w:spacing w:line="240" w:lineRule="atLeast"/>
              <w:ind w:left="-108" w:right="-108"/>
              <w:jc w:val="left"/>
              <w:rPr>
                <w:rFonts w:cs="Times New Roman"/>
                <w:cs/>
              </w:rPr>
            </w:pPr>
          </w:p>
        </w:tc>
        <w:tc>
          <w:tcPr>
            <w:tcW w:w="1324" w:type="dxa"/>
            <w:tcBorders>
              <w:top w:val="nil"/>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7E37C1" w:rsidRPr="0068144A" w:rsidTr="007E37C1">
        <w:trPr>
          <w:cantSplit/>
        </w:trPr>
        <w:tc>
          <w:tcPr>
            <w:tcW w:w="4111" w:type="dxa"/>
            <w:tcBorders>
              <w:top w:val="nil"/>
              <w:bottom w:val="nil"/>
            </w:tcBorders>
          </w:tcPr>
          <w:p w:rsidR="007E37C1" w:rsidRPr="0068144A" w:rsidRDefault="007E37C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8144A">
              <w:rPr>
                <w:rFonts w:ascii="Times New Roman" w:hAnsi="Times New Roman" w:cs="Times New Roman"/>
                <w:sz w:val="22"/>
                <w:szCs w:val="22"/>
              </w:rPr>
              <w:t>Balance as at January 1</w:t>
            </w:r>
          </w:p>
        </w:tc>
        <w:tc>
          <w:tcPr>
            <w:tcW w:w="1260" w:type="dxa"/>
            <w:tcBorders>
              <w:top w:val="nil"/>
              <w:bottom w:val="nil"/>
            </w:tcBorders>
          </w:tcPr>
          <w:p w:rsidR="007E37C1" w:rsidRPr="007E37C1" w:rsidRDefault="007E37C1" w:rsidP="007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E37C1">
              <w:rPr>
                <w:rFonts w:ascii="Times New Roman" w:hAnsi="Times New Roman" w:cs="Times New Roman"/>
                <w:sz w:val="22"/>
                <w:szCs w:val="22"/>
              </w:rPr>
              <w:t>7,862</w:t>
            </w:r>
          </w:p>
        </w:tc>
        <w:tc>
          <w:tcPr>
            <w:tcW w:w="283" w:type="dxa"/>
            <w:tcBorders>
              <w:top w:val="nil"/>
              <w:bottom w:val="nil"/>
            </w:tcBorders>
          </w:tcPr>
          <w:p w:rsidR="007E37C1" w:rsidRPr="0068144A" w:rsidRDefault="007E37C1" w:rsidP="00C07C38">
            <w:pPr>
              <w:pStyle w:val="a0"/>
              <w:tabs>
                <w:tab w:val="left" w:pos="0"/>
                <w:tab w:val="decimal" w:pos="792"/>
              </w:tabs>
              <w:spacing w:line="240" w:lineRule="atLeast"/>
              <w:ind w:right="-36"/>
              <w:jc w:val="left"/>
              <w:rPr>
                <w:rFonts w:cs="Times New Roman"/>
                <w:cs/>
              </w:rPr>
            </w:pPr>
          </w:p>
        </w:tc>
        <w:tc>
          <w:tcPr>
            <w:tcW w:w="1292" w:type="dxa"/>
            <w:tcBorders>
              <w:top w:val="nil"/>
              <w:bottom w:val="nil"/>
            </w:tcBorders>
          </w:tcPr>
          <w:p w:rsidR="007E37C1" w:rsidRPr="0068144A" w:rsidRDefault="007E37C1" w:rsidP="00681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8144A">
              <w:rPr>
                <w:rFonts w:ascii="Times New Roman" w:hAnsi="Times New Roman" w:cs="Times New Roman"/>
                <w:sz w:val="22"/>
                <w:szCs w:val="22"/>
              </w:rPr>
              <w:t>7,862</w:t>
            </w:r>
          </w:p>
        </w:tc>
        <w:tc>
          <w:tcPr>
            <w:tcW w:w="236" w:type="dxa"/>
            <w:tcBorders>
              <w:top w:val="nil"/>
              <w:bottom w:val="nil"/>
            </w:tcBorders>
          </w:tcPr>
          <w:p w:rsidR="007E37C1" w:rsidRPr="0068144A" w:rsidRDefault="007E37C1" w:rsidP="00C07C38">
            <w:pPr>
              <w:pStyle w:val="a0"/>
              <w:tabs>
                <w:tab w:val="left" w:pos="0"/>
                <w:tab w:val="decimal" w:pos="792"/>
              </w:tabs>
              <w:spacing w:line="240" w:lineRule="atLeast"/>
              <w:ind w:right="-36"/>
              <w:jc w:val="left"/>
              <w:rPr>
                <w:rFonts w:cs="Times New Roman"/>
                <w:cs/>
              </w:rPr>
            </w:pPr>
          </w:p>
        </w:tc>
        <w:tc>
          <w:tcPr>
            <w:tcW w:w="1324" w:type="dxa"/>
            <w:tcBorders>
              <w:top w:val="nil"/>
              <w:bottom w:val="nil"/>
            </w:tcBorders>
          </w:tcPr>
          <w:p w:rsidR="007E37C1" w:rsidRPr="0068144A" w:rsidRDefault="007E37C1"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8144A">
              <w:rPr>
                <w:rFonts w:ascii="Times New Roman" w:hAnsi="Times New Roman" w:cs="Times New Roman"/>
                <w:sz w:val="22"/>
                <w:szCs w:val="22"/>
                <w:cs/>
              </w:rPr>
              <w:t xml:space="preserve">        -</w:t>
            </w:r>
          </w:p>
        </w:tc>
        <w:tc>
          <w:tcPr>
            <w:tcW w:w="241" w:type="dxa"/>
            <w:tcBorders>
              <w:top w:val="nil"/>
              <w:bottom w:val="nil"/>
            </w:tcBorders>
          </w:tcPr>
          <w:p w:rsidR="007E37C1" w:rsidRPr="0068144A" w:rsidRDefault="007E37C1"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323" w:type="dxa"/>
            <w:tcBorders>
              <w:top w:val="nil"/>
              <w:bottom w:val="nil"/>
            </w:tcBorders>
          </w:tcPr>
          <w:p w:rsidR="007E37C1" w:rsidRPr="0068144A" w:rsidRDefault="007E37C1" w:rsidP="00681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8144A">
              <w:rPr>
                <w:rFonts w:ascii="Times New Roman" w:hAnsi="Times New Roman" w:cs="Times New Roman"/>
                <w:sz w:val="22"/>
                <w:szCs w:val="22"/>
              </w:rPr>
              <w:t>1,000</w:t>
            </w:r>
          </w:p>
        </w:tc>
      </w:tr>
      <w:tr w:rsidR="007E37C1" w:rsidRPr="0068144A" w:rsidTr="007E37C1">
        <w:trPr>
          <w:cantSplit/>
        </w:trPr>
        <w:tc>
          <w:tcPr>
            <w:tcW w:w="4111" w:type="dxa"/>
            <w:tcBorders>
              <w:top w:val="nil"/>
              <w:bottom w:val="nil"/>
            </w:tcBorders>
          </w:tcPr>
          <w:p w:rsidR="007E37C1" w:rsidRPr="0068144A" w:rsidRDefault="007E37C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8144A">
              <w:rPr>
                <w:rFonts w:ascii="Times New Roman" w:hAnsi="Times New Roman" w:cs="Times New Roman"/>
                <w:sz w:val="22"/>
                <w:szCs w:val="22"/>
              </w:rPr>
              <w:t>Increase</w:t>
            </w:r>
          </w:p>
        </w:tc>
        <w:tc>
          <w:tcPr>
            <w:tcW w:w="1260" w:type="dxa"/>
            <w:tcBorders>
              <w:top w:val="nil"/>
              <w:bottom w:val="nil"/>
            </w:tcBorders>
          </w:tcPr>
          <w:p w:rsidR="007E37C1" w:rsidRPr="007E37C1" w:rsidRDefault="007E37C1" w:rsidP="007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E37C1">
              <w:rPr>
                <w:rFonts w:ascii="Times New Roman" w:hAnsi="Times New Roman" w:cs="Times New Roman"/>
                <w:sz w:val="22"/>
                <w:szCs w:val="22"/>
                <w:cs/>
              </w:rPr>
              <w:t>46</w:t>
            </w:r>
            <w:r w:rsidRPr="007E37C1">
              <w:rPr>
                <w:rFonts w:ascii="Times New Roman" w:hAnsi="Times New Roman" w:cs="Times New Roman"/>
                <w:sz w:val="22"/>
                <w:szCs w:val="22"/>
              </w:rPr>
              <w:t>,895</w:t>
            </w:r>
          </w:p>
        </w:tc>
        <w:tc>
          <w:tcPr>
            <w:tcW w:w="283" w:type="dxa"/>
            <w:tcBorders>
              <w:top w:val="nil"/>
              <w:bottom w:val="nil"/>
            </w:tcBorders>
          </w:tcPr>
          <w:p w:rsidR="007E37C1" w:rsidRPr="0068144A" w:rsidRDefault="007E37C1" w:rsidP="00C07C38">
            <w:pPr>
              <w:pStyle w:val="a0"/>
              <w:tabs>
                <w:tab w:val="left" w:pos="0"/>
                <w:tab w:val="decimal" w:pos="792"/>
              </w:tabs>
              <w:spacing w:line="240" w:lineRule="atLeast"/>
              <w:ind w:right="-36"/>
              <w:jc w:val="left"/>
              <w:rPr>
                <w:rFonts w:cs="Times New Roman"/>
                <w:cs/>
              </w:rPr>
            </w:pPr>
          </w:p>
        </w:tc>
        <w:tc>
          <w:tcPr>
            <w:tcW w:w="1292" w:type="dxa"/>
            <w:tcBorders>
              <w:top w:val="nil"/>
              <w:bottom w:val="nil"/>
            </w:tcBorders>
          </w:tcPr>
          <w:p w:rsidR="007E37C1" w:rsidRPr="0068144A" w:rsidRDefault="007E37C1"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8144A">
              <w:rPr>
                <w:rFonts w:ascii="Times New Roman" w:hAnsi="Times New Roman" w:cs="Times New Roman"/>
                <w:sz w:val="22"/>
                <w:szCs w:val="22"/>
                <w:cs/>
              </w:rPr>
              <w:t xml:space="preserve">        -</w:t>
            </w:r>
          </w:p>
        </w:tc>
        <w:tc>
          <w:tcPr>
            <w:tcW w:w="236" w:type="dxa"/>
            <w:tcBorders>
              <w:top w:val="nil"/>
              <w:bottom w:val="nil"/>
            </w:tcBorders>
          </w:tcPr>
          <w:p w:rsidR="007E37C1" w:rsidRPr="0068144A" w:rsidRDefault="007E37C1" w:rsidP="00C07C38">
            <w:pPr>
              <w:pStyle w:val="a0"/>
              <w:tabs>
                <w:tab w:val="left" w:pos="0"/>
                <w:tab w:val="decimal" w:pos="792"/>
              </w:tabs>
              <w:spacing w:line="240" w:lineRule="atLeast"/>
              <w:ind w:right="-36"/>
              <w:jc w:val="left"/>
              <w:rPr>
                <w:rFonts w:cs="Times New Roman"/>
                <w:cs/>
              </w:rPr>
            </w:pPr>
          </w:p>
        </w:tc>
        <w:tc>
          <w:tcPr>
            <w:tcW w:w="1324" w:type="dxa"/>
            <w:tcBorders>
              <w:top w:val="nil"/>
              <w:bottom w:val="nil"/>
            </w:tcBorders>
          </w:tcPr>
          <w:p w:rsidR="007E37C1" w:rsidRPr="0068144A" w:rsidRDefault="007E37C1"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8144A">
              <w:rPr>
                <w:rFonts w:ascii="Times New Roman" w:hAnsi="Times New Roman" w:cs="Times New Roman"/>
                <w:sz w:val="22"/>
                <w:szCs w:val="22"/>
                <w:cs/>
              </w:rPr>
              <w:t xml:space="preserve">        -</w:t>
            </w:r>
          </w:p>
        </w:tc>
        <w:tc>
          <w:tcPr>
            <w:tcW w:w="241" w:type="dxa"/>
            <w:tcBorders>
              <w:top w:val="nil"/>
              <w:bottom w:val="nil"/>
            </w:tcBorders>
          </w:tcPr>
          <w:p w:rsidR="007E37C1" w:rsidRPr="0068144A" w:rsidRDefault="007E37C1"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323" w:type="dxa"/>
            <w:tcBorders>
              <w:top w:val="nil"/>
              <w:bottom w:val="nil"/>
            </w:tcBorders>
          </w:tcPr>
          <w:p w:rsidR="007E37C1" w:rsidRPr="0068144A" w:rsidRDefault="007E37C1"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8144A">
              <w:rPr>
                <w:rFonts w:ascii="Times New Roman" w:hAnsi="Times New Roman" w:cs="Times New Roman"/>
                <w:sz w:val="22"/>
                <w:szCs w:val="22"/>
                <w:cs/>
              </w:rPr>
              <w:t xml:space="preserve">        -</w:t>
            </w:r>
          </w:p>
        </w:tc>
      </w:tr>
      <w:tr w:rsidR="007E37C1" w:rsidRPr="0068144A" w:rsidTr="007E37C1">
        <w:trPr>
          <w:cantSplit/>
        </w:trPr>
        <w:tc>
          <w:tcPr>
            <w:tcW w:w="4111" w:type="dxa"/>
            <w:tcBorders>
              <w:top w:val="nil"/>
              <w:bottom w:val="nil"/>
            </w:tcBorders>
          </w:tcPr>
          <w:p w:rsidR="007E37C1" w:rsidRPr="0068144A" w:rsidRDefault="007E37C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8144A">
              <w:rPr>
                <w:rFonts w:ascii="Times New Roman" w:hAnsi="Times New Roman" w:cs="Times New Roman"/>
                <w:sz w:val="22"/>
                <w:szCs w:val="22"/>
              </w:rPr>
              <w:t>Decrease</w:t>
            </w:r>
          </w:p>
        </w:tc>
        <w:tc>
          <w:tcPr>
            <w:tcW w:w="1260" w:type="dxa"/>
            <w:tcBorders>
              <w:top w:val="nil"/>
              <w:bottom w:val="single" w:sz="4" w:space="0" w:color="auto"/>
            </w:tcBorders>
          </w:tcPr>
          <w:p w:rsidR="007E37C1" w:rsidRPr="007E37C1" w:rsidRDefault="007E37C1" w:rsidP="007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sidRPr="007E37C1">
              <w:rPr>
                <w:rFonts w:ascii="Times New Roman" w:hAnsi="Times New Roman" w:cs="Times New Roman"/>
                <w:sz w:val="22"/>
                <w:szCs w:val="22"/>
              </w:rPr>
              <w:t>(34,395)</w:t>
            </w:r>
          </w:p>
        </w:tc>
        <w:tc>
          <w:tcPr>
            <w:tcW w:w="283" w:type="dxa"/>
            <w:tcBorders>
              <w:top w:val="nil"/>
              <w:bottom w:val="nil"/>
            </w:tcBorders>
          </w:tcPr>
          <w:p w:rsidR="007E37C1" w:rsidRPr="0068144A" w:rsidRDefault="007E37C1" w:rsidP="00C07C38">
            <w:pPr>
              <w:pStyle w:val="a0"/>
              <w:tabs>
                <w:tab w:val="left" w:pos="0"/>
                <w:tab w:val="decimal" w:pos="792"/>
              </w:tabs>
              <w:spacing w:line="240" w:lineRule="atLeast"/>
              <w:ind w:right="-36"/>
              <w:jc w:val="left"/>
              <w:rPr>
                <w:rFonts w:cs="Times New Roman"/>
                <w:cs/>
              </w:rPr>
            </w:pPr>
          </w:p>
        </w:tc>
        <w:tc>
          <w:tcPr>
            <w:tcW w:w="1292" w:type="dxa"/>
            <w:tcBorders>
              <w:top w:val="nil"/>
              <w:bottom w:val="single" w:sz="4" w:space="0" w:color="auto"/>
            </w:tcBorders>
          </w:tcPr>
          <w:p w:rsidR="007E37C1" w:rsidRPr="0068144A" w:rsidRDefault="007E37C1"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8144A">
              <w:rPr>
                <w:rFonts w:ascii="Times New Roman" w:hAnsi="Times New Roman" w:cs="Times New Roman"/>
                <w:sz w:val="22"/>
                <w:szCs w:val="22"/>
                <w:cs/>
              </w:rPr>
              <w:t xml:space="preserve">        -</w:t>
            </w:r>
          </w:p>
        </w:tc>
        <w:tc>
          <w:tcPr>
            <w:tcW w:w="236" w:type="dxa"/>
            <w:tcBorders>
              <w:top w:val="nil"/>
              <w:bottom w:val="nil"/>
            </w:tcBorders>
          </w:tcPr>
          <w:p w:rsidR="007E37C1" w:rsidRPr="0068144A" w:rsidRDefault="007E37C1" w:rsidP="00C07C38">
            <w:pPr>
              <w:pStyle w:val="a0"/>
              <w:tabs>
                <w:tab w:val="left" w:pos="0"/>
                <w:tab w:val="decimal" w:pos="792"/>
              </w:tabs>
              <w:spacing w:line="240" w:lineRule="atLeast"/>
              <w:ind w:right="-36"/>
              <w:jc w:val="left"/>
              <w:rPr>
                <w:rFonts w:cs="Times New Roman"/>
                <w:cs/>
              </w:rPr>
            </w:pPr>
          </w:p>
        </w:tc>
        <w:tc>
          <w:tcPr>
            <w:tcW w:w="1324" w:type="dxa"/>
            <w:tcBorders>
              <w:top w:val="nil"/>
              <w:bottom w:val="single" w:sz="4" w:space="0" w:color="auto"/>
            </w:tcBorders>
          </w:tcPr>
          <w:p w:rsidR="007E37C1" w:rsidRPr="0068144A" w:rsidRDefault="007E37C1"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8144A">
              <w:rPr>
                <w:rFonts w:ascii="Times New Roman" w:hAnsi="Times New Roman" w:cs="Times New Roman"/>
                <w:sz w:val="22"/>
                <w:szCs w:val="22"/>
                <w:cs/>
              </w:rPr>
              <w:t xml:space="preserve">        -</w:t>
            </w:r>
          </w:p>
        </w:tc>
        <w:tc>
          <w:tcPr>
            <w:tcW w:w="241" w:type="dxa"/>
            <w:tcBorders>
              <w:top w:val="nil"/>
              <w:bottom w:val="nil"/>
            </w:tcBorders>
          </w:tcPr>
          <w:p w:rsidR="007E37C1" w:rsidRPr="0068144A" w:rsidRDefault="007E37C1"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323" w:type="dxa"/>
            <w:tcBorders>
              <w:top w:val="nil"/>
              <w:bottom w:val="single" w:sz="4" w:space="0" w:color="auto"/>
            </w:tcBorders>
          </w:tcPr>
          <w:p w:rsidR="007E37C1" w:rsidRPr="0068144A" w:rsidRDefault="007E37C1" w:rsidP="00681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sidRPr="0068144A">
              <w:rPr>
                <w:rFonts w:ascii="Times New Roman" w:hAnsi="Times New Roman" w:cs="Times New Roman"/>
                <w:sz w:val="22"/>
                <w:szCs w:val="22"/>
              </w:rPr>
              <w:t>(1,000)</w:t>
            </w:r>
          </w:p>
        </w:tc>
      </w:tr>
      <w:tr w:rsidR="007E37C1" w:rsidRPr="0068144A" w:rsidTr="007E37C1">
        <w:trPr>
          <w:cantSplit/>
        </w:trPr>
        <w:tc>
          <w:tcPr>
            <w:tcW w:w="4111" w:type="dxa"/>
            <w:tcBorders>
              <w:top w:val="nil"/>
              <w:bottom w:val="nil"/>
            </w:tcBorders>
          </w:tcPr>
          <w:p w:rsidR="007E37C1" w:rsidRPr="0068144A" w:rsidRDefault="007E37C1"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8144A">
              <w:rPr>
                <w:rFonts w:ascii="Times New Roman" w:hAnsi="Times New Roman" w:cs="Times New Roman"/>
                <w:sz w:val="22"/>
                <w:szCs w:val="22"/>
              </w:rPr>
              <w:t>Balance as at June 30</w:t>
            </w:r>
          </w:p>
        </w:tc>
        <w:tc>
          <w:tcPr>
            <w:tcW w:w="1260" w:type="dxa"/>
            <w:tcBorders>
              <w:top w:val="single" w:sz="4" w:space="0" w:color="auto"/>
              <w:bottom w:val="double" w:sz="4" w:space="0" w:color="auto"/>
            </w:tcBorders>
          </w:tcPr>
          <w:p w:rsidR="007E37C1" w:rsidRPr="007E37C1" w:rsidRDefault="007E37C1" w:rsidP="007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E37C1">
              <w:rPr>
                <w:rFonts w:ascii="Times New Roman" w:hAnsi="Times New Roman" w:cs="Times New Roman"/>
                <w:sz w:val="22"/>
                <w:szCs w:val="22"/>
                <w:cs/>
              </w:rPr>
              <w:t>20</w:t>
            </w:r>
            <w:r w:rsidRPr="007E37C1">
              <w:rPr>
                <w:rFonts w:ascii="Times New Roman" w:hAnsi="Times New Roman" w:cs="Times New Roman"/>
                <w:sz w:val="22"/>
                <w:szCs w:val="22"/>
              </w:rPr>
              <w:t>,362</w:t>
            </w:r>
          </w:p>
        </w:tc>
        <w:tc>
          <w:tcPr>
            <w:tcW w:w="283" w:type="dxa"/>
            <w:tcBorders>
              <w:top w:val="nil"/>
              <w:bottom w:val="nil"/>
            </w:tcBorders>
          </w:tcPr>
          <w:p w:rsidR="007E37C1" w:rsidRPr="0068144A" w:rsidRDefault="007E37C1" w:rsidP="00C07C38">
            <w:pPr>
              <w:pStyle w:val="a0"/>
              <w:tabs>
                <w:tab w:val="left" w:pos="0"/>
                <w:tab w:val="decimal" w:pos="792"/>
              </w:tabs>
              <w:spacing w:line="240" w:lineRule="atLeast"/>
              <w:ind w:right="-36"/>
              <w:jc w:val="left"/>
              <w:rPr>
                <w:rFonts w:cs="Times New Roman"/>
                <w:cs/>
              </w:rPr>
            </w:pPr>
          </w:p>
        </w:tc>
        <w:tc>
          <w:tcPr>
            <w:tcW w:w="1292" w:type="dxa"/>
            <w:tcBorders>
              <w:top w:val="single" w:sz="4" w:space="0" w:color="auto"/>
              <w:bottom w:val="double" w:sz="4" w:space="0" w:color="auto"/>
            </w:tcBorders>
          </w:tcPr>
          <w:p w:rsidR="007E37C1" w:rsidRPr="0068144A" w:rsidRDefault="007E37C1" w:rsidP="00681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8144A">
              <w:rPr>
                <w:rFonts w:ascii="Times New Roman" w:hAnsi="Times New Roman" w:cs="Times New Roman"/>
                <w:sz w:val="22"/>
                <w:szCs w:val="22"/>
              </w:rPr>
              <w:t>7,862</w:t>
            </w:r>
          </w:p>
        </w:tc>
        <w:tc>
          <w:tcPr>
            <w:tcW w:w="236" w:type="dxa"/>
            <w:tcBorders>
              <w:top w:val="nil"/>
              <w:bottom w:val="nil"/>
            </w:tcBorders>
          </w:tcPr>
          <w:p w:rsidR="007E37C1" w:rsidRPr="0068144A" w:rsidRDefault="007E37C1" w:rsidP="00C07C38">
            <w:pPr>
              <w:pStyle w:val="a0"/>
              <w:tabs>
                <w:tab w:val="left" w:pos="0"/>
                <w:tab w:val="decimal" w:pos="792"/>
              </w:tabs>
              <w:spacing w:line="240" w:lineRule="atLeast"/>
              <w:ind w:right="-36"/>
              <w:jc w:val="left"/>
              <w:rPr>
                <w:rFonts w:cs="Times New Roman"/>
                <w:cs/>
              </w:rPr>
            </w:pPr>
          </w:p>
        </w:tc>
        <w:tc>
          <w:tcPr>
            <w:tcW w:w="1324" w:type="dxa"/>
            <w:tcBorders>
              <w:top w:val="single" w:sz="4" w:space="0" w:color="auto"/>
              <w:bottom w:val="double" w:sz="4" w:space="0" w:color="auto"/>
            </w:tcBorders>
          </w:tcPr>
          <w:p w:rsidR="007E37C1" w:rsidRPr="0068144A" w:rsidRDefault="007E37C1"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8144A">
              <w:rPr>
                <w:rFonts w:ascii="Times New Roman" w:hAnsi="Times New Roman" w:cs="Times New Roman"/>
                <w:sz w:val="22"/>
                <w:szCs w:val="22"/>
                <w:cs/>
              </w:rPr>
              <w:t xml:space="preserve">        -</w:t>
            </w:r>
          </w:p>
        </w:tc>
        <w:tc>
          <w:tcPr>
            <w:tcW w:w="241" w:type="dxa"/>
            <w:tcBorders>
              <w:top w:val="nil"/>
              <w:bottom w:val="nil"/>
            </w:tcBorders>
          </w:tcPr>
          <w:p w:rsidR="007E37C1" w:rsidRPr="0068144A" w:rsidRDefault="007E37C1"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323" w:type="dxa"/>
            <w:tcBorders>
              <w:top w:val="single" w:sz="4" w:space="0" w:color="auto"/>
              <w:bottom w:val="double" w:sz="4" w:space="0" w:color="auto"/>
            </w:tcBorders>
          </w:tcPr>
          <w:p w:rsidR="007E37C1" w:rsidRPr="0068144A" w:rsidRDefault="007E37C1"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8144A">
              <w:rPr>
                <w:rFonts w:ascii="Times New Roman" w:hAnsi="Times New Roman" w:cs="Times New Roman"/>
                <w:sz w:val="22"/>
                <w:szCs w:val="22"/>
                <w:cs/>
              </w:rPr>
              <w:t xml:space="preserve">        -</w:t>
            </w:r>
          </w:p>
        </w:tc>
      </w:tr>
    </w:tbl>
    <w:p w:rsidR="00825F0E" w:rsidRDefault="00825F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E1C4E" w:rsidRPr="0097098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ACCOUNTS </w:t>
      </w:r>
      <w:r>
        <w:rPr>
          <w:rFonts w:ascii="Times New Roman" w:hAnsi="Times New Roman" w:cs="Times New Roman"/>
          <w:b/>
          <w:bCs/>
          <w:sz w:val="24"/>
          <w:szCs w:val="24"/>
        </w:rPr>
        <w:t>RECEIVABLE</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970981">
        <w:rPr>
          <w:rFonts w:ascii="Times New Roman" w:hAnsi="Times New Roman" w:cs="Times New Roman"/>
          <w:b/>
          <w:bCs/>
          <w:sz w:val="24"/>
          <w:szCs w:val="24"/>
        </w:rPr>
        <w:t>OTHERS</w:t>
      </w:r>
      <w:r>
        <w:rPr>
          <w:rFonts w:ascii="Times New Roman" w:hAnsi="Times New Roman" w:cs="Times New Roman"/>
          <w:b/>
          <w:bCs/>
          <w:sz w:val="24"/>
          <w:szCs w:val="24"/>
        </w:rPr>
        <w:t xml:space="preserve"> - NET</w:t>
      </w:r>
      <w:r w:rsidRPr="00970981">
        <w:rPr>
          <w:rFonts w:ascii="Times New Roman" w:hAnsi="Times New Roman" w:cs="Times New Roman"/>
          <w:b/>
          <w:bCs/>
          <w:sz w:val="24"/>
          <w:szCs w:val="24"/>
        </w:rPr>
        <w:t xml:space="preserve"> </w:t>
      </w:r>
    </w:p>
    <w:p w:rsidR="002E1C4E" w:rsidRPr="00215BB3"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sidR="00154266">
        <w:rPr>
          <w:rFonts w:ascii="Times New Roman" w:hAnsi="Times New Roman" w:cs="Times New Roman"/>
          <w:sz w:val="22"/>
          <w:szCs w:val="22"/>
        </w:rPr>
        <w:t>June 30</w:t>
      </w:r>
      <w:r w:rsidR="008E3779">
        <w:rPr>
          <w:rFonts w:ascii="Times New Roman" w:hAnsi="Times New Roman" w:cs="Times New Roman"/>
          <w:sz w:val="22"/>
          <w:szCs w:val="22"/>
        </w:rPr>
        <w:t>, 2017</w:t>
      </w:r>
      <w:r>
        <w:rPr>
          <w:rFonts w:ascii="Times New Roman" w:hAnsi="Times New Roman" w:cs="Times New Roman"/>
          <w:sz w:val="22"/>
          <w:szCs w:val="22"/>
        </w:rPr>
        <w:t xml:space="preserve"> and December</w:t>
      </w:r>
      <w:r w:rsidRPr="00215BB3">
        <w:rPr>
          <w:rFonts w:ascii="Times New Roman" w:hAnsi="Times New Roman" w:cs="Times New Roman"/>
          <w:sz w:val="22"/>
          <w:szCs w:val="22"/>
        </w:rPr>
        <w:t xml:space="preserve"> 31, </w:t>
      </w:r>
      <w:r w:rsidR="008E3779">
        <w:rPr>
          <w:rFonts w:ascii="Times New Roman" w:hAnsi="Times New Roman" w:cs="Times New Roman"/>
          <w:sz w:val="22"/>
          <w:szCs w:val="22"/>
        </w:rPr>
        <w:t>2016</w:t>
      </w:r>
      <w:r>
        <w:rPr>
          <w:rFonts w:ascii="Times New Roman" w:hAnsi="Times New Roman" w:cs="Times New Roman"/>
          <w:sz w:val="22"/>
          <w:szCs w:val="22"/>
        </w:rPr>
        <w:t>,</w:t>
      </w:r>
      <w:r w:rsidRPr="00215BB3">
        <w:rPr>
          <w:rFonts w:ascii="Times New Roman" w:hAnsi="Times New Roman" w:cs="Times New Roman"/>
          <w:sz w:val="22"/>
          <w:szCs w:val="22"/>
        </w:rPr>
        <w:t xml:space="preserve"> the </w:t>
      </w:r>
      <w:r>
        <w:rPr>
          <w:rFonts w:ascii="Times New Roman" w:hAnsi="Times New Roman" w:cs="Times New Roman"/>
          <w:sz w:val="22"/>
          <w:szCs w:val="22"/>
        </w:rPr>
        <w:t>Group</w:t>
      </w:r>
      <w:r w:rsidRPr="00215BB3">
        <w:rPr>
          <w:rFonts w:ascii="Times New Roman" w:hAnsi="Times New Roman" w:cs="Times New Roman"/>
          <w:sz w:val="22"/>
          <w:szCs w:val="22"/>
        </w:rPr>
        <w:t xml:space="preserve"> ha</w:t>
      </w:r>
      <w:r>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Pr>
          <w:rFonts w:ascii="Times New Roman" w:hAnsi="Times New Roman" w:cs="Times New Roman"/>
          <w:sz w:val="22"/>
          <w:szCs w:val="22"/>
        </w:rPr>
        <w:t xml:space="preserve">trade </w:t>
      </w:r>
      <w:r w:rsidRPr="00215BB3">
        <w:rPr>
          <w:rFonts w:ascii="Times New Roman" w:hAnsi="Times New Roman" w:cs="Times New Roman"/>
          <w:sz w:val="22"/>
          <w:szCs w:val="22"/>
        </w:rPr>
        <w:t>accounts receivable</w:t>
      </w:r>
      <w:r>
        <w:rPr>
          <w:rFonts w:ascii="Times New Roman" w:hAnsi="Times New Roman" w:cs="Times New Roman"/>
          <w:sz w:val="22"/>
          <w:szCs w:val="22"/>
        </w:rPr>
        <w:t xml:space="preserve"> - </w:t>
      </w:r>
      <w:proofErr w:type="gramStart"/>
      <w:r>
        <w:rPr>
          <w:rFonts w:ascii="Times New Roman" w:hAnsi="Times New Roman" w:cs="Times New Roman"/>
          <w:sz w:val="22"/>
          <w:szCs w:val="22"/>
        </w:rPr>
        <w:t>others,</w:t>
      </w:r>
      <w:proofErr w:type="gramEnd"/>
      <w:r w:rsidRPr="00215BB3">
        <w:rPr>
          <w:rFonts w:ascii="Times New Roman" w:hAnsi="Times New Roman" w:cs="Times New Roman"/>
          <w:sz w:val="22"/>
          <w:szCs w:val="22"/>
        </w:rPr>
        <w:t xml:space="preserve"> aged </w:t>
      </w:r>
      <w:r>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2E1C4E" w:rsidRPr="00530A5C" w:rsidTr="002E1C4E">
        <w:trPr>
          <w:cantSplit/>
        </w:trPr>
        <w:tc>
          <w:tcPr>
            <w:tcW w:w="3544" w:type="dxa"/>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30A5C">
              <w:rPr>
                <w:rFonts w:ascii="Times New Roman" w:hAnsi="Times New Roman" w:cs="Times New Roman"/>
                <w:sz w:val="22"/>
                <w:szCs w:val="22"/>
              </w:rPr>
              <w:t>In Thousand Baht</w:t>
            </w:r>
          </w:p>
        </w:tc>
      </w:tr>
      <w:tr w:rsidR="002E1C4E" w:rsidRPr="00530A5C" w:rsidTr="002E1C4E">
        <w:trPr>
          <w:cantSplit/>
        </w:trPr>
        <w:tc>
          <w:tcPr>
            <w:tcW w:w="3544" w:type="dxa"/>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2E1C4E" w:rsidRPr="00530A5C" w:rsidRDefault="002E1C4E" w:rsidP="002E1C4E">
            <w:pPr>
              <w:pStyle w:val="a0"/>
              <w:spacing w:line="240" w:lineRule="atLeast"/>
              <w:ind w:right="-108"/>
              <w:jc w:val="center"/>
              <w:rPr>
                <w:rFonts w:cs="Times New Roman"/>
                <w:lang w:val="en-US"/>
              </w:rPr>
            </w:pPr>
            <w:r w:rsidRPr="00530A5C">
              <w:rPr>
                <w:rFonts w:cs="Times New Roman"/>
                <w:lang w:val="en-US"/>
              </w:rPr>
              <w:t>Consolidated</w:t>
            </w:r>
          </w:p>
        </w:tc>
        <w:tc>
          <w:tcPr>
            <w:tcW w:w="236" w:type="dxa"/>
            <w:tcBorders>
              <w:top w:val="single" w:sz="4" w:space="0" w:color="auto"/>
            </w:tcBorders>
          </w:tcPr>
          <w:p w:rsidR="002E1C4E" w:rsidRPr="00530A5C" w:rsidRDefault="002E1C4E" w:rsidP="002E1C4E">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30A5C">
              <w:rPr>
                <w:rFonts w:ascii="Times New Roman" w:hAnsi="Times New Roman" w:cs="Times New Roman"/>
                <w:sz w:val="22"/>
                <w:szCs w:val="22"/>
              </w:rPr>
              <w:t>Separate</w:t>
            </w:r>
          </w:p>
        </w:tc>
      </w:tr>
      <w:tr w:rsidR="002E1C4E" w:rsidRPr="00530A5C" w:rsidTr="002E1C4E">
        <w:trPr>
          <w:cantSplit/>
        </w:trPr>
        <w:tc>
          <w:tcPr>
            <w:tcW w:w="3544" w:type="dxa"/>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2E1C4E" w:rsidRPr="00530A5C" w:rsidRDefault="002E1C4E" w:rsidP="002E1C4E">
            <w:pPr>
              <w:pStyle w:val="30"/>
              <w:tabs>
                <w:tab w:val="clear" w:pos="360"/>
                <w:tab w:val="clear" w:pos="720"/>
              </w:tabs>
              <w:spacing w:line="240" w:lineRule="atLeast"/>
              <w:ind w:right="-18"/>
              <w:jc w:val="center"/>
              <w:rPr>
                <w:rFonts w:ascii="Times New Roman" w:hAnsi="Times New Roman"/>
                <w:lang w:val="en-US"/>
              </w:rPr>
            </w:pPr>
            <w:r w:rsidRPr="00530A5C">
              <w:rPr>
                <w:rFonts w:ascii="Times New Roman" w:hAnsi="Times New Roman"/>
                <w:lang w:val="en-US"/>
              </w:rPr>
              <w:t>financial statements</w:t>
            </w:r>
          </w:p>
        </w:tc>
        <w:tc>
          <w:tcPr>
            <w:tcW w:w="236" w:type="dxa"/>
          </w:tcPr>
          <w:p w:rsidR="002E1C4E" w:rsidRPr="00530A5C" w:rsidRDefault="002E1C4E" w:rsidP="002E1C4E">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30A5C">
              <w:rPr>
                <w:rFonts w:ascii="Times New Roman" w:hAnsi="Times New Roman" w:cs="Times New Roman"/>
                <w:sz w:val="22"/>
                <w:szCs w:val="22"/>
              </w:rPr>
              <w:t>financial statements</w:t>
            </w:r>
          </w:p>
        </w:tc>
      </w:tr>
      <w:tr w:rsidR="002E1C4E" w:rsidRPr="00530A5C" w:rsidTr="002E1C4E">
        <w:trPr>
          <w:cantSplit/>
        </w:trPr>
        <w:tc>
          <w:tcPr>
            <w:tcW w:w="3544" w:type="dxa"/>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2E1C4E" w:rsidRPr="00530A5C" w:rsidRDefault="0015426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30A5C">
              <w:rPr>
                <w:rFonts w:ascii="Times New Roman" w:hAnsi="Times New Roman" w:cs="Times New Roman"/>
                <w:sz w:val="22"/>
                <w:szCs w:val="22"/>
              </w:rPr>
              <w:t>June 30</w:t>
            </w:r>
            <w:r w:rsidR="002E1C4E" w:rsidRPr="00530A5C">
              <w:rPr>
                <w:rFonts w:ascii="Times New Roman" w:hAnsi="Times New Roman" w:cs="Times New Roman"/>
                <w:sz w:val="22"/>
                <w:szCs w:val="22"/>
              </w:rPr>
              <w:t>,</w:t>
            </w:r>
          </w:p>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30A5C">
              <w:rPr>
                <w:rFonts w:ascii="Times New Roman" w:hAnsi="Times New Roman" w:cs="Times New Roman"/>
                <w:sz w:val="22"/>
                <w:szCs w:val="22"/>
              </w:rPr>
              <w:t xml:space="preserve"> 201</w:t>
            </w:r>
            <w:r w:rsidR="008E3779" w:rsidRPr="00530A5C">
              <w:rPr>
                <w:rFonts w:ascii="Times New Roman" w:hAnsi="Times New Roman" w:cs="Times New Roman"/>
                <w:sz w:val="22"/>
                <w:szCs w:val="22"/>
              </w:rPr>
              <w:t>7</w:t>
            </w:r>
          </w:p>
        </w:tc>
        <w:tc>
          <w:tcPr>
            <w:tcW w:w="283" w:type="dxa"/>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30A5C">
              <w:rPr>
                <w:rFonts w:ascii="Times New Roman" w:hAnsi="Times New Roman" w:cs="Times New Roman"/>
                <w:sz w:val="22"/>
                <w:szCs w:val="22"/>
              </w:rPr>
              <w:t>December 31, 201</w:t>
            </w:r>
            <w:r w:rsidR="008E3779" w:rsidRPr="00530A5C">
              <w:rPr>
                <w:rFonts w:ascii="Times New Roman" w:hAnsi="Times New Roman" w:cs="Times New Roman"/>
                <w:sz w:val="22"/>
                <w:szCs w:val="22"/>
              </w:rPr>
              <w:t>6</w:t>
            </w:r>
          </w:p>
        </w:tc>
        <w:tc>
          <w:tcPr>
            <w:tcW w:w="236" w:type="dxa"/>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404" w:type="dxa"/>
            <w:tcBorders>
              <w:bottom w:val="single" w:sz="4" w:space="0" w:color="auto"/>
            </w:tcBorders>
          </w:tcPr>
          <w:p w:rsidR="002E1C4E" w:rsidRPr="00530A5C" w:rsidRDefault="0015426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30A5C">
              <w:rPr>
                <w:rFonts w:ascii="Times New Roman" w:hAnsi="Times New Roman" w:cs="Times New Roman"/>
                <w:sz w:val="22"/>
                <w:szCs w:val="22"/>
              </w:rPr>
              <w:t>June 30</w:t>
            </w:r>
            <w:r w:rsidR="002E1C4E" w:rsidRPr="00530A5C">
              <w:rPr>
                <w:rFonts w:ascii="Times New Roman" w:hAnsi="Times New Roman" w:cs="Times New Roman"/>
                <w:sz w:val="22"/>
                <w:szCs w:val="22"/>
              </w:rPr>
              <w:t>,</w:t>
            </w:r>
          </w:p>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30A5C">
              <w:rPr>
                <w:rFonts w:ascii="Times New Roman" w:hAnsi="Times New Roman" w:cs="Times New Roman"/>
                <w:sz w:val="22"/>
                <w:szCs w:val="22"/>
              </w:rPr>
              <w:t xml:space="preserve"> 201</w:t>
            </w:r>
            <w:r w:rsidR="008E3779" w:rsidRPr="00530A5C">
              <w:rPr>
                <w:rFonts w:ascii="Times New Roman" w:hAnsi="Times New Roman" w:cs="Times New Roman"/>
                <w:sz w:val="22"/>
                <w:szCs w:val="22"/>
              </w:rPr>
              <w:t>7</w:t>
            </w:r>
          </w:p>
        </w:tc>
        <w:tc>
          <w:tcPr>
            <w:tcW w:w="241" w:type="dxa"/>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30A5C">
              <w:rPr>
                <w:rFonts w:ascii="Times New Roman" w:hAnsi="Times New Roman" w:cs="Times New Roman"/>
                <w:sz w:val="22"/>
                <w:szCs w:val="22"/>
              </w:rPr>
              <w:t>December 31, 201</w:t>
            </w:r>
            <w:r w:rsidR="008E3779" w:rsidRPr="00530A5C">
              <w:rPr>
                <w:rFonts w:ascii="Times New Roman" w:hAnsi="Times New Roman" w:cs="Times New Roman"/>
                <w:sz w:val="22"/>
                <w:szCs w:val="22"/>
              </w:rPr>
              <w:t>6</w:t>
            </w:r>
          </w:p>
        </w:tc>
      </w:tr>
      <w:tr w:rsidR="002E1C4E" w:rsidRPr="00530A5C" w:rsidTr="002E1C4E">
        <w:trPr>
          <w:cantSplit/>
        </w:trPr>
        <w:tc>
          <w:tcPr>
            <w:tcW w:w="3544" w:type="dxa"/>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2E1C4E" w:rsidRPr="00530A5C" w:rsidRDefault="002E1C4E" w:rsidP="002E1C4E">
            <w:pPr>
              <w:pStyle w:val="a0"/>
              <w:tabs>
                <w:tab w:val="decimal" w:pos="792"/>
              </w:tabs>
              <w:spacing w:line="240" w:lineRule="atLeast"/>
              <w:ind w:left="-108" w:right="-108"/>
              <w:jc w:val="left"/>
              <w:rPr>
                <w:rFonts w:cs="Times New Roman"/>
                <w:cs/>
              </w:rPr>
            </w:pPr>
          </w:p>
        </w:tc>
        <w:tc>
          <w:tcPr>
            <w:tcW w:w="1337" w:type="dxa"/>
          </w:tcPr>
          <w:p w:rsidR="002E1C4E" w:rsidRPr="00530A5C" w:rsidRDefault="002E1C4E" w:rsidP="002E1C4E">
            <w:pPr>
              <w:pStyle w:val="acctfourfigures"/>
              <w:tabs>
                <w:tab w:val="clear" w:pos="765"/>
                <w:tab w:val="decimal" w:pos="792"/>
              </w:tabs>
              <w:spacing w:line="240" w:lineRule="atLeast"/>
              <w:ind w:left="-108" w:right="-108"/>
              <w:rPr>
                <w:szCs w:val="22"/>
              </w:rPr>
            </w:pPr>
          </w:p>
        </w:tc>
        <w:tc>
          <w:tcPr>
            <w:tcW w:w="236" w:type="dxa"/>
          </w:tcPr>
          <w:p w:rsidR="002E1C4E" w:rsidRPr="00530A5C" w:rsidRDefault="002E1C4E" w:rsidP="002E1C4E">
            <w:pPr>
              <w:pStyle w:val="a0"/>
              <w:tabs>
                <w:tab w:val="decimal" w:pos="792"/>
              </w:tabs>
              <w:spacing w:line="240" w:lineRule="atLeast"/>
              <w:ind w:left="-108" w:right="-108"/>
              <w:jc w:val="left"/>
              <w:rPr>
                <w:rFonts w:cs="Times New Roman"/>
                <w:lang w:val="en-US"/>
              </w:rPr>
            </w:pPr>
          </w:p>
        </w:tc>
        <w:tc>
          <w:tcPr>
            <w:tcW w:w="1404" w:type="dxa"/>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2E1C4E" w:rsidRPr="00530A5C" w:rsidRDefault="002E1C4E" w:rsidP="002E1C4E">
            <w:pPr>
              <w:pStyle w:val="acctfourfigures"/>
              <w:tabs>
                <w:tab w:val="clear" w:pos="765"/>
                <w:tab w:val="decimal" w:pos="792"/>
              </w:tabs>
              <w:spacing w:line="240" w:lineRule="atLeast"/>
              <w:ind w:left="-108" w:right="-108"/>
              <w:rPr>
                <w:szCs w:val="22"/>
              </w:rPr>
            </w:pPr>
          </w:p>
        </w:tc>
      </w:tr>
      <w:tr w:rsidR="00530A5C" w:rsidRPr="00530A5C" w:rsidTr="002E1C4E">
        <w:trPr>
          <w:cantSplit/>
        </w:trPr>
        <w:tc>
          <w:tcPr>
            <w:tcW w:w="3544" w:type="dxa"/>
          </w:tcPr>
          <w:p w:rsidR="00530A5C" w:rsidRPr="00530A5C" w:rsidRDefault="00530A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30A5C">
              <w:rPr>
                <w:rFonts w:ascii="Times New Roman" w:hAnsi="Times New Roman" w:cs="Times New Roman"/>
                <w:sz w:val="22"/>
                <w:szCs w:val="22"/>
              </w:rPr>
              <w:t>Current</w:t>
            </w:r>
          </w:p>
        </w:tc>
        <w:tc>
          <w:tcPr>
            <w:tcW w:w="1418"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297,897</w:t>
            </w:r>
          </w:p>
        </w:tc>
        <w:tc>
          <w:tcPr>
            <w:tcW w:w="283"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337"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282,597</w:t>
            </w:r>
          </w:p>
        </w:tc>
        <w:tc>
          <w:tcPr>
            <w:tcW w:w="236"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404"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189,196</w:t>
            </w:r>
          </w:p>
        </w:tc>
        <w:tc>
          <w:tcPr>
            <w:tcW w:w="241"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323"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188,020</w:t>
            </w:r>
          </w:p>
        </w:tc>
      </w:tr>
      <w:tr w:rsidR="00530A5C" w:rsidRPr="00530A5C" w:rsidTr="002E1C4E">
        <w:trPr>
          <w:cantSplit/>
        </w:trPr>
        <w:tc>
          <w:tcPr>
            <w:tcW w:w="3544" w:type="dxa"/>
          </w:tcPr>
          <w:p w:rsidR="00530A5C" w:rsidRPr="00530A5C" w:rsidRDefault="00530A5C" w:rsidP="002E1C4E">
            <w:pPr>
              <w:rPr>
                <w:rFonts w:ascii="Times New Roman" w:hAnsi="Times New Roman" w:cs="Times New Roman"/>
                <w:sz w:val="22"/>
                <w:szCs w:val="22"/>
              </w:rPr>
            </w:pPr>
            <w:r w:rsidRPr="00530A5C">
              <w:rPr>
                <w:rFonts w:ascii="Times New Roman" w:hAnsi="Times New Roman" w:cs="Times New Roman"/>
                <w:sz w:val="22"/>
                <w:szCs w:val="22"/>
              </w:rPr>
              <w:t>Overdue:</w:t>
            </w:r>
          </w:p>
        </w:tc>
        <w:tc>
          <w:tcPr>
            <w:tcW w:w="1418"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337"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404"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323"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30A5C" w:rsidRPr="00530A5C" w:rsidTr="002E1C4E">
        <w:trPr>
          <w:cantSplit/>
        </w:trPr>
        <w:tc>
          <w:tcPr>
            <w:tcW w:w="3544" w:type="dxa"/>
          </w:tcPr>
          <w:p w:rsidR="00530A5C" w:rsidRPr="00530A5C" w:rsidRDefault="00530A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30A5C">
              <w:rPr>
                <w:rFonts w:ascii="Times New Roman" w:hAnsi="Times New Roman" w:cs="Times New Roman"/>
                <w:sz w:val="22"/>
                <w:szCs w:val="22"/>
              </w:rPr>
              <w:t>-  Not over 3 months</w:t>
            </w:r>
          </w:p>
        </w:tc>
        <w:tc>
          <w:tcPr>
            <w:tcW w:w="1418"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57,338</w:t>
            </w:r>
          </w:p>
        </w:tc>
        <w:tc>
          <w:tcPr>
            <w:tcW w:w="283"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337"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71,118</w:t>
            </w:r>
          </w:p>
        </w:tc>
        <w:tc>
          <w:tcPr>
            <w:tcW w:w="236"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404"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31,923</w:t>
            </w:r>
          </w:p>
        </w:tc>
        <w:tc>
          <w:tcPr>
            <w:tcW w:w="241"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323"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38,362</w:t>
            </w:r>
          </w:p>
        </w:tc>
      </w:tr>
      <w:tr w:rsidR="00530A5C" w:rsidRPr="00530A5C" w:rsidTr="002E1C4E">
        <w:trPr>
          <w:cantSplit/>
        </w:trPr>
        <w:tc>
          <w:tcPr>
            <w:tcW w:w="3544" w:type="dxa"/>
          </w:tcPr>
          <w:p w:rsidR="00530A5C" w:rsidRPr="00530A5C" w:rsidRDefault="00530A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30A5C">
              <w:rPr>
                <w:rFonts w:ascii="Times New Roman" w:hAnsi="Times New Roman" w:cs="Times New Roman"/>
                <w:sz w:val="22"/>
                <w:szCs w:val="22"/>
              </w:rPr>
              <w:t>-  Over 3 months to 6 months</w:t>
            </w:r>
          </w:p>
        </w:tc>
        <w:tc>
          <w:tcPr>
            <w:tcW w:w="1418"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11,401</w:t>
            </w:r>
          </w:p>
        </w:tc>
        <w:tc>
          <w:tcPr>
            <w:tcW w:w="283"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337"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1,077</w:t>
            </w:r>
          </w:p>
        </w:tc>
        <w:tc>
          <w:tcPr>
            <w:tcW w:w="236"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404"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7,459</w:t>
            </w:r>
          </w:p>
        </w:tc>
        <w:tc>
          <w:tcPr>
            <w:tcW w:w="241"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323"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226</w:t>
            </w:r>
          </w:p>
        </w:tc>
      </w:tr>
      <w:tr w:rsidR="00530A5C" w:rsidRPr="00530A5C" w:rsidTr="002E1C4E">
        <w:trPr>
          <w:cantSplit/>
        </w:trPr>
        <w:tc>
          <w:tcPr>
            <w:tcW w:w="3544" w:type="dxa"/>
          </w:tcPr>
          <w:p w:rsidR="00530A5C" w:rsidRPr="00530A5C" w:rsidRDefault="00530A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30A5C">
              <w:rPr>
                <w:rFonts w:ascii="Times New Roman" w:hAnsi="Times New Roman" w:cs="Times New Roman"/>
                <w:sz w:val="22"/>
                <w:szCs w:val="22"/>
              </w:rPr>
              <w:t>-  Over 6 months to 12 months</w:t>
            </w:r>
          </w:p>
        </w:tc>
        <w:tc>
          <w:tcPr>
            <w:tcW w:w="1418"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6,229</w:t>
            </w:r>
          </w:p>
        </w:tc>
        <w:tc>
          <w:tcPr>
            <w:tcW w:w="283"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337"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8,313</w:t>
            </w:r>
          </w:p>
        </w:tc>
        <w:tc>
          <w:tcPr>
            <w:tcW w:w="236"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404"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4,325</w:t>
            </w:r>
          </w:p>
        </w:tc>
        <w:tc>
          <w:tcPr>
            <w:tcW w:w="241"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323"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711</w:t>
            </w:r>
          </w:p>
        </w:tc>
      </w:tr>
      <w:tr w:rsidR="00530A5C" w:rsidRPr="00530A5C" w:rsidTr="002E1C4E">
        <w:trPr>
          <w:cantSplit/>
        </w:trPr>
        <w:tc>
          <w:tcPr>
            <w:tcW w:w="3544" w:type="dxa"/>
          </w:tcPr>
          <w:p w:rsidR="00530A5C" w:rsidRPr="00530A5C" w:rsidRDefault="00530A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30A5C">
              <w:rPr>
                <w:rFonts w:ascii="Times New Roman" w:hAnsi="Times New Roman" w:cs="Times New Roman"/>
                <w:sz w:val="22"/>
                <w:szCs w:val="22"/>
              </w:rPr>
              <w:t>-  Over 12 months</w:t>
            </w:r>
          </w:p>
        </w:tc>
        <w:tc>
          <w:tcPr>
            <w:tcW w:w="1418" w:type="dxa"/>
            <w:tcBorders>
              <w:bottom w:val="single" w:sz="4" w:space="0" w:color="auto"/>
            </w:tcBorders>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15,588</w:t>
            </w:r>
          </w:p>
        </w:tc>
        <w:tc>
          <w:tcPr>
            <w:tcW w:w="283"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16,883</w:t>
            </w:r>
          </w:p>
        </w:tc>
        <w:tc>
          <w:tcPr>
            <w:tcW w:w="236"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10,231</w:t>
            </w:r>
          </w:p>
        </w:tc>
        <w:tc>
          <w:tcPr>
            <w:tcW w:w="241"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13,207</w:t>
            </w:r>
          </w:p>
        </w:tc>
      </w:tr>
      <w:tr w:rsidR="00530A5C" w:rsidRPr="00530A5C" w:rsidTr="002E1C4E">
        <w:trPr>
          <w:cantSplit/>
        </w:trPr>
        <w:tc>
          <w:tcPr>
            <w:tcW w:w="3544" w:type="dxa"/>
          </w:tcPr>
          <w:p w:rsidR="00530A5C" w:rsidRPr="00530A5C" w:rsidRDefault="00530A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530A5C">
              <w:rPr>
                <w:rFonts w:ascii="Times New Roman" w:hAnsi="Times New Roman" w:cs="Times New Roman"/>
                <w:sz w:val="22"/>
                <w:szCs w:val="22"/>
              </w:rPr>
              <w:t>Total</w:t>
            </w:r>
          </w:p>
        </w:tc>
        <w:tc>
          <w:tcPr>
            <w:tcW w:w="1418" w:type="dxa"/>
            <w:tcBorders>
              <w:top w:val="single" w:sz="4" w:space="0" w:color="auto"/>
            </w:tcBorders>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388,453</w:t>
            </w:r>
          </w:p>
        </w:tc>
        <w:tc>
          <w:tcPr>
            <w:tcW w:w="283"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tcBorders>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379,988</w:t>
            </w:r>
          </w:p>
        </w:tc>
        <w:tc>
          <w:tcPr>
            <w:tcW w:w="236"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tcBorders>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243,134</w:t>
            </w:r>
          </w:p>
        </w:tc>
        <w:tc>
          <w:tcPr>
            <w:tcW w:w="241"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tcBorders>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240,526</w:t>
            </w:r>
          </w:p>
        </w:tc>
      </w:tr>
      <w:tr w:rsidR="00530A5C" w:rsidRPr="00530A5C" w:rsidTr="002E1C4E">
        <w:trPr>
          <w:cantSplit/>
        </w:trPr>
        <w:tc>
          <w:tcPr>
            <w:tcW w:w="3544" w:type="dxa"/>
          </w:tcPr>
          <w:p w:rsidR="00530A5C" w:rsidRPr="00530A5C" w:rsidRDefault="00530A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530A5C">
              <w:rPr>
                <w:rFonts w:ascii="Times New Roman" w:hAnsi="Times New Roman" w:cs="Times New Roman"/>
                <w:sz w:val="22"/>
                <w:szCs w:val="22"/>
              </w:rPr>
              <w:t>Less allowance for doubtful accounts</w:t>
            </w:r>
          </w:p>
        </w:tc>
        <w:tc>
          <w:tcPr>
            <w:tcW w:w="1418"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530A5C">
              <w:rPr>
                <w:rFonts w:ascii="Times New Roman" w:hAnsi="Times New Roman" w:cs="Times New Roman"/>
                <w:bCs/>
                <w:sz w:val="22"/>
                <w:szCs w:val="22"/>
              </w:rPr>
              <w:t xml:space="preserve">   (8,639)</w:t>
            </w:r>
          </w:p>
        </w:tc>
        <w:tc>
          <w:tcPr>
            <w:tcW w:w="283" w:type="dxa"/>
          </w:tcPr>
          <w:p w:rsidR="00530A5C" w:rsidRPr="00530A5C" w:rsidRDefault="00530A5C" w:rsidP="00C07C38">
            <w:pPr>
              <w:pStyle w:val="a0"/>
              <w:tabs>
                <w:tab w:val="left" w:pos="0"/>
                <w:tab w:val="decimal" w:pos="792"/>
              </w:tabs>
              <w:spacing w:line="240" w:lineRule="atLeast"/>
              <w:ind w:right="94"/>
              <w:rPr>
                <w:rFonts w:cs="Times New Roman"/>
                <w:bCs/>
                <w:cs/>
                <w:lang w:val="en-US"/>
              </w:rPr>
            </w:pPr>
          </w:p>
        </w:tc>
        <w:tc>
          <w:tcPr>
            <w:tcW w:w="1337"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530A5C">
              <w:rPr>
                <w:rFonts w:ascii="Times New Roman" w:hAnsi="Times New Roman" w:cs="Times New Roman"/>
                <w:bCs/>
                <w:sz w:val="22"/>
                <w:szCs w:val="22"/>
              </w:rPr>
              <w:t xml:space="preserve">   (9,390)</w:t>
            </w:r>
          </w:p>
        </w:tc>
        <w:tc>
          <w:tcPr>
            <w:tcW w:w="236" w:type="dxa"/>
          </w:tcPr>
          <w:p w:rsidR="00530A5C" w:rsidRPr="00530A5C" w:rsidRDefault="00530A5C" w:rsidP="00C07C38">
            <w:pPr>
              <w:pStyle w:val="a0"/>
              <w:tabs>
                <w:tab w:val="left" w:pos="0"/>
                <w:tab w:val="decimal" w:pos="792"/>
              </w:tabs>
              <w:spacing w:line="240" w:lineRule="atLeast"/>
              <w:ind w:right="94"/>
              <w:rPr>
                <w:rFonts w:cs="Times New Roman"/>
                <w:bCs/>
                <w:cs/>
                <w:lang w:val="en-US"/>
              </w:rPr>
            </w:pPr>
          </w:p>
        </w:tc>
        <w:tc>
          <w:tcPr>
            <w:tcW w:w="1404"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530A5C">
              <w:rPr>
                <w:rFonts w:ascii="Times New Roman" w:hAnsi="Times New Roman" w:cs="Times New Roman"/>
                <w:bCs/>
                <w:sz w:val="22"/>
                <w:szCs w:val="22"/>
              </w:rPr>
              <w:t xml:space="preserve">   (2,641)</w:t>
            </w:r>
          </w:p>
        </w:tc>
        <w:tc>
          <w:tcPr>
            <w:tcW w:w="241" w:type="dxa"/>
          </w:tcPr>
          <w:p w:rsidR="00530A5C" w:rsidRPr="00530A5C" w:rsidRDefault="00530A5C" w:rsidP="00C07C38">
            <w:pPr>
              <w:pStyle w:val="a0"/>
              <w:tabs>
                <w:tab w:val="left" w:pos="0"/>
                <w:tab w:val="decimal" w:pos="792"/>
              </w:tabs>
              <w:spacing w:line="240" w:lineRule="atLeast"/>
              <w:ind w:right="94"/>
              <w:rPr>
                <w:rFonts w:cs="Times New Roman"/>
                <w:bCs/>
                <w:cs/>
                <w:lang w:val="en-US"/>
              </w:rPr>
            </w:pPr>
          </w:p>
        </w:tc>
        <w:tc>
          <w:tcPr>
            <w:tcW w:w="1323"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530A5C">
              <w:rPr>
                <w:rFonts w:ascii="Times New Roman" w:hAnsi="Times New Roman" w:cs="Times New Roman"/>
                <w:bCs/>
                <w:sz w:val="22"/>
                <w:szCs w:val="22"/>
              </w:rPr>
              <w:t xml:space="preserve">   (2,502)</w:t>
            </w:r>
          </w:p>
        </w:tc>
      </w:tr>
      <w:tr w:rsidR="00530A5C" w:rsidRPr="00530A5C" w:rsidTr="002E1C4E">
        <w:trPr>
          <w:cantSplit/>
        </w:trPr>
        <w:tc>
          <w:tcPr>
            <w:tcW w:w="3544" w:type="dxa"/>
          </w:tcPr>
          <w:p w:rsidR="00530A5C" w:rsidRPr="00530A5C" w:rsidRDefault="00530A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530A5C">
              <w:rPr>
                <w:rFonts w:ascii="Times New Roman" w:hAnsi="Times New Roman" w:cs="Times New Roman"/>
                <w:sz w:val="22"/>
                <w:szCs w:val="22"/>
              </w:rPr>
              <w:t>Net</w:t>
            </w:r>
          </w:p>
        </w:tc>
        <w:tc>
          <w:tcPr>
            <w:tcW w:w="1418" w:type="dxa"/>
            <w:tcBorders>
              <w:top w:val="single" w:sz="4" w:space="0" w:color="auto"/>
              <w:bottom w:val="double" w:sz="4" w:space="0" w:color="auto"/>
            </w:tcBorders>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cs/>
              </w:rPr>
            </w:pPr>
            <w:r w:rsidRPr="00530A5C">
              <w:rPr>
                <w:rFonts w:ascii="Times New Roman" w:hAnsi="Times New Roman" w:cs="Times New Roman"/>
                <w:bCs/>
                <w:sz w:val="22"/>
                <w:szCs w:val="22"/>
              </w:rPr>
              <w:t>379,814</w:t>
            </w:r>
          </w:p>
        </w:tc>
        <w:tc>
          <w:tcPr>
            <w:tcW w:w="283"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530A5C">
              <w:rPr>
                <w:rFonts w:ascii="Times New Roman" w:hAnsi="Times New Roman" w:cs="Times New Roman"/>
                <w:bCs/>
                <w:sz w:val="22"/>
                <w:szCs w:val="22"/>
              </w:rPr>
              <w:t>370,598</w:t>
            </w:r>
          </w:p>
        </w:tc>
        <w:tc>
          <w:tcPr>
            <w:tcW w:w="236"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240,493</w:t>
            </w:r>
          </w:p>
        </w:tc>
        <w:tc>
          <w:tcPr>
            <w:tcW w:w="241"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double" w:sz="4" w:space="0" w:color="auto"/>
            </w:tcBorders>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238,024</w:t>
            </w:r>
          </w:p>
        </w:tc>
      </w:tr>
    </w:tbl>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19D3" w:rsidRPr="00545E5C" w:rsidRDefault="00F219D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sectPr w:rsidR="00F219D3" w:rsidRPr="00545E5C" w:rsidSect="00EE2710">
          <w:headerReference w:type="default" r:id="rId8"/>
          <w:footerReference w:type="default" r:id="rId9"/>
          <w:headerReference w:type="first" r:id="rId10"/>
          <w:footerReference w:type="first" r:id="rId11"/>
          <w:pgSz w:w="11909" w:h="16834" w:code="9"/>
          <w:pgMar w:top="691" w:right="1109" w:bottom="576" w:left="1440" w:header="731" w:footer="374" w:gutter="0"/>
          <w:pgNumType w:start="14"/>
          <w:cols w:space="720"/>
          <w:titlePg/>
          <w:docGrid w:linePitch="245"/>
        </w:sectPr>
      </w:pPr>
    </w:p>
    <w:p w:rsidR="00F233CD" w:rsidRPr="00545E5C" w:rsidRDefault="00D62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color w:val="000000"/>
          <w:sz w:val="24"/>
          <w:szCs w:val="24"/>
        </w:rPr>
      </w:pPr>
      <w:r w:rsidRPr="00545E5C">
        <w:rPr>
          <w:rFonts w:ascii="Times New Roman" w:hAnsi="Times New Roman" w:cs="Times New Roman"/>
          <w:b/>
          <w:bCs/>
          <w:sz w:val="24"/>
          <w:szCs w:val="24"/>
        </w:rPr>
        <w:lastRenderedPageBreak/>
        <w:t>5</w:t>
      </w:r>
      <w:r w:rsidR="00F233CD" w:rsidRPr="00545E5C">
        <w:rPr>
          <w:rFonts w:ascii="Times New Roman" w:hAnsi="Times New Roman" w:cs="Times New Roman"/>
          <w:b/>
          <w:bCs/>
          <w:sz w:val="24"/>
          <w:szCs w:val="24"/>
        </w:rPr>
        <w:t>.</w:t>
      </w:r>
      <w:r w:rsidR="00F233CD" w:rsidRPr="00545E5C">
        <w:rPr>
          <w:rFonts w:ascii="Times New Roman" w:hAnsi="Times New Roman" w:cs="Times New Roman"/>
          <w:b/>
          <w:bCs/>
          <w:sz w:val="24"/>
          <w:szCs w:val="24"/>
        </w:rPr>
        <w:tab/>
        <w:t>INVESTMENTS IN ASSOCIATE</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33CD" w:rsidRPr="00545E5C" w:rsidRDefault="00DF455F"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154266">
        <w:rPr>
          <w:rFonts w:ascii="Times New Roman" w:hAnsi="Times New Roman" w:cs="Times New Roman"/>
          <w:sz w:val="22"/>
          <w:szCs w:val="22"/>
        </w:rPr>
        <w:t>June 30</w:t>
      </w:r>
      <w:r w:rsidR="008E3779">
        <w:rPr>
          <w:rFonts w:ascii="Times New Roman" w:hAnsi="Times New Roman" w:cs="Times New Roman"/>
          <w:sz w:val="22"/>
          <w:szCs w:val="22"/>
        </w:rPr>
        <w:t>, 2017 and December 31, 2016</w:t>
      </w:r>
      <w:r w:rsidR="006B4339" w:rsidRPr="00545E5C">
        <w:rPr>
          <w:rFonts w:ascii="Times New Roman" w:hAnsi="Times New Roman" w:cs="Times New Roman"/>
          <w:sz w:val="22"/>
          <w:szCs w:val="22"/>
        </w:rPr>
        <w:t xml:space="preserve"> </w:t>
      </w:r>
      <w:r w:rsidR="00F233CD" w:rsidRPr="00545E5C">
        <w:rPr>
          <w:rFonts w:ascii="Times New Roman" w:hAnsi="Times New Roman" w:cs="Times New Roman"/>
          <w:sz w:val="22"/>
          <w:szCs w:val="22"/>
        </w:rPr>
        <w:t>the details of investments in the consolidated financial statements were as follows:</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728" w:type="dxa"/>
        <w:tblInd w:w="18" w:type="dxa"/>
        <w:tblLayout w:type="fixed"/>
        <w:tblLook w:val="0000"/>
      </w:tblPr>
      <w:tblGrid>
        <w:gridCol w:w="2358"/>
        <w:gridCol w:w="1062"/>
        <w:gridCol w:w="236"/>
        <w:gridCol w:w="991"/>
        <w:gridCol w:w="236"/>
        <w:gridCol w:w="993"/>
        <w:gridCol w:w="262"/>
        <w:gridCol w:w="991"/>
        <w:gridCol w:w="262"/>
        <w:gridCol w:w="992"/>
        <w:gridCol w:w="236"/>
        <w:gridCol w:w="1040"/>
        <w:gridCol w:w="236"/>
        <w:gridCol w:w="1024"/>
        <w:gridCol w:w="236"/>
        <w:gridCol w:w="1024"/>
        <w:gridCol w:w="252"/>
        <w:gridCol w:w="1055"/>
        <w:gridCol w:w="236"/>
        <w:gridCol w:w="1006"/>
      </w:tblGrid>
      <w:tr w:rsidR="00D52835" w:rsidRPr="00545E5C" w:rsidTr="00CC4EED">
        <w:trPr>
          <w:cantSplit/>
        </w:trPr>
        <w:tc>
          <w:tcPr>
            <w:tcW w:w="2358" w:type="dxa"/>
          </w:tcPr>
          <w:p w:rsidR="00D52835" w:rsidRPr="00545E5C" w:rsidRDefault="00D52835"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289"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36" w:type="dxa"/>
          </w:tcPr>
          <w:p w:rsidR="00D52835" w:rsidRPr="00545E5C" w:rsidRDefault="00D52835"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cs/>
              </w:rPr>
            </w:pPr>
          </w:p>
        </w:tc>
        <w:tc>
          <w:tcPr>
            <w:tcW w:w="2246"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62" w:type="dxa"/>
          </w:tcPr>
          <w:p w:rsidR="00D52835" w:rsidRPr="00545E5C" w:rsidRDefault="00D52835"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p>
        </w:tc>
        <w:tc>
          <w:tcPr>
            <w:tcW w:w="7337" w:type="dxa"/>
            <w:gridSpan w:val="11"/>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240"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D52835" w:rsidRPr="00545E5C" w:rsidTr="00CC4EED">
        <w:trPr>
          <w:cantSplit/>
        </w:trPr>
        <w:tc>
          <w:tcPr>
            <w:tcW w:w="2358"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89" w:type="dxa"/>
            <w:gridSpan w:val="3"/>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sz w:val="22"/>
                <w:szCs w:val="28"/>
              </w:rPr>
            </w:pPr>
            <w:r w:rsidRPr="00545E5C">
              <w:rPr>
                <w:rFonts w:ascii="Times New Roman" w:hAnsi="Times New Roman"/>
                <w:sz w:val="22"/>
                <w:szCs w:val="28"/>
              </w:rPr>
              <w:t>Authorized and paid-up</w:t>
            </w: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46" w:type="dxa"/>
            <w:gridSpan w:val="3"/>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6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68" w:type="dxa"/>
            <w:gridSpan w:val="3"/>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84" w:type="dxa"/>
            <w:gridSpan w:val="3"/>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74"/>
              <w:jc w:val="center"/>
              <w:rPr>
                <w:rFonts w:ascii="Times New Roman" w:hAnsi="Times New Roman" w:cs="Times New Roman"/>
                <w:sz w:val="22"/>
                <w:szCs w:val="22"/>
              </w:rPr>
            </w:pPr>
          </w:p>
        </w:tc>
        <w:tc>
          <w:tcPr>
            <w:tcW w:w="25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97" w:type="dxa"/>
            <w:gridSpan w:val="3"/>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p>
        </w:tc>
      </w:tr>
      <w:tr w:rsidR="00D52835" w:rsidRPr="00545E5C" w:rsidTr="00CC4EED">
        <w:trPr>
          <w:cantSplit/>
        </w:trPr>
        <w:tc>
          <w:tcPr>
            <w:tcW w:w="2358"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89"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cs="Cordia New"/>
                <w:sz w:val="22"/>
                <w:szCs w:val="22"/>
                <w:cs/>
              </w:rPr>
            </w:pPr>
            <w:r w:rsidRPr="00545E5C">
              <w:rPr>
                <w:rFonts w:ascii="Times New Roman" w:hAnsi="Times New Roman"/>
                <w:sz w:val="22"/>
                <w:szCs w:val="28"/>
              </w:rPr>
              <w:t>share</w:t>
            </w:r>
            <w:r w:rsidRPr="00545E5C">
              <w:rPr>
                <w:rFonts w:ascii="Times New Roman" w:hAnsi="Times New Roman" w:cs="Times New Roman"/>
                <w:sz w:val="22"/>
                <w:szCs w:val="22"/>
              </w:rPr>
              <w:t xml:space="preserve"> capital</w:t>
            </w: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46"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6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68"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84"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74"/>
              <w:jc w:val="center"/>
              <w:rPr>
                <w:rFonts w:ascii="Times New Roman" w:hAnsi="Times New Roman" w:cs="Times New Roman"/>
                <w:sz w:val="22"/>
                <w:szCs w:val="22"/>
              </w:rPr>
            </w:pPr>
            <w:r w:rsidRPr="00545E5C">
              <w:rPr>
                <w:rFonts w:ascii="Times New Roman" w:hAnsi="Times New Roman" w:cs="Times New Roman"/>
                <w:sz w:val="22"/>
                <w:szCs w:val="22"/>
              </w:rPr>
              <w:t>Equity method</w:t>
            </w:r>
          </w:p>
        </w:tc>
        <w:tc>
          <w:tcPr>
            <w:tcW w:w="25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97"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6B4339" w:rsidRPr="00545E5C" w:rsidTr="006B4339">
        <w:trPr>
          <w:cantSplit/>
        </w:trPr>
        <w:tc>
          <w:tcPr>
            <w:tcW w:w="2358" w:type="dxa"/>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2" w:type="dxa"/>
            <w:tcBorders>
              <w:top w:val="single" w:sz="4" w:space="0" w:color="auto"/>
            </w:tcBorders>
          </w:tcPr>
          <w:p w:rsidR="006B4339" w:rsidRDefault="0015426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6B4339">
              <w:rPr>
                <w:rFonts w:ascii="Times New Roman" w:hAnsi="Times New Roman" w:cs="Times New Roman"/>
                <w:sz w:val="22"/>
                <w:szCs w:val="22"/>
              </w:rPr>
              <w:t>,</w:t>
            </w:r>
          </w:p>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8E3779">
              <w:rPr>
                <w:rFonts w:ascii="Times New Roman" w:hAnsi="Times New Roman" w:cs="Times New Roman"/>
                <w:sz w:val="22"/>
                <w:szCs w:val="22"/>
              </w:rPr>
              <w:t>7</w:t>
            </w:r>
          </w:p>
        </w:tc>
        <w:tc>
          <w:tcPr>
            <w:tcW w:w="236" w:type="dxa"/>
            <w:tcBorders>
              <w:top w:val="single" w:sz="4" w:space="0" w:color="auto"/>
            </w:tcBorders>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1" w:type="dxa"/>
            <w:tcBorders>
              <w:top w:val="single" w:sz="4" w:space="0" w:color="auto"/>
            </w:tcBorders>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8E3779">
              <w:rPr>
                <w:rFonts w:ascii="Times New Roman" w:hAnsi="Times New Roman" w:cs="Times New Roman"/>
                <w:sz w:val="22"/>
                <w:szCs w:val="22"/>
              </w:rPr>
              <w:t>6</w:t>
            </w:r>
          </w:p>
        </w:tc>
        <w:tc>
          <w:tcPr>
            <w:tcW w:w="236" w:type="dxa"/>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93" w:type="dxa"/>
          </w:tcPr>
          <w:p w:rsidR="006B4339" w:rsidRDefault="0015426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6B4339">
              <w:rPr>
                <w:rFonts w:ascii="Times New Roman" w:hAnsi="Times New Roman" w:cs="Times New Roman"/>
                <w:sz w:val="22"/>
                <w:szCs w:val="22"/>
              </w:rPr>
              <w:t>,</w:t>
            </w:r>
          </w:p>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8E3779">
              <w:rPr>
                <w:rFonts w:ascii="Times New Roman" w:hAnsi="Times New Roman" w:cs="Times New Roman"/>
                <w:sz w:val="22"/>
                <w:szCs w:val="22"/>
              </w:rPr>
              <w:t>7</w:t>
            </w:r>
          </w:p>
        </w:tc>
        <w:tc>
          <w:tcPr>
            <w:tcW w:w="262" w:type="dxa"/>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1" w:type="dxa"/>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8E3779">
              <w:rPr>
                <w:rFonts w:ascii="Times New Roman" w:hAnsi="Times New Roman" w:cs="Times New Roman"/>
                <w:sz w:val="22"/>
                <w:szCs w:val="22"/>
              </w:rPr>
              <w:t>6</w:t>
            </w:r>
          </w:p>
        </w:tc>
        <w:tc>
          <w:tcPr>
            <w:tcW w:w="262" w:type="dxa"/>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92" w:type="dxa"/>
          </w:tcPr>
          <w:p w:rsidR="006B4339" w:rsidRDefault="0015426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6B4339">
              <w:rPr>
                <w:rFonts w:ascii="Times New Roman" w:hAnsi="Times New Roman" w:cs="Times New Roman"/>
                <w:sz w:val="22"/>
                <w:szCs w:val="22"/>
              </w:rPr>
              <w:t>,</w:t>
            </w:r>
          </w:p>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8E3779">
              <w:rPr>
                <w:rFonts w:ascii="Times New Roman" w:hAnsi="Times New Roman" w:cs="Times New Roman"/>
                <w:sz w:val="22"/>
                <w:szCs w:val="22"/>
              </w:rPr>
              <w:t>7</w:t>
            </w:r>
          </w:p>
        </w:tc>
        <w:tc>
          <w:tcPr>
            <w:tcW w:w="236" w:type="dxa"/>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40" w:type="dxa"/>
            <w:tcBorders>
              <w:bottom w:val="single" w:sz="4" w:space="0" w:color="auto"/>
            </w:tcBorders>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8E3779">
              <w:rPr>
                <w:rFonts w:ascii="Times New Roman" w:hAnsi="Times New Roman" w:cs="Times New Roman"/>
                <w:sz w:val="22"/>
                <w:szCs w:val="22"/>
              </w:rPr>
              <w:t>6</w:t>
            </w:r>
          </w:p>
        </w:tc>
        <w:tc>
          <w:tcPr>
            <w:tcW w:w="236" w:type="dxa"/>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6B4339" w:rsidRDefault="0015426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6B4339">
              <w:rPr>
                <w:rFonts w:ascii="Times New Roman" w:hAnsi="Times New Roman" w:cs="Times New Roman"/>
                <w:sz w:val="22"/>
                <w:szCs w:val="22"/>
              </w:rPr>
              <w:t>,</w:t>
            </w:r>
          </w:p>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8E3779">
              <w:rPr>
                <w:rFonts w:ascii="Times New Roman" w:hAnsi="Times New Roman" w:cs="Times New Roman"/>
                <w:sz w:val="22"/>
                <w:szCs w:val="22"/>
              </w:rPr>
              <w:t>7</w:t>
            </w:r>
          </w:p>
        </w:tc>
        <w:tc>
          <w:tcPr>
            <w:tcW w:w="236" w:type="dxa"/>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4" w:type="dxa"/>
            <w:tcBorders>
              <w:bottom w:val="single" w:sz="4" w:space="0" w:color="auto"/>
            </w:tcBorders>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8E3779">
              <w:rPr>
                <w:rFonts w:ascii="Times New Roman" w:hAnsi="Times New Roman" w:cs="Times New Roman"/>
                <w:sz w:val="22"/>
                <w:szCs w:val="22"/>
              </w:rPr>
              <w:t>6</w:t>
            </w:r>
          </w:p>
        </w:tc>
        <w:tc>
          <w:tcPr>
            <w:tcW w:w="252" w:type="dxa"/>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tcPr>
          <w:p w:rsidR="006B4339" w:rsidRDefault="0015426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6B4339">
              <w:rPr>
                <w:rFonts w:ascii="Times New Roman" w:hAnsi="Times New Roman" w:cs="Times New Roman"/>
                <w:sz w:val="22"/>
                <w:szCs w:val="22"/>
              </w:rPr>
              <w:t>,</w:t>
            </w: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8E3779">
              <w:rPr>
                <w:rFonts w:ascii="Times New Roman" w:hAnsi="Times New Roman" w:cs="Times New Roman"/>
                <w:sz w:val="22"/>
                <w:szCs w:val="22"/>
              </w:rPr>
              <w:t>7</w:t>
            </w:r>
          </w:p>
        </w:tc>
        <w:tc>
          <w:tcPr>
            <w:tcW w:w="236" w:type="dxa"/>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06" w:type="dxa"/>
            <w:tcBorders>
              <w:bottom w:val="single" w:sz="4" w:space="0" w:color="auto"/>
            </w:tcBorders>
          </w:tcPr>
          <w:p w:rsidR="006B4339" w:rsidRDefault="0015426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6B4339">
              <w:rPr>
                <w:rFonts w:ascii="Times New Roman" w:hAnsi="Times New Roman" w:cs="Times New Roman"/>
                <w:sz w:val="22"/>
                <w:szCs w:val="22"/>
              </w:rPr>
              <w:t>,</w:t>
            </w: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8E3779">
              <w:rPr>
                <w:rFonts w:ascii="Times New Roman" w:hAnsi="Times New Roman" w:cs="Times New Roman"/>
                <w:sz w:val="22"/>
                <w:szCs w:val="22"/>
              </w:rPr>
              <w:t>6</w:t>
            </w:r>
          </w:p>
        </w:tc>
      </w:tr>
      <w:tr w:rsidR="00D52835" w:rsidRPr="00545E5C" w:rsidTr="006B4339">
        <w:trPr>
          <w:cantSplit/>
        </w:trPr>
        <w:tc>
          <w:tcPr>
            <w:tcW w:w="2358"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roofErr w:type="spellStart"/>
            <w:r w:rsidRPr="00545E5C">
              <w:rPr>
                <w:rFonts w:ascii="Times New Roman" w:hAnsi="Times New Roman"/>
                <w:sz w:val="22"/>
                <w:szCs w:val="22"/>
              </w:rPr>
              <w:t>Chonburi</w:t>
            </w:r>
            <w:proofErr w:type="spellEnd"/>
            <w:r w:rsidRPr="00545E5C">
              <w:rPr>
                <w:rFonts w:ascii="Times New Roman" w:hAnsi="Times New Roman"/>
                <w:sz w:val="22"/>
                <w:szCs w:val="22"/>
              </w:rPr>
              <w:t xml:space="preserve"> Inter Co., Ltd.</w:t>
            </w:r>
          </w:p>
        </w:tc>
        <w:tc>
          <w:tcPr>
            <w:tcW w:w="1062"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1"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3"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1"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2"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40"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5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06"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8E3779" w:rsidRPr="00545E5C" w:rsidTr="00CC4EED">
        <w:trPr>
          <w:cantSplit/>
        </w:trPr>
        <w:tc>
          <w:tcPr>
            <w:tcW w:w="2358" w:type="dxa"/>
          </w:tcPr>
          <w:p w:rsidR="008E3779" w:rsidRPr="00E11474"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rPr>
                <w:rFonts w:ascii="Times New Roman" w:hAnsi="Times New Roman" w:cs="Times New Roman"/>
                <w:sz w:val="22"/>
                <w:szCs w:val="22"/>
              </w:rPr>
            </w:pPr>
            <w:r w:rsidRPr="00E11474">
              <w:rPr>
                <w:rFonts w:ascii="Times New Roman" w:hAnsi="Times New Roman" w:cs="Times New Roman"/>
                <w:sz w:val="22"/>
                <w:szCs w:val="22"/>
              </w:rPr>
              <w:t xml:space="preserve">   (Hotel business)</w:t>
            </w:r>
          </w:p>
        </w:tc>
        <w:tc>
          <w:tcPr>
            <w:tcW w:w="1062" w:type="dxa"/>
            <w:shd w:val="clear" w:color="auto" w:fill="auto"/>
          </w:tcPr>
          <w:p w:rsidR="008E3779" w:rsidRPr="00E11474"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E11474">
              <w:rPr>
                <w:rFonts w:ascii="Times New Roman" w:hAnsi="Times New Roman" w:cs="Times New Roman"/>
                <w:sz w:val="22"/>
                <w:szCs w:val="22"/>
              </w:rPr>
              <w:t>53,997</w:t>
            </w:r>
          </w:p>
        </w:tc>
        <w:tc>
          <w:tcPr>
            <w:tcW w:w="236" w:type="dxa"/>
            <w:shd w:val="clear" w:color="auto" w:fill="auto"/>
          </w:tcPr>
          <w:p w:rsidR="008E3779" w:rsidRPr="00E11474"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8E3779" w:rsidRPr="00E11474" w:rsidRDefault="008E3779"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E11474">
              <w:rPr>
                <w:rFonts w:ascii="Times New Roman" w:hAnsi="Times New Roman" w:cs="Times New Roman"/>
                <w:sz w:val="22"/>
                <w:szCs w:val="22"/>
              </w:rPr>
              <w:t>53,997</w:t>
            </w:r>
          </w:p>
        </w:tc>
        <w:tc>
          <w:tcPr>
            <w:tcW w:w="236" w:type="dxa"/>
            <w:shd w:val="clear" w:color="auto" w:fill="auto"/>
          </w:tcPr>
          <w:p w:rsidR="008E3779" w:rsidRPr="00E11474"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3" w:type="dxa"/>
            <w:shd w:val="clear" w:color="auto" w:fill="auto"/>
          </w:tcPr>
          <w:p w:rsidR="008E3779" w:rsidRPr="00E11474"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E11474">
              <w:rPr>
                <w:rFonts w:ascii="Times New Roman" w:hAnsi="Times New Roman" w:cs="Times New Roman"/>
                <w:sz w:val="22"/>
                <w:szCs w:val="22"/>
              </w:rPr>
              <w:t>45.50</w:t>
            </w:r>
          </w:p>
        </w:tc>
        <w:tc>
          <w:tcPr>
            <w:tcW w:w="262" w:type="dxa"/>
            <w:shd w:val="clear" w:color="auto" w:fill="auto"/>
          </w:tcPr>
          <w:p w:rsidR="008E3779" w:rsidRPr="00E11474"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8E3779" w:rsidRPr="00E11474"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E11474">
              <w:rPr>
                <w:rFonts w:ascii="Times New Roman" w:hAnsi="Times New Roman" w:cs="Times New Roman"/>
                <w:sz w:val="22"/>
                <w:szCs w:val="22"/>
              </w:rPr>
              <w:t>45.50</w:t>
            </w:r>
          </w:p>
        </w:tc>
        <w:tc>
          <w:tcPr>
            <w:tcW w:w="262" w:type="dxa"/>
            <w:shd w:val="clear" w:color="auto" w:fill="auto"/>
          </w:tcPr>
          <w:p w:rsidR="008E3779" w:rsidRPr="00E11474"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2" w:type="dxa"/>
            <w:tcBorders>
              <w:bottom w:val="double" w:sz="4" w:space="0" w:color="auto"/>
            </w:tcBorders>
            <w:shd w:val="clear" w:color="auto" w:fill="auto"/>
          </w:tcPr>
          <w:p w:rsidR="008E3779" w:rsidRPr="00E11474"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E11474">
              <w:rPr>
                <w:rFonts w:ascii="Times New Roman" w:hAnsi="Times New Roman" w:cs="Times New Roman"/>
                <w:sz w:val="22"/>
                <w:szCs w:val="22"/>
              </w:rPr>
              <w:t>23,726</w:t>
            </w:r>
          </w:p>
        </w:tc>
        <w:tc>
          <w:tcPr>
            <w:tcW w:w="236" w:type="dxa"/>
            <w:shd w:val="clear" w:color="auto" w:fill="auto"/>
          </w:tcPr>
          <w:p w:rsidR="008E3779" w:rsidRPr="00E11474"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040" w:type="dxa"/>
            <w:tcBorders>
              <w:bottom w:val="double" w:sz="4" w:space="0" w:color="auto"/>
            </w:tcBorders>
            <w:shd w:val="clear" w:color="auto" w:fill="auto"/>
          </w:tcPr>
          <w:p w:rsidR="008E3779" w:rsidRPr="00E11474"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E11474">
              <w:rPr>
                <w:rFonts w:ascii="Times New Roman" w:hAnsi="Times New Roman" w:cs="Times New Roman"/>
                <w:sz w:val="22"/>
                <w:szCs w:val="22"/>
              </w:rPr>
              <w:t>23,726</w:t>
            </w:r>
          </w:p>
        </w:tc>
        <w:tc>
          <w:tcPr>
            <w:tcW w:w="236" w:type="dxa"/>
            <w:shd w:val="clear" w:color="auto" w:fill="auto"/>
          </w:tcPr>
          <w:p w:rsidR="008E3779" w:rsidRPr="00E11474"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bottom w:val="double" w:sz="4" w:space="0" w:color="auto"/>
            </w:tcBorders>
            <w:shd w:val="clear" w:color="auto" w:fill="auto"/>
          </w:tcPr>
          <w:p w:rsidR="008E3779" w:rsidRPr="00E11474" w:rsidRDefault="00E11474" w:rsidP="00E1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E11474">
              <w:rPr>
                <w:rFonts w:ascii="Times New Roman" w:hAnsi="Times New Roman" w:cs="Times New Roman"/>
                <w:sz w:val="22"/>
                <w:szCs w:val="22"/>
              </w:rPr>
              <w:t>18</w:t>
            </w:r>
            <w:r w:rsidR="008E3779" w:rsidRPr="00E11474">
              <w:rPr>
                <w:rFonts w:ascii="Times New Roman" w:hAnsi="Times New Roman" w:cs="Times New Roman"/>
                <w:sz w:val="22"/>
                <w:szCs w:val="22"/>
              </w:rPr>
              <w:t>,</w:t>
            </w:r>
            <w:r w:rsidRPr="00E11474">
              <w:rPr>
                <w:rFonts w:ascii="Times New Roman" w:hAnsi="Times New Roman" w:cs="Times New Roman"/>
                <w:sz w:val="22"/>
                <w:szCs w:val="22"/>
              </w:rPr>
              <w:t>9</w:t>
            </w:r>
            <w:r w:rsidR="00F11056">
              <w:rPr>
                <w:rFonts w:ascii="Times New Roman" w:hAnsi="Times New Roman" w:cs="Times New Roman"/>
                <w:sz w:val="22"/>
                <w:szCs w:val="22"/>
              </w:rPr>
              <w:t>79</w:t>
            </w:r>
          </w:p>
        </w:tc>
        <w:tc>
          <w:tcPr>
            <w:tcW w:w="236" w:type="dxa"/>
            <w:shd w:val="clear" w:color="auto" w:fill="auto"/>
          </w:tcPr>
          <w:p w:rsidR="008E3779" w:rsidRPr="00E11474"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24" w:type="dxa"/>
            <w:tcBorders>
              <w:bottom w:val="double" w:sz="4" w:space="0" w:color="auto"/>
            </w:tcBorders>
            <w:shd w:val="clear" w:color="auto" w:fill="auto"/>
          </w:tcPr>
          <w:p w:rsidR="008E3779" w:rsidRPr="00E11474" w:rsidRDefault="008E3779"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E11474">
              <w:rPr>
                <w:rFonts w:ascii="Times New Roman" w:hAnsi="Times New Roman" w:cs="Times New Roman"/>
                <w:sz w:val="22"/>
                <w:szCs w:val="22"/>
              </w:rPr>
              <w:t>18,377</w:t>
            </w:r>
          </w:p>
        </w:tc>
        <w:tc>
          <w:tcPr>
            <w:tcW w:w="252" w:type="dxa"/>
            <w:shd w:val="clear" w:color="auto" w:fill="auto"/>
          </w:tcPr>
          <w:p w:rsidR="008E3779" w:rsidRPr="00E11474"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55" w:type="dxa"/>
            <w:tcBorders>
              <w:bottom w:val="double" w:sz="4" w:space="0" w:color="auto"/>
            </w:tcBorders>
            <w:shd w:val="clear" w:color="auto" w:fill="auto"/>
          </w:tcPr>
          <w:p w:rsidR="008E3779" w:rsidRPr="00E11474" w:rsidRDefault="008E3779" w:rsidP="00EA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11474">
              <w:rPr>
                <w:rFonts w:ascii="Times New Roman" w:hAnsi="Times New Roman" w:cs="Times New Roman"/>
                <w:sz w:val="22"/>
                <w:szCs w:val="22"/>
              </w:rPr>
              <w:t xml:space="preserve"> -</w:t>
            </w:r>
          </w:p>
        </w:tc>
        <w:tc>
          <w:tcPr>
            <w:tcW w:w="236" w:type="dxa"/>
          </w:tcPr>
          <w:p w:rsidR="008E3779" w:rsidRPr="00E11474"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06" w:type="dxa"/>
            <w:tcBorders>
              <w:bottom w:val="double" w:sz="4" w:space="0" w:color="auto"/>
            </w:tcBorders>
          </w:tcPr>
          <w:p w:rsidR="008E3779" w:rsidRPr="00E11474" w:rsidRDefault="008E377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11474">
              <w:rPr>
                <w:rFonts w:ascii="Times New Roman" w:hAnsi="Times New Roman" w:cs="Times New Roman"/>
                <w:sz w:val="22"/>
                <w:szCs w:val="22"/>
              </w:rPr>
              <w:t>-</w:t>
            </w:r>
          </w:p>
        </w:tc>
      </w:tr>
    </w:tbl>
    <w:p w:rsidR="00805E82" w:rsidRDefault="00805E82" w:rsidP="001C195A">
      <w:pPr>
        <w:pStyle w:val="BlockText"/>
        <w:tabs>
          <w:tab w:val="left" w:pos="0"/>
        </w:tabs>
        <w:ind w:left="0" w:right="-43" w:firstLine="0"/>
        <w:rPr>
          <w:rFonts w:ascii="Times New Roman" w:hAnsi="Times New Roman" w:cs="Times New Roman"/>
          <w:sz w:val="22"/>
          <w:szCs w:val="22"/>
        </w:rPr>
      </w:pPr>
    </w:p>
    <w:p w:rsidR="00B10D84" w:rsidRPr="00545E5C" w:rsidRDefault="00B10D84" w:rsidP="001C195A">
      <w:pPr>
        <w:pStyle w:val="BlockText"/>
        <w:tabs>
          <w:tab w:val="left" w:pos="0"/>
        </w:tabs>
        <w:ind w:left="0" w:right="-43" w:firstLine="0"/>
        <w:rPr>
          <w:rFonts w:ascii="Times New Roman" w:hAnsi="Times New Roman" w:cs="Times New Roman"/>
          <w:sz w:val="22"/>
          <w:szCs w:val="22"/>
        </w:rPr>
      </w:pPr>
    </w:p>
    <w:p w:rsidR="00CF45C9" w:rsidRPr="00545E5C" w:rsidRDefault="00CF45C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sectPr w:rsidR="00CF45C9" w:rsidRPr="00545E5C" w:rsidSect="00D84ABF">
          <w:pgSz w:w="16834" w:h="11909" w:orient="landscape" w:code="9"/>
          <w:pgMar w:top="692" w:right="578" w:bottom="992" w:left="1440" w:header="731" w:footer="374" w:gutter="0"/>
          <w:cols w:space="720"/>
          <w:docGrid w:linePitch="245"/>
        </w:sectPr>
      </w:pPr>
    </w:p>
    <w:p w:rsidR="008914D5" w:rsidRPr="00545E5C" w:rsidRDefault="00F352D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color w:val="000000"/>
          <w:sz w:val="24"/>
          <w:szCs w:val="24"/>
          <w:cs/>
        </w:rPr>
      </w:pPr>
      <w:r w:rsidRPr="00545E5C">
        <w:rPr>
          <w:rFonts w:ascii="Times New Roman" w:hAnsi="Times New Roman" w:cs="Times New Roman"/>
          <w:b/>
          <w:bCs/>
          <w:sz w:val="24"/>
          <w:szCs w:val="24"/>
        </w:rPr>
        <w:lastRenderedPageBreak/>
        <w:t>6</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t>INVESTMENTS IN SUBSIDIARIES</w:t>
      </w:r>
      <w:r w:rsidR="008914D5" w:rsidRPr="00545E5C">
        <w:rPr>
          <w:rFonts w:ascii="Times New Roman" w:hAnsi="Times New Roman" w:cs="Times New Roman"/>
          <w:b/>
          <w:bCs/>
          <w:color w:val="000000"/>
          <w:sz w:val="24"/>
          <w:szCs w:val="24"/>
        </w:rPr>
        <w:t xml:space="preserve"> </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914D5" w:rsidRPr="00545E5C" w:rsidRDefault="008914D5"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154266">
        <w:rPr>
          <w:rFonts w:ascii="Times New Roman" w:hAnsi="Times New Roman" w:cs="Times New Roman"/>
          <w:sz w:val="22"/>
          <w:szCs w:val="22"/>
        </w:rPr>
        <w:t>June 30</w:t>
      </w:r>
      <w:r w:rsidR="008E3779">
        <w:rPr>
          <w:rFonts w:ascii="Times New Roman" w:hAnsi="Times New Roman" w:cs="Times New Roman"/>
          <w:sz w:val="22"/>
          <w:szCs w:val="22"/>
        </w:rPr>
        <w:t>, 2017 and December 31, 2016</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the details of investments in the separate financial statements were as follows:</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959" w:type="dxa"/>
        <w:tblInd w:w="18" w:type="dxa"/>
        <w:tblLayout w:type="fixed"/>
        <w:tblLook w:val="0000"/>
      </w:tblPr>
      <w:tblGrid>
        <w:gridCol w:w="4343"/>
        <w:gridCol w:w="1066"/>
        <w:gridCol w:w="284"/>
        <w:gridCol w:w="1066"/>
        <w:gridCol w:w="284"/>
        <w:gridCol w:w="1112"/>
        <w:gridCol w:w="284"/>
        <w:gridCol w:w="1133"/>
        <w:gridCol w:w="284"/>
        <w:gridCol w:w="1138"/>
        <w:gridCol w:w="236"/>
        <w:gridCol w:w="1114"/>
        <w:gridCol w:w="236"/>
        <w:gridCol w:w="1103"/>
        <w:gridCol w:w="236"/>
        <w:gridCol w:w="1040"/>
      </w:tblGrid>
      <w:tr w:rsidR="00020A1F" w:rsidRPr="00545E5C" w:rsidTr="001C195A">
        <w:trPr>
          <w:cantSplit/>
        </w:trPr>
        <w:tc>
          <w:tcPr>
            <w:tcW w:w="4343"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103" w:type="dxa"/>
            <w:gridSpan w:val="7"/>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020A1F" w:rsidRPr="00545E5C" w:rsidTr="001C195A">
        <w:trPr>
          <w:cantSplit/>
        </w:trPr>
        <w:tc>
          <w:tcPr>
            <w:tcW w:w="4343"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545E5C">
              <w:rPr>
                <w:rFonts w:ascii="Times New Roman" w:hAnsi="Times New Roman" w:cs="Times New Roman"/>
                <w:sz w:val="22"/>
                <w:szCs w:val="22"/>
              </w:rPr>
              <w:t xml:space="preserve">Paid-up </w:t>
            </w:r>
            <w:r w:rsidR="00B633BB">
              <w:rPr>
                <w:rFonts w:ascii="Times New Roman" w:hAnsi="Times New Roman" w:cs="Times New Roman"/>
                <w:sz w:val="22"/>
                <w:szCs w:val="22"/>
              </w:rPr>
              <w:t xml:space="preserve">share </w:t>
            </w:r>
            <w:r w:rsidRPr="00545E5C">
              <w:rPr>
                <w:rFonts w:ascii="Times New Roman" w:hAnsi="Times New Roman" w:cs="Times New Roman"/>
                <w:sz w:val="22"/>
                <w:szCs w:val="22"/>
              </w:rPr>
              <w:t>capital</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88"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37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6B4339" w:rsidRPr="00545E5C" w:rsidTr="006B4339">
        <w:trPr>
          <w:cantSplit/>
        </w:trPr>
        <w:tc>
          <w:tcPr>
            <w:tcW w:w="4343" w:type="dxa"/>
            <w:shd w:val="clear" w:color="auto" w:fill="auto"/>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shd w:val="clear" w:color="auto" w:fill="auto"/>
          </w:tcPr>
          <w:p w:rsidR="006B4339" w:rsidRDefault="0015426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6B4339">
              <w:rPr>
                <w:rFonts w:ascii="Times New Roman" w:hAnsi="Times New Roman" w:cs="Times New Roman"/>
                <w:sz w:val="22"/>
                <w:szCs w:val="22"/>
              </w:rPr>
              <w:t>,</w:t>
            </w:r>
          </w:p>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8E3779">
              <w:rPr>
                <w:rFonts w:ascii="Times New Roman" w:hAnsi="Times New Roman" w:cs="Times New Roman"/>
                <w:sz w:val="22"/>
                <w:szCs w:val="22"/>
              </w:rPr>
              <w:t>7</w:t>
            </w:r>
          </w:p>
        </w:tc>
        <w:tc>
          <w:tcPr>
            <w:tcW w:w="284" w:type="dxa"/>
            <w:tcBorders>
              <w:top w:val="single" w:sz="4" w:space="0" w:color="auto"/>
            </w:tcBorders>
            <w:shd w:val="clear" w:color="auto" w:fill="auto"/>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66" w:type="dxa"/>
            <w:tcBorders>
              <w:top w:val="single" w:sz="4" w:space="0" w:color="auto"/>
            </w:tcBorders>
            <w:shd w:val="clear" w:color="auto" w:fill="auto"/>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8E3779">
              <w:rPr>
                <w:rFonts w:ascii="Times New Roman" w:hAnsi="Times New Roman" w:cs="Times New Roman"/>
                <w:sz w:val="22"/>
                <w:szCs w:val="22"/>
              </w:rPr>
              <w:t>6</w:t>
            </w:r>
          </w:p>
        </w:tc>
        <w:tc>
          <w:tcPr>
            <w:tcW w:w="284" w:type="dxa"/>
            <w:shd w:val="clear" w:color="auto" w:fill="auto"/>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2" w:type="dxa"/>
            <w:shd w:val="clear" w:color="auto" w:fill="auto"/>
          </w:tcPr>
          <w:p w:rsidR="006B4339" w:rsidRDefault="0015426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6B4339">
              <w:rPr>
                <w:rFonts w:ascii="Times New Roman" w:hAnsi="Times New Roman" w:cs="Times New Roman"/>
                <w:sz w:val="22"/>
                <w:szCs w:val="22"/>
              </w:rPr>
              <w:t>,</w:t>
            </w:r>
          </w:p>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8E3779">
              <w:rPr>
                <w:rFonts w:ascii="Times New Roman" w:hAnsi="Times New Roman" w:cs="Times New Roman"/>
                <w:sz w:val="22"/>
                <w:szCs w:val="22"/>
              </w:rPr>
              <w:t>7</w:t>
            </w:r>
          </w:p>
        </w:tc>
        <w:tc>
          <w:tcPr>
            <w:tcW w:w="284" w:type="dxa"/>
            <w:shd w:val="clear" w:color="auto" w:fill="auto"/>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3" w:type="dxa"/>
            <w:shd w:val="clear" w:color="auto" w:fill="auto"/>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8E3779">
              <w:rPr>
                <w:rFonts w:ascii="Times New Roman" w:hAnsi="Times New Roman" w:cs="Times New Roman"/>
                <w:sz w:val="22"/>
                <w:szCs w:val="22"/>
              </w:rPr>
              <w:t>6</w:t>
            </w:r>
          </w:p>
        </w:tc>
        <w:tc>
          <w:tcPr>
            <w:tcW w:w="284" w:type="dxa"/>
            <w:shd w:val="clear" w:color="auto" w:fill="auto"/>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38" w:type="dxa"/>
            <w:shd w:val="clear" w:color="auto" w:fill="auto"/>
          </w:tcPr>
          <w:p w:rsidR="006B4339" w:rsidRDefault="0015426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6B4339">
              <w:rPr>
                <w:rFonts w:ascii="Times New Roman" w:hAnsi="Times New Roman" w:cs="Times New Roman"/>
                <w:sz w:val="22"/>
                <w:szCs w:val="22"/>
              </w:rPr>
              <w:t>,</w:t>
            </w:r>
          </w:p>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8E3779">
              <w:rPr>
                <w:rFonts w:ascii="Times New Roman" w:hAnsi="Times New Roman" w:cs="Times New Roman"/>
                <w:sz w:val="22"/>
                <w:szCs w:val="22"/>
              </w:rPr>
              <w:t>7</w:t>
            </w:r>
          </w:p>
        </w:tc>
        <w:tc>
          <w:tcPr>
            <w:tcW w:w="236" w:type="dxa"/>
            <w:shd w:val="clear" w:color="auto" w:fill="auto"/>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14" w:type="dxa"/>
            <w:tcBorders>
              <w:bottom w:val="single" w:sz="4" w:space="0" w:color="auto"/>
            </w:tcBorders>
            <w:shd w:val="clear" w:color="auto" w:fill="auto"/>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8E3779">
              <w:rPr>
                <w:rFonts w:ascii="Times New Roman" w:hAnsi="Times New Roman" w:cs="Times New Roman"/>
                <w:sz w:val="22"/>
                <w:szCs w:val="22"/>
              </w:rPr>
              <w:t>6</w:t>
            </w:r>
          </w:p>
        </w:tc>
        <w:tc>
          <w:tcPr>
            <w:tcW w:w="236" w:type="dxa"/>
            <w:shd w:val="clear" w:color="auto" w:fill="auto"/>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03" w:type="dxa"/>
            <w:tcBorders>
              <w:bottom w:val="single" w:sz="4" w:space="0" w:color="auto"/>
            </w:tcBorders>
            <w:shd w:val="clear" w:color="auto" w:fill="auto"/>
          </w:tcPr>
          <w:p w:rsidR="006B4339" w:rsidRDefault="0015426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6B4339">
              <w:rPr>
                <w:rFonts w:ascii="Times New Roman" w:hAnsi="Times New Roman" w:cs="Times New Roman"/>
                <w:sz w:val="22"/>
                <w:szCs w:val="22"/>
              </w:rPr>
              <w:t>,</w:t>
            </w: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8E3779">
              <w:rPr>
                <w:rFonts w:ascii="Times New Roman" w:hAnsi="Times New Roman" w:cs="Times New Roman"/>
                <w:sz w:val="22"/>
                <w:szCs w:val="22"/>
              </w:rPr>
              <w:t>7</w:t>
            </w:r>
          </w:p>
        </w:tc>
        <w:tc>
          <w:tcPr>
            <w:tcW w:w="236" w:type="dxa"/>
            <w:shd w:val="clear" w:color="auto" w:fill="auto"/>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40" w:type="dxa"/>
            <w:tcBorders>
              <w:bottom w:val="single" w:sz="4" w:space="0" w:color="auto"/>
            </w:tcBorders>
            <w:shd w:val="clear" w:color="auto" w:fill="auto"/>
          </w:tcPr>
          <w:p w:rsidR="006B4339" w:rsidRDefault="0015426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6B4339">
              <w:rPr>
                <w:rFonts w:ascii="Times New Roman" w:hAnsi="Times New Roman" w:cs="Times New Roman"/>
                <w:sz w:val="22"/>
                <w:szCs w:val="22"/>
              </w:rPr>
              <w:t>,</w:t>
            </w: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8E3779">
              <w:rPr>
                <w:rFonts w:ascii="Times New Roman" w:hAnsi="Times New Roman" w:cs="Times New Roman"/>
                <w:sz w:val="22"/>
                <w:szCs w:val="22"/>
              </w:rPr>
              <w:t>6</w:t>
            </w:r>
          </w:p>
        </w:tc>
      </w:tr>
      <w:tr w:rsidR="00020A1F" w:rsidRPr="00545E5C" w:rsidTr="006B4339">
        <w:trPr>
          <w:cantSplit/>
        </w:trPr>
        <w:tc>
          <w:tcPr>
            <w:tcW w:w="4343"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03"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40"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256527" w:rsidRPr="003D0CF6" w:rsidTr="001C195A">
        <w:trPr>
          <w:cantSplit/>
        </w:trPr>
        <w:tc>
          <w:tcPr>
            <w:tcW w:w="4343" w:type="dxa"/>
            <w:shd w:val="clear" w:color="auto" w:fill="auto"/>
            <w:vAlign w:val="center"/>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3D0CF6">
              <w:rPr>
                <w:rFonts w:ascii="Times New Roman" w:hAnsi="Times New Roman" w:cs="Times New Roman"/>
                <w:sz w:val="22"/>
                <w:szCs w:val="22"/>
              </w:rPr>
              <w:t>Eastern Transportation Co., Ltd.</w:t>
            </w:r>
          </w:p>
        </w:tc>
        <w:tc>
          <w:tcPr>
            <w:tcW w:w="106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3D0CF6">
              <w:rPr>
                <w:rFonts w:ascii="Times New Roman" w:hAnsi="Times New Roman" w:cs="Times New Roman"/>
                <w:sz w:val="22"/>
                <w:szCs w:val="22"/>
              </w:rPr>
              <w:t>10</w:t>
            </w:r>
            <w:r w:rsidRPr="003D0CF6">
              <w:rPr>
                <w:rFonts w:ascii="Times New Roman" w:hAnsi="Times New Roman" w:cs="Times New Roman"/>
                <w:sz w:val="22"/>
                <w:szCs w:val="22"/>
                <w:cs/>
              </w:rPr>
              <w:t>0</w:t>
            </w:r>
            <w:r w:rsidRPr="003D0CF6">
              <w:rPr>
                <w:rFonts w:ascii="Times New Roman" w:hAnsi="Times New Roman" w:cs="Times New Roman"/>
                <w:sz w:val="22"/>
                <w:szCs w:val="22"/>
              </w:rPr>
              <w:t>,000</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3D0CF6">
              <w:rPr>
                <w:rFonts w:ascii="Times New Roman" w:hAnsi="Times New Roman" w:cs="Times New Roman"/>
                <w:sz w:val="22"/>
                <w:szCs w:val="22"/>
              </w:rPr>
              <w:t>10</w:t>
            </w:r>
            <w:r w:rsidRPr="003D0CF6">
              <w:rPr>
                <w:rFonts w:ascii="Times New Roman" w:hAnsi="Times New Roman" w:cs="Times New Roman"/>
                <w:sz w:val="22"/>
                <w:szCs w:val="22"/>
                <w:cs/>
              </w:rPr>
              <w:t>0</w:t>
            </w:r>
            <w:r w:rsidRPr="003D0CF6">
              <w:rPr>
                <w:rFonts w:ascii="Times New Roman" w:hAnsi="Times New Roman" w:cs="Times New Roman"/>
                <w:sz w:val="22"/>
                <w:szCs w:val="22"/>
              </w:rPr>
              <w:t>,000</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3D0CF6">
              <w:rPr>
                <w:rFonts w:ascii="Times New Roman" w:hAnsi="Times New Roman" w:cs="Times New Roman"/>
                <w:sz w:val="22"/>
                <w:szCs w:val="22"/>
              </w:rPr>
              <w:t>99.79</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3D0CF6">
              <w:rPr>
                <w:rFonts w:ascii="Times New Roman" w:hAnsi="Times New Roman" w:cs="Times New Roman"/>
                <w:sz w:val="22"/>
                <w:szCs w:val="22"/>
              </w:rPr>
              <w:t>99.79</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256527" w:rsidRPr="003D0CF6" w:rsidRDefault="00256527" w:rsidP="00EE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3D0CF6">
              <w:rPr>
                <w:rFonts w:ascii="Times New Roman" w:hAnsi="Times New Roman" w:cs="Times New Roman"/>
                <w:sz w:val="22"/>
                <w:szCs w:val="22"/>
              </w:rPr>
              <w:t>99,790</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3D0CF6">
              <w:rPr>
                <w:rFonts w:ascii="Times New Roman" w:hAnsi="Times New Roman" w:cs="Times New Roman"/>
                <w:sz w:val="22"/>
                <w:szCs w:val="22"/>
              </w:rPr>
              <w:t>99,790</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256527" w:rsidRPr="0064004C" w:rsidRDefault="00C643E5" w:rsidP="00C6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240" w:lineRule="auto"/>
              <w:ind w:left="-18"/>
              <w:jc w:val="right"/>
              <w:rPr>
                <w:rFonts w:ascii="Times New Roman" w:hAnsi="Times New Roman" w:cs="Times New Roman"/>
                <w:sz w:val="22"/>
                <w:szCs w:val="22"/>
              </w:rPr>
            </w:pPr>
            <w:r>
              <w:rPr>
                <w:rFonts w:ascii="Times New Roman" w:hAnsi="Times New Roman" w:cs="Times New Roman"/>
                <w:sz w:val="22"/>
                <w:szCs w:val="22"/>
              </w:rPr>
              <w:t xml:space="preserve">  </w:t>
            </w:r>
            <w:r w:rsidR="00F11056" w:rsidRPr="0064004C">
              <w:rPr>
                <w:rFonts w:ascii="Times New Roman" w:hAnsi="Times New Roman" w:cs="Times New Roman"/>
                <w:sz w:val="22"/>
                <w:szCs w:val="22"/>
              </w:rPr>
              <w:t>39,916</w:t>
            </w:r>
            <w:r w:rsidR="00256527" w:rsidRPr="0064004C">
              <w:rPr>
                <w:rFonts w:ascii="Times New Roman" w:hAnsi="Times New Roman" w:cs="Times New Roman"/>
                <w:sz w:val="22"/>
                <w:szCs w:val="22"/>
              </w:rPr>
              <w:t>*</w:t>
            </w:r>
          </w:p>
        </w:tc>
        <w:tc>
          <w:tcPr>
            <w:tcW w:w="236" w:type="dxa"/>
            <w:shd w:val="clear" w:color="auto" w:fill="auto"/>
          </w:tcPr>
          <w:p w:rsidR="00256527" w:rsidRPr="0064004C"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40" w:type="dxa"/>
            <w:shd w:val="clear" w:color="auto" w:fill="auto"/>
          </w:tcPr>
          <w:p w:rsidR="00256527" w:rsidRPr="0064004C" w:rsidRDefault="00256527" w:rsidP="00C6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64004C">
              <w:rPr>
                <w:rFonts w:ascii="Times New Roman" w:hAnsi="Times New Roman" w:cs="Times New Roman"/>
                <w:sz w:val="22"/>
                <w:szCs w:val="22"/>
              </w:rPr>
              <w:t>29,937</w:t>
            </w:r>
            <w:r w:rsidR="00005B35" w:rsidRPr="0064004C">
              <w:rPr>
                <w:rFonts w:ascii="Times New Roman" w:hAnsi="Times New Roman" w:cs="Times New Roman"/>
                <w:sz w:val="22"/>
                <w:szCs w:val="22"/>
              </w:rPr>
              <w:t>*</w:t>
            </w:r>
          </w:p>
        </w:tc>
      </w:tr>
      <w:tr w:rsidR="00256527" w:rsidRPr="003D0CF6" w:rsidTr="001C195A">
        <w:trPr>
          <w:cantSplit/>
        </w:trPr>
        <w:tc>
          <w:tcPr>
            <w:tcW w:w="4343" w:type="dxa"/>
            <w:shd w:val="clear" w:color="auto" w:fill="auto"/>
            <w:vAlign w:val="center"/>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3D0CF6">
              <w:rPr>
                <w:rFonts w:ascii="Times New Roman" w:hAnsi="Times New Roman" w:cs="Times New Roman"/>
                <w:sz w:val="22"/>
                <w:szCs w:val="22"/>
              </w:rPr>
              <w:t>Chonpratheep</w:t>
            </w:r>
            <w:proofErr w:type="spellEnd"/>
            <w:r w:rsidRPr="003D0CF6">
              <w:rPr>
                <w:rFonts w:ascii="Times New Roman" w:hAnsi="Times New Roman" w:cs="Times New Roman"/>
                <w:sz w:val="22"/>
                <w:szCs w:val="22"/>
              </w:rPr>
              <w:t xml:space="preserve"> Property Co., Ltd.</w:t>
            </w:r>
          </w:p>
        </w:tc>
        <w:tc>
          <w:tcPr>
            <w:tcW w:w="106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3D0CF6">
              <w:rPr>
                <w:rFonts w:ascii="Times New Roman" w:hAnsi="Times New Roman" w:cs="Times New Roman"/>
                <w:sz w:val="22"/>
                <w:szCs w:val="22"/>
              </w:rPr>
              <w:t>350,000</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3D0CF6">
              <w:rPr>
                <w:rFonts w:ascii="Times New Roman" w:hAnsi="Times New Roman" w:cs="Times New Roman"/>
                <w:sz w:val="22"/>
                <w:szCs w:val="22"/>
              </w:rPr>
              <w:t>350,000</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3D0CF6">
              <w:rPr>
                <w:rFonts w:ascii="Times New Roman" w:hAnsi="Times New Roman" w:cs="Times New Roman"/>
                <w:sz w:val="22"/>
                <w:szCs w:val="22"/>
              </w:rPr>
              <w:t>95.71</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3D0CF6">
              <w:rPr>
                <w:rFonts w:ascii="Times New Roman" w:hAnsi="Times New Roman" w:cs="Times New Roman"/>
                <w:sz w:val="22"/>
                <w:szCs w:val="22"/>
              </w:rPr>
              <w:t>95.71</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256527" w:rsidRPr="003D0CF6" w:rsidRDefault="00256527" w:rsidP="00EE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3D0CF6">
              <w:rPr>
                <w:rFonts w:ascii="Times New Roman" w:hAnsi="Times New Roman" w:cs="Times New Roman"/>
                <w:sz w:val="22"/>
                <w:szCs w:val="22"/>
              </w:rPr>
              <w:t>335,000</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3D0CF6">
              <w:rPr>
                <w:rFonts w:ascii="Times New Roman" w:hAnsi="Times New Roman" w:cs="Times New Roman"/>
                <w:sz w:val="22"/>
                <w:szCs w:val="22"/>
              </w:rPr>
              <w:t>335,000</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D0CF6">
              <w:rPr>
                <w:rFonts w:ascii="Times New Roman" w:hAnsi="Times New Roman" w:cs="Times New Roman"/>
                <w:sz w:val="22"/>
                <w:szCs w:val="22"/>
              </w:rPr>
              <w:t xml:space="preserve"> -</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40"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D0CF6">
              <w:rPr>
                <w:rFonts w:ascii="Times New Roman" w:hAnsi="Times New Roman" w:cs="Times New Roman"/>
                <w:sz w:val="22"/>
                <w:szCs w:val="22"/>
              </w:rPr>
              <w:t xml:space="preserve"> -</w:t>
            </w:r>
          </w:p>
        </w:tc>
      </w:tr>
      <w:tr w:rsidR="00256527" w:rsidRPr="003D0CF6" w:rsidTr="001C195A">
        <w:trPr>
          <w:cantSplit/>
        </w:trPr>
        <w:tc>
          <w:tcPr>
            <w:tcW w:w="4343" w:type="dxa"/>
            <w:shd w:val="clear" w:color="auto" w:fill="auto"/>
            <w:vAlign w:val="center"/>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3D0CF6">
              <w:rPr>
                <w:rFonts w:ascii="Times New Roman" w:hAnsi="Times New Roman" w:cs="Times New Roman"/>
                <w:sz w:val="22"/>
                <w:szCs w:val="22"/>
              </w:rPr>
              <w:t xml:space="preserve">CCP </w:t>
            </w:r>
            <w:proofErr w:type="spellStart"/>
            <w:r w:rsidRPr="003D0CF6">
              <w:rPr>
                <w:rFonts w:ascii="Times New Roman" w:hAnsi="Times New Roman" w:cs="Times New Roman"/>
                <w:sz w:val="22"/>
                <w:szCs w:val="22"/>
              </w:rPr>
              <w:t>Pavingstones</w:t>
            </w:r>
            <w:proofErr w:type="spellEnd"/>
            <w:r w:rsidRPr="003D0CF6">
              <w:rPr>
                <w:rFonts w:ascii="Times New Roman" w:hAnsi="Times New Roman" w:cs="Times New Roman"/>
                <w:sz w:val="22"/>
                <w:szCs w:val="22"/>
              </w:rPr>
              <w:t xml:space="preserve">  Co., Ltd.</w:t>
            </w:r>
          </w:p>
        </w:tc>
        <w:tc>
          <w:tcPr>
            <w:tcW w:w="1066" w:type="dxa"/>
            <w:shd w:val="clear" w:color="auto" w:fill="auto"/>
          </w:tcPr>
          <w:p w:rsidR="00256527" w:rsidRPr="003D0CF6" w:rsidRDefault="00013071" w:rsidP="008E377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60"/>
              <w:jc w:val="center"/>
              <w:rPr>
                <w:rFonts w:ascii="Times New Roman" w:hAnsi="Times New Roman" w:cs="Times New Roman"/>
                <w:sz w:val="22"/>
                <w:szCs w:val="22"/>
              </w:rPr>
            </w:pPr>
            <w:r>
              <w:rPr>
                <w:rFonts w:ascii="Times New Roman" w:hAnsi="Times New Roman" w:cs="Times New Roman"/>
                <w:sz w:val="22"/>
                <w:szCs w:val="22"/>
              </w:rPr>
              <w:t>6</w:t>
            </w:r>
            <w:r w:rsidR="00256527" w:rsidRPr="003D0CF6">
              <w:rPr>
                <w:rFonts w:ascii="Times New Roman" w:hAnsi="Times New Roman" w:cs="Times New Roman"/>
                <w:sz w:val="22"/>
                <w:szCs w:val="22"/>
              </w:rPr>
              <w:t>0,000</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3D0CF6">
              <w:rPr>
                <w:rFonts w:ascii="Times New Roman" w:hAnsi="Times New Roman" w:cs="Times New Roman"/>
                <w:sz w:val="22"/>
                <w:szCs w:val="22"/>
              </w:rPr>
              <w:t xml:space="preserve">  50,000</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256527" w:rsidRPr="003D0CF6" w:rsidRDefault="002B336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3D0CF6">
              <w:rPr>
                <w:rFonts w:ascii="Times New Roman" w:hAnsi="Times New Roman" w:cs="Times New Roman"/>
                <w:sz w:val="22"/>
                <w:szCs w:val="22"/>
              </w:rPr>
              <w:t>94.44</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3D0CF6">
              <w:rPr>
                <w:rFonts w:ascii="Times New Roman" w:hAnsi="Times New Roman" w:cs="Times New Roman"/>
                <w:sz w:val="22"/>
                <w:szCs w:val="22"/>
              </w:rPr>
              <w:t>90.00</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256527" w:rsidRPr="003D0CF6" w:rsidRDefault="002B336D" w:rsidP="00EE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3D0CF6">
              <w:rPr>
                <w:rFonts w:ascii="Times New Roman" w:hAnsi="Times New Roman" w:cs="Times New Roman"/>
                <w:sz w:val="22"/>
                <w:szCs w:val="22"/>
              </w:rPr>
              <w:t>5</w:t>
            </w:r>
            <w:r w:rsidR="00256527" w:rsidRPr="003D0CF6">
              <w:rPr>
                <w:rFonts w:ascii="Times New Roman" w:hAnsi="Times New Roman" w:cs="Times New Roman"/>
                <w:sz w:val="22"/>
                <w:szCs w:val="22"/>
              </w:rPr>
              <w:t>5,000</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3D0CF6">
              <w:rPr>
                <w:rFonts w:ascii="Times New Roman" w:hAnsi="Times New Roman" w:cs="Times New Roman"/>
                <w:sz w:val="22"/>
                <w:szCs w:val="22"/>
              </w:rPr>
              <w:t>45,000</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D0CF6">
              <w:rPr>
                <w:rFonts w:ascii="Times New Roman" w:hAnsi="Times New Roman" w:cs="Times New Roman"/>
                <w:sz w:val="22"/>
                <w:szCs w:val="22"/>
              </w:rPr>
              <w:t xml:space="preserve"> -</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40" w:type="dxa"/>
            <w:shd w:val="clear" w:color="auto" w:fill="auto"/>
          </w:tcPr>
          <w:p w:rsidR="00256527" w:rsidRPr="003D0CF6" w:rsidRDefault="00256527" w:rsidP="00C6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 w:val="left" w:pos="726"/>
              </w:tabs>
              <w:spacing w:line="240" w:lineRule="auto"/>
              <w:ind w:left="-18" w:right="72"/>
              <w:jc w:val="center"/>
              <w:rPr>
                <w:rFonts w:ascii="Times New Roman" w:hAnsi="Times New Roman" w:cs="Times New Roman"/>
                <w:sz w:val="22"/>
                <w:szCs w:val="22"/>
              </w:rPr>
            </w:pPr>
            <w:r w:rsidRPr="003D0CF6">
              <w:rPr>
                <w:rFonts w:ascii="Times New Roman" w:hAnsi="Times New Roman" w:cs="Times New Roman"/>
                <w:sz w:val="22"/>
                <w:szCs w:val="22"/>
              </w:rPr>
              <w:t xml:space="preserve"> -</w:t>
            </w:r>
          </w:p>
        </w:tc>
      </w:tr>
      <w:tr w:rsidR="00256527" w:rsidRPr="003D0CF6" w:rsidTr="001C195A">
        <w:trPr>
          <w:cantSplit/>
        </w:trPr>
        <w:tc>
          <w:tcPr>
            <w:tcW w:w="4343" w:type="dxa"/>
            <w:shd w:val="clear" w:color="auto" w:fill="auto"/>
            <w:vAlign w:val="center"/>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3D0CF6">
              <w:rPr>
                <w:rFonts w:ascii="Times New Roman" w:hAnsi="Times New Roman" w:cs="Times New Roman"/>
                <w:sz w:val="22"/>
                <w:szCs w:val="22"/>
              </w:rPr>
              <w:t>Smart Concrete Public Co., Ltd.</w:t>
            </w:r>
          </w:p>
        </w:tc>
        <w:tc>
          <w:tcPr>
            <w:tcW w:w="106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3D0CF6">
              <w:rPr>
                <w:rFonts w:ascii="Times New Roman" w:hAnsi="Times New Roman" w:cs="Times New Roman"/>
                <w:sz w:val="22"/>
                <w:szCs w:val="22"/>
              </w:rPr>
              <w:t>460,000</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3D0CF6">
              <w:rPr>
                <w:rFonts w:ascii="Times New Roman" w:hAnsi="Times New Roman" w:cs="Times New Roman"/>
                <w:sz w:val="22"/>
                <w:szCs w:val="22"/>
              </w:rPr>
              <w:t>460,000</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3D0CF6">
              <w:rPr>
                <w:rFonts w:ascii="Times New Roman" w:hAnsi="Times New Roman" w:cs="Times New Roman"/>
                <w:sz w:val="22"/>
                <w:szCs w:val="22"/>
              </w:rPr>
              <w:t>28.76</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3D0CF6">
              <w:rPr>
                <w:rFonts w:ascii="Times New Roman" w:hAnsi="Times New Roman" w:cs="Times New Roman"/>
                <w:sz w:val="22"/>
                <w:szCs w:val="22"/>
              </w:rPr>
              <w:t>28.76</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shd w:val="clear" w:color="auto" w:fill="auto"/>
          </w:tcPr>
          <w:p w:rsidR="00256527" w:rsidRPr="003D0CF6" w:rsidRDefault="00256527" w:rsidP="0034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240" w:lineRule="auto"/>
              <w:ind w:left="-18"/>
              <w:jc w:val="right"/>
              <w:rPr>
                <w:rFonts w:ascii="Times New Roman" w:hAnsi="Times New Roman" w:cs="Times New Roman"/>
                <w:sz w:val="22"/>
                <w:szCs w:val="22"/>
              </w:rPr>
            </w:pPr>
            <w:r w:rsidRPr="003D0CF6">
              <w:rPr>
                <w:rFonts w:ascii="Times New Roman" w:hAnsi="Times New Roman" w:cs="Times New Roman"/>
                <w:sz w:val="22"/>
                <w:szCs w:val="22"/>
              </w:rPr>
              <w:t>168,782</w:t>
            </w:r>
            <w:r w:rsidR="00345C9C">
              <w:rPr>
                <w:rFonts w:ascii="Times New Roman" w:hAnsi="Times New Roman" w:cs="Times New Roman"/>
                <w:sz w:val="22"/>
                <w:szCs w:val="22"/>
              </w:rPr>
              <w:t>*</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shd w:val="clear" w:color="auto" w:fill="auto"/>
          </w:tcPr>
          <w:p w:rsidR="00256527" w:rsidRPr="003D0CF6" w:rsidRDefault="00256527" w:rsidP="0034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240" w:lineRule="auto"/>
              <w:ind w:left="-18"/>
              <w:jc w:val="right"/>
              <w:rPr>
                <w:rFonts w:ascii="Times New Roman" w:hAnsi="Times New Roman" w:cs="Times New Roman"/>
                <w:sz w:val="22"/>
                <w:szCs w:val="22"/>
              </w:rPr>
            </w:pPr>
            <w:r w:rsidRPr="003D0CF6">
              <w:rPr>
                <w:rFonts w:ascii="Times New Roman" w:hAnsi="Times New Roman" w:cs="Times New Roman"/>
                <w:sz w:val="22"/>
                <w:szCs w:val="22"/>
              </w:rPr>
              <w:t>175,752</w:t>
            </w:r>
            <w:r w:rsidR="00345C9C">
              <w:rPr>
                <w:rFonts w:ascii="Times New Roman" w:hAnsi="Times New Roman" w:cs="Times New Roman"/>
                <w:sz w:val="22"/>
                <w:szCs w:val="22"/>
              </w:rPr>
              <w:t>*</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03"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D0CF6">
              <w:rPr>
                <w:rFonts w:ascii="Times New Roman" w:hAnsi="Times New Roman" w:cs="Times New Roman"/>
                <w:sz w:val="22"/>
                <w:szCs w:val="22"/>
              </w:rPr>
              <w:t xml:space="preserve"> -</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40"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D0CF6">
              <w:rPr>
                <w:rFonts w:ascii="Times New Roman" w:hAnsi="Times New Roman" w:cs="Times New Roman"/>
                <w:sz w:val="22"/>
                <w:szCs w:val="22"/>
              </w:rPr>
              <w:t xml:space="preserve"> -</w:t>
            </w:r>
          </w:p>
        </w:tc>
      </w:tr>
      <w:tr w:rsidR="00256527" w:rsidRPr="003D0CF6" w:rsidTr="001C195A">
        <w:trPr>
          <w:cantSplit/>
        </w:trPr>
        <w:tc>
          <w:tcPr>
            <w:tcW w:w="4343"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Cordia New"/>
                <w:sz w:val="22"/>
                <w:szCs w:val="22"/>
                <w:cs/>
              </w:rPr>
            </w:pPr>
            <w:r w:rsidRPr="003D0CF6">
              <w:rPr>
                <w:rFonts w:ascii="Times New Roman" w:hAnsi="Times New Roman" w:cs="Times New Roman"/>
                <w:sz w:val="22"/>
                <w:szCs w:val="22"/>
              </w:rPr>
              <w:t>Total</w:t>
            </w:r>
            <w:r w:rsidRPr="003D0CF6">
              <w:rPr>
                <w:rFonts w:ascii="Times New Roman" w:hAnsi="Times New Roman"/>
                <w:sz w:val="22"/>
                <w:szCs w:val="22"/>
              </w:rPr>
              <w:t xml:space="preserve"> </w:t>
            </w:r>
          </w:p>
        </w:tc>
        <w:tc>
          <w:tcPr>
            <w:tcW w:w="106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2"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Borders>
              <w:top w:val="single" w:sz="4" w:space="0" w:color="auto"/>
              <w:bottom w:val="double" w:sz="4" w:space="0" w:color="auto"/>
            </w:tcBorders>
            <w:shd w:val="clear" w:color="auto" w:fill="auto"/>
          </w:tcPr>
          <w:p w:rsidR="00256527" w:rsidRPr="003D0CF6" w:rsidRDefault="00256527" w:rsidP="0034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s>
              <w:spacing w:line="240" w:lineRule="auto"/>
              <w:ind w:left="-18" w:right="72"/>
              <w:jc w:val="right"/>
              <w:rPr>
                <w:rFonts w:ascii="Times New Roman" w:hAnsi="Times New Roman" w:cs="Times New Roman"/>
                <w:sz w:val="22"/>
                <w:szCs w:val="22"/>
              </w:rPr>
            </w:pPr>
            <w:r w:rsidRPr="003D0CF6">
              <w:rPr>
                <w:rFonts w:ascii="Times New Roman" w:hAnsi="Times New Roman" w:cs="Times New Roman"/>
                <w:sz w:val="22"/>
                <w:szCs w:val="22"/>
              </w:rPr>
              <w:t>6</w:t>
            </w:r>
            <w:r w:rsidR="002B336D" w:rsidRPr="003D0CF6">
              <w:rPr>
                <w:rFonts w:ascii="Times New Roman" w:hAnsi="Times New Roman" w:cs="Times New Roman"/>
                <w:sz w:val="22"/>
                <w:szCs w:val="22"/>
              </w:rPr>
              <w:t>5</w:t>
            </w:r>
            <w:r w:rsidRPr="003D0CF6">
              <w:rPr>
                <w:rFonts w:ascii="Times New Roman" w:hAnsi="Times New Roman" w:cs="Times New Roman"/>
                <w:sz w:val="22"/>
                <w:szCs w:val="22"/>
              </w:rPr>
              <w:t>8,572</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Borders>
              <w:top w:val="single" w:sz="4" w:space="0" w:color="auto"/>
              <w:bottom w:val="double" w:sz="4" w:space="0" w:color="auto"/>
            </w:tcBorders>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3D0CF6">
              <w:rPr>
                <w:rFonts w:ascii="Times New Roman" w:hAnsi="Times New Roman" w:cs="Times New Roman"/>
                <w:sz w:val="22"/>
                <w:szCs w:val="22"/>
              </w:rPr>
              <w:t>655,542</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tcBorders>
              <w:top w:val="single" w:sz="4" w:space="0" w:color="auto"/>
              <w:bottom w:val="double" w:sz="4" w:space="0" w:color="auto"/>
            </w:tcBorders>
            <w:shd w:val="clear" w:color="auto" w:fill="auto"/>
          </w:tcPr>
          <w:p w:rsidR="00256527" w:rsidRPr="003D0CF6" w:rsidRDefault="0064004C" w:rsidP="00C6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 xml:space="preserve">  </w:t>
            </w:r>
            <w:r w:rsidR="00F11056">
              <w:rPr>
                <w:rFonts w:ascii="Times New Roman" w:hAnsi="Times New Roman" w:cs="Times New Roman"/>
                <w:sz w:val="22"/>
                <w:szCs w:val="22"/>
              </w:rPr>
              <w:t>39,916</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40" w:type="dxa"/>
            <w:tcBorders>
              <w:top w:val="single" w:sz="4" w:space="0" w:color="auto"/>
              <w:bottom w:val="double" w:sz="4" w:space="0" w:color="auto"/>
            </w:tcBorders>
            <w:shd w:val="clear" w:color="auto" w:fill="auto"/>
          </w:tcPr>
          <w:p w:rsidR="00256527" w:rsidRPr="003D0CF6" w:rsidRDefault="00256527" w:rsidP="00C6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 w:val="left" w:pos="800"/>
              </w:tabs>
              <w:spacing w:line="240" w:lineRule="auto"/>
              <w:ind w:left="-18" w:right="72"/>
              <w:jc w:val="right"/>
              <w:rPr>
                <w:rFonts w:ascii="Times New Roman" w:hAnsi="Times New Roman" w:cs="Times New Roman"/>
                <w:sz w:val="22"/>
                <w:szCs w:val="22"/>
              </w:rPr>
            </w:pPr>
            <w:r w:rsidRPr="003D0CF6">
              <w:rPr>
                <w:rFonts w:ascii="Times New Roman" w:hAnsi="Times New Roman" w:cs="Times New Roman"/>
                <w:sz w:val="22"/>
                <w:szCs w:val="22"/>
              </w:rPr>
              <w:t>29,937</w:t>
            </w:r>
          </w:p>
        </w:tc>
      </w:tr>
    </w:tbl>
    <w:p w:rsidR="008914D5" w:rsidRPr="003D0CF6"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caps/>
          <w:sz w:val="22"/>
          <w:szCs w:val="22"/>
        </w:rPr>
      </w:pPr>
    </w:p>
    <w:p w:rsidR="00256527" w:rsidRDefault="00256527"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r w:rsidRPr="003D0CF6">
        <w:rPr>
          <w:rFonts w:ascii="Times New Roman" w:hAnsi="Times New Roman" w:cs="Times New Roman"/>
          <w:b/>
          <w:bCs/>
          <w:sz w:val="22"/>
          <w:szCs w:val="22"/>
        </w:rPr>
        <w:t>*</w:t>
      </w:r>
      <w:r w:rsidRPr="003D0CF6">
        <w:rPr>
          <w:rFonts w:ascii="Times New Roman" w:hAnsi="Times New Roman" w:cs="Times New Roman"/>
          <w:sz w:val="22"/>
          <w:szCs w:val="22"/>
        </w:rPr>
        <w:t xml:space="preserve">See Note </w:t>
      </w:r>
      <w:r w:rsidR="003D0CF6" w:rsidRPr="003D0CF6">
        <w:rPr>
          <w:rFonts w:ascii="Times New Roman" w:hAnsi="Times New Roman" w:cs="Times New Roman"/>
          <w:sz w:val="22"/>
          <w:szCs w:val="22"/>
        </w:rPr>
        <w:t>8</w:t>
      </w:r>
      <w:r w:rsidRPr="003D0CF6">
        <w:rPr>
          <w:rFonts w:ascii="Times New Roman" w:hAnsi="Times New Roman" w:cs="Times New Roman"/>
          <w:sz w:val="22"/>
          <w:szCs w:val="22"/>
        </w:rPr>
        <w:t>.</w:t>
      </w:r>
    </w:p>
    <w:p w:rsidR="008321F7" w:rsidRPr="00545E5C" w:rsidRDefault="008321F7" w:rsidP="00640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325"/>
          <w:tab w:val="left" w:pos="13467"/>
        </w:tabs>
        <w:ind w:right="29"/>
        <w:rPr>
          <w:rFonts w:ascii="Times New Roman" w:hAnsi="Times New Roman" w:cs="Times New Roman"/>
          <w:sz w:val="22"/>
          <w:szCs w:val="22"/>
        </w:rPr>
        <w:sectPr w:rsidR="008321F7" w:rsidRPr="00545E5C" w:rsidSect="00B633BB">
          <w:headerReference w:type="default" r:id="rId12"/>
          <w:pgSz w:w="16834" w:h="11909" w:orient="landscape" w:code="9"/>
          <w:pgMar w:top="692" w:right="578" w:bottom="992" w:left="1440" w:header="726" w:footer="374" w:gutter="0"/>
          <w:cols w:space="720"/>
          <w:docGrid w:linePitch="245"/>
        </w:sectPr>
      </w:pPr>
    </w:p>
    <w:p w:rsidR="00F17348" w:rsidRPr="00F17348" w:rsidRDefault="00F17348" w:rsidP="00F17348">
      <w:pPr>
        <w:rPr>
          <w:rFonts w:ascii="Times New Roman" w:hAnsi="Times New Roman" w:cs="Times New Roman"/>
          <w:b/>
          <w:bCs/>
          <w:sz w:val="22"/>
          <w:szCs w:val="22"/>
        </w:rPr>
      </w:pPr>
      <w:r w:rsidRPr="00F17348">
        <w:rPr>
          <w:rFonts w:ascii="Times New Roman" w:hAnsi="Times New Roman" w:cs="Times New Roman"/>
          <w:b/>
          <w:bCs/>
          <w:sz w:val="22"/>
          <w:szCs w:val="22"/>
        </w:rPr>
        <w:lastRenderedPageBreak/>
        <w:t xml:space="preserve">Investment in subsidiary - CCP </w:t>
      </w:r>
      <w:proofErr w:type="spellStart"/>
      <w:proofErr w:type="gramStart"/>
      <w:r w:rsidRPr="00F17348">
        <w:rPr>
          <w:rFonts w:ascii="Times New Roman" w:hAnsi="Times New Roman" w:cs="Times New Roman"/>
          <w:b/>
          <w:bCs/>
          <w:sz w:val="22"/>
          <w:szCs w:val="22"/>
        </w:rPr>
        <w:t>Pavingstones</w:t>
      </w:r>
      <w:proofErr w:type="spellEnd"/>
      <w:r w:rsidRPr="00F17348">
        <w:rPr>
          <w:rFonts w:ascii="Times New Roman" w:hAnsi="Times New Roman" w:cs="Times New Roman"/>
          <w:b/>
          <w:bCs/>
          <w:sz w:val="22"/>
          <w:szCs w:val="22"/>
        </w:rPr>
        <w:t xml:space="preserve">  Co</w:t>
      </w:r>
      <w:proofErr w:type="gramEnd"/>
      <w:r w:rsidRPr="00F17348">
        <w:rPr>
          <w:rFonts w:ascii="Times New Roman" w:hAnsi="Times New Roman" w:cs="Times New Roman"/>
          <w:b/>
          <w:bCs/>
          <w:sz w:val="22"/>
          <w:szCs w:val="22"/>
        </w:rPr>
        <w:t>., Ltd.</w:t>
      </w:r>
    </w:p>
    <w:p w:rsidR="00F17348" w:rsidRPr="00F17348" w:rsidRDefault="00F17348" w:rsidP="00F17348">
      <w:pPr>
        <w:rPr>
          <w:rFonts w:ascii="Times New Roman" w:hAnsi="Times New Roman" w:cs="Times New Roman"/>
          <w:sz w:val="22"/>
          <w:szCs w:val="22"/>
        </w:rPr>
      </w:pPr>
    </w:p>
    <w:p w:rsidR="00F17348" w:rsidRDefault="00F17348" w:rsidP="000F02D4">
      <w:pPr>
        <w:jc w:val="both"/>
        <w:rPr>
          <w:rFonts w:ascii="Times New Roman" w:hAnsi="Times New Roman" w:cs="Times New Roman"/>
          <w:b/>
          <w:bCs/>
          <w:sz w:val="22"/>
          <w:szCs w:val="22"/>
        </w:rPr>
      </w:pPr>
      <w:r w:rsidRPr="00F11056">
        <w:rPr>
          <w:rFonts w:ascii="Times New Roman" w:hAnsi="Times New Roman" w:cs="Times New Roman"/>
          <w:sz w:val="22"/>
          <w:szCs w:val="22"/>
        </w:rPr>
        <w:t>At the extraordinary shareholders’ meeting of sub</w:t>
      </w:r>
      <w:r w:rsidR="00F11056">
        <w:rPr>
          <w:rFonts w:ascii="Times New Roman" w:hAnsi="Times New Roman" w:cs="Times New Roman"/>
          <w:sz w:val="22"/>
          <w:szCs w:val="22"/>
        </w:rPr>
        <w:t>sidiary No. 1/2017 held on May</w:t>
      </w:r>
      <w:r w:rsidRPr="00F11056">
        <w:rPr>
          <w:rFonts w:ascii="Times New Roman" w:hAnsi="Times New Roman" w:cs="Times New Roman"/>
          <w:sz w:val="22"/>
          <w:szCs w:val="22"/>
        </w:rPr>
        <w:t xml:space="preserve"> </w:t>
      </w:r>
      <w:r w:rsidR="00F11056">
        <w:rPr>
          <w:rFonts w:ascii="Times New Roman" w:hAnsi="Times New Roman" w:cs="Times New Roman"/>
          <w:sz w:val="22"/>
          <w:szCs w:val="22"/>
          <w:cs/>
        </w:rPr>
        <w:t>2</w:t>
      </w:r>
      <w:r w:rsidRPr="00F11056">
        <w:rPr>
          <w:rFonts w:ascii="Times New Roman" w:hAnsi="Times New Roman" w:cs="Times New Roman"/>
          <w:sz w:val="22"/>
          <w:szCs w:val="22"/>
        </w:rPr>
        <w:t xml:space="preserve">, </w:t>
      </w:r>
      <w:r w:rsidR="00F11056">
        <w:rPr>
          <w:rFonts w:ascii="Times New Roman" w:hAnsi="Times New Roman" w:cs="Times New Roman"/>
          <w:sz w:val="22"/>
          <w:szCs w:val="22"/>
          <w:cs/>
        </w:rPr>
        <w:t>201</w:t>
      </w:r>
      <w:r w:rsidR="00F11056">
        <w:rPr>
          <w:rFonts w:ascii="Times New Roman" w:hAnsi="Times New Roman" w:cstheme="minorBidi"/>
          <w:sz w:val="22"/>
          <w:szCs w:val="22"/>
        </w:rPr>
        <w:t>7</w:t>
      </w:r>
      <w:r w:rsidRPr="00F11056">
        <w:rPr>
          <w:rFonts w:ascii="Times New Roman" w:hAnsi="Times New Roman" w:cs="Times New Roman"/>
          <w:sz w:val="22"/>
          <w:szCs w:val="22"/>
        </w:rPr>
        <w:t xml:space="preserve">, the shareholders approved to increased authorized share capital from Baht </w:t>
      </w:r>
      <w:r w:rsidR="00234DAD" w:rsidRPr="00234DAD">
        <w:rPr>
          <w:rFonts w:ascii="Times New Roman" w:hAnsi="Times New Roman" w:cs="Times New Roman" w:hint="cs"/>
          <w:sz w:val="22"/>
          <w:szCs w:val="22"/>
          <w:cs/>
        </w:rPr>
        <w:t>50</w:t>
      </w:r>
      <w:r w:rsidRPr="00F11056">
        <w:rPr>
          <w:rFonts w:ascii="Times New Roman" w:hAnsi="Times New Roman" w:cs="Times New Roman"/>
          <w:sz w:val="22"/>
          <w:szCs w:val="22"/>
          <w:cs/>
        </w:rPr>
        <w:t xml:space="preserve"> </w:t>
      </w:r>
      <w:r w:rsidR="00F11056">
        <w:rPr>
          <w:rFonts w:ascii="Times New Roman" w:hAnsi="Times New Roman" w:cs="Times New Roman"/>
          <w:sz w:val="22"/>
          <w:szCs w:val="22"/>
        </w:rPr>
        <w:t>million (divided into 5</w:t>
      </w:r>
      <w:r w:rsidRPr="00F11056">
        <w:rPr>
          <w:rFonts w:ascii="Times New Roman" w:hAnsi="Times New Roman" w:cs="Times New Roman"/>
          <w:sz w:val="22"/>
          <w:szCs w:val="22"/>
        </w:rPr>
        <w:t xml:space="preserve">00,000 common shares at Baht 100 par value) to Baht </w:t>
      </w:r>
      <w:r w:rsidR="00234DAD" w:rsidRPr="00234DAD">
        <w:rPr>
          <w:rFonts w:ascii="Times New Roman" w:hAnsi="Times New Roman" w:cs="Times New Roman" w:hint="cs"/>
          <w:sz w:val="22"/>
          <w:szCs w:val="22"/>
          <w:cs/>
        </w:rPr>
        <w:t>90</w:t>
      </w:r>
      <w:r w:rsidRPr="00F11056">
        <w:rPr>
          <w:rFonts w:ascii="Times New Roman" w:hAnsi="Times New Roman" w:cs="Times New Roman"/>
          <w:sz w:val="22"/>
          <w:szCs w:val="22"/>
          <w:cs/>
        </w:rPr>
        <w:t xml:space="preserve"> </w:t>
      </w:r>
      <w:r w:rsidR="00F11056">
        <w:rPr>
          <w:rFonts w:ascii="Times New Roman" w:hAnsi="Times New Roman" w:cs="Times New Roman"/>
          <w:sz w:val="22"/>
          <w:szCs w:val="22"/>
        </w:rPr>
        <w:t>million (divided into 9</w:t>
      </w:r>
      <w:r w:rsidRPr="00F11056">
        <w:rPr>
          <w:rFonts w:ascii="Times New Roman" w:hAnsi="Times New Roman" w:cs="Times New Roman"/>
          <w:sz w:val="22"/>
          <w:szCs w:val="22"/>
        </w:rPr>
        <w:t>00,000 common shares at Baht 100 par value) use for expand its business and call for the first time paid-up</w:t>
      </w:r>
      <w:r w:rsidR="00F11056">
        <w:rPr>
          <w:rFonts w:ascii="Times New Roman" w:hAnsi="Times New Roman" w:cs="Times New Roman"/>
          <w:sz w:val="22"/>
          <w:szCs w:val="22"/>
        </w:rPr>
        <w:t xml:space="preserve"> share capital at the rate of 25</w:t>
      </w:r>
      <w:r w:rsidRPr="00F11056">
        <w:rPr>
          <w:rFonts w:ascii="Times New Roman" w:hAnsi="Times New Roman" w:cs="Times New Roman"/>
          <w:sz w:val="22"/>
          <w:szCs w:val="22"/>
        </w:rPr>
        <w:t xml:space="preserve">% of par value. The subsidiary registered the increase authorized share capital with the </w:t>
      </w:r>
      <w:r w:rsidR="00F11056">
        <w:rPr>
          <w:rFonts w:ascii="Times New Roman" w:hAnsi="Times New Roman" w:cs="Times New Roman"/>
          <w:sz w:val="22"/>
          <w:szCs w:val="22"/>
        </w:rPr>
        <w:t>Ministry of Commerce on May 15, 2017</w:t>
      </w:r>
      <w:r w:rsidRPr="00F11056">
        <w:rPr>
          <w:rFonts w:ascii="Times New Roman" w:hAnsi="Times New Roman" w:cs="Times New Roman"/>
          <w:sz w:val="22"/>
          <w:szCs w:val="22"/>
        </w:rPr>
        <w:t xml:space="preserve">. </w:t>
      </w:r>
    </w:p>
    <w:p w:rsidR="000F02D4" w:rsidRPr="00F11056" w:rsidRDefault="000F02D4" w:rsidP="000F02D4">
      <w:pPr>
        <w:jc w:val="both"/>
        <w:rPr>
          <w:rFonts w:ascii="Times New Roman" w:hAnsi="Times New Roman" w:cs="Times New Roman"/>
          <w:b/>
          <w:bCs/>
          <w:sz w:val="22"/>
          <w:szCs w:val="22"/>
        </w:rPr>
      </w:pPr>
    </w:p>
    <w:p w:rsidR="00F17348" w:rsidRPr="00F11056" w:rsidRDefault="00AD5E00"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2"/>
          <w:szCs w:val="22"/>
        </w:rPr>
      </w:pPr>
      <w:r>
        <w:rPr>
          <w:rFonts w:ascii="Times New Roman" w:hAnsi="Times New Roman" w:cs="Times New Roman"/>
          <w:sz w:val="22"/>
          <w:szCs w:val="22"/>
        </w:rPr>
        <w:t>Movements during the six</w:t>
      </w:r>
      <w:r w:rsidR="00F11056">
        <w:rPr>
          <w:rFonts w:ascii="Times New Roman" w:hAnsi="Times New Roman" w:cs="Times New Roman"/>
          <w:sz w:val="22"/>
          <w:szCs w:val="22"/>
        </w:rPr>
        <w:t>-month period ended June 30, 2017</w:t>
      </w:r>
      <w:r w:rsidR="00F17348" w:rsidRPr="00F11056">
        <w:rPr>
          <w:rFonts w:ascii="Times New Roman" w:hAnsi="Times New Roman" w:cs="Times New Roman"/>
          <w:sz w:val="22"/>
          <w:szCs w:val="22"/>
        </w:rPr>
        <w:t xml:space="preserve"> of investment in such subsidiary was as follows:</w:t>
      </w:r>
    </w:p>
    <w:p w:rsidR="00F17348" w:rsidRPr="0006282D"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b/>
          <w:bCs/>
          <w:sz w:val="22"/>
          <w:szCs w:val="22"/>
          <w:highlight w:val="yellow"/>
        </w:rPr>
      </w:pPr>
    </w:p>
    <w:tbl>
      <w:tblPr>
        <w:tblW w:w="10349" w:type="dxa"/>
        <w:tblInd w:w="-34" w:type="dxa"/>
        <w:tblLayout w:type="fixed"/>
        <w:tblLook w:val="0000"/>
      </w:tblPr>
      <w:tblGrid>
        <w:gridCol w:w="1702"/>
        <w:gridCol w:w="236"/>
        <w:gridCol w:w="2032"/>
        <w:gridCol w:w="284"/>
        <w:gridCol w:w="1357"/>
        <w:gridCol w:w="284"/>
        <w:gridCol w:w="1276"/>
        <w:gridCol w:w="283"/>
        <w:gridCol w:w="1194"/>
        <w:gridCol w:w="283"/>
        <w:gridCol w:w="1418"/>
      </w:tblGrid>
      <w:tr w:rsidR="00F17348" w:rsidRPr="00F11056" w:rsidTr="00F17348">
        <w:trPr>
          <w:cantSplit/>
        </w:trPr>
        <w:tc>
          <w:tcPr>
            <w:tcW w:w="1702"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36"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032"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4"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7" w:type="dxa"/>
            <w:gridSpan w:val="3"/>
          </w:tcPr>
          <w:p w:rsidR="00F17348" w:rsidRPr="00F11056" w:rsidRDefault="00F17348" w:rsidP="00F17348">
            <w:pPr>
              <w:pStyle w:val="a0"/>
              <w:spacing w:line="240" w:lineRule="atLeast"/>
              <w:ind w:right="-108"/>
              <w:jc w:val="center"/>
              <w:rPr>
                <w:rFonts w:cs="Times New Roman"/>
                <w:lang w:val="en-US"/>
              </w:rPr>
            </w:pPr>
            <w:r w:rsidRPr="00F11056">
              <w:rPr>
                <w:rFonts w:cs="Times New Roman"/>
                <w:lang w:val="en-US"/>
              </w:rPr>
              <w:t>The subsidiary’s share capital</w:t>
            </w:r>
          </w:p>
        </w:tc>
        <w:tc>
          <w:tcPr>
            <w:tcW w:w="283" w:type="dxa"/>
          </w:tcPr>
          <w:p w:rsidR="00F17348" w:rsidRPr="00F11056" w:rsidRDefault="00F17348" w:rsidP="00F17348">
            <w:pPr>
              <w:pStyle w:val="a0"/>
              <w:tabs>
                <w:tab w:val="decimal" w:pos="792"/>
              </w:tabs>
              <w:spacing w:line="240" w:lineRule="atLeast"/>
              <w:ind w:left="-97" w:right="-110"/>
              <w:jc w:val="center"/>
              <w:rPr>
                <w:rFonts w:cs="Times New Roman"/>
                <w:b/>
                <w:bCs/>
                <w:cs/>
              </w:rPr>
            </w:pPr>
          </w:p>
        </w:tc>
        <w:tc>
          <w:tcPr>
            <w:tcW w:w="2895" w:type="dxa"/>
            <w:gridSpan w:val="3"/>
            <w:tcBorders>
              <w:bottom w:val="single" w:sz="4" w:space="0" w:color="auto"/>
            </w:tcBorders>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1056">
              <w:rPr>
                <w:rFonts w:ascii="Times New Roman" w:hAnsi="Times New Roman" w:cs="Times New Roman"/>
                <w:sz w:val="22"/>
                <w:szCs w:val="22"/>
              </w:rPr>
              <w:t>Investment in subsidiary</w:t>
            </w:r>
          </w:p>
        </w:tc>
      </w:tr>
      <w:tr w:rsidR="00F17348" w:rsidRPr="00F11056" w:rsidTr="00F17348">
        <w:trPr>
          <w:cantSplit/>
        </w:trPr>
        <w:tc>
          <w:tcPr>
            <w:tcW w:w="1702"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36"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032"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84"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917" w:type="dxa"/>
            <w:gridSpan w:val="3"/>
            <w:tcBorders>
              <w:bottom w:val="single" w:sz="4" w:space="0" w:color="auto"/>
            </w:tcBorders>
          </w:tcPr>
          <w:p w:rsidR="00F17348" w:rsidRPr="00F11056" w:rsidRDefault="00F17348" w:rsidP="00F17348">
            <w:pPr>
              <w:pStyle w:val="30"/>
              <w:tabs>
                <w:tab w:val="clear" w:pos="360"/>
                <w:tab w:val="clear" w:pos="720"/>
              </w:tabs>
              <w:spacing w:line="240" w:lineRule="atLeast"/>
              <w:ind w:right="-18"/>
              <w:jc w:val="center"/>
              <w:rPr>
                <w:rFonts w:ascii="Times New Roman" w:hAnsi="Times New Roman"/>
                <w:lang w:val="en-US"/>
              </w:rPr>
            </w:pPr>
            <w:r w:rsidRPr="00F11056">
              <w:rPr>
                <w:rFonts w:ascii="Times New Roman" w:hAnsi="Times New Roman"/>
                <w:lang w:val="en-US"/>
              </w:rPr>
              <w:t>(In Thousand Baht)</w:t>
            </w:r>
          </w:p>
        </w:tc>
        <w:tc>
          <w:tcPr>
            <w:tcW w:w="283"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194" w:type="dxa"/>
            <w:tcBorders>
              <w:top w:val="single" w:sz="4" w:space="0" w:color="auto"/>
            </w:tcBorders>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9" w:right="-108"/>
              <w:jc w:val="center"/>
              <w:rPr>
                <w:rFonts w:ascii="Times New Roman" w:hAnsi="Times New Roman" w:cs="Times New Roman"/>
                <w:sz w:val="22"/>
                <w:szCs w:val="22"/>
              </w:rPr>
            </w:pPr>
            <w:r w:rsidRPr="00F11056">
              <w:rPr>
                <w:rFonts w:ascii="Times New Roman" w:hAnsi="Times New Roman" w:cs="Times New Roman"/>
                <w:sz w:val="22"/>
                <w:szCs w:val="22"/>
              </w:rPr>
              <w:t>Percentage</w:t>
            </w:r>
          </w:p>
        </w:tc>
        <w:tc>
          <w:tcPr>
            <w:tcW w:w="283" w:type="dxa"/>
            <w:tcBorders>
              <w:top w:val="single" w:sz="4" w:space="0" w:color="auto"/>
            </w:tcBorders>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418" w:type="dxa"/>
            <w:tcBorders>
              <w:top w:val="single" w:sz="4" w:space="0" w:color="auto"/>
            </w:tcBorders>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F11056">
              <w:rPr>
                <w:rFonts w:ascii="Times New Roman" w:hAnsi="Times New Roman" w:cs="Times New Roman"/>
                <w:sz w:val="22"/>
                <w:szCs w:val="22"/>
              </w:rPr>
              <w:t>Amount</w:t>
            </w:r>
          </w:p>
        </w:tc>
      </w:tr>
      <w:tr w:rsidR="00F17348" w:rsidRPr="00F11056" w:rsidTr="00F17348">
        <w:trPr>
          <w:cantSplit/>
        </w:trPr>
        <w:tc>
          <w:tcPr>
            <w:tcW w:w="1702" w:type="dxa"/>
            <w:tcBorders>
              <w:bottom w:val="single" w:sz="4" w:space="0" w:color="auto"/>
            </w:tcBorders>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11056">
              <w:rPr>
                <w:rFonts w:ascii="Times New Roman" w:hAnsi="Times New Roman" w:cs="Times New Roman"/>
                <w:sz w:val="22"/>
                <w:szCs w:val="22"/>
              </w:rPr>
              <w:t>Date</w:t>
            </w:r>
          </w:p>
        </w:tc>
        <w:tc>
          <w:tcPr>
            <w:tcW w:w="236"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032" w:type="dxa"/>
            <w:tcBorders>
              <w:bottom w:val="single" w:sz="4" w:space="0" w:color="auto"/>
            </w:tcBorders>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11056">
              <w:rPr>
                <w:rFonts w:ascii="Times New Roman" w:hAnsi="Times New Roman" w:cs="Times New Roman"/>
                <w:sz w:val="22"/>
                <w:szCs w:val="22"/>
              </w:rPr>
              <w:t>Description</w:t>
            </w:r>
          </w:p>
        </w:tc>
        <w:tc>
          <w:tcPr>
            <w:tcW w:w="284"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57" w:type="dxa"/>
            <w:tcBorders>
              <w:top w:val="single" w:sz="4" w:space="0" w:color="auto"/>
              <w:bottom w:val="single" w:sz="4" w:space="0" w:color="auto"/>
            </w:tcBorders>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9" w:right="-108"/>
              <w:jc w:val="center"/>
              <w:rPr>
                <w:rFonts w:ascii="Times New Roman" w:hAnsi="Times New Roman" w:cs="Times New Roman"/>
                <w:sz w:val="22"/>
                <w:szCs w:val="22"/>
              </w:rPr>
            </w:pPr>
            <w:r w:rsidRPr="00F11056">
              <w:rPr>
                <w:rFonts w:ascii="Times New Roman" w:hAnsi="Times New Roman" w:cs="Times New Roman"/>
                <w:sz w:val="22"/>
                <w:szCs w:val="22"/>
              </w:rPr>
              <w:t>Authorized share capital</w:t>
            </w:r>
          </w:p>
        </w:tc>
        <w:tc>
          <w:tcPr>
            <w:tcW w:w="284" w:type="dxa"/>
            <w:tcBorders>
              <w:top w:val="single" w:sz="4" w:space="0" w:color="auto"/>
            </w:tcBorders>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276" w:type="dxa"/>
            <w:tcBorders>
              <w:top w:val="single" w:sz="4" w:space="0" w:color="auto"/>
              <w:bottom w:val="single" w:sz="4" w:space="0" w:color="auto"/>
            </w:tcBorders>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9" w:right="-108" w:hanging="49"/>
              <w:jc w:val="center"/>
              <w:rPr>
                <w:rFonts w:ascii="Times New Roman" w:hAnsi="Times New Roman" w:cs="Times New Roman"/>
                <w:sz w:val="22"/>
                <w:szCs w:val="22"/>
              </w:rPr>
            </w:pPr>
            <w:r w:rsidRPr="00F11056">
              <w:rPr>
                <w:rFonts w:ascii="Times New Roman" w:hAnsi="Times New Roman" w:cs="Times New Roman"/>
                <w:sz w:val="22"/>
                <w:szCs w:val="22"/>
              </w:rPr>
              <w:t>Paid-up share capital</w:t>
            </w:r>
          </w:p>
        </w:tc>
        <w:tc>
          <w:tcPr>
            <w:tcW w:w="283"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194"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9" w:right="-108"/>
              <w:jc w:val="center"/>
              <w:rPr>
                <w:rFonts w:ascii="Times New Roman" w:hAnsi="Times New Roman" w:cs="Times New Roman"/>
                <w:sz w:val="22"/>
                <w:szCs w:val="22"/>
              </w:rPr>
            </w:pPr>
            <w:proofErr w:type="gramStart"/>
            <w:r w:rsidRPr="00F11056">
              <w:rPr>
                <w:rFonts w:ascii="Times New Roman" w:hAnsi="Times New Roman" w:cs="Times New Roman"/>
                <w:sz w:val="22"/>
                <w:szCs w:val="22"/>
              </w:rPr>
              <w:t>of</w:t>
            </w:r>
            <w:proofErr w:type="gramEnd"/>
            <w:r w:rsidRPr="00F11056">
              <w:rPr>
                <w:rFonts w:ascii="Times New Roman" w:hAnsi="Times New Roman" w:cs="Times New Roman"/>
                <w:sz w:val="22"/>
                <w:szCs w:val="22"/>
              </w:rPr>
              <w:t xml:space="preserve"> holding (%)</w:t>
            </w:r>
          </w:p>
        </w:tc>
        <w:tc>
          <w:tcPr>
            <w:tcW w:w="283"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418" w:type="dxa"/>
            <w:tcBorders>
              <w:bottom w:val="single" w:sz="4" w:space="0" w:color="auto"/>
            </w:tcBorders>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F11056">
              <w:rPr>
                <w:rFonts w:ascii="Times New Roman" w:hAnsi="Times New Roman" w:cs="Times New Roman"/>
                <w:sz w:val="22"/>
                <w:szCs w:val="22"/>
              </w:rPr>
              <w:t>(In Thousand Baht)</w:t>
            </w:r>
          </w:p>
        </w:tc>
      </w:tr>
      <w:tr w:rsidR="00F17348" w:rsidRPr="00F11056" w:rsidTr="00F17348">
        <w:trPr>
          <w:cantSplit/>
        </w:trPr>
        <w:tc>
          <w:tcPr>
            <w:tcW w:w="1702" w:type="dxa"/>
            <w:tcBorders>
              <w:top w:val="single" w:sz="4" w:space="0" w:color="auto"/>
            </w:tcBorders>
          </w:tcPr>
          <w:p w:rsidR="00F17348" w:rsidRPr="00F11056" w:rsidRDefault="00F1105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rPr>
                <w:rFonts w:ascii="Times New Roman" w:hAnsi="Times New Roman" w:cs="Times New Roman"/>
                <w:sz w:val="22"/>
                <w:szCs w:val="22"/>
              </w:rPr>
            </w:pPr>
            <w:r>
              <w:rPr>
                <w:rFonts w:ascii="Times New Roman" w:hAnsi="Times New Roman" w:cs="Times New Roman"/>
                <w:sz w:val="22"/>
                <w:szCs w:val="22"/>
              </w:rPr>
              <w:t>January 1, 2017</w:t>
            </w:r>
          </w:p>
        </w:tc>
        <w:tc>
          <w:tcPr>
            <w:tcW w:w="236"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2032" w:type="dxa"/>
            <w:tcBorders>
              <w:top w:val="single" w:sz="4" w:space="0" w:color="auto"/>
            </w:tcBorders>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1056">
              <w:rPr>
                <w:rFonts w:ascii="Times New Roman" w:hAnsi="Times New Roman" w:cs="Times New Roman"/>
                <w:sz w:val="22"/>
                <w:szCs w:val="22"/>
              </w:rPr>
              <w:t>Balance forward</w:t>
            </w:r>
          </w:p>
        </w:tc>
        <w:tc>
          <w:tcPr>
            <w:tcW w:w="284"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357" w:type="dxa"/>
            <w:tcBorders>
              <w:top w:val="single" w:sz="4" w:space="0" w:color="auto"/>
            </w:tcBorders>
          </w:tcPr>
          <w:p w:rsidR="00F17348" w:rsidRPr="00F11056" w:rsidRDefault="00F1105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Pr>
                <w:rFonts w:ascii="Times New Roman" w:hAnsi="Times New Roman" w:cs="Times New Roman"/>
                <w:sz w:val="22"/>
                <w:szCs w:val="22"/>
              </w:rPr>
              <w:t>5</w:t>
            </w:r>
            <w:r w:rsidR="00F17348" w:rsidRPr="00F11056">
              <w:rPr>
                <w:rFonts w:ascii="Times New Roman" w:hAnsi="Times New Roman" w:cs="Times New Roman"/>
                <w:sz w:val="22"/>
                <w:szCs w:val="22"/>
              </w:rPr>
              <w:t>0,000</w:t>
            </w:r>
          </w:p>
        </w:tc>
        <w:tc>
          <w:tcPr>
            <w:tcW w:w="284" w:type="dxa"/>
          </w:tcPr>
          <w:p w:rsidR="00F17348" w:rsidRPr="00F11056" w:rsidRDefault="00F17348" w:rsidP="00F17348">
            <w:pPr>
              <w:pStyle w:val="a0"/>
              <w:tabs>
                <w:tab w:val="decimal" w:pos="792"/>
              </w:tabs>
              <w:spacing w:line="240" w:lineRule="atLeast"/>
              <w:ind w:left="-108" w:right="-108"/>
              <w:jc w:val="left"/>
              <w:rPr>
                <w:rFonts w:cs="Times New Roman"/>
                <w:cs/>
              </w:rPr>
            </w:pPr>
          </w:p>
        </w:tc>
        <w:tc>
          <w:tcPr>
            <w:tcW w:w="1276" w:type="dxa"/>
          </w:tcPr>
          <w:p w:rsidR="00F17348" w:rsidRPr="00F11056" w:rsidRDefault="00F1105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Pr>
                <w:rFonts w:ascii="Times New Roman" w:hAnsi="Times New Roman" w:cs="Times New Roman"/>
                <w:sz w:val="22"/>
                <w:szCs w:val="22"/>
              </w:rPr>
              <w:t>5</w:t>
            </w:r>
            <w:r w:rsidR="00F17348" w:rsidRPr="00F11056">
              <w:rPr>
                <w:rFonts w:ascii="Times New Roman" w:hAnsi="Times New Roman" w:cs="Times New Roman"/>
                <w:sz w:val="22"/>
                <w:szCs w:val="22"/>
              </w:rPr>
              <w:t>0,000</w:t>
            </w:r>
          </w:p>
        </w:tc>
        <w:tc>
          <w:tcPr>
            <w:tcW w:w="283" w:type="dxa"/>
          </w:tcPr>
          <w:p w:rsidR="00F17348" w:rsidRPr="00F11056" w:rsidRDefault="00F17348" w:rsidP="00F17348">
            <w:pPr>
              <w:pStyle w:val="a0"/>
              <w:tabs>
                <w:tab w:val="decimal" w:pos="792"/>
              </w:tabs>
              <w:spacing w:line="240" w:lineRule="atLeast"/>
              <w:ind w:left="-108" w:right="-108"/>
              <w:jc w:val="left"/>
              <w:rPr>
                <w:rFonts w:cs="Times New Roman"/>
                <w:lang w:val="en-US"/>
              </w:rPr>
            </w:pPr>
          </w:p>
        </w:tc>
        <w:tc>
          <w:tcPr>
            <w:tcW w:w="1194" w:type="dxa"/>
            <w:tcBorders>
              <w:top w:val="single" w:sz="4" w:space="0" w:color="auto"/>
            </w:tcBorders>
          </w:tcPr>
          <w:p w:rsidR="00F17348" w:rsidRPr="00F11056" w:rsidRDefault="00F1105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90.00</w:t>
            </w:r>
          </w:p>
        </w:tc>
        <w:tc>
          <w:tcPr>
            <w:tcW w:w="283"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418" w:type="dxa"/>
            <w:tcBorders>
              <w:top w:val="single" w:sz="4" w:space="0" w:color="auto"/>
            </w:tcBorders>
          </w:tcPr>
          <w:p w:rsidR="00F17348" w:rsidRPr="00F11056" w:rsidRDefault="00F1105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45,000</w:t>
            </w:r>
          </w:p>
        </w:tc>
      </w:tr>
      <w:tr w:rsidR="00F17348" w:rsidRPr="00F11056" w:rsidTr="00F17348">
        <w:trPr>
          <w:cantSplit/>
        </w:trPr>
        <w:tc>
          <w:tcPr>
            <w:tcW w:w="1702" w:type="dxa"/>
          </w:tcPr>
          <w:p w:rsidR="00F17348" w:rsidRPr="00F11056" w:rsidRDefault="00F1105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b/>
                <w:bCs/>
                <w:sz w:val="22"/>
                <w:szCs w:val="22"/>
              </w:rPr>
            </w:pPr>
            <w:r>
              <w:rPr>
                <w:rFonts w:ascii="Times New Roman" w:hAnsi="Times New Roman" w:cs="Times New Roman"/>
                <w:sz w:val="22"/>
                <w:szCs w:val="22"/>
              </w:rPr>
              <w:t>May 15</w:t>
            </w:r>
            <w:r w:rsidR="00F17348" w:rsidRPr="00F11056">
              <w:rPr>
                <w:rFonts w:ascii="Times New Roman" w:hAnsi="Times New Roman" w:cs="Times New Roman"/>
                <w:sz w:val="22"/>
                <w:szCs w:val="22"/>
              </w:rPr>
              <w:t>, 201</w:t>
            </w:r>
            <w:r>
              <w:rPr>
                <w:rFonts w:ascii="Times New Roman" w:hAnsi="Times New Roman" w:cs="Times New Roman"/>
                <w:sz w:val="22"/>
                <w:szCs w:val="22"/>
              </w:rPr>
              <w:t>7</w:t>
            </w:r>
          </w:p>
        </w:tc>
        <w:tc>
          <w:tcPr>
            <w:tcW w:w="236" w:type="dxa"/>
          </w:tcPr>
          <w:p w:rsidR="00F17348" w:rsidRPr="00F11056" w:rsidRDefault="00F17348" w:rsidP="00F17348">
            <w:pPr>
              <w:pStyle w:val="Heading5"/>
              <w:spacing w:line="260" w:lineRule="atLeast"/>
              <w:rPr>
                <w:rFonts w:ascii="Times New Roman" w:hAnsi="Times New Roman" w:cs="Times New Roman"/>
                <w:b/>
                <w:bCs/>
                <w:sz w:val="22"/>
                <w:szCs w:val="22"/>
              </w:rPr>
            </w:pPr>
          </w:p>
        </w:tc>
        <w:tc>
          <w:tcPr>
            <w:tcW w:w="2032" w:type="dxa"/>
          </w:tcPr>
          <w:p w:rsidR="00F17348" w:rsidRPr="00F11056" w:rsidRDefault="00F17348" w:rsidP="00F17348">
            <w:pPr>
              <w:pStyle w:val="Heading5"/>
              <w:spacing w:line="260" w:lineRule="atLeast"/>
              <w:rPr>
                <w:rFonts w:ascii="Times New Roman" w:hAnsi="Times New Roman" w:cs="Times New Roman"/>
                <w:sz w:val="22"/>
                <w:szCs w:val="22"/>
              </w:rPr>
            </w:pPr>
            <w:r w:rsidRPr="00F11056">
              <w:rPr>
                <w:rFonts w:ascii="Times New Roman" w:hAnsi="Times New Roman" w:cs="Times New Roman"/>
                <w:sz w:val="22"/>
                <w:szCs w:val="22"/>
              </w:rPr>
              <w:t xml:space="preserve">Invest in increasing </w:t>
            </w:r>
          </w:p>
        </w:tc>
        <w:tc>
          <w:tcPr>
            <w:tcW w:w="284" w:type="dxa"/>
          </w:tcPr>
          <w:p w:rsidR="00F17348" w:rsidRPr="00F11056" w:rsidRDefault="00F17348" w:rsidP="00F17348">
            <w:pPr>
              <w:pStyle w:val="Heading5"/>
              <w:spacing w:line="260" w:lineRule="atLeast"/>
              <w:rPr>
                <w:rFonts w:ascii="Times New Roman" w:hAnsi="Times New Roman" w:cs="Times New Roman"/>
                <w:b/>
                <w:bCs/>
                <w:sz w:val="22"/>
                <w:szCs w:val="22"/>
              </w:rPr>
            </w:pPr>
          </w:p>
        </w:tc>
        <w:tc>
          <w:tcPr>
            <w:tcW w:w="1357" w:type="dxa"/>
            <w:shd w:val="clear" w:color="auto" w:fill="auto"/>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p>
        </w:tc>
        <w:tc>
          <w:tcPr>
            <w:tcW w:w="284" w:type="dxa"/>
          </w:tcPr>
          <w:p w:rsidR="00F17348" w:rsidRPr="00F11056" w:rsidRDefault="00F17348" w:rsidP="00F17348">
            <w:pPr>
              <w:pStyle w:val="a0"/>
              <w:tabs>
                <w:tab w:val="decimal" w:pos="792"/>
              </w:tabs>
              <w:spacing w:line="240" w:lineRule="atLeast"/>
              <w:ind w:left="-108" w:right="-108"/>
              <w:jc w:val="left"/>
              <w:rPr>
                <w:rFonts w:cs="Times New Roman"/>
                <w:cs/>
              </w:rPr>
            </w:pPr>
          </w:p>
        </w:tc>
        <w:tc>
          <w:tcPr>
            <w:tcW w:w="1276"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p>
        </w:tc>
        <w:tc>
          <w:tcPr>
            <w:tcW w:w="283" w:type="dxa"/>
          </w:tcPr>
          <w:p w:rsidR="00F17348" w:rsidRPr="00F11056" w:rsidRDefault="00F17348" w:rsidP="00F17348">
            <w:pPr>
              <w:pStyle w:val="a0"/>
              <w:tabs>
                <w:tab w:val="left" w:pos="0"/>
                <w:tab w:val="decimal" w:pos="792"/>
              </w:tabs>
              <w:spacing w:line="240" w:lineRule="atLeast"/>
              <w:ind w:right="-36"/>
              <w:rPr>
                <w:rFonts w:cs="Times New Roman"/>
                <w:bCs/>
                <w:cs/>
                <w:lang w:val="en-US"/>
              </w:rPr>
            </w:pPr>
          </w:p>
        </w:tc>
        <w:tc>
          <w:tcPr>
            <w:tcW w:w="1194" w:type="dxa"/>
            <w:shd w:val="clear" w:color="auto" w:fill="auto"/>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p>
        </w:tc>
        <w:tc>
          <w:tcPr>
            <w:tcW w:w="283"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418"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p>
        </w:tc>
      </w:tr>
      <w:tr w:rsidR="00F17348" w:rsidRPr="00F11056" w:rsidTr="00097EE6">
        <w:trPr>
          <w:cantSplit/>
        </w:trPr>
        <w:tc>
          <w:tcPr>
            <w:tcW w:w="1702" w:type="dxa"/>
          </w:tcPr>
          <w:p w:rsidR="00F17348" w:rsidRPr="00F11056" w:rsidRDefault="00F17348" w:rsidP="00F17348">
            <w:pPr>
              <w:pStyle w:val="Heading5"/>
              <w:spacing w:line="260" w:lineRule="atLeast"/>
              <w:rPr>
                <w:rFonts w:ascii="Times New Roman" w:hAnsi="Times New Roman" w:cs="Times New Roman"/>
                <w:b/>
                <w:bCs/>
                <w:sz w:val="22"/>
                <w:szCs w:val="22"/>
                <w:cs/>
              </w:rPr>
            </w:pPr>
          </w:p>
        </w:tc>
        <w:tc>
          <w:tcPr>
            <w:tcW w:w="236" w:type="dxa"/>
          </w:tcPr>
          <w:p w:rsidR="00F17348" w:rsidRPr="00F11056" w:rsidRDefault="00F17348" w:rsidP="00F17348">
            <w:pPr>
              <w:pStyle w:val="Heading5"/>
              <w:spacing w:line="260" w:lineRule="atLeast"/>
              <w:rPr>
                <w:rFonts w:ascii="Times New Roman" w:hAnsi="Times New Roman" w:cs="Times New Roman"/>
                <w:b/>
                <w:bCs/>
                <w:sz w:val="22"/>
                <w:szCs w:val="22"/>
                <w:cs/>
              </w:rPr>
            </w:pPr>
          </w:p>
        </w:tc>
        <w:tc>
          <w:tcPr>
            <w:tcW w:w="2032" w:type="dxa"/>
          </w:tcPr>
          <w:p w:rsidR="00F17348" w:rsidRPr="00F11056" w:rsidRDefault="00F17348" w:rsidP="00F17348">
            <w:pPr>
              <w:pStyle w:val="Heading5"/>
              <w:spacing w:line="260" w:lineRule="atLeast"/>
              <w:rPr>
                <w:rFonts w:ascii="Times New Roman" w:hAnsi="Times New Roman" w:cs="Times New Roman"/>
                <w:sz w:val="22"/>
                <w:szCs w:val="22"/>
              </w:rPr>
            </w:pPr>
            <w:proofErr w:type="gramStart"/>
            <w:r w:rsidRPr="00F11056">
              <w:rPr>
                <w:rFonts w:ascii="Times New Roman" w:hAnsi="Times New Roman" w:cs="Times New Roman"/>
                <w:sz w:val="22"/>
                <w:szCs w:val="22"/>
              </w:rPr>
              <w:t>share</w:t>
            </w:r>
            <w:proofErr w:type="gramEnd"/>
            <w:r w:rsidRPr="00F11056">
              <w:rPr>
                <w:rFonts w:ascii="Times New Roman" w:hAnsi="Times New Roman" w:cs="Times New Roman"/>
                <w:sz w:val="22"/>
                <w:szCs w:val="22"/>
                <w:cs/>
              </w:rPr>
              <w:t xml:space="preserve"> </w:t>
            </w:r>
            <w:r w:rsidRPr="00F11056">
              <w:rPr>
                <w:rFonts w:ascii="Times New Roman" w:hAnsi="Times New Roman" w:cs="Times New Roman"/>
                <w:sz w:val="22"/>
                <w:szCs w:val="22"/>
              </w:rPr>
              <w:t>capital</w:t>
            </w:r>
          </w:p>
        </w:tc>
        <w:tc>
          <w:tcPr>
            <w:tcW w:w="284" w:type="dxa"/>
          </w:tcPr>
          <w:p w:rsidR="00F17348" w:rsidRPr="00F11056" w:rsidRDefault="00F17348" w:rsidP="00F17348">
            <w:pPr>
              <w:pStyle w:val="Heading5"/>
              <w:spacing w:line="260" w:lineRule="atLeast"/>
              <w:rPr>
                <w:rFonts w:ascii="Times New Roman" w:hAnsi="Times New Roman" w:cs="Times New Roman"/>
                <w:b/>
                <w:bCs/>
                <w:sz w:val="22"/>
                <w:szCs w:val="22"/>
                <w:cs/>
              </w:rPr>
            </w:pPr>
          </w:p>
        </w:tc>
        <w:tc>
          <w:tcPr>
            <w:tcW w:w="1357" w:type="dxa"/>
            <w:tcBorders>
              <w:bottom w:val="single" w:sz="4" w:space="0" w:color="auto"/>
            </w:tcBorders>
            <w:shd w:val="clear" w:color="auto" w:fill="auto"/>
          </w:tcPr>
          <w:p w:rsidR="00F17348" w:rsidRPr="00F11056" w:rsidRDefault="00F1105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Pr>
                <w:rFonts w:ascii="Times New Roman" w:hAnsi="Times New Roman" w:cs="Times New Roman"/>
                <w:sz w:val="22"/>
                <w:szCs w:val="22"/>
              </w:rPr>
              <w:t>4</w:t>
            </w:r>
            <w:r w:rsidR="00F17348" w:rsidRPr="00F11056">
              <w:rPr>
                <w:rFonts w:ascii="Times New Roman" w:hAnsi="Times New Roman" w:cs="Times New Roman"/>
                <w:sz w:val="22"/>
                <w:szCs w:val="22"/>
              </w:rPr>
              <w:t>0,000</w:t>
            </w:r>
          </w:p>
        </w:tc>
        <w:tc>
          <w:tcPr>
            <w:tcW w:w="284" w:type="dxa"/>
          </w:tcPr>
          <w:p w:rsidR="00F17348" w:rsidRPr="00F11056" w:rsidRDefault="00F17348" w:rsidP="00F17348">
            <w:pPr>
              <w:pStyle w:val="a0"/>
              <w:tabs>
                <w:tab w:val="decimal" w:pos="792"/>
              </w:tabs>
              <w:spacing w:line="240" w:lineRule="atLeast"/>
              <w:ind w:left="-108" w:right="-108"/>
              <w:jc w:val="left"/>
              <w:rPr>
                <w:rFonts w:cs="Times New Roman"/>
                <w:cs/>
              </w:rPr>
            </w:pPr>
          </w:p>
        </w:tc>
        <w:tc>
          <w:tcPr>
            <w:tcW w:w="1276" w:type="dxa"/>
            <w:tcBorders>
              <w:bottom w:val="single" w:sz="4" w:space="0" w:color="auto"/>
            </w:tcBorders>
          </w:tcPr>
          <w:p w:rsidR="00F17348" w:rsidRPr="00F11056" w:rsidRDefault="00F1105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Pr>
                <w:rFonts w:ascii="Times New Roman" w:hAnsi="Times New Roman" w:cs="Times New Roman"/>
                <w:sz w:val="22"/>
                <w:szCs w:val="22"/>
              </w:rPr>
              <w:t>10</w:t>
            </w:r>
            <w:r w:rsidR="00F17348" w:rsidRPr="00F11056">
              <w:rPr>
                <w:rFonts w:ascii="Times New Roman" w:hAnsi="Times New Roman" w:cs="Times New Roman"/>
                <w:sz w:val="22"/>
                <w:szCs w:val="22"/>
              </w:rPr>
              <w:t>,000</w:t>
            </w:r>
          </w:p>
        </w:tc>
        <w:tc>
          <w:tcPr>
            <w:tcW w:w="283" w:type="dxa"/>
          </w:tcPr>
          <w:p w:rsidR="00F17348" w:rsidRPr="00F11056" w:rsidRDefault="00F17348" w:rsidP="00F17348">
            <w:pPr>
              <w:pStyle w:val="a0"/>
              <w:tabs>
                <w:tab w:val="left" w:pos="0"/>
                <w:tab w:val="decimal" w:pos="792"/>
              </w:tabs>
              <w:spacing w:line="240" w:lineRule="atLeast"/>
              <w:ind w:right="-36"/>
              <w:rPr>
                <w:rFonts w:cs="Times New Roman"/>
                <w:bCs/>
                <w:cs/>
                <w:lang w:val="en-US"/>
              </w:rPr>
            </w:pPr>
          </w:p>
        </w:tc>
        <w:tc>
          <w:tcPr>
            <w:tcW w:w="1194" w:type="dxa"/>
            <w:shd w:val="clear" w:color="auto" w:fill="auto"/>
          </w:tcPr>
          <w:p w:rsidR="00F17348" w:rsidRPr="00F11056" w:rsidRDefault="00F17348"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p>
        </w:tc>
        <w:tc>
          <w:tcPr>
            <w:tcW w:w="283"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418" w:type="dxa"/>
            <w:tcBorders>
              <w:bottom w:val="single" w:sz="4" w:space="0" w:color="auto"/>
            </w:tcBorders>
          </w:tcPr>
          <w:p w:rsidR="00F17348" w:rsidRPr="00F11056" w:rsidRDefault="00F1105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10,000</w:t>
            </w:r>
          </w:p>
        </w:tc>
      </w:tr>
      <w:tr w:rsidR="00F17348" w:rsidRPr="00F17348" w:rsidTr="00097EE6">
        <w:trPr>
          <w:cantSplit/>
        </w:trPr>
        <w:tc>
          <w:tcPr>
            <w:tcW w:w="1702" w:type="dxa"/>
          </w:tcPr>
          <w:p w:rsidR="00F17348" w:rsidRPr="00F11056" w:rsidRDefault="00F1105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r>
              <w:rPr>
                <w:rFonts w:ascii="Times New Roman" w:hAnsi="Times New Roman" w:cs="Times New Roman"/>
                <w:sz w:val="22"/>
                <w:szCs w:val="22"/>
              </w:rPr>
              <w:t>June 30, 2017</w:t>
            </w:r>
          </w:p>
        </w:tc>
        <w:tc>
          <w:tcPr>
            <w:tcW w:w="236" w:type="dxa"/>
          </w:tcPr>
          <w:p w:rsidR="00F17348" w:rsidRPr="00F11056" w:rsidRDefault="00F17348" w:rsidP="00F17348">
            <w:pPr>
              <w:rPr>
                <w:rFonts w:ascii="Times New Roman" w:hAnsi="Times New Roman" w:cs="Times New Roman"/>
                <w:sz w:val="22"/>
                <w:szCs w:val="22"/>
              </w:rPr>
            </w:pPr>
          </w:p>
        </w:tc>
        <w:tc>
          <w:tcPr>
            <w:tcW w:w="2032" w:type="dxa"/>
          </w:tcPr>
          <w:p w:rsidR="00F17348" w:rsidRPr="00F11056" w:rsidRDefault="00F17348" w:rsidP="00F17348">
            <w:pPr>
              <w:rPr>
                <w:rFonts w:ascii="Times New Roman" w:hAnsi="Times New Roman" w:cs="Times New Roman"/>
                <w:sz w:val="22"/>
                <w:szCs w:val="22"/>
              </w:rPr>
            </w:pPr>
            <w:r w:rsidRPr="00F11056">
              <w:rPr>
                <w:rFonts w:ascii="Times New Roman" w:hAnsi="Times New Roman" w:cs="Times New Roman"/>
                <w:sz w:val="22"/>
                <w:szCs w:val="22"/>
              </w:rPr>
              <w:t>Total</w:t>
            </w:r>
          </w:p>
        </w:tc>
        <w:tc>
          <w:tcPr>
            <w:tcW w:w="284" w:type="dxa"/>
          </w:tcPr>
          <w:p w:rsidR="00F17348" w:rsidRPr="00F11056" w:rsidRDefault="00F17348" w:rsidP="00F17348">
            <w:pPr>
              <w:rPr>
                <w:rFonts w:ascii="Times New Roman" w:hAnsi="Times New Roman" w:cs="Times New Roman"/>
                <w:sz w:val="22"/>
                <w:szCs w:val="22"/>
              </w:rPr>
            </w:pPr>
          </w:p>
        </w:tc>
        <w:tc>
          <w:tcPr>
            <w:tcW w:w="1357" w:type="dxa"/>
            <w:tcBorders>
              <w:top w:val="single" w:sz="4" w:space="0" w:color="auto"/>
              <w:bottom w:val="double" w:sz="4" w:space="0" w:color="auto"/>
            </w:tcBorders>
            <w:shd w:val="clear" w:color="auto" w:fill="auto"/>
          </w:tcPr>
          <w:p w:rsidR="00F17348" w:rsidRPr="00F11056" w:rsidRDefault="00F1105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Pr>
                <w:rFonts w:ascii="Times New Roman" w:hAnsi="Times New Roman" w:cs="Times New Roman"/>
                <w:sz w:val="22"/>
                <w:szCs w:val="22"/>
              </w:rPr>
              <w:t>9</w:t>
            </w:r>
            <w:r w:rsidR="00F17348" w:rsidRPr="00F11056">
              <w:rPr>
                <w:rFonts w:ascii="Times New Roman" w:hAnsi="Times New Roman" w:cs="Times New Roman"/>
                <w:sz w:val="22"/>
                <w:szCs w:val="22"/>
              </w:rPr>
              <w:t>0,000</w:t>
            </w:r>
          </w:p>
        </w:tc>
        <w:tc>
          <w:tcPr>
            <w:tcW w:w="284" w:type="dxa"/>
          </w:tcPr>
          <w:p w:rsidR="00F17348" w:rsidRPr="00F11056" w:rsidRDefault="00F17348" w:rsidP="00F17348">
            <w:pPr>
              <w:pStyle w:val="a0"/>
              <w:tabs>
                <w:tab w:val="decimal" w:pos="792"/>
              </w:tabs>
              <w:spacing w:line="240" w:lineRule="atLeast"/>
              <w:ind w:left="-108" w:right="-108"/>
              <w:jc w:val="left"/>
              <w:rPr>
                <w:rFonts w:cs="Times New Roman"/>
                <w:cs/>
              </w:rPr>
            </w:pPr>
          </w:p>
        </w:tc>
        <w:tc>
          <w:tcPr>
            <w:tcW w:w="1276" w:type="dxa"/>
            <w:tcBorders>
              <w:top w:val="single" w:sz="4" w:space="0" w:color="auto"/>
              <w:bottom w:val="double" w:sz="4" w:space="0" w:color="auto"/>
            </w:tcBorders>
          </w:tcPr>
          <w:p w:rsidR="00F17348" w:rsidRPr="00F11056" w:rsidRDefault="00F1105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Pr>
                <w:rFonts w:ascii="Times New Roman" w:hAnsi="Times New Roman" w:cs="Times New Roman"/>
                <w:sz w:val="22"/>
                <w:szCs w:val="22"/>
              </w:rPr>
              <w:t>60</w:t>
            </w:r>
            <w:r w:rsidR="00F17348" w:rsidRPr="00F11056">
              <w:rPr>
                <w:rFonts w:ascii="Times New Roman" w:hAnsi="Times New Roman" w:cs="Times New Roman"/>
                <w:sz w:val="22"/>
                <w:szCs w:val="22"/>
              </w:rPr>
              <w:t>,000</w:t>
            </w:r>
          </w:p>
        </w:tc>
        <w:tc>
          <w:tcPr>
            <w:tcW w:w="283" w:type="dxa"/>
          </w:tcPr>
          <w:p w:rsidR="00F17348" w:rsidRPr="00F11056" w:rsidRDefault="00F17348" w:rsidP="00F17348">
            <w:pPr>
              <w:pStyle w:val="a0"/>
              <w:tabs>
                <w:tab w:val="left" w:pos="0"/>
                <w:tab w:val="decimal" w:pos="792"/>
              </w:tabs>
              <w:spacing w:line="240" w:lineRule="atLeast"/>
              <w:ind w:right="-36"/>
              <w:rPr>
                <w:rFonts w:cs="Times New Roman"/>
                <w:bCs/>
                <w:cs/>
                <w:lang w:val="en-US"/>
              </w:rPr>
            </w:pPr>
          </w:p>
        </w:tc>
        <w:tc>
          <w:tcPr>
            <w:tcW w:w="1194" w:type="dxa"/>
            <w:tcBorders>
              <w:bottom w:val="nil"/>
            </w:tcBorders>
            <w:shd w:val="clear" w:color="auto" w:fill="auto"/>
          </w:tcPr>
          <w:p w:rsidR="00F17348" w:rsidRPr="00F11056" w:rsidRDefault="00AD5E00"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9</w:t>
            </w:r>
            <w:r w:rsidR="00F11056">
              <w:rPr>
                <w:rFonts w:ascii="Times New Roman" w:hAnsi="Times New Roman" w:cs="Times New Roman"/>
                <w:sz w:val="22"/>
                <w:szCs w:val="22"/>
              </w:rPr>
              <w:t>4.44</w:t>
            </w:r>
          </w:p>
        </w:tc>
        <w:tc>
          <w:tcPr>
            <w:tcW w:w="283"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418" w:type="dxa"/>
            <w:tcBorders>
              <w:top w:val="single" w:sz="4" w:space="0" w:color="auto"/>
              <w:bottom w:val="double" w:sz="4" w:space="0" w:color="auto"/>
            </w:tcBorders>
          </w:tcPr>
          <w:p w:rsidR="00F17348" w:rsidRPr="00F17348" w:rsidRDefault="00F1105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55</w:t>
            </w:r>
            <w:r w:rsidR="00F17348" w:rsidRPr="00F11056">
              <w:rPr>
                <w:rFonts w:ascii="Times New Roman" w:hAnsi="Times New Roman" w:cs="Times New Roman"/>
                <w:sz w:val="22"/>
                <w:szCs w:val="22"/>
              </w:rPr>
              <w:t>,</w:t>
            </w:r>
            <w:r>
              <w:rPr>
                <w:rFonts w:ascii="Times New Roman" w:hAnsi="Times New Roman" w:cs="Times New Roman"/>
                <w:sz w:val="22"/>
                <w:szCs w:val="22"/>
              </w:rPr>
              <w:t>000</w:t>
            </w:r>
          </w:p>
        </w:tc>
      </w:tr>
    </w:tbl>
    <w:p w:rsidR="00F17348" w:rsidRDefault="00F17348"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F17348" w:rsidRDefault="00F17348"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D0CF6" w:rsidRDefault="003D0CF6"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t>7.</w:t>
      </w:r>
      <w:r>
        <w:rPr>
          <w:rFonts w:ascii="Times New Roman" w:hAnsi="Times New Roman" w:cs="Times New Roman"/>
          <w:b/>
          <w:bCs/>
          <w:sz w:val="24"/>
          <w:szCs w:val="24"/>
        </w:rPr>
        <w:tab/>
        <w:t>CREDIT FACILITIES</w:t>
      </w:r>
    </w:p>
    <w:p w:rsidR="003D0CF6" w:rsidRPr="0056654B" w:rsidRDefault="003D0CF6"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3D0CF6" w:rsidRDefault="003D0CF6"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As at </w:t>
      </w:r>
      <w:r w:rsidR="00447EE8">
        <w:rPr>
          <w:rFonts w:ascii="Times New Roman" w:hAnsi="Times New Roman" w:cs="Times New Roman"/>
          <w:sz w:val="22"/>
          <w:szCs w:val="22"/>
        </w:rPr>
        <w:t xml:space="preserve">June 30, 2017 and </w:t>
      </w:r>
      <w:r>
        <w:rPr>
          <w:rFonts w:ascii="Times New Roman" w:hAnsi="Times New Roman" w:cs="Times New Roman"/>
          <w:sz w:val="22"/>
          <w:szCs w:val="22"/>
        </w:rPr>
        <w:t>December 31, 2016 the Group has agreements with certain local financial institutions for the following credit facilities:</w:t>
      </w:r>
    </w:p>
    <w:p w:rsidR="003D0CF6" w:rsidRDefault="003D0CF6"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9889" w:type="dxa"/>
        <w:tblLook w:val="04A0"/>
      </w:tblPr>
      <w:tblGrid>
        <w:gridCol w:w="3227"/>
        <w:gridCol w:w="1417"/>
        <w:gridCol w:w="291"/>
        <w:gridCol w:w="1410"/>
        <w:gridCol w:w="283"/>
        <w:gridCol w:w="1560"/>
        <w:gridCol w:w="283"/>
        <w:gridCol w:w="1418"/>
      </w:tblGrid>
      <w:tr w:rsidR="003D0CF6" w:rsidRPr="004159AB" w:rsidTr="00F17348">
        <w:tc>
          <w:tcPr>
            <w:tcW w:w="3227" w:type="dxa"/>
          </w:tcPr>
          <w:p w:rsidR="003D0CF6" w:rsidRPr="00993B60" w:rsidRDefault="003D0CF6" w:rsidP="00F17348">
            <w:pPr>
              <w:jc w:val="center"/>
              <w:rPr>
                <w:rFonts w:ascii="Times New Roman" w:hAnsi="Times New Roman" w:cs="Times New Roman"/>
                <w:sz w:val="22"/>
                <w:szCs w:val="22"/>
              </w:rPr>
            </w:pPr>
          </w:p>
        </w:tc>
        <w:tc>
          <w:tcPr>
            <w:tcW w:w="6662" w:type="dxa"/>
            <w:gridSpan w:val="7"/>
          </w:tcPr>
          <w:p w:rsidR="003D0CF6" w:rsidRPr="004159AB" w:rsidRDefault="003D0CF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In Thousand Baht</w:t>
            </w:r>
          </w:p>
        </w:tc>
      </w:tr>
      <w:tr w:rsidR="003D0CF6" w:rsidRPr="004159AB" w:rsidTr="00F17348">
        <w:tc>
          <w:tcPr>
            <w:tcW w:w="3227" w:type="dxa"/>
          </w:tcPr>
          <w:p w:rsidR="003D0CF6" w:rsidRPr="004159AB" w:rsidRDefault="003D0CF6" w:rsidP="00F17348">
            <w:pPr>
              <w:jc w:val="center"/>
              <w:rPr>
                <w:rFonts w:ascii="Times New Roman" w:hAnsi="Times New Roman" w:cs="Times New Roman"/>
                <w:sz w:val="22"/>
                <w:szCs w:val="22"/>
              </w:rPr>
            </w:pPr>
          </w:p>
        </w:tc>
        <w:tc>
          <w:tcPr>
            <w:tcW w:w="3118" w:type="dxa"/>
            <w:gridSpan w:val="3"/>
            <w:tcBorders>
              <w:top w:val="single" w:sz="4" w:space="0" w:color="auto"/>
            </w:tcBorders>
          </w:tcPr>
          <w:p w:rsidR="003D0CF6" w:rsidRPr="004A3841" w:rsidRDefault="003D0CF6" w:rsidP="00F17348">
            <w:pPr>
              <w:pStyle w:val="a0"/>
              <w:spacing w:line="240" w:lineRule="atLeast"/>
              <w:ind w:right="-108"/>
              <w:jc w:val="center"/>
              <w:rPr>
                <w:rFonts w:cs="Times New Roman"/>
                <w:lang w:val="en-US"/>
              </w:rPr>
            </w:pPr>
            <w:r w:rsidRPr="004A3841">
              <w:rPr>
                <w:rFonts w:cs="Times New Roman"/>
                <w:lang w:val="en-US"/>
              </w:rPr>
              <w:t>Consolidated</w:t>
            </w:r>
          </w:p>
        </w:tc>
        <w:tc>
          <w:tcPr>
            <w:tcW w:w="283" w:type="dxa"/>
            <w:tcBorders>
              <w:top w:val="single" w:sz="4" w:space="0" w:color="auto"/>
            </w:tcBorders>
          </w:tcPr>
          <w:p w:rsidR="003D0CF6" w:rsidRPr="00851F28" w:rsidRDefault="003D0CF6" w:rsidP="00F17348">
            <w:pPr>
              <w:jc w:val="center"/>
              <w:rPr>
                <w:rFonts w:ascii="Times New Roman" w:hAnsi="Times New Roman" w:cs="Times New Roman"/>
                <w:sz w:val="22"/>
                <w:szCs w:val="22"/>
              </w:rPr>
            </w:pPr>
          </w:p>
        </w:tc>
        <w:tc>
          <w:tcPr>
            <w:tcW w:w="3261" w:type="dxa"/>
            <w:gridSpan w:val="3"/>
            <w:tcBorders>
              <w:top w:val="single" w:sz="4" w:space="0" w:color="auto"/>
            </w:tcBorders>
          </w:tcPr>
          <w:p w:rsidR="003D0CF6" w:rsidRPr="004A3841" w:rsidRDefault="003D0CF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Separate</w:t>
            </w:r>
          </w:p>
        </w:tc>
      </w:tr>
      <w:tr w:rsidR="003D0CF6" w:rsidRPr="004159AB" w:rsidTr="00F17348">
        <w:tc>
          <w:tcPr>
            <w:tcW w:w="3227" w:type="dxa"/>
          </w:tcPr>
          <w:p w:rsidR="003D0CF6" w:rsidRPr="004159AB" w:rsidRDefault="003D0CF6" w:rsidP="00F17348">
            <w:pPr>
              <w:jc w:val="center"/>
              <w:rPr>
                <w:rFonts w:ascii="Times New Roman" w:hAnsi="Times New Roman" w:cs="Times New Roman"/>
                <w:sz w:val="22"/>
                <w:szCs w:val="22"/>
              </w:rPr>
            </w:pPr>
          </w:p>
        </w:tc>
        <w:tc>
          <w:tcPr>
            <w:tcW w:w="3118" w:type="dxa"/>
            <w:gridSpan w:val="3"/>
            <w:tcBorders>
              <w:bottom w:val="single" w:sz="4" w:space="0" w:color="auto"/>
            </w:tcBorders>
          </w:tcPr>
          <w:p w:rsidR="003D0CF6" w:rsidRPr="004A3841" w:rsidRDefault="003D0CF6" w:rsidP="00F17348">
            <w:pPr>
              <w:pStyle w:val="30"/>
              <w:tabs>
                <w:tab w:val="clear" w:pos="360"/>
                <w:tab w:val="clear" w:pos="720"/>
              </w:tabs>
              <w:spacing w:line="240" w:lineRule="atLeast"/>
              <w:ind w:right="-18"/>
              <w:jc w:val="center"/>
              <w:rPr>
                <w:rFonts w:ascii="Times New Roman" w:hAnsi="Times New Roman"/>
                <w:lang w:val="en-US"/>
              </w:rPr>
            </w:pPr>
            <w:r w:rsidRPr="004A3841">
              <w:rPr>
                <w:rFonts w:ascii="Times New Roman" w:hAnsi="Times New Roman"/>
                <w:lang w:val="en-US"/>
              </w:rPr>
              <w:t>financial statements</w:t>
            </w:r>
          </w:p>
        </w:tc>
        <w:tc>
          <w:tcPr>
            <w:tcW w:w="283" w:type="dxa"/>
          </w:tcPr>
          <w:p w:rsidR="003D0CF6" w:rsidRPr="00851F28" w:rsidRDefault="003D0CF6" w:rsidP="00F17348">
            <w:pPr>
              <w:jc w:val="center"/>
              <w:rPr>
                <w:rFonts w:ascii="Times New Roman" w:hAnsi="Times New Roman" w:cs="Times New Roman"/>
                <w:sz w:val="22"/>
                <w:szCs w:val="22"/>
              </w:rPr>
            </w:pPr>
          </w:p>
        </w:tc>
        <w:tc>
          <w:tcPr>
            <w:tcW w:w="3261" w:type="dxa"/>
            <w:gridSpan w:val="3"/>
            <w:tcBorders>
              <w:bottom w:val="single" w:sz="4" w:space="0" w:color="auto"/>
            </w:tcBorders>
          </w:tcPr>
          <w:p w:rsidR="003D0CF6" w:rsidRPr="004A3841" w:rsidRDefault="003D0CF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financial statements</w:t>
            </w:r>
          </w:p>
        </w:tc>
      </w:tr>
      <w:tr w:rsidR="00447EE8" w:rsidRPr="004159AB" w:rsidTr="00F17348">
        <w:tc>
          <w:tcPr>
            <w:tcW w:w="3227" w:type="dxa"/>
          </w:tcPr>
          <w:p w:rsidR="00447EE8" w:rsidRPr="004159AB" w:rsidRDefault="00447EE8" w:rsidP="00F17348">
            <w:pPr>
              <w:jc w:val="center"/>
              <w:rPr>
                <w:rFonts w:ascii="Times New Roman" w:hAnsi="Times New Roman" w:cs="Times New Roman"/>
                <w:sz w:val="22"/>
                <w:szCs w:val="22"/>
              </w:rPr>
            </w:pPr>
          </w:p>
        </w:tc>
        <w:tc>
          <w:tcPr>
            <w:tcW w:w="1417" w:type="dxa"/>
            <w:tcBorders>
              <w:top w:val="single" w:sz="4" w:space="0" w:color="auto"/>
              <w:bottom w:val="single" w:sz="4" w:space="0" w:color="auto"/>
            </w:tcBorders>
          </w:tcPr>
          <w:p w:rsidR="00447EE8" w:rsidRDefault="00447EE8" w:rsidP="004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447EE8" w:rsidRPr="00851F28" w:rsidRDefault="00447EE8" w:rsidP="00447EE8">
            <w:pPr>
              <w:jc w:val="center"/>
              <w:rPr>
                <w:rFonts w:ascii="Times New Roman" w:hAnsi="Times New Roman" w:cs="Times New Roman"/>
                <w:sz w:val="22"/>
                <w:szCs w:val="22"/>
              </w:rPr>
            </w:pPr>
            <w:r>
              <w:rPr>
                <w:rFonts w:ascii="Times New Roman" w:hAnsi="Times New Roman" w:cs="Times New Roman"/>
                <w:sz w:val="22"/>
                <w:szCs w:val="22"/>
              </w:rPr>
              <w:t xml:space="preserve"> 2017</w:t>
            </w:r>
          </w:p>
        </w:tc>
        <w:tc>
          <w:tcPr>
            <w:tcW w:w="291" w:type="dxa"/>
            <w:tcBorders>
              <w:top w:val="single" w:sz="4" w:space="0" w:color="auto"/>
            </w:tcBorders>
          </w:tcPr>
          <w:p w:rsidR="00447EE8" w:rsidRPr="004159AB" w:rsidRDefault="00447EE8" w:rsidP="00F17348">
            <w:pPr>
              <w:jc w:val="center"/>
              <w:rPr>
                <w:rFonts w:ascii="Times New Roman" w:hAnsi="Times New Roman" w:cs="Times New Roman"/>
                <w:sz w:val="22"/>
                <w:szCs w:val="22"/>
              </w:rPr>
            </w:pPr>
          </w:p>
        </w:tc>
        <w:tc>
          <w:tcPr>
            <w:tcW w:w="1410" w:type="dxa"/>
            <w:tcBorders>
              <w:top w:val="single" w:sz="4" w:space="0" w:color="auto"/>
              <w:bottom w:val="single" w:sz="4" w:space="0" w:color="auto"/>
            </w:tcBorders>
          </w:tcPr>
          <w:p w:rsidR="00447EE8" w:rsidRPr="004159AB" w:rsidRDefault="00447EE8" w:rsidP="00F17348">
            <w:pPr>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83" w:type="dxa"/>
          </w:tcPr>
          <w:p w:rsidR="00447EE8" w:rsidRPr="00851F28" w:rsidRDefault="00447EE8" w:rsidP="00F17348">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447EE8" w:rsidRDefault="00447EE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447EE8" w:rsidRPr="00851F28" w:rsidRDefault="00447EE8" w:rsidP="00F17348">
            <w:pPr>
              <w:jc w:val="center"/>
              <w:rPr>
                <w:rFonts w:ascii="Times New Roman" w:hAnsi="Times New Roman" w:cs="Times New Roman"/>
                <w:sz w:val="22"/>
                <w:szCs w:val="22"/>
              </w:rPr>
            </w:pPr>
            <w:r>
              <w:rPr>
                <w:rFonts w:ascii="Times New Roman" w:hAnsi="Times New Roman" w:cs="Times New Roman"/>
                <w:sz w:val="22"/>
                <w:szCs w:val="22"/>
              </w:rPr>
              <w:t xml:space="preserve"> 2017</w:t>
            </w:r>
          </w:p>
        </w:tc>
        <w:tc>
          <w:tcPr>
            <w:tcW w:w="283" w:type="dxa"/>
            <w:tcBorders>
              <w:top w:val="single" w:sz="4" w:space="0" w:color="auto"/>
            </w:tcBorders>
          </w:tcPr>
          <w:p w:rsidR="00447EE8" w:rsidRPr="004159AB" w:rsidRDefault="00447EE8" w:rsidP="00F17348">
            <w:pPr>
              <w:jc w:val="center"/>
              <w:rPr>
                <w:rFonts w:ascii="Times New Roman" w:hAnsi="Times New Roman" w:cs="Times New Roman"/>
                <w:sz w:val="22"/>
                <w:szCs w:val="22"/>
              </w:rPr>
            </w:pPr>
          </w:p>
        </w:tc>
        <w:tc>
          <w:tcPr>
            <w:tcW w:w="1418" w:type="dxa"/>
            <w:tcBorders>
              <w:top w:val="single" w:sz="4" w:space="0" w:color="auto"/>
              <w:bottom w:val="single" w:sz="4" w:space="0" w:color="auto"/>
            </w:tcBorders>
          </w:tcPr>
          <w:p w:rsidR="00447EE8" w:rsidRPr="004159AB" w:rsidRDefault="00447EE8" w:rsidP="00F17348">
            <w:pPr>
              <w:jc w:val="center"/>
              <w:rPr>
                <w:rFonts w:ascii="Times New Roman" w:hAnsi="Times New Roman" w:cs="Times New Roman"/>
                <w:sz w:val="22"/>
                <w:szCs w:val="22"/>
              </w:rPr>
            </w:pPr>
            <w:r>
              <w:rPr>
                <w:rFonts w:ascii="Times New Roman" w:hAnsi="Times New Roman" w:cs="Times New Roman"/>
                <w:sz w:val="22"/>
                <w:szCs w:val="22"/>
              </w:rPr>
              <w:t>December 31, 2016</w:t>
            </w:r>
          </w:p>
        </w:tc>
      </w:tr>
      <w:tr w:rsidR="003D0CF6" w:rsidRPr="004159AB" w:rsidTr="00F17348">
        <w:tc>
          <w:tcPr>
            <w:tcW w:w="3227" w:type="dxa"/>
          </w:tcPr>
          <w:p w:rsidR="003D0CF6" w:rsidRPr="004159AB" w:rsidRDefault="003D0CF6" w:rsidP="00F17348">
            <w:pPr>
              <w:rPr>
                <w:rFonts w:ascii="Times New Roman" w:hAnsi="Times New Roman"/>
                <w:sz w:val="22"/>
                <w:szCs w:val="22"/>
              </w:rPr>
            </w:pPr>
          </w:p>
        </w:tc>
        <w:tc>
          <w:tcPr>
            <w:tcW w:w="1417" w:type="dxa"/>
            <w:tcBorders>
              <w:top w:val="single" w:sz="4" w:space="0" w:color="auto"/>
            </w:tcBorders>
          </w:tcPr>
          <w:p w:rsidR="003D0CF6" w:rsidRPr="004159AB" w:rsidRDefault="003D0CF6" w:rsidP="00F17348">
            <w:pPr>
              <w:ind w:right="342"/>
              <w:jc w:val="right"/>
              <w:rPr>
                <w:rFonts w:ascii="Times New Roman" w:hAnsi="Times New Roman" w:cs="Times New Roman"/>
                <w:sz w:val="22"/>
                <w:szCs w:val="22"/>
                <w:cs/>
              </w:rPr>
            </w:pPr>
          </w:p>
        </w:tc>
        <w:tc>
          <w:tcPr>
            <w:tcW w:w="291" w:type="dxa"/>
          </w:tcPr>
          <w:p w:rsidR="003D0CF6" w:rsidRPr="004159AB" w:rsidRDefault="003D0CF6" w:rsidP="00F17348">
            <w:pPr>
              <w:ind w:right="342"/>
              <w:jc w:val="right"/>
              <w:rPr>
                <w:rFonts w:ascii="Times New Roman" w:hAnsi="Times New Roman" w:cs="Times New Roman"/>
                <w:sz w:val="22"/>
                <w:szCs w:val="22"/>
                <w:cs/>
              </w:rPr>
            </w:pPr>
          </w:p>
        </w:tc>
        <w:tc>
          <w:tcPr>
            <w:tcW w:w="1410" w:type="dxa"/>
            <w:tcBorders>
              <w:top w:val="single" w:sz="4" w:space="0" w:color="auto"/>
            </w:tcBorders>
          </w:tcPr>
          <w:p w:rsidR="003D0CF6" w:rsidRPr="009546B7" w:rsidRDefault="003D0CF6" w:rsidP="00F17348">
            <w:pPr>
              <w:ind w:right="342"/>
              <w:jc w:val="right"/>
              <w:rPr>
                <w:rFonts w:ascii="Times New Roman" w:hAnsi="Times New Roman" w:cs="Times New Roman"/>
                <w:sz w:val="22"/>
                <w:szCs w:val="22"/>
                <w:highlight w:val="yellow"/>
                <w:cs/>
              </w:rPr>
            </w:pPr>
          </w:p>
        </w:tc>
        <w:tc>
          <w:tcPr>
            <w:tcW w:w="283" w:type="dxa"/>
          </w:tcPr>
          <w:p w:rsidR="003D0CF6" w:rsidRPr="009546B7" w:rsidRDefault="003D0CF6" w:rsidP="00F17348">
            <w:pPr>
              <w:ind w:right="342"/>
              <w:jc w:val="right"/>
              <w:rPr>
                <w:rFonts w:ascii="Times New Roman" w:hAnsi="Times New Roman" w:cs="Times New Roman"/>
                <w:sz w:val="22"/>
                <w:szCs w:val="22"/>
                <w:highlight w:val="yellow"/>
                <w:cs/>
              </w:rPr>
            </w:pPr>
          </w:p>
        </w:tc>
        <w:tc>
          <w:tcPr>
            <w:tcW w:w="1560" w:type="dxa"/>
          </w:tcPr>
          <w:p w:rsidR="003D0CF6" w:rsidRPr="009546B7" w:rsidRDefault="003D0CF6" w:rsidP="00F17348">
            <w:pPr>
              <w:ind w:right="342"/>
              <w:jc w:val="right"/>
              <w:rPr>
                <w:rFonts w:ascii="Times New Roman" w:hAnsi="Times New Roman" w:cs="Times New Roman"/>
                <w:sz w:val="22"/>
                <w:szCs w:val="22"/>
                <w:highlight w:val="yellow"/>
                <w:cs/>
              </w:rPr>
            </w:pPr>
          </w:p>
        </w:tc>
        <w:tc>
          <w:tcPr>
            <w:tcW w:w="283" w:type="dxa"/>
          </w:tcPr>
          <w:p w:rsidR="003D0CF6" w:rsidRPr="004159AB" w:rsidRDefault="003D0CF6" w:rsidP="00F17348">
            <w:pPr>
              <w:ind w:right="162"/>
              <w:jc w:val="right"/>
              <w:rPr>
                <w:rFonts w:ascii="Times New Roman" w:hAnsi="Times New Roman" w:cs="Times New Roman"/>
                <w:sz w:val="22"/>
                <w:szCs w:val="22"/>
              </w:rPr>
            </w:pPr>
          </w:p>
        </w:tc>
        <w:tc>
          <w:tcPr>
            <w:tcW w:w="1418" w:type="dxa"/>
          </w:tcPr>
          <w:p w:rsidR="003D0CF6" w:rsidRPr="00450D57" w:rsidRDefault="003D0CF6" w:rsidP="00F17348">
            <w:pPr>
              <w:ind w:right="342"/>
              <w:jc w:val="right"/>
              <w:rPr>
                <w:rFonts w:ascii="Times New Roman" w:hAnsi="Times New Roman" w:cs="Times New Roman"/>
                <w:sz w:val="22"/>
                <w:szCs w:val="22"/>
                <w:cs/>
              </w:rPr>
            </w:pPr>
          </w:p>
        </w:tc>
      </w:tr>
      <w:tr w:rsidR="003D0CF6" w:rsidRPr="004159AB" w:rsidTr="00F17348">
        <w:tc>
          <w:tcPr>
            <w:tcW w:w="3227" w:type="dxa"/>
          </w:tcPr>
          <w:p w:rsidR="003D0CF6" w:rsidRPr="00851F28" w:rsidRDefault="003D0CF6" w:rsidP="00F17348">
            <w:pPr>
              <w:rPr>
                <w:rFonts w:ascii="Times New Roman" w:hAnsi="Times New Roman" w:cs="Times New Roman"/>
                <w:sz w:val="22"/>
                <w:szCs w:val="22"/>
                <w:cs/>
              </w:rPr>
            </w:pPr>
            <w:r w:rsidRPr="00851F28">
              <w:rPr>
                <w:rFonts w:ascii="Times New Roman" w:hAnsi="Times New Roman" w:cs="Times New Roman"/>
                <w:sz w:val="22"/>
                <w:szCs w:val="22"/>
              </w:rPr>
              <w:t>Short-term loans</w:t>
            </w:r>
          </w:p>
        </w:tc>
        <w:tc>
          <w:tcPr>
            <w:tcW w:w="1417" w:type="dxa"/>
          </w:tcPr>
          <w:p w:rsidR="003D0CF6" w:rsidRPr="00E518AA" w:rsidRDefault="00447EE8" w:rsidP="00447EE8">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225</w:t>
            </w:r>
            <w:r w:rsidR="003D0CF6" w:rsidRPr="00E518AA">
              <w:rPr>
                <w:rFonts w:ascii="Times New Roman" w:hAnsi="Times New Roman" w:cs="Times New Roman"/>
                <w:sz w:val="22"/>
                <w:szCs w:val="22"/>
              </w:rPr>
              <w:t>,</w:t>
            </w:r>
            <w:r>
              <w:rPr>
                <w:rFonts w:ascii="Times New Roman" w:hAnsi="Times New Roman" w:cs="Times New Roman"/>
                <w:sz w:val="22"/>
                <w:szCs w:val="22"/>
              </w:rPr>
              <w:t>000</w:t>
            </w:r>
          </w:p>
        </w:tc>
        <w:tc>
          <w:tcPr>
            <w:tcW w:w="291" w:type="dxa"/>
          </w:tcPr>
          <w:p w:rsidR="003D0CF6" w:rsidRPr="00851F28" w:rsidRDefault="003D0CF6" w:rsidP="00F17348">
            <w:pPr>
              <w:ind w:right="162"/>
              <w:jc w:val="right"/>
              <w:rPr>
                <w:rFonts w:ascii="Times New Roman" w:hAnsi="Times New Roman" w:cs="Times New Roman"/>
                <w:sz w:val="22"/>
                <w:szCs w:val="22"/>
              </w:rPr>
            </w:pPr>
          </w:p>
        </w:tc>
        <w:tc>
          <w:tcPr>
            <w:tcW w:w="1410" w:type="dxa"/>
          </w:tcPr>
          <w:p w:rsidR="003D0CF6" w:rsidRPr="00851F28" w:rsidRDefault="00447EE8" w:rsidP="00447EE8">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145</w:t>
            </w:r>
            <w:r w:rsidR="003D0CF6" w:rsidRPr="00851F28">
              <w:rPr>
                <w:rFonts w:ascii="Times New Roman" w:hAnsi="Times New Roman" w:cs="Times New Roman"/>
                <w:sz w:val="22"/>
                <w:szCs w:val="22"/>
              </w:rPr>
              <w:t>,</w:t>
            </w:r>
            <w:r>
              <w:rPr>
                <w:rFonts w:ascii="Times New Roman" w:hAnsi="Times New Roman" w:cs="Times New Roman"/>
                <w:sz w:val="22"/>
                <w:szCs w:val="22"/>
              </w:rPr>
              <w:t>000</w:t>
            </w:r>
          </w:p>
        </w:tc>
        <w:tc>
          <w:tcPr>
            <w:tcW w:w="283" w:type="dxa"/>
          </w:tcPr>
          <w:p w:rsidR="003D0CF6" w:rsidRPr="00851F28" w:rsidRDefault="003D0CF6" w:rsidP="00F17348">
            <w:pPr>
              <w:pStyle w:val="BodyText3"/>
              <w:spacing w:after="0"/>
              <w:ind w:right="137"/>
              <w:jc w:val="right"/>
              <w:rPr>
                <w:rFonts w:ascii="Times New Roman" w:hAnsi="Times New Roman" w:cs="Times New Roman"/>
                <w:sz w:val="22"/>
                <w:szCs w:val="22"/>
                <w:highlight w:val="yellow"/>
              </w:rPr>
            </w:pPr>
          </w:p>
        </w:tc>
        <w:tc>
          <w:tcPr>
            <w:tcW w:w="1560" w:type="dxa"/>
          </w:tcPr>
          <w:p w:rsidR="003D0CF6" w:rsidRPr="009B18F9" w:rsidRDefault="003D0CF6" w:rsidP="00447EE8">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1</w:t>
            </w:r>
            <w:r w:rsidR="00447EE8">
              <w:rPr>
                <w:rFonts w:ascii="Times New Roman" w:hAnsi="Times New Roman" w:cs="Times New Roman"/>
                <w:sz w:val="22"/>
                <w:szCs w:val="22"/>
              </w:rPr>
              <w:t>25</w:t>
            </w:r>
            <w:r w:rsidRPr="009B18F9">
              <w:rPr>
                <w:rFonts w:ascii="Times New Roman" w:hAnsi="Times New Roman" w:cs="Times New Roman"/>
                <w:sz w:val="22"/>
                <w:szCs w:val="22"/>
              </w:rPr>
              <w:t>,000</w:t>
            </w:r>
          </w:p>
        </w:tc>
        <w:tc>
          <w:tcPr>
            <w:tcW w:w="283" w:type="dxa"/>
          </w:tcPr>
          <w:p w:rsidR="003D0CF6" w:rsidRPr="00851F28" w:rsidRDefault="003D0CF6" w:rsidP="00F17348">
            <w:pPr>
              <w:ind w:right="162"/>
              <w:jc w:val="right"/>
              <w:rPr>
                <w:rFonts w:ascii="Times New Roman" w:hAnsi="Times New Roman" w:cs="Times New Roman"/>
                <w:sz w:val="22"/>
                <w:szCs w:val="22"/>
              </w:rPr>
            </w:pPr>
          </w:p>
        </w:tc>
        <w:tc>
          <w:tcPr>
            <w:tcW w:w="1418" w:type="dxa"/>
          </w:tcPr>
          <w:p w:rsidR="003D0CF6" w:rsidRPr="00851F28" w:rsidRDefault="003D0CF6" w:rsidP="00F17348">
            <w:pPr>
              <w:pStyle w:val="BodyText3"/>
              <w:spacing w:after="0"/>
              <w:ind w:right="137"/>
              <w:jc w:val="right"/>
              <w:rPr>
                <w:rFonts w:ascii="Times New Roman" w:hAnsi="Times New Roman" w:cs="Times New Roman"/>
                <w:sz w:val="22"/>
                <w:szCs w:val="22"/>
                <w:cs/>
              </w:rPr>
            </w:pPr>
            <w:r w:rsidRPr="00851F28">
              <w:rPr>
                <w:rFonts w:ascii="Times New Roman" w:hAnsi="Times New Roman" w:cs="Times New Roman"/>
                <w:sz w:val="22"/>
                <w:szCs w:val="22"/>
                <w:cs/>
              </w:rPr>
              <w:t>100</w:t>
            </w:r>
            <w:r w:rsidRPr="00851F28">
              <w:rPr>
                <w:rFonts w:ascii="Times New Roman" w:hAnsi="Times New Roman" w:cs="Times New Roman"/>
                <w:sz w:val="22"/>
                <w:szCs w:val="22"/>
              </w:rPr>
              <w:t>,0</w:t>
            </w:r>
            <w:r w:rsidRPr="00851F28">
              <w:rPr>
                <w:rFonts w:ascii="Times New Roman" w:hAnsi="Times New Roman" w:cs="Times New Roman"/>
                <w:sz w:val="22"/>
                <w:szCs w:val="22"/>
                <w:cs/>
              </w:rPr>
              <w:t>00</w:t>
            </w:r>
          </w:p>
        </w:tc>
      </w:tr>
      <w:tr w:rsidR="003D0CF6" w:rsidRPr="004159AB" w:rsidTr="00F17348">
        <w:tc>
          <w:tcPr>
            <w:tcW w:w="3227" w:type="dxa"/>
          </w:tcPr>
          <w:p w:rsidR="003D0CF6" w:rsidRPr="00851F28" w:rsidRDefault="003D0CF6" w:rsidP="00F17348">
            <w:pPr>
              <w:rPr>
                <w:rFonts w:ascii="Times New Roman" w:hAnsi="Times New Roman" w:cs="Times New Roman"/>
                <w:sz w:val="22"/>
                <w:szCs w:val="22"/>
              </w:rPr>
            </w:pPr>
            <w:r w:rsidRPr="00851F28">
              <w:rPr>
                <w:rFonts w:ascii="Times New Roman" w:hAnsi="Times New Roman" w:cs="Times New Roman"/>
                <w:sz w:val="22"/>
                <w:szCs w:val="22"/>
              </w:rPr>
              <w:t>Bank overdrafts</w:t>
            </w:r>
          </w:p>
        </w:tc>
        <w:tc>
          <w:tcPr>
            <w:tcW w:w="1417" w:type="dxa"/>
          </w:tcPr>
          <w:p w:rsidR="003D0CF6" w:rsidRPr="00E518AA" w:rsidRDefault="00447EE8" w:rsidP="00F17348">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60</w:t>
            </w:r>
            <w:r w:rsidR="003D0CF6">
              <w:rPr>
                <w:rFonts w:ascii="Times New Roman" w:hAnsi="Times New Roman" w:cs="Times New Roman"/>
                <w:sz w:val="22"/>
                <w:szCs w:val="22"/>
              </w:rPr>
              <w:t>,35</w:t>
            </w:r>
            <w:r w:rsidR="003D0CF6" w:rsidRPr="00E518AA">
              <w:rPr>
                <w:rFonts w:ascii="Times New Roman" w:hAnsi="Times New Roman" w:cs="Times New Roman"/>
                <w:sz w:val="22"/>
                <w:szCs w:val="22"/>
              </w:rPr>
              <w:t>0</w:t>
            </w:r>
          </w:p>
        </w:tc>
        <w:tc>
          <w:tcPr>
            <w:tcW w:w="291" w:type="dxa"/>
          </w:tcPr>
          <w:p w:rsidR="003D0CF6" w:rsidRPr="00851F28" w:rsidRDefault="003D0CF6" w:rsidP="00F17348">
            <w:pPr>
              <w:ind w:right="162"/>
              <w:jc w:val="right"/>
              <w:rPr>
                <w:rFonts w:ascii="Times New Roman" w:hAnsi="Times New Roman" w:cs="Times New Roman"/>
                <w:sz w:val="22"/>
                <w:szCs w:val="22"/>
              </w:rPr>
            </w:pPr>
          </w:p>
        </w:tc>
        <w:tc>
          <w:tcPr>
            <w:tcW w:w="1410" w:type="dxa"/>
          </w:tcPr>
          <w:p w:rsidR="003D0CF6" w:rsidRPr="00851F28" w:rsidRDefault="004A3D32" w:rsidP="00447EE8">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55</w:t>
            </w:r>
            <w:r w:rsidR="003D0CF6" w:rsidRPr="00851F28">
              <w:rPr>
                <w:rFonts w:ascii="Times New Roman" w:hAnsi="Times New Roman" w:cs="Times New Roman"/>
                <w:sz w:val="22"/>
                <w:szCs w:val="22"/>
              </w:rPr>
              <w:t>,</w:t>
            </w:r>
            <w:r w:rsidR="00447EE8">
              <w:rPr>
                <w:rFonts w:ascii="Times New Roman" w:hAnsi="Times New Roman" w:cs="Times New Roman"/>
                <w:sz w:val="22"/>
                <w:szCs w:val="22"/>
              </w:rPr>
              <w:t>350</w:t>
            </w:r>
          </w:p>
        </w:tc>
        <w:tc>
          <w:tcPr>
            <w:tcW w:w="283" w:type="dxa"/>
          </w:tcPr>
          <w:p w:rsidR="003D0CF6" w:rsidRPr="00851F28" w:rsidRDefault="003D0CF6" w:rsidP="00F17348">
            <w:pPr>
              <w:pStyle w:val="BodyText3"/>
              <w:spacing w:after="0"/>
              <w:ind w:right="137"/>
              <w:jc w:val="right"/>
              <w:rPr>
                <w:rFonts w:ascii="Times New Roman" w:hAnsi="Times New Roman" w:cs="Times New Roman"/>
                <w:sz w:val="22"/>
                <w:szCs w:val="22"/>
                <w:highlight w:val="yellow"/>
              </w:rPr>
            </w:pPr>
          </w:p>
        </w:tc>
        <w:tc>
          <w:tcPr>
            <w:tcW w:w="1560" w:type="dxa"/>
          </w:tcPr>
          <w:p w:rsidR="003D0CF6" w:rsidRPr="009B18F9" w:rsidRDefault="003D0CF6" w:rsidP="00F17348">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20</w:t>
            </w:r>
            <w:r w:rsidRPr="009B18F9">
              <w:rPr>
                <w:rFonts w:ascii="Times New Roman" w:hAnsi="Times New Roman" w:cs="Times New Roman"/>
                <w:sz w:val="22"/>
                <w:szCs w:val="22"/>
              </w:rPr>
              <w:t>,000</w:t>
            </w:r>
          </w:p>
        </w:tc>
        <w:tc>
          <w:tcPr>
            <w:tcW w:w="283" w:type="dxa"/>
          </w:tcPr>
          <w:p w:rsidR="003D0CF6" w:rsidRPr="00851F28" w:rsidRDefault="003D0CF6" w:rsidP="00F17348">
            <w:pPr>
              <w:ind w:right="162"/>
              <w:jc w:val="right"/>
              <w:rPr>
                <w:rFonts w:ascii="Times New Roman" w:hAnsi="Times New Roman" w:cs="Times New Roman"/>
                <w:sz w:val="22"/>
                <w:szCs w:val="22"/>
              </w:rPr>
            </w:pPr>
          </w:p>
        </w:tc>
        <w:tc>
          <w:tcPr>
            <w:tcW w:w="1418" w:type="dxa"/>
          </w:tcPr>
          <w:p w:rsidR="003D0CF6" w:rsidRPr="00851F28" w:rsidRDefault="003D0CF6" w:rsidP="00F17348">
            <w:pPr>
              <w:pStyle w:val="BodyText3"/>
              <w:spacing w:after="0"/>
              <w:ind w:right="137"/>
              <w:jc w:val="right"/>
              <w:rPr>
                <w:rFonts w:ascii="Times New Roman" w:hAnsi="Times New Roman" w:cs="Times New Roman"/>
                <w:sz w:val="22"/>
                <w:szCs w:val="22"/>
              </w:rPr>
            </w:pPr>
            <w:r w:rsidRPr="00851F28">
              <w:rPr>
                <w:rFonts w:ascii="Times New Roman" w:hAnsi="Times New Roman" w:cs="Times New Roman"/>
                <w:sz w:val="22"/>
                <w:szCs w:val="22"/>
                <w:cs/>
              </w:rPr>
              <w:t>20</w:t>
            </w:r>
            <w:r w:rsidRPr="00851F28">
              <w:rPr>
                <w:rFonts w:ascii="Times New Roman" w:hAnsi="Times New Roman" w:cs="Times New Roman"/>
                <w:sz w:val="22"/>
                <w:szCs w:val="22"/>
              </w:rPr>
              <w:t>,0</w:t>
            </w:r>
            <w:r w:rsidRPr="00851F28">
              <w:rPr>
                <w:rFonts w:ascii="Times New Roman" w:hAnsi="Times New Roman" w:cs="Times New Roman"/>
                <w:sz w:val="22"/>
                <w:szCs w:val="22"/>
                <w:cs/>
              </w:rPr>
              <w:t>0</w:t>
            </w:r>
            <w:r w:rsidRPr="00851F28">
              <w:rPr>
                <w:rFonts w:ascii="Times New Roman" w:hAnsi="Times New Roman" w:cs="Times New Roman"/>
                <w:sz w:val="22"/>
                <w:szCs w:val="22"/>
              </w:rPr>
              <w:t>0</w:t>
            </w:r>
          </w:p>
        </w:tc>
      </w:tr>
      <w:tr w:rsidR="003D0CF6" w:rsidRPr="004159AB" w:rsidTr="00F17348">
        <w:tc>
          <w:tcPr>
            <w:tcW w:w="3227" w:type="dxa"/>
          </w:tcPr>
          <w:p w:rsidR="003D0CF6" w:rsidRPr="00851F28" w:rsidRDefault="003D0CF6" w:rsidP="00F17348">
            <w:pPr>
              <w:ind w:right="113"/>
              <w:rPr>
                <w:rFonts w:ascii="Times New Roman" w:hAnsi="Times New Roman" w:cs="Times New Roman"/>
                <w:sz w:val="22"/>
                <w:szCs w:val="22"/>
              </w:rPr>
            </w:pPr>
            <w:r w:rsidRPr="00851F28">
              <w:rPr>
                <w:rFonts w:ascii="Times New Roman" w:hAnsi="Times New Roman" w:cs="Times New Roman"/>
                <w:sz w:val="22"/>
                <w:szCs w:val="22"/>
              </w:rPr>
              <w:t xml:space="preserve">Letters of guarantee and </w:t>
            </w:r>
            <w:proofErr w:type="spellStart"/>
            <w:r w:rsidRPr="00851F28">
              <w:rPr>
                <w:rFonts w:ascii="Times New Roman" w:hAnsi="Times New Roman" w:cs="Times New Roman"/>
                <w:sz w:val="22"/>
                <w:szCs w:val="22"/>
              </w:rPr>
              <w:t>aval</w:t>
            </w:r>
            <w:proofErr w:type="spellEnd"/>
          </w:p>
        </w:tc>
        <w:tc>
          <w:tcPr>
            <w:tcW w:w="1417" w:type="dxa"/>
            <w:tcBorders>
              <w:bottom w:val="single" w:sz="4" w:space="0" w:color="auto"/>
            </w:tcBorders>
          </w:tcPr>
          <w:p w:rsidR="003D0CF6" w:rsidRPr="00E518AA" w:rsidRDefault="003D0CF6" w:rsidP="00447EE8">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240,</w:t>
            </w:r>
            <w:r w:rsidR="00447EE8">
              <w:rPr>
                <w:rFonts w:ascii="Times New Roman" w:hAnsi="Times New Roman" w:cs="Times New Roman"/>
                <w:sz w:val="22"/>
                <w:szCs w:val="22"/>
              </w:rPr>
              <w:t>000</w:t>
            </w:r>
          </w:p>
        </w:tc>
        <w:tc>
          <w:tcPr>
            <w:tcW w:w="291" w:type="dxa"/>
          </w:tcPr>
          <w:p w:rsidR="003D0CF6" w:rsidRPr="00851F28" w:rsidRDefault="003D0CF6" w:rsidP="00F17348">
            <w:pPr>
              <w:ind w:right="162"/>
              <w:jc w:val="right"/>
              <w:rPr>
                <w:rFonts w:ascii="Times New Roman" w:hAnsi="Times New Roman" w:cs="Times New Roman"/>
                <w:sz w:val="22"/>
                <w:szCs w:val="22"/>
              </w:rPr>
            </w:pPr>
          </w:p>
        </w:tc>
        <w:tc>
          <w:tcPr>
            <w:tcW w:w="1410" w:type="dxa"/>
            <w:tcBorders>
              <w:bottom w:val="single" w:sz="4" w:space="0" w:color="auto"/>
            </w:tcBorders>
          </w:tcPr>
          <w:p w:rsidR="003D0CF6" w:rsidRPr="00851F28" w:rsidRDefault="00447EE8" w:rsidP="00447EE8">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2</w:t>
            </w:r>
            <w:r w:rsidR="003D0CF6" w:rsidRPr="00851F28">
              <w:rPr>
                <w:rFonts w:ascii="Times New Roman" w:hAnsi="Times New Roman" w:cs="Times New Roman"/>
                <w:sz w:val="22"/>
                <w:szCs w:val="22"/>
              </w:rPr>
              <w:t>4</w:t>
            </w:r>
            <w:r>
              <w:rPr>
                <w:rFonts w:ascii="Times New Roman" w:hAnsi="Times New Roman" w:cs="Times New Roman"/>
                <w:sz w:val="22"/>
                <w:szCs w:val="22"/>
              </w:rPr>
              <w:t>0</w:t>
            </w:r>
            <w:r w:rsidR="003D0CF6" w:rsidRPr="00851F28">
              <w:rPr>
                <w:rFonts w:ascii="Times New Roman" w:hAnsi="Times New Roman" w:cs="Times New Roman"/>
                <w:sz w:val="22"/>
                <w:szCs w:val="22"/>
              </w:rPr>
              <w:t>,</w:t>
            </w:r>
            <w:r>
              <w:rPr>
                <w:rFonts w:ascii="Times New Roman" w:hAnsi="Times New Roman" w:cs="Times New Roman"/>
                <w:sz w:val="22"/>
                <w:szCs w:val="22"/>
              </w:rPr>
              <w:t>940</w:t>
            </w:r>
          </w:p>
        </w:tc>
        <w:tc>
          <w:tcPr>
            <w:tcW w:w="283" w:type="dxa"/>
          </w:tcPr>
          <w:p w:rsidR="003D0CF6" w:rsidRPr="00851F28" w:rsidRDefault="003D0CF6" w:rsidP="00F17348">
            <w:pPr>
              <w:pStyle w:val="BodyText3"/>
              <w:spacing w:after="0"/>
              <w:ind w:right="137"/>
              <w:jc w:val="right"/>
              <w:rPr>
                <w:rFonts w:ascii="Times New Roman" w:hAnsi="Times New Roman" w:cs="Times New Roman"/>
                <w:sz w:val="22"/>
                <w:szCs w:val="22"/>
                <w:highlight w:val="yellow"/>
              </w:rPr>
            </w:pPr>
          </w:p>
        </w:tc>
        <w:tc>
          <w:tcPr>
            <w:tcW w:w="1560" w:type="dxa"/>
            <w:tcBorders>
              <w:bottom w:val="single" w:sz="4" w:space="0" w:color="auto"/>
            </w:tcBorders>
          </w:tcPr>
          <w:p w:rsidR="003D0CF6" w:rsidRPr="009B18F9" w:rsidRDefault="00013071" w:rsidP="00447EE8">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190,0</w:t>
            </w:r>
            <w:r w:rsidR="00447EE8">
              <w:rPr>
                <w:rFonts w:ascii="Times New Roman" w:hAnsi="Times New Roman" w:cs="Times New Roman"/>
                <w:sz w:val="22"/>
                <w:szCs w:val="22"/>
              </w:rPr>
              <w:t>00</w:t>
            </w:r>
          </w:p>
        </w:tc>
        <w:tc>
          <w:tcPr>
            <w:tcW w:w="283" w:type="dxa"/>
          </w:tcPr>
          <w:p w:rsidR="003D0CF6" w:rsidRPr="00851F28" w:rsidRDefault="003D0CF6" w:rsidP="00F17348">
            <w:pPr>
              <w:ind w:right="162"/>
              <w:jc w:val="right"/>
              <w:rPr>
                <w:rFonts w:ascii="Times New Roman" w:hAnsi="Times New Roman" w:cs="Times New Roman"/>
                <w:sz w:val="22"/>
                <w:szCs w:val="22"/>
              </w:rPr>
            </w:pPr>
          </w:p>
        </w:tc>
        <w:tc>
          <w:tcPr>
            <w:tcW w:w="1418" w:type="dxa"/>
            <w:tcBorders>
              <w:bottom w:val="single" w:sz="4" w:space="0" w:color="auto"/>
            </w:tcBorders>
          </w:tcPr>
          <w:p w:rsidR="003D0CF6" w:rsidRPr="00851F28" w:rsidRDefault="00447EE8" w:rsidP="00447EE8">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190</w:t>
            </w:r>
            <w:r w:rsidR="003D0CF6" w:rsidRPr="00851F28">
              <w:rPr>
                <w:rFonts w:ascii="Times New Roman" w:hAnsi="Times New Roman" w:cs="Times New Roman"/>
                <w:sz w:val="22"/>
                <w:szCs w:val="22"/>
              </w:rPr>
              <w:t>,</w:t>
            </w:r>
            <w:r>
              <w:rPr>
                <w:rFonts w:ascii="Times New Roman" w:hAnsi="Times New Roman" w:cs="Times New Roman"/>
                <w:sz w:val="22"/>
                <w:szCs w:val="22"/>
              </w:rPr>
              <w:t>940</w:t>
            </w:r>
          </w:p>
        </w:tc>
      </w:tr>
      <w:tr w:rsidR="003D0CF6" w:rsidRPr="00993B60" w:rsidTr="00F17348">
        <w:tc>
          <w:tcPr>
            <w:tcW w:w="3227" w:type="dxa"/>
          </w:tcPr>
          <w:p w:rsidR="003D0CF6" w:rsidRPr="00851F28" w:rsidRDefault="003D0CF6" w:rsidP="00F17348">
            <w:pPr>
              <w:ind w:right="113"/>
              <w:rPr>
                <w:rFonts w:ascii="Times New Roman" w:hAnsi="Times New Roman" w:cs="Times New Roman"/>
                <w:sz w:val="22"/>
                <w:szCs w:val="22"/>
              </w:rPr>
            </w:pPr>
            <w:r w:rsidRPr="00851F28">
              <w:rPr>
                <w:rFonts w:ascii="Times New Roman" w:hAnsi="Times New Roman" w:cs="Times New Roman"/>
                <w:sz w:val="22"/>
                <w:szCs w:val="22"/>
              </w:rPr>
              <w:t>Total</w:t>
            </w:r>
          </w:p>
        </w:tc>
        <w:tc>
          <w:tcPr>
            <w:tcW w:w="1417" w:type="dxa"/>
            <w:tcBorders>
              <w:top w:val="single" w:sz="4" w:space="0" w:color="auto"/>
              <w:bottom w:val="double" w:sz="4" w:space="0" w:color="auto"/>
            </w:tcBorders>
          </w:tcPr>
          <w:p w:rsidR="003D0CF6" w:rsidRPr="00E518AA" w:rsidRDefault="00447EE8" w:rsidP="00447EE8">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525</w:t>
            </w:r>
            <w:r w:rsidR="003D0CF6">
              <w:rPr>
                <w:rFonts w:ascii="Times New Roman" w:hAnsi="Times New Roman" w:cs="Times New Roman"/>
                <w:sz w:val="22"/>
                <w:szCs w:val="22"/>
              </w:rPr>
              <w:t>,</w:t>
            </w:r>
            <w:r>
              <w:rPr>
                <w:rFonts w:ascii="Times New Roman" w:hAnsi="Times New Roman" w:cs="Times New Roman"/>
                <w:sz w:val="22"/>
                <w:szCs w:val="22"/>
              </w:rPr>
              <w:t>350</w:t>
            </w:r>
          </w:p>
        </w:tc>
        <w:tc>
          <w:tcPr>
            <w:tcW w:w="291" w:type="dxa"/>
          </w:tcPr>
          <w:p w:rsidR="003D0CF6" w:rsidRPr="00851F28" w:rsidRDefault="003D0CF6" w:rsidP="00F17348">
            <w:pPr>
              <w:ind w:right="162"/>
              <w:jc w:val="right"/>
              <w:rPr>
                <w:rFonts w:ascii="Times New Roman" w:hAnsi="Times New Roman" w:cs="Times New Roman"/>
                <w:sz w:val="22"/>
                <w:szCs w:val="22"/>
              </w:rPr>
            </w:pPr>
          </w:p>
        </w:tc>
        <w:tc>
          <w:tcPr>
            <w:tcW w:w="1410" w:type="dxa"/>
            <w:tcBorders>
              <w:top w:val="single" w:sz="4" w:space="0" w:color="auto"/>
              <w:bottom w:val="double" w:sz="4" w:space="0" w:color="auto"/>
            </w:tcBorders>
          </w:tcPr>
          <w:p w:rsidR="003D0CF6" w:rsidRPr="00851F28" w:rsidRDefault="004A3D32" w:rsidP="00447EE8">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441</w:t>
            </w:r>
            <w:r w:rsidR="003D0CF6" w:rsidRPr="00851F28">
              <w:rPr>
                <w:rFonts w:ascii="Times New Roman" w:hAnsi="Times New Roman" w:cs="Times New Roman"/>
                <w:sz w:val="22"/>
                <w:szCs w:val="22"/>
              </w:rPr>
              <w:t>,</w:t>
            </w:r>
            <w:r w:rsidR="00447EE8">
              <w:rPr>
                <w:rFonts w:ascii="Times New Roman" w:hAnsi="Times New Roman" w:cs="Times New Roman"/>
                <w:sz w:val="22"/>
                <w:szCs w:val="22"/>
              </w:rPr>
              <w:t>290</w:t>
            </w:r>
          </w:p>
        </w:tc>
        <w:tc>
          <w:tcPr>
            <w:tcW w:w="283" w:type="dxa"/>
          </w:tcPr>
          <w:p w:rsidR="003D0CF6" w:rsidRPr="00851F28" w:rsidRDefault="003D0CF6" w:rsidP="00F17348">
            <w:pPr>
              <w:pStyle w:val="BodyText3"/>
              <w:spacing w:after="0"/>
              <w:ind w:right="137"/>
              <w:jc w:val="right"/>
              <w:rPr>
                <w:rFonts w:ascii="Times New Roman" w:hAnsi="Times New Roman" w:cs="Times New Roman"/>
                <w:sz w:val="22"/>
                <w:szCs w:val="22"/>
                <w:highlight w:val="yellow"/>
              </w:rPr>
            </w:pPr>
          </w:p>
        </w:tc>
        <w:tc>
          <w:tcPr>
            <w:tcW w:w="1560" w:type="dxa"/>
            <w:tcBorders>
              <w:top w:val="single" w:sz="4" w:space="0" w:color="auto"/>
              <w:bottom w:val="double" w:sz="4" w:space="0" w:color="auto"/>
            </w:tcBorders>
          </w:tcPr>
          <w:p w:rsidR="003D0CF6" w:rsidRPr="009B18F9" w:rsidRDefault="00447EE8" w:rsidP="00447EE8">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335</w:t>
            </w:r>
            <w:r w:rsidR="003D0CF6">
              <w:rPr>
                <w:rFonts w:ascii="Times New Roman" w:hAnsi="Times New Roman" w:cs="Times New Roman"/>
                <w:sz w:val="22"/>
                <w:szCs w:val="22"/>
              </w:rPr>
              <w:t>,</w:t>
            </w:r>
            <w:r>
              <w:rPr>
                <w:rFonts w:ascii="Times New Roman" w:hAnsi="Times New Roman" w:cs="Times New Roman"/>
                <w:sz w:val="22"/>
                <w:szCs w:val="22"/>
              </w:rPr>
              <w:t>000</w:t>
            </w:r>
          </w:p>
        </w:tc>
        <w:tc>
          <w:tcPr>
            <w:tcW w:w="283" w:type="dxa"/>
          </w:tcPr>
          <w:p w:rsidR="003D0CF6" w:rsidRPr="00851F28" w:rsidRDefault="003D0CF6" w:rsidP="00F17348">
            <w:pPr>
              <w:ind w:right="162"/>
              <w:jc w:val="right"/>
              <w:rPr>
                <w:rFonts w:ascii="Times New Roman" w:hAnsi="Times New Roman" w:cs="Times New Roman"/>
                <w:sz w:val="22"/>
                <w:szCs w:val="22"/>
              </w:rPr>
            </w:pPr>
          </w:p>
        </w:tc>
        <w:tc>
          <w:tcPr>
            <w:tcW w:w="1418" w:type="dxa"/>
            <w:tcBorders>
              <w:top w:val="single" w:sz="4" w:space="0" w:color="auto"/>
              <w:bottom w:val="double" w:sz="4" w:space="0" w:color="auto"/>
            </w:tcBorders>
          </w:tcPr>
          <w:p w:rsidR="003D0CF6" w:rsidRPr="00851F28" w:rsidRDefault="00447EE8" w:rsidP="00447EE8">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310</w:t>
            </w:r>
            <w:r w:rsidR="003D0CF6" w:rsidRPr="00851F28">
              <w:rPr>
                <w:rFonts w:ascii="Times New Roman" w:hAnsi="Times New Roman" w:cs="Times New Roman"/>
                <w:sz w:val="22"/>
                <w:szCs w:val="22"/>
              </w:rPr>
              <w:t>,</w:t>
            </w:r>
            <w:r>
              <w:rPr>
                <w:rFonts w:ascii="Times New Roman" w:hAnsi="Times New Roman" w:cs="Times New Roman"/>
                <w:sz w:val="22"/>
                <w:szCs w:val="22"/>
              </w:rPr>
              <w:t>940</w:t>
            </w:r>
          </w:p>
        </w:tc>
      </w:tr>
    </w:tbl>
    <w:p w:rsidR="003D0CF6" w:rsidRDefault="003D0CF6"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3D0CF6" w:rsidRPr="009546B7" w:rsidRDefault="003D0CF6"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cs/>
        </w:rPr>
      </w:pPr>
      <w:r w:rsidRPr="001D37CD">
        <w:rPr>
          <w:rFonts w:ascii="Times New Roman" w:hAnsi="Times New Roman" w:cs="Times New Roman"/>
          <w:sz w:val="22"/>
          <w:szCs w:val="22"/>
        </w:rPr>
        <w:t>The credit facilities are secured by:</w:t>
      </w:r>
    </w:p>
    <w:p w:rsidR="003D0CF6" w:rsidRPr="001D37CD" w:rsidRDefault="003D0CF6"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3D0CF6" w:rsidRDefault="003D0CF6" w:rsidP="003D0C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jc w:val="thaiDistribute"/>
        <w:rPr>
          <w:rFonts w:ascii="Times New Roman" w:hAnsi="Times New Roman" w:cstheme="minorBidi"/>
          <w:b/>
          <w:bCs/>
          <w:sz w:val="24"/>
          <w:szCs w:val="24"/>
        </w:rPr>
      </w:pPr>
      <w:r w:rsidRPr="00F11056">
        <w:rPr>
          <w:rFonts w:ascii="Times New Roman" w:hAnsi="Times New Roman" w:cs="Times New Roman"/>
          <w:sz w:val="22"/>
          <w:szCs w:val="22"/>
        </w:rPr>
        <w:t>Mortgage of major part of the Group’s land and structures</w:t>
      </w:r>
      <w:r w:rsidR="00F11056" w:rsidRPr="00F11056">
        <w:rPr>
          <w:rFonts w:ascii="Times New Roman" w:hAnsi="Times New Roman" w:cs="Times New Roman"/>
          <w:sz w:val="22"/>
          <w:szCs w:val="22"/>
        </w:rPr>
        <w:t>,</w:t>
      </w:r>
    </w:p>
    <w:p w:rsidR="00F11056" w:rsidRPr="00F11056" w:rsidRDefault="00F11056"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jc w:val="thaiDistribute"/>
        <w:rPr>
          <w:rFonts w:ascii="Times New Roman" w:hAnsi="Times New Roman" w:cstheme="minorBidi"/>
          <w:b/>
          <w:bCs/>
          <w:sz w:val="24"/>
          <w:szCs w:val="24"/>
        </w:rPr>
      </w:pPr>
    </w:p>
    <w:p w:rsidR="003D0CF6" w:rsidRDefault="003D0CF6" w:rsidP="003D0C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hanging="720"/>
        <w:jc w:val="thaiDistribute"/>
        <w:rPr>
          <w:rFonts w:ascii="Times New Roman" w:hAnsi="Times New Roman" w:cs="Times New Roman"/>
          <w:sz w:val="22"/>
          <w:szCs w:val="22"/>
        </w:rPr>
      </w:pPr>
      <w:r>
        <w:rPr>
          <w:rFonts w:ascii="Times New Roman" w:hAnsi="Times New Roman" w:cs="Times New Roman"/>
          <w:sz w:val="22"/>
          <w:szCs w:val="22"/>
        </w:rPr>
        <w:t>Mortgage of a rela</w:t>
      </w:r>
      <w:r w:rsidR="00F11056">
        <w:rPr>
          <w:rFonts w:ascii="Times New Roman" w:hAnsi="Times New Roman" w:cs="Times New Roman"/>
          <w:sz w:val="22"/>
          <w:szCs w:val="22"/>
        </w:rPr>
        <w:t>ted party’s land and structures and</w:t>
      </w:r>
    </w:p>
    <w:p w:rsidR="003D0CF6" w:rsidRDefault="003D0CF6"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720"/>
        <w:jc w:val="thaiDistribute"/>
        <w:rPr>
          <w:rFonts w:ascii="Times New Roman" w:hAnsi="Times New Roman" w:cs="Times New Roman"/>
          <w:sz w:val="22"/>
          <w:szCs w:val="22"/>
        </w:rPr>
      </w:pPr>
    </w:p>
    <w:p w:rsidR="00C42DE6" w:rsidRDefault="00C42DE6" w:rsidP="00C42DE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67" w:hanging="567"/>
        <w:jc w:val="thaiDistribute"/>
        <w:rPr>
          <w:rFonts w:ascii="Times New Roman" w:hAnsi="Times New Roman" w:cs="Times New Roman"/>
          <w:sz w:val="22"/>
          <w:szCs w:val="22"/>
        </w:rPr>
      </w:pPr>
      <w:r w:rsidRPr="00E518AA">
        <w:rPr>
          <w:rFonts w:ascii="Times New Roman" w:hAnsi="Times New Roman" w:cs="Times New Roman"/>
          <w:sz w:val="22"/>
          <w:szCs w:val="22"/>
        </w:rPr>
        <w:t xml:space="preserve">Pledge of </w:t>
      </w:r>
      <w:r w:rsidRPr="00E518AA">
        <w:rPr>
          <w:rFonts w:ascii="Times New Roman" w:hAnsi="Times New Roman" w:cs="Times New Roman"/>
          <w:color w:val="212121"/>
          <w:sz w:val="22"/>
          <w:szCs w:val="22"/>
          <w:shd w:val="clear" w:color="auto" w:fill="FFFFFF"/>
        </w:rPr>
        <w:t>bank deposits of</w:t>
      </w:r>
      <w:r>
        <w:rPr>
          <w:rFonts w:ascii="Times New Roman" w:hAnsi="Times New Roman" w:cs="Times New Roman"/>
          <w:color w:val="212121"/>
          <w:sz w:val="22"/>
          <w:szCs w:val="22"/>
          <w:shd w:val="clear" w:color="auto" w:fill="FFFFFF"/>
        </w:rPr>
        <w:t xml:space="preserve"> a</w:t>
      </w:r>
      <w:r w:rsidRPr="00E518AA">
        <w:rPr>
          <w:rFonts w:ascii="Times New Roman" w:hAnsi="Times New Roman" w:cs="Times New Roman"/>
          <w:color w:val="212121"/>
          <w:sz w:val="22"/>
          <w:szCs w:val="22"/>
          <w:shd w:val="clear" w:color="auto" w:fill="FFFFFF"/>
        </w:rPr>
        <w:t xml:space="preserve"> subsidiar</w:t>
      </w:r>
      <w:r>
        <w:rPr>
          <w:rFonts w:ascii="Times New Roman" w:hAnsi="Times New Roman" w:cs="Times New Roman"/>
          <w:color w:val="212121"/>
          <w:sz w:val="22"/>
          <w:szCs w:val="22"/>
          <w:shd w:val="clear" w:color="auto" w:fill="FFFFFF"/>
        </w:rPr>
        <w:t>y</w:t>
      </w:r>
      <w:r w:rsidRPr="00E518AA">
        <w:rPr>
          <w:rFonts w:ascii="Times New Roman" w:hAnsi="Times New Roman" w:cs="Times New Roman"/>
          <w:sz w:val="22"/>
          <w:szCs w:val="22"/>
          <w:cs/>
        </w:rPr>
        <w:t xml:space="preserve"> </w:t>
      </w:r>
      <w:r w:rsidRPr="00E518AA">
        <w:rPr>
          <w:rFonts w:ascii="Times New Roman" w:hAnsi="Times New Roman" w:cs="Times New Roman"/>
          <w:sz w:val="22"/>
          <w:szCs w:val="22"/>
        </w:rPr>
        <w:t>amounting to approximately Baht 0.4 million.</w:t>
      </w:r>
    </w:p>
    <w:p w:rsidR="003D0CF6" w:rsidRPr="00E518AA" w:rsidRDefault="003D0CF6"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p>
    <w:p w:rsidR="003D0CF6" w:rsidRDefault="003D0CF6"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5C556D">
        <w:rPr>
          <w:rFonts w:ascii="Times New Roman" w:hAnsi="Times New Roman" w:cs="Times New Roman"/>
          <w:sz w:val="22"/>
          <w:szCs w:val="22"/>
        </w:rPr>
        <w:t>The above credit facilities contain certain restrictions on maintenance of financial ratios and etc.</w:t>
      </w:r>
      <w:r w:rsidRPr="00AA03FD">
        <w:rPr>
          <w:rFonts w:ascii="Times New Roman" w:hAnsi="Times New Roman" w:cs="Times New Roman"/>
          <w:sz w:val="22"/>
          <w:szCs w:val="22"/>
        </w:rPr>
        <w:t xml:space="preserve"> </w:t>
      </w:r>
    </w:p>
    <w:p w:rsidR="0075458E" w:rsidRDefault="0075458E"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p>
    <w:p w:rsidR="0075458E" w:rsidRPr="00AA03FD" w:rsidRDefault="0075458E"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p>
    <w:p w:rsidR="003F239E" w:rsidRDefault="00BC0860" w:rsidP="003F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lastRenderedPageBreak/>
        <w:t>Bank o</w:t>
      </w:r>
      <w:r w:rsidRPr="006D4B35">
        <w:rPr>
          <w:rFonts w:ascii="Times New Roman" w:hAnsi="Times New Roman" w:cs="Times New Roman"/>
          <w:sz w:val="22"/>
          <w:szCs w:val="22"/>
        </w:rPr>
        <w:t xml:space="preserve">verdrafts </w:t>
      </w:r>
      <w:r w:rsidR="003F239E">
        <w:rPr>
          <w:rFonts w:ascii="Times New Roman" w:hAnsi="Times New Roman" w:cs="Times New Roman"/>
          <w:sz w:val="22"/>
          <w:szCs w:val="22"/>
        </w:rPr>
        <w:t xml:space="preserve">bear </w:t>
      </w:r>
      <w:r w:rsidR="003F239E" w:rsidRPr="006D4B35">
        <w:rPr>
          <w:rFonts w:ascii="Times New Roman" w:hAnsi="Times New Roman" w:cs="Times New Roman"/>
          <w:sz w:val="22"/>
          <w:szCs w:val="22"/>
        </w:rPr>
        <w:t>interest</w:t>
      </w:r>
      <w:r w:rsidR="003F239E">
        <w:rPr>
          <w:rFonts w:ascii="Times New Roman" w:hAnsi="Times New Roman" w:cs="Times New Roman"/>
          <w:sz w:val="22"/>
          <w:szCs w:val="22"/>
        </w:rPr>
        <w:t xml:space="preserve"> at the rates of MOR</w:t>
      </w:r>
      <w:r w:rsidR="003F239E" w:rsidRPr="006D4B35">
        <w:rPr>
          <w:rFonts w:ascii="Times New Roman" w:hAnsi="Times New Roman" w:cs="Times New Roman"/>
          <w:sz w:val="22"/>
          <w:szCs w:val="22"/>
        </w:rPr>
        <w:t xml:space="preserve"> and M</w:t>
      </w:r>
      <w:r w:rsidR="0075458E">
        <w:rPr>
          <w:rFonts w:ascii="Times New Roman" w:hAnsi="Times New Roman" w:cs="Times New Roman"/>
          <w:sz w:val="22"/>
          <w:szCs w:val="22"/>
        </w:rPr>
        <w:t>O</w:t>
      </w:r>
      <w:r w:rsidR="003F239E">
        <w:rPr>
          <w:rFonts w:ascii="Times New Roman" w:hAnsi="Times New Roman" w:cs="Times New Roman"/>
          <w:sz w:val="22"/>
          <w:szCs w:val="22"/>
        </w:rPr>
        <w:t xml:space="preserve">R </w:t>
      </w:r>
      <w:r w:rsidR="003F239E" w:rsidRPr="00BC0860">
        <w:rPr>
          <w:rFonts w:ascii="Times New Roman" w:hAnsi="Times New Roman" w:cs="Times New Roman"/>
          <w:sz w:val="22"/>
          <w:szCs w:val="22"/>
        </w:rPr>
        <w:t>minus</w:t>
      </w:r>
      <w:r w:rsidR="003F239E">
        <w:rPr>
          <w:rFonts w:ascii="Times New Roman" w:hAnsi="Times New Roman" w:cs="Times New Roman"/>
          <w:sz w:val="22"/>
          <w:szCs w:val="22"/>
        </w:rPr>
        <w:t xml:space="preserve"> 2.</w:t>
      </w:r>
      <w:r w:rsidR="003F239E" w:rsidRPr="006D4B35">
        <w:rPr>
          <w:rFonts w:ascii="Times New Roman" w:hAnsi="Times New Roman" w:cs="Times New Roman"/>
          <w:sz w:val="22"/>
          <w:szCs w:val="22"/>
        </w:rPr>
        <w:t>5</w:t>
      </w:r>
      <w:r w:rsidR="003F239E">
        <w:rPr>
          <w:rFonts w:ascii="Times New Roman" w:hAnsi="Times New Roman" w:cs="Times New Roman"/>
          <w:sz w:val="22"/>
          <w:szCs w:val="22"/>
        </w:rPr>
        <w:t xml:space="preserve">% </w:t>
      </w:r>
      <w:r w:rsidR="003F239E" w:rsidRPr="006D4B35">
        <w:rPr>
          <w:rFonts w:ascii="Times New Roman" w:hAnsi="Times New Roman" w:cs="Times New Roman"/>
          <w:sz w:val="22"/>
          <w:szCs w:val="22"/>
        </w:rPr>
        <w:t>per annum.</w:t>
      </w:r>
    </w:p>
    <w:p w:rsidR="00BC0860" w:rsidRPr="001304ED" w:rsidRDefault="00BC0860" w:rsidP="00BC0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BC0860" w:rsidRDefault="00BC0860" w:rsidP="00BC0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6D4B35">
        <w:rPr>
          <w:rFonts w:ascii="Times New Roman" w:hAnsi="Times New Roman" w:cs="Times New Roman"/>
          <w:sz w:val="22"/>
          <w:szCs w:val="22"/>
        </w:rPr>
        <w:t xml:space="preserve">Short-term loans </w:t>
      </w:r>
      <w:r w:rsidR="0075458E">
        <w:rPr>
          <w:rFonts w:ascii="Times New Roman" w:hAnsi="Times New Roman" w:cs="Times New Roman"/>
          <w:sz w:val="22"/>
          <w:szCs w:val="22"/>
        </w:rPr>
        <w:t xml:space="preserve">consist of promissory notes </w:t>
      </w:r>
      <w:r>
        <w:rPr>
          <w:rFonts w:ascii="Times New Roman" w:hAnsi="Times New Roman" w:cs="Times New Roman"/>
          <w:sz w:val="22"/>
          <w:szCs w:val="22"/>
        </w:rPr>
        <w:t xml:space="preserve">bear </w:t>
      </w:r>
      <w:r w:rsidRPr="006D4B35">
        <w:rPr>
          <w:rFonts w:ascii="Times New Roman" w:hAnsi="Times New Roman" w:cs="Times New Roman"/>
          <w:sz w:val="22"/>
          <w:szCs w:val="22"/>
        </w:rPr>
        <w:t>interest</w:t>
      </w:r>
      <w:r>
        <w:rPr>
          <w:rFonts w:ascii="Times New Roman" w:hAnsi="Times New Roman" w:cs="Times New Roman"/>
          <w:sz w:val="22"/>
          <w:szCs w:val="22"/>
        </w:rPr>
        <w:t xml:space="preserve"> at the rates of MMR</w:t>
      </w:r>
      <w:r w:rsidRPr="006D4B35">
        <w:rPr>
          <w:rFonts w:ascii="Times New Roman" w:hAnsi="Times New Roman" w:cs="Times New Roman"/>
          <w:sz w:val="22"/>
          <w:szCs w:val="22"/>
        </w:rPr>
        <w:t xml:space="preserve"> and M</w:t>
      </w:r>
      <w:r>
        <w:rPr>
          <w:rFonts w:ascii="Times New Roman" w:hAnsi="Times New Roman" w:cs="Times New Roman"/>
          <w:sz w:val="22"/>
          <w:szCs w:val="22"/>
        </w:rPr>
        <w:t xml:space="preserve">LR </w:t>
      </w:r>
      <w:r w:rsidRPr="00BC0860">
        <w:rPr>
          <w:rFonts w:ascii="Times New Roman" w:hAnsi="Times New Roman" w:cs="Times New Roman"/>
          <w:sz w:val="22"/>
          <w:szCs w:val="22"/>
        </w:rPr>
        <w:t>minus</w:t>
      </w:r>
      <w:r>
        <w:rPr>
          <w:rFonts w:ascii="Times New Roman" w:hAnsi="Times New Roman" w:cs="Times New Roman"/>
          <w:sz w:val="22"/>
          <w:szCs w:val="22"/>
        </w:rPr>
        <w:t xml:space="preserve"> 0.</w:t>
      </w:r>
      <w:r w:rsidRPr="006D4B35">
        <w:rPr>
          <w:rFonts w:ascii="Times New Roman" w:hAnsi="Times New Roman" w:cs="Times New Roman"/>
          <w:sz w:val="22"/>
          <w:szCs w:val="22"/>
        </w:rPr>
        <w:t>5</w:t>
      </w:r>
      <w:r>
        <w:rPr>
          <w:rFonts w:ascii="Times New Roman" w:hAnsi="Times New Roman" w:cs="Times New Roman"/>
          <w:sz w:val="22"/>
          <w:szCs w:val="22"/>
        </w:rPr>
        <w:t>% to 1.75%</w:t>
      </w:r>
      <w:r w:rsidRPr="006D4B35">
        <w:rPr>
          <w:rFonts w:ascii="Times New Roman" w:hAnsi="Times New Roman" w:cs="Times New Roman"/>
          <w:sz w:val="22"/>
          <w:szCs w:val="22"/>
        </w:rPr>
        <w:t xml:space="preserve"> per annum.</w:t>
      </w:r>
    </w:p>
    <w:p w:rsidR="00BC0860" w:rsidRDefault="00BC0860" w:rsidP="00BC0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4"/>
          <w:szCs w:val="24"/>
        </w:rPr>
      </w:pPr>
    </w:p>
    <w:p w:rsidR="00BC0860" w:rsidRDefault="00BC0860" w:rsidP="00BC0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4"/>
          <w:szCs w:val="24"/>
        </w:rPr>
      </w:pPr>
    </w:p>
    <w:p w:rsidR="00256527" w:rsidRPr="0006282D" w:rsidRDefault="003D0CF6"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8</w:t>
      </w:r>
      <w:r w:rsidR="005E157C">
        <w:rPr>
          <w:rFonts w:ascii="Times New Roman" w:hAnsi="Times New Roman" w:cs="Times New Roman"/>
          <w:b/>
          <w:bCs/>
          <w:sz w:val="24"/>
          <w:szCs w:val="24"/>
        </w:rPr>
        <w:t>.</w:t>
      </w:r>
      <w:r w:rsidR="005E157C">
        <w:rPr>
          <w:rFonts w:ascii="Times New Roman" w:hAnsi="Times New Roman" w:cs="Times New Roman"/>
          <w:b/>
          <w:bCs/>
          <w:sz w:val="24"/>
          <w:szCs w:val="24"/>
        </w:rPr>
        <w:tab/>
      </w:r>
      <w:r w:rsidR="0006282D" w:rsidRPr="00545E5C">
        <w:rPr>
          <w:rFonts w:ascii="Times New Roman" w:hAnsi="Times New Roman" w:cs="Times New Roman"/>
          <w:b/>
          <w:bCs/>
          <w:caps/>
          <w:sz w:val="22"/>
          <w:szCs w:val="22"/>
        </w:rPr>
        <w:t>SHARE CAPITAl</w:t>
      </w:r>
      <w:r w:rsidR="0006282D">
        <w:rPr>
          <w:rFonts w:ascii="Times New Roman" w:hAnsi="Times New Roman" w:cs="Times New Roman"/>
          <w:b/>
          <w:bCs/>
          <w:caps/>
          <w:sz w:val="22"/>
          <w:szCs w:val="22"/>
        </w:rPr>
        <w:t xml:space="preserve">, </w:t>
      </w:r>
      <w:r w:rsidR="0006282D" w:rsidRPr="00545E5C">
        <w:rPr>
          <w:rFonts w:ascii="Times New Roman" w:hAnsi="Times New Roman" w:cs="Times New Roman"/>
          <w:b/>
          <w:bCs/>
          <w:caps/>
          <w:sz w:val="22"/>
          <w:szCs w:val="22"/>
        </w:rPr>
        <w:t>WARRANTS</w:t>
      </w:r>
      <w:r w:rsidR="0006282D">
        <w:rPr>
          <w:rFonts w:ascii="Times New Roman" w:hAnsi="Times New Roman" w:cs="Times New Roman"/>
          <w:b/>
          <w:bCs/>
          <w:caps/>
          <w:sz w:val="22"/>
          <w:szCs w:val="22"/>
        </w:rPr>
        <w:t xml:space="preserve"> aND DIVIDEND PAYMENT</w:t>
      </w:r>
    </w:p>
    <w:p w:rsidR="0006282D" w:rsidRDefault="0006282D"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lang w:val="en-GB"/>
        </w:rPr>
      </w:pPr>
    </w:p>
    <w:p w:rsidR="0006282D" w:rsidRPr="00545E5C" w:rsidRDefault="0006282D" w:rsidP="0006282D">
      <w:pPr>
        <w:tabs>
          <w:tab w:val="clear" w:pos="227"/>
          <w:tab w:val="clear" w:pos="454"/>
          <w:tab w:val="clear" w:pos="680"/>
          <w:tab w:val="clear" w:pos="907"/>
          <w:tab w:val="clear" w:pos="1871"/>
          <w:tab w:val="left" w:pos="0"/>
          <w:tab w:val="left" w:pos="567"/>
        </w:tabs>
        <w:jc w:val="both"/>
        <w:rPr>
          <w:rFonts w:ascii="Times New Roman" w:hAnsi="Times New Roman" w:cs="Times New Roman"/>
          <w:b/>
          <w:bCs/>
          <w:sz w:val="22"/>
          <w:szCs w:val="22"/>
        </w:rPr>
      </w:pPr>
      <w:proofErr w:type="spellStart"/>
      <w:r w:rsidRPr="00545E5C">
        <w:rPr>
          <w:rFonts w:ascii="Times New Roman" w:hAnsi="Times New Roman" w:cs="Times New Roman"/>
          <w:b/>
          <w:bCs/>
          <w:sz w:val="22"/>
          <w:szCs w:val="22"/>
        </w:rPr>
        <w:t>Chonburi</w:t>
      </w:r>
      <w:proofErr w:type="spellEnd"/>
      <w:r w:rsidRPr="00545E5C">
        <w:rPr>
          <w:rFonts w:ascii="Times New Roman" w:hAnsi="Times New Roman" w:cs="Times New Roman"/>
          <w:b/>
          <w:bCs/>
          <w:sz w:val="22"/>
          <w:szCs w:val="22"/>
        </w:rPr>
        <w:t xml:space="preserve"> Concrete Product Public Company Limited</w:t>
      </w:r>
    </w:p>
    <w:p w:rsidR="0006282D" w:rsidRPr="0006282D" w:rsidRDefault="0006282D"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06282D" w:rsidRPr="00AD5B10" w:rsidRDefault="0006282D" w:rsidP="0006282D">
      <w:pPr>
        <w:pStyle w:val="NoSpacing"/>
        <w:tabs>
          <w:tab w:val="left" w:pos="13467"/>
        </w:tabs>
        <w:jc w:val="thaiDistribute"/>
        <w:rPr>
          <w:rFonts w:ascii="Times New Roman" w:hAnsi="Times New Roman" w:cs="Times New Roman"/>
          <w:szCs w:val="22"/>
        </w:rPr>
      </w:pPr>
      <w:r w:rsidRPr="00AD5B10">
        <w:rPr>
          <w:rFonts w:ascii="Times New Roman" w:hAnsi="Times New Roman" w:cs="Times New Roman"/>
          <w:szCs w:val="22"/>
        </w:rPr>
        <w:t>At the general shareholders’ meeting of 201</w:t>
      </w:r>
      <w:r>
        <w:rPr>
          <w:rFonts w:ascii="Times New Roman" w:hAnsi="Times New Roman" w:cs="Times New Roman"/>
          <w:szCs w:val="22"/>
        </w:rPr>
        <w:t xml:space="preserve">6 </w:t>
      </w:r>
      <w:r w:rsidRPr="00AD5B10">
        <w:rPr>
          <w:rFonts w:ascii="Times New Roman" w:hAnsi="Times New Roman" w:cs="Times New Roman"/>
          <w:szCs w:val="22"/>
        </w:rPr>
        <w:t xml:space="preserve">held on </w:t>
      </w:r>
      <w:r>
        <w:rPr>
          <w:rFonts w:ascii="Times New Roman" w:hAnsi="Times New Roman" w:cs="Times New Roman"/>
          <w:szCs w:val="22"/>
        </w:rPr>
        <w:t>April 27, 2016</w:t>
      </w:r>
      <w:r w:rsidRPr="00AD5B10">
        <w:rPr>
          <w:rFonts w:ascii="Times New Roman" w:hAnsi="Times New Roman" w:cs="Times New Roman"/>
          <w:szCs w:val="22"/>
        </w:rPr>
        <w:t>, the shareholders approved the following matters:</w:t>
      </w:r>
    </w:p>
    <w:p w:rsidR="0006282D" w:rsidRPr="00C95DD9" w:rsidRDefault="0006282D" w:rsidP="0006282D">
      <w:pPr>
        <w:pStyle w:val="NoSpacing"/>
        <w:tabs>
          <w:tab w:val="left" w:pos="567"/>
          <w:tab w:val="left" w:pos="13467"/>
        </w:tabs>
        <w:jc w:val="thaiDistribute"/>
        <w:rPr>
          <w:rFonts w:ascii="Times New Roman" w:hAnsi="Times New Roman" w:cs="Times New Roman"/>
          <w:szCs w:val="22"/>
        </w:rPr>
      </w:pPr>
      <w:r w:rsidRPr="00C95DD9">
        <w:rPr>
          <w:rFonts w:ascii="Times New Roman" w:hAnsi="Times New Roman" w:cs="Times New Roman"/>
          <w:szCs w:val="22"/>
        </w:rPr>
        <w:tab/>
      </w:r>
    </w:p>
    <w:p w:rsidR="0006282D" w:rsidRDefault="0006282D" w:rsidP="00062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sidRPr="00C95DD9">
        <w:rPr>
          <w:rFonts w:ascii="Times New Roman" w:hAnsi="Times New Roman" w:cs="Times New Roman"/>
          <w:sz w:val="22"/>
          <w:szCs w:val="22"/>
        </w:rPr>
        <w:t>a)</w:t>
      </w:r>
      <w:r w:rsidRPr="00C95DD9">
        <w:rPr>
          <w:rFonts w:ascii="Times New Roman" w:hAnsi="Times New Roman" w:cs="Times New Roman"/>
          <w:sz w:val="22"/>
          <w:szCs w:val="22"/>
        </w:rPr>
        <w:tab/>
      </w:r>
      <w:r w:rsidRPr="00C35A41">
        <w:rPr>
          <w:rFonts w:ascii="Times New Roman" w:hAnsi="Times New Roman" w:cs="Times New Roman"/>
          <w:sz w:val="22"/>
          <w:szCs w:val="22"/>
        </w:rPr>
        <w:t xml:space="preserve">Decrease the Company’s authorized share capital amount </w:t>
      </w:r>
      <w:r>
        <w:rPr>
          <w:rFonts w:ascii="Times New Roman" w:hAnsi="Times New Roman" w:cs="Times New Roman"/>
          <w:sz w:val="22"/>
          <w:szCs w:val="22"/>
        </w:rPr>
        <w:t xml:space="preserve">of </w:t>
      </w:r>
      <w:r w:rsidRPr="00C35A41">
        <w:rPr>
          <w:rFonts w:ascii="Times New Roman" w:hAnsi="Times New Roman" w:cs="Times New Roman"/>
          <w:sz w:val="22"/>
          <w:szCs w:val="22"/>
        </w:rPr>
        <w:t xml:space="preserve">Baht </w:t>
      </w:r>
      <w:r>
        <w:rPr>
          <w:rFonts w:ascii="Times New Roman" w:hAnsi="Times New Roman" w:cs="Times New Roman"/>
          <w:sz w:val="22"/>
          <w:szCs w:val="22"/>
        </w:rPr>
        <w:t>1,704.75</w:t>
      </w:r>
      <w:r w:rsidRPr="00C35A41">
        <w:rPr>
          <w:rFonts w:ascii="Times New Roman" w:hAnsi="Times New Roman" w:cs="Times New Roman"/>
          <w:sz w:val="22"/>
          <w:szCs w:val="22"/>
        </w:rPr>
        <w:t xml:space="preserve"> by reducing in unpaid ordinary shares </w:t>
      </w:r>
      <w:r>
        <w:rPr>
          <w:rFonts w:ascii="Times New Roman" w:hAnsi="Times New Roman" w:cs="Times New Roman"/>
          <w:sz w:val="22"/>
          <w:szCs w:val="22"/>
        </w:rPr>
        <w:t>6,819 shares at Baht 0.25</w:t>
      </w:r>
      <w:r w:rsidRPr="00C35A41">
        <w:rPr>
          <w:rFonts w:ascii="Times New Roman" w:hAnsi="Times New Roman" w:cs="Times New Roman"/>
          <w:sz w:val="22"/>
          <w:szCs w:val="22"/>
        </w:rPr>
        <w:t xml:space="preserve"> par value </w:t>
      </w:r>
      <w:r>
        <w:rPr>
          <w:rFonts w:ascii="Times New Roman" w:hAnsi="Times New Roman" w:cs="Times New Roman"/>
          <w:sz w:val="22"/>
          <w:szCs w:val="22"/>
        </w:rPr>
        <w:t>which are remaining from stock dividend payment a</w:t>
      </w:r>
      <w:r w:rsidRPr="00C95DD9">
        <w:rPr>
          <w:rFonts w:ascii="Times New Roman" w:hAnsi="Times New Roman" w:cs="Times New Roman"/>
          <w:sz w:val="22"/>
          <w:szCs w:val="22"/>
        </w:rPr>
        <w:t>nd modify the Company’s Memorandum of Association in order to conform with the decre</w:t>
      </w:r>
      <w:r>
        <w:rPr>
          <w:rFonts w:ascii="Times New Roman" w:hAnsi="Times New Roman" w:cs="Times New Roman"/>
          <w:sz w:val="22"/>
          <w:szCs w:val="22"/>
        </w:rPr>
        <w:t>ase in authorized share capital,</w:t>
      </w:r>
    </w:p>
    <w:p w:rsidR="0006282D" w:rsidRDefault="0006282D" w:rsidP="00062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06282D" w:rsidRPr="00545E5C" w:rsidRDefault="0006282D" w:rsidP="0006282D">
      <w:pPr>
        <w:pStyle w:val="NoSpacing"/>
        <w:tabs>
          <w:tab w:val="left" w:pos="567"/>
          <w:tab w:val="left" w:pos="13467"/>
        </w:tabs>
        <w:ind w:left="567"/>
        <w:jc w:val="thaiDistribute"/>
        <w:rPr>
          <w:rFonts w:ascii="Times New Roman" w:hAnsi="Times New Roman" w:cs="Times New Roman"/>
          <w:szCs w:val="22"/>
        </w:rPr>
      </w:pPr>
      <w:r>
        <w:rPr>
          <w:rFonts w:ascii="Times New Roman" w:hAnsi="Times New Roman" w:cs="Times New Roman"/>
          <w:szCs w:val="22"/>
        </w:rPr>
        <w:t>The Company registered the de</w:t>
      </w:r>
      <w:r w:rsidRPr="00545E5C">
        <w:rPr>
          <w:rFonts w:ascii="Times New Roman" w:hAnsi="Times New Roman" w:cs="Times New Roman"/>
          <w:szCs w:val="22"/>
        </w:rPr>
        <w:t>crease authorized share capital with the Ministry of Commerce on April 2</w:t>
      </w:r>
      <w:r>
        <w:rPr>
          <w:rFonts w:ascii="Times New Roman" w:hAnsi="Times New Roman" w:cs="Times New Roman"/>
          <w:szCs w:val="22"/>
        </w:rPr>
        <w:t>8, 2016</w:t>
      </w:r>
      <w:r w:rsidRPr="00545E5C">
        <w:rPr>
          <w:rFonts w:ascii="Times New Roman" w:hAnsi="Times New Roman" w:cs="Times New Roman"/>
          <w:szCs w:val="22"/>
        </w:rPr>
        <w:t>.</w:t>
      </w:r>
    </w:p>
    <w:p w:rsidR="0006282D" w:rsidRPr="00C95DD9" w:rsidRDefault="0006282D" w:rsidP="0006282D">
      <w:pPr>
        <w:pStyle w:val="NoSpacing"/>
        <w:tabs>
          <w:tab w:val="left" w:pos="567"/>
          <w:tab w:val="left" w:pos="13467"/>
        </w:tabs>
        <w:ind w:left="567" w:hanging="567"/>
        <w:jc w:val="thaiDistribute"/>
        <w:rPr>
          <w:rFonts w:ascii="Times New Roman" w:hAnsi="Times New Roman" w:cs="Times New Roman"/>
          <w:szCs w:val="22"/>
        </w:rPr>
      </w:pPr>
    </w:p>
    <w:p w:rsidR="0006282D" w:rsidRDefault="0006282D" w:rsidP="00062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Pr>
          <w:rFonts w:ascii="Times New Roman" w:hAnsi="Times New Roman" w:cs="Times New Roman"/>
          <w:sz w:val="22"/>
          <w:szCs w:val="22"/>
        </w:rPr>
        <w:t>b)</w:t>
      </w:r>
      <w:r>
        <w:rPr>
          <w:rFonts w:ascii="Times New Roman" w:hAnsi="Times New Roman" w:cs="Times New Roman"/>
          <w:sz w:val="22"/>
          <w:szCs w:val="22"/>
        </w:rPr>
        <w:tab/>
        <w:t xml:space="preserve">Appropriation </w:t>
      </w:r>
      <w:r w:rsidRPr="00C95DD9">
        <w:rPr>
          <w:rFonts w:ascii="Times New Roman" w:hAnsi="Times New Roman" w:cs="Times New Roman"/>
          <w:sz w:val="22"/>
          <w:szCs w:val="22"/>
        </w:rPr>
        <w:t>profit for the year 201</w:t>
      </w:r>
      <w:r>
        <w:rPr>
          <w:rFonts w:ascii="Times New Roman" w:hAnsi="Times New Roman" w:cs="Times New Roman"/>
          <w:sz w:val="22"/>
          <w:szCs w:val="22"/>
        </w:rPr>
        <w:t>5</w:t>
      </w:r>
      <w:r w:rsidRPr="00C95DD9">
        <w:rPr>
          <w:rFonts w:ascii="Times New Roman" w:hAnsi="Times New Roman" w:cs="Times New Roman"/>
          <w:sz w:val="22"/>
          <w:szCs w:val="22"/>
        </w:rPr>
        <w:t xml:space="preserve"> for legal reserve amounting to Baht </w:t>
      </w:r>
      <w:r>
        <w:rPr>
          <w:rFonts w:ascii="Times New Roman" w:hAnsi="Times New Roman" w:cs="Times New Roman"/>
          <w:sz w:val="22"/>
          <w:szCs w:val="22"/>
        </w:rPr>
        <w:t>2.2</w:t>
      </w:r>
      <w:r w:rsidRPr="00C95DD9">
        <w:rPr>
          <w:rFonts w:ascii="Times New Roman" w:hAnsi="Times New Roman" w:cs="Times New Roman"/>
          <w:sz w:val="22"/>
          <w:szCs w:val="22"/>
        </w:rPr>
        <w:t xml:space="preserve"> million</w:t>
      </w:r>
      <w:r>
        <w:rPr>
          <w:rFonts w:ascii="Times New Roman" w:hAnsi="Times New Roman" w:cs="Times New Roman"/>
          <w:sz w:val="22"/>
          <w:szCs w:val="22"/>
        </w:rPr>
        <w:t xml:space="preserve">, </w:t>
      </w:r>
    </w:p>
    <w:p w:rsidR="0006282D" w:rsidRDefault="0006282D" w:rsidP="00062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jc w:val="thaiDistribute"/>
        <w:rPr>
          <w:rFonts w:ascii="Times New Roman" w:hAnsi="Times New Roman" w:cs="Times New Roman"/>
          <w:sz w:val="22"/>
          <w:szCs w:val="22"/>
        </w:rPr>
      </w:pPr>
    </w:p>
    <w:p w:rsidR="0006282D" w:rsidRDefault="0006282D" w:rsidP="00062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Cs w:val="22"/>
        </w:rPr>
      </w:pPr>
      <w:r>
        <w:rPr>
          <w:rFonts w:ascii="Times New Roman" w:hAnsi="Times New Roman" w:cs="Times New Roman"/>
          <w:sz w:val="22"/>
          <w:szCs w:val="22"/>
        </w:rPr>
        <w:t>c)</w:t>
      </w:r>
      <w:r>
        <w:rPr>
          <w:rFonts w:ascii="Times New Roman" w:hAnsi="Times New Roman" w:cs="Times New Roman"/>
          <w:sz w:val="22"/>
          <w:szCs w:val="22"/>
        </w:rPr>
        <w:tab/>
        <w:t>D</w:t>
      </w:r>
      <w:r w:rsidRPr="00C95DD9">
        <w:rPr>
          <w:rFonts w:ascii="Times New Roman" w:hAnsi="Times New Roman" w:cs="Times New Roman"/>
          <w:sz w:val="22"/>
          <w:szCs w:val="22"/>
        </w:rPr>
        <w:t xml:space="preserve">istribute </w:t>
      </w:r>
      <w:r>
        <w:rPr>
          <w:rFonts w:ascii="Times New Roman" w:hAnsi="Times New Roman" w:cs="Times New Roman"/>
          <w:sz w:val="22"/>
          <w:szCs w:val="22"/>
        </w:rPr>
        <w:t xml:space="preserve">cash </w:t>
      </w:r>
      <w:r w:rsidRPr="00C95DD9">
        <w:rPr>
          <w:rFonts w:ascii="Times New Roman" w:hAnsi="Times New Roman" w:cs="Times New Roman"/>
          <w:sz w:val="22"/>
          <w:szCs w:val="22"/>
        </w:rPr>
        <w:t>dividend at rate</w:t>
      </w:r>
      <w:r>
        <w:rPr>
          <w:rFonts w:ascii="Times New Roman" w:hAnsi="Times New Roman" w:cs="Times New Roman"/>
          <w:sz w:val="22"/>
          <w:szCs w:val="22"/>
        </w:rPr>
        <w:t xml:space="preserve"> of Baht 0.023 per share from net profit for the year 2015, </w:t>
      </w:r>
      <w:proofErr w:type="spellStart"/>
      <w:r>
        <w:rPr>
          <w:rFonts w:ascii="Times New Roman" w:hAnsi="Times New Roman" w:cs="Times New Roman"/>
          <w:sz w:val="22"/>
          <w:szCs w:val="22"/>
        </w:rPr>
        <w:t>totalling</w:t>
      </w:r>
      <w:proofErr w:type="spellEnd"/>
      <w:r>
        <w:rPr>
          <w:rFonts w:ascii="Times New Roman" w:hAnsi="Times New Roman" w:cs="Times New Roman"/>
          <w:sz w:val="22"/>
          <w:szCs w:val="22"/>
        </w:rPr>
        <w:t xml:space="preserve"> Baht 60,329,854.70. </w:t>
      </w:r>
      <w:r w:rsidRPr="00C35A41">
        <w:rPr>
          <w:rFonts w:ascii="Times New Roman" w:hAnsi="Times New Roman" w:cs="Times New Roman"/>
          <w:sz w:val="22"/>
          <w:szCs w:val="22"/>
        </w:rPr>
        <w:t xml:space="preserve">The dividend </w:t>
      </w:r>
      <w:r>
        <w:rPr>
          <w:rFonts w:ascii="Times New Roman" w:hAnsi="Times New Roman" w:cs="Times New Roman"/>
          <w:sz w:val="22"/>
          <w:szCs w:val="22"/>
        </w:rPr>
        <w:t>was paid to shareholders on</w:t>
      </w:r>
      <w:r w:rsidRPr="009B04E5">
        <w:rPr>
          <w:rFonts w:ascii="Times New Roman" w:hAnsi="Times New Roman" w:cs="Times New Roman"/>
          <w:sz w:val="22"/>
          <w:szCs w:val="22"/>
        </w:rPr>
        <w:t xml:space="preserve"> May 23, 2016,</w:t>
      </w:r>
    </w:p>
    <w:p w:rsidR="0006282D" w:rsidRDefault="0006282D" w:rsidP="00062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06282D" w:rsidRPr="00A505E5" w:rsidRDefault="0006282D" w:rsidP="0006282D">
      <w:pPr>
        <w:pStyle w:val="block"/>
        <w:tabs>
          <w:tab w:val="clear" w:pos="454"/>
          <w:tab w:val="clear" w:pos="680"/>
          <w:tab w:val="left" w:pos="567"/>
        </w:tabs>
        <w:spacing w:after="0" w:line="240" w:lineRule="atLeast"/>
        <w:jc w:val="both"/>
        <w:rPr>
          <w:rFonts w:ascii="Times New Roman" w:hAnsi="Times New Roman"/>
          <w:szCs w:val="22"/>
        </w:rPr>
      </w:pPr>
      <w:r w:rsidRPr="00A505E5">
        <w:rPr>
          <w:rFonts w:ascii="Times New Roman" w:hAnsi="Times New Roman"/>
          <w:szCs w:val="22"/>
        </w:rPr>
        <w:t>Therefore, the Company’s cash dividend payment is exceeding 40% of net income</w:t>
      </w:r>
      <w:r>
        <w:rPr>
          <w:rFonts w:ascii="Times New Roman" w:hAnsi="Times New Roman"/>
          <w:szCs w:val="22"/>
        </w:rPr>
        <w:t xml:space="preserve"> was under the terms </w:t>
      </w:r>
      <w:r w:rsidRPr="00A505E5">
        <w:rPr>
          <w:rFonts w:ascii="Times New Roman" w:hAnsi="Times New Roman"/>
          <w:szCs w:val="22"/>
        </w:rPr>
        <w:t xml:space="preserve">and conditions </w:t>
      </w:r>
      <w:r>
        <w:rPr>
          <w:rFonts w:ascii="Times New Roman" w:hAnsi="Times New Roman"/>
          <w:szCs w:val="22"/>
        </w:rPr>
        <w:t>to adjust the</w:t>
      </w:r>
      <w:r>
        <w:rPr>
          <w:rFonts w:ascii="Times New Roman" w:hAnsi="Times New Roman" w:cstheme="minorBidi" w:hint="cs"/>
          <w:szCs w:val="28"/>
          <w:cs/>
          <w:lang w:bidi="th-TH"/>
        </w:rPr>
        <w:t xml:space="preserve"> </w:t>
      </w:r>
      <w:r>
        <w:rPr>
          <w:rFonts w:ascii="Times New Roman" w:hAnsi="Times New Roman" w:cstheme="minorBidi"/>
          <w:szCs w:val="28"/>
          <w:lang w:val="en-US" w:bidi="th-TH"/>
        </w:rPr>
        <w:t>exercise</w:t>
      </w:r>
      <w:r>
        <w:rPr>
          <w:rFonts w:ascii="Times New Roman" w:hAnsi="Times New Roman"/>
          <w:szCs w:val="22"/>
        </w:rPr>
        <w:t xml:space="preserve"> right of CCP-W2. On May 4, 2016, t</w:t>
      </w:r>
      <w:r w:rsidRPr="00A505E5">
        <w:rPr>
          <w:rFonts w:ascii="Times New Roman" w:hAnsi="Times New Roman"/>
          <w:szCs w:val="22"/>
        </w:rPr>
        <w:t xml:space="preserve">he Company notified the adjustment </w:t>
      </w:r>
      <w:r>
        <w:rPr>
          <w:rFonts w:ascii="Times New Roman" w:hAnsi="Times New Roman"/>
          <w:szCs w:val="22"/>
        </w:rPr>
        <w:t xml:space="preserve">of exercise right </w:t>
      </w:r>
      <w:r w:rsidRPr="00A505E5">
        <w:rPr>
          <w:rFonts w:ascii="Times New Roman" w:hAnsi="Times New Roman"/>
          <w:szCs w:val="22"/>
        </w:rPr>
        <w:t>as follow</w:t>
      </w:r>
      <w:r>
        <w:rPr>
          <w:rFonts w:ascii="Times New Roman" w:hAnsi="Times New Roman"/>
          <w:szCs w:val="22"/>
        </w:rPr>
        <w:t>:</w:t>
      </w:r>
      <w:r w:rsidRPr="00A505E5">
        <w:rPr>
          <w:rFonts w:ascii="Times New Roman" w:hAnsi="Times New Roman"/>
          <w:szCs w:val="22"/>
        </w:rPr>
        <w:t xml:space="preserve"> </w:t>
      </w:r>
    </w:p>
    <w:p w:rsidR="0006282D" w:rsidRDefault="0006282D" w:rsidP="00062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tbl>
      <w:tblPr>
        <w:tblW w:w="9214" w:type="dxa"/>
        <w:tblInd w:w="675" w:type="dxa"/>
        <w:tblLook w:val="04A0"/>
      </w:tblPr>
      <w:tblGrid>
        <w:gridCol w:w="1937"/>
        <w:gridCol w:w="298"/>
        <w:gridCol w:w="3294"/>
        <w:gridCol w:w="330"/>
        <w:gridCol w:w="3355"/>
      </w:tblGrid>
      <w:tr w:rsidR="0006282D" w:rsidRPr="00545E5C" w:rsidTr="00C07C38">
        <w:tc>
          <w:tcPr>
            <w:tcW w:w="1937" w:type="dxa"/>
            <w:tcBorders>
              <w:bottom w:val="single" w:sz="4" w:space="0" w:color="auto"/>
            </w:tcBorders>
          </w:tcPr>
          <w:p w:rsidR="0006282D" w:rsidRPr="00545E5C" w:rsidRDefault="0006282D"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Description</w:t>
            </w:r>
          </w:p>
        </w:tc>
        <w:tc>
          <w:tcPr>
            <w:tcW w:w="298" w:type="dxa"/>
          </w:tcPr>
          <w:p w:rsidR="0006282D" w:rsidRPr="00545E5C" w:rsidRDefault="0006282D"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294" w:type="dxa"/>
            <w:tcBorders>
              <w:bottom w:val="single" w:sz="4" w:space="0" w:color="auto"/>
            </w:tcBorders>
          </w:tcPr>
          <w:p w:rsidR="0006282D" w:rsidRPr="00545E5C" w:rsidRDefault="0006282D"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Before adjustment</w:t>
            </w:r>
          </w:p>
        </w:tc>
        <w:tc>
          <w:tcPr>
            <w:tcW w:w="330" w:type="dxa"/>
          </w:tcPr>
          <w:p w:rsidR="0006282D" w:rsidRPr="00545E5C" w:rsidRDefault="0006282D"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355" w:type="dxa"/>
            <w:tcBorders>
              <w:bottom w:val="single" w:sz="4" w:space="0" w:color="auto"/>
            </w:tcBorders>
          </w:tcPr>
          <w:p w:rsidR="0006282D" w:rsidRPr="00545E5C" w:rsidRDefault="0006282D"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After adjustment</w:t>
            </w:r>
          </w:p>
        </w:tc>
      </w:tr>
      <w:tr w:rsidR="0006282D" w:rsidRPr="00545E5C" w:rsidTr="00C07C38">
        <w:tc>
          <w:tcPr>
            <w:tcW w:w="1937" w:type="dxa"/>
            <w:tcBorders>
              <w:top w:val="single" w:sz="4" w:space="0" w:color="auto"/>
            </w:tcBorders>
          </w:tcPr>
          <w:p w:rsidR="0006282D" w:rsidRPr="00545E5C" w:rsidRDefault="0006282D"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rPr>
            </w:pPr>
            <w:r w:rsidRPr="00545E5C">
              <w:rPr>
                <w:rFonts w:ascii="Times New Roman" w:hAnsi="Times New Roman" w:cs="Times New Roman"/>
                <w:sz w:val="22"/>
                <w:szCs w:val="22"/>
                <w:lang w:val="en-GB"/>
              </w:rPr>
              <w:t>Exercise price</w:t>
            </w:r>
          </w:p>
        </w:tc>
        <w:tc>
          <w:tcPr>
            <w:tcW w:w="298" w:type="dxa"/>
          </w:tcPr>
          <w:p w:rsidR="0006282D" w:rsidRPr="00545E5C" w:rsidRDefault="0006282D"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rPr>
            </w:pPr>
          </w:p>
        </w:tc>
        <w:tc>
          <w:tcPr>
            <w:tcW w:w="3294" w:type="dxa"/>
            <w:tcBorders>
              <w:top w:val="single" w:sz="4" w:space="0" w:color="auto"/>
            </w:tcBorders>
          </w:tcPr>
          <w:p w:rsidR="0006282D" w:rsidRPr="00545E5C" w:rsidRDefault="0006282D"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Cordia New"/>
                <w:sz w:val="22"/>
                <w:szCs w:val="22"/>
              </w:rPr>
            </w:pPr>
            <w:r w:rsidRPr="00545E5C">
              <w:rPr>
                <w:rFonts w:ascii="Times New Roman" w:hAnsi="Times New Roman" w:cs="Times New Roman"/>
                <w:sz w:val="22"/>
                <w:szCs w:val="22"/>
                <w:lang w:val="en-GB"/>
              </w:rPr>
              <w:t xml:space="preserve">Baht </w:t>
            </w:r>
            <w:r w:rsidRPr="00545E5C">
              <w:rPr>
                <w:rFonts w:ascii="Times New Roman" w:hAnsi="Times New Roman" w:cs="Cordia New"/>
                <w:sz w:val="22"/>
                <w:szCs w:val="22"/>
              </w:rPr>
              <w:t>0.25 : Share</w:t>
            </w:r>
          </w:p>
        </w:tc>
        <w:tc>
          <w:tcPr>
            <w:tcW w:w="330" w:type="dxa"/>
          </w:tcPr>
          <w:p w:rsidR="0006282D" w:rsidRPr="00545E5C" w:rsidRDefault="0006282D"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355" w:type="dxa"/>
            <w:tcBorders>
              <w:top w:val="single" w:sz="4" w:space="0" w:color="auto"/>
            </w:tcBorders>
          </w:tcPr>
          <w:p w:rsidR="0006282D" w:rsidRPr="00545E5C" w:rsidRDefault="0006282D"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Baht 0.25 : Share</w:t>
            </w:r>
          </w:p>
        </w:tc>
      </w:tr>
      <w:tr w:rsidR="0006282D" w:rsidRPr="00545E5C" w:rsidTr="00C07C38">
        <w:tc>
          <w:tcPr>
            <w:tcW w:w="1937" w:type="dxa"/>
          </w:tcPr>
          <w:p w:rsidR="0006282D" w:rsidRPr="00545E5C" w:rsidRDefault="0006282D"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rPr>
            </w:pPr>
            <w:r w:rsidRPr="00545E5C">
              <w:rPr>
                <w:rFonts w:ascii="Times New Roman" w:hAnsi="Times New Roman" w:cs="Times New Roman"/>
                <w:sz w:val="22"/>
                <w:szCs w:val="22"/>
                <w:lang w:val="en-GB"/>
              </w:rPr>
              <w:t>Exercise ratio</w:t>
            </w:r>
          </w:p>
        </w:tc>
        <w:tc>
          <w:tcPr>
            <w:tcW w:w="298" w:type="dxa"/>
          </w:tcPr>
          <w:p w:rsidR="0006282D" w:rsidRPr="00545E5C" w:rsidRDefault="0006282D"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rPr>
            </w:pPr>
          </w:p>
        </w:tc>
        <w:tc>
          <w:tcPr>
            <w:tcW w:w="3294" w:type="dxa"/>
          </w:tcPr>
          <w:p w:rsidR="0006282D" w:rsidRPr="00545E5C" w:rsidRDefault="0006282D"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545E5C">
              <w:rPr>
                <w:rFonts w:ascii="Times New Roman" w:hAnsi="Times New Roman" w:cs="Times New Roman"/>
                <w:sz w:val="22"/>
                <w:szCs w:val="22"/>
                <w:lang w:val="en-GB"/>
              </w:rPr>
              <w:t>4</w:t>
            </w:r>
            <w:r>
              <w:rPr>
                <w:rFonts w:ascii="Times New Roman" w:hAnsi="Times New Roman" w:cs="Times New Roman"/>
                <w:sz w:val="22"/>
                <w:szCs w:val="22"/>
                <w:lang w:val="en-GB"/>
              </w:rPr>
              <w:t>.333</w:t>
            </w:r>
            <w:r w:rsidRPr="00545E5C">
              <w:rPr>
                <w:rFonts w:ascii="Times New Roman" w:hAnsi="Times New Roman" w:cs="Times New Roman"/>
                <w:sz w:val="22"/>
                <w:szCs w:val="22"/>
                <w:lang w:val="en-GB"/>
              </w:rPr>
              <w:t xml:space="preserve"> ordinary shares : 1 warrant</w:t>
            </w:r>
          </w:p>
        </w:tc>
        <w:tc>
          <w:tcPr>
            <w:tcW w:w="330" w:type="dxa"/>
          </w:tcPr>
          <w:p w:rsidR="0006282D" w:rsidRPr="00545E5C" w:rsidRDefault="0006282D"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355" w:type="dxa"/>
          </w:tcPr>
          <w:p w:rsidR="0006282D" w:rsidRPr="00545E5C" w:rsidRDefault="0006282D"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Pr>
                <w:rFonts w:ascii="Times New Roman" w:hAnsi="Times New Roman" w:cs="Times New Roman"/>
                <w:sz w:val="22"/>
                <w:szCs w:val="22"/>
                <w:lang w:val="en-GB"/>
              </w:rPr>
              <w:t>4.412</w:t>
            </w:r>
            <w:r w:rsidRPr="00545E5C">
              <w:rPr>
                <w:rFonts w:ascii="Times New Roman" w:hAnsi="Times New Roman" w:cs="Times New Roman"/>
                <w:sz w:val="22"/>
                <w:szCs w:val="22"/>
                <w:lang w:val="en-GB"/>
              </w:rPr>
              <w:t xml:space="preserve"> ordinary shares : 1 warrant</w:t>
            </w:r>
          </w:p>
        </w:tc>
      </w:tr>
    </w:tbl>
    <w:p w:rsidR="0006282D" w:rsidRDefault="0006282D" w:rsidP="00062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06282D" w:rsidRDefault="0006282D" w:rsidP="0006282D">
      <w:pPr>
        <w:pStyle w:val="NoSpacing"/>
        <w:tabs>
          <w:tab w:val="left" w:pos="567"/>
          <w:tab w:val="left" w:pos="13467"/>
        </w:tabs>
        <w:ind w:left="567" w:hanging="567"/>
        <w:jc w:val="thaiDistribute"/>
        <w:rPr>
          <w:rFonts w:ascii="Times New Roman" w:hAnsi="Times New Roman" w:cs="Times New Roman"/>
          <w:szCs w:val="22"/>
        </w:rPr>
      </w:pPr>
      <w:r>
        <w:rPr>
          <w:rFonts w:ascii="Times New Roman" w:hAnsi="Times New Roman" w:cs="Times New Roman"/>
          <w:szCs w:val="22"/>
        </w:rPr>
        <w:t>d</w:t>
      </w:r>
      <w:r w:rsidRPr="00C35A41">
        <w:rPr>
          <w:rFonts w:ascii="Times New Roman" w:hAnsi="Times New Roman" w:cs="Times New Roman"/>
          <w:szCs w:val="22"/>
        </w:rPr>
        <w:t>)</w:t>
      </w:r>
      <w:r w:rsidRPr="00C35A41">
        <w:rPr>
          <w:rFonts w:ascii="Times New Roman" w:hAnsi="Times New Roman" w:cs="Times New Roman"/>
          <w:szCs w:val="22"/>
        </w:rPr>
        <w:tab/>
      </w:r>
      <w:r w:rsidRPr="00E201C1">
        <w:rPr>
          <w:rFonts w:ascii="Times New Roman" w:hAnsi="Times New Roman" w:cs="Times New Roman"/>
          <w:szCs w:val="22"/>
        </w:rPr>
        <w:t xml:space="preserve">Increase the Company’s authorized share capital </w:t>
      </w:r>
      <w:r>
        <w:rPr>
          <w:rFonts w:ascii="Times New Roman" w:hAnsi="Times New Roman" w:cs="Times New Roman"/>
          <w:szCs w:val="22"/>
        </w:rPr>
        <w:t xml:space="preserve">amount of </w:t>
      </w:r>
      <w:r w:rsidRPr="00E201C1">
        <w:rPr>
          <w:rFonts w:ascii="Times New Roman" w:hAnsi="Times New Roman" w:cs="Times New Roman"/>
          <w:szCs w:val="22"/>
        </w:rPr>
        <w:t xml:space="preserve">Baht </w:t>
      </w:r>
      <w:r>
        <w:rPr>
          <w:rFonts w:ascii="Times New Roman" w:hAnsi="Times New Roman" w:cs="Times New Roman"/>
          <w:szCs w:val="22"/>
        </w:rPr>
        <w:t xml:space="preserve">375,000 </w:t>
      </w:r>
      <w:r w:rsidRPr="00E201C1">
        <w:rPr>
          <w:rFonts w:ascii="Times New Roman" w:hAnsi="Times New Roman" w:cs="Times New Roman"/>
          <w:szCs w:val="22"/>
        </w:rPr>
        <w:t xml:space="preserve">by issuance new </w:t>
      </w:r>
      <w:r>
        <w:rPr>
          <w:rFonts w:ascii="Times New Roman" w:hAnsi="Times New Roman" w:cs="Times New Roman"/>
          <w:szCs w:val="22"/>
        </w:rPr>
        <w:t xml:space="preserve">1,500,000 </w:t>
      </w:r>
      <w:r w:rsidRPr="00E201C1">
        <w:rPr>
          <w:rFonts w:ascii="Times New Roman" w:hAnsi="Times New Roman" w:cs="Times New Roman"/>
          <w:szCs w:val="22"/>
        </w:rPr>
        <w:t>common</w:t>
      </w:r>
      <w:r>
        <w:rPr>
          <w:rFonts w:ascii="Times New Roman" w:hAnsi="Times New Roman" w:cs="Times New Roman"/>
          <w:szCs w:val="22"/>
        </w:rPr>
        <w:t xml:space="preserve"> shares at Baht 0.25 par value </w:t>
      </w:r>
      <w:r w:rsidRPr="00E201C1">
        <w:rPr>
          <w:rFonts w:ascii="Times New Roman" w:hAnsi="Times New Roman" w:cs="Times New Roman"/>
          <w:szCs w:val="22"/>
        </w:rPr>
        <w:t>in order to accommodate the right adjust of CCP-W2 and modify the Company’s Memorandum of Association in order to conform with the incre</w:t>
      </w:r>
      <w:r>
        <w:rPr>
          <w:rFonts w:ascii="Times New Roman" w:hAnsi="Times New Roman" w:cs="Times New Roman"/>
          <w:szCs w:val="22"/>
        </w:rPr>
        <w:t>ase in authorized share capital,</w:t>
      </w:r>
    </w:p>
    <w:p w:rsidR="0006282D" w:rsidRDefault="0006282D" w:rsidP="0006282D">
      <w:pPr>
        <w:pStyle w:val="NoSpacing"/>
        <w:tabs>
          <w:tab w:val="left" w:pos="567"/>
          <w:tab w:val="left" w:pos="13467"/>
        </w:tabs>
        <w:ind w:left="567" w:hanging="567"/>
        <w:jc w:val="thaiDistribute"/>
        <w:rPr>
          <w:rFonts w:ascii="Times New Roman" w:hAnsi="Times New Roman" w:cs="Times New Roman"/>
          <w:szCs w:val="22"/>
        </w:rPr>
      </w:pPr>
    </w:p>
    <w:p w:rsidR="0006282D" w:rsidRPr="00545E5C" w:rsidRDefault="0006282D" w:rsidP="0006282D">
      <w:pPr>
        <w:pStyle w:val="NoSpacing"/>
        <w:tabs>
          <w:tab w:val="left" w:pos="567"/>
          <w:tab w:val="left" w:pos="13467"/>
        </w:tabs>
        <w:ind w:left="567"/>
        <w:jc w:val="thaiDistribute"/>
        <w:rPr>
          <w:rFonts w:ascii="Times New Roman" w:hAnsi="Times New Roman" w:cs="Times New Roman"/>
          <w:szCs w:val="22"/>
        </w:rPr>
      </w:pPr>
      <w:r>
        <w:rPr>
          <w:rFonts w:ascii="Times New Roman" w:hAnsi="Times New Roman" w:cs="Times New Roman"/>
          <w:szCs w:val="22"/>
        </w:rPr>
        <w:t>The Company registered the in</w:t>
      </w:r>
      <w:r w:rsidRPr="00545E5C">
        <w:rPr>
          <w:rFonts w:ascii="Times New Roman" w:hAnsi="Times New Roman" w:cs="Times New Roman"/>
          <w:szCs w:val="22"/>
        </w:rPr>
        <w:t>crease authorized share capital with the Ministry of Commerce on April 2</w:t>
      </w:r>
      <w:r>
        <w:rPr>
          <w:rFonts w:ascii="Times New Roman" w:hAnsi="Times New Roman" w:cs="Times New Roman"/>
          <w:szCs w:val="22"/>
        </w:rPr>
        <w:t>9, 2016</w:t>
      </w:r>
      <w:r w:rsidRPr="00545E5C">
        <w:rPr>
          <w:rFonts w:ascii="Times New Roman" w:hAnsi="Times New Roman" w:cs="Times New Roman"/>
          <w:szCs w:val="22"/>
        </w:rPr>
        <w:t>.</w:t>
      </w:r>
    </w:p>
    <w:p w:rsidR="00256527" w:rsidRDefault="00256527"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rPr>
      </w:pPr>
    </w:p>
    <w:p w:rsidR="00097EE6" w:rsidRDefault="00097EE6"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rPr>
      </w:pPr>
    </w:p>
    <w:p w:rsidR="00097EE6" w:rsidRDefault="00097EE6"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rPr>
      </w:pPr>
    </w:p>
    <w:p w:rsidR="00097EE6" w:rsidRDefault="00097EE6"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rPr>
      </w:pPr>
    </w:p>
    <w:p w:rsidR="00097EE6" w:rsidRDefault="00097EE6"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rPr>
      </w:pPr>
    </w:p>
    <w:p w:rsidR="00097EE6" w:rsidRDefault="00097EE6"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rPr>
      </w:pPr>
    </w:p>
    <w:p w:rsidR="00097EE6" w:rsidRDefault="00097EE6"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rPr>
      </w:pPr>
    </w:p>
    <w:p w:rsidR="00097EE6" w:rsidRDefault="00097EE6"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rPr>
      </w:pPr>
    </w:p>
    <w:p w:rsidR="00097EE6" w:rsidRDefault="00097EE6"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rPr>
      </w:pPr>
    </w:p>
    <w:p w:rsidR="00097EE6" w:rsidRPr="00215E13" w:rsidRDefault="00097EE6" w:rsidP="00097EE6">
      <w:pPr>
        <w:pStyle w:val="NoSpacing"/>
        <w:tabs>
          <w:tab w:val="left" w:pos="13467"/>
        </w:tabs>
        <w:jc w:val="thaiDistribute"/>
        <w:rPr>
          <w:rFonts w:ascii="Times New Roman" w:hAnsi="Times New Roman" w:cs="Times New Roman"/>
          <w:szCs w:val="22"/>
        </w:rPr>
      </w:pPr>
      <w:r w:rsidRPr="00215E13">
        <w:rPr>
          <w:rFonts w:ascii="Times New Roman" w:hAnsi="Times New Roman" w:cs="Times New Roman"/>
          <w:szCs w:val="22"/>
        </w:rPr>
        <w:lastRenderedPageBreak/>
        <w:t>At the general shareholders’ meeting of 2017 of the Company held on April 26, 2017, the shareholders approved the following matters:</w:t>
      </w:r>
    </w:p>
    <w:p w:rsidR="00097EE6" w:rsidRPr="00215E13" w:rsidRDefault="00097EE6" w:rsidP="00097EE6">
      <w:pPr>
        <w:pStyle w:val="NoSpacing"/>
        <w:tabs>
          <w:tab w:val="left" w:pos="567"/>
          <w:tab w:val="left" w:pos="13467"/>
        </w:tabs>
        <w:jc w:val="thaiDistribute"/>
        <w:rPr>
          <w:rFonts w:ascii="Times New Roman" w:hAnsi="Times New Roman" w:cs="Times New Roman"/>
          <w:szCs w:val="22"/>
        </w:rPr>
      </w:pPr>
      <w:r w:rsidRPr="00215E13">
        <w:rPr>
          <w:rFonts w:ascii="Times New Roman" w:hAnsi="Times New Roman" w:cs="Times New Roman"/>
          <w:szCs w:val="22"/>
        </w:rPr>
        <w:tab/>
      </w:r>
    </w:p>
    <w:p w:rsidR="00097EE6" w:rsidRPr="00215E13" w:rsidRDefault="00097EE6" w:rsidP="0009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sidRPr="00215E13">
        <w:rPr>
          <w:rFonts w:ascii="Times New Roman" w:hAnsi="Times New Roman" w:cs="Times New Roman"/>
          <w:sz w:val="22"/>
          <w:szCs w:val="22"/>
        </w:rPr>
        <w:t>a)</w:t>
      </w:r>
      <w:r w:rsidRPr="00215E13">
        <w:rPr>
          <w:rFonts w:ascii="Times New Roman" w:hAnsi="Times New Roman" w:cs="Times New Roman"/>
          <w:sz w:val="22"/>
          <w:szCs w:val="22"/>
        </w:rPr>
        <w:tab/>
        <w:t xml:space="preserve">Decrease the Company’s authorized share capital amount of Baht </w:t>
      </w:r>
      <w:r>
        <w:rPr>
          <w:rFonts w:ascii="Times New Roman" w:hAnsi="Times New Roman" w:cs="Times New Roman"/>
          <w:sz w:val="22"/>
          <w:szCs w:val="22"/>
        </w:rPr>
        <w:t>377,480.50 by reducing in unissued</w:t>
      </w:r>
      <w:r w:rsidRPr="00215E13">
        <w:rPr>
          <w:rFonts w:ascii="Times New Roman" w:hAnsi="Times New Roman" w:cs="Times New Roman"/>
          <w:sz w:val="22"/>
          <w:szCs w:val="22"/>
        </w:rPr>
        <w:t xml:space="preserve"> ordinary shares 1,509,922 shares at Baht 0.25 par </w:t>
      </w:r>
      <w:proofErr w:type="gramStart"/>
      <w:r w:rsidRPr="00215E13">
        <w:rPr>
          <w:rFonts w:ascii="Times New Roman" w:hAnsi="Times New Roman" w:cs="Times New Roman"/>
          <w:sz w:val="22"/>
          <w:szCs w:val="22"/>
        </w:rPr>
        <w:t>value</w:t>
      </w:r>
      <w:proofErr w:type="gramEnd"/>
      <w:r w:rsidRPr="00215E13">
        <w:rPr>
          <w:rFonts w:ascii="Times New Roman" w:hAnsi="Times New Roman" w:cs="Times New Roman"/>
          <w:sz w:val="22"/>
          <w:szCs w:val="22"/>
        </w:rPr>
        <w:t xml:space="preserve"> which are remaining shares from the exercise CCP-W2 which expire and cease t</w:t>
      </w:r>
      <w:r>
        <w:rPr>
          <w:rFonts w:ascii="Times New Roman" w:hAnsi="Times New Roman" w:cs="Times New Roman"/>
          <w:sz w:val="22"/>
          <w:szCs w:val="22"/>
        </w:rPr>
        <w:t>o date</w:t>
      </w:r>
      <w:r w:rsidRPr="00215E13">
        <w:rPr>
          <w:rFonts w:ascii="Times New Roman" w:hAnsi="Times New Roman" w:cs="Times New Roman"/>
          <w:sz w:val="22"/>
          <w:szCs w:val="22"/>
        </w:rPr>
        <w:t xml:space="preserve"> on October 1, 2016, there are still a number of </w:t>
      </w:r>
      <w:r>
        <w:rPr>
          <w:rFonts w:ascii="Times New Roman" w:hAnsi="Times New Roman" w:cs="Times New Roman"/>
          <w:sz w:val="22"/>
          <w:szCs w:val="22"/>
        </w:rPr>
        <w:t xml:space="preserve">unexercised CCP-W2 </w:t>
      </w:r>
      <w:r w:rsidRPr="00215E13">
        <w:rPr>
          <w:rFonts w:ascii="Times New Roman" w:hAnsi="Times New Roman" w:cs="Times New Roman"/>
          <w:sz w:val="22"/>
          <w:szCs w:val="22"/>
        </w:rPr>
        <w:t>of 598,789 units</w:t>
      </w:r>
      <w:r>
        <w:rPr>
          <w:rFonts w:ascii="Times New Roman" w:hAnsi="Times New Roman" w:cs="Times New Roman"/>
          <w:sz w:val="22"/>
          <w:szCs w:val="22"/>
        </w:rPr>
        <w:t xml:space="preserve">. </w:t>
      </w:r>
      <w:r w:rsidRPr="00885E47">
        <w:rPr>
          <w:rFonts w:ascii="Times New Roman" w:hAnsi="Times New Roman" w:cs="Times New Roman"/>
          <w:sz w:val="22"/>
          <w:szCs w:val="22"/>
        </w:rPr>
        <w:t xml:space="preserve">The </w:t>
      </w:r>
      <w:r>
        <w:rPr>
          <w:rFonts w:ascii="Times New Roman" w:hAnsi="Times New Roman" w:cs="Times New Roman"/>
          <w:sz w:val="22"/>
          <w:szCs w:val="22"/>
        </w:rPr>
        <w:t xml:space="preserve">Company’s </w:t>
      </w:r>
      <w:r w:rsidRPr="00885E47">
        <w:rPr>
          <w:rFonts w:ascii="Times New Roman" w:hAnsi="Times New Roman" w:cs="Times New Roman"/>
          <w:sz w:val="22"/>
          <w:szCs w:val="22"/>
        </w:rPr>
        <w:t xml:space="preserve">authorized share </w:t>
      </w:r>
      <w:r>
        <w:rPr>
          <w:rFonts w:ascii="Times New Roman" w:hAnsi="Times New Roman" w:cs="Times New Roman"/>
          <w:sz w:val="22"/>
          <w:szCs w:val="22"/>
        </w:rPr>
        <w:t>capital decrease</w:t>
      </w:r>
      <w:r w:rsidRPr="00885E47">
        <w:rPr>
          <w:rFonts w:ascii="Times New Roman" w:hAnsi="Times New Roman" w:cs="Times New Roman"/>
          <w:sz w:val="22"/>
          <w:szCs w:val="22"/>
        </w:rPr>
        <w:t xml:space="preserve"> from Baht 692,385,025.75 to Baht 692,007,545.25 and modify</w:t>
      </w:r>
      <w:r w:rsidRPr="00215E13">
        <w:rPr>
          <w:rFonts w:ascii="Times New Roman" w:hAnsi="Times New Roman" w:cs="Times New Roman"/>
          <w:sz w:val="22"/>
          <w:szCs w:val="22"/>
        </w:rPr>
        <w:t xml:space="preserve"> the Company’s Memorandum of Association </w:t>
      </w:r>
      <w:r w:rsidRPr="00AE1B6A">
        <w:rPr>
          <w:rFonts w:ascii="Times New Roman" w:hAnsi="Times New Roman" w:cs="Times New Roman"/>
          <w:sz w:val="22"/>
          <w:szCs w:val="22"/>
        </w:rPr>
        <w:t>according to</w:t>
      </w:r>
      <w:r w:rsidRPr="00215E13">
        <w:rPr>
          <w:rFonts w:ascii="Times New Roman" w:hAnsi="Times New Roman" w:cs="Times New Roman"/>
          <w:sz w:val="22"/>
          <w:szCs w:val="22"/>
        </w:rPr>
        <w:t xml:space="preserve"> conform </w:t>
      </w:r>
      <w:proofErr w:type="gramStart"/>
      <w:r w:rsidRPr="00215E13">
        <w:rPr>
          <w:rFonts w:ascii="Times New Roman" w:hAnsi="Times New Roman" w:cs="Times New Roman"/>
          <w:sz w:val="22"/>
          <w:szCs w:val="22"/>
        </w:rPr>
        <w:t>with</w:t>
      </w:r>
      <w:proofErr w:type="gramEnd"/>
      <w:r w:rsidRPr="00215E13">
        <w:rPr>
          <w:rFonts w:ascii="Times New Roman" w:hAnsi="Times New Roman" w:cs="Times New Roman"/>
          <w:sz w:val="22"/>
          <w:szCs w:val="22"/>
        </w:rPr>
        <w:t xml:space="preserve"> the decrease in authorized share capital.</w:t>
      </w:r>
    </w:p>
    <w:p w:rsidR="00097EE6" w:rsidRPr="00215E13" w:rsidRDefault="00097EE6" w:rsidP="0009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097EE6" w:rsidRPr="00215E13" w:rsidRDefault="00097EE6" w:rsidP="0009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sidRPr="00215E13">
        <w:rPr>
          <w:rFonts w:ascii="Times New Roman" w:hAnsi="Times New Roman" w:cs="Times New Roman"/>
          <w:sz w:val="22"/>
          <w:szCs w:val="22"/>
        </w:rPr>
        <w:tab/>
        <w:t xml:space="preserve">The Company registered the decrease authorized share capital with the Ministry </w:t>
      </w:r>
      <w:r>
        <w:rPr>
          <w:rFonts w:ascii="Times New Roman" w:hAnsi="Times New Roman" w:cs="Times New Roman"/>
          <w:sz w:val="22"/>
          <w:szCs w:val="22"/>
        </w:rPr>
        <w:t>of Commerce on April 28</w:t>
      </w:r>
      <w:r w:rsidRPr="00215E13">
        <w:rPr>
          <w:rFonts w:ascii="Times New Roman" w:hAnsi="Times New Roman" w:cs="Times New Roman"/>
          <w:sz w:val="22"/>
          <w:szCs w:val="22"/>
        </w:rPr>
        <w:t>, 2017;</w:t>
      </w:r>
    </w:p>
    <w:p w:rsidR="00097EE6" w:rsidRPr="00215E13" w:rsidRDefault="00097EE6" w:rsidP="0009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097EE6" w:rsidRPr="00215E13" w:rsidRDefault="00097EE6" w:rsidP="0009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sidRPr="00215E13">
        <w:rPr>
          <w:rFonts w:ascii="Times New Roman" w:hAnsi="Times New Roman" w:cs="Times New Roman"/>
          <w:sz w:val="22"/>
          <w:szCs w:val="22"/>
        </w:rPr>
        <w:t>b)</w:t>
      </w:r>
      <w:r w:rsidRPr="00215E13">
        <w:rPr>
          <w:rFonts w:ascii="Times New Roman" w:hAnsi="Times New Roman" w:cs="Times New Roman"/>
          <w:sz w:val="22"/>
          <w:szCs w:val="22"/>
        </w:rPr>
        <w:tab/>
        <w:t>Appropriation profit for the year 2016 for legal reserve amounting to Baht 2.7 million;</w:t>
      </w:r>
      <w:r w:rsidRPr="00215E13">
        <w:rPr>
          <w:rFonts w:ascii="Times New Roman" w:hAnsi="Times New Roman" w:cs="Times New Roman"/>
          <w:szCs w:val="22"/>
        </w:rPr>
        <w:t xml:space="preserve"> </w:t>
      </w:r>
      <w:r w:rsidRPr="00215E13">
        <w:rPr>
          <w:rFonts w:ascii="Times New Roman" w:hAnsi="Times New Roman" w:cs="Times New Roman"/>
          <w:sz w:val="22"/>
          <w:szCs w:val="22"/>
        </w:rPr>
        <w:t>and</w:t>
      </w:r>
    </w:p>
    <w:p w:rsidR="00097EE6" w:rsidRPr="00215E13" w:rsidRDefault="00097EE6" w:rsidP="0009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097EE6" w:rsidRPr="00F374F5" w:rsidRDefault="00097EE6" w:rsidP="0009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Cs w:val="22"/>
        </w:rPr>
      </w:pPr>
      <w:r w:rsidRPr="00215E13">
        <w:rPr>
          <w:rFonts w:ascii="Times New Roman" w:hAnsi="Times New Roman" w:cs="Times New Roman"/>
          <w:sz w:val="22"/>
          <w:szCs w:val="22"/>
        </w:rPr>
        <w:t>c)</w:t>
      </w:r>
      <w:r w:rsidRPr="00215E13">
        <w:rPr>
          <w:rFonts w:ascii="Times New Roman" w:hAnsi="Times New Roman" w:cs="Times New Roman"/>
          <w:sz w:val="22"/>
          <w:szCs w:val="22"/>
        </w:rPr>
        <w:tab/>
        <w:t>Distribute cash dividend at rate Baht 0.022 per share from net profit for the year 2</w:t>
      </w:r>
      <w:r>
        <w:rPr>
          <w:rFonts w:ascii="Times New Roman" w:hAnsi="Times New Roman" w:cs="Times New Roman"/>
          <w:sz w:val="22"/>
          <w:szCs w:val="22"/>
        </w:rPr>
        <w:t>016, totaling Baht 60,896,664.</w:t>
      </w:r>
      <w:r w:rsidR="00723CED">
        <w:rPr>
          <w:rFonts w:ascii="Times New Roman" w:hAnsi="Times New Roman" w:cs="Times New Roman"/>
          <w:sz w:val="22"/>
          <w:szCs w:val="22"/>
        </w:rPr>
        <w:t xml:space="preserve"> The dividend </w:t>
      </w:r>
      <w:r w:rsidRPr="00215E13">
        <w:rPr>
          <w:rFonts w:ascii="Times New Roman" w:hAnsi="Times New Roman" w:cs="Times New Roman"/>
          <w:sz w:val="22"/>
          <w:szCs w:val="22"/>
        </w:rPr>
        <w:t>paid to shareholders within May 24, 2017</w:t>
      </w:r>
      <w:r w:rsidRPr="00215E13">
        <w:rPr>
          <w:rFonts w:ascii="Times New Roman" w:hAnsi="Times New Roman" w:cs="Times New Roman"/>
          <w:szCs w:val="22"/>
        </w:rPr>
        <w:t>.</w:t>
      </w:r>
    </w:p>
    <w:p w:rsidR="001E4AFF" w:rsidRDefault="001E4AFF"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rPr>
      </w:pPr>
    </w:p>
    <w:p w:rsidR="00097EE6" w:rsidRPr="00545E5C" w:rsidRDefault="00097EE6"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rPr>
      </w:pPr>
    </w:p>
    <w:p w:rsidR="00256527" w:rsidRPr="00061DC2" w:rsidRDefault="00256527" w:rsidP="00256527">
      <w:pPr>
        <w:pStyle w:val="NoSpacing"/>
        <w:tabs>
          <w:tab w:val="left" w:pos="567"/>
          <w:tab w:val="left" w:pos="13467"/>
        </w:tabs>
        <w:jc w:val="thaiDistribute"/>
        <w:rPr>
          <w:rFonts w:ascii="Times New Roman" w:hAnsi="Times New Roman" w:cs="Times New Roman"/>
          <w:b/>
          <w:bCs/>
          <w:szCs w:val="22"/>
        </w:rPr>
      </w:pPr>
      <w:r w:rsidRPr="00061DC2">
        <w:rPr>
          <w:rFonts w:ascii="Times New Roman" w:hAnsi="Times New Roman" w:cs="Times New Roman"/>
          <w:b/>
          <w:bCs/>
          <w:szCs w:val="22"/>
        </w:rPr>
        <w:t>Smart Concrete Public Company Limited (“the subsidiary</w:t>
      </w:r>
      <w:r>
        <w:rPr>
          <w:rFonts w:ascii="Times New Roman" w:hAnsi="Times New Roman" w:cs="Times New Roman"/>
          <w:b/>
          <w:bCs/>
          <w:szCs w:val="22"/>
        </w:rPr>
        <w:t>-SMART”</w:t>
      </w:r>
      <w:r w:rsidRPr="00061DC2">
        <w:rPr>
          <w:rFonts w:ascii="Times New Roman" w:hAnsi="Times New Roman" w:cs="Times New Roman"/>
          <w:b/>
          <w:bCs/>
          <w:szCs w:val="22"/>
        </w:rPr>
        <w:t>)</w:t>
      </w:r>
    </w:p>
    <w:p w:rsidR="00256527" w:rsidRPr="00C87029" w:rsidRDefault="00256527" w:rsidP="00256527">
      <w:pPr>
        <w:pStyle w:val="NoSpacing"/>
        <w:tabs>
          <w:tab w:val="left" w:pos="567"/>
          <w:tab w:val="left" w:pos="13467"/>
        </w:tabs>
        <w:jc w:val="thaiDistribute"/>
        <w:rPr>
          <w:rFonts w:ascii="Times New Roman" w:hAnsi="Times New Roman" w:cs="Times New Roman"/>
          <w:szCs w:val="22"/>
        </w:rPr>
      </w:pPr>
    </w:p>
    <w:p w:rsidR="00256527" w:rsidRPr="00C87029" w:rsidRDefault="00256527" w:rsidP="00256527">
      <w:pPr>
        <w:pStyle w:val="NoSpacing"/>
        <w:tabs>
          <w:tab w:val="left" w:pos="567"/>
          <w:tab w:val="left" w:pos="13467"/>
        </w:tabs>
        <w:jc w:val="thaiDistribute"/>
        <w:rPr>
          <w:rFonts w:ascii="Times New Roman" w:hAnsi="Times New Roman" w:cs="Times New Roman"/>
          <w:szCs w:val="22"/>
        </w:rPr>
      </w:pPr>
      <w:r w:rsidRPr="00C87029">
        <w:rPr>
          <w:rFonts w:ascii="Times New Roman" w:hAnsi="Times New Roman" w:cs="Times New Roman"/>
          <w:szCs w:val="22"/>
        </w:rPr>
        <w:t xml:space="preserve">On April 21, 2015, the </w:t>
      </w:r>
      <w:r>
        <w:rPr>
          <w:rFonts w:ascii="Times New Roman" w:hAnsi="Times New Roman" w:cs="Times New Roman"/>
          <w:szCs w:val="22"/>
        </w:rPr>
        <w:t>subsidiary</w:t>
      </w:r>
      <w:r w:rsidRPr="00C87029">
        <w:rPr>
          <w:rFonts w:ascii="Times New Roman" w:hAnsi="Times New Roman" w:cs="Times New Roman"/>
          <w:szCs w:val="22"/>
        </w:rPr>
        <w:t xml:space="preserve"> first ever issued 183,999,234 free warrants, with specific name of holders and transferable, to purchase the </w:t>
      </w:r>
      <w:r>
        <w:rPr>
          <w:rFonts w:ascii="Times New Roman" w:hAnsi="Times New Roman" w:cs="Times New Roman"/>
          <w:szCs w:val="22"/>
        </w:rPr>
        <w:t>subsidiary</w:t>
      </w:r>
      <w:r w:rsidRPr="00C87029">
        <w:rPr>
          <w:rFonts w:ascii="Times New Roman" w:hAnsi="Times New Roman" w:cs="Times New Roman"/>
          <w:szCs w:val="22"/>
        </w:rPr>
        <w:t>’s common shares (“SMART-W1”) to the existing shareholders whereby the apportionment of warrants is at the ratio of five (5) held common shares per two (2) warrants. The term of such warrants is three (3) years from issuance date (from April 21, 2015 to April 20, 2018). After one (1) year from the issuance date, the warrant holders can exercise thei</w:t>
      </w:r>
      <w:r>
        <w:rPr>
          <w:rFonts w:ascii="Times New Roman" w:hAnsi="Times New Roman" w:cs="Times New Roman"/>
          <w:szCs w:val="22"/>
        </w:rPr>
        <w:t>r rights to purchase the subsidiary</w:t>
      </w:r>
      <w:r w:rsidRPr="00C87029">
        <w:rPr>
          <w:rFonts w:ascii="Times New Roman" w:hAnsi="Times New Roman" w:cs="Times New Roman"/>
          <w:szCs w:val="22"/>
        </w:rPr>
        <w:t>’s common shares on the last business day of June and December in each calendar year throughout the term of the warrants (the first exercise date will be June 30, 2016 and the last exercise date will be April 20, 2018) whereby one (1) warrant conveys the right to purchase one</w:t>
      </w:r>
      <w:r>
        <w:rPr>
          <w:rFonts w:ascii="Times New Roman" w:hAnsi="Times New Roman" w:cs="Times New Roman"/>
          <w:szCs w:val="22"/>
        </w:rPr>
        <w:t xml:space="preserve"> (1) common share of the subsidiary</w:t>
      </w:r>
      <w:r w:rsidRPr="00C87029">
        <w:rPr>
          <w:rFonts w:ascii="Times New Roman" w:hAnsi="Times New Roman" w:cs="Times New Roman"/>
          <w:szCs w:val="22"/>
        </w:rPr>
        <w:t xml:space="preserve"> at the exercise price of Baht 1.25 per share.</w:t>
      </w:r>
    </w:p>
    <w:p w:rsidR="00256527" w:rsidRPr="00C87029" w:rsidRDefault="00256527" w:rsidP="00256527">
      <w:pPr>
        <w:pStyle w:val="NoSpacing"/>
        <w:tabs>
          <w:tab w:val="left" w:pos="567"/>
          <w:tab w:val="left" w:pos="13467"/>
        </w:tabs>
        <w:ind w:left="567"/>
        <w:jc w:val="thaiDistribute"/>
        <w:rPr>
          <w:rFonts w:ascii="Times New Roman" w:hAnsi="Times New Roman" w:cs="Times New Roman"/>
          <w:szCs w:val="22"/>
        </w:rPr>
      </w:pPr>
    </w:p>
    <w:p w:rsidR="00256527" w:rsidRPr="00C87029" w:rsidRDefault="00256527" w:rsidP="00256527">
      <w:pPr>
        <w:pStyle w:val="NoSpacing"/>
        <w:tabs>
          <w:tab w:val="left" w:pos="567"/>
          <w:tab w:val="left" w:pos="13467"/>
        </w:tabs>
        <w:jc w:val="thaiDistribute"/>
        <w:rPr>
          <w:rFonts w:ascii="Times New Roman" w:hAnsi="Times New Roman" w:cs="Times New Roman"/>
          <w:szCs w:val="22"/>
        </w:rPr>
      </w:pPr>
      <w:r w:rsidRPr="00C87029">
        <w:rPr>
          <w:rFonts w:ascii="Times New Roman" w:hAnsi="Times New Roman" w:cs="Times New Roman"/>
          <w:szCs w:val="22"/>
        </w:rPr>
        <w:t>T</w:t>
      </w:r>
      <w:r>
        <w:rPr>
          <w:rFonts w:ascii="Times New Roman" w:hAnsi="Times New Roman" w:cs="Times New Roman"/>
          <w:szCs w:val="22"/>
        </w:rPr>
        <w:t>he subsidiary</w:t>
      </w:r>
      <w:r w:rsidRPr="00C87029">
        <w:rPr>
          <w:rFonts w:ascii="Times New Roman" w:hAnsi="Times New Roman" w:cs="Times New Roman"/>
          <w:szCs w:val="22"/>
        </w:rPr>
        <w:t xml:space="preserve"> registered its warrants as the listed securities in MAI on May 18, 2015. </w:t>
      </w:r>
    </w:p>
    <w:p w:rsidR="00256527" w:rsidRPr="00285BBD" w:rsidRDefault="00256527"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256527" w:rsidRDefault="00256527"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7C63A4">
        <w:rPr>
          <w:rFonts w:ascii="Times New Roman" w:eastAsia="Calibri" w:hAnsi="Times New Roman" w:cs="Times New Roman"/>
          <w:sz w:val="22"/>
          <w:szCs w:val="22"/>
        </w:rPr>
        <w:t>During the three-month period e</w:t>
      </w:r>
      <w:r w:rsidR="001E4AFF">
        <w:rPr>
          <w:rFonts w:ascii="Times New Roman" w:eastAsia="Calibri" w:hAnsi="Times New Roman" w:cs="Times New Roman"/>
          <w:sz w:val="22"/>
          <w:szCs w:val="22"/>
        </w:rPr>
        <w:t>nded June 30</w:t>
      </w:r>
      <w:r>
        <w:rPr>
          <w:rFonts w:ascii="Times New Roman" w:eastAsia="Calibri" w:hAnsi="Times New Roman" w:cs="Times New Roman"/>
          <w:sz w:val="22"/>
          <w:szCs w:val="22"/>
        </w:rPr>
        <w:t>, 2017, the Group sold the</w:t>
      </w:r>
      <w:r w:rsidRPr="007C63A4">
        <w:rPr>
          <w:rFonts w:ascii="Times New Roman" w:eastAsia="Calibri" w:hAnsi="Times New Roman" w:cs="Times New Roman"/>
          <w:sz w:val="22"/>
          <w:szCs w:val="22"/>
        </w:rPr>
        <w:t xml:space="preserve"> </w:t>
      </w:r>
      <w:r>
        <w:rPr>
          <w:rFonts w:ascii="Times New Roman" w:eastAsia="Calibri" w:hAnsi="Times New Roman" w:cs="Times New Roman"/>
          <w:sz w:val="22"/>
          <w:szCs w:val="22"/>
        </w:rPr>
        <w:t xml:space="preserve">allocated </w:t>
      </w:r>
      <w:r w:rsidR="001E4AFF">
        <w:rPr>
          <w:rFonts w:ascii="Times New Roman" w:eastAsia="Calibri" w:hAnsi="Times New Roman" w:cs="Times New Roman"/>
          <w:sz w:val="22"/>
          <w:szCs w:val="22"/>
        </w:rPr>
        <w:t>warrants 22.2</w:t>
      </w:r>
      <w:r w:rsidRPr="007C63A4">
        <w:rPr>
          <w:rFonts w:ascii="Times New Roman" w:eastAsia="Calibri" w:hAnsi="Times New Roman" w:cs="Times New Roman"/>
          <w:sz w:val="22"/>
          <w:szCs w:val="22"/>
        </w:rPr>
        <w:t xml:space="preserve"> million units by rece</w:t>
      </w:r>
      <w:r>
        <w:rPr>
          <w:rFonts w:ascii="Times New Roman" w:eastAsia="Calibri" w:hAnsi="Times New Roman" w:cs="Times New Roman"/>
          <w:sz w:val="22"/>
          <w:szCs w:val="22"/>
        </w:rPr>
        <w:t xml:space="preserve">ived money from sale in the consolidated financial statement amounting </w:t>
      </w:r>
      <w:r w:rsidR="001E4AFF">
        <w:rPr>
          <w:rFonts w:ascii="Times New Roman" w:eastAsia="Calibri" w:hAnsi="Times New Roman" w:cs="Times New Roman"/>
          <w:sz w:val="22"/>
          <w:szCs w:val="22"/>
        </w:rPr>
        <w:t xml:space="preserve">to Baht 7.0 </w:t>
      </w:r>
      <w:r w:rsidRPr="007C63A4">
        <w:rPr>
          <w:rFonts w:ascii="Times New Roman" w:eastAsia="Calibri" w:hAnsi="Times New Roman" w:cs="Times New Roman"/>
          <w:sz w:val="22"/>
          <w:szCs w:val="22"/>
        </w:rPr>
        <w:t xml:space="preserve"> million and has loss on sale in the s</w:t>
      </w:r>
      <w:r>
        <w:rPr>
          <w:rFonts w:ascii="Times New Roman" w:eastAsia="Calibri" w:hAnsi="Times New Roman" w:cs="Times New Roman"/>
          <w:sz w:val="22"/>
          <w:szCs w:val="22"/>
        </w:rPr>
        <w:t xml:space="preserve">eparate financial statement amounting to </w:t>
      </w:r>
      <w:r w:rsidR="001E4AFF">
        <w:rPr>
          <w:rFonts w:ascii="Times New Roman" w:eastAsia="Calibri" w:hAnsi="Times New Roman" w:cs="Times New Roman"/>
          <w:sz w:val="22"/>
          <w:szCs w:val="22"/>
        </w:rPr>
        <w:t>Baht 1.</w:t>
      </w:r>
      <w:r w:rsidR="00AD5E00">
        <w:rPr>
          <w:rFonts w:ascii="Times New Roman" w:eastAsia="Calibri" w:hAnsi="Times New Roman" w:cs="Times New Roman"/>
          <w:sz w:val="22"/>
          <w:szCs w:val="22"/>
        </w:rPr>
        <w:t>6</w:t>
      </w:r>
      <w:r w:rsidRPr="007C63A4">
        <w:rPr>
          <w:rFonts w:ascii="Times New Roman" w:eastAsia="Calibri" w:hAnsi="Times New Roman" w:cs="Times New Roman"/>
          <w:sz w:val="22"/>
          <w:szCs w:val="22"/>
        </w:rPr>
        <w:t xml:space="preserve"> million.</w:t>
      </w:r>
    </w:p>
    <w:p w:rsidR="003D0CF6" w:rsidRDefault="003D0CF6"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06282D" w:rsidRPr="00285BBD" w:rsidRDefault="0006282D"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256527" w:rsidRPr="00900C68" w:rsidRDefault="00256527" w:rsidP="00256527">
      <w:pPr>
        <w:pStyle w:val="NoSpacing"/>
        <w:tabs>
          <w:tab w:val="left" w:pos="13467"/>
        </w:tabs>
        <w:jc w:val="thaiDistribute"/>
        <w:rPr>
          <w:rFonts w:ascii="Times New Roman" w:hAnsi="Times New Roman" w:cs="Times New Roman"/>
          <w:b/>
          <w:bCs/>
          <w:szCs w:val="22"/>
        </w:rPr>
      </w:pPr>
      <w:r w:rsidRPr="00900C68">
        <w:rPr>
          <w:rFonts w:ascii="Times New Roman" w:hAnsi="Times New Roman" w:cs="Times New Roman"/>
          <w:b/>
          <w:bCs/>
          <w:szCs w:val="22"/>
        </w:rPr>
        <w:t>Dividend payment</w:t>
      </w:r>
    </w:p>
    <w:p w:rsidR="00256527" w:rsidRPr="00900C68" w:rsidRDefault="00256527" w:rsidP="00256527">
      <w:pPr>
        <w:pStyle w:val="NoSpacing"/>
        <w:tabs>
          <w:tab w:val="left" w:pos="13467"/>
        </w:tabs>
        <w:jc w:val="thaiDistribute"/>
        <w:rPr>
          <w:rFonts w:ascii="Times New Roman" w:hAnsi="Times New Roman" w:cs="Times New Roman"/>
          <w:b/>
          <w:bCs/>
          <w:szCs w:val="22"/>
        </w:rPr>
      </w:pPr>
    </w:p>
    <w:p w:rsidR="00256527" w:rsidRPr="00900C68" w:rsidRDefault="00256527" w:rsidP="00256527">
      <w:pPr>
        <w:pStyle w:val="NoSpacing"/>
        <w:tabs>
          <w:tab w:val="left" w:pos="13467"/>
        </w:tabs>
        <w:jc w:val="thaiDistribute"/>
        <w:rPr>
          <w:rFonts w:ascii="Times New Roman" w:hAnsi="Times New Roman" w:cs="Times New Roman"/>
          <w:b/>
          <w:bCs/>
          <w:szCs w:val="22"/>
        </w:rPr>
      </w:pPr>
      <w:r w:rsidRPr="00900C68">
        <w:rPr>
          <w:rFonts w:ascii="Times New Roman" w:hAnsi="Times New Roman" w:cs="Times New Roman"/>
          <w:b/>
          <w:bCs/>
          <w:szCs w:val="22"/>
        </w:rPr>
        <w:t xml:space="preserve">- </w:t>
      </w:r>
      <w:proofErr w:type="spellStart"/>
      <w:r w:rsidRPr="00900C68">
        <w:rPr>
          <w:rFonts w:ascii="Times New Roman" w:hAnsi="Times New Roman" w:cs="Times New Roman"/>
          <w:b/>
          <w:bCs/>
          <w:szCs w:val="22"/>
        </w:rPr>
        <w:t>Chonburi</w:t>
      </w:r>
      <w:proofErr w:type="spellEnd"/>
      <w:r w:rsidRPr="00900C68">
        <w:rPr>
          <w:rFonts w:ascii="Times New Roman" w:hAnsi="Times New Roman" w:cs="Times New Roman"/>
          <w:b/>
          <w:bCs/>
          <w:szCs w:val="22"/>
        </w:rPr>
        <w:t xml:space="preserve"> </w:t>
      </w:r>
      <w:proofErr w:type="spellStart"/>
      <w:r w:rsidRPr="00900C68">
        <w:rPr>
          <w:rFonts w:ascii="Times New Roman" w:hAnsi="Times New Roman" w:cs="Times New Roman"/>
          <w:b/>
          <w:bCs/>
          <w:szCs w:val="22"/>
        </w:rPr>
        <w:t>Kanyong</w:t>
      </w:r>
      <w:proofErr w:type="spellEnd"/>
      <w:r w:rsidRPr="00900C68">
        <w:rPr>
          <w:rFonts w:ascii="Times New Roman" w:hAnsi="Times New Roman" w:cs="Times New Roman"/>
          <w:b/>
          <w:bCs/>
          <w:szCs w:val="22"/>
        </w:rPr>
        <w:t xml:space="preserve"> Company Limited.</w:t>
      </w:r>
      <w:r>
        <w:rPr>
          <w:rFonts w:ascii="Times New Roman" w:hAnsi="Times New Roman" w:cs="Times New Roman"/>
          <w:b/>
          <w:bCs/>
          <w:szCs w:val="22"/>
        </w:rPr>
        <w:t xml:space="preserve"> (“</w:t>
      </w:r>
      <w:proofErr w:type="gramStart"/>
      <w:r>
        <w:rPr>
          <w:rFonts w:ascii="Times New Roman" w:hAnsi="Times New Roman" w:cs="Times New Roman"/>
          <w:b/>
          <w:bCs/>
          <w:szCs w:val="22"/>
        </w:rPr>
        <w:t>the</w:t>
      </w:r>
      <w:proofErr w:type="gramEnd"/>
      <w:r>
        <w:rPr>
          <w:rFonts w:ascii="Times New Roman" w:hAnsi="Times New Roman" w:cs="Times New Roman"/>
          <w:b/>
          <w:bCs/>
          <w:szCs w:val="22"/>
        </w:rPr>
        <w:t xml:space="preserve"> subsidiary”)</w:t>
      </w:r>
    </w:p>
    <w:p w:rsidR="00256527" w:rsidRDefault="00256527" w:rsidP="00256527">
      <w:pPr>
        <w:pStyle w:val="NoSpacing"/>
        <w:tabs>
          <w:tab w:val="left" w:pos="13467"/>
        </w:tabs>
        <w:jc w:val="thaiDistribute"/>
        <w:rPr>
          <w:rFonts w:ascii="Times New Roman" w:hAnsi="Times New Roman" w:cs="Times New Roman"/>
          <w:szCs w:val="22"/>
        </w:rPr>
      </w:pPr>
    </w:p>
    <w:p w:rsidR="00005B35" w:rsidRPr="00900C68" w:rsidRDefault="00005B35" w:rsidP="00005B35">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r w:rsidRPr="00900C68">
        <w:rPr>
          <w:rFonts w:ascii="Times New Roman" w:hAnsi="Times New Roman" w:cs="Times New Roman"/>
          <w:szCs w:val="22"/>
        </w:rPr>
        <w:t xml:space="preserve">At the general shareholders’ meeting of the subsidiary held on March 21, 2016, the subsidiary’s shareholders approved the appropriation of 5% of </w:t>
      </w:r>
      <w:proofErr w:type="spellStart"/>
      <w:r w:rsidRPr="00900C68">
        <w:rPr>
          <w:rFonts w:ascii="Times New Roman" w:hAnsi="Times New Roman" w:cs="Times New Roman"/>
          <w:szCs w:val="22"/>
        </w:rPr>
        <w:t>unappropriated</w:t>
      </w:r>
      <w:proofErr w:type="spellEnd"/>
      <w:r w:rsidRPr="00900C68">
        <w:rPr>
          <w:rFonts w:ascii="Times New Roman" w:hAnsi="Times New Roman" w:cs="Times New Roman"/>
          <w:szCs w:val="22"/>
        </w:rPr>
        <w:t xml:space="preserve"> </w:t>
      </w:r>
      <w:proofErr w:type="spellStart"/>
      <w:r w:rsidRPr="00900C68">
        <w:rPr>
          <w:rFonts w:ascii="Times New Roman" w:hAnsi="Times New Roman" w:cs="Times New Roman"/>
          <w:szCs w:val="22"/>
        </w:rPr>
        <w:t>retainted</w:t>
      </w:r>
      <w:proofErr w:type="spellEnd"/>
      <w:r w:rsidRPr="00900C68">
        <w:rPr>
          <w:rFonts w:ascii="Times New Roman" w:hAnsi="Times New Roman" w:cs="Times New Roman"/>
          <w:szCs w:val="22"/>
        </w:rPr>
        <w:t xml:space="preserve"> earnings for legal reserve amounting to Baht 4.7 million and payment of dividends from </w:t>
      </w:r>
      <w:proofErr w:type="spellStart"/>
      <w:r w:rsidRPr="00900C68">
        <w:rPr>
          <w:rFonts w:ascii="Times New Roman" w:hAnsi="Times New Roman" w:cs="Times New Roman"/>
          <w:szCs w:val="22"/>
        </w:rPr>
        <w:t>unappropriated</w:t>
      </w:r>
      <w:proofErr w:type="spellEnd"/>
      <w:r w:rsidRPr="00900C68">
        <w:rPr>
          <w:rFonts w:ascii="Times New Roman" w:hAnsi="Times New Roman" w:cs="Times New Roman"/>
          <w:szCs w:val="22"/>
        </w:rPr>
        <w:t xml:space="preserve"> retained earnings as of December 31, 2015 totaling Baht 3</w:t>
      </w:r>
      <w:r>
        <w:rPr>
          <w:rFonts w:ascii="Times New Roman" w:hAnsi="Times New Roman" w:cs="Times New Roman"/>
          <w:szCs w:val="22"/>
        </w:rPr>
        <w:t xml:space="preserve">0 million (Baht 1.20 per share) </w:t>
      </w:r>
      <w:r w:rsidRPr="00900C68">
        <w:rPr>
          <w:rFonts w:ascii="Times New Roman" w:hAnsi="Times New Roman" w:cs="Times New Roman"/>
          <w:szCs w:val="22"/>
        </w:rPr>
        <w:t xml:space="preserve">and dividend </w:t>
      </w:r>
      <w:r>
        <w:rPr>
          <w:rFonts w:ascii="Times New Roman" w:hAnsi="Times New Roman" w:cs="Times New Roman"/>
          <w:szCs w:val="22"/>
        </w:rPr>
        <w:t xml:space="preserve">was </w:t>
      </w:r>
      <w:r w:rsidRPr="00900C68">
        <w:rPr>
          <w:rFonts w:ascii="Times New Roman" w:hAnsi="Times New Roman" w:cs="Times New Roman"/>
          <w:szCs w:val="22"/>
        </w:rPr>
        <w:t xml:space="preserve">paid to the shareholders on March 28, 2016. </w:t>
      </w:r>
    </w:p>
    <w:p w:rsidR="00005B35" w:rsidRDefault="00005B35" w:rsidP="00256527">
      <w:pPr>
        <w:pStyle w:val="NoSpacing"/>
        <w:tabs>
          <w:tab w:val="left" w:pos="13467"/>
        </w:tabs>
        <w:jc w:val="thaiDistribute"/>
        <w:rPr>
          <w:rFonts w:ascii="Times New Roman" w:hAnsi="Times New Roman" w:cs="Times New Roman"/>
          <w:szCs w:val="22"/>
        </w:rPr>
      </w:pPr>
    </w:p>
    <w:p w:rsidR="00097EE6" w:rsidRPr="00900C68" w:rsidRDefault="00097EE6" w:rsidP="00256527">
      <w:pPr>
        <w:pStyle w:val="NoSpacing"/>
        <w:tabs>
          <w:tab w:val="left" w:pos="13467"/>
        </w:tabs>
        <w:jc w:val="thaiDistribute"/>
        <w:rPr>
          <w:rFonts w:ascii="Times New Roman" w:hAnsi="Times New Roman" w:cs="Times New Roman"/>
          <w:szCs w:val="22"/>
        </w:rPr>
      </w:pPr>
    </w:p>
    <w:p w:rsidR="00256527" w:rsidRDefault="00256527" w:rsidP="00256527">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r w:rsidRPr="00061DC2">
        <w:rPr>
          <w:rFonts w:ascii="Times New Roman" w:hAnsi="Times New Roman" w:cs="Times New Roman"/>
          <w:szCs w:val="22"/>
        </w:rPr>
        <w:lastRenderedPageBreak/>
        <w:t>At the general shareholders’ meeting of</w:t>
      </w:r>
      <w:r>
        <w:rPr>
          <w:rFonts w:ascii="Times New Roman" w:hAnsi="Times New Roman" w:cs="Times New Roman"/>
          <w:szCs w:val="22"/>
        </w:rPr>
        <w:t xml:space="preserve"> the subsidiary held on March 28, 2017</w:t>
      </w:r>
      <w:r w:rsidRPr="00061DC2">
        <w:rPr>
          <w:rFonts w:ascii="Times New Roman" w:hAnsi="Times New Roman" w:cs="Times New Roman"/>
          <w:szCs w:val="22"/>
        </w:rPr>
        <w:t xml:space="preserve">, the subsidiary’s shareholders approved the appropriation of 5% of </w:t>
      </w:r>
      <w:proofErr w:type="spellStart"/>
      <w:r w:rsidRPr="00061DC2">
        <w:rPr>
          <w:rFonts w:ascii="Times New Roman" w:hAnsi="Times New Roman" w:cs="Times New Roman"/>
          <w:szCs w:val="22"/>
        </w:rPr>
        <w:t>unappropriated</w:t>
      </w:r>
      <w:proofErr w:type="spellEnd"/>
      <w:r w:rsidRPr="00061DC2">
        <w:rPr>
          <w:rFonts w:ascii="Times New Roman" w:hAnsi="Times New Roman" w:cs="Times New Roman"/>
          <w:szCs w:val="22"/>
        </w:rPr>
        <w:t xml:space="preserve"> </w:t>
      </w:r>
      <w:proofErr w:type="spellStart"/>
      <w:r w:rsidRPr="00061DC2">
        <w:rPr>
          <w:rFonts w:ascii="Times New Roman" w:hAnsi="Times New Roman" w:cs="Times New Roman"/>
          <w:szCs w:val="22"/>
        </w:rPr>
        <w:t>retainted</w:t>
      </w:r>
      <w:proofErr w:type="spellEnd"/>
      <w:r w:rsidRPr="00061DC2">
        <w:rPr>
          <w:rFonts w:ascii="Times New Roman" w:hAnsi="Times New Roman" w:cs="Times New Roman"/>
          <w:szCs w:val="22"/>
        </w:rPr>
        <w:t xml:space="preserve"> earnings for leg</w:t>
      </w:r>
      <w:r>
        <w:rPr>
          <w:rFonts w:ascii="Times New Roman" w:hAnsi="Times New Roman" w:cs="Times New Roman"/>
          <w:szCs w:val="22"/>
        </w:rPr>
        <w:t>al reserve amounting to Baht 4.9</w:t>
      </w:r>
      <w:r w:rsidRPr="00061DC2">
        <w:rPr>
          <w:rFonts w:ascii="Times New Roman" w:hAnsi="Times New Roman" w:cs="Times New Roman"/>
          <w:szCs w:val="22"/>
        </w:rPr>
        <w:t xml:space="preserve"> million and payment of dividends from </w:t>
      </w:r>
      <w:proofErr w:type="spellStart"/>
      <w:r w:rsidRPr="00061DC2">
        <w:rPr>
          <w:rFonts w:ascii="Times New Roman" w:hAnsi="Times New Roman" w:cs="Times New Roman"/>
          <w:szCs w:val="22"/>
        </w:rPr>
        <w:t>unappropriated</w:t>
      </w:r>
      <w:proofErr w:type="spellEnd"/>
      <w:r w:rsidRPr="00061DC2">
        <w:rPr>
          <w:rFonts w:ascii="Times New Roman" w:hAnsi="Times New Roman" w:cs="Times New Roman"/>
          <w:szCs w:val="22"/>
        </w:rPr>
        <w:t xml:space="preserve"> retained </w:t>
      </w:r>
      <w:r>
        <w:rPr>
          <w:rFonts w:ascii="Times New Roman" w:hAnsi="Times New Roman" w:cs="Times New Roman"/>
          <w:szCs w:val="22"/>
        </w:rPr>
        <w:t>earnings as of December 31, 2016 totaling Baht 40 million (Baht 1.6</w:t>
      </w:r>
      <w:r w:rsidRPr="00061DC2">
        <w:rPr>
          <w:rFonts w:ascii="Times New Roman" w:hAnsi="Times New Roman" w:cs="Times New Roman"/>
          <w:szCs w:val="22"/>
        </w:rPr>
        <w:t>0 per share) and dividend was paid</w:t>
      </w:r>
      <w:r>
        <w:rPr>
          <w:rFonts w:ascii="Times New Roman" w:hAnsi="Times New Roman" w:cs="Times New Roman"/>
          <w:szCs w:val="22"/>
        </w:rPr>
        <w:t xml:space="preserve"> to the shareholders on March 29</w:t>
      </w:r>
      <w:r w:rsidRPr="00061DC2">
        <w:rPr>
          <w:rFonts w:ascii="Times New Roman" w:hAnsi="Times New Roman" w:cs="Times New Roman"/>
          <w:szCs w:val="22"/>
        </w:rPr>
        <w:t>,</w:t>
      </w:r>
      <w:r>
        <w:rPr>
          <w:rFonts w:ascii="Times New Roman" w:hAnsi="Times New Roman" w:cs="Times New Roman"/>
          <w:szCs w:val="22"/>
        </w:rPr>
        <w:t xml:space="preserve"> 2017</w:t>
      </w:r>
      <w:r w:rsidRPr="00061DC2">
        <w:rPr>
          <w:rFonts w:ascii="Times New Roman" w:hAnsi="Times New Roman" w:cs="Times New Roman"/>
          <w:szCs w:val="22"/>
        </w:rPr>
        <w:t xml:space="preserve">. </w:t>
      </w:r>
    </w:p>
    <w:p w:rsidR="00097EE6" w:rsidRDefault="00097EE6"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p>
    <w:p w:rsidR="00256527" w:rsidRPr="00900C68" w:rsidRDefault="00256527" w:rsidP="00256527">
      <w:pPr>
        <w:pStyle w:val="NoSpacing"/>
        <w:tabs>
          <w:tab w:val="left" w:pos="13467"/>
        </w:tabs>
        <w:jc w:val="thaiDistribute"/>
        <w:rPr>
          <w:rFonts w:ascii="Times New Roman" w:hAnsi="Times New Roman" w:cs="Times New Roman"/>
          <w:b/>
          <w:bCs/>
          <w:szCs w:val="22"/>
        </w:rPr>
      </w:pPr>
      <w:r w:rsidRPr="00900C68">
        <w:rPr>
          <w:rFonts w:ascii="Times New Roman" w:hAnsi="Times New Roman" w:cs="Times New Roman"/>
          <w:b/>
          <w:bCs/>
          <w:szCs w:val="22"/>
        </w:rPr>
        <w:t>- Eastern Transportation Company Limited.</w:t>
      </w:r>
      <w:r>
        <w:rPr>
          <w:rFonts w:ascii="Times New Roman" w:hAnsi="Times New Roman" w:cs="Times New Roman"/>
          <w:b/>
          <w:bCs/>
          <w:szCs w:val="22"/>
        </w:rPr>
        <w:t xml:space="preserve"> (“</w:t>
      </w:r>
      <w:proofErr w:type="gramStart"/>
      <w:r>
        <w:rPr>
          <w:rFonts w:ascii="Times New Roman" w:hAnsi="Times New Roman" w:cs="Times New Roman"/>
          <w:b/>
          <w:bCs/>
          <w:szCs w:val="22"/>
        </w:rPr>
        <w:t>the</w:t>
      </w:r>
      <w:proofErr w:type="gramEnd"/>
      <w:r>
        <w:rPr>
          <w:rFonts w:ascii="Times New Roman" w:hAnsi="Times New Roman" w:cs="Times New Roman"/>
          <w:b/>
          <w:bCs/>
          <w:szCs w:val="22"/>
        </w:rPr>
        <w:t xml:space="preserve"> subsidiary”)</w:t>
      </w:r>
    </w:p>
    <w:p w:rsidR="00256527" w:rsidRDefault="00256527" w:rsidP="00256527">
      <w:pPr>
        <w:pStyle w:val="NoSpacing"/>
        <w:tabs>
          <w:tab w:val="left" w:pos="13467"/>
        </w:tabs>
        <w:jc w:val="thaiDistribute"/>
        <w:rPr>
          <w:rFonts w:ascii="Times New Roman" w:hAnsi="Times New Roman" w:cs="Times New Roman"/>
          <w:szCs w:val="22"/>
        </w:rPr>
      </w:pPr>
    </w:p>
    <w:p w:rsidR="00005B35" w:rsidRPr="00900C68" w:rsidRDefault="00005B35" w:rsidP="00005B35">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r w:rsidRPr="00900C68">
        <w:rPr>
          <w:rFonts w:ascii="Times New Roman" w:hAnsi="Times New Roman" w:cs="Times New Roman"/>
          <w:szCs w:val="22"/>
        </w:rPr>
        <w:t xml:space="preserve">At the extraordinary shareholders’ meeting of the subsidiary held on March 22, 2016, the subsidiary’s shareholders approved the appropriation of 5% of </w:t>
      </w:r>
      <w:proofErr w:type="spellStart"/>
      <w:r w:rsidRPr="00900C68">
        <w:rPr>
          <w:rFonts w:ascii="Times New Roman" w:hAnsi="Times New Roman" w:cs="Times New Roman"/>
          <w:szCs w:val="22"/>
        </w:rPr>
        <w:t>unappropriated</w:t>
      </w:r>
      <w:proofErr w:type="spellEnd"/>
      <w:r w:rsidRPr="00900C68">
        <w:rPr>
          <w:rFonts w:ascii="Times New Roman" w:hAnsi="Times New Roman" w:cs="Times New Roman"/>
          <w:szCs w:val="22"/>
        </w:rPr>
        <w:t xml:space="preserve"> </w:t>
      </w:r>
      <w:proofErr w:type="spellStart"/>
      <w:r w:rsidRPr="00900C68">
        <w:rPr>
          <w:rFonts w:ascii="Times New Roman" w:hAnsi="Times New Roman" w:cs="Times New Roman"/>
          <w:szCs w:val="22"/>
        </w:rPr>
        <w:t>retainted</w:t>
      </w:r>
      <w:proofErr w:type="spellEnd"/>
      <w:r w:rsidRPr="00900C68">
        <w:rPr>
          <w:rFonts w:ascii="Times New Roman" w:hAnsi="Times New Roman" w:cs="Times New Roman"/>
          <w:szCs w:val="22"/>
        </w:rPr>
        <w:t xml:space="preserve"> earnings for legal reserve amounting to Baht 1.7 million and payment of interim </w:t>
      </w:r>
      <w:r>
        <w:rPr>
          <w:rFonts w:ascii="Times New Roman" w:hAnsi="Times New Roman" w:cs="Times New Roman"/>
          <w:szCs w:val="22"/>
        </w:rPr>
        <w:t xml:space="preserve">dividends from profit of the </w:t>
      </w:r>
      <w:r w:rsidRPr="00900C68">
        <w:rPr>
          <w:rFonts w:ascii="Times New Roman" w:hAnsi="Times New Roman" w:cs="Times New Roman"/>
          <w:szCs w:val="22"/>
        </w:rPr>
        <w:t>year 2016 totaling Baht 30 milli</w:t>
      </w:r>
      <w:r>
        <w:rPr>
          <w:rFonts w:ascii="Times New Roman" w:hAnsi="Times New Roman" w:cs="Times New Roman"/>
          <w:szCs w:val="22"/>
        </w:rPr>
        <w:t xml:space="preserve">on (Baht 30 per share) and </w:t>
      </w:r>
      <w:r w:rsidRPr="00900C68">
        <w:rPr>
          <w:rFonts w:ascii="Times New Roman" w:hAnsi="Times New Roman" w:cs="Times New Roman"/>
          <w:szCs w:val="22"/>
        </w:rPr>
        <w:t xml:space="preserve">dividend </w:t>
      </w:r>
      <w:r>
        <w:rPr>
          <w:rFonts w:ascii="Times New Roman" w:hAnsi="Times New Roman" w:cs="Times New Roman"/>
          <w:szCs w:val="22"/>
        </w:rPr>
        <w:t xml:space="preserve">was paid </w:t>
      </w:r>
      <w:r w:rsidRPr="00900C68">
        <w:rPr>
          <w:rFonts w:ascii="Times New Roman" w:hAnsi="Times New Roman" w:cs="Times New Roman"/>
          <w:szCs w:val="22"/>
        </w:rPr>
        <w:t xml:space="preserve">to the shareholders on March 29, 2016. </w:t>
      </w:r>
    </w:p>
    <w:p w:rsidR="00005B35" w:rsidRPr="00900C68" w:rsidRDefault="00005B35" w:rsidP="00256527">
      <w:pPr>
        <w:pStyle w:val="NoSpacing"/>
        <w:tabs>
          <w:tab w:val="left" w:pos="13467"/>
        </w:tabs>
        <w:jc w:val="thaiDistribute"/>
        <w:rPr>
          <w:rFonts w:ascii="Times New Roman" w:hAnsi="Times New Roman" w:cs="Times New Roman"/>
          <w:szCs w:val="22"/>
        </w:rPr>
      </w:pPr>
    </w:p>
    <w:p w:rsidR="00256527" w:rsidRPr="00061DC2" w:rsidRDefault="00256527" w:rsidP="00256527">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r w:rsidRPr="00061DC2">
        <w:rPr>
          <w:rFonts w:ascii="Times New Roman" w:hAnsi="Times New Roman" w:cs="Times New Roman"/>
          <w:szCs w:val="22"/>
        </w:rPr>
        <w:t>At the extraordinary shareholders’ meeting of</w:t>
      </w:r>
      <w:r>
        <w:rPr>
          <w:rFonts w:ascii="Times New Roman" w:hAnsi="Times New Roman" w:cs="Times New Roman"/>
          <w:szCs w:val="22"/>
        </w:rPr>
        <w:t xml:space="preserve"> the subsidiary held on March 28, 2017</w:t>
      </w:r>
      <w:r w:rsidRPr="00061DC2">
        <w:rPr>
          <w:rFonts w:ascii="Times New Roman" w:hAnsi="Times New Roman" w:cs="Times New Roman"/>
          <w:szCs w:val="22"/>
        </w:rPr>
        <w:t xml:space="preserve">, the subsidiary’s shareholders approved the appropriation of 5% of </w:t>
      </w:r>
      <w:proofErr w:type="spellStart"/>
      <w:r w:rsidRPr="00061DC2">
        <w:rPr>
          <w:rFonts w:ascii="Times New Roman" w:hAnsi="Times New Roman" w:cs="Times New Roman"/>
          <w:szCs w:val="22"/>
        </w:rPr>
        <w:t>unappropriated</w:t>
      </w:r>
      <w:proofErr w:type="spellEnd"/>
      <w:r w:rsidRPr="00061DC2">
        <w:rPr>
          <w:rFonts w:ascii="Times New Roman" w:hAnsi="Times New Roman" w:cs="Times New Roman"/>
          <w:szCs w:val="22"/>
        </w:rPr>
        <w:t xml:space="preserve"> </w:t>
      </w:r>
      <w:proofErr w:type="spellStart"/>
      <w:r w:rsidRPr="00061DC2">
        <w:rPr>
          <w:rFonts w:ascii="Times New Roman" w:hAnsi="Times New Roman" w:cs="Times New Roman"/>
          <w:szCs w:val="22"/>
        </w:rPr>
        <w:t>retainted</w:t>
      </w:r>
      <w:proofErr w:type="spellEnd"/>
      <w:r w:rsidRPr="00061DC2">
        <w:rPr>
          <w:rFonts w:ascii="Times New Roman" w:hAnsi="Times New Roman" w:cs="Times New Roman"/>
          <w:szCs w:val="22"/>
        </w:rPr>
        <w:t xml:space="preserve"> earnings for leg</w:t>
      </w:r>
      <w:r>
        <w:rPr>
          <w:rFonts w:ascii="Times New Roman" w:hAnsi="Times New Roman" w:cs="Times New Roman"/>
          <w:szCs w:val="22"/>
        </w:rPr>
        <w:t>al reserve amounting to Baht 2.0</w:t>
      </w:r>
      <w:r w:rsidRPr="00061DC2">
        <w:rPr>
          <w:rFonts w:ascii="Times New Roman" w:hAnsi="Times New Roman" w:cs="Times New Roman"/>
          <w:szCs w:val="22"/>
        </w:rPr>
        <w:t xml:space="preserve"> million and payment of interim dividends totali</w:t>
      </w:r>
      <w:r>
        <w:rPr>
          <w:rFonts w:ascii="Times New Roman" w:hAnsi="Times New Roman" w:cs="Times New Roman"/>
          <w:szCs w:val="22"/>
        </w:rPr>
        <w:t>ng Baht 40 million (Baht 4</w:t>
      </w:r>
      <w:r w:rsidRPr="00061DC2">
        <w:rPr>
          <w:rFonts w:ascii="Times New Roman" w:hAnsi="Times New Roman" w:cs="Times New Roman"/>
          <w:szCs w:val="22"/>
        </w:rPr>
        <w:t>0 per share) and dividend was paid</w:t>
      </w:r>
      <w:r>
        <w:rPr>
          <w:rFonts w:ascii="Times New Roman" w:hAnsi="Times New Roman" w:cs="Times New Roman"/>
          <w:szCs w:val="22"/>
        </w:rPr>
        <w:t xml:space="preserve"> to the shareholders on March 30, 2017</w:t>
      </w:r>
      <w:r w:rsidRPr="00061DC2">
        <w:rPr>
          <w:rFonts w:ascii="Times New Roman" w:hAnsi="Times New Roman" w:cs="Times New Roman"/>
          <w:szCs w:val="22"/>
        </w:rPr>
        <w:t xml:space="preserve">. </w:t>
      </w:r>
    </w:p>
    <w:p w:rsidR="001E4AFF" w:rsidRDefault="001E4AFF"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1E4AFF" w:rsidRDefault="001E4AFF"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6B4339" w:rsidRPr="00DA25F5" w:rsidRDefault="003D0CF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caps/>
          <w:sz w:val="22"/>
          <w:szCs w:val="22"/>
        </w:rPr>
        <w:t>9</w:t>
      </w:r>
      <w:r w:rsidR="006B4339" w:rsidRPr="00DA25F5">
        <w:rPr>
          <w:rFonts w:ascii="Times New Roman" w:hAnsi="Times New Roman" w:cs="Times New Roman"/>
          <w:b/>
          <w:bCs/>
          <w:caps/>
          <w:sz w:val="22"/>
          <w:szCs w:val="22"/>
        </w:rPr>
        <w:t>.</w:t>
      </w:r>
      <w:r w:rsidR="006B4339" w:rsidRPr="00DA25F5">
        <w:rPr>
          <w:rFonts w:ascii="Times New Roman" w:hAnsi="Times New Roman" w:cs="Times New Roman"/>
          <w:b/>
          <w:bCs/>
          <w:caps/>
          <w:sz w:val="22"/>
          <w:szCs w:val="22"/>
        </w:rPr>
        <w:tab/>
      </w:r>
      <w:r w:rsidR="006B4339" w:rsidRPr="00DA25F5">
        <w:rPr>
          <w:rFonts w:ascii="Times New Roman" w:hAnsi="Times New Roman" w:cs="Times New Roman"/>
          <w:b/>
          <w:bCs/>
          <w:sz w:val="22"/>
          <w:szCs w:val="22"/>
        </w:rPr>
        <w:t>SIGNIFICANT FINANCIAL INFORMATION CLASSIFIED BY OPERATING SEGMENT</w:t>
      </w:r>
    </w:p>
    <w:p w:rsidR="006B4339" w:rsidRPr="00DA25F5"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A25F5">
        <w:rPr>
          <w:rFonts w:ascii="Times New Roman" w:hAnsi="Times New Roman" w:cs="Times New Roman"/>
          <w:sz w:val="22"/>
          <w:szCs w:val="22"/>
        </w:rPr>
        <w:t xml:space="preserve">Sales, other income, cost of sales, other expenses, and profit / loss before income tax expense are significant financial and core information of the </w:t>
      </w:r>
      <w:r>
        <w:rPr>
          <w:rFonts w:ascii="Times New Roman" w:hAnsi="Times New Roman" w:cs="Times New Roman"/>
          <w:sz w:val="22"/>
          <w:szCs w:val="22"/>
        </w:rPr>
        <w:t>Group</w:t>
      </w:r>
      <w:r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Pr>
          <w:sz w:val="22"/>
          <w:szCs w:val="22"/>
        </w:rPr>
        <w:t xml:space="preserve">. </w:t>
      </w:r>
      <w:r w:rsidRPr="00DF42F7">
        <w:rPr>
          <w:rFonts w:ascii="Times New Roman" w:hAnsi="Times New Roman" w:cs="Times New Roman"/>
          <w:sz w:val="22"/>
          <w:szCs w:val="22"/>
        </w:rPr>
        <w:t xml:space="preserve">The operations of the Group mainly in Thailand involve several industry segments, namely the production and sales of construction products, real estate rental and transportation services. During the </w:t>
      </w:r>
      <w:r w:rsidR="00231A21">
        <w:rPr>
          <w:rFonts w:ascii="Times New Roman" w:hAnsi="Times New Roman" w:cs="Times New Roman"/>
          <w:sz w:val="22"/>
          <w:szCs w:val="22"/>
          <w:lang w:val="en-GB"/>
        </w:rPr>
        <w:t xml:space="preserve">three-month and </w:t>
      </w:r>
      <w:r w:rsidR="00154266">
        <w:rPr>
          <w:rFonts w:ascii="Times New Roman" w:hAnsi="Times New Roman" w:cs="Cordia New"/>
          <w:sz w:val="22"/>
          <w:szCs w:val="22"/>
        </w:rPr>
        <w:t>six-month</w:t>
      </w:r>
      <w:r w:rsidR="004777D7">
        <w:rPr>
          <w:rFonts w:ascii="Times New Roman" w:hAnsi="Times New Roman" w:cs="Cordia New"/>
          <w:sz w:val="22"/>
          <w:szCs w:val="22"/>
        </w:rPr>
        <w:t xml:space="preserve"> periods ended </w:t>
      </w:r>
      <w:r w:rsidR="00154266">
        <w:rPr>
          <w:rFonts w:ascii="Times New Roman" w:hAnsi="Times New Roman" w:cs="Cordia New"/>
          <w:sz w:val="22"/>
          <w:szCs w:val="22"/>
        </w:rPr>
        <w:t>June 30</w:t>
      </w:r>
      <w:r w:rsidRPr="009A699C">
        <w:rPr>
          <w:rFonts w:ascii="Times New Roman" w:hAnsi="Times New Roman" w:cs="Cordia New"/>
          <w:sz w:val="22"/>
          <w:szCs w:val="22"/>
        </w:rPr>
        <w:t xml:space="preserve">, </w:t>
      </w:r>
      <w:r w:rsidR="00077E46">
        <w:rPr>
          <w:rFonts w:ascii="Times New Roman" w:hAnsi="Times New Roman" w:cs="Cordia New"/>
          <w:sz w:val="22"/>
          <w:szCs w:val="22"/>
        </w:rPr>
        <w:t>2017</w:t>
      </w:r>
      <w:r w:rsidRPr="009A699C">
        <w:rPr>
          <w:rFonts w:ascii="Times New Roman" w:hAnsi="Times New Roman" w:cs="Cordia New"/>
          <w:sz w:val="22"/>
          <w:szCs w:val="22"/>
        </w:rPr>
        <w:t xml:space="preserve"> and </w:t>
      </w:r>
      <w:r>
        <w:rPr>
          <w:rFonts w:ascii="Times New Roman" w:hAnsi="Times New Roman" w:cs="Cordia New"/>
          <w:sz w:val="22"/>
          <w:szCs w:val="22"/>
        </w:rPr>
        <w:t>201</w:t>
      </w:r>
      <w:r w:rsidR="00077E46">
        <w:rPr>
          <w:rFonts w:ascii="Times New Roman" w:hAnsi="Times New Roman" w:cs="Cordia New"/>
          <w:sz w:val="22"/>
          <w:szCs w:val="22"/>
        </w:rPr>
        <w:t>6</w:t>
      </w:r>
      <w:r w:rsidRPr="00DF42F7">
        <w:rPr>
          <w:rFonts w:ascii="Times New Roman" w:hAnsi="Times New Roman" w:cs="Times New Roman"/>
          <w:sz w:val="22"/>
          <w:szCs w:val="22"/>
        </w:rPr>
        <w:t>, there were no material activities pertaining to the real estate rental and transportation service segments. For this reason, financial information has not been presented by either industry segment or geographic area.</w:t>
      </w:r>
    </w:p>
    <w:p w:rsidR="00397E89" w:rsidRDefault="00397E8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45E5C">
        <w:rPr>
          <w:rFonts w:ascii="Times New Roman" w:hAnsi="Times New Roman" w:cs="Times New Roman"/>
          <w:sz w:val="22"/>
          <w:szCs w:val="22"/>
        </w:rPr>
        <w:t xml:space="preserve">Information of major customers (each customer has sale volume more than 10% of total sale) for the </w:t>
      </w:r>
      <w:r w:rsidR="00231A21">
        <w:rPr>
          <w:rFonts w:ascii="Times New Roman" w:hAnsi="Times New Roman" w:cs="Times New Roman"/>
          <w:sz w:val="22"/>
          <w:szCs w:val="22"/>
          <w:lang w:val="en-GB"/>
        </w:rPr>
        <w:t xml:space="preserve">three-month and </w:t>
      </w:r>
      <w:r w:rsidR="00154266">
        <w:rPr>
          <w:rFonts w:ascii="Times New Roman" w:hAnsi="Times New Roman" w:cs="Times New Roman"/>
          <w:sz w:val="22"/>
          <w:szCs w:val="22"/>
        </w:rPr>
        <w:t>six-month</w:t>
      </w:r>
      <w:r w:rsidR="004777D7">
        <w:rPr>
          <w:rFonts w:ascii="Times New Roman" w:hAnsi="Times New Roman" w:cs="Times New Roman"/>
          <w:sz w:val="22"/>
          <w:szCs w:val="22"/>
        </w:rPr>
        <w:t xml:space="preserve"> periods ended </w:t>
      </w:r>
      <w:r w:rsidR="00154266">
        <w:rPr>
          <w:rFonts w:ascii="Times New Roman" w:hAnsi="Times New Roman" w:cs="Times New Roman"/>
          <w:sz w:val="22"/>
          <w:szCs w:val="22"/>
        </w:rPr>
        <w:t>June 30</w:t>
      </w:r>
      <w:r w:rsidR="00077E46">
        <w:rPr>
          <w:rFonts w:ascii="Times New Roman" w:hAnsi="Times New Roman" w:cs="Times New Roman"/>
          <w:sz w:val="22"/>
          <w:szCs w:val="22"/>
        </w:rPr>
        <w:t>, 2017 and 2016</w:t>
      </w:r>
      <w:r w:rsidRPr="00545E5C">
        <w:rPr>
          <w:rFonts w:ascii="Times New Roman" w:hAnsi="Times New Roman" w:cs="Times New Roman"/>
          <w:sz w:val="22"/>
          <w:szCs w:val="22"/>
        </w:rPr>
        <w:t xml:space="preserve"> are as follows:</w:t>
      </w: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772" w:type="dxa"/>
        <w:tblInd w:w="-34" w:type="dxa"/>
        <w:tblLayout w:type="fixed"/>
        <w:tblLook w:val="0000"/>
      </w:tblPr>
      <w:tblGrid>
        <w:gridCol w:w="4395"/>
        <w:gridCol w:w="1134"/>
        <w:gridCol w:w="283"/>
        <w:gridCol w:w="1134"/>
        <w:gridCol w:w="270"/>
        <w:gridCol w:w="1147"/>
        <w:gridCol w:w="241"/>
        <w:gridCol w:w="1168"/>
      </w:tblGrid>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5E5C">
              <w:rPr>
                <w:rFonts w:ascii="Times New Roman" w:hAnsi="Times New Roman" w:cs="Times New Roman"/>
                <w:sz w:val="22"/>
                <w:szCs w:val="22"/>
              </w:rPr>
              <w:t>Percentage of sale to major customers / Total sale</w:t>
            </w:r>
          </w:p>
        </w:tc>
      </w:tr>
      <w:tr w:rsidR="00FF752C" w:rsidRPr="00545E5C" w:rsidTr="00973BC0">
        <w:trPr>
          <w:cantSplit/>
        </w:trPr>
        <w:tc>
          <w:tcPr>
            <w:tcW w:w="4395" w:type="dxa"/>
          </w:tcPr>
          <w:p w:rsidR="00FF752C" w:rsidRPr="00545E5C" w:rsidRDefault="00FF752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top w:val="single" w:sz="4" w:space="0" w:color="auto"/>
            </w:tcBorders>
          </w:tcPr>
          <w:p w:rsidR="00FF752C" w:rsidRPr="00545E5C"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938D8">
              <w:rPr>
                <w:rFonts w:ascii="Times New Roman" w:hAnsi="Times New Roman" w:cs="Times New Roman"/>
                <w:sz w:val="22"/>
                <w:szCs w:val="22"/>
              </w:rPr>
              <w:t>Three-month periods</w:t>
            </w:r>
          </w:p>
        </w:tc>
      </w:tr>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70" w:type="dxa"/>
            <w:tcBorders>
              <w:top w:val="single" w:sz="4" w:space="0" w:color="auto"/>
            </w:tcBorders>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70" w:type="dxa"/>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6"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077E46">
              <w:rPr>
                <w:rFonts w:cs="Times New Roman"/>
                <w:lang w:val="en-US"/>
              </w:rPr>
              <w:t>7</w:t>
            </w:r>
          </w:p>
        </w:tc>
        <w:tc>
          <w:tcPr>
            <w:tcW w:w="283" w:type="dxa"/>
            <w:tcBorders>
              <w:top w:val="single" w:sz="4" w:space="0" w:color="auto"/>
            </w:tcBorders>
          </w:tcPr>
          <w:p w:rsidR="006B4339" w:rsidRPr="00545E5C" w:rsidRDefault="006B4339" w:rsidP="006B4339">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077E46">
              <w:rPr>
                <w:rFonts w:cs="Times New Roman"/>
                <w:lang w:val="en-US"/>
              </w:rPr>
              <w:t>6</w:t>
            </w:r>
          </w:p>
        </w:tc>
        <w:tc>
          <w:tcPr>
            <w:tcW w:w="270"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077E46">
              <w:rPr>
                <w:rFonts w:cs="Times New Roman"/>
                <w:lang w:val="en-US"/>
              </w:rPr>
              <w:t>7</w:t>
            </w:r>
          </w:p>
        </w:tc>
        <w:tc>
          <w:tcPr>
            <w:tcW w:w="241" w:type="dxa"/>
            <w:tcBorders>
              <w:top w:val="single" w:sz="4" w:space="0" w:color="auto"/>
            </w:tcBorders>
          </w:tcPr>
          <w:p w:rsidR="006B4339" w:rsidRPr="0043597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68"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077E46">
              <w:rPr>
                <w:rFonts w:cs="Times New Roman"/>
                <w:lang w:val="en-US"/>
              </w:rPr>
              <w:t>6</w:t>
            </w:r>
          </w:p>
        </w:tc>
      </w:tr>
      <w:tr w:rsidR="006B4339" w:rsidRPr="00545E5C" w:rsidTr="006B4339">
        <w:trPr>
          <w:cantSplit/>
        </w:trPr>
        <w:tc>
          <w:tcPr>
            <w:tcW w:w="4395" w:type="dxa"/>
            <w:vAlign w:val="bottom"/>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rsidR="006B4339" w:rsidRPr="00015517" w:rsidRDefault="006B4339" w:rsidP="006B4339">
            <w:pPr>
              <w:tabs>
                <w:tab w:val="clear" w:pos="680"/>
                <w:tab w:val="left" w:pos="961"/>
              </w:tabs>
              <w:ind w:right="33"/>
              <w:rPr>
                <w:rFonts w:ascii="Times New Roman" w:hAnsi="Times New Roman" w:cs="Times New Roman"/>
                <w:sz w:val="22"/>
                <w:szCs w:val="22"/>
              </w:rPr>
            </w:pPr>
          </w:p>
        </w:tc>
        <w:tc>
          <w:tcPr>
            <w:tcW w:w="283"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70"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41" w:type="dxa"/>
          </w:tcPr>
          <w:p w:rsidR="006B4339" w:rsidRPr="00545E5C" w:rsidRDefault="006B4339" w:rsidP="006B4339">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r>
      <w:tr w:rsidR="001E4AFF" w:rsidRPr="00545E5C" w:rsidTr="006B4339">
        <w:trPr>
          <w:cantSplit/>
        </w:trPr>
        <w:tc>
          <w:tcPr>
            <w:tcW w:w="4395" w:type="dxa"/>
            <w:vAlign w:val="bottom"/>
          </w:tcPr>
          <w:p w:rsidR="001E4AFF" w:rsidRPr="00C76C98" w:rsidRDefault="001E4AFF"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76C98">
              <w:rPr>
                <w:rFonts w:ascii="Times New Roman" w:hAnsi="Times New Roman" w:cs="Times New Roman"/>
                <w:sz w:val="22"/>
                <w:szCs w:val="22"/>
              </w:rPr>
              <w:t xml:space="preserve">Revenue from sale of goods </w:t>
            </w:r>
          </w:p>
        </w:tc>
        <w:tc>
          <w:tcPr>
            <w:tcW w:w="1134" w:type="dxa"/>
            <w:tcBorders>
              <w:bottom w:val="double" w:sz="4" w:space="0" w:color="auto"/>
            </w:tcBorders>
            <w:shd w:val="clear" w:color="auto" w:fill="auto"/>
          </w:tcPr>
          <w:p w:rsidR="001E4AFF" w:rsidRPr="003D0CF6" w:rsidRDefault="001E4AFF" w:rsidP="00FB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D0CF6">
              <w:rPr>
                <w:rFonts w:ascii="Times New Roman" w:hAnsi="Times New Roman" w:cs="Times New Roman"/>
                <w:sz w:val="22"/>
                <w:szCs w:val="22"/>
              </w:rPr>
              <w:t xml:space="preserve"> -</w:t>
            </w:r>
          </w:p>
        </w:tc>
        <w:tc>
          <w:tcPr>
            <w:tcW w:w="283" w:type="dxa"/>
            <w:shd w:val="clear" w:color="auto" w:fill="auto"/>
          </w:tcPr>
          <w:p w:rsidR="001E4AFF" w:rsidRPr="00C76C98" w:rsidRDefault="001E4AFF" w:rsidP="006B4339">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1E4AFF" w:rsidRPr="00C76C98" w:rsidRDefault="001E4AFF" w:rsidP="00EE2710">
            <w:pPr>
              <w:tabs>
                <w:tab w:val="clear" w:pos="680"/>
                <w:tab w:val="clear" w:pos="907"/>
                <w:tab w:val="left" w:pos="738"/>
              </w:tabs>
              <w:ind w:right="103"/>
              <w:jc w:val="right"/>
              <w:rPr>
                <w:rFonts w:ascii="Times New Roman" w:hAnsi="Times New Roman" w:cs="Times New Roman"/>
                <w:sz w:val="22"/>
                <w:szCs w:val="22"/>
              </w:rPr>
            </w:pPr>
            <w:r w:rsidRPr="00C76C98">
              <w:rPr>
                <w:rFonts w:ascii="Times New Roman" w:hAnsi="Times New Roman" w:cs="Times New Roman"/>
                <w:sz w:val="22"/>
                <w:szCs w:val="22"/>
              </w:rPr>
              <w:t>10.26</w:t>
            </w:r>
          </w:p>
        </w:tc>
        <w:tc>
          <w:tcPr>
            <w:tcW w:w="270" w:type="dxa"/>
            <w:shd w:val="clear" w:color="auto" w:fill="auto"/>
          </w:tcPr>
          <w:p w:rsidR="001E4AFF" w:rsidRPr="00C76C98" w:rsidRDefault="001E4AFF" w:rsidP="006B4339">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rsidR="001E4AFF" w:rsidRPr="003D0CF6" w:rsidRDefault="001E4AFF" w:rsidP="00FB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D0CF6">
              <w:rPr>
                <w:rFonts w:ascii="Times New Roman" w:hAnsi="Times New Roman" w:cs="Times New Roman"/>
                <w:sz w:val="22"/>
                <w:szCs w:val="22"/>
              </w:rPr>
              <w:t xml:space="preserve"> -</w:t>
            </w:r>
          </w:p>
        </w:tc>
        <w:tc>
          <w:tcPr>
            <w:tcW w:w="241" w:type="dxa"/>
          </w:tcPr>
          <w:p w:rsidR="001E4AFF" w:rsidRPr="00C76C98" w:rsidRDefault="001E4AFF" w:rsidP="006B4339">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tcPr>
          <w:p w:rsidR="001E4AFF" w:rsidRPr="00C76C98" w:rsidRDefault="001E4AFF" w:rsidP="00EE2710">
            <w:pPr>
              <w:tabs>
                <w:tab w:val="clear" w:pos="680"/>
                <w:tab w:val="clear" w:pos="907"/>
                <w:tab w:val="left" w:pos="738"/>
              </w:tabs>
              <w:ind w:right="103"/>
              <w:jc w:val="right"/>
              <w:rPr>
                <w:rFonts w:ascii="Times New Roman" w:hAnsi="Times New Roman" w:cs="Times New Roman"/>
                <w:sz w:val="22"/>
                <w:szCs w:val="22"/>
              </w:rPr>
            </w:pPr>
            <w:r w:rsidRPr="00C76C98">
              <w:rPr>
                <w:rFonts w:ascii="Times New Roman" w:hAnsi="Times New Roman" w:cs="Times New Roman"/>
                <w:sz w:val="22"/>
                <w:szCs w:val="22"/>
              </w:rPr>
              <w:t>15.69</w:t>
            </w:r>
          </w:p>
        </w:tc>
      </w:tr>
    </w:tbl>
    <w:p w:rsidR="00BB380E" w:rsidRDefault="00BB38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tbl>
      <w:tblPr>
        <w:tblW w:w="9772" w:type="dxa"/>
        <w:tblInd w:w="-34" w:type="dxa"/>
        <w:tblLayout w:type="fixed"/>
        <w:tblLook w:val="0000"/>
      </w:tblPr>
      <w:tblGrid>
        <w:gridCol w:w="4395"/>
        <w:gridCol w:w="1134"/>
        <w:gridCol w:w="283"/>
        <w:gridCol w:w="1134"/>
        <w:gridCol w:w="270"/>
        <w:gridCol w:w="1147"/>
        <w:gridCol w:w="241"/>
        <w:gridCol w:w="1168"/>
      </w:tblGrid>
      <w:tr w:rsidR="00FF752C" w:rsidRPr="00545E5C" w:rsidTr="00973BC0">
        <w:trPr>
          <w:cantSplit/>
        </w:trPr>
        <w:tc>
          <w:tcPr>
            <w:tcW w:w="4395" w:type="dxa"/>
          </w:tcPr>
          <w:p w:rsidR="00FF752C" w:rsidRPr="00545E5C"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FF752C" w:rsidRPr="00545E5C"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5E5C">
              <w:rPr>
                <w:rFonts w:ascii="Times New Roman" w:hAnsi="Times New Roman" w:cs="Times New Roman"/>
                <w:sz w:val="22"/>
                <w:szCs w:val="22"/>
              </w:rPr>
              <w:t>Percentage of sale to major customers / Total sale</w:t>
            </w:r>
          </w:p>
        </w:tc>
      </w:tr>
      <w:tr w:rsidR="00FF752C" w:rsidRPr="00545E5C" w:rsidTr="00973BC0">
        <w:trPr>
          <w:cantSplit/>
        </w:trPr>
        <w:tc>
          <w:tcPr>
            <w:tcW w:w="4395" w:type="dxa"/>
          </w:tcPr>
          <w:p w:rsidR="00FF752C" w:rsidRPr="00545E5C"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top w:val="single" w:sz="4" w:space="0" w:color="auto"/>
            </w:tcBorders>
          </w:tcPr>
          <w:p w:rsidR="00FF752C" w:rsidRPr="00545E5C"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Pr>
                <w:rFonts w:ascii="Times New Roman" w:hAnsi="Times New Roman" w:cs="Times New Roman"/>
                <w:sz w:val="22"/>
                <w:szCs w:val="22"/>
              </w:rPr>
              <w:t>Six</w:t>
            </w:r>
            <w:r w:rsidRPr="007938D8">
              <w:rPr>
                <w:rFonts w:ascii="Times New Roman" w:hAnsi="Times New Roman" w:cs="Times New Roman"/>
                <w:sz w:val="22"/>
                <w:szCs w:val="22"/>
              </w:rPr>
              <w:t>-month periods</w:t>
            </w:r>
          </w:p>
        </w:tc>
      </w:tr>
      <w:tr w:rsidR="00FF752C" w:rsidRPr="00545E5C" w:rsidTr="00973BC0">
        <w:trPr>
          <w:cantSplit/>
        </w:trPr>
        <w:tc>
          <w:tcPr>
            <w:tcW w:w="4395" w:type="dxa"/>
          </w:tcPr>
          <w:p w:rsidR="00FF752C" w:rsidRPr="00545E5C"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rsidR="00FF752C" w:rsidRPr="00545E5C" w:rsidRDefault="00FF752C" w:rsidP="005D6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70" w:type="dxa"/>
            <w:tcBorders>
              <w:top w:val="single" w:sz="4" w:space="0" w:color="auto"/>
            </w:tcBorders>
          </w:tcPr>
          <w:p w:rsidR="00FF752C" w:rsidRPr="00545E5C" w:rsidRDefault="00FF752C" w:rsidP="00973BC0">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rsidR="00FF752C" w:rsidRPr="00545E5C"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FF752C" w:rsidRPr="00545E5C" w:rsidTr="00973BC0">
        <w:trPr>
          <w:cantSplit/>
        </w:trPr>
        <w:tc>
          <w:tcPr>
            <w:tcW w:w="4395" w:type="dxa"/>
          </w:tcPr>
          <w:p w:rsidR="00FF752C" w:rsidRPr="00545E5C"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rsidR="00FF752C" w:rsidRPr="00545E5C"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70" w:type="dxa"/>
          </w:tcPr>
          <w:p w:rsidR="00FF752C" w:rsidRPr="00545E5C" w:rsidRDefault="00FF752C" w:rsidP="00973BC0">
            <w:pPr>
              <w:pStyle w:val="acctfourfigures"/>
              <w:tabs>
                <w:tab w:val="clear" w:pos="765"/>
                <w:tab w:val="decimal" w:pos="792"/>
              </w:tabs>
              <w:spacing w:line="240" w:lineRule="atLeast"/>
              <w:ind w:left="-108" w:right="-108"/>
              <w:rPr>
                <w:szCs w:val="22"/>
                <w:rtl/>
                <w:cs/>
                <w:lang w:val="en-US"/>
              </w:rPr>
            </w:pPr>
          </w:p>
        </w:tc>
        <w:tc>
          <w:tcPr>
            <w:tcW w:w="2556" w:type="dxa"/>
            <w:gridSpan w:val="3"/>
          </w:tcPr>
          <w:p w:rsidR="00FF752C" w:rsidRPr="00545E5C"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FF752C" w:rsidRPr="00545E5C" w:rsidTr="00973BC0">
        <w:trPr>
          <w:cantSplit/>
        </w:trPr>
        <w:tc>
          <w:tcPr>
            <w:tcW w:w="4395" w:type="dxa"/>
          </w:tcPr>
          <w:p w:rsidR="00FF752C" w:rsidRPr="00545E5C"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rsidR="00FF752C" w:rsidRPr="00545E5C" w:rsidRDefault="00FF752C" w:rsidP="00973BC0">
            <w:pPr>
              <w:pStyle w:val="a0"/>
              <w:spacing w:line="240" w:lineRule="atLeast"/>
              <w:ind w:left="-108" w:right="-108"/>
              <w:jc w:val="center"/>
              <w:rPr>
                <w:rFonts w:cs="Times New Roman"/>
                <w:lang w:val="en-US"/>
              </w:rPr>
            </w:pPr>
            <w:r w:rsidRPr="00545E5C">
              <w:rPr>
                <w:rFonts w:cs="Times New Roman"/>
                <w:lang w:val="en-US"/>
              </w:rPr>
              <w:t>201</w:t>
            </w:r>
            <w:r w:rsidR="00077E46">
              <w:rPr>
                <w:rFonts w:cs="Times New Roman"/>
                <w:lang w:val="en-US"/>
              </w:rPr>
              <w:t>7</w:t>
            </w:r>
          </w:p>
        </w:tc>
        <w:tc>
          <w:tcPr>
            <w:tcW w:w="283" w:type="dxa"/>
            <w:tcBorders>
              <w:top w:val="single" w:sz="4" w:space="0" w:color="auto"/>
            </w:tcBorders>
          </w:tcPr>
          <w:p w:rsidR="00FF752C" w:rsidRPr="00545E5C" w:rsidRDefault="00FF752C" w:rsidP="00973BC0">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FF752C" w:rsidRPr="00545E5C" w:rsidRDefault="00FF752C" w:rsidP="00973BC0">
            <w:pPr>
              <w:pStyle w:val="a0"/>
              <w:spacing w:line="240" w:lineRule="atLeast"/>
              <w:ind w:left="-108" w:right="-108"/>
              <w:jc w:val="center"/>
              <w:rPr>
                <w:rFonts w:cs="Times New Roman"/>
                <w:lang w:val="en-US"/>
              </w:rPr>
            </w:pPr>
            <w:r w:rsidRPr="00545E5C">
              <w:rPr>
                <w:rFonts w:cs="Times New Roman"/>
                <w:lang w:val="en-US"/>
              </w:rPr>
              <w:t>201</w:t>
            </w:r>
            <w:r w:rsidR="00077E46">
              <w:rPr>
                <w:rFonts w:cs="Times New Roman"/>
                <w:lang w:val="en-US"/>
              </w:rPr>
              <w:t>6</w:t>
            </w:r>
          </w:p>
        </w:tc>
        <w:tc>
          <w:tcPr>
            <w:tcW w:w="270" w:type="dxa"/>
          </w:tcPr>
          <w:p w:rsidR="00FF752C" w:rsidRPr="00545E5C"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rsidR="00FF752C" w:rsidRPr="00545E5C" w:rsidRDefault="00FF752C" w:rsidP="00973BC0">
            <w:pPr>
              <w:pStyle w:val="a0"/>
              <w:spacing w:line="240" w:lineRule="atLeast"/>
              <w:ind w:left="-108" w:right="-108"/>
              <w:jc w:val="center"/>
              <w:rPr>
                <w:rFonts w:cs="Times New Roman"/>
                <w:lang w:val="en-US"/>
              </w:rPr>
            </w:pPr>
            <w:r w:rsidRPr="00545E5C">
              <w:rPr>
                <w:rFonts w:cs="Times New Roman"/>
                <w:lang w:val="en-US"/>
              </w:rPr>
              <w:t>201</w:t>
            </w:r>
            <w:r w:rsidR="00077E46">
              <w:rPr>
                <w:rFonts w:cs="Times New Roman"/>
                <w:lang w:val="en-US"/>
              </w:rPr>
              <w:t>7</w:t>
            </w:r>
          </w:p>
        </w:tc>
        <w:tc>
          <w:tcPr>
            <w:tcW w:w="241" w:type="dxa"/>
            <w:tcBorders>
              <w:top w:val="single" w:sz="4" w:space="0" w:color="auto"/>
            </w:tcBorders>
          </w:tcPr>
          <w:p w:rsidR="00FF752C" w:rsidRPr="00435971"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68" w:type="dxa"/>
            <w:tcBorders>
              <w:top w:val="single" w:sz="4" w:space="0" w:color="auto"/>
              <w:bottom w:val="single" w:sz="4" w:space="0" w:color="auto"/>
            </w:tcBorders>
          </w:tcPr>
          <w:p w:rsidR="00FF752C" w:rsidRPr="00545E5C" w:rsidRDefault="00FF752C" w:rsidP="00973BC0">
            <w:pPr>
              <w:pStyle w:val="a0"/>
              <w:spacing w:line="240" w:lineRule="atLeast"/>
              <w:ind w:left="-108" w:right="-108"/>
              <w:jc w:val="center"/>
              <w:rPr>
                <w:rFonts w:cs="Times New Roman"/>
                <w:lang w:val="en-US"/>
              </w:rPr>
            </w:pPr>
            <w:r w:rsidRPr="00545E5C">
              <w:rPr>
                <w:rFonts w:cs="Times New Roman"/>
                <w:lang w:val="en-US"/>
              </w:rPr>
              <w:t>201</w:t>
            </w:r>
            <w:r w:rsidR="00077E46">
              <w:rPr>
                <w:rFonts w:cs="Times New Roman"/>
                <w:lang w:val="en-US"/>
              </w:rPr>
              <w:t>6</w:t>
            </w:r>
          </w:p>
        </w:tc>
      </w:tr>
      <w:tr w:rsidR="00FF752C" w:rsidRPr="00545E5C" w:rsidTr="00973BC0">
        <w:trPr>
          <w:cantSplit/>
        </w:trPr>
        <w:tc>
          <w:tcPr>
            <w:tcW w:w="4395" w:type="dxa"/>
            <w:vAlign w:val="bottom"/>
          </w:tcPr>
          <w:p w:rsidR="00FF752C" w:rsidRPr="00545E5C"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rsidR="00FF752C" w:rsidRPr="00015517" w:rsidRDefault="00FF752C" w:rsidP="00973BC0">
            <w:pPr>
              <w:tabs>
                <w:tab w:val="clear" w:pos="680"/>
                <w:tab w:val="left" w:pos="961"/>
              </w:tabs>
              <w:ind w:right="33"/>
              <w:rPr>
                <w:rFonts w:ascii="Times New Roman" w:hAnsi="Times New Roman" w:cs="Times New Roman"/>
                <w:sz w:val="22"/>
                <w:szCs w:val="22"/>
              </w:rPr>
            </w:pPr>
          </w:p>
        </w:tc>
        <w:tc>
          <w:tcPr>
            <w:tcW w:w="283" w:type="dxa"/>
            <w:shd w:val="clear" w:color="auto" w:fill="auto"/>
          </w:tcPr>
          <w:p w:rsidR="00FF752C" w:rsidRPr="00545E5C" w:rsidRDefault="00FF752C" w:rsidP="00973BC0">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FF752C" w:rsidRDefault="00FF752C" w:rsidP="00973BC0">
            <w:pPr>
              <w:tabs>
                <w:tab w:val="clear" w:pos="680"/>
                <w:tab w:val="clear" w:pos="907"/>
                <w:tab w:val="left" w:pos="738"/>
              </w:tabs>
              <w:ind w:right="103"/>
              <w:jc w:val="right"/>
              <w:rPr>
                <w:rFonts w:ascii="Times New Roman" w:hAnsi="Times New Roman" w:cs="Times New Roman"/>
                <w:sz w:val="22"/>
                <w:szCs w:val="22"/>
              </w:rPr>
            </w:pPr>
          </w:p>
        </w:tc>
        <w:tc>
          <w:tcPr>
            <w:tcW w:w="270" w:type="dxa"/>
            <w:shd w:val="clear" w:color="auto" w:fill="auto"/>
          </w:tcPr>
          <w:p w:rsidR="00FF752C" w:rsidRPr="00545E5C" w:rsidRDefault="00FF752C" w:rsidP="00973BC0">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rsidR="00FF752C" w:rsidRDefault="00FF752C" w:rsidP="00973BC0">
            <w:pPr>
              <w:tabs>
                <w:tab w:val="clear" w:pos="680"/>
                <w:tab w:val="clear" w:pos="907"/>
                <w:tab w:val="left" w:pos="738"/>
              </w:tabs>
              <w:ind w:right="103"/>
              <w:jc w:val="right"/>
              <w:rPr>
                <w:rFonts w:ascii="Times New Roman" w:hAnsi="Times New Roman" w:cs="Times New Roman"/>
                <w:sz w:val="22"/>
                <w:szCs w:val="22"/>
              </w:rPr>
            </w:pPr>
          </w:p>
        </w:tc>
        <w:tc>
          <w:tcPr>
            <w:tcW w:w="241" w:type="dxa"/>
          </w:tcPr>
          <w:p w:rsidR="00FF752C" w:rsidRPr="00545E5C" w:rsidRDefault="00FF752C" w:rsidP="00973BC0">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rsidR="00FF752C" w:rsidRDefault="00FF752C" w:rsidP="00973BC0">
            <w:pPr>
              <w:tabs>
                <w:tab w:val="clear" w:pos="680"/>
                <w:tab w:val="clear" w:pos="907"/>
                <w:tab w:val="left" w:pos="738"/>
              </w:tabs>
              <w:ind w:right="103"/>
              <w:jc w:val="right"/>
              <w:rPr>
                <w:rFonts w:ascii="Times New Roman" w:hAnsi="Times New Roman" w:cs="Times New Roman"/>
                <w:sz w:val="22"/>
                <w:szCs w:val="22"/>
              </w:rPr>
            </w:pPr>
          </w:p>
        </w:tc>
      </w:tr>
      <w:tr w:rsidR="001E4AFF" w:rsidRPr="00545E5C" w:rsidTr="00973BC0">
        <w:trPr>
          <w:cantSplit/>
        </w:trPr>
        <w:tc>
          <w:tcPr>
            <w:tcW w:w="4395" w:type="dxa"/>
            <w:vAlign w:val="bottom"/>
          </w:tcPr>
          <w:p w:rsidR="001E4AFF" w:rsidRPr="00545E5C" w:rsidRDefault="001E4AFF"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5E5C">
              <w:rPr>
                <w:rFonts w:ascii="Times New Roman" w:hAnsi="Times New Roman" w:cs="Times New Roman"/>
                <w:sz w:val="22"/>
                <w:szCs w:val="22"/>
              </w:rPr>
              <w:t xml:space="preserve">Revenue from sale of goods </w:t>
            </w:r>
          </w:p>
        </w:tc>
        <w:tc>
          <w:tcPr>
            <w:tcW w:w="1134" w:type="dxa"/>
            <w:tcBorders>
              <w:bottom w:val="double" w:sz="4" w:space="0" w:color="auto"/>
            </w:tcBorders>
            <w:shd w:val="clear" w:color="auto" w:fill="auto"/>
          </w:tcPr>
          <w:p w:rsidR="001E4AFF" w:rsidRPr="003D0CF6" w:rsidRDefault="001E4AFF" w:rsidP="00FB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D0CF6">
              <w:rPr>
                <w:rFonts w:ascii="Times New Roman" w:hAnsi="Times New Roman" w:cs="Times New Roman"/>
                <w:sz w:val="22"/>
                <w:szCs w:val="22"/>
              </w:rPr>
              <w:t xml:space="preserve"> -</w:t>
            </w:r>
          </w:p>
        </w:tc>
        <w:tc>
          <w:tcPr>
            <w:tcW w:w="283" w:type="dxa"/>
            <w:shd w:val="clear" w:color="auto" w:fill="auto"/>
          </w:tcPr>
          <w:p w:rsidR="001E4AFF" w:rsidRPr="00C76C98" w:rsidRDefault="001E4AFF" w:rsidP="00973BC0">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1E4AFF" w:rsidRPr="00C76C98" w:rsidRDefault="001E4AFF" w:rsidP="00973BC0">
            <w:pPr>
              <w:tabs>
                <w:tab w:val="clear" w:pos="680"/>
                <w:tab w:val="clear" w:pos="907"/>
                <w:tab w:val="left" w:pos="738"/>
              </w:tabs>
              <w:ind w:right="103"/>
              <w:jc w:val="right"/>
              <w:rPr>
                <w:rFonts w:ascii="Times New Roman" w:hAnsi="Times New Roman" w:cs="Times New Roman"/>
                <w:sz w:val="22"/>
                <w:szCs w:val="22"/>
              </w:rPr>
            </w:pPr>
            <w:r w:rsidRPr="00C76C98">
              <w:rPr>
                <w:rFonts w:ascii="Times New Roman" w:hAnsi="Times New Roman" w:cs="Times New Roman"/>
                <w:sz w:val="22"/>
                <w:szCs w:val="22"/>
              </w:rPr>
              <w:t>10.46</w:t>
            </w:r>
          </w:p>
        </w:tc>
        <w:tc>
          <w:tcPr>
            <w:tcW w:w="270" w:type="dxa"/>
            <w:shd w:val="clear" w:color="auto" w:fill="auto"/>
          </w:tcPr>
          <w:p w:rsidR="001E4AFF" w:rsidRPr="00C76C98" w:rsidRDefault="001E4AFF" w:rsidP="00973BC0">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rsidR="001E4AFF" w:rsidRPr="003D0CF6" w:rsidRDefault="001E4AFF" w:rsidP="00FB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D0CF6">
              <w:rPr>
                <w:rFonts w:ascii="Times New Roman" w:hAnsi="Times New Roman" w:cs="Times New Roman"/>
                <w:sz w:val="22"/>
                <w:szCs w:val="22"/>
              </w:rPr>
              <w:t xml:space="preserve"> -</w:t>
            </w:r>
          </w:p>
        </w:tc>
        <w:tc>
          <w:tcPr>
            <w:tcW w:w="241" w:type="dxa"/>
          </w:tcPr>
          <w:p w:rsidR="001E4AFF" w:rsidRPr="00C76C98" w:rsidRDefault="001E4AFF" w:rsidP="00973BC0">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tcPr>
          <w:p w:rsidR="001E4AFF" w:rsidRPr="00C76C98" w:rsidRDefault="001E4AFF" w:rsidP="00EE2710">
            <w:pPr>
              <w:tabs>
                <w:tab w:val="clear" w:pos="680"/>
                <w:tab w:val="clear" w:pos="907"/>
                <w:tab w:val="left" w:pos="738"/>
              </w:tabs>
              <w:ind w:right="103"/>
              <w:jc w:val="right"/>
              <w:rPr>
                <w:rFonts w:ascii="Times New Roman" w:hAnsi="Times New Roman" w:cs="Times New Roman"/>
                <w:sz w:val="22"/>
                <w:szCs w:val="22"/>
              </w:rPr>
            </w:pPr>
            <w:r w:rsidRPr="00C76C98">
              <w:rPr>
                <w:rFonts w:ascii="Times New Roman" w:hAnsi="Times New Roman" w:cs="Times New Roman"/>
                <w:sz w:val="22"/>
                <w:szCs w:val="22"/>
              </w:rPr>
              <w:t>15.63</w:t>
            </w:r>
          </w:p>
        </w:tc>
      </w:tr>
    </w:tbl>
    <w:p w:rsidR="00723CED" w:rsidRDefault="00723C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05100F" w:rsidRPr="00545E5C" w:rsidRDefault="003D0CF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10</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6B4339" w:rsidRPr="00CA3B5F"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sz w:val="22"/>
          <w:szCs w:val="22"/>
        </w:rPr>
      </w:pPr>
      <w:r>
        <w:rPr>
          <w:rFonts w:ascii="Times New Roman" w:hAnsi="Times New Roman" w:cs="Times New Roman"/>
          <w:sz w:val="22"/>
          <w:szCs w:val="22"/>
        </w:rPr>
        <w:t xml:space="preserve">As at </w:t>
      </w:r>
      <w:r w:rsidR="00154266">
        <w:rPr>
          <w:rFonts w:ascii="Times New Roman" w:hAnsi="Times New Roman" w:cs="Times New Roman"/>
          <w:sz w:val="22"/>
          <w:szCs w:val="22"/>
        </w:rPr>
        <w:t>June 30</w:t>
      </w:r>
      <w:r w:rsidR="00077E46">
        <w:rPr>
          <w:rFonts w:ascii="Times New Roman" w:hAnsi="Times New Roman" w:cs="Times New Roman"/>
          <w:sz w:val="22"/>
          <w:szCs w:val="22"/>
        </w:rPr>
        <w:t>, 2017</w:t>
      </w:r>
      <w:r w:rsidRPr="00CA3B5F">
        <w:rPr>
          <w:rFonts w:ascii="Times New Roman" w:hAnsi="Times New Roman" w:cs="Times New Roman"/>
          <w:sz w:val="22"/>
          <w:szCs w:val="22"/>
        </w:rPr>
        <w:t>,</w:t>
      </w:r>
    </w:p>
    <w:p w:rsidR="006B4339" w:rsidRPr="00C25E70"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b/>
          <w:bCs/>
          <w:sz w:val="22"/>
          <w:szCs w:val="22"/>
        </w:rPr>
      </w:pPr>
    </w:p>
    <w:p w:rsidR="006B4339" w:rsidRPr="004D46DA" w:rsidRDefault="006B4339" w:rsidP="006B4339">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hanging="540"/>
        <w:jc w:val="both"/>
        <w:rPr>
          <w:rFonts w:ascii="Times New Roman" w:hAnsi="Times New Roman" w:cs="Times New Roman"/>
          <w:sz w:val="22"/>
          <w:szCs w:val="22"/>
        </w:rPr>
      </w:pPr>
      <w:r>
        <w:rPr>
          <w:rFonts w:ascii="Times New Roman" w:hAnsi="Times New Roman" w:cs="Times New Roman"/>
          <w:sz w:val="22"/>
          <w:szCs w:val="22"/>
        </w:rPr>
        <w:t>The</w:t>
      </w:r>
      <w:r w:rsidRPr="004D46DA">
        <w:rPr>
          <w:rFonts w:ascii="Times New Roman" w:hAnsi="Times New Roman" w:cs="Times New Roman"/>
          <w:sz w:val="22"/>
          <w:szCs w:val="22"/>
        </w:rPr>
        <w:t xml:space="preserve"> Group entered into </w:t>
      </w:r>
      <w:r>
        <w:rPr>
          <w:rFonts w:ascii="Times New Roman" w:hAnsi="Times New Roman" w:cs="Times New Roman"/>
          <w:sz w:val="22"/>
          <w:szCs w:val="22"/>
        </w:rPr>
        <w:t xml:space="preserve">land </w:t>
      </w:r>
      <w:r w:rsidR="00411445">
        <w:rPr>
          <w:rFonts w:ascii="Times New Roman" w:hAnsi="Times New Roman" w:cs="Times New Roman"/>
          <w:sz w:val="22"/>
          <w:szCs w:val="22"/>
        </w:rPr>
        <w:t xml:space="preserve">and </w:t>
      </w:r>
      <w:r w:rsidR="001E4AFF">
        <w:rPr>
          <w:rFonts w:ascii="Times New Roman" w:hAnsi="Times New Roman" w:cs="Times New Roman"/>
          <w:sz w:val="22"/>
          <w:szCs w:val="22"/>
        </w:rPr>
        <w:t xml:space="preserve">assets </w:t>
      </w:r>
      <w:r w:rsidRPr="004D46DA">
        <w:rPr>
          <w:rFonts w:ascii="Times New Roman" w:hAnsi="Times New Roman" w:cs="Times New Roman"/>
          <w:sz w:val="22"/>
          <w:szCs w:val="22"/>
        </w:rPr>
        <w:t xml:space="preserve">rental agreements for various periods up to </w:t>
      </w:r>
      <w:r w:rsidRPr="00316E5E">
        <w:rPr>
          <w:rFonts w:ascii="Times New Roman" w:hAnsi="Times New Roman" w:cs="Times New Roman"/>
          <w:sz w:val="22"/>
          <w:szCs w:val="22"/>
        </w:rPr>
        <w:t>January 2028.  The Group is committed to pay rental fee under the agreements as follows:</w:t>
      </w:r>
      <w:r w:rsidRPr="004D46DA">
        <w:rPr>
          <w:rFonts w:ascii="Times New Roman" w:hAnsi="Times New Roman" w:cs="Times New Roman"/>
          <w:sz w:val="22"/>
          <w:szCs w:val="22"/>
        </w:rPr>
        <w:t xml:space="preserve">  </w:t>
      </w:r>
    </w:p>
    <w:p w:rsidR="00806663" w:rsidRDefault="0080666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8647" w:type="dxa"/>
        <w:tblInd w:w="675" w:type="dxa"/>
        <w:tblLayout w:type="fixed"/>
        <w:tblLook w:val="0000"/>
      </w:tblPr>
      <w:tblGrid>
        <w:gridCol w:w="4395"/>
        <w:gridCol w:w="1984"/>
        <w:gridCol w:w="283"/>
        <w:gridCol w:w="1985"/>
      </w:tblGrid>
      <w:tr w:rsidR="006B4339" w:rsidRPr="005D7C4A" w:rsidTr="00397E89">
        <w:trPr>
          <w:cantSplit/>
        </w:trPr>
        <w:tc>
          <w:tcPr>
            <w:tcW w:w="4395" w:type="dxa"/>
          </w:tcPr>
          <w:p w:rsidR="006B4339" w:rsidRPr="00643B33" w:rsidRDefault="006B4339" w:rsidP="0080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4252" w:type="dxa"/>
            <w:gridSpan w:val="3"/>
            <w:tcBorders>
              <w:bottom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5D6970" w:rsidRPr="005D7C4A" w:rsidTr="00E81396">
        <w:trPr>
          <w:cantSplit/>
        </w:trPr>
        <w:tc>
          <w:tcPr>
            <w:tcW w:w="4395" w:type="dxa"/>
          </w:tcPr>
          <w:p w:rsidR="005D6970" w:rsidRPr="00643B33" w:rsidRDefault="005D6970"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top w:val="single" w:sz="4" w:space="0" w:color="auto"/>
            </w:tcBorders>
            <w:vAlign w:val="center"/>
          </w:tcPr>
          <w:p w:rsidR="005D6970" w:rsidRPr="00545E5C" w:rsidRDefault="005D6970" w:rsidP="00E81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83" w:type="dxa"/>
            <w:tcBorders>
              <w:top w:val="single" w:sz="4" w:space="0" w:color="auto"/>
            </w:tcBorders>
          </w:tcPr>
          <w:p w:rsidR="005D6970" w:rsidRPr="00643B33" w:rsidRDefault="005D6970"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5" w:type="dxa"/>
            <w:tcBorders>
              <w:top w:val="single" w:sz="4" w:space="0" w:color="auto"/>
            </w:tcBorders>
          </w:tcPr>
          <w:p w:rsidR="005D6970" w:rsidRPr="00545E5C" w:rsidRDefault="005D6970" w:rsidP="000F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5D6970" w:rsidRPr="005D7C4A" w:rsidTr="000F7CD5">
        <w:trPr>
          <w:cantSplit/>
        </w:trPr>
        <w:tc>
          <w:tcPr>
            <w:tcW w:w="4395" w:type="dxa"/>
          </w:tcPr>
          <w:p w:rsidR="005D6970" w:rsidRPr="00643B33" w:rsidRDefault="005D6970"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bottom w:val="single" w:sz="4" w:space="0" w:color="auto"/>
            </w:tcBorders>
          </w:tcPr>
          <w:p w:rsidR="005D6970" w:rsidRPr="00545E5C" w:rsidRDefault="005D6970" w:rsidP="000F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83" w:type="dxa"/>
          </w:tcPr>
          <w:p w:rsidR="005D6970" w:rsidRPr="00643B33" w:rsidRDefault="005D6970"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985" w:type="dxa"/>
            <w:tcBorders>
              <w:bottom w:val="single" w:sz="4" w:space="0" w:color="auto"/>
            </w:tcBorders>
          </w:tcPr>
          <w:p w:rsidR="005D6970" w:rsidRPr="00545E5C" w:rsidRDefault="005D6970" w:rsidP="000F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6B4339" w:rsidRPr="005D7C4A" w:rsidTr="00397E89">
        <w:trPr>
          <w:cantSplit/>
        </w:trPr>
        <w:tc>
          <w:tcPr>
            <w:tcW w:w="4395"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984" w:type="dxa"/>
            <w:tcBorders>
              <w:top w:val="single" w:sz="4" w:space="0" w:color="auto"/>
            </w:tcBorders>
          </w:tcPr>
          <w:p w:rsidR="006B4339" w:rsidRPr="005326F2"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6B4339" w:rsidRPr="005326F2"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985" w:type="dxa"/>
            <w:tcBorders>
              <w:top w:val="single" w:sz="4" w:space="0" w:color="auto"/>
            </w:tcBorders>
          </w:tcPr>
          <w:p w:rsidR="006B4339" w:rsidRPr="005326F2"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1E4AFF" w:rsidRPr="005D7C4A" w:rsidTr="00397E89">
        <w:trPr>
          <w:cantSplit/>
        </w:trPr>
        <w:tc>
          <w:tcPr>
            <w:tcW w:w="4395" w:type="dxa"/>
          </w:tcPr>
          <w:p w:rsidR="001E4AFF" w:rsidRPr="00643B33" w:rsidRDefault="001E4AFF" w:rsidP="006B4339">
            <w:pPr>
              <w:jc w:val="both"/>
              <w:rPr>
                <w:rFonts w:ascii="Times New Roman" w:hAnsi="Times New Roman" w:cs="Times New Roman"/>
                <w:sz w:val="22"/>
                <w:szCs w:val="22"/>
              </w:rPr>
            </w:pPr>
            <w:r w:rsidRPr="00643B33">
              <w:rPr>
                <w:rFonts w:ascii="Times New Roman" w:hAnsi="Times New Roman" w:cs="Times New Roman"/>
                <w:sz w:val="22"/>
                <w:szCs w:val="22"/>
              </w:rPr>
              <w:t>Within 1 year</w:t>
            </w:r>
          </w:p>
        </w:tc>
        <w:tc>
          <w:tcPr>
            <w:tcW w:w="1984" w:type="dxa"/>
          </w:tcPr>
          <w:p w:rsidR="001E4AFF" w:rsidRPr="00AD5E00" w:rsidRDefault="001E4AFF" w:rsidP="00FB68C5">
            <w:pPr>
              <w:ind w:right="90"/>
              <w:jc w:val="right"/>
              <w:rPr>
                <w:rFonts w:ascii="Times New Roman" w:hAnsi="Times New Roman" w:cstheme="minorBidi"/>
                <w:sz w:val="22"/>
                <w:szCs w:val="22"/>
              </w:rPr>
            </w:pPr>
            <w:r w:rsidRPr="001E4AFF">
              <w:rPr>
                <w:rFonts w:ascii="Times New Roman" w:hAnsi="Times New Roman" w:cs="Times New Roman"/>
                <w:sz w:val="22"/>
                <w:szCs w:val="22"/>
                <w:cs/>
              </w:rPr>
              <w:t>7</w:t>
            </w:r>
            <w:r w:rsidRPr="001E4AFF">
              <w:rPr>
                <w:rFonts w:ascii="Times New Roman" w:hAnsi="Times New Roman" w:cs="Times New Roman"/>
                <w:sz w:val="22"/>
                <w:szCs w:val="22"/>
              </w:rPr>
              <w:t>,</w:t>
            </w:r>
            <w:r w:rsidR="00AD5E00">
              <w:rPr>
                <w:rFonts w:ascii="Times New Roman" w:hAnsi="Times New Roman" w:cs="Times New Roman"/>
                <w:sz w:val="22"/>
                <w:szCs w:val="22"/>
                <w:cs/>
              </w:rPr>
              <w:t>1</w:t>
            </w:r>
            <w:r w:rsidR="003979B1">
              <w:rPr>
                <w:rFonts w:ascii="Times New Roman" w:hAnsi="Times New Roman" w:cstheme="minorBidi"/>
                <w:sz w:val="22"/>
                <w:szCs w:val="22"/>
              </w:rPr>
              <w:t>57</w:t>
            </w:r>
          </w:p>
        </w:tc>
        <w:tc>
          <w:tcPr>
            <w:tcW w:w="283" w:type="dxa"/>
          </w:tcPr>
          <w:p w:rsidR="001E4AFF" w:rsidRPr="001E4AFF" w:rsidRDefault="001E4AFF" w:rsidP="006B4339">
            <w:pPr>
              <w:pStyle w:val="acctfourfigures"/>
              <w:tabs>
                <w:tab w:val="clear" w:pos="765"/>
              </w:tabs>
              <w:spacing w:line="240" w:lineRule="atLeast"/>
              <w:ind w:left="-97" w:right="54"/>
              <w:jc w:val="right"/>
              <w:rPr>
                <w:szCs w:val="22"/>
                <w:highlight w:val="yellow"/>
                <w:lang w:val="en-US"/>
              </w:rPr>
            </w:pPr>
          </w:p>
        </w:tc>
        <w:tc>
          <w:tcPr>
            <w:tcW w:w="1985" w:type="dxa"/>
          </w:tcPr>
          <w:p w:rsidR="001E4AFF" w:rsidRPr="001E4AFF" w:rsidRDefault="001E4AFF" w:rsidP="00FB68C5">
            <w:pPr>
              <w:ind w:right="90"/>
              <w:jc w:val="right"/>
              <w:rPr>
                <w:rFonts w:ascii="Times New Roman" w:hAnsi="Times New Roman" w:cs="Times New Roman"/>
                <w:sz w:val="22"/>
                <w:szCs w:val="22"/>
              </w:rPr>
            </w:pPr>
            <w:r w:rsidRPr="001E4AFF">
              <w:rPr>
                <w:rFonts w:ascii="Times New Roman" w:hAnsi="Times New Roman" w:cs="Times New Roman"/>
                <w:sz w:val="22"/>
                <w:szCs w:val="22"/>
              </w:rPr>
              <w:t>11,340</w:t>
            </w:r>
          </w:p>
        </w:tc>
      </w:tr>
      <w:tr w:rsidR="001E4AFF" w:rsidRPr="005D7C4A" w:rsidTr="00397E89">
        <w:trPr>
          <w:cantSplit/>
        </w:trPr>
        <w:tc>
          <w:tcPr>
            <w:tcW w:w="4395" w:type="dxa"/>
          </w:tcPr>
          <w:p w:rsidR="001E4AFF" w:rsidRPr="00643B33" w:rsidRDefault="001E4AFF" w:rsidP="006B4339">
            <w:pPr>
              <w:jc w:val="both"/>
              <w:rPr>
                <w:rFonts w:ascii="Times New Roman" w:hAnsi="Times New Roman" w:cs="Times New Roman"/>
                <w:sz w:val="22"/>
                <w:szCs w:val="22"/>
              </w:rPr>
            </w:pPr>
            <w:r w:rsidRPr="00643B33">
              <w:rPr>
                <w:rFonts w:ascii="Times New Roman" w:hAnsi="Times New Roman" w:cs="Times New Roman"/>
                <w:sz w:val="22"/>
                <w:szCs w:val="22"/>
              </w:rPr>
              <w:t>After 1 year but within 5 years</w:t>
            </w:r>
          </w:p>
        </w:tc>
        <w:tc>
          <w:tcPr>
            <w:tcW w:w="1984" w:type="dxa"/>
          </w:tcPr>
          <w:p w:rsidR="001E4AFF" w:rsidRPr="001E4AFF" w:rsidRDefault="001E4AFF" w:rsidP="00FB68C5">
            <w:pPr>
              <w:ind w:right="90"/>
              <w:jc w:val="right"/>
              <w:rPr>
                <w:rFonts w:ascii="Times New Roman" w:hAnsi="Times New Roman" w:cs="Times New Roman"/>
                <w:sz w:val="22"/>
                <w:szCs w:val="22"/>
              </w:rPr>
            </w:pPr>
            <w:r w:rsidRPr="001E4AFF">
              <w:rPr>
                <w:rFonts w:ascii="Times New Roman" w:hAnsi="Times New Roman" w:cs="Times New Roman"/>
                <w:sz w:val="22"/>
                <w:szCs w:val="22"/>
              </w:rPr>
              <w:t>5,</w:t>
            </w:r>
            <w:r w:rsidR="003979B1">
              <w:rPr>
                <w:rFonts w:ascii="Times New Roman" w:hAnsi="Times New Roman" w:cs="Times New Roman"/>
                <w:sz w:val="22"/>
                <w:szCs w:val="22"/>
              </w:rPr>
              <w:t>704</w:t>
            </w:r>
          </w:p>
        </w:tc>
        <w:tc>
          <w:tcPr>
            <w:tcW w:w="283" w:type="dxa"/>
          </w:tcPr>
          <w:p w:rsidR="001E4AFF" w:rsidRPr="001E4AFF" w:rsidRDefault="001E4AFF" w:rsidP="006B4339">
            <w:pPr>
              <w:pStyle w:val="acctfourfigures"/>
              <w:tabs>
                <w:tab w:val="clear" w:pos="765"/>
              </w:tabs>
              <w:spacing w:line="240" w:lineRule="atLeast"/>
              <w:ind w:left="-97" w:right="54"/>
              <w:jc w:val="right"/>
              <w:rPr>
                <w:szCs w:val="22"/>
                <w:highlight w:val="yellow"/>
                <w:lang w:bidi="th-TH"/>
              </w:rPr>
            </w:pPr>
          </w:p>
        </w:tc>
        <w:tc>
          <w:tcPr>
            <w:tcW w:w="1985" w:type="dxa"/>
          </w:tcPr>
          <w:p w:rsidR="001E4AFF" w:rsidRPr="001E4AFF" w:rsidRDefault="001E4AFF" w:rsidP="00FB68C5">
            <w:pPr>
              <w:ind w:right="90"/>
              <w:jc w:val="right"/>
              <w:rPr>
                <w:rFonts w:ascii="Times New Roman" w:hAnsi="Times New Roman" w:cs="Times New Roman"/>
                <w:sz w:val="22"/>
                <w:szCs w:val="22"/>
              </w:rPr>
            </w:pPr>
            <w:r w:rsidRPr="001E4AFF">
              <w:rPr>
                <w:rFonts w:ascii="Times New Roman" w:hAnsi="Times New Roman" w:cs="Times New Roman"/>
                <w:sz w:val="22"/>
                <w:szCs w:val="22"/>
              </w:rPr>
              <w:t>5,526</w:t>
            </w:r>
          </w:p>
        </w:tc>
      </w:tr>
      <w:tr w:rsidR="001E4AFF" w:rsidRPr="005D7C4A" w:rsidTr="00397E89">
        <w:trPr>
          <w:cantSplit/>
        </w:trPr>
        <w:tc>
          <w:tcPr>
            <w:tcW w:w="4395" w:type="dxa"/>
          </w:tcPr>
          <w:p w:rsidR="001E4AFF" w:rsidRPr="00643B33" w:rsidRDefault="001E4AFF" w:rsidP="006B4339">
            <w:pPr>
              <w:jc w:val="both"/>
              <w:rPr>
                <w:rFonts w:ascii="Times New Roman" w:hAnsi="Times New Roman" w:cs="Times New Roman"/>
                <w:sz w:val="22"/>
                <w:szCs w:val="22"/>
              </w:rPr>
            </w:pPr>
            <w:r w:rsidRPr="00643B33">
              <w:rPr>
                <w:rFonts w:ascii="Times New Roman" w:hAnsi="Times New Roman" w:cs="Times New Roman"/>
                <w:sz w:val="22"/>
                <w:szCs w:val="22"/>
              </w:rPr>
              <w:t>After 5 years</w:t>
            </w:r>
          </w:p>
        </w:tc>
        <w:tc>
          <w:tcPr>
            <w:tcW w:w="1984" w:type="dxa"/>
            <w:tcBorders>
              <w:bottom w:val="single" w:sz="4" w:space="0" w:color="auto"/>
            </w:tcBorders>
          </w:tcPr>
          <w:p w:rsidR="001E4AFF" w:rsidRPr="001E4AFF" w:rsidRDefault="001E4AFF" w:rsidP="00FB68C5">
            <w:pPr>
              <w:ind w:right="90"/>
              <w:jc w:val="right"/>
              <w:rPr>
                <w:rFonts w:ascii="Times New Roman" w:hAnsi="Times New Roman" w:cs="Times New Roman"/>
                <w:sz w:val="22"/>
                <w:szCs w:val="22"/>
              </w:rPr>
            </w:pPr>
            <w:r w:rsidRPr="001E4AFF">
              <w:rPr>
                <w:rFonts w:ascii="Times New Roman" w:hAnsi="Times New Roman" w:cs="Times New Roman"/>
                <w:sz w:val="22"/>
                <w:szCs w:val="22"/>
              </w:rPr>
              <w:t>4,207</w:t>
            </w:r>
          </w:p>
        </w:tc>
        <w:tc>
          <w:tcPr>
            <w:tcW w:w="283" w:type="dxa"/>
          </w:tcPr>
          <w:p w:rsidR="001E4AFF" w:rsidRPr="001E4AFF" w:rsidRDefault="001E4AFF" w:rsidP="006B4339">
            <w:pPr>
              <w:pStyle w:val="acctfourfigures"/>
              <w:tabs>
                <w:tab w:val="clear" w:pos="765"/>
              </w:tabs>
              <w:spacing w:line="240" w:lineRule="atLeast"/>
              <w:ind w:left="-97" w:right="54"/>
              <w:jc w:val="right"/>
              <w:rPr>
                <w:szCs w:val="22"/>
                <w:highlight w:val="yellow"/>
              </w:rPr>
            </w:pPr>
          </w:p>
        </w:tc>
        <w:tc>
          <w:tcPr>
            <w:tcW w:w="1985" w:type="dxa"/>
            <w:tcBorders>
              <w:bottom w:val="single" w:sz="4" w:space="0" w:color="auto"/>
            </w:tcBorders>
          </w:tcPr>
          <w:p w:rsidR="001E4AFF" w:rsidRPr="001E4AFF" w:rsidRDefault="001E4AFF" w:rsidP="00FB68C5">
            <w:pPr>
              <w:ind w:right="90"/>
              <w:jc w:val="right"/>
              <w:rPr>
                <w:rFonts w:ascii="Times New Roman" w:hAnsi="Times New Roman" w:cs="Times New Roman"/>
                <w:sz w:val="22"/>
                <w:szCs w:val="22"/>
              </w:rPr>
            </w:pPr>
            <w:r w:rsidRPr="001E4AFF">
              <w:rPr>
                <w:rFonts w:ascii="Times New Roman" w:hAnsi="Times New Roman" w:cs="Times New Roman"/>
                <w:sz w:val="22"/>
                <w:szCs w:val="22"/>
              </w:rPr>
              <w:t>1,406</w:t>
            </w:r>
          </w:p>
        </w:tc>
      </w:tr>
      <w:tr w:rsidR="001E4AFF" w:rsidRPr="001E6A19" w:rsidTr="00397E89">
        <w:trPr>
          <w:cantSplit/>
        </w:trPr>
        <w:tc>
          <w:tcPr>
            <w:tcW w:w="4395" w:type="dxa"/>
          </w:tcPr>
          <w:p w:rsidR="001E4AFF" w:rsidRPr="00643B33" w:rsidRDefault="001E4AFF" w:rsidP="006B4339">
            <w:pPr>
              <w:jc w:val="both"/>
              <w:rPr>
                <w:rFonts w:ascii="Times New Roman" w:hAnsi="Times New Roman" w:cs="Times New Roman"/>
                <w:sz w:val="22"/>
                <w:szCs w:val="22"/>
              </w:rPr>
            </w:pPr>
            <w:r w:rsidRPr="00643B33">
              <w:rPr>
                <w:rFonts w:ascii="Times New Roman" w:hAnsi="Times New Roman" w:cs="Times New Roman"/>
                <w:sz w:val="22"/>
                <w:szCs w:val="22"/>
              </w:rPr>
              <w:t>Total</w:t>
            </w:r>
          </w:p>
        </w:tc>
        <w:tc>
          <w:tcPr>
            <w:tcW w:w="1984" w:type="dxa"/>
            <w:tcBorders>
              <w:top w:val="single" w:sz="4" w:space="0" w:color="auto"/>
              <w:bottom w:val="double" w:sz="4" w:space="0" w:color="auto"/>
            </w:tcBorders>
          </w:tcPr>
          <w:p w:rsidR="001E4AFF" w:rsidRPr="001E4AFF" w:rsidRDefault="003979B1" w:rsidP="00FB68C5">
            <w:pPr>
              <w:ind w:right="90"/>
              <w:jc w:val="right"/>
              <w:rPr>
                <w:rFonts w:ascii="Times New Roman" w:hAnsi="Times New Roman" w:cs="Times New Roman"/>
                <w:sz w:val="22"/>
                <w:szCs w:val="22"/>
              </w:rPr>
            </w:pPr>
            <w:r>
              <w:rPr>
                <w:rFonts w:ascii="Times New Roman" w:hAnsi="Times New Roman" w:cs="Times New Roman"/>
                <w:sz w:val="22"/>
                <w:szCs w:val="22"/>
              </w:rPr>
              <w:t>17</w:t>
            </w:r>
            <w:r w:rsidR="001E4AFF" w:rsidRPr="001E4AFF">
              <w:rPr>
                <w:rFonts w:ascii="Times New Roman" w:hAnsi="Times New Roman" w:cs="Times New Roman"/>
                <w:sz w:val="22"/>
                <w:szCs w:val="22"/>
              </w:rPr>
              <w:t>,</w:t>
            </w:r>
            <w:r>
              <w:rPr>
                <w:rFonts w:ascii="Times New Roman" w:hAnsi="Times New Roman" w:cs="Times New Roman"/>
                <w:sz w:val="22"/>
                <w:szCs w:val="22"/>
              </w:rPr>
              <w:t>068</w:t>
            </w:r>
          </w:p>
        </w:tc>
        <w:tc>
          <w:tcPr>
            <w:tcW w:w="283" w:type="dxa"/>
          </w:tcPr>
          <w:p w:rsidR="001E4AFF" w:rsidRPr="001E4AFF" w:rsidRDefault="001E4AFF" w:rsidP="006B4339">
            <w:pPr>
              <w:pStyle w:val="acctfourfigures"/>
              <w:tabs>
                <w:tab w:val="clear" w:pos="765"/>
              </w:tabs>
              <w:spacing w:line="240" w:lineRule="atLeast"/>
              <w:ind w:left="-97" w:right="54"/>
              <w:jc w:val="right"/>
              <w:rPr>
                <w:szCs w:val="22"/>
                <w:highlight w:val="yellow"/>
                <w:lang w:bidi="th-TH"/>
              </w:rPr>
            </w:pPr>
          </w:p>
        </w:tc>
        <w:tc>
          <w:tcPr>
            <w:tcW w:w="1985" w:type="dxa"/>
            <w:tcBorders>
              <w:top w:val="single" w:sz="4" w:space="0" w:color="auto"/>
              <w:bottom w:val="double" w:sz="4" w:space="0" w:color="auto"/>
            </w:tcBorders>
          </w:tcPr>
          <w:p w:rsidR="001E4AFF" w:rsidRPr="001E4AFF" w:rsidRDefault="001E4AFF" w:rsidP="00FB68C5">
            <w:pPr>
              <w:ind w:right="90"/>
              <w:jc w:val="right"/>
              <w:rPr>
                <w:rFonts w:ascii="Times New Roman" w:hAnsi="Times New Roman" w:cs="Times New Roman"/>
                <w:sz w:val="22"/>
                <w:szCs w:val="22"/>
              </w:rPr>
            </w:pPr>
            <w:r w:rsidRPr="001E4AFF">
              <w:rPr>
                <w:rFonts w:ascii="Times New Roman" w:hAnsi="Times New Roman" w:cs="Times New Roman"/>
                <w:sz w:val="22"/>
                <w:szCs w:val="22"/>
              </w:rPr>
              <w:t>18,272</w:t>
            </w:r>
          </w:p>
        </w:tc>
      </w:tr>
    </w:tbl>
    <w:p w:rsidR="006B4339" w:rsidRDefault="006B4339" w:rsidP="006B4339">
      <w:pPr>
        <w:tabs>
          <w:tab w:val="clear" w:pos="227"/>
          <w:tab w:val="clear" w:pos="454"/>
          <w:tab w:val="clear" w:pos="680"/>
          <w:tab w:val="clear" w:pos="907"/>
          <w:tab w:val="left" w:pos="567"/>
        </w:tabs>
        <w:ind w:left="900" w:right="117"/>
        <w:jc w:val="thaiDistribute"/>
        <w:rPr>
          <w:rFonts w:ascii="Times New Roman" w:hAnsi="Times New Roman" w:cs="Times New Roman"/>
          <w:sz w:val="22"/>
          <w:szCs w:val="22"/>
        </w:rPr>
      </w:pPr>
    </w:p>
    <w:p w:rsidR="006B4339" w:rsidRPr="001E4AFF" w:rsidRDefault="006B4339" w:rsidP="001E4AFF">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hanging="540"/>
        <w:jc w:val="both"/>
        <w:rPr>
          <w:rFonts w:ascii="Times New Roman" w:hAnsi="Times New Roman" w:cs="Times New Roman"/>
          <w:sz w:val="22"/>
          <w:szCs w:val="22"/>
        </w:rPr>
      </w:pPr>
      <w:r>
        <w:rPr>
          <w:rFonts w:ascii="Times New Roman" w:hAnsi="Times New Roman" w:cs="Times New Roman"/>
          <w:sz w:val="22"/>
          <w:szCs w:val="22"/>
        </w:rPr>
        <w:t xml:space="preserve">The Group </w:t>
      </w:r>
      <w:r w:rsidRPr="0007388E">
        <w:rPr>
          <w:rFonts w:ascii="Times New Roman" w:hAnsi="Times New Roman" w:cs="Times New Roman"/>
          <w:sz w:val="22"/>
          <w:szCs w:val="22"/>
        </w:rPr>
        <w:t>had commitment under plant construction</w:t>
      </w:r>
      <w:r>
        <w:rPr>
          <w:rFonts w:ascii="Times New Roman" w:hAnsi="Times New Roman" w:cs="Times New Roman"/>
          <w:sz w:val="22"/>
          <w:szCs w:val="22"/>
        </w:rPr>
        <w:t>,</w:t>
      </w:r>
      <w:r w:rsidRPr="003D6AC0">
        <w:rPr>
          <w:rFonts w:ascii="Times New Roman" w:hAnsi="Times New Roman" w:cs="Times New Roman"/>
          <w:sz w:val="22"/>
          <w:szCs w:val="22"/>
        </w:rPr>
        <w:t xml:space="preserve"> purchase of </w:t>
      </w:r>
      <w:r w:rsidRPr="00D228AE">
        <w:rPr>
          <w:rFonts w:ascii="Times New Roman" w:hAnsi="Times New Roman" w:cs="Times New Roman"/>
          <w:sz w:val="22"/>
          <w:szCs w:val="22"/>
        </w:rPr>
        <w:t>machinery and other assets contracts total</w:t>
      </w:r>
      <w:r>
        <w:rPr>
          <w:rFonts w:ascii="Times New Roman" w:hAnsi="Times New Roman" w:cs="Times New Roman"/>
          <w:sz w:val="22"/>
          <w:szCs w:val="22"/>
        </w:rPr>
        <w:t>i</w:t>
      </w:r>
      <w:r w:rsidRPr="00D228AE">
        <w:rPr>
          <w:rFonts w:ascii="Times New Roman" w:hAnsi="Times New Roman" w:cs="Times New Roman"/>
          <w:sz w:val="22"/>
          <w:szCs w:val="22"/>
        </w:rPr>
        <w:t xml:space="preserve">ng </w:t>
      </w:r>
      <w:r w:rsidRPr="001E4AFF">
        <w:rPr>
          <w:rFonts w:ascii="Times New Roman" w:hAnsi="Times New Roman" w:cs="Times New Roman"/>
          <w:sz w:val="22"/>
          <w:szCs w:val="22"/>
        </w:rPr>
        <w:t xml:space="preserve">Baht </w:t>
      </w:r>
      <w:r w:rsidR="001E4AFF">
        <w:rPr>
          <w:rFonts w:ascii="Times New Roman" w:hAnsi="Times New Roman" w:cs="Times New Roman"/>
          <w:sz w:val="22"/>
          <w:szCs w:val="22"/>
        </w:rPr>
        <w:t>33.3 million and USD 0.07 million.</w:t>
      </w:r>
      <w:r w:rsidR="001E4AFF" w:rsidRPr="001E4AFF">
        <w:rPr>
          <w:rFonts w:ascii="Times New Roman" w:hAnsi="Times New Roman" w:cs="Times New Roman"/>
          <w:sz w:val="22"/>
          <w:szCs w:val="22"/>
        </w:rPr>
        <w:t xml:space="preserve"> </w:t>
      </w: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both"/>
        <w:rPr>
          <w:rFonts w:ascii="Times New Roman" w:hAnsi="Times New Roman" w:cs="Times New Roman"/>
          <w:sz w:val="22"/>
          <w:szCs w:val="22"/>
        </w:rPr>
      </w:pP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both"/>
        <w:rPr>
          <w:rFonts w:ascii="Times New Roman" w:hAnsi="Times New Roman" w:cs="Times New Roman"/>
          <w:sz w:val="22"/>
          <w:szCs w:val="22"/>
        </w:rPr>
      </w:pPr>
    </w:p>
    <w:p w:rsidR="006B4339" w:rsidRPr="00E5112D" w:rsidRDefault="005F1C6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3D0CF6">
        <w:rPr>
          <w:rFonts w:ascii="Times New Roman" w:hAnsi="Times New Roman" w:cs="Times New Roman"/>
          <w:b/>
          <w:bCs/>
          <w:sz w:val="24"/>
          <w:szCs w:val="24"/>
        </w:rPr>
        <w:t>1</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217A8A">
        <w:rPr>
          <w:rFonts w:ascii="Times New Roman" w:hAnsi="Times New Roman" w:cs="Times New Roman"/>
          <w:b/>
          <w:bCs/>
          <w:sz w:val="24"/>
          <w:szCs w:val="24"/>
        </w:rPr>
        <w:t>CONTINGENT LIABILITY</w:t>
      </w:r>
    </w:p>
    <w:p w:rsidR="006B4339" w:rsidRPr="00E5112D"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3D0CF6">
        <w:rPr>
          <w:rFonts w:ascii="Times New Roman" w:hAnsi="Times New Roman" w:cs="Times New Roman"/>
          <w:sz w:val="22"/>
          <w:szCs w:val="22"/>
        </w:rPr>
        <w:t xml:space="preserve">As at </w:t>
      </w:r>
      <w:r w:rsidR="00154266" w:rsidRPr="003D0CF6">
        <w:rPr>
          <w:rFonts w:ascii="Times New Roman" w:hAnsi="Times New Roman" w:cs="Times New Roman"/>
          <w:sz w:val="22"/>
          <w:szCs w:val="22"/>
        </w:rPr>
        <w:t>June 30</w:t>
      </w:r>
      <w:r w:rsidRPr="003D0CF6">
        <w:rPr>
          <w:rFonts w:ascii="Times New Roman" w:hAnsi="Times New Roman" w:cs="Times New Roman"/>
          <w:sz w:val="22"/>
          <w:szCs w:val="22"/>
        </w:rPr>
        <w:t xml:space="preserve">, </w:t>
      </w:r>
      <w:r w:rsidR="00077E46" w:rsidRPr="003D0CF6">
        <w:rPr>
          <w:rFonts w:ascii="Times New Roman" w:hAnsi="Times New Roman" w:cs="Times New Roman"/>
          <w:sz w:val="22"/>
          <w:szCs w:val="22"/>
        </w:rPr>
        <w:t>2017</w:t>
      </w:r>
      <w:r w:rsidRPr="003D0CF6">
        <w:rPr>
          <w:rFonts w:ascii="Times New Roman" w:hAnsi="Times New Roman" w:cs="Times New Roman"/>
          <w:sz w:val="22"/>
          <w:szCs w:val="22"/>
        </w:rPr>
        <w:t xml:space="preserve">, the Group had contingent liability for letters of guarantee issued by </w:t>
      </w:r>
      <w:r w:rsidR="006A2242">
        <w:rPr>
          <w:rFonts w:ascii="Times New Roman" w:hAnsi="Times New Roman" w:cs="Times New Roman"/>
          <w:sz w:val="22"/>
          <w:szCs w:val="22"/>
        </w:rPr>
        <w:t>several</w:t>
      </w:r>
      <w:r w:rsidRPr="003D0CF6">
        <w:rPr>
          <w:rFonts w:ascii="Times New Roman" w:hAnsi="Times New Roman" w:cs="Times New Roman"/>
          <w:sz w:val="22"/>
          <w:szCs w:val="22"/>
        </w:rPr>
        <w:t xml:space="preserve"> local banks in favor of state enterprises and local companies totaling Baht </w:t>
      </w:r>
      <w:r w:rsidR="006A2242">
        <w:rPr>
          <w:rFonts w:ascii="Times New Roman" w:hAnsi="Times New Roman" w:cs="Times New Roman"/>
          <w:sz w:val="22"/>
          <w:szCs w:val="22"/>
        </w:rPr>
        <w:t>152</w:t>
      </w:r>
      <w:r w:rsidRPr="003D0CF6">
        <w:rPr>
          <w:rFonts w:ascii="Times New Roman" w:hAnsi="Times New Roman" w:cs="Times New Roman"/>
          <w:sz w:val="22"/>
          <w:szCs w:val="22"/>
        </w:rPr>
        <w:t xml:space="preserve"> million.</w:t>
      </w: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5E157C" w:rsidRPr="00447EE8" w:rsidRDefault="005E157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6B4339" w:rsidRDefault="005E157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BC0860">
        <w:rPr>
          <w:rFonts w:ascii="Times New Roman" w:hAnsi="Times New Roman" w:cs="Times New Roman"/>
          <w:b/>
          <w:bCs/>
          <w:sz w:val="24"/>
          <w:szCs w:val="24"/>
        </w:rPr>
        <w:t>2</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6B4339" w:rsidRPr="0094670B">
        <w:rPr>
          <w:rFonts w:ascii="Times New Roman" w:hAnsi="Times New Roman" w:cs="Times New Roman"/>
          <w:b/>
          <w:bCs/>
          <w:sz w:val="24"/>
          <w:szCs w:val="24"/>
        </w:rPr>
        <w:t>OTHERS</w:t>
      </w:r>
    </w:p>
    <w:p w:rsidR="006B4339" w:rsidRPr="00BE0C92"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FB68C5" w:rsidRPr="00FB68C5" w:rsidRDefault="00FB68C5" w:rsidP="00FB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hanging="567"/>
        <w:jc w:val="both"/>
        <w:rPr>
          <w:rFonts w:ascii="Times New Roman" w:hAnsi="Times New Roman" w:cs="Times New Roman"/>
          <w:sz w:val="22"/>
          <w:szCs w:val="22"/>
        </w:rPr>
      </w:pPr>
      <w:r w:rsidRPr="00FB68C5">
        <w:rPr>
          <w:rFonts w:ascii="Times New Roman" w:hAnsi="Times New Roman" w:cs="Times New Roman"/>
          <w:sz w:val="22"/>
          <w:szCs w:val="22"/>
        </w:rPr>
        <w:t>a)</w:t>
      </w:r>
      <w:r w:rsidRPr="00FB68C5">
        <w:rPr>
          <w:rFonts w:ascii="Times New Roman" w:hAnsi="Times New Roman" w:cs="Times New Roman"/>
          <w:sz w:val="22"/>
          <w:szCs w:val="22"/>
        </w:rPr>
        <w:tab/>
        <w:t>The</w:t>
      </w:r>
      <w:r w:rsidR="008C489F" w:rsidRPr="008C489F">
        <w:rPr>
          <w:rFonts w:ascii="Times New Roman" w:hAnsi="Times New Roman" w:cs="Times New Roman"/>
          <w:sz w:val="22"/>
          <w:szCs w:val="22"/>
        </w:rPr>
        <w:t xml:space="preserve"> </w:t>
      </w:r>
      <w:r w:rsidR="008C489F" w:rsidRPr="00F11056">
        <w:rPr>
          <w:rFonts w:ascii="Times New Roman" w:hAnsi="Times New Roman" w:cs="Times New Roman"/>
          <w:sz w:val="22"/>
          <w:szCs w:val="22"/>
        </w:rPr>
        <w:t>sub</w:t>
      </w:r>
      <w:r w:rsidR="008C489F">
        <w:rPr>
          <w:rFonts w:ascii="Times New Roman" w:hAnsi="Times New Roman" w:cs="Times New Roman"/>
          <w:sz w:val="22"/>
          <w:szCs w:val="22"/>
        </w:rPr>
        <w:t>sidiary</w:t>
      </w:r>
      <w:r w:rsidR="008C489F" w:rsidRPr="00FB68C5">
        <w:rPr>
          <w:rFonts w:ascii="Times New Roman" w:hAnsi="Times New Roman" w:cs="Times New Roman"/>
          <w:sz w:val="22"/>
          <w:szCs w:val="22"/>
        </w:rPr>
        <w:t xml:space="preserve"> </w:t>
      </w:r>
      <w:r w:rsidR="00ED6146">
        <w:rPr>
          <w:rFonts w:ascii="Times New Roman" w:hAnsi="Times New Roman" w:cs="Times New Roman"/>
          <w:sz w:val="22"/>
          <w:szCs w:val="22"/>
        </w:rPr>
        <w:t xml:space="preserve">- </w:t>
      </w:r>
      <w:r w:rsidR="00097EE6" w:rsidRPr="00097EE6">
        <w:rPr>
          <w:rFonts w:ascii="Times New Roman" w:hAnsi="Times New Roman" w:cs="Times New Roman"/>
          <w:sz w:val="22"/>
          <w:szCs w:val="22"/>
        </w:rPr>
        <w:t xml:space="preserve">Smart Concrete Public Company Limited </w:t>
      </w:r>
      <w:r w:rsidRPr="00FB68C5">
        <w:rPr>
          <w:rFonts w:ascii="Times New Roman" w:hAnsi="Times New Roman" w:cs="Times New Roman"/>
          <w:sz w:val="22"/>
          <w:szCs w:val="22"/>
        </w:rPr>
        <w:t xml:space="preserve">(plaintiff) had dispute with a former shareholder of the </w:t>
      </w:r>
      <w:r w:rsidR="008C489F" w:rsidRPr="00F11056">
        <w:rPr>
          <w:rFonts w:ascii="Times New Roman" w:hAnsi="Times New Roman" w:cs="Times New Roman"/>
          <w:sz w:val="22"/>
          <w:szCs w:val="22"/>
        </w:rPr>
        <w:t>sub</w:t>
      </w:r>
      <w:r w:rsidR="008C489F">
        <w:rPr>
          <w:rFonts w:ascii="Times New Roman" w:hAnsi="Times New Roman" w:cs="Times New Roman"/>
          <w:sz w:val="22"/>
          <w:szCs w:val="22"/>
        </w:rPr>
        <w:t>sidiary</w:t>
      </w:r>
      <w:r w:rsidRPr="00FB68C5">
        <w:rPr>
          <w:rFonts w:ascii="Times New Roman" w:hAnsi="Times New Roman" w:cs="Times New Roman"/>
          <w:sz w:val="22"/>
          <w:szCs w:val="22"/>
        </w:rPr>
        <w:t xml:space="preserve"> (defendant) i</w:t>
      </w:r>
      <w:r w:rsidR="009F4393">
        <w:rPr>
          <w:rFonts w:ascii="Times New Roman" w:hAnsi="Times New Roman" w:cs="Times New Roman"/>
          <w:sz w:val="22"/>
          <w:szCs w:val="22"/>
        </w:rPr>
        <w:t>n relation to the call for paid-</w:t>
      </w:r>
      <w:r w:rsidRPr="00FB68C5">
        <w:rPr>
          <w:rFonts w:ascii="Times New Roman" w:hAnsi="Times New Roman" w:cs="Times New Roman"/>
          <w:sz w:val="22"/>
          <w:szCs w:val="22"/>
        </w:rPr>
        <w:t xml:space="preserve">up share capital and forfeiture of his shares (7 million shares) for auction. Said shareholder paid the first call of 30% of the shares, but had not paid the second and third calls of the remaining balance of 70% of the shares. Accordingly, the </w:t>
      </w:r>
      <w:r w:rsidR="008C489F" w:rsidRPr="00F11056">
        <w:rPr>
          <w:rFonts w:ascii="Times New Roman" w:hAnsi="Times New Roman" w:cs="Times New Roman"/>
          <w:sz w:val="22"/>
          <w:szCs w:val="22"/>
        </w:rPr>
        <w:t>sub</w:t>
      </w:r>
      <w:r w:rsidR="008C489F">
        <w:rPr>
          <w:rFonts w:ascii="Times New Roman" w:hAnsi="Times New Roman" w:cs="Times New Roman"/>
          <w:sz w:val="22"/>
          <w:szCs w:val="22"/>
        </w:rPr>
        <w:t>sidiary</w:t>
      </w:r>
      <w:r w:rsidRPr="00FB68C5">
        <w:rPr>
          <w:rFonts w:ascii="Times New Roman" w:hAnsi="Times New Roman" w:cs="Times New Roman"/>
          <w:sz w:val="22"/>
          <w:szCs w:val="22"/>
        </w:rPr>
        <w:t xml:space="preserve"> forfeited the right of the shareholder for his 7 million shares for auction. The Court of First Instance ruled that the forfeiture of shares was legally done and the Court of Appeal affirmed the verdict of the Court of First Instance. The </w:t>
      </w:r>
      <w:r w:rsidR="008C489F" w:rsidRPr="00F11056">
        <w:rPr>
          <w:rFonts w:ascii="Times New Roman" w:hAnsi="Times New Roman" w:cs="Times New Roman"/>
          <w:sz w:val="22"/>
          <w:szCs w:val="22"/>
        </w:rPr>
        <w:t>sub</w:t>
      </w:r>
      <w:r w:rsidR="008C489F">
        <w:rPr>
          <w:rFonts w:ascii="Times New Roman" w:hAnsi="Times New Roman" w:cs="Times New Roman"/>
          <w:sz w:val="22"/>
          <w:szCs w:val="22"/>
        </w:rPr>
        <w:t>sidiary</w:t>
      </w:r>
      <w:r w:rsidRPr="00FB68C5">
        <w:rPr>
          <w:rFonts w:ascii="Times New Roman" w:hAnsi="Times New Roman" w:cs="Times New Roman"/>
          <w:sz w:val="22"/>
          <w:szCs w:val="22"/>
        </w:rPr>
        <w:t xml:space="preserve"> and the former shareholder had filed petitions to the Supreme Court.</w:t>
      </w:r>
    </w:p>
    <w:p w:rsidR="00FB68C5" w:rsidRPr="00FB68C5" w:rsidRDefault="00FB68C5" w:rsidP="00FB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9F4393" w:rsidRPr="009F4393" w:rsidRDefault="009F4393" w:rsidP="009F4393">
      <w:pPr>
        <w:tabs>
          <w:tab w:val="clear" w:pos="227"/>
          <w:tab w:val="clear" w:pos="454"/>
          <w:tab w:val="clear" w:pos="680"/>
          <w:tab w:val="left" w:pos="720"/>
        </w:tabs>
        <w:ind w:left="567" w:right="-43"/>
        <w:jc w:val="both"/>
        <w:rPr>
          <w:rFonts w:ascii="Times New Roman" w:hAnsi="Times New Roman" w:cs="Times New Roman"/>
          <w:sz w:val="22"/>
          <w:szCs w:val="22"/>
        </w:rPr>
      </w:pPr>
      <w:r w:rsidRPr="009F4393">
        <w:rPr>
          <w:rFonts w:ascii="Times New Roman" w:hAnsi="Times New Roman" w:cs="Times New Roman"/>
          <w:sz w:val="22"/>
          <w:szCs w:val="22"/>
        </w:rPr>
        <w:t xml:space="preserve">On May 1, 2017, the Supreme Court ruled that the process of the second and third calls for paid-up share capital and the forfeiture of shares for auction were illegal. The Supreme Court reversed the verdict of the Court of Appeal that the plaintiff shall return 7 million shares, at Baht 10 par value, which were already paid-up at Baht 3 per share, otherwise, the plaintiff shall compensate cash amounting to Baht 21 million to the defendant with costs of abide the events and lawyer fees amounting to Baht 0.64 million, </w:t>
      </w:r>
      <w:proofErr w:type="spellStart"/>
      <w:r w:rsidRPr="009F4393">
        <w:rPr>
          <w:rFonts w:ascii="Times New Roman" w:hAnsi="Times New Roman" w:cs="Times New Roman"/>
          <w:sz w:val="22"/>
          <w:szCs w:val="22"/>
        </w:rPr>
        <w:t>totalling</w:t>
      </w:r>
      <w:proofErr w:type="spellEnd"/>
      <w:r w:rsidRPr="009F4393">
        <w:rPr>
          <w:rFonts w:ascii="Times New Roman" w:hAnsi="Times New Roman" w:cs="Times New Roman"/>
          <w:sz w:val="22"/>
          <w:szCs w:val="22"/>
        </w:rPr>
        <w:t xml:space="preserve"> Baht 21.64 million, within 45 days after post of the enforcement order (i.e. June 10, 2017</w:t>
      </w:r>
      <w:r>
        <w:rPr>
          <w:rFonts w:ascii="Times New Roman" w:hAnsi="Times New Roman" w:cs="Times New Roman"/>
          <w:sz w:val="22"/>
          <w:szCs w:val="22"/>
        </w:rPr>
        <w:t>). On July 25, 2017, the subsidiary</w:t>
      </w:r>
      <w:r w:rsidRPr="009F4393">
        <w:rPr>
          <w:rFonts w:ascii="Times New Roman" w:hAnsi="Times New Roman" w:cs="Times New Roman"/>
          <w:sz w:val="22"/>
          <w:szCs w:val="22"/>
        </w:rPr>
        <w:t xml:space="preserve"> has already paid to the defendant amounting to Baht 21.64 million with respect to the Court’s verdict.</w:t>
      </w:r>
    </w:p>
    <w:p w:rsidR="00FB68C5" w:rsidRPr="00FB68C5" w:rsidRDefault="00FB68C5" w:rsidP="00FB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rFonts w:ascii="Times New Roman" w:hAnsi="Times New Roman" w:cs="Times New Roman"/>
          <w:sz w:val="22"/>
          <w:szCs w:val="22"/>
        </w:rPr>
      </w:pPr>
    </w:p>
    <w:p w:rsidR="009F4393" w:rsidRDefault="009F4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FB68C5" w:rsidRPr="00FB68C5" w:rsidRDefault="00FB68C5" w:rsidP="00FB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rFonts w:ascii="Times New Roman" w:hAnsi="Times New Roman" w:cs="Times New Roman"/>
          <w:sz w:val="22"/>
          <w:szCs w:val="22"/>
        </w:rPr>
      </w:pPr>
      <w:r w:rsidRPr="00FB68C5">
        <w:rPr>
          <w:rFonts w:ascii="Times New Roman" w:hAnsi="Times New Roman" w:cs="Times New Roman"/>
          <w:sz w:val="22"/>
          <w:szCs w:val="22"/>
        </w:rPr>
        <w:lastRenderedPageBreak/>
        <w:t xml:space="preserve">The </w:t>
      </w:r>
      <w:r>
        <w:rPr>
          <w:rFonts w:ascii="Times New Roman" w:hAnsi="Times New Roman" w:cs="Times New Roman"/>
          <w:sz w:val="22"/>
          <w:szCs w:val="22"/>
        </w:rPr>
        <w:t>Group</w:t>
      </w:r>
      <w:r w:rsidRPr="00FB68C5">
        <w:rPr>
          <w:rFonts w:ascii="Times New Roman" w:hAnsi="Times New Roman" w:cs="Times New Roman"/>
          <w:sz w:val="22"/>
          <w:szCs w:val="22"/>
        </w:rPr>
        <w:t xml:space="preserve"> recorded as “Other payable” amounted to Baht 21.64 million in the </w:t>
      </w:r>
      <w:r w:rsidRPr="00321CEC">
        <w:rPr>
          <w:rFonts w:ascii="Times New Roman" w:hAnsi="Times New Roman" w:cs="Times New Roman"/>
          <w:sz w:val="22"/>
          <w:szCs w:val="22"/>
        </w:rPr>
        <w:t xml:space="preserve">consolidated </w:t>
      </w:r>
      <w:r w:rsidR="00882C28" w:rsidRPr="00321CEC">
        <w:rPr>
          <w:rFonts w:ascii="Times New Roman" w:hAnsi="Times New Roman" w:cs="Times New Roman"/>
          <w:sz w:val="22"/>
          <w:szCs w:val="22"/>
        </w:rPr>
        <w:t>statement of financi</w:t>
      </w:r>
      <w:r w:rsidR="00882C28">
        <w:rPr>
          <w:rFonts w:ascii="Times New Roman" w:hAnsi="Times New Roman" w:cs="Times New Roman"/>
          <w:sz w:val="22"/>
          <w:szCs w:val="22"/>
        </w:rPr>
        <w:t>al position</w:t>
      </w:r>
      <w:r w:rsidR="00882C28" w:rsidRPr="00FB68C5">
        <w:rPr>
          <w:rFonts w:ascii="Times New Roman" w:hAnsi="Times New Roman" w:cs="Times New Roman"/>
          <w:sz w:val="22"/>
          <w:szCs w:val="22"/>
        </w:rPr>
        <w:t xml:space="preserve"> </w:t>
      </w:r>
      <w:r w:rsidRPr="00FB68C5">
        <w:rPr>
          <w:rFonts w:ascii="Times New Roman" w:hAnsi="Times New Roman" w:cs="Times New Roman"/>
          <w:sz w:val="22"/>
          <w:szCs w:val="22"/>
        </w:rPr>
        <w:t xml:space="preserve">as at June 30, 2017 and “Other expenses” with the same amount in the </w:t>
      </w:r>
      <w:r w:rsidR="00882C28" w:rsidRPr="00321CEC">
        <w:rPr>
          <w:rFonts w:ascii="Times New Roman" w:hAnsi="Times New Roman" w:cs="Times New Roman"/>
          <w:sz w:val="22"/>
          <w:szCs w:val="22"/>
        </w:rPr>
        <w:t>consolidated statement</w:t>
      </w:r>
      <w:r w:rsidR="00882C28">
        <w:rPr>
          <w:rFonts w:ascii="Times New Roman" w:hAnsi="Times New Roman" w:cs="Times New Roman"/>
          <w:sz w:val="22"/>
          <w:szCs w:val="22"/>
        </w:rPr>
        <w:t>s</w:t>
      </w:r>
      <w:r w:rsidR="00882C28" w:rsidRPr="00321CEC">
        <w:rPr>
          <w:rFonts w:ascii="Times New Roman" w:hAnsi="Times New Roman" w:cs="Times New Roman"/>
          <w:sz w:val="22"/>
          <w:szCs w:val="22"/>
        </w:rPr>
        <w:t xml:space="preserve"> of comprehensive income</w:t>
      </w:r>
      <w:r w:rsidR="00882C28">
        <w:rPr>
          <w:rFonts w:ascii="Times New Roman" w:hAnsi="Times New Roman" w:cs="Times New Roman"/>
          <w:sz w:val="22"/>
          <w:szCs w:val="22"/>
        </w:rPr>
        <w:t xml:space="preserve"> </w:t>
      </w:r>
      <w:r w:rsidRPr="00FB68C5">
        <w:rPr>
          <w:rFonts w:ascii="Times New Roman" w:hAnsi="Times New Roman" w:cs="Times New Roman"/>
          <w:sz w:val="22"/>
          <w:szCs w:val="22"/>
        </w:rPr>
        <w:t>for the six-month period then ended.</w:t>
      </w:r>
    </w:p>
    <w:p w:rsidR="006A2242" w:rsidRDefault="006A2242" w:rsidP="006B4339">
      <w:pPr>
        <w:tabs>
          <w:tab w:val="clear" w:pos="227"/>
          <w:tab w:val="clear" w:pos="454"/>
          <w:tab w:val="clear" w:pos="680"/>
          <w:tab w:val="clear" w:pos="907"/>
          <w:tab w:val="left" w:pos="567"/>
        </w:tabs>
        <w:ind w:left="567" w:hanging="567"/>
        <w:jc w:val="both"/>
        <w:rPr>
          <w:rFonts w:ascii="Times New Roman" w:hAnsi="Times New Roman" w:cs="Times New Roman"/>
          <w:sz w:val="22"/>
          <w:szCs w:val="22"/>
        </w:rPr>
      </w:pPr>
    </w:p>
    <w:p w:rsidR="006B4339" w:rsidRDefault="006B4339" w:rsidP="006B4339">
      <w:pPr>
        <w:tabs>
          <w:tab w:val="clear" w:pos="227"/>
          <w:tab w:val="clear" w:pos="454"/>
          <w:tab w:val="clear" w:pos="680"/>
          <w:tab w:val="clear" w:pos="907"/>
          <w:tab w:val="left" w:pos="567"/>
        </w:tabs>
        <w:ind w:left="567" w:hanging="567"/>
        <w:jc w:val="both"/>
        <w:rPr>
          <w:rFonts w:ascii="Times New Roman" w:hAnsi="Times New Roman" w:cs="Times New Roman"/>
          <w:sz w:val="22"/>
          <w:szCs w:val="22"/>
        </w:rPr>
      </w:pPr>
      <w:r>
        <w:rPr>
          <w:rFonts w:ascii="Times New Roman" w:hAnsi="Times New Roman" w:cs="Times New Roman"/>
          <w:sz w:val="22"/>
          <w:szCs w:val="22"/>
        </w:rPr>
        <w:t>b)</w:t>
      </w:r>
      <w:r>
        <w:rPr>
          <w:rFonts w:ascii="Times New Roman" w:hAnsi="Times New Roman" w:cs="Times New Roman"/>
          <w:sz w:val="22"/>
          <w:szCs w:val="22"/>
        </w:rPr>
        <w:tab/>
      </w:r>
      <w:r w:rsidRPr="0094670B">
        <w:rPr>
          <w:rFonts w:ascii="Times New Roman" w:hAnsi="Times New Roman" w:cs="Times New Roman"/>
          <w:sz w:val="22"/>
          <w:szCs w:val="22"/>
        </w:rPr>
        <w:t xml:space="preserve">A former shareholder as describe in a) had filed a lawsuit against the subsidiary claiming to </w:t>
      </w:r>
      <w:r>
        <w:rPr>
          <w:rFonts w:ascii="Times New Roman" w:hAnsi="Times New Roman" w:cs="Times New Roman"/>
          <w:sz w:val="22"/>
          <w:szCs w:val="22"/>
        </w:rPr>
        <w:t xml:space="preserve">revoke </w:t>
      </w:r>
      <w:r w:rsidRPr="0094670B">
        <w:rPr>
          <w:rFonts w:ascii="Times New Roman" w:hAnsi="Times New Roman" w:cs="Times New Roman"/>
          <w:sz w:val="22"/>
          <w:szCs w:val="22"/>
        </w:rPr>
        <w:t>the Annual General Sh</w:t>
      </w:r>
      <w:r w:rsidR="00550E7D">
        <w:rPr>
          <w:rFonts w:ascii="Times New Roman" w:hAnsi="Times New Roman" w:cs="Times New Roman"/>
          <w:sz w:val="22"/>
          <w:szCs w:val="22"/>
        </w:rPr>
        <w:t>areholders Meeting No.1/2013</w:t>
      </w:r>
      <w:r>
        <w:rPr>
          <w:rFonts w:ascii="Times New Roman" w:hAnsi="Times New Roman" w:cs="Times New Roman"/>
          <w:sz w:val="22"/>
          <w:szCs w:val="22"/>
        </w:rPr>
        <w:t xml:space="preserve"> of the subsidiary</w:t>
      </w:r>
      <w:r w:rsidRPr="0094670B">
        <w:rPr>
          <w:rFonts w:ascii="Times New Roman" w:hAnsi="Times New Roman" w:cs="Times New Roman"/>
          <w:sz w:val="22"/>
          <w:szCs w:val="22"/>
        </w:rPr>
        <w:t xml:space="preserve"> relating to the </w:t>
      </w:r>
      <w:r>
        <w:rPr>
          <w:rFonts w:ascii="Times New Roman" w:hAnsi="Times New Roman" w:cs="Times New Roman"/>
          <w:sz w:val="22"/>
          <w:szCs w:val="22"/>
        </w:rPr>
        <w:t>approval of the transformation of the subsidiary</w:t>
      </w:r>
      <w:r w:rsidRPr="0094670B">
        <w:rPr>
          <w:rFonts w:ascii="Times New Roman" w:hAnsi="Times New Roman" w:cs="Times New Roman"/>
          <w:sz w:val="22"/>
          <w:szCs w:val="22"/>
        </w:rPr>
        <w:t xml:space="preserve"> to a public limited company. </w:t>
      </w:r>
      <w:r w:rsidR="00E90B5F" w:rsidRPr="00E90B5F">
        <w:rPr>
          <w:rFonts w:ascii="Times New Roman" w:hAnsi="Times New Roman" w:cs="Times New Roman"/>
          <w:sz w:val="22"/>
          <w:szCs w:val="22"/>
        </w:rPr>
        <w:t>The Court of First Instance sentenced with dismissal of the case and the Court of Appeal affirmed the verdict of the Court of First Instance. However, the former shareholder has filed petition to the Supreme Court and the case is being in the conside</w:t>
      </w:r>
      <w:r w:rsidR="003921B4">
        <w:rPr>
          <w:rFonts w:ascii="Times New Roman" w:hAnsi="Times New Roman" w:cs="Times New Roman"/>
          <w:sz w:val="22"/>
          <w:szCs w:val="22"/>
        </w:rPr>
        <w:t>ration process of the court.</w:t>
      </w:r>
    </w:p>
    <w:p w:rsidR="00107084" w:rsidRDefault="0010708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8C489F" w:rsidRDefault="008C489F"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sidRPr="00545E5C">
        <w:rPr>
          <w:rFonts w:ascii="Times New Roman" w:hAnsi="Times New Roman" w:cs="Times New Roman"/>
          <w:b/>
          <w:bCs/>
          <w:sz w:val="24"/>
          <w:szCs w:val="24"/>
        </w:rPr>
        <w:t>1</w:t>
      </w:r>
      <w:r w:rsidR="00BC0860">
        <w:rPr>
          <w:rFonts w:ascii="Times New Roman" w:hAnsi="Times New Roman" w:cs="Times New Roman"/>
          <w:b/>
          <w:bCs/>
          <w:sz w:val="24"/>
          <w:szCs w:val="24"/>
        </w:rPr>
        <w:t>3</w:t>
      </w:r>
      <w:r w:rsidRPr="00545E5C">
        <w:rPr>
          <w:rFonts w:ascii="Times New Roman" w:hAnsi="Times New Roman" w:cs="Times New Roman"/>
          <w:b/>
          <w:bCs/>
          <w:sz w:val="24"/>
          <w:szCs w:val="24"/>
        </w:rPr>
        <w:t>.</w:t>
      </w:r>
      <w:r w:rsidRPr="00545E5C">
        <w:rPr>
          <w:rFonts w:ascii="Times New Roman" w:hAnsi="Times New Roman" w:cs="Times New Roman"/>
          <w:b/>
          <w:bCs/>
          <w:sz w:val="24"/>
          <w:szCs w:val="24"/>
        </w:rPr>
        <w:tab/>
        <w:t>APPROVAL OF INTERIM FINANCIAL INFORMATION</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05100F" w:rsidRPr="00821A12" w:rsidRDefault="00426A4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Cordia New"/>
          <w:sz w:val="22"/>
          <w:szCs w:val="22"/>
          <w:lang w:val="en-GB"/>
        </w:rPr>
      </w:pPr>
      <w:r w:rsidRPr="00EB6E19">
        <w:rPr>
          <w:rFonts w:ascii="Times New Roman" w:hAnsi="Times New Roman" w:cs="Times New Roman"/>
          <w:sz w:val="22"/>
          <w:szCs w:val="22"/>
        </w:rPr>
        <w:t xml:space="preserve">The </w:t>
      </w:r>
      <w:r w:rsidR="00411445">
        <w:rPr>
          <w:rFonts w:ascii="Times New Roman" w:hAnsi="Times New Roman" w:cs="Times New Roman"/>
          <w:sz w:val="22"/>
          <w:szCs w:val="22"/>
        </w:rPr>
        <w:t xml:space="preserve">accompanying </w:t>
      </w:r>
      <w:r w:rsidRPr="00EB6E19">
        <w:rPr>
          <w:rFonts w:ascii="Times New Roman" w:hAnsi="Times New Roman" w:cs="Times New Roman"/>
          <w:sz w:val="22"/>
          <w:szCs w:val="22"/>
        </w:rPr>
        <w:t xml:space="preserve">interim financial information has been approved for dissemination by the Board of Directors’ meeting of the Company on </w:t>
      </w:r>
      <w:r w:rsidR="00B371EE" w:rsidRPr="0006282D">
        <w:rPr>
          <w:rFonts w:ascii="Times New Roman" w:hAnsi="Times New Roman" w:cs="Times New Roman"/>
          <w:sz w:val="22"/>
          <w:szCs w:val="22"/>
        </w:rPr>
        <w:t>August</w:t>
      </w:r>
      <w:r w:rsidR="008609D3" w:rsidRPr="0006282D">
        <w:rPr>
          <w:rFonts w:ascii="Times New Roman" w:hAnsi="Times New Roman" w:cs="Times New Roman"/>
          <w:sz w:val="22"/>
          <w:szCs w:val="22"/>
        </w:rPr>
        <w:t xml:space="preserve"> </w:t>
      </w:r>
      <w:r w:rsidR="00B371EE" w:rsidRPr="0006282D">
        <w:rPr>
          <w:rFonts w:ascii="Times New Roman" w:hAnsi="Times New Roman" w:cs="Times New Roman"/>
          <w:sz w:val="22"/>
          <w:szCs w:val="22"/>
        </w:rPr>
        <w:t>11</w:t>
      </w:r>
      <w:r w:rsidR="0005100F" w:rsidRPr="0006282D">
        <w:rPr>
          <w:rFonts w:ascii="Times New Roman" w:hAnsi="Times New Roman" w:cs="Times New Roman"/>
          <w:sz w:val="22"/>
          <w:szCs w:val="22"/>
        </w:rPr>
        <w:t>, 201</w:t>
      </w:r>
      <w:r w:rsidR="00077E46" w:rsidRPr="0006282D">
        <w:rPr>
          <w:rFonts w:ascii="Times New Roman" w:hAnsi="Times New Roman" w:cs="Times New Roman"/>
          <w:sz w:val="22"/>
          <w:szCs w:val="22"/>
        </w:rPr>
        <w:t>7</w:t>
      </w:r>
      <w:r w:rsidR="0005100F" w:rsidRPr="0006282D">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p w:rsidR="0005100F" w:rsidRPr="00DA25F5"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sectPr w:rsidR="0005100F" w:rsidRPr="00DA25F5" w:rsidSect="00D84ABF">
      <w:headerReference w:type="default" r:id="rId13"/>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D32" w:rsidRDefault="00E40D32">
      <w:r>
        <w:separator/>
      </w:r>
    </w:p>
  </w:endnote>
  <w:endnote w:type="continuationSeparator" w:id="0">
    <w:p w:rsidR="00E40D32" w:rsidRDefault="00E40D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2D4" w:rsidRPr="00D84ABF" w:rsidRDefault="002073D1">
    <w:pPr>
      <w:pStyle w:val="Footer"/>
      <w:jc w:val="right"/>
      <w:rPr>
        <w:rFonts w:ascii="Times New Roman" w:hAnsi="Times New Roman" w:cs="Times New Roman"/>
      </w:rPr>
    </w:pPr>
    <w:r w:rsidRPr="00D84ABF">
      <w:rPr>
        <w:rFonts w:ascii="Times New Roman" w:hAnsi="Times New Roman" w:cs="Times New Roman"/>
      </w:rPr>
      <w:fldChar w:fldCharType="begin"/>
    </w:r>
    <w:r w:rsidR="000F02D4" w:rsidRPr="00D84ABF">
      <w:rPr>
        <w:rFonts w:ascii="Times New Roman" w:hAnsi="Times New Roman" w:cs="Times New Roman"/>
      </w:rPr>
      <w:instrText xml:space="preserve"> PAGE   \* MERGEFORMAT </w:instrText>
    </w:r>
    <w:r w:rsidRPr="00D84ABF">
      <w:rPr>
        <w:rFonts w:ascii="Times New Roman" w:hAnsi="Times New Roman" w:cs="Times New Roman"/>
      </w:rPr>
      <w:fldChar w:fldCharType="separate"/>
    </w:r>
    <w:r w:rsidR="00DF7AF4">
      <w:rPr>
        <w:rFonts w:ascii="Times New Roman" w:hAnsi="Times New Roman" w:cs="Times New Roman"/>
        <w:noProof/>
      </w:rPr>
      <w:t>28</w:t>
    </w:r>
    <w:r w:rsidRPr="00D84ABF">
      <w:rPr>
        <w:rFonts w:ascii="Times New Roman" w:hAnsi="Times New Roman" w:cs="Times New Roman"/>
      </w:rPr>
      <w:fldChar w:fldCharType="end"/>
    </w:r>
  </w:p>
  <w:p w:rsidR="000F02D4" w:rsidRDefault="000F02D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2D4" w:rsidRPr="00D84ABF" w:rsidRDefault="000F02D4"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t xml:space="preserve">   </w:t>
    </w:r>
    <w:r w:rsidRPr="00D84ABF">
      <w:rPr>
        <w:rFonts w:ascii="Times New Roman" w:hAnsi="Times New Roman" w:cs="Times New Roman"/>
      </w:rPr>
      <w:t>1</w:t>
    </w:r>
    <w:r>
      <w:rPr>
        <w:rFonts w:ascii="Times New Roman" w:hAnsi="Times New Roman" w:cs="Times New Roman"/>
      </w:rPr>
      <w:t>4</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D32" w:rsidRDefault="00E40D32">
      <w:r>
        <w:separator/>
      </w:r>
    </w:p>
  </w:footnote>
  <w:footnote w:type="continuationSeparator" w:id="0">
    <w:p w:rsidR="00E40D32" w:rsidRDefault="00E40D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2D4" w:rsidRPr="007B60A2" w:rsidRDefault="000F02D4" w:rsidP="00DF455F">
    <w:pPr>
      <w:pStyle w:val="Heading6"/>
      <w:rPr>
        <w:rFonts w:ascii="Times New Roman" w:hAnsi="Times New Roman" w:cstheme="minorBidi"/>
        <w:b/>
        <w:bCs/>
        <w:sz w:val="24"/>
        <w:szCs w:val="24"/>
        <w:cs/>
        <w:lang w:val="en-GB"/>
      </w:rPr>
    </w:pPr>
  </w:p>
  <w:p w:rsidR="000F02D4" w:rsidRDefault="000F02D4" w:rsidP="00DF455F">
    <w:pPr>
      <w:pStyle w:val="Heading6"/>
      <w:rPr>
        <w:rFonts w:ascii="Times New Roman" w:hAnsi="Times New Roman" w:cs="Times New Roman"/>
        <w:b/>
        <w:bCs/>
        <w:sz w:val="24"/>
        <w:szCs w:val="24"/>
        <w:lang w:val="en-GB"/>
      </w:rPr>
    </w:pPr>
  </w:p>
  <w:p w:rsidR="000F02D4" w:rsidRDefault="000F02D4"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0F02D4" w:rsidRPr="00190473" w:rsidRDefault="000F02D4"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0F02D4" w:rsidRDefault="000F02D4"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0F02D4" w:rsidRPr="00190473" w:rsidRDefault="000F02D4" w:rsidP="00AC4E5E">
    <w:pPr>
      <w:pStyle w:val="Heading6"/>
      <w:rPr>
        <w:rFonts w:ascii="Times New Roman" w:hAnsi="Times New Roman" w:cs="Times New Roman"/>
        <w:b/>
        <w:bCs/>
        <w:sz w:val="24"/>
        <w:szCs w:val="24"/>
        <w:lang w:val="en-GB"/>
      </w:rPr>
    </w:pPr>
    <w:r>
      <w:rPr>
        <w:rFonts w:ascii="Times New Roman" w:hAnsi="Times New Roman"/>
        <w:b/>
        <w:bCs/>
        <w:sz w:val="24"/>
        <w:szCs w:val="30"/>
        <w:lang w:val="en-GB"/>
      </w:rPr>
      <w:t>June</w:t>
    </w:r>
    <w:r>
      <w:rPr>
        <w:rFonts w:ascii="Times New Roman" w:hAnsi="Times New Roman"/>
        <w:b/>
        <w:bCs/>
        <w:sz w:val="24"/>
        <w:szCs w:val="30"/>
      </w:rPr>
      <w:t xml:space="preserve"> 30</w:t>
    </w:r>
    <w:r>
      <w:rPr>
        <w:rFonts w:ascii="Times New Roman" w:hAnsi="Times New Roman" w:cs="Times New Roman"/>
        <w:b/>
        <w:bCs/>
        <w:sz w:val="24"/>
        <w:szCs w:val="24"/>
        <w:lang w:val="en-GB"/>
      </w:rPr>
      <w:t>, 201</w:t>
    </w:r>
    <w:r>
      <w:rPr>
        <w:rFonts w:ascii="Times New Roman" w:hAnsi="Times New Roman" w:cs="Cordia New"/>
        <w:b/>
        <w:bCs/>
        <w:sz w:val="24"/>
        <w:szCs w:val="24"/>
        <w:lang w:val="en-GB"/>
      </w:rPr>
      <w:t>7</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2016</w:t>
    </w:r>
    <w:r w:rsidRPr="00190473">
      <w:rPr>
        <w:rFonts w:ascii="Times New Roman" w:hAnsi="Times New Roman" w:cs="Times New Roman"/>
        <w:b/>
        <w:bCs/>
        <w:sz w:val="24"/>
        <w:szCs w:val="24"/>
        <w:lang w:val="en-GB"/>
      </w:rPr>
      <w:t xml:space="preserve"> (Unaudited/Reviewed)</w:t>
    </w:r>
  </w:p>
  <w:p w:rsidR="000F02D4" w:rsidRPr="00D544BC" w:rsidRDefault="000F02D4" w:rsidP="00AC4E5E">
    <w:pPr>
      <w:pStyle w:val="Heading6"/>
      <w:rPr>
        <w:rFonts w:ascii="Times New Roman" w:hAnsi="Times New Roman" w:cs="Times New Roman"/>
        <w:b/>
        <w:bCs/>
        <w:sz w:val="24"/>
        <w:szCs w:val="24"/>
        <w:lang w:val="en-GB"/>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2016</w:t>
    </w:r>
    <w:r w:rsidRPr="00190473">
      <w:rPr>
        <w:rFonts w:ascii="Times New Roman" w:hAnsi="Times New Roman" w:cs="Times New Roman"/>
        <w:b/>
        <w:bCs/>
        <w:sz w:val="24"/>
        <w:szCs w:val="24"/>
        <w:lang w:val="en-GB"/>
      </w:rPr>
      <w:t xml:space="preserve"> (Audited)</w:t>
    </w:r>
  </w:p>
  <w:p w:rsidR="000F02D4" w:rsidRPr="00DF455F" w:rsidRDefault="000F02D4" w:rsidP="00ED70BF">
    <w:pPr>
      <w:pStyle w:val="Header"/>
      <w:jc w:val="left"/>
      <w:rPr>
        <w:rFonts w:ascii="Times New Roman" w:hAnsi="Times New Roman" w:cs="Times New Roman"/>
        <w:b/>
        <w:bCs/>
        <w:i w:val="0"/>
        <w:iCs/>
        <w:sz w:val="22"/>
        <w:szCs w:val="22"/>
        <w:lang w:val="en-GB"/>
      </w:rPr>
    </w:pPr>
  </w:p>
  <w:p w:rsidR="000F02D4" w:rsidRPr="000B639A" w:rsidRDefault="000F02D4"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2D4" w:rsidRDefault="000F02D4" w:rsidP="00DF455F">
    <w:pPr>
      <w:pStyle w:val="Heading6"/>
      <w:rPr>
        <w:rFonts w:ascii="Times New Roman" w:hAnsi="Times New Roman" w:cs="Cordia New"/>
        <w:b/>
        <w:bCs/>
        <w:sz w:val="24"/>
        <w:szCs w:val="24"/>
        <w:cs/>
        <w:lang w:val="en-GB"/>
      </w:rPr>
    </w:pPr>
  </w:p>
  <w:p w:rsidR="000F02D4" w:rsidRDefault="000F02D4" w:rsidP="00DF455F">
    <w:pPr>
      <w:pStyle w:val="Heading6"/>
      <w:rPr>
        <w:rFonts w:ascii="Times New Roman" w:hAnsi="Times New Roman" w:cs="Cordia New"/>
        <w:b/>
        <w:bCs/>
        <w:sz w:val="24"/>
        <w:szCs w:val="24"/>
        <w:lang w:val="en-GB"/>
      </w:rPr>
    </w:pPr>
  </w:p>
  <w:p w:rsidR="000F02D4" w:rsidRDefault="000F02D4"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0F02D4" w:rsidRPr="00190473" w:rsidRDefault="000F02D4"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0F02D4" w:rsidRDefault="000F02D4"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rsidR="000F02D4" w:rsidRPr="00190473" w:rsidRDefault="000F02D4" w:rsidP="00DF455F">
    <w:pPr>
      <w:pStyle w:val="Heading6"/>
      <w:rPr>
        <w:rFonts w:ascii="Times New Roman" w:hAnsi="Times New Roman" w:cs="Times New Roman"/>
        <w:b/>
        <w:bCs/>
        <w:sz w:val="24"/>
        <w:szCs w:val="24"/>
        <w:lang w:val="en-GB"/>
      </w:rPr>
    </w:pPr>
    <w:r>
      <w:rPr>
        <w:rFonts w:ascii="Times New Roman" w:hAnsi="Times New Roman"/>
        <w:b/>
        <w:bCs/>
        <w:sz w:val="24"/>
        <w:szCs w:val="30"/>
      </w:rPr>
      <w:t>June 30</w:t>
    </w:r>
    <w:r>
      <w:rPr>
        <w:rFonts w:ascii="Times New Roman" w:hAnsi="Times New Roman" w:cs="Times New Roman"/>
        <w:b/>
        <w:bCs/>
        <w:sz w:val="24"/>
        <w:szCs w:val="24"/>
        <w:lang w:val="en-GB"/>
      </w:rPr>
      <w:t>, 201</w:t>
    </w:r>
    <w:r>
      <w:rPr>
        <w:rFonts w:ascii="Times New Roman" w:hAnsi="Times New Roman" w:cs="Cordia New"/>
        <w:b/>
        <w:bCs/>
        <w:sz w:val="24"/>
        <w:szCs w:val="24"/>
      </w:rPr>
      <w:t>7</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2016</w:t>
    </w:r>
    <w:r w:rsidRPr="00190473">
      <w:rPr>
        <w:rFonts w:ascii="Times New Roman" w:hAnsi="Times New Roman" w:cs="Times New Roman"/>
        <w:b/>
        <w:bCs/>
        <w:sz w:val="24"/>
        <w:szCs w:val="24"/>
        <w:lang w:val="en-GB"/>
      </w:rPr>
      <w:t xml:space="preserve"> (Unaudited/Reviewed)</w:t>
    </w:r>
  </w:p>
  <w:p w:rsidR="000F02D4" w:rsidRPr="00190473" w:rsidRDefault="000F02D4" w:rsidP="00DF455F">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2016</w:t>
    </w:r>
    <w:r w:rsidRPr="00190473">
      <w:rPr>
        <w:rFonts w:ascii="Times New Roman" w:hAnsi="Times New Roman" w:cs="Times New Roman"/>
        <w:b/>
        <w:bCs/>
        <w:sz w:val="24"/>
        <w:szCs w:val="24"/>
        <w:lang w:val="en-GB"/>
      </w:rPr>
      <w:t xml:space="preserve"> (Audited)</w:t>
    </w:r>
  </w:p>
  <w:p w:rsidR="000F02D4" w:rsidRPr="00DF455F" w:rsidRDefault="000F02D4" w:rsidP="00BA31B2">
    <w:pPr>
      <w:pStyle w:val="Header"/>
      <w:jc w:val="left"/>
      <w:rPr>
        <w:rFonts w:ascii="Times New Roman" w:hAnsi="Times New Roman" w:cs="Times New Roman"/>
        <w:b/>
        <w:bCs/>
        <w:i w:val="0"/>
        <w:iCs/>
        <w:sz w:val="22"/>
        <w:szCs w:val="22"/>
        <w:lang w:val="en-GB"/>
      </w:rPr>
    </w:pPr>
  </w:p>
  <w:p w:rsidR="000F02D4" w:rsidRDefault="000F02D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2D4" w:rsidRPr="007B60A2" w:rsidRDefault="000F02D4" w:rsidP="00C07255">
    <w:pPr>
      <w:pStyle w:val="Heading6"/>
      <w:rPr>
        <w:rFonts w:ascii="Times New Roman" w:hAnsi="Times New Roman" w:cstheme="minorBidi"/>
        <w:b/>
        <w:bCs/>
        <w:sz w:val="24"/>
        <w:szCs w:val="24"/>
        <w:cs/>
        <w:lang w:val="en-GB"/>
      </w:rPr>
    </w:pPr>
  </w:p>
  <w:p w:rsidR="000F02D4" w:rsidRDefault="000F02D4" w:rsidP="00C07255">
    <w:pPr>
      <w:pStyle w:val="Heading6"/>
      <w:rPr>
        <w:rFonts w:ascii="Times New Roman" w:hAnsi="Times New Roman" w:cs="Times New Roman"/>
        <w:b/>
        <w:bCs/>
        <w:sz w:val="24"/>
        <w:szCs w:val="24"/>
        <w:lang w:val="en-GB"/>
      </w:rPr>
    </w:pPr>
  </w:p>
  <w:p w:rsidR="000F02D4" w:rsidRPr="007B60A2" w:rsidRDefault="000F02D4"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rsidR="000F02D4" w:rsidRPr="007B60A2" w:rsidRDefault="000F02D4"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rsidR="000F02D4" w:rsidRPr="007B60A2" w:rsidRDefault="000F02D4"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rsidR="000F02D4" w:rsidRPr="007B60A2" w:rsidRDefault="000F02D4"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June 30</w:t>
    </w:r>
    <w:r w:rsidRPr="007B60A2">
      <w:rPr>
        <w:rFonts w:ascii="Times New Roman" w:hAnsi="Times New Roman" w:cs="Times New Roman"/>
        <w:b/>
        <w:bCs/>
        <w:sz w:val="24"/>
        <w:szCs w:val="24"/>
        <w:lang w:val="en-GB"/>
      </w:rPr>
      <w:t>, 201</w:t>
    </w:r>
    <w:r>
      <w:rPr>
        <w:rFonts w:ascii="Times New Roman" w:hAnsi="Times New Roman" w:cs="Cordia New"/>
        <w:b/>
        <w:bCs/>
        <w:sz w:val="24"/>
        <w:szCs w:val="24"/>
      </w:rPr>
      <w:t>7</w:t>
    </w:r>
    <w:r w:rsidRPr="007B60A2">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2016</w:t>
    </w:r>
    <w:r w:rsidRPr="007B60A2">
      <w:rPr>
        <w:rFonts w:ascii="Times New Roman" w:hAnsi="Times New Roman" w:cs="Times New Roman"/>
        <w:b/>
        <w:bCs/>
        <w:sz w:val="24"/>
        <w:szCs w:val="24"/>
        <w:lang w:val="en-GB"/>
      </w:rPr>
      <w:t xml:space="preserve"> (Unaudited/Reviewed)</w:t>
    </w:r>
  </w:p>
  <w:p w:rsidR="000F02D4" w:rsidRPr="00C07255" w:rsidRDefault="000F02D4" w:rsidP="007B60A2">
    <w:pPr>
      <w:pStyle w:val="Header"/>
      <w:jc w:val="left"/>
      <w:rPr>
        <w:rFonts w:ascii="Times New Roman" w:hAnsi="Times New Roman" w:cs="Times New Roman"/>
        <w:b/>
        <w:bCs/>
        <w:i w:val="0"/>
        <w:iCs/>
        <w:sz w:val="22"/>
        <w:szCs w:val="22"/>
        <w:lang w:val="en-GB"/>
      </w:rPr>
    </w:pPr>
    <w:proofErr w:type="gramStart"/>
    <w:r>
      <w:rPr>
        <w:rFonts w:ascii="Times New Roman" w:hAnsi="Times New Roman" w:cs="Times New Roman"/>
        <w:b/>
        <w:bCs/>
        <w:i w:val="0"/>
        <w:sz w:val="24"/>
        <w:szCs w:val="24"/>
        <w:lang w:val="en-GB"/>
      </w:rPr>
      <w:t>and</w:t>
    </w:r>
    <w:proofErr w:type="gramEnd"/>
    <w:r>
      <w:rPr>
        <w:rFonts w:ascii="Times New Roman" w:hAnsi="Times New Roman" w:cs="Times New Roman"/>
        <w:b/>
        <w:bCs/>
        <w:i w:val="0"/>
        <w:sz w:val="24"/>
        <w:szCs w:val="24"/>
        <w:lang w:val="en-GB"/>
      </w:rPr>
      <w:t xml:space="preserve"> December 31, 2016</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rsidR="000F02D4" w:rsidRDefault="000F02D4" w:rsidP="00ED70BF">
    <w:pPr>
      <w:pStyle w:val="Header"/>
      <w:jc w:val="left"/>
      <w:rPr>
        <w:rFonts w:ascii="Times New Roman" w:hAnsi="Times New Roman" w:cstheme="minorBidi"/>
        <w:b/>
        <w:bCs/>
        <w:sz w:val="22"/>
        <w:szCs w:val="22"/>
      </w:rPr>
    </w:pPr>
  </w:p>
  <w:p w:rsidR="000F02D4" w:rsidRPr="0093781B" w:rsidRDefault="000F02D4" w:rsidP="00ED70BF">
    <w:pPr>
      <w:pStyle w:val="Header"/>
      <w:jc w:val="left"/>
      <w:rPr>
        <w:rFonts w:ascii="Times New Roman" w:hAnsi="Times New Roman" w:cstheme="minorBidi"/>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2D4" w:rsidRPr="007B60A2" w:rsidRDefault="000F02D4" w:rsidP="00C07255">
    <w:pPr>
      <w:pStyle w:val="Heading6"/>
      <w:rPr>
        <w:rFonts w:ascii="Times New Roman" w:hAnsi="Times New Roman" w:cstheme="minorBidi"/>
        <w:b/>
        <w:bCs/>
        <w:sz w:val="24"/>
        <w:szCs w:val="24"/>
        <w:cs/>
        <w:lang w:val="en-GB"/>
      </w:rPr>
    </w:pPr>
  </w:p>
  <w:p w:rsidR="000F02D4" w:rsidRDefault="000F02D4" w:rsidP="00C07255">
    <w:pPr>
      <w:pStyle w:val="Heading6"/>
      <w:rPr>
        <w:rFonts w:ascii="Times New Roman" w:hAnsi="Times New Roman" w:cs="Times New Roman"/>
        <w:b/>
        <w:bCs/>
        <w:sz w:val="24"/>
        <w:szCs w:val="24"/>
        <w:lang w:val="en-GB"/>
      </w:rPr>
    </w:pPr>
  </w:p>
  <w:p w:rsidR="000F02D4" w:rsidRDefault="000F02D4"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0F02D4" w:rsidRPr="00190473" w:rsidRDefault="000F02D4"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0F02D4" w:rsidRDefault="000F02D4"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0F02D4" w:rsidRPr="00190473" w:rsidRDefault="000F02D4"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June 30</w:t>
    </w:r>
    <w:r>
      <w:rPr>
        <w:rFonts w:ascii="Times New Roman" w:hAnsi="Times New Roman" w:cs="Times New Roman"/>
        <w:b/>
        <w:bCs/>
        <w:sz w:val="24"/>
        <w:szCs w:val="24"/>
        <w:lang w:val="en-GB"/>
      </w:rPr>
      <w:t>, 201</w:t>
    </w:r>
    <w:r>
      <w:rPr>
        <w:rFonts w:ascii="Times New Roman" w:hAnsi="Times New Roman" w:cs="Cordia New"/>
        <w:b/>
        <w:bCs/>
        <w:sz w:val="24"/>
        <w:szCs w:val="24"/>
      </w:rPr>
      <w:t>7</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2016</w:t>
    </w:r>
    <w:r w:rsidRPr="00190473">
      <w:rPr>
        <w:rFonts w:ascii="Times New Roman" w:hAnsi="Times New Roman" w:cs="Times New Roman"/>
        <w:b/>
        <w:bCs/>
        <w:sz w:val="24"/>
        <w:szCs w:val="24"/>
        <w:lang w:val="en-GB"/>
      </w:rPr>
      <w:t xml:space="preserve"> (Unaudited/Reviewed)</w:t>
    </w:r>
  </w:p>
  <w:p w:rsidR="000F02D4" w:rsidRDefault="000F02D4" w:rsidP="007B60A2">
    <w:pPr>
      <w:pStyle w:val="Heading6"/>
      <w:rPr>
        <w:rFonts w:ascii="Times New Roman" w:hAnsi="Times New Roman" w:cs="Times New Roman"/>
        <w:b/>
        <w:bCs/>
        <w:sz w:val="24"/>
        <w:szCs w:val="24"/>
        <w:lang w:val="en-GB"/>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2016</w:t>
    </w:r>
    <w:r w:rsidRPr="00190473">
      <w:rPr>
        <w:rFonts w:ascii="Times New Roman" w:hAnsi="Times New Roman" w:cs="Times New Roman"/>
        <w:b/>
        <w:bCs/>
        <w:sz w:val="24"/>
        <w:szCs w:val="24"/>
        <w:lang w:val="en-GB"/>
      </w:rPr>
      <w:t xml:space="preserve"> (Audited)</w:t>
    </w:r>
  </w:p>
  <w:p w:rsidR="000F02D4" w:rsidRPr="00C07255" w:rsidRDefault="000F02D4" w:rsidP="00ED70BF">
    <w:pPr>
      <w:pStyle w:val="Header"/>
      <w:jc w:val="left"/>
      <w:rPr>
        <w:rFonts w:ascii="Times New Roman" w:hAnsi="Times New Roman" w:cs="Times New Roman"/>
        <w:b/>
        <w:bCs/>
        <w:i w:val="0"/>
        <w:iCs/>
        <w:sz w:val="22"/>
        <w:szCs w:val="22"/>
        <w:lang w:val="en-GB"/>
      </w:rPr>
    </w:pPr>
  </w:p>
  <w:p w:rsidR="000F02D4" w:rsidRPr="000B639A" w:rsidRDefault="000F02D4"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84F4F31"/>
    <w:multiLevelType w:val="hybridMultilevel"/>
    <w:tmpl w:val="2774E56E"/>
    <w:lvl w:ilvl="0" w:tplc="0822761C">
      <w:start w:val="1"/>
      <w:numFmt w:val="thaiLetters"/>
      <w:lvlText w:val="%1)"/>
      <w:lvlJc w:val="left"/>
      <w:pPr>
        <w:ind w:left="1080" w:hanging="360"/>
      </w:pPr>
      <w:rPr>
        <w:rFonts w:hint="default"/>
        <w:sz w:val="28"/>
      </w:rPr>
    </w:lvl>
    <w:lvl w:ilvl="1" w:tplc="237EFB20"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6DA05E7E"/>
    <w:multiLevelType w:val="hybridMultilevel"/>
    <w:tmpl w:val="D08AF184"/>
    <w:lvl w:ilvl="0" w:tplc="E28002E2">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6"/>
  </w:num>
  <w:num w:numId="3">
    <w:abstractNumId w:val="17"/>
  </w:num>
  <w:num w:numId="4">
    <w:abstractNumId w:val="0"/>
  </w:num>
  <w:num w:numId="5">
    <w:abstractNumId w:val="5"/>
  </w:num>
  <w:num w:numId="6">
    <w:abstractNumId w:val="15"/>
  </w:num>
  <w:num w:numId="7">
    <w:abstractNumId w:val="4"/>
  </w:num>
  <w:num w:numId="8">
    <w:abstractNumId w:val="20"/>
  </w:num>
  <w:num w:numId="9">
    <w:abstractNumId w:val="7"/>
  </w:num>
  <w:num w:numId="10">
    <w:abstractNumId w:val="10"/>
  </w:num>
  <w:num w:numId="11">
    <w:abstractNumId w:val="6"/>
  </w:num>
  <w:num w:numId="12">
    <w:abstractNumId w:val="2"/>
  </w:num>
  <w:num w:numId="13">
    <w:abstractNumId w:val="3"/>
  </w:num>
  <w:num w:numId="14">
    <w:abstractNumId w:val="14"/>
  </w:num>
  <w:num w:numId="15">
    <w:abstractNumId w:val="8"/>
  </w:num>
  <w:num w:numId="16">
    <w:abstractNumId w:val="13"/>
  </w:num>
  <w:num w:numId="17">
    <w:abstractNumId w:val="1"/>
  </w:num>
  <w:num w:numId="18">
    <w:abstractNumId w:val="12"/>
  </w:num>
  <w:num w:numId="19">
    <w:abstractNumId w:val="19"/>
  </w:num>
  <w:num w:numId="20">
    <w:abstractNumId w:val="18"/>
  </w:num>
  <w:num w:numId="21">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rawingGridHorizontalSpacing w:val="90"/>
  <w:displayHorizontalDrawingGridEvery w:val="2"/>
  <w:noPunctuationKerning/>
  <w:characterSpacingControl w:val="doNotCompress"/>
  <w:hdrShapeDefaults>
    <o:shapedefaults v:ext="edit" spidmax="527362"/>
  </w:hdrShapeDefaults>
  <w:footnotePr>
    <w:footnote w:id="-1"/>
    <w:footnote w:id="0"/>
  </w:footnotePr>
  <w:endnotePr>
    <w:endnote w:id="-1"/>
    <w:endnote w:id="0"/>
  </w:endnotePr>
  <w:compat>
    <w:applyBreakingRules/>
  </w:compat>
  <w:rsids>
    <w:rsidRoot w:val="00C92C07"/>
    <w:rsid w:val="00001C31"/>
    <w:rsid w:val="000023FE"/>
    <w:rsid w:val="000024E0"/>
    <w:rsid w:val="00002933"/>
    <w:rsid w:val="000036F8"/>
    <w:rsid w:val="00004323"/>
    <w:rsid w:val="000044E9"/>
    <w:rsid w:val="00005B35"/>
    <w:rsid w:val="00005DD8"/>
    <w:rsid w:val="00010A5B"/>
    <w:rsid w:val="00010FC5"/>
    <w:rsid w:val="00011802"/>
    <w:rsid w:val="0001198D"/>
    <w:rsid w:val="00012368"/>
    <w:rsid w:val="00012D62"/>
    <w:rsid w:val="00013071"/>
    <w:rsid w:val="000135D5"/>
    <w:rsid w:val="00014C35"/>
    <w:rsid w:val="0002091D"/>
    <w:rsid w:val="00020A1F"/>
    <w:rsid w:val="00021829"/>
    <w:rsid w:val="00021EFA"/>
    <w:rsid w:val="000220E3"/>
    <w:rsid w:val="00022768"/>
    <w:rsid w:val="0002390C"/>
    <w:rsid w:val="00023E51"/>
    <w:rsid w:val="000242E4"/>
    <w:rsid w:val="000243B0"/>
    <w:rsid w:val="000250BB"/>
    <w:rsid w:val="0002552A"/>
    <w:rsid w:val="000256AE"/>
    <w:rsid w:val="000256EC"/>
    <w:rsid w:val="000262CD"/>
    <w:rsid w:val="00026B19"/>
    <w:rsid w:val="00026C63"/>
    <w:rsid w:val="0002743E"/>
    <w:rsid w:val="000279A1"/>
    <w:rsid w:val="00030421"/>
    <w:rsid w:val="00030B05"/>
    <w:rsid w:val="00032EBA"/>
    <w:rsid w:val="00033EA1"/>
    <w:rsid w:val="000359C9"/>
    <w:rsid w:val="00035F40"/>
    <w:rsid w:val="00036F4E"/>
    <w:rsid w:val="0003753C"/>
    <w:rsid w:val="000401BB"/>
    <w:rsid w:val="00041239"/>
    <w:rsid w:val="00042037"/>
    <w:rsid w:val="00042F38"/>
    <w:rsid w:val="00045573"/>
    <w:rsid w:val="00045679"/>
    <w:rsid w:val="00046CC4"/>
    <w:rsid w:val="00046FA9"/>
    <w:rsid w:val="00047958"/>
    <w:rsid w:val="0005100F"/>
    <w:rsid w:val="0005114E"/>
    <w:rsid w:val="00051DC4"/>
    <w:rsid w:val="00053916"/>
    <w:rsid w:val="0005424B"/>
    <w:rsid w:val="00055F63"/>
    <w:rsid w:val="00056838"/>
    <w:rsid w:val="00056C45"/>
    <w:rsid w:val="00056E30"/>
    <w:rsid w:val="000575D4"/>
    <w:rsid w:val="00057E25"/>
    <w:rsid w:val="00060857"/>
    <w:rsid w:val="0006095A"/>
    <w:rsid w:val="00060EC4"/>
    <w:rsid w:val="00061CDA"/>
    <w:rsid w:val="00062340"/>
    <w:rsid w:val="0006282D"/>
    <w:rsid w:val="000630B0"/>
    <w:rsid w:val="00063E9F"/>
    <w:rsid w:val="00064AEC"/>
    <w:rsid w:val="00064EB7"/>
    <w:rsid w:val="00065EA9"/>
    <w:rsid w:val="0007028B"/>
    <w:rsid w:val="000702BB"/>
    <w:rsid w:val="00070648"/>
    <w:rsid w:val="000757DC"/>
    <w:rsid w:val="00075A27"/>
    <w:rsid w:val="00075D4D"/>
    <w:rsid w:val="00075EDE"/>
    <w:rsid w:val="000760DC"/>
    <w:rsid w:val="000764EF"/>
    <w:rsid w:val="00076736"/>
    <w:rsid w:val="00077631"/>
    <w:rsid w:val="000776D1"/>
    <w:rsid w:val="00077E46"/>
    <w:rsid w:val="00077F40"/>
    <w:rsid w:val="000826F2"/>
    <w:rsid w:val="00082CCE"/>
    <w:rsid w:val="00082F7D"/>
    <w:rsid w:val="000834AB"/>
    <w:rsid w:val="00083784"/>
    <w:rsid w:val="000854BB"/>
    <w:rsid w:val="00086A95"/>
    <w:rsid w:val="00086C38"/>
    <w:rsid w:val="00090CC9"/>
    <w:rsid w:val="00093709"/>
    <w:rsid w:val="0009452A"/>
    <w:rsid w:val="00094544"/>
    <w:rsid w:val="00094926"/>
    <w:rsid w:val="00094ECE"/>
    <w:rsid w:val="00095BDD"/>
    <w:rsid w:val="00097EE6"/>
    <w:rsid w:val="000A0857"/>
    <w:rsid w:val="000A124E"/>
    <w:rsid w:val="000A1250"/>
    <w:rsid w:val="000A1A0E"/>
    <w:rsid w:val="000A28B6"/>
    <w:rsid w:val="000A3F7E"/>
    <w:rsid w:val="000A4633"/>
    <w:rsid w:val="000A47F2"/>
    <w:rsid w:val="000A6261"/>
    <w:rsid w:val="000A62BC"/>
    <w:rsid w:val="000A6302"/>
    <w:rsid w:val="000A78CA"/>
    <w:rsid w:val="000B06A9"/>
    <w:rsid w:val="000B12BA"/>
    <w:rsid w:val="000B1993"/>
    <w:rsid w:val="000B21A1"/>
    <w:rsid w:val="000B34F2"/>
    <w:rsid w:val="000B3717"/>
    <w:rsid w:val="000B4423"/>
    <w:rsid w:val="000B489E"/>
    <w:rsid w:val="000B5959"/>
    <w:rsid w:val="000B639A"/>
    <w:rsid w:val="000B6533"/>
    <w:rsid w:val="000B713D"/>
    <w:rsid w:val="000B7845"/>
    <w:rsid w:val="000B7B47"/>
    <w:rsid w:val="000C0798"/>
    <w:rsid w:val="000C0A04"/>
    <w:rsid w:val="000C0ABA"/>
    <w:rsid w:val="000C0CB6"/>
    <w:rsid w:val="000C1486"/>
    <w:rsid w:val="000C1B63"/>
    <w:rsid w:val="000C413E"/>
    <w:rsid w:val="000C4C16"/>
    <w:rsid w:val="000C621B"/>
    <w:rsid w:val="000C68B5"/>
    <w:rsid w:val="000C6EE5"/>
    <w:rsid w:val="000C775A"/>
    <w:rsid w:val="000C79FE"/>
    <w:rsid w:val="000C7C54"/>
    <w:rsid w:val="000C7F1E"/>
    <w:rsid w:val="000D0AFF"/>
    <w:rsid w:val="000D201A"/>
    <w:rsid w:val="000D2FAE"/>
    <w:rsid w:val="000D394D"/>
    <w:rsid w:val="000D4B79"/>
    <w:rsid w:val="000D4E1A"/>
    <w:rsid w:val="000D5255"/>
    <w:rsid w:val="000D5EE5"/>
    <w:rsid w:val="000D7628"/>
    <w:rsid w:val="000D78E2"/>
    <w:rsid w:val="000E0DBB"/>
    <w:rsid w:val="000E1824"/>
    <w:rsid w:val="000E1FBD"/>
    <w:rsid w:val="000E2480"/>
    <w:rsid w:val="000E2E60"/>
    <w:rsid w:val="000E3946"/>
    <w:rsid w:val="000E3ABC"/>
    <w:rsid w:val="000E54FB"/>
    <w:rsid w:val="000E71C9"/>
    <w:rsid w:val="000E7487"/>
    <w:rsid w:val="000E7E74"/>
    <w:rsid w:val="000F02D4"/>
    <w:rsid w:val="000F0D1A"/>
    <w:rsid w:val="000F15AF"/>
    <w:rsid w:val="000F224E"/>
    <w:rsid w:val="000F3E59"/>
    <w:rsid w:val="000F4888"/>
    <w:rsid w:val="000F5384"/>
    <w:rsid w:val="000F6CC7"/>
    <w:rsid w:val="000F7CD5"/>
    <w:rsid w:val="00100471"/>
    <w:rsid w:val="00100F4E"/>
    <w:rsid w:val="001010EC"/>
    <w:rsid w:val="001032A4"/>
    <w:rsid w:val="00104F7D"/>
    <w:rsid w:val="00104FE5"/>
    <w:rsid w:val="00105196"/>
    <w:rsid w:val="00105F91"/>
    <w:rsid w:val="00106111"/>
    <w:rsid w:val="0010639E"/>
    <w:rsid w:val="00107084"/>
    <w:rsid w:val="0011130B"/>
    <w:rsid w:val="00111EBA"/>
    <w:rsid w:val="001122FF"/>
    <w:rsid w:val="00112653"/>
    <w:rsid w:val="001127C1"/>
    <w:rsid w:val="00113F39"/>
    <w:rsid w:val="00113F7F"/>
    <w:rsid w:val="0011436A"/>
    <w:rsid w:val="001155FB"/>
    <w:rsid w:val="00116691"/>
    <w:rsid w:val="00116884"/>
    <w:rsid w:val="0012056F"/>
    <w:rsid w:val="0012102E"/>
    <w:rsid w:val="0012133A"/>
    <w:rsid w:val="001215EF"/>
    <w:rsid w:val="00121BBE"/>
    <w:rsid w:val="00122FDC"/>
    <w:rsid w:val="0012365F"/>
    <w:rsid w:val="00124EF7"/>
    <w:rsid w:val="00125648"/>
    <w:rsid w:val="00126AFA"/>
    <w:rsid w:val="0012741D"/>
    <w:rsid w:val="001300D9"/>
    <w:rsid w:val="00130F0C"/>
    <w:rsid w:val="00132D70"/>
    <w:rsid w:val="00132E11"/>
    <w:rsid w:val="00133EB6"/>
    <w:rsid w:val="00133F83"/>
    <w:rsid w:val="00135516"/>
    <w:rsid w:val="0013584B"/>
    <w:rsid w:val="00135FC9"/>
    <w:rsid w:val="00137E59"/>
    <w:rsid w:val="001411BA"/>
    <w:rsid w:val="00142643"/>
    <w:rsid w:val="0014269B"/>
    <w:rsid w:val="00142C42"/>
    <w:rsid w:val="00143C5A"/>
    <w:rsid w:val="0014519E"/>
    <w:rsid w:val="001478EA"/>
    <w:rsid w:val="001521E7"/>
    <w:rsid w:val="001524BB"/>
    <w:rsid w:val="001527E1"/>
    <w:rsid w:val="00152B52"/>
    <w:rsid w:val="00152E12"/>
    <w:rsid w:val="00153BF0"/>
    <w:rsid w:val="00154266"/>
    <w:rsid w:val="0015703E"/>
    <w:rsid w:val="0016000C"/>
    <w:rsid w:val="0016059F"/>
    <w:rsid w:val="00160738"/>
    <w:rsid w:val="0016076D"/>
    <w:rsid w:val="00160F9C"/>
    <w:rsid w:val="00161797"/>
    <w:rsid w:val="0016290C"/>
    <w:rsid w:val="0016323D"/>
    <w:rsid w:val="00163E07"/>
    <w:rsid w:val="001642BF"/>
    <w:rsid w:val="00164B5B"/>
    <w:rsid w:val="00165943"/>
    <w:rsid w:val="00166E11"/>
    <w:rsid w:val="00166F51"/>
    <w:rsid w:val="00167B32"/>
    <w:rsid w:val="00170340"/>
    <w:rsid w:val="00170A76"/>
    <w:rsid w:val="00170AAF"/>
    <w:rsid w:val="00171B41"/>
    <w:rsid w:val="001722D4"/>
    <w:rsid w:val="001725B2"/>
    <w:rsid w:val="001725D0"/>
    <w:rsid w:val="0017283D"/>
    <w:rsid w:val="0017289D"/>
    <w:rsid w:val="00173D23"/>
    <w:rsid w:val="00173E68"/>
    <w:rsid w:val="001742F7"/>
    <w:rsid w:val="0017487E"/>
    <w:rsid w:val="00180D71"/>
    <w:rsid w:val="00181324"/>
    <w:rsid w:val="00181696"/>
    <w:rsid w:val="00181E49"/>
    <w:rsid w:val="00182750"/>
    <w:rsid w:val="00182B29"/>
    <w:rsid w:val="00182D13"/>
    <w:rsid w:val="00183C5E"/>
    <w:rsid w:val="00183D35"/>
    <w:rsid w:val="001842E0"/>
    <w:rsid w:val="00184940"/>
    <w:rsid w:val="00185802"/>
    <w:rsid w:val="00185FF5"/>
    <w:rsid w:val="001877B6"/>
    <w:rsid w:val="001906B9"/>
    <w:rsid w:val="001908CB"/>
    <w:rsid w:val="00190CE4"/>
    <w:rsid w:val="00190CFF"/>
    <w:rsid w:val="00190E27"/>
    <w:rsid w:val="001923B5"/>
    <w:rsid w:val="0019302B"/>
    <w:rsid w:val="00194AB3"/>
    <w:rsid w:val="00195635"/>
    <w:rsid w:val="00195C2D"/>
    <w:rsid w:val="00196EA1"/>
    <w:rsid w:val="00197093"/>
    <w:rsid w:val="0019779C"/>
    <w:rsid w:val="001A008D"/>
    <w:rsid w:val="001A0D44"/>
    <w:rsid w:val="001A0E0E"/>
    <w:rsid w:val="001A125B"/>
    <w:rsid w:val="001A29C2"/>
    <w:rsid w:val="001A2B5B"/>
    <w:rsid w:val="001A2C41"/>
    <w:rsid w:val="001A326A"/>
    <w:rsid w:val="001A3736"/>
    <w:rsid w:val="001A3D74"/>
    <w:rsid w:val="001A51AA"/>
    <w:rsid w:val="001A543F"/>
    <w:rsid w:val="001A5A35"/>
    <w:rsid w:val="001A7249"/>
    <w:rsid w:val="001B081E"/>
    <w:rsid w:val="001B0B9F"/>
    <w:rsid w:val="001B0E7D"/>
    <w:rsid w:val="001B145B"/>
    <w:rsid w:val="001B287D"/>
    <w:rsid w:val="001B3C23"/>
    <w:rsid w:val="001B4062"/>
    <w:rsid w:val="001B464A"/>
    <w:rsid w:val="001B5523"/>
    <w:rsid w:val="001B5884"/>
    <w:rsid w:val="001B5A04"/>
    <w:rsid w:val="001B6295"/>
    <w:rsid w:val="001B6477"/>
    <w:rsid w:val="001B764B"/>
    <w:rsid w:val="001B789B"/>
    <w:rsid w:val="001B7B75"/>
    <w:rsid w:val="001B7FCA"/>
    <w:rsid w:val="001C195A"/>
    <w:rsid w:val="001C37F3"/>
    <w:rsid w:val="001C3A17"/>
    <w:rsid w:val="001C4E1F"/>
    <w:rsid w:val="001C705B"/>
    <w:rsid w:val="001C79F4"/>
    <w:rsid w:val="001D07AC"/>
    <w:rsid w:val="001D1DC3"/>
    <w:rsid w:val="001D37CD"/>
    <w:rsid w:val="001D399D"/>
    <w:rsid w:val="001D4027"/>
    <w:rsid w:val="001D437F"/>
    <w:rsid w:val="001D46DF"/>
    <w:rsid w:val="001D61A7"/>
    <w:rsid w:val="001D68EB"/>
    <w:rsid w:val="001D6A82"/>
    <w:rsid w:val="001D7514"/>
    <w:rsid w:val="001D77D1"/>
    <w:rsid w:val="001D7959"/>
    <w:rsid w:val="001D7C6C"/>
    <w:rsid w:val="001D7E3E"/>
    <w:rsid w:val="001E0EC0"/>
    <w:rsid w:val="001E2EF5"/>
    <w:rsid w:val="001E3D49"/>
    <w:rsid w:val="001E4AFF"/>
    <w:rsid w:val="001E4E1B"/>
    <w:rsid w:val="001E4E26"/>
    <w:rsid w:val="001E55B3"/>
    <w:rsid w:val="001E6D26"/>
    <w:rsid w:val="001F15C0"/>
    <w:rsid w:val="001F1E24"/>
    <w:rsid w:val="001F2031"/>
    <w:rsid w:val="001F220F"/>
    <w:rsid w:val="001F2643"/>
    <w:rsid w:val="001F425B"/>
    <w:rsid w:val="001F42F5"/>
    <w:rsid w:val="001F455F"/>
    <w:rsid w:val="001F535F"/>
    <w:rsid w:val="001F55AF"/>
    <w:rsid w:val="001F72BA"/>
    <w:rsid w:val="001F7693"/>
    <w:rsid w:val="002007EF"/>
    <w:rsid w:val="002020C7"/>
    <w:rsid w:val="00202CA6"/>
    <w:rsid w:val="002036DC"/>
    <w:rsid w:val="00204144"/>
    <w:rsid w:val="00205CD3"/>
    <w:rsid w:val="00206085"/>
    <w:rsid w:val="00206167"/>
    <w:rsid w:val="0020619E"/>
    <w:rsid w:val="002064B8"/>
    <w:rsid w:val="002073D1"/>
    <w:rsid w:val="00207C46"/>
    <w:rsid w:val="00207DE6"/>
    <w:rsid w:val="00211624"/>
    <w:rsid w:val="00211EE1"/>
    <w:rsid w:val="0021215C"/>
    <w:rsid w:val="002125D7"/>
    <w:rsid w:val="002129E1"/>
    <w:rsid w:val="0021382A"/>
    <w:rsid w:val="00214A17"/>
    <w:rsid w:val="00214E1F"/>
    <w:rsid w:val="00214E45"/>
    <w:rsid w:val="002150E4"/>
    <w:rsid w:val="00215BB3"/>
    <w:rsid w:val="0021601C"/>
    <w:rsid w:val="00216C3B"/>
    <w:rsid w:val="002171A8"/>
    <w:rsid w:val="002176B1"/>
    <w:rsid w:val="00217A8A"/>
    <w:rsid w:val="00217FB3"/>
    <w:rsid w:val="002216D7"/>
    <w:rsid w:val="00221FFF"/>
    <w:rsid w:val="00222611"/>
    <w:rsid w:val="00222882"/>
    <w:rsid w:val="0022451E"/>
    <w:rsid w:val="00224C05"/>
    <w:rsid w:val="00224C91"/>
    <w:rsid w:val="00224F38"/>
    <w:rsid w:val="00225999"/>
    <w:rsid w:val="00225A2D"/>
    <w:rsid w:val="00226749"/>
    <w:rsid w:val="0022734B"/>
    <w:rsid w:val="00227B20"/>
    <w:rsid w:val="00227C71"/>
    <w:rsid w:val="00230C53"/>
    <w:rsid w:val="00231A21"/>
    <w:rsid w:val="002320BE"/>
    <w:rsid w:val="002322EA"/>
    <w:rsid w:val="002330F6"/>
    <w:rsid w:val="00233430"/>
    <w:rsid w:val="00234DAD"/>
    <w:rsid w:val="00235904"/>
    <w:rsid w:val="00235A0C"/>
    <w:rsid w:val="002361EE"/>
    <w:rsid w:val="00236FCB"/>
    <w:rsid w:val="0023767E"/>
    <w:rsid w:val="00237A84"/>
    <w:rsid w:val="00237F6A"/>
    <w:rsid w:val="00240117"/>
    <w:rsid w:val="00240584"/>
    <w:rsid w:val="00241143"/>
    <w:rsid w:val="00242461"/>
    <w:rsid w:val="00242980"/>
    <w:rsid w:val="00243693"/>
    <w:rsid w:val="00243D45"/>
    <w:rsid w:val="00244F25"/>
    <w:rsid w:val="0024571C"/>
    <w:rsid w:val="002460C7"/>
    <w:rsid w:val="0024728B"/>
    <w:rsid w:val="0025137E"/>
    <w:rsid w:val="00253787"/>
    <w:rsid w:val="00253A2E"/>
    <w:rsid w:val="00253B0A"/>
    <w:rsid w:val="00254CDC"/>
    <w:rsid w:val="00254F87"/>
    <w:rsid w:val="00256527"/>
    <w:rsid w:val="00256D99"/>
    <w:rsid w:val="0025762E"/>
    <w:rsid w:val="00257CAB"/>
    <w:rsid w:val="00257E0D"/>
    <w:rsid w:val="00261041"/>
    <w:rsid w:val="00261646"/>
    <w:rsid w:val="00262112"/>
    <w:rsid w:val="002622ED"/>
    <w:rsid w:val="002625E2"/>
    <w:rsid w:val="0026346B"/>
    <w:rsid w:val="00263FBC"/>
    <w:rsid w:val="0026458C"/>
    <w:rsid w:val="002654A5"/>
    <w:rsid w:val="00267306"/>
    <w:rsid w:val="00267521"/>
    <w:rsid w:val="00267AC3"/>
    <w:rsid w:val="002702C5"/>
    <w:rsid w:val="0027031F"/>
    <w:rsid w:val="00270FFD"/>
    <w:rsid w:val="002717E3"/>
    <w:rsid w:val="002726B1"/>
    <w:rsid w:val="00273130"/>
    <w:rsid w:val="002741AE"/>
    <w:rsid w:val="0027464C"/>
    <w:rsid w:val="002753E9"/>
    <w:rsid w:val="00275CEF"/>
    <w:rsid w:val="00276D1D"/>
    <w:rsid w:val="00277168"/>
    <w:rsid w:val="00277F80"/>
    <w:rsid w:val="00280318"/>
    <w:rsid w:val="00280B93"/>
    <w:rsid w:val="00281535"/>
    <w:rsid w:val="00281D91"/>
    <w:rsid w:val="002824C6"/>
    <w:rsid w:val="002850B3"/>
    <w:rsid w:val="002864E9"/>
    <w:rsid w:val="00286C4A"/>
    <w:rsid w:val="00286F6C"/>
    <w:rsid w:val="002904AC"/>
    <w:rsid w:val="0029091B"/>
    <w:rsid w:val="00290E1B"/>
    <w:rsid w:val="002933B3"/>
    <w:rsid w:val="002939F1"/>
    <w:rsid w:val="00294C55"/>
    <w:rsid w:val="00296E9A"/>
    <w:rsid w:val="00297681"/>
    <w:rsid w:val="002A02D7"/>
    <w:rsid w:val="002A05A9"/>
    <w:rsid w:val="002A1B44"/>
    <w:rsid w:val="002A27B0"/>
    <w:rsid w:val="002A3642"/>
    <w:rsid w:val="002A3842"/>
    <w:rsid w:val="002A3BD9"/>
    <w:rsid w:val="002A4016"/>
    <w:rsid w:val="002A499A"/>
    <w:rsid w:val="002A4CA4"/>
    <w:rsid w:val="002A6F4E"/>
    <w:rsid w:val="002A7849"/>
    <w:rsid w:val="002A7AEA"/>
    <w:rsid w:val="002B003F"/>
    <w:rsid w:val="002B0A63"/>
    <w:rsid w:val="002B1EB7"/>
    <w:rsid w:val="002B2BF9"/>
    <w:rsid w:val="002B336D"/>
    <w:rsid w:val="002B3C70"/>
    <w:rsid w:val="002B4B5E"/>
    <w:rsid w:val="002B5EFA"/>
    <w:rsid w:val="002B6875"/>
    <w:rsid w:val="002B6DFE"/>
    <w:rsid w:val="002B746B"/>
    <w:rsid w:val="002B746C"/>
    <w:rsid w:val="002C1247"/>
    <w:rsid w:val="002C1C69"/>
    <w:rsid w:val="002C2F8B"/>
    <w:rsid w:val="002C3036"/>
    <w:rsid w:val="002C38B8"/>
    <w:rsid w:val="002C3A93"/>
    <w:rsid w:val="002C445B"/>
    <w:rsid w:val="002C465C"/>
    <w:rsid w:val="002C51E6"/>
    <w:rsid w:val="002C5875"/>
    <w:rsid w:val="002C5ADB"/>
    <w:rsid w:val="002C6BD4"/>
    <w:rsid w:val="002C723D"/>
    <w:rsid w:val="002D17EC"/>
    <w:rsid w:val="002D291E"/>
    <w:rsid w:val="002D30C8"/>
    <w:rsid w:val="002D416A"/>
    <w:rsid w:val="002D4A29"/>
    <w:rsid w:val="002D4D69"/>
    <w:rsid w:val="002D5948"/>
    <w:rsid w:val="002D785C"/>
    <w:rsid w:val="002D7F67"/>
    <w:rsid w:val="002E0225"/>
    <w:rsid w:val="002E0916"/>
    <w:rsid w:val="002E0E9E"/>
    <w:rsid w:val="002E18DE"/>
    <w:rsid w:val="002E1C4E"/>
    <w:rsid w:val="002E2292"/>
    <w:rsid w:val="002E3277"/>
    <w:rsid w:val="002E4636"/>
    <w:rsid w:val="002E4753"/>
    <w:rsid w:val="002E4E36"/>
    <w:rsid w:val="002E593E"/>
    <w:rsid w:val="002E7FD4"/>
    <w:rsid w:val="002F04F5"/>
    <w:rsid w:val="002F0A6B"/>
    <w:rsid w:val="002F2145"/>
    <w:rsid w:val="002F26AF"/>
    <w:rsid w:val="002F2A69"/>
    <w:rsid w:val="002F34DD"/>
    <w:rsid w:val="002F380F"/>
    <w:rsid w:val="002F4118"/>
    <w:rsid w:val="002F4751"/>
    <w:rsid w:val="002F49BD"/>
    <w:rsid w:val="002F4F1B"/>
    <w:rsid w:val="002F5022"/>
    <w:rsid w:val="002F5A23"/>
    <w:rsid w:val="002F6BC4"/>
    <w:rsid w:val="002F7AF1"/>
    <w:rsid w:val="002F7BBF"/>
    <w:rsid w:val="00300152"/>
    <w:rsid w:val="003006B9"/>
    <w:rsid w:val="003013FD"/>
    <w:rsid w:val="003014C6"/>
    <w:rsid w:val="003020E2"/>
    <w:rsid w:val="00302D37"/>
    <w:rsid w:val="00303025"/>
    <w:rsid w:val="00303331"/>
    <w:rsid w:val="00304E82"/>
    <w:rsid w:val="003061F1"/>
    <w:rsid w:val="0030703F"/>
    <w:rsid w:val="003075F8"/>
    <w:rsid w:val="0030788F"/>
    <w:rsid w:val="00307ED0"/>
    <w:rsid w:val="00310FA5"/>
    <w:rsid w:val="00312706"/>
    <w:rsid w:val="0031271B"/>
    <w:rsid w:val="0031343A"/>
    <w:rsid w:val="003143B9"/>
    <w:rsid w:val="00314FA7"/>
    <w:rsid w:val="00315C44"/>
    <w:rsid w:val="00315D1F"/>
    <w:rsid w:val="00316E5E"/>
    <w:rsid w:val="00320198"/>
    <w:rsid w:val="00320438"/>
    <w:rsid w:val="00320F62"/>
    <w:rsid w:val="00322756"/>
    <w:rsid w:val="00322DF6"/>
    <w:rsid w:val="003236BD"/>
    <w:rsid w:val="003237F0"/>
    <w:rsid w:val="00325174"/>
    <w:rsid w:val="0032575E"/>
    <w:rsid w:val="00325FE5"/>
    <w:rsid w:val="003268CE"/>
    <w:rsid w:val="00326CB9"/>
    <w:rsid w:val="00326FFD"/>
    <w:rsid w:val="00330279"/>
    <w:rsid w:val="0033060C"/>
    <w:rsid w:val="00330FFF"/>
    <w:rsid w:val="003315CD"/>
    <w:rsid w:val="003319DB"/>
    <w:rsid w:val="00331A46"/>
    <w:rsid w:val="0033373A"/>
    <w:rsid w:val="00333FE6"/>
    <w:rsid w:val="00335107"/>
    <w:rsid w:val="00335659"/>
    <w:rsid w:val="00336989"/>
    <w:rsid w:val="00336D21"/>
    <w:rsid w:val="00337136"/>
    <w:rsid w:val="0033746F"/>
    <w:rsid w:val="00337776"/>
    <w:rsid w:val="0034060E"/>
    <w:rsid w:val="00341378"/>
    <w:rsid w:val="0034475E"/>
    <w:rsid w:val="00344AC5"/>
    <w:rsid w:val="003456CD"/>
    <w:rsid w:val="00345C9C"/>
    <w:rsid w:val="0034663E"/>
    <w:rsid w:val="003467EA"/>
    <w:rsid w:val="00346F89"/>
    <w:rsid w:val="003475D1"/>
    <w:rsid w:val="0034769D"/>
    <w:rsid w:val="00347ABA"/>
    <w:rsid w:val="00350051"/>
    <w:rsid w:val="00350334"/>
    <w:rsid w:val="00350A78"/>
    <w:rsid w:val="0035208F"/>
    <w:rsid w:val="003525CD"/>
    <w:rsid w:val="00352BD1"/>
    <w:rsid w:val="00352FCD"/>
    <w:rsid w:val="0035344F"/>
    <w:rsid w:val="00353E37"/>
    <w:rsid w:val="003541D5"/>
    <w:rsid w:val="00354314"/>
    <w:rsid w:val="0035610F"/>
    <w:rsid w:val="003564BE"/>
    <w:rsid w:val="00356569"/>
    <w:rsid w:val="003567F8"/>
    <w:rsid w:val="00356986"/>
    <w:rsid w:val="00356D85"/>
    <w:rsid w:val="00357AC2"/>
    <w:rsid w:val="00360B82"/>
    <w:rsid w:val="003623A9"/>
    <w:rsid w:val="00362A21"/>
    <w:rsid w:val="0036335B"/>
    <w:rsid w:val="003637A5"/>
    <w:rsid w:val="00363AE5"/>
    <w:rsid w:val="003641F6"/>
    <w:rsid w:val="0036491F"/>
    <w:rsid w:val="0036521C"/>
    <w:rsid w:val="00367FB3"/>
    <w:rsid w:val="00370390"/>
    <w:rsid w:val="00373EB5"/>
    <w:rsid w:val="003744F4"/>
    <w:rsid w:val="0037480C"/>
    <w:rsid w:val="00374EF7"/>
    <w:rsid w:val="003751A9"/>
    <w:rsid w:val="003755D9"/>
    <w:rsid w:val="003767C5"/>
    <w:rsid w:val="00376AA2"/>
    <w:rsid w:val="00377435"/>
    <w:rsid w:val="00377BAB"/>
    <w:rsid w:val="00380357"/>
    <w:rsid w:val="00380AED"/>
    <w:rsid w:val="00380CD7"/>
    <w:rsid w:val="003833A3"/>
    <w:rsid w:val="0038587C"/>
    <w:rsid w:val="00386299"/>
    <w:rsid w:val="003872BC"/>
    <w:rsid w:val="003921B4"/>
    <w:rsid w:val="00392A62"/>
    <w:rsid w:val="00392C4A"/>
    <w:rsid w:val="00392D93"/>
    <w:rsid w:val="00393DC7"/>
    <w:rsid w:val="0039445D"/>
    <w:rsid w:val="00394A42"/>
    <w:rsid w:val="00394DA9"/>
    <w:rsid w:val="003956CA"/>
    <w:rsid w:val="00395A40"/>
    <w:rsid w:val="00396024"/>
    <w:rsid w:val="0039772A"/>
    <w:rsid w:val="003979B1"/>
    <w:rsid w:val="003979BE"/>
    <w:rsid w:val="00397E89"/>
    <w:rsid w:val="003A02E6"/>
    <w:rsid w:val="003A112A"/>
    <w:rsid w:val="003A1896"/>
    <w:rsid w:val="003A24DF"/>
    <w:rsid w:val="003A26D5"/>
    <w:rsid w:val="003A5CBC"/>
    <w:rsid w:val="003A627C"/>
    <w:rsid w:val="003A6DBE"/>
    <w:rsid w:val="003A7C07"/>
    <w:rsid w:val="003B0030"/>
    <w:rsid w:val="003B1420"/>
    <w:rsid w:val="003B1565"/>
    <w:rsid w:val="003B1D7C"/>
    <w:rsid w:val="003B22E2"/>
    <w:rsid w:val="003B23FC"/>
    <w:rsid w:val="003B2647"/>
    <w:rsid w:val="003B2694"/>
    <w:rsid w:val="003B2E59"/>
    <w:rsid w:val="003B542E"/>
    <w:rsid w:val="003B5533"/>
    <w:rsid w:val="003B5C04"/>
    <w:rsid w:val="003B5F35"/>
    <w:rsid w:val="003B7116"/>
    <w:rsid w:val="003C145C"/>
    <w:rsid w:val="003C2661"/>
    <w:rsid w:val="003C47C6"/>
    <w:rsid w:val="003C4D9F"/>
    <w:rsid w:val="003C4FFE"/>
    <w:rsid w:val="003C59A9"/>
    <w:rsid w:val="003C5DDE"/>
    <w:rsid w:val="003C6034"/>
    <w:rsid w:val="003C7397"/>
    <w:rsid w:val="003C7C52"/>
    <w:rsid w:val="003D0CF6"/>
    <w:rsid w:val="003D28B4"/>
    <w:rsid w:val="003D2F99"/>
    <w:rsid w:val="003D3A43"/>
    <w:rsid w:val="003D3AAD"/>
    <w:rsid w:val="003D402E"/>
    <w:rsid w:val="003D428E"/>
    <w:rsid w:val="003D42EC"/>
    <w:rsid w:val="003D4D99"/>
    <w:rsid w:val="003D4E9B"/>
    <w:rsid w:val="003D691F"/>
    <w:rsid w:val="003D6AC0"/>
    <w:rsid w:val="003D7013"/>
    <w:rsid w:val="003D7202"/>
    <w:rsid w:val="003E1416"/>
    <w:rsid w:val="003E1733"/>
    <w:rsid w:val="003E1BBE"/>
    <w:rsid w:val="003E1E44"/>
    <w:rsid w:val="003E2D95"/>
    <w:rsid w:val="003E338D"/>
    <w:rsid w:val="003E37AE"/>
    <w:rsid w:val="003E3E61"/>
    <w:rsid w:val="003E5D1E"/>
    <w:rsid w:val="003E72AF"/>
    <w:rsid w:val="003F081E"/>
    <w:rsid w:val="003F082D"/>
    <w:rsid w:val="003F0D03"/>
    <w:rsid w:val="003F239E"/>
    <w:rsid w:val="003F2439"/>
    <w:rsid w:val="003F31A0"/>
    <w:rsid w:val="003F31B1"/>
    <w:rsid w:val="003F354B"/>
    <w:rsid w:val="003F4B1E"/>
    <w:rsid w:val="003F5188"/>
    <w:rsid w:val="003F7698"/>
    <w:rsid w:val="00400954"/>
    <w:rsid w:val="00401B9B"/>
    <w:rsid w:val="00402101"/>
    <w:rsid w:val="0040302A"/>
    <w:rsid w:val="0040381C"/>
    <w:rsid w:val="00403950"/>
    <w:rsid w:val="00404FED"/>
    <w:rsid w:val="004050F8"/>
    <w:rsid w:val="004059AE"/>
    <w:rsid w:val="0040642D"/>
    <w:rsid w:val="0040740B"/>
    <w:rsid w:val="00407B1C"/>
    <w:rsid w:val="004103F1"/>
    <w:rsid w:val="004108CB"/>
    <w:rsid w:val="00410905"/>
    <w:rsid w:val="00410F11"/>
    <w:rsid w:val="00411445"/>
    <w:rsid w:val="00412CB3"/>
    <w:rsid w:val="00412E92"/>
    <w:rsid w:val="00412F1F"/>
    <w:rsid w:val="00413A18"/>
    <w:rsid w:val="004146CA"/>
    <w:rsid w:val="00414CD8"/>
    <w:rsid w:val="0041538A"/>
    <w:rsid w:val="004159AB"/>
    <w:rsid w:val="00416519"/>
    <w:rsid w:val="00416522"/>
    <w:rsid w:val="00416766"/>
    <w:rsid w:val="0041702D"/>
    <w:rsid w:val="00417D36"/>
    <w:rsid w:val="004206AF"/>
    <w:rsid w:val="00420EEA"/>
    <w:rsid w:val="004220F4"/>
    <w:rsid w:val="00422DB5"/>
    <w:rsid w:val="00423C62"/>
    <w:rsid w:val="00424F54"/>
    <w:rsid w:val="00425672"/>
    <w:rsid w:val="004256A2"/>
    <w:rsid w:val="00425F2B"/>
    <w:rsid w:val="0042697D"/>
    <w:rsid w:val="00426A48"/>
    <w:rsid w:val="00426BDD"/>
    <w:rsid w:val="00426D85"/>
    <w:rsid w:val="00430086"/>
    <w:rsid w:val="0043036C"/>
    <w:rsid w:val="00430D5D"/>
    <w:rsid w:val="00431221"/>
    <w:rsid w:val="0043174B"/>
    <w:rsid w:val="00431BC2"/>
    <w:rsid w:val="00432797"/>
    <w:rsid w:val="00432B15"/>
    <w:rsid w:val="004345EC"/>
    <w:rsid w:val="00434DCC"/>
    <w:rsid w:val="0043659A"/>
    <w:rsid w:val="00436AA5"/>
    <w:rsid w:val="004415F4"/>
    <w:rsid w:val="0044240D"/>
    <w:rsid w:val="00442E58"/>
    <w:rsid w:val="00443F67"/>
    <w:rsid w:val="00444D78"/>
    <w:rsid w:val="00444F84"/>
    <w:rsid w:val="00446193"/>
    <w:rsid w:val="00446B84"/>
    <w:rsid w:val="00447EE8"/>
    <w:rsid w:val="00450BF1"/>
    <w:rsid w:val="00450CF3"/>
    <w:rsid w:val="00451721"/>
    <w:rsid w:val="0045196F"/>
    <w:rsid w:val="004528A1"/>
    <w:rsid w:val="00452BBD"/>
    <w:rsid w:val="0045307E"/>
    <w:rsid w:val="004538F7"/>
    <w:rsid w:val="00455100"/>
    <w:rsid w:val="00455624"/>
    <w:rsid w:val="00455E9B"/>
    <w:rsid w:val="00457E20"/>
    <w:rsid w:val="00460242"/>
    <w:rsid w:val="0046028A"/>
    <w:rsid w:val="004605FC"/>
    <w:rsid w:val="004606DD"/>
    <w:rsid w:val="00462384"/>
    <w:rsid w:val="0046281F"/>
    <w:rsid w:val="00462C85"/>
    <w:rsid w:val="00464BE4"/>
    <w:rsid w:val="00466232"/>
    <w:rsid w:val="00466F23"/>
    <w:rsid w:val="00467247"/>
    <w:rsid w:val="004673AC"/>
    <w:rsid w:val="00467AE6"/>
    <w:rsid w:val="00467D55"/>
    <w:rsid w:val="00471E23"/>
    <w:rsid w:val="00471F4A"/>
    <w:rsid w:val="004721A6"/>
    <w:rsid w:val="00474538"/>
    <w:rsid w:val="00474FE1"/>
    <w:rsid w:val="00475EFE"/>
    <w:rsid w:val="00476862"/>
    <w:rsid w:val="00476D71"/>
    <w:rsid w:val="004773DB"/>
    <w:rsid w:val="0047762B"/>
    <w:rsid w:val="004777D7"/>
    <w:rsid w:val="004805A9"/>
    <w:rsid w:val="00480C47"/>
    <w:rsid w:val="004819C2"/>
    <w:rsid w:val="00481A66"/>
    <w:rsid w:val="00481F88"/>
    <w:rsid w:val="00482E00"/>
    <w:rsid w:val="004847C9"/>
    <w:rsid w:val="004848C2"/>
    <w:rsid w:val="00485432"/>
    <w:rsid w:val="00485482"/>
    <w:rsid w:val="00485F1D"/>
    <w:rsid w:val="00486866"/>
    <w:rsid w:val="00487762"/>
    <w:rsid w:val="00490377"/>
    <w:rsid w:val="0049183F"/>
    <w:rsid w:val="00492114"/>
    <w:rsid w:val="0049245C"/>
    <w:rsid w:val="00494000"/>
    <w:rsid w:val="004960E2"/>
    <w:rsid w:val="004A0332"/>
    <w:rsid w:val="004A115F"/>
    <w:rsid w:val="004A1CF0"/>
    <w:rsid w:val="004A2F2E"/>
    <w:rsid w:val="004A33ED"/>
    <w:rsid w:val="004A3841"/>
    <w:rsid w:val="004A3BCA"/>
    <w:rsid w:val="004A3D32"/>
    <w:rsid w:val="004A4124"/>
    <w:rsid w:val="004A4D3A"/>
    <w:rsid w:val="004A5078"/>
    <w:rsid w:val="004A5D34"/>
    <w:rsid w:val="004A6DBB"/>
    <w:rsid w:val="004A6EFC"/>
    <w:rsid w:val="004A7291"/>
    <w:rsid w:val="004A7446"/>
    <w:rsid w:val="004A7F1F"/>
    <w:rsid w:val="004B132D"/>
    <w:rsid w:val="004B1485"/>
    <w:rsid w:val="004B21C8"/>
    <w:rsid w:val="004B4835"/>
    <w:rsid w:val="004B4D61"/>
    <w:rsid w:val="004B5369"/>
    <w:rsid w:val="004B5777"/>
    <w:rsid w:val="004B6D42"/>
    <w:rsid w:val="004C0623"/>
    <w:rsid w:val="004C1FC0"/>
    <w:rsid w:val="004C2DB8"/>
    <w:rsid w:val="004C3963"/>
    <w:rsid w:val="004C4AF3"/>
    <w:rsid w:val="004D01E7"/>
    <w:rsid w:val="004D090F"/>
    <w:rsid w:val="004D0990"/>
    <w:rsid w:val="004D09E5"/>
    <w:rsid w:val="004D0E11"/>
    <w:rsid w:val="004D10B6"/>
    <w:rsid w:val="004D1D23"/>
    <w:rsid w:val="004D1DAC"/>
    <w:rsid w:val="004D24DF"/>
    <w:rsid w:val="004D2F50"/>
    <w:rsid w:val="004D3A44"/>
    <w:rsid w:val="004D4C6F"/>
    <w:rsid w:val="004D540E"/>
    <w:rsid w:val="004D5447"/>
    <w:rsid w:val="004D551C"/>
    <w:rsid w:val="004D57BC"/>
    <w:rsid w:val="004D5890"/>
    <w:rsid w:val="004D7BF7"/>
    <w:rsid w:val="004D7E27"/>
    <w:rsid w:val="004E10A9"/>
    <w:rsid w:val="004E2BE1"/>
    <w:rsid w:val="004E3EE9"/>
    <w:rsid w:val="004E4BE9"/>
    <w:rsid w:val="004E5964"/>
    <w:rsid w:val="004E7BD9"/>
    <w:rsid w:val="004E7EF7"/>
    <w:rsid w:val="004F0CB2"/>
    <w:rsid w:val="004F0EC2"/>
    <w:rsid w:val="004F1275"/>
    <w:rsid w:val="004F1C0C"/>
    <w:rsid w:val="004F26C2"/>
    <w:rsid w:val="004F2CFD"/>
    <w:rsid w:val="004F309F"/>
    <w:rsid w:val="004F3FD7"/>
    <w:rsid w:val="004F6A6A"/>
    <w:rsid w:val="004F738D"/>
    <w:rsid w:val="005010FD"/>
    <w:rsid w:val="005011A5"/>
    <w:rsid w:val="00501354"/>
    <w:rsid w:val="0050178C"/>
    <w:rsid w:val="005017A5"/>
    <w:rsid w:val="00502D4E"/>
    <w:rsid w:val="005035CC"/>
    <w:rsid w:val="005047F2"/>
    <w:rsid w:val="005057FC"/>
    <w:rsid w:val="00507D7C"/>
    <w:rsid w:val="00510860"/>
    <w:rsid w:val="00511648"/>
    <w:rsid w:val="005116D4"/>
    <w:rsid w:val="00511BAE"/>
    <w:rsid w:val="005121F4"/>
    <w:rsid w:val="005126FA"/>
    <w:rsid w:val="0051315E"/>
    <w:rsid w:val="00513812"/>
    <w:rsid w:val="005144F8"/>
    <w:rsid w:val="00516D46"/>
    <w:rsid w:val="005172F3"/>
    <w:rsid w:val="00517B19"/>
    <w:rsid w:val="00520969"/>
    <w:rsid w:val="005224E2"/>
    <w:rsid w:val="005228B1"/>
    <w:rsid w:val="00523816"/>
    <w:rsid w:val="00524468"/>
    <w:rsid w:val="00524B2C"/>
    <w:rsid w:val="0052582A"/>
    <w:rsid w:val="005259B1"/>
    <w:rsid w:val="00525BB9"/>
    <w:rsid w:val="005261A4"/>
    <w:rsid w:val="0052627D"/>
    <w:rsid w:val="0052631E"/>
    <w:rsid w:val="00530A5C"/>
    <w:rsid w:val="005325C1"/>
    <w:rsid w:val="005326F2"/>
    <w:rsid w:val="00532DFB"/>
    <w:rsid w:val="005354DA"/>
    <w:rsid w:val="00535C31"/>
    <w:rsid w:val="00536936"/>
    <w:rsid w:val="00536AB7"/>
    <w:rsid w:val="00536E5F"/>
    <w:rsid w:val="0054036C"/>
    <w:rsid w:val="005405DD"/>
    <w:rsid w:val="00541369"/>
    <w:rsid w:val="00541A66"/>
    <w:rsid w:val="00541EAC"/>
    <w:rsid w:val="005434A8"/>
    <w:rsid w:val="005436BE"/>
    <w:rsid w:val="005446C3"/>
    <w:rsid w:val="005446D7"/>
    <w:rsid w:val="00544EB4"/>
    <w:rsid w:val="0054518B"/>
    <w:rsid w:val="0054553D"/>
    <w:rsid w:val="00545DA0"/>
    <w:rsid w:val="00545E5C"/>
    <w:rsid w:val="00545EEE"/>
    <w:rsid w:val="00546C7A"/>
    <w:rsid w:val="00546DB2"/>
    <w:rsid w:val="005470E6"/>
    <w:rsid w:val="00550A63"/>
    <w:rsid w:val="00550E7D"/>
    <w:rsid w:val="00551208"/>
    <w:rsid w:val="00551662"/>
    <w:rsid w:val="00552531"/>
    <w:rsid w:val="00556152"/>
    <w:rsid w:val="005566D1"/>
    <w:rsid w:val="00557CAF"/>
    <w:rsid w:val="00560A7C"/>
    <w:rsid w:val="00560AAF"/>
    <w:rsid w:val="00562C51"/>
    <w:rsid w:val="00562C53"/>
    <w:rsid w:val="00562E9C"/>
    <w:rsid w:val="00565AA8"/>
    <w:rsid w:val="00565EE4"/>
    <w:rsid w:val="00566369"/>
    <w:rsid w:val="0056654B"/>
    <w:rsid w:val="005665EF"/>
    <w:rsid w:val="00567C2E"/>
    <w:rsid w:val="00567C6E"/>
    <w:rsid w:val="00570EDE"/>
    <w:rsid w:val="005721DE"/>
    <w:rsid w:val="0057366E"/>
    <w:rsid w:val="00573726"/>
    <w:rsid w:val="00573B0D"/>
    <w:rsid w:val="00575758"/>
    <w:rsid w:val="00576339"/>
    <w:rsid w:val="00577B17"/>
    <w:rsid w:val="0058173F"/>
    <w:rsid w:val="00582632"/>
    <w:rsid w:val="005828F7"/>
    <w:rsid w:val="00584C08"/>
    <w:rsid w:val="00584C38"/>
    <w:rsid w:val="00585099"/>
    <w:rsid w:val="005853DA"/>
    <w:rsid w:val="005857E1"/>
    <w:rsid w:val="0058684D"/>
    <w:rsid w:val="005870A9"/>
    <w:rsid w:val="0058780F"/>
    <w:rsid w:val="00587D2B"/>
    <w:rsid w:val="005907BA"/>
    <w:rsid w:val="00590BCB"/>
    <w:rsid w:val="00590D95"/>
    <w:rsid w:val="00591385"/>
    <w:rsid w:val="005936B2"/>
    <w:rsid w:val="0059422C"/>
    <w:rsid w:val="0059499E"/>
    <w:rsid w:val="00596391"/>
    <w:rsid w:val="00596461"/>
    <w:rsid w:val="0059770C"/>
    <w:rsid w:val="005A004E"/>
    <w:rsid w:val="005A0147"/>
    <w:rsid w:val="005A0922"/>
    <w:rsid w:val="005A30A2"/>
    <w:rsid w:val="005A3ABA"/>
    <w:rsid w:val="005A4AFC"/>
    <w:rsid w:val="005A50A9"/>
    <w:rsid w:val="005A5206"/>
    <w:rsid w:val="005A72D8"/>
    <w:rsid w:val="005B0028"/>
    <w:rsid w:val="005B1AF2"/>
    <w:rsid w:val="005B21DD"/>
    <w:rsid w:val="005B4284"/>
    <w:rsid w:val="005B5C80"/>
    <w:rsid w:val="005B5DD6"/>
    <w:rsid w:val="005B6F57"/>
    <w:rsid w:val="005C080C"/>
    <w:rsid w:val="005C4BF6"/>
    <w:rsid w:val="005C5548"/>
    <w:rsid w:val="005C556D"/>
    <w:rsid w:val="005C5BDD"/>
    <w:rsid w:val="005C6245"/>
    <w:rsid w:val="005C62B0"/>
    <w:rsid w:val="005C6F0C"/>
    <w:rsid w:val="005C7407"/>
    <w:rsid w:val="005D0275"/>
    <w:rsid w:val="005D1EAE"/>
    <w:rsid w:val="005D2B6E"/>
    <w:rsid w:val="005D2C28"/>
    <w:rsid w:val="005D35AB"/>
    <w:rsid w:val="005D5219"/>
    <w:rsid w:val="005D555A"/>
    <w:rsid w:val="005D58AF"/>
    <w:rsid w:val="005D6970"/>
    <w:rsid w:val="005D74D0"/>
    <w:rsid w:val="005D7628"/>
    <w:rsid w:val="005D7C4A"/>
    <w:rsid w:val="005D7D8B"/>
    <w:rsid w:val="005E0540"/>
    <w:rsid w:val="005E157C"/>
    <w:rsid w:val="005E207D"/>
    <w:rsid w:val="005E2473"/>
    <w:rsid w:val="005E424D"/>
    <w:rsid w:val="005E55CA"/>
    <w:rsid w:val="005E6047"/>
    <w:rsid w:val="005E60F9"/>
    <w:rsid w:val="005E793E"/>
    <w:rsid w:val="005E7AC2"/>
    <w:rsid w:val="005E7DCA"/>
    <w:rsid w:val="005F0563"/>
    <w:rsid w:val="005F1C66"/>
    <w:rsid w:val="005F2ADC"/>
    <w:rsid w:val="005F3440"/>
    <w:rsid w:val="005F392B"/>
    <w:rsid w:val="005F4776"/>
    <w:rsid w:val="005F6CC0"/>
    <w:rsid w:val="005F7037"/>
    <w:rsid w:val="005F7054"/>
    <w:rsid w:val="006009F9"/>
    <w:rsid w:val="00601356"/>
    <w:rsid w:val="00601B30"/>
    <w:rsid w:val="006029E2"/>
    <w:rsid w:val="00602B99"/>
    <w:rsid w:val="00604536"/>
    <w:rsid w:val="006046C5"/>
    <w:rsid w:val="0060496E"/>
    <w:rsid w:val="00604F46"/>
    <w:rsid w:val="006056EA"/>
    <w:rsid w:val="00605EAE"/>
    <w:rsid w:val="00607003"/>
    <w:rsid w:val="006079C3"/>
    <w:rsid w:val="006103A4"/>
    <w:rsid w:val="00610D31"/>
    <w:rsid w:val="00611181"/>
    <w:rsid w:val="00614968"/>
    <w:rsid w:val="00615CE8"/>
    <w:rsid w:val="006168F4"/>
    <w:rsid w:val="00616BD4"/>
    <w:rsid w:val="00617081"/>
    <w:rsid w:val="00620C25"/>
    <w:rsid w:val="006211B8"/>
    <w:rsid w:val="0062208D"/>
    <w:rsid w:val="0062211F"/>
    <w:rsid w:val="0062219C"/>
    <w:rsid w:val="006225D8"/>
    <w:rsid w:val="0062348C"/>
    <w:rsid w:val="00624261"/>
    <w:rsid w:val="00624C9D"/>
    <w:rsid w:val="00624DA9"/>
    <w:rsid w:val="006250D6"/>
    <w:rsid w:val="00625434"/>
    <w:rsid w:val="00625FB8"/>
    <w:rsid w:val="00626907"/>
    <w:rsid w:val="00626AFF"/>
    <w:rsid w:val="00627563"/>
    <w:rsid w:val="0063148E"/>
    <w:rsid w:val="0063292E"/>
    <w:rsid w:val="0063298A"/>
    <w:rsid w:val="0063306F"/>
    <w:rsid w:val="00633332"/>
    <w:rsid w:val="00633922"/>
    <w:rsid w:val="00636D1A"/>
    <w:rsid w:val="0064004C"/>
    <w:rsid w:val="00640191"/>
    <w:rsid w:val="00640A7C"/>
    <w:rsid w:val="006413B1"/>
    <w:rsid w:val="00641BC4"/>
    <w:rsid w:val="00641EA5"/>
    <w:rsid w:val="00646915"/>
    <w:rsid w:val="00647ADA"/>
    <w:rsid w:val="00647DD3"/>
    <w:rsid w:val="006515F9"/>
    <w:rsid w:val="00651BAB"/>
    <w:rsid w:val="00652466"/>
    <w:rsid w:val="006527C2"/>
    <w:rsid w:val="00653258"/>
    <w:rsid w:val="006550E4"/>
    <w:rsid w:val="00655E89"/>
    <w:rsid w:val="0065633E"/>
    <w:rsid w:val="00656A9F"/>
    <w:rsid w:val="00660575"/>
    <w:rsid w:val="00660903"/>
    <w:rsid w:val="006618E5"/>
    <w:rsid w:val="00661FAE"/>
    <w:rsid w:val="00662442"/>
    <w:rsid w:val="006626F1"/>
    <w:rsid w:val="00662D7A"/>
    <w:rsid w:val="00663494"/>
    <w:rsid w:val="00664957"/>
    <w:rsid w:val="00665E2C"/>
    <w:rsid w:val="006664DB"/>
    <w:rsid w:val="00666E61"/>
    <w:rsid w:val="00667FFE"/>
    <w:rsid w:val="0067056E"/>
    <w:rsid w:val="00670E46"/>
    <w:rsid w:val="006713DC"/>
    <w:rsid w:val="00671DB0"/>
    <w:rsid w:val="00671DE7"/>
    <w:rsid w:val="0067228C"/>
    <w:rsid w:val="00673376"/>
    <w:rsid w:val="006757ED"/>
    <w:rsid w:val="00676054"/>
    <w:rsid w:val="006766ED"/>
    <w:rsid w:val="00676F4E"/>
    <w:rsid w:val="00680318"/>
    <w:rsid w:val="00680389"/>
    <w:rsid w:val="00681186"/>
    <w:rsid w:val="0068144A"/>
    <w:rsid w:val="00681C0A"/>
    <w:rsid w:val="00681D7F"/>
    <w:rsid w:val="006824C1"/>
    <w:rsid w:val="00682578"/>
    <w:rsid w:val="00684D3F"/>
    <w:rsid w:val="006873D8"/>
    <w:rsid w:val="00687B3D"/>
    <w:rsid w:val="006908A4"/>
    <w:rsid w:val="00691961"/>
    <w:rsid w:val="0069331C"/>
    <w:rsid w:val="006A192E"/>
    <w:rsid w:val="006A1FD7"/>
    <w:rsid w:val="006A2242"/>
    <w:rsid w:val="006A2876"/>
    <w:rsid w:val="006A3759"/>
    <w:rsid w:val="006A4877"/>
    <w:rsid w:val="006A4DB9"/>
    <w:rsid w:val="006A5763"/>
    <w:rsid w:val="006A5B82"/>
    <w:rsid w:val="006A6671"/>
    <w:rsid w:val="006A6BDC"/>
    <w:rsid w:val="006A6C36"/>
    <w:rsid w:val="006A7A1D"/>
    <w:rsid w:val="006B0771"/>
    <w:rsid w:val="006B2F79"/>
    <w:rsid w:val="006B4339"/>
    <w:rsid w:val="006B66AA"/>
    <w:rsid w:val="006B746C"/>
    <w:rsid w:val="006B756D"/>
    <w:rsid w:val="006B759B"/>
    <w:rsid w:val="006B7A80"/>
    <w:rsid w:val="006C0747"/>
    <w:rsid w:val="006C117E"/>
    <w:rsid w:val="006C13AA"/>
    <w:rsid w:val="006C15AB"/>
    <w:rsid w:val="006C232C"/>
    <w:rsid w:val="006C28E7"/>
    <w:rsid w:val="006C2DB1"/>
    <w:rsid w:val="006C3469"/>
    <w:rsid w:val="006C43FF"/>
    <w:rsid w:val="006C51EF"/>
    <w:rsid w:val="006D1980"/>
    <w:rsid w:val="006D1AA5"/>
    <w:rsid w:val="006D1CAB"/>
    <w:rsid w:val="006D2288"/>
    <w:rsid w:val="006D28E8"/>
    <w:rsid w:val="006D32CD"/>
    <w:rsid w:val="006D6F6A"/>
    <w:rsid w:val="006D70B7"/>
    <w:rsid w:val="006D79B8"/>
    <w:rsid w:val="006D7A5D"/>
    <w:rsid w:val="006E042E"/>
    <w:rsid w:val="006E0674"/>
    <w:rsid w:val="006E0DF0"/>
    <w:rsid w:val="006E125A"/>
    <w:rsid w:val="006E3197"/>
    <w:rsid w:val="006E3239"/>
    <w:rsid w:val="006E342A"/>
    <w:rsid w:val="006E3CC7"/>
    <w:rsid w:val="006E3FB8"/>
    <w:rsid w:val="006E46E8"/>
    <w:rsid w:val="006E4EED"/>
    <w:rsid w:val="006E58D3"/>
    <w:rsid w:val="006E7404"/>
    <w:rsid w:val="006F0A54"/>
    <w:rsid w:val="006F1312"/>
    <w:rsid w:val="006F1C63"/>
    <w:rsid w:val="006F249E"/>
    <w:rsid w:val="006F282B"/>
    <w:rsid w:val="006F3583"/>
    <w:rsid w:val="006F50A4"/>
    <w:rsid w:val="006F5B59"/>
    <w:rsid w:val="006F67C4"/>
    <w:rsid w:val="006F67D7"/>
    <w:rsid w:val="006F6D2B"/>
    <w:rsid w:val="0070030B"/>
    <w:rsid w:val="00701C77"/>
    <w:rsid w:val="00702F36"/>
    <w:rsid w:val="0070459D"/>
    <w:rsid w:val="00705456"/>
    <w:rsid w:val="00705F2F"/>
    <w:rsid w:val="007069DC"/>
    <w:rsid w:val="00706DD9"/>
    <w:rsid w:val="007073EC"/>
    <w:rsid w:val="0070742E"/>
    <w:rsid w:val="00707B75"/>
    <w:rsid w:val="00707C1F"/>
    <w:rsid w:val="00712D62"/>
    <w:rsid w:val="0071312A"/>
    <w:rsid w:val="007139FE"/>
    <w:rsid w:val="00713BCA"/>
    <w:rsid w:val="007141D0"/>
    <w:rsid w:val="00714A2C"/>
    <w:rsid w:val="0071589F"/>
    <w:rsid w:val="00716052"/>
    <w:rsid w:val="0071682D"/>
    <w:rsid w:val="00716C0A"/>
    <w:rsid w:val="00716C38"/>
    <w:rsid w:val="00716E22"/>
    <w:rsid w:val="00716F24"/>
    <w:rsid w:val="007174F7"/>
    <w:rsid w:val="00717933"/>
    <w:rsid w:val="00717EFA"/>
    <w:rsid w:val="007203B8"/>
    <w:rsid w:val="007210E0"/>
    <w:rsid w:val="007215B7"/>
    <w:rsid w:val="00722125"/>
    <w:rsid w:val="00722218"/>
    <w:rsid w:val="0072224F"/>
    <w:rsid w:val="0072265F"/>
    <w:rsid w:val="00723CED"/>
    <w:rsid w:val="007250A2"/>
    <w:rsid w:val="00725234"/>
    <w:rsid w:val="00725724"/>
    <w:rsid w:val="007257A9"/>
    <w:rsid w:val="00726D97"/>
    <w:rsid w:val="00727709"/>
    <w:rsid w:val="0072778F"/>
    <w:rsid w:val="00727AA4"/>
    <w:rsid w:val="0073011B"/>
    <w:rsid w:val="00730668"/>
    <w:rsid w:val="00730935"/>
    <w:rsid w:val="00730DA6"/>
    <w:rsid w:val="0073181F"/>
    <w:rsid w:val="00732236"/>
    <w:rsid w:val="00732A35"/>
    <w:rsid w:val="00733F21"/>
    <w:rsid w:val="007343EC"/>
    <w:rsid w:val="007344F0"/>
    <w:rsid w:val="00735479"/>
    <w:rsid w:val="00735881"/>
    <w:rsid w:val="00735B7A"/>
    <w:rsid w:val="00736179"/>
    <w:rsid w:val="00736680"/>
    <w:rsid w:val="007371E6"/>
    <w:rsid w:val="00737396"/>
    <w:rsid w:val="00737574"/>
    <w:rsid w:val="00737CA4"/>
    <w:rsid w:val="0074014C"/>
    <w:rsid w:val="0074057B"/>
    <w:rsid w:val="00741158"/>
    <w:rsid w:val="0074382C"/>
    <w:rsid w:val="007449FE"/>
    <w:rsid w:val="007476AC"/>
    <w:rsid w:val="007479A4"/>
    <w:rsid w:val="007502BB"/>
    <w:rsid w:val="007506CE"/>
    <w:rsid w:val="00750AE8"/>
    <w:rsid w:val="00750F3D"/>
    <w:rsid w:val="00752A1A"/>
    <w:rsid w:val="00754153"/>
    <w:rsid w:val="0075458E"/>
    <w:rsid w:val="00754F8B"/>
    <w:rsid w:val="00755756"/>
    <w:rsid w:val="00755B0C"/>
    <w:rsid w:val="00756CC1"/>
    <w:rsid w:val="00760172"/>
    <w:rsid w:val="00760244"/>
    <w:rsid w:val="00761889"/>
    <w:rsid w:val="00761E50"/>
    <w:rsid w:val="00762990"/>
    <w:rsid w:val="007629B6"/>
    <w:rsid w:val="00764466"/>
    <w:rsid w:val="00764690"/>
    <w:rsid w:val="00765D31"/>
    <w:rsid w:val="007676D6"/>
    <w:rsid w:val="00767C1E"/>
    <w:rsid w:val="007701DA"/>
    <w:rsid w:val="007719F2"/>
    <w:rsid w:val="00771A3A"/>
    <w:rsid w:val="0077256C"/>
    <w:rsid w:val="0077260E"/>
    <w:rsid w:val="00772E5F"/>
    <w:rsid w:val="007737AE"/>
    <w:rsid w:val="007738F2"/>
    <w:rsid w:val="007740E7"/>
    <w:rsid w:val="00774D52"/>
    <w:rsid w:val="00774DDA"/>
    <w:rsid w:val="00774EDE"/>
    <w:rsid w:val="0077506A"/>
    <w:rsid w:val="007750A7"/>
    <w:rsid w:val="007752A3"/>
    <w:rsid w:val="00776272"/>
    <w:rsid w:val="00776FA7"/>
    <w:rsid w:val="00777831"/>
    <w:rsid w:val="00777869"/>
    <w:rsid w:val="00781788"/>
    <w:rsid w:val="007820C9"/>
    <w:rsid w:val="0078261B"/>
    <w:rsid w:val="007829D9"/>
    <w:rsid w:val="007858C1"/>
    <w:rsid w:val="00785BB3"/>
    <w:rsid w:val="00785F52"/>
    <w:rsid w:val="007874FB"/>
    <w:rsid w:val="007906FA"/>
    <w:rsid w:val="00790B18"/>
    <w:rsid w:val="007917B3"/>
    <w:rsid w:val="007918FA"/>
    <w:rsid w:val="00792BF4"/>
    <w:rsid w:val="0079367F"/>
    <w:rsid w:val="007938D8"/>
    <w:rsid w:val="00794125"/>
    <w:rsid w:val="007943E6"/>
    <w:rsid w:val="00796007"/>
    <w:rsid w:val="00796966"/>
    <w:rsid w:val="007974FE"/>
    <w:rsid w:val="007977FF"/>
    <w:rsid w:val="00797DCB"/>
    <w:rsid w:val="007A0E18"/>
    <w:rsid w:val="007A1965"/>
    <w:rsid w:val="007A1E8D"/>
    <w:rsid w:val="007A2942"/>
    <w:rsid w:val="007A4912"/>
    <w:rsid w:val="007A585D"/>
    <w:rsid w:val="007B15C9"/>
    <w:rsid w:val="007B2E17"/>
    <w:rsid w:val="007B523D"/>
    <w:rsid w:val="007B5309"/>
    <w:rsid w:val="007B5752"/>
    <w:rsid w:val="007B60A2"/>
    <w:rsid w:val="007B6CE1"/>
    <w:rsid w:val="007B7138"/>
    <w:rsid w:val="007B757A"/>
    <w:rsid w:val="007B7EB8"/>
    <w:rsid w:val="007C0310"/>
    <w:rsid w:val="007C1F4A"/>
    <w:rsid w:val="007C3922"/>
    <w:rsid w:val="007C3938"/>
    <w:rsid w:val="007C4AC6"/>
    <w:rsid w:val="007C6C92"/>
    <w:rsid w:val="007C74C4"/>
    <w:rsid w:val="007C7D6C"/>
    <w:rsid w:val="007D03BC"/>
    <w:rsid w:val="007D27EC"/>
    <w:rsid w:val="007D3585"/>
    <w:rsid w:val="007D35DD"/>
    <w:rsid w:val="007D3D31"/>
    <w:rsid w:val="007D3ED1"/>
    <w:rsid w:val="007D42A6"/>
    <w:rsid w:val="007D46AA"/>
    <w:rsid w:val="007D688B"/>
    <w:rsid w:val="007D7784"/>
    <w:rsid w:val="007E03E2"/>
    <w:rsid w:val="007E0666"/>
    <w:rsid w:val="007E0E63"/>
    <w:rsid w:val="007E1748"/>
    <w:rsid w:val="007E2679"/>
    <w:rsid w:val="007E2A13"/>
    <w:rsid w:val="007E370A"/>
    <w:rsid w:val="007E37C1"/>
    <w:rsid w:val="007E3944"/>
    <w:rsid w:val="007E45BF"/>
    <w:rsid w:val="007E6927"/>
    <w:rsid w:val="007F055E"/>
    <w:rsid w:val="007F0C83"/>
    <w:rsid w:val="007F108C"/>
    <w:rsid w:val="007F2902"/>
    <w:rsid w:val="007F2C80"/>
    <w:rsid w:val="007F2E20"/>
    <w:rsid w:val="007F4647"/>
    <w:rsid w:val="007F525C"/>
    <w:rsid w:val="007F538D"/>
    <w:rsid w:val="007F5B88"/>
    <w:rsid w:val="007F7BF5"/>
    <w:rsid w:val="008002DE"/>
    <w:rsid w:val="008006E7"/>
    <w:rsid w:val="00800EAF"/>
    <w:rsid w:val="0080141C"/>
    <w:rsid w:val="00801819"/>
    <w:rsid w:val="00801C3D"/>
    <w:rsid w:val="00802807"/>
    <w:rsid w:val="008028EB"/>
    <w:rsid w:val="00803B5F"/>
    <w:rsid w:val="008044E7"/>
    <w:rsid w:val="00804A94"/>
    <w:rsid w:val="00804BBF"/>
    <w:rsid w:val="0080522A"/>
    <w:rsid w:val="00805E82"/>
    <w:rsid w:val="008064C6"/>
    <w:rsid w:val="00806663"/>
    <w:rsid w:val="00807F96"/>
    <w:rsid w:val="0081225A"/>
    <w:rsid w:val="0081328F"/>
    <w:rsid w:val="00813DDE"/>
    <w:rsid w:val="00814164"/>
    <w:rsid w:val="008145E7"/>
    <w:rsid w:val="008159EA"/>
    <w:rsid w:val="0081737F"/>
    <w:rsid w:val="00817617"/>
    <w:rsid w:val="008209E6"/>
    <w:rsid w:val="00820DFF"/>
    <w:rsid w:val="00821A12"/>
    <w:rsid w:val="00821C3C"/>
    <w:rsid w:val="00822D1C"/>
    <w:rsid w:val="008235A7"/>
    <w:rsid w:val="0082383A"/>
    <w:rsid w:val="00823C41"/>
    <w:rsid w:val="008244D1"/>
    <w:rsid w:val="00824A60"/>
    <w:rsid w:val="0082580C"/>
    <w:rsid w:val="00825D72"/>
    <w:rsid w:val="00825F0E"/>
    <w:rsid w:val="00826623"/>
    <w:rsid w:val="00826AF4"/>
    <w:rsid w:val="00827AA5"/>
    <w:rsid w:val="008300A6"/>
    <w:rsid w:val="0083036C"/>
    <w:rsid w:val="00830BFD"/>
    <w:rsid w:val="00831D45"/>
    <w:rsid w:val="008321F7"/>
    <w:rsid w:val="00832989"/>
    <w:rsid w:val="008330B6"/>
    <w:rsid w:val="00834028"/>
    <w:rsid w:val="0083443E"/>
    <w:rsid w:val="00834472"/>
    <w:rsid w:val="0083498D"/>
    <w:rsid w:val="00834C59"/>
    <w:rsid w:val="008352D3"/>
    <w:rsid w:val="00835DF8"/>
    <w:rsid w:val="00835F7E"/>
    <w:rsid w:val="008362E8"/>
    <w:rsid w:val="0083643C"/>
    <w:rsid w:val="00836C1A"/>
    <w:rsid w:val="008372D5"/>
    <w:rsid w:val="008405E2"/>
    <w:rsid w:val="008413CF"/>
    <w:rsid w:val="008427AB"/>
    <w:rsid w:val="00843194"/>
    <w:rsid w:val="008435B4"/>
    <w:rsid w:val="00845086"/>
    <w:rsid w:val="008462E7"/>
    <w:rsid w:val="0085006F"/>
    <w:rsid w:val="00850D88"/>
    <w:rsid w:val="00851833"/>
    <w:rsid w:val="00851FAA"/>
    <w:rsid w:val="008532C3"/>
    <w:rsid w:val="00853B4C"/>
    <w:rsid w:val="00853EC7"/>
    <w:rsid w:val="008553DC"/>
    <w:rsid w:val="00855629"/>
    <w:rsid w:val="0085585B"/>
    <w:rsid w:val="0085693A"/>
    <w:rsid w:val="00856AD5"/>
    <w:rsid w:val="008578B8"/>
    <w:rsid w:val="00860336"/>
    <w:rsid w:val="008609D3"/>
    <w:rsid w:val="00860ED4"/>
    <w:rsid w:val="008611D7"/>
    <w:rsid w:val="0086213B"/>
    <w:rsid w:val="00863024"/>
    <w:rsid w:val="00863151"/>
    <w:rsid w:val="008631C6"/>
    <w:rsid w:val="00863D28"/>
    <w:rsid w:val="00864255"/>
    <w:rsid w:val="00864599"/>
    <w:rsid w:val="00864B20"/>
    <w:rsid w:val="0086582D"/>
    <w:rsid w:val="00865DFD"/>
    <w:rsid w:val="00867580"/>
    <w:rsid w:val="00871C8B"/>
    <w:rsid w:val="00872995"/>
    <w:rsid w:val="00873710"/>
    <w:rsid w:val="008745FE"/>
    <w:rsid w:val="0087554F"/>
    <w:rsid w:val="00876A65"/>
    <w:rsid w:val="00876ACE"/>
    <w:rsid w:val="008804BA"/>
    <w:rsid w:val="008809AB"/>
    <w:rsid w:val="00881029"/>
    <w:rsid w:val="008822CA"/>
    <w:rsid w:val="00882588"/>
    <w:rsid w:val="00882C28"/>
    <w:rsid w:val="00882CE1"/>
    <w:rsid w:val="00883D44"/>
    <w:rsid w:val="008850BD"/>
    <w:rsid w:val="00885744"/>
    <w:rsid w:val="00885CE1"/>
    <w:rsid w:val="00886EB8"/>
    <w:rsid w:val="0089064B"/>
    <w:rsid w:val="00890D52"/>
    <w:rsid w:val="008914D5"/>
    <w:rsid w:val="008922DD"/>
    <w:rsid w:val="0089240A"/>
    <w:rsid w:val="0089308D"/>
    <w:rsid w:val="00893495"/>
    <w:rsid w:val="00893F46"/>
    <w:rsid w:val="00894F38"/>
    <w:rsid w:val="00895D55"/>
    <w:rsid w:val="00897478"/>
    <w:rsid w:val="00897D92"/>
    <w:rsid w:val="008A0415"/>
    <w:rsid w:val="008A066D"/>
    <w:rsid w:val="008A0FBE"/>
    <w:rsid w:val="008A139F"/>
    <w:rsid w:val="008A1B8C"/>
    <w:rsid w:val="008A3D57"/>
    <w:rsid w:val="008A4F8C"/>
    <w:rsid w:val="008A55F9"/>
    <w:rsid w:val="008A5CA6"/>
    <w:rsid w:val="008A62B1"/>
    <w:rsid w:val="008A62D2"/>
    <w:rsid w:val="008A692C"/>
    <w:rsid w:val="008A77D7"/>
    <w:rsid w:val="008B0AE0"/>
    <w:rsid w:val="008B2590"/>
    <w:rsid w:val="008B25D7"/>
    <w:rsid w:val="008B44C1"/>
    <w:rsid w:val="008B4E1A"/>
    <w:rsid w:val="008B7389"/>
    <w:rsid w:val="008B7A58"/>
    <w:rsid w:val="008B7E95"/>
    <w:rsid w:val="008B7FC5"/>
    <w:rsid w:val="008C069F"/>
    <w:rsid w:val="008C0828"/>
    <w:rsid w:val="008C0F30"/>
    <w:rsid w:val="008C2E8C"/>
    <w:rsid w:val="008C32FD"/>
    <w:rsid w:val="008C489F"/>
    <w:rsid w:val="008C5285"/>
    <w:rsid w:val="008C5850"/>
    <w:rsid w:val="008C76AF"/>
    <w:rsid w:val="008D052B"/>
    <w:rsid w:val="008D0BA7"/>
    <w:rsid w:val="008D12DD"/>
    <w:rsid w:val="008D17F0"/>
    <w:rsid w:val="008D1B94"/>
    <w:rsid w:val="008D2DFD"/>
    <w:rsid w:val="008D2FE8"/>
    <w:rsid w:val="008D3810"/>
    <w:rsid w:val="008D4243"/>
    <w:rsid w:val="008D517D"/>
    <w:rsid w:val="008D565F"/>
    <w:rsid w:val="008D59FC"/>
    <w:rsid w:val="008D6BE1"/>
    <w:rsid w:val="008D6D20"/>
    <w:rsid w:val="008D703B"/>
    <w:rsid w:val="008E1050"/>
    <w:rsid w:val="008E1AD2"/>
    <w:rsid w:val="008E2669"/>
    <w:rsid w:val="008E2A33"/>
    <w:rsid w:val="008E2DA9"/>
    <w:rsid w:val="008E33BC"/>
    <w:rsid w:val="008E3779"/>
    <w:rsid w:val="008E3CEF"/>
    <w:rsid w:val="008E4ED9"/>
    <w:rsid w:val="008E7729"/>
    <w:rsid w:val="008F0027"/>
    <w:rsid w:val="008F006B"/>
    <w:rsid w:val="008F05C1"/>
    <w:rsid w:val="008F1138"/>
    <w:rsid w:val="008F11B9"/>
    <w:rsid w:val="008F4430"/>
    <w:rsid w:val="008F5046"/>
    <w:rsid w:val="008F58AB"/>
    <w:rsid w:val="008F5E74"/>
    <w:rsid w:val="008F70A4"/>
    <w:rsid w:val="0090068A"/>
    <w:rsid w:val="00900B98"/>
    <w:rsid w:val="00900C68"/>
    <w:rsid w:val="00900D49"/>
    <w:rsid w:val="009011D8"/>
    <w:rsid w:val="009016A1"/>
    <w:rsid w:val="00902650"/>
    <w:rsid w:val="00902798"/>
    <w:rsid w:val="009029E8"/>
    <w:rsid w:val="00904273"/>
    <w:rsid w:val="009043D0"/>
    <w:rsid w:val="00904ABC"/>
    <w:rsid w:val="00904EF4"/>
    <w:rsid w:val="009056D1"/>
    <w:rsid w:val="009059B3"/>
    <w:rsid w:val="009109B5"/>
    <w:rsid w:val="0091139C"/>
    <w:rsid w:val="0091267E"/>
    <w:rsid w:val="0091390F"/>
    <w:rsid w:val="009147F8"/>
    <w:rsid w:val="0091488B"/>
    <w:rsid w:val="00916597"/>
    <w:rsid w:val="00916CE6"/>
    <w:rsid w:val="00916E4F"/>
    <w:rsid w:val="00917E8C"/>
    <w:rsid w:val="009206A2"/>
    <w:rsid w:val="009206DD"/>
    <w:rsid w:val="00921A10"/>
    <w:rsid w:val="00921BF5"/>
    <w:rsid w:val="00922D5B"/>
    <w:rsid w:val="00922F8C"/>
    <w:rsid w:val="00923DE9"/>
    <w:rsid w:val="00924389"/>
    <w:rsid w:val="00924D73"/>
    <w:rsid w:val="00925166"/>
    <w:rsid w:val="0092642D"/>
    <w:rsid w:val="00926F80"/>
    <w:rsid w:val="00927464"/>
    <w:rsid w:val="0092749E"/>
    <w:rsid w:val="00927709"/>
    <w:rsid w:val="00927ED8"/>
    <w:rsid w:val="009302F4"/>
    <w:rsid w:val="009303E2"/>
    <w:rsid w:val="00930AD7"/>
    <w:rsid w:val="00930BB2"/>
    <w:rsid w:val="009319D1"/>
    <w:rsid w:val="0093360E"/>
    <w:rsid w:val="00934285"/>
    <w:rsid w:val="00934688"/>
    <w:rsid w:val="00935DEF"/>
    <w:rsid w:val="00936368"/>
    <w:rsid w:val="009363AC"/>
    <w:rsid w:val="0093656F"/>
    <w:rsid w:val="0093781B"/>
    <w:rsid w:val="00937983"/>
    <w:rsid w:val="00937AD7"/>
    <w:rsid w:val="00937BFE"/>
    <w:rsid w:val="00937D7C"/>
    <w:rsid w:val="0094054F"/>
    <w:rsid w:val="00940C5B"/>
    <w:rsid w:val="00941B82"/>
    <w:rsid w:val="00942666"/>
    <w:rsid w:val="009428D8"/>
    <w:rsid w:val="00944ED7"/>
    <w:rsid w:val="00945642"/>
    <w:rsid w:val="00946A8B"/>
    <w:rsid w:val="009470C2"/>
    <w:rsid w:val="00947721"/>
    <w:rsid w:val="009508D3"/>
    <w:rsid w:val="0095222B"/>
    <w:rsid w:val="009524EC"/>
    <w:rsid w:val="00952C6A"/>
    <w:rsid w:val="00952EF5"/>
    <w:rsid w:val="009532E8"/>
    <w:rsid w:val="00953554"/>
    <w:rsid w:val="009552F7"/>
    <w:rsid w:val="00955F4A"/>
    <w:rsid w:val="0095776A"/>
    <w:rsid w:val="00960882"/>
    <w:rsid w:val="009610AB"/>
    <w:rsid w:val="00961753"/>
    <w:rsid w:val="0096182A"/>
    <w:rsid w:val="00963603"/>
    <w:rsid w:val="00963617"/>
    <w:rsid w:val="009639E1"/>
    <w:rsid w:val="00965EA3"/>
    <w:rsid w:val="00967950"/>
    <w:rsid w:val="00970981"/>
    <w:rsid w:val="00970A3C"/>
    <w:rsid w:val="009723AA"/>
    <w:rsid w:val="00973BC0"/>
    <w:rsid w:val="009753AA"/>
    <w:rsid w:val="00975624"/>
    <w:rsid w:val="00975BBE"/>
    <w:rsid w:val="00975EC4"/>
    <w:rsid w:val="00977976"/>
    <w:rsid w:val="009801A1"/>
    <w:rsid w:val="00980946"/>
    <w:rsid w:val="00981422"/>
    <w:rsid w:val="00981F73"/>
    <w:rsid w:val="00983629"/>
    <w:rsid w:val="0098491B"/>
    <w:rsid w:val="009871A9"/>
    <w:rsid w:val="0098743D"/>
    <w:rsid w:val="0098775D"/>
    <w:rsid w:val="00987D9B"/>
    <w:rsid w:val="00987E13"/>
    <w:rsid w:val="009910DB"/>
    <w:rsid w:val="00991DB1"/>
    <w:rsid w:val="00993D52"/>
    <w:rsid w:val="00994E8D"/>
    <w:rsid w:val="009950A9"/>
    <w:rsid w:val="00995667"/>
    <w:rsid w:val="00995F9D"/>
    <w:rsid w:val="00997446"/>
    <w:rsid w:val="00997A13"/>
    <w:rsid w:val="009A06D1"/>
    <w:rsid w:val="009A20F6"/>
    <w:rsid w:val="009A2954"/>
    <w:rsid w:val="009A35CA"/>
    <w:rsid w:val="009A37D0"/>
    <w:rsid w:val="009A5AF7"/>
    <w:rsid w:val="009A73FC"/>
    <w:rsid w:val="009B06E1"/>
    <w:rsid w:val="009B06F8"/>
    <w:rsid w:val="009B1EA0"/>
    <w:rsid w:val="009B39A6"/>
    <w:rsid w:val="009B4F01"/>
    <w:rsid w:val="009B4FAB"/>
    <w:rsid w:val="009B62CE"/>
    <w:rsid w:val="009B6786"/>
    <w:rsid w:val="009B6B46"/>
    <w:rsid w:val="009C07D9"/>
    <w:rsid w:val="009C3027"/>
    <w:rsid w:val="009C385B"/>
    <w:rsid w:val="009C3EB0"/>
    <w:rsid w:val="009C52D1"/>
    <w:rsid w:val="009C532E"/>
    <w:rsid w:val="009C6475"/>
    <w:rsid w:val="009C6484"/>
    <w:rsid w:val="009C670E"/>
    <w:rsid w:val="009C6924"/>
    <w:rsid w:val="009D1714"/>
    <w:rsid w:val="009D1A89"/>
    <w:rsid w:val="009D216B"/>
    <w:rsid w:val="009D4F05"/>
    <w:rsid w:val="009D4F78"/>
    <w:rsid w:val="009D5765"/>
    <w:rsid w:val="009D6784"/>
    <w:rsid w:val="009D6963"/>
    <w:rsid w:val="009E06B4"/>
    <w:rsid w:val="009E0B20"/>
    <w:rsid w:val="009E1C9A"/>
    <w:rsid w:val="009E29F0"/>
    <w:rsid w:val="009E3250"/>
    <w:rsid w:val="009E35B0"/>
    <w:rsid w:val="009E3DBE"/>
    <w:rsid w:val="009E4308"/>
    <w:rsid w:val="009E48CB"/>
    <w:rsid w:val="009E5497"/>
    <w:rsid w:val="009E58D8"/>
    <w:rsid w:val="009E61C8"/>
    <w:rsid w:val="009E6775"/>
    <w:rsid w:val="009E692F"/>
    <w:rsid w:val="009E6CEC"/>
    <w:rsid w:val="009F02D0"/>
    <w:rsid w:val="009F0B9D"/>
    <w:rsid w:val="009F199A"/>
    <w:rsid w:val="009F1F56"/>
    <w:rsid w:val="009F1F59"/>
    <w:rsid w:val="009F4393"/>
    <w:rsid w:val="009F46AA"/>
    <w:rsid w:val="009F513D"/>
    <w:rsid w:val="009F523A"/>
    <w:rsid w:val="009F608B"/>
    <w:rsid w:val="009F6693"/>
    <w:rsid w:val="009F705B"/>
    <w:rsid w:val="009F742A"/>
    <w:rsid w:val="009F7CE6"/>
    <w:rsid w:val="00A01C03"/>
    <w:rsid w:val="00A03255"/>
    <w:rsid w:val="00A037CA"/>
    <w:rsid w:val="00A03AB9"/>
    <w:rsid w:val="00A0569F"/>
    <w:rsid w:val="00A05AB2"/>
    <w:rsid w:val="00A06E9E"/>
    <w:rsid w:val="00A104AC"/>
    <w:rsid w:val="00A11048"/>
    <w:rsid w:val="00A11E54"/>
    <w:rsid w:val="00A12546"/>
    <w:rsid w:val="00A129AA"/>
    <w:rsid w:val="00A12BDE"/>
    <w:rsid w:val="00A13368"/>
    <w:rsid w:val="00A14201"/>
    <w:rsid w:val="00A1470F"/>
    <w:rsid w:val="00A15D34"/>
    <w:rsid w:val="00A16796"/>
    <w:rsid w:val="00A17F10"/>
    <w:rsid w:val="00A20244"/>
    <w:rsid w:val="00A2224F"/>
    <w:rsid w:val="00A233B7"/>
    <w:rsid w:val="00A23CA6"/>
    <w:rsid w:val="00A24205"/>
    <w:rsid w:val="00A24273"/>
    <w:rsid w:val="00A24950"/>
    <w:rsid w:val="00A25486"/>
    <w:rsid w:val="00A30E4A"/>
    <w:rsid w:val="00A324D1"/>
    <w:rsid w:val="00A3379D"/>
    <w:rsid w:val="00A33911"/>
    <w:rsid w:val="00A33D4F"/>
    <w:rsid w:val="00A35892"/>
    <w:rsid w:val="00A35FBA"/>
    <w:rsid w:val="00A37543"/>
    <w:rsid w:val="00A37DA6"/>
    <w:rsid w:val="00A4045B"/>
    <w:rsid w:val="00A40476"/>
    <w:rsid w:val="00A40C9E"/>
    <w:rsid w:val="00A4100A"/>
    <w:rsid w:val="00A418CB"/>
    <w:rsid w:val="00A41C94"/>
    <w:rsid w:val="00A41FA0"/>
    <w:rsid w:val="00A42115"/>
    <w:rsid w:val="00A42745"/>
    <w:rsid w:val="00A43FDC"/>
    <w:rsid w:val="00A45706"/>
    <w:rsid w:val="00A45802"/>
    <w:rsid w:val="00A45E20"/>
    <w:rsid w:val="00A45FCB"/>
    <w:rsid w:val="00A46D09"/>
    <w:rsid w:val="00A46DCF"/>
    <w:rsid w:val="00A46EEE"/>
    <w:rsid w:val="00A476F6"/>
    <w:rsid w:val="00A47EE1"/>
    <w:rsid w:val="00A5041F"/>
    <w:rsid w:val="00A505E5"/>
    <w:rsid w:val="00A51A47"/>
    <w:rsid w:val="00A5219B"/>
    <w:rsid w:val="00A52214"/>
    <w:rsid w:val="00A544D6"/>
    <w:rsid w:val="00A551D7"/>
    <w:rsid w:val="00A567C9"/>
    <w:rsid w:val="00A57359"/>
    <w:rsid w:val="00A5794A"/>
    <w:rsid w:val="00A579A0"/>
    <w:rsid w:val="00A57B8B"/>
    <w:rsid w:val="00A6013F"/>
    <w:rsid w:val="00A60E4F"/>
    <w:rsid w:val="00A61280"/>
    <w:rsid w:val="00A617BC"/>
    <w:rsid w:val="00A62A2B"/>
    <w:rsid w:val="00A63CA1"/>
    <w:rsid w:val="00A656F9"/>
    <w:rsid w:val="00A66173"/>
    <w:rsid w:val="00A6665A"/>
    <w:rsid w:val="00A66D3E"/>
    <w:rsid w:val="00A66F90"/>
    <w:rsid w:val="00A67658"/>
    <w:rsid w:val="00A705C4"/>
    <w:rsid w:val="00A72420"/>
    <w:rsid w:val="00A73B00"/>
    <w:rsid w:val="00A74853"/>
    <w:rsid w:val="00A74C0D"/>
    <w:rsid w:val="00A7500C"/>
    <w:rsid w:val="00A7555B"/>
    <w:rsid w:val="00A759BF"/>
    <w:rsid w:val="00A75AED"/>
    <w:rsid w:val="00A76096"/>
    <w:rsid w:val="00A764F2"/>
    <w:rsid w:val="00A8234A"/>
    <w:rsid w:val="00A831F7"/>
    <w:rsid w:val="00A84FF1"/>
    <w:rsid w:val="00A86B27"/>
    <w:rsid w:val="00A86F91"/>
    <w:rsid w:val="00A90099"/>
    <w:rsid w:val="00A90125"/>
    <w:rsid w:val="00A911D1"/>
    <w:rsid w:val="00A9176A"/>
    <w:rsid w:val="00A9210A"/>
    <w:rsid w:val="00A9341A"/>
    <w:rsid w:val="00A9370A"/>
    <w:rsid w:val="00A93BFF"/>
    <w:rsid w:val="00A93FC2"/>
    <w:rsid w:val="00A9497C"/>
    <w:rsid w:val="00A94AA8"/>
    <w:rsid w:val="00A94F9A"/>
    <w:rsid w:val="00A95D19"/>
    <w:rsid w:val="00AA0116"/>
    <w:rsid w:val="00AA02FC"/>
    <w:rsid w:val="00AA472F"/>
    <w:rsid w:val="00AA50E5"/>
    <w:rsid w:val="00AA5E79"/>
    <w:rsid w:val="00AA5FCA"/>
    <w:rsid w:val="00AA63F3"/>
    <w:rsid w:val="00AA64C8"/>
    <w:rsid w:val="00AA6EEC"/>
    <w:rsid w:val="00AA72A8"/>
    <w:rsid w:val="00AB100C"/>
    <w:rsid w:val="00AB2293"/>
    <w:rsid w:val="00AB2890"/>
    <w:rsid w:val="00AB2B00"/>
    <w:rsid w:val="00AB40D6"/>
    <w:rsid w:val="00AB4900"/>
    <w:rsid w:val="00AB6954"/>
    <w:rsid w:val="00AB6CEB"/>
    <w:rsid w:val="00AB6E84"/>
    <w:rsid w:val="00AB7505"/>
    <w:rsid w:val="00AB7525"/>
    <w:rsid w:val="00AB76EF"/>
    <w:rsid w:val="00AB7EB0"/>
    <w:rsid w:val="00AC0F2A"/>
    <w:rsid w:val="00AC0F55"/>
    <w:rsid w:val="00AC1410"/>
    <w:rsid w:val="00AC1FD5"/>
    <w:rsid w:val="00AC30AB"/>
    <w:rsid w:val="00AC4E5E"/>
    <w:rsid w:val="00AC50C4"/>
    <w:rsid w:val="00AC5B09"/>
    <w:rsid w:val="00AC5C83"/>
    <w:rsid w:val="00AC712D"/>
    <w:rsid w:val="00AD24F2"/>
    <w:rsid w:val="00AD2529"/>
    <w:rsid w:val="00AD2A12"/>
    <w:rsid w:val="00AD38B8"/>
    <w:rsid w:val="00AD3CFC"/>
    <w:rsid w:val="00AD3FB8"/>
    <w:rsid w:val="00AD4132"/>
    <w:rsid w:val="00AD54D6"/>
    <w:rsid w:val="00AD5E00"/>
    <w:rsid w:val="00AD6719"/>
    <w:rsid w:val="00AD72AA"/>
    <w:rsid w:val="00AD77C3"/>
    <w:rsid w:val="00AE0559"/>
    <w:rsid w:val="00AE2962"/>
    <w:rsid w:val="00AE37A1"/>
    <w:rsid w:val="00AE38A7"/>
    <w:rsid w:val="00AE4481"/>
    <w:rsid w:val="00AE4943"/>
    <w:rsid w:val="00AE4FE9"/>
    <w:rsid w:val="00AE5BCA"/>
    <w:rsid w:val="00AE63AB"/>
    <w:rsid w:val="00AE6C73"/>
    <w:rsid w:val="00AE7AB1"/>
    <w:rsid w:val="00AE7FAB"/>
    <w:rsid w:val="00AF0B53"/>
    <w:rsid w:val="00AF2A99"/>
    <w:rsid w:val="00AF2EA7"/>
    <w:rsid w:val="00AF36BD"/>
    <w:rsid w:val="00AF400C"/>
    <w:rsid w:val="00AF41AD"/>
    <w:rsid w:val="00AF4FA0"/>
    <w:rsid w:val="00AF6DF4"/>
    <w:rsid w:val="00AF7D0C"/>
    <w:rsid w:val="00AF7DAA"/>
    <w:rsid w:val="00B01388"/>
    <w:rsid w:val="00B020D4"/>
    <w:rsid w:val="00B023AA"/>
    <w:rsid w:val="00B03EAE"/>
    <w:rsid w:val="00B0445D"/>
    <w:rsid w:val="00B07040"/>
    <w:rsid w:val="00B07915"/>
    <w:rsid w:val="00B07979"/>
    <w:rsid w:val="00B10511"/>
    <w:rsid w:val="00B1065F"/>
    <w:rsid w:val="00B10D84"/>
    <w:rsid w:val="00B11991"/>
    <w:rsid w:val="00B123D6"/>
    <w:rsid w:val="00B12424"/>
    <w:rsid w:val="00B146B7"/>
    <w:rsid w:val="00B14F93"/>
    <w:rsid w:val="00B152CD"/>
    <w:rsid w:val="00B15D19"/>
    <w:rsid w:val="00B1633B"/>
    <w:rsid w:val="00B1668A"/>
    <w:rsid w:val="00B2046F"/>
    <w:rsid w:val="00B2122D"/>
    <w:rsid w:val="00B22C2E"/>
    <w:rsid w:val="00B23E69"/>
    <w:rsid w:val="00B241AB"/>
    <w:rsid w:val="00B24599"/>
    <w:rsid w:val="00B246C7"/>
    <w:rsid w:val="00B255EA"/>
    <w:rsid w:val="00B26CFF"/>
    <w:rsid w:val="00B26E44"/>
    <w:rsid w:val="00B274B4"/>
    <w:rsid w:val="00B278EA"/>
    <w:rsid w:val="00B30757"/>
    <w:rsid w:val="00B30916"/>
    <w:rsid w:val="00B3099B"/>
    <w:rsid w:val="00B31623"/>
    <w:rsid w:val="00B333A0"/>
    <w:rsid w:val="00B333DC"/>
    <w:rsid w:val="00B33D21"/>
    <w:rsid w:val="00B34786"/>
    <w:rsid w:val="00B3493E"/>
    <w:rsid w:val="00B351B6"/>
    <w:rsid w:val="00B351DC"/>
    <w:rsid w:val="00B3585A"/>
    <w:rsid w:val="00B371EE"/>
    <w:rsid w:val="00B40671"/>
    <w:rsid w:val="00B407CA"/>
    <w:rsid w:val="00B40831"/>
    <w:rsid w:val="00B408A4"/>
    <w:rsid w:val="00B4192F"/>
    <w:rsid w:val="00B42CB4"/>
    <w:rsid w:val="00B42D2D"/>
    <w:rsid w:val="00B449D2"/>
    <w:rsid w:val="00B45D00"/>
    <w:rsid w:val="00B4611D"/>
    <w:rsid w:val="00B467EF"/>
    <w:rsid w:val="00B46A9D"/>
    <w:rsid w:val="00B4782C"/>
    <w:rsid w:val="00B479D6"/>
    <w:rsid w:val="00B504D5"/>
    <w:rsid w:val="00B50D04"/>
    <w:rsid w:val="00B51453"/>
    <w:rsid w:val="00B5170C"/>
    <w:rsid w:val="00B52300"/>
    <w:rsid w:val="00B5247C"/>
    <w:rsid w:val="00B52C34"/>
    <w:rsid w:val="00B5343C"/>
    <w:rsid w:val="00B53841"/>
    <w:rsid w:val="00B53FCB"/>
    <w:rsid w:val="00B546FA"/>
    <w:rsid w:val="00B54726"/>
    <w:rsid w:val="00B54FC7"/>
    <w:rsid w:val="00B55469"/>
    <w:rsid w:val="00B5627B"/>
    <w:rsid w:val="00B56DCD"/>
    <w:rsid w:val="00B57E1A"/>
    <w:rsid w:val="00B60058"/>
    <w:rsid w:val="00B601BC"/>
    <w:rsid w:val="00B602FE"/>
    <w:rsid w:val="00B61921"/>
    <w:rsid w:val="00B622A7"/>
    <w:rsid w:val="00B62D34"/>
    <w:rsid w:val="00B633BB"/>
    <w:rsid w:val="00B63C28"/>
    <w:rsid w:val="00B6427D"/>
    <w:rsid w:val="00B6520A"/>
    <w:rsid w:val="00B658BC"/>
    <w:rsid w:val="00B659AF"/>
    <w:rsid w:val="00B664FA"/>
    <w:rsid w:val="00B67EFA"/>
    <w:rsid w:val="00B67F91"/>
    <w:rsid w:val="00B702A2"/>
    <w:rsid w:val="00B707C5"/>
    <w:rsid w:val="00B70BFD"/>
    <w:rsid w:val="00B714B9"/>
    <w:rsid w:val="00B73B92"/>
    <w:rsid w:val="00B73F43"/>
    <w:rsid w:val="00B74A9A"/>
    <w:rsid w:val="00B74CFA"/>
    <w:rsid w:val="00B75ACF"/>
    <w:rsid w:val="00B75CDA"/>
    <w:rsid w:val="00B776D9"/>
    <w:rsid w:val="00B81B83"/>
    <w:rsid w:val="00B82142"/>
    <w:rsid w:val="00B82E40"/>
    <w:rsid w:val="00B83A54"/>
    <w:rsid w:val="00B844D8"/>
    <w:rsid w:val="00B84B81"/>
    <w:rsid w:val="00B85959"/>
    <w:rsid w:val="00B859A1"/>
    <w:rsid w:val="00B85C3A"/>
    <w:rsid w:val="00B8715B"/>
    <w:rsid w:val="00B90C3B"/>
    <w:rsid w:val="00B90DEB"/>
    <w:rsid w:val="00B92805"/>
    <w:rsid w:val="00B92A71"/>
    <w:rsid w:val="00B92D1F"/>
    <w:rsid w:val="00B94616"/>
    <w:rsid w:val="00B94D59"/>
    <w:rsid w:val="00B94E2E"/>
    <w:rsid w:val="00B95211"/>
    <w:rsid w:val="00B96D12"/>
    <w:rsid w:val="00B9748D"/>
    <w:rsid w:val="00BA0299"/>
    <w:rsid w:val="00BA0326"/>
    <w:rsid w:val="00BA0B5F"/>
    <w:rsid w:val="00BA189D"/>
    <w:rsid w:val="00BA31B2"/>
    <w:rsid w:val="00BA420E"/>
    <w:rsid w:val="00BA4EB9"/>
    <w:rsid w:val="00BA53E6"/>
    <w:rsid w:val="00BA5BFD"/>
    <w:rsid w:val="00BA639E"/>
    <w:rsid w:val="00BA7115"/>
    <w:rsid w:val="00BA73DC"/>
    <w:rsid w:val="00BA7D29"/>
    <w:rsid w:val="00BB0276"/>
    <w:rsid w:val="00BB0636"/>
    <w:rsid w:val="00BB19CC"/>
    <w:rsid w:val="00BB1C06"/>
    <w:rsid w:val="00BB1D1F"/>
    <w:rsid w:val="00BB1ECE"/>
    <w:rsid w:val="00BB1ED4"/>
    <w:rsid w:val="00BB20EB"/>
    <w:rsid w:val="00BB2C83"/>
    <w:rsid w:val="00BB3032"/>
    <w:rsid w:val="00BB30E2"/>
    <w:rsid w:val="00BB33DA"/>
    <w:rsid w:val="00BB380E"/>
    <w:rsid w:val="00BB3B07"/>
    <w:rsid w:val="00BB532B"/>
    <w:rsid w:val="00BB53FA"/>
    <w:rsid w:val="00BB748F"/>
    <w:rsid w:val="00BB7E2A"/>
    <w:rsid w:val="00BC02B0"/>
    <w:rsid w:val="00BC0589"/>
    <w:rsid w:val="00BC0860"/>
    <w:rsid w:val="00BC29B2"/>
    <w:rsid w:val="00BC300A"/>
    <w:rsid w:val="00BC3159"/>
    <w:rsid w:val="00BC3EA0"/>
    <w:rsid w:val="00BC46D4"/>
    <w:rsid w:val="00BC6087"/>
    <w:rsid w:val="00BC6131"/>
    <w:rsid w:val="00BC6248"/>
    <w:rsid w:val="00BC630D"/>
    <w:rsid w:val="00BC7656"/>
    <w:rsid w:val="00BD01AC"/>
    <w:rsid w:val="00BD03D9"/>
    <w:rsid w:val="00BD090F"/>
    <w:rsid w:val="00BD0C23"/>
    <w:rsid w:val="00BD18BA"/>
    <w:rsid w:val="00BD2DBC"/>
    <w:rsid w:val="00BD2F5C"/>
    <w:rsid w:val="00BD41FD"/>
    <w:rsid w:val="00BD444B"/>
    <w:rsid w:val="00BD4A36"/>
    <w:rsid w:val="00BD768F"/>
    <w:rsid w:val="00BE038B"/>
    <w:rsid w:val="00BE10AA"/>
    <w:rsid w:val="00BE1160"/>
    <w:rsid w:val="00BE1569"/>
    <w:rsid w:val="00BE1CE5"/>
    <w:rsid w:val="00BE26DE"/>
    <w:rsid w:val="00BE3B80"/>
    <w:rsid w:val="00BE4952"/>
    <w:rsid w:val="00BE558D"/>
    <w:rsid w:val="00BE7D83"/>
    <w:rsid w:val="00BF03DB"/>
    <w:rsid w:val="00BF0433"/>
    <w:rsid w:val="00BF1F02"/>
    <w:rsid w:val="00BF1F59"/>
    <w:rsid w:val="00BF1FAF"/>
    <w:rsid w:val="00BF37CF"/>
    <w:rsid w:val="00BF3E29"/>
    <w:rsid w:val="00BF4616"/>
    <w:rsid w:val="00BF522B"/>
    <w:rsid w:val="00BF6894"/>
    <w:rsid w:val="00BF6F90"/>
    <w:rsid w:val="00C01DBC"/>
    <w:rsid w:val="00C023E0"/>
    <w:rsid w:val="00C038E1"/>
    <w:rsid w:val="00C05641"/>
    <w:rsid w:val="00C05CD6"/>
    <w:rsid w:val="00C06130"/>
    <w:rsid w:val="00C07255"/>
    <w:rsid w:val="00C078EF"/>
    <w:rsid w:val="00C07C38"/>
    <w:rsid w:val="00C102FD"/>
    <w:rsid w:val="00C104A2"/>
    <w:rsid w:val="00C10680"/>
    <w:rsid w:val="00C106E4"/>
    <w:rsid w:val="00C1123F"/>
    <w:rsid w:val="00C11914"/>
    <w:rsid w:val="00C1233A"/>
    <w:rsid w:val="00C12DA5"/>
    <w:rsid w:val="00C136B4"/>
    <w:rsid w:val="00C143BB"/>
    <w:rsid w:val="00C14447"/>
    <w:rsid w:val="00C15BE9"/>
    <w:rsid w:val="00C16149"/>
    <w:rsid w:val="00C16392"/>
    <w:rsid w:val="00C16745"/>
    <w:rsid w:val="00C16DA3"/>
    <w:rsid w:val="00C179C7"/>
    <w:rsid w:val="00C20EBE"/>
    <w:rsid w:val="00C216D2"/>
    <w:rsid w:val="00C21B43"/>
    <w:rsid w:val="00C22216"/>
    <w:rsid w:val="00C2277B"/>
    <w:rsid w:val="00C228C8"/>
    <w:rsid w:val="00C22909"/>
    <w:rsid w:val="00C239FE"/>
    <w:rsid w:val="00C24940"/>
    <w:rsid w:val="00C25E70"/>
    <w:rsid w:val="00C25ECF"/>
    <w:rsid w:val="00C26A49"/>
    <w:rsid w:val="00C26B42"/>
    <w:rsid w:val="00C271A9"/>
    <w:rsid w:val="00C27237"/>
    <w:rsid w:val="00C2774E"/>
    <w:rsid w:val="00C27A9C"/>
    <w:rsid w:val="00C306C1"/>
    <w:rsid w:val="00C30B54"/>
    <w:rsid w:val="00C30F0E"/>
    <w:rsid w:val="00C310A0"/>
    <w:rsid w:val="00C316AB"/>
    <w:rsid w:val="00C33037"/>
    <w:rsid w:val="00C3414B"/>
    <w:rsid w:val="00C34971"/>
    <w:rsid w:val="00C354B9"/>
    <w:rsid w:val="00C35A41"/>
    <w:rsid w:val="00C37CC1"/>
    <w:rsid w:val="00C401E6"/>
    <w:rsid w:val="00C403D0"/>
    <w:rsid w:val="00C413E7"/>
    <w:rsid w:val="00C41588"/>
    <w:rsid w:val="00C422B4"/>
    <w:rsid w:val="00C424FB"/>
    <w:rsid w:val="00C42DE6"/>
    <w:rsid w:val="00C42F64"/>
    <w:rsid w:val="00C4308D"/>
    <w:rsid w:val="00C449BF"/>
    <w:rsid w:val="00C46661"/>
    <w:rsid w:val="00C47B80"/>
    <w:rsid w:val="00C503AA"/>
    <w:rsid w:val="00C53DF1"/>
    <w:rsid w:val="00C54660"/>
    <w:rsid w:val="00C54F43"/>
    <w:rsid w:val="00C552EE"/>
    <w:rsid w:val="00C55728"/>
    <w:rsid w:val="00C55E3B"/>
    <w:rsid w:val="00C5638B"/>
    <w:rsid w:val="00C566D2"/>
    <w:rsid w:val="00C57CC6"/>
    <w:rsid w:val="00C60510"/>
    <w:rsid w:val="00C60E28"/>
    <w:rsid w:val="00C60F1C"/>
    <w:rsid w:val="00C6155A"/>
    <w:rsid w:val="00C61D03"/>
    <w:rsid w:val="00C623F2"/>
    <w:rsid w:val="00C62922"/>
    <w:rsid w:val="00C62A70"/>
    <w:rsid w:val="00C62B49"/>
    <w:rsid w:val="00C6432D"/>
    <w:rsid w:val="00C643E5"/>
    <w:rsid w:val="00C667AC"/>
    <w:rsid w:val="00C67E6F"/>
    <w:rsid w:val="00C702AB"/>
    <w:rsid w:val="00C70C0F"/>
    <w:rsid w:val="00C71BB4"/>
    <w:rsid w:val="00C71C2E"/>
    <w:rsid w:val="00C721C6"/>
    <w:rsid w:val="00C72F7E"/>
    <w:rsid w:val="00C7312C"/>
    <w:rsid w:val="00C74752"/>
    <w:rsid w:val="00C759CE"/>
    <w:rsid w:val="00C76670"/>
    <w:rsid w:val="00C76C98"/>
    <w:rsid w:val="00C77405"/>
    <w:rsid w:val="00C80D35"/>
    <w:rsid w:val="00C80E5B"/>
    <w:rsid w:val="00C81EF1"/>
    <w:rsid w:val="00C84641"/>
    <w:rsid w:val="00C85E8B"/>
    <w:rsid w:val="00C87640"/>
    <w:rsid w:val="00C90724"/>
    <w:rsid w:val="00C91388"/>
    <w:rsid w:val="00C91DA7"/>
    <w:rsid w:val="00C92826"/>
    <w:rsid w:val="00C92C07"/>
    <w:rsid w:val="00C92DD9"/>
    <w:rsid w:val="00C936C3"/>
    <w:rsid w:val="00C93F8A"/>
    <w:rsid w:val="00C9421B"/>
    <w:rsid w:val="00C95066"/>
    <w:rsid w:val="00C95C64"/>
    <w:rsid w:val="00C95E17"/>
    <w:rsid w:val="00C960CA"/>
    <w:rsid w:val="00C97017"/>
    <w:rsid w:val="00C971BB"/>
    <w:rsid w:val="00C973FC"/>
    <w:rsid w:val="00C97C2D"/>
    <w:rsid w:val="00CA27DE"/>
    <w:rsid w:val="00CA29E5"/>
    <w:rsid w:val="00CA41F1"/>
    <w:rsid w:val="00CA468A"/>
    <w:rsid w:val="00CA542D"/>
    <w:rsid w:val="00CA65A7"/>
    <w:rsid w:val="00CA6943"/>
    <w:rsid w:val="00CB064E"/>
    <w:rsid w:val="00CB14DE"/>
    <w:rsid w:val="00CB1C63"/>
    <w:rsid w:val="00CB24E5"/>
    <w:rsid w:val="00CB2984"/>
    <w:rsid w:val="00CB2A92"/>
    <w:rsid w:val="00CB3036"/>
    <w:rsid w:val="00CB304E"/>
    <w:rsid w:val="00CB3653"/>
    <w:rsid w:val="00CB51FB"/>
    <w:rsid w:val="00CB56A5"/>
    <w:rsid w:val="00CB6617"/>
    <w:rsid w:val="00CC040F"/>
    <w:rsid w:val="00CC2149"/>
    <w:rsid w:val="00CC2D85"/>
    <w:rsid w:val="00CC310B"/>
    <w:rsid w:val="00CC38E0"/>
    <w:rsid w:val="00CC4503"/>
    <w:rsid w:val="00CC4B93"/>
    <w:rsid w:val="00CC4EED"/>
    <w:rsid w:val="00CC66F2"/>
    <w:rsid w:val="00CC6C5A"/>
    <w:rsid w:val="00CC72B6"/>
    <w:rsid w:val="00CD1647"/>
    <w:rsid w:val="00CD238B"/>
    <w:rsid w:val="00CD2658"/>
    <w:rsid w:val="00CD2907"/>
    <w:rsid w:val="00CD2B55"/>
    <w:rsid w:val="00CD3E61"/>
    <w:rsid w:val="00CD4051"/>
    <w:rsid w:val="00CD45EB"/>
    <w:rsid w:val="00CD6C17"/>
    <w:rsid w:val="00CE205F"/>
    <w:rsid w:val="00CE2409"/>
    <w:rsid w:val="00CE2658"/>
    <w:rsid w:val="00CE2FE2"/>
    <w:rsid w:val="00CE4F9C"/>
    <w:rsid w:val="00CE5122"/>
    <w:rsid w:val="00CE5419"/>
    <w:rsid w:val="00CE7EDE"/>
    <w:rsid w:val="00CF0706"/>
    <w:rsid w:val="00CF40B1"/>
    <w:rsid w:val="00CF45C9"/>
    <w:rsid w:val="00CF47E7"/>
    <w:rsid w:val="00CF51D1"/>
    <w:rsid w:val="00CF5E8E"/>
    <w:rsid w:val="00CF5F4D"/>
    <w:rsid w:val="00D000FE"/>
    <w:rsid w:val="00D00A29"/>
    <w:rsid w:val="00D00D09"/>
    <w:rsid w:val="00D0265F"/>
    <w:rsid w:val="00D02C3D"/>
    <w:rsid w:val="00D0664C"/>
    <w:rsid w:val="00D06CA5"/>
    <w:rsid w:val="00D06D81"/>
    <w:rsid w:val="00D073DE"/>
    <w:rsid w:val="00D07ABF"/>
    <w:rsid w:val="00D07F48"/>
    <w:rsid w:val="00D10ADE"/>
    <w:rsid w:val="00D10B0D"/>
    <w:rsid w:val="00D10BCF"/>
    <w:rsid w:val="00D10DE6"/>
    <w:rsid w:val="00D1115B"/>
    <w:rsid w:val="00D1209C"/>
    <w:rsid w:val="00D12777"/>
    <w:rsid w:val="00D13BB4"/>
    <w:rsid w:val="00D14892"/>
    <w:rsid w:val="00D1698D"/>
    <w:rsid w:val="00D1722D"/>
    <w:rsid w:val="00D178B2"/>
    <w:rsid w:val="00D211C7"/>
    <w:rsid w:val="00D219A6"/>
    <w:rsid w:val="00D226F7"/>
    <w:rsid w:val="00D228AE"/>
    <w:rsid w:val="00D22A7C"/>
    <w:rsid w:val="00D243B1"/>
    <w:rsid w:val="00D24BB6"/>
    <w:rsid w:val="00D267CF"/>
    <w:rsid w:val="00D27016"/>
    <w:rsid w:val="00D27400"/>
    <w:rsid w:val="00D27F49"/>
    <w:rsid w:val="00D31496"/>
    <w:rsid w:val="00D31FE4"/>
    <w:rsid w:val="00D3447A"/>
    <w:rsid w:val="00D3474F"/>
    <w:rsid w:val="00D361C8"/>
    <w:rsid w:val="00D361DB"/>
    <w:rsid w:val="00D36452"/>
    <w:rsid w:val="00D3725A"/>
    <w:rsid w:val="00D37A93"/>
    <w:rsid w:val="00D4259B"/>
    <w:rsid w:val="00D4401A"/>
    <w:rsid w:val="00D4446C"/>
    <w:rsid w:val="00D44FE1"/>
    <w:rsid w:val="00D469A0"/>
    <w:rsid w:val="00D46F4F"/>
    <w:rsid w:val="00D473F1"/>
    <w:rsid w:val="00D502E0"/>
    <w:rsid w:val="00D513C0"/>
    <w:rsid w:val="00D51DF7"/>
    <w:rsid w:val="00D5216A"/>
    <w:rsid w:val="00D525F8"/>
    <w:rsid w:val="00D52790"/>
    <w:rsid w:val="00D52835"/>
    <w:rsid w:val="00D53C1A"/>
    <w:rsid w:val="00D54178"/>
    <w:rsid w:val="00D544BC"/>
    <w:rsid w:val="00D54770"/>
    <w:rsid w:val="00D54F6F"/>
    <w:rsid w:val="00D55E49"/>
    <w:rsid w:val="00D561C3"/>
    <w:rsid w:val="00D5709C"/>
    <w:rsid w:val="00D6133A"/>
    <w:rsid w:val="00D615CE"/>
    <w:rsid w:val="00D627BF"/>
    <w:rsid w:val="00D62E2E"/>
    <w:rsid w:val="00D65EF9"/>
    <w:rsid w:val="00D667FA"/>
    <w:rsid w:val="00D66D3E"/>
    <w:rsid w:val="00D6708B"/>
    <w:rsid w:val="00D7097F"/>
    <w:rsid w:val="00D7101D"/>
    <w:rsid w:val="00D71931"/>
    <w:rsid w:val="00D71D28"/>
    <w:rsid w:val="00D7235F"/>
    <w:rsid w:val="00D726B7"/>
    <w:rsid w:val="00D72AA5"/>
    <w:rsid w:val="00D72CCD"/>
    <w:rsid w:val="00D73D64"/>
    <w:rsid w:val="00D744B4"/>
    <w:rsid w:val="00D74D04"/>
    <w:rsid w:val="00D75928"/>
    <w:rsid w:val="00D763D3"/>
    <w:rsid w:val="00D77234"/>
    <w:rsid w:val="00D77595"/>
    <w:rsid w:val="00D776D9"/>
    <w:rsid w:val="00D7795E"/>
    <w:rsid w:val="00D779FE"/>
    <w:rsid w:val="00D810D5"/>
    <w:rsid w:val="00D81749"/>
    <w:rsid w:val="00D828A8"/>
    <w:rsid w:val="00D82CA5"/>
    <w:rsid w:val="00D84ABF"/>
    <w:rsid w:val="00D86335"/>
    <w:rsid w:val="00D86D30"/>
    <w:rsid w:val="00D87C3B"/>
    <w:rsid w:val="00D87DC7"/>
    <w:rsid w:val="00D91045"/>
    <w:rsid w:val="00D93568"/>
    <w:rsid w:val="00D936B2"/>
    <w:rsid w:val="00D94750"/>
    <w:rsid w:val="00D95D28"/>
    <w:rsid w:val="00D95E13"/>
    <w:rsid w:val="00D97CC9"/>
    <w:rsid w:val="00DA085D"/>
    <w:rsid w:val="00DA1708"/>
    <w:rsid w:val="00DA29F8"/>
    <w:rsid w:val="00DA4F71"/>
    <w:rsid w:val="00DA57A3"/>
    <w:rsid w:val="00DA5E8E"/>
    <w:rsid w:val="00DA6790"/>
    <w:rsid w:val="00DA6B4B"/>
    <w:rsid w:val="00DB00F4"/>
    <w:rsid w:val="00DB080B"/>
    <w:rsid w:val="00DB14AB"/>
    <w:rsid w:val="00DB2DB7"/>
    <w:rsid w:val="00DB3C22"/>
    <w:rsid w:val="00DB446E"/>
    <w:rsid w:val="00DB5252"/>
    <w:rsid w:val="00DB6393"/>
    <w:rsid w:val="00DB7285"/>
    <w:rsid w:val="00DC065C"/>
    <w:rsid w:val="00DC1C2C"/>
    <w:rsid w:val="00DC36EC"/>
    <w:rsid w:val="00DC54C4"/>
    <w:rsid w:val="00DC55D9"/>
    <w:rsid w:val="00DC5B3F"/>
    <w:rsid w:val="00DC6221"/>
    <w:rsid w:val="00DC726E"/>
    <w:rsid w:val="00DD15B5"/>
    <w:rsid w:val="00DD1F8A"/>
    <w:rsid w:val="00DD3052"/>
    <w:rsid w:val="00DD4481"/>
    <w:rsid w:val="00DD4903"/>
    <w:rsid w:val="00DD4DC8"/>
    <w:rsid w:val="00DD4F44"/>
    <w:rsid w:val="00DD52A2"/>
    <w:rsid w:val="00DD607B"/>
    <w:rsid w:val="00DD610F"/>
    <w:rsid w:val="00DD6E2D"/>
    <w:rsid w:val="00DD7CDE"/>
    <w:rsid w:val="00DD7E21"/>
    <w:rsid w:val="00DE1C27"/>
    <w:rsid w:val="00DE1D9E"/>
    <w:rsid w:val="00DE1FEA"/>
    <w:rsid w:val="00DE4974"/>
    <w:rsid w:val="00DE5E2A"/>
    <w:rsid w:val="00DE6562"/>
    <w:rsid w:val="00DE7025"/>
    <w:rsid w:val="00DF109A"/>
    <w:rsid w:val="00DF1172"/>
    <w:rsid w:val="00DF1DA2"/>
    <w:rsid w:val="00DF1E91"/>
    <w:rsid w:val="00DF312F"/>
    <w:rsid w:val="00DF3C47"/>
    <w:rsid w:val="00DF419A"/>
    <w:rsid w:val="00DF42F7"/>
    <w:rsid w:val="00DF455F"/>
    <w:rsid w:val="00DF46BD"/>
    <w:rsid w:val="00DF4C64"/>
    <w:rsid w:val="00DF5FD6"/>
    <w:rsid w:val="00DF68ED"/>
    <w:rsid w:val="00DF7AF4"/>
    <w:rsid w:val="00DF7BEF"/>
    <w:rsid w:val="00E00A0B"/>
    <w:rsid w:val="00E00DAC"/>
    <w:rsid w:val="00E00EDD"/>
    <w:rsid w:val="00E015CE"/>
    <w:rsid w:val="00E0178B"/>
    <w:rsid w:val="00E01912"/>
    <w:rsid w:val="00E02081"/>
    <w:rsid w:val="00E03CC2"/>
    <w:rsid w:val="00E03EC0"/>
    <w:rsid w:val="00E0442E"/>
    <w:rsid w:val="00E059A7"/>
    <w:rsid w:val="00E05D49"/>
    <w:rsid w:val="00E0722B"/>
    <w:rsid w:val="00E11474"/>
    <w:rsid w:val="00E12DB0"/>
    <w:rsid w:val="00E13ED4"/>
    <w:rsid w:val="00E14F0C"/>
    <w:rsid w:val="00E15082"/>
    <w:rsid w:val="00E16209"/>
    <w:rsid w:val="00E17E03"/>
    <w:rsid w:val="00E201C1"/>
    <w:rsid w:val="00E20E0E"/>
    <w:rsid w:val="00E20EA3"/>
    <w:rsid w:val="00E21551"/>
    <w:rsid w:val="00E21EF7"/>
    <w:rsid w:val="00E2224D"/>
    <w:rsid w:val="00E22770"/>
    <w:rsid w:val="00E22CF4"/>
    <w:rsid w:val="00E240BE"/>
    <w:rsid w:val="00E25F76"/>
    <w:rsid w:val="00E27B24"/>
    <w:rsid w:val="00E3026C"/>
    <w:rsid w:val="00E30C81"/>
    <w:rsid w:val="00E30E76"/>
    <w:rsid w:val="00E313A9"/>
    <w:rsid w:val="00E31443"/>
    <w:rsid w:val="00E31472"/>
    <w:rsid w:val="00E31565"/>
    <w:rsid w:val="00E326CE"/>
    <w:rsid w:val="00E3316A"/>
    <w:rsid w:val="00E336FC"/>
    <w:rsid w:val="00E34709"/>
    <w:rsid w:val="00E34A26"/>
    <w:rsid w:val="00E34FD2"/>
    <w:rsid w:val="00E35E0A"/>
    <w:rsid w:val="00E35ED4"/>
    <w:rsid w:val="00E366B3"/>
    <w:rsid w:val="00E36F6F"/>
    <w:rsid w:val="00E36FA7"/>
    <w:rsid w:val="00E3797A"/>
    <w:rsid w:val="00E37982"/>
    <w:rsid w:val="00E40D32"/>
    <w:rsid w:val="00E4111B"/>
    <w:rsid w:val="00E415B2"/>
    <w:rsid w:val="00E419E5"/>
    <w:rsid w:val="00E42611"/>
    <w:rsid w:val="00E43A97"/>
    <w:rsid w:val="00E43C72"/>
    <w:rsid w:val="00E43D26"/>
    <w:rsid w:val="00E444BF"/>
    <w:rsid w:val="00E45F7C"/>
    <w:rsid w:val="00E47614"/>
    <w:rsid w:val="00E50956"/>
    <w:rsid w:val="00E50F71"/>
    <w:rsid w:val="00E5112D"/>
    <w:rsid w:val="00E5156F"/>
    <w:rsid w:val="00E52A4C"/>
    <w:rsid w:val="00E5319D"/>
    <w:rsid w:val="00E555AA"/>
    <w:rsid w:val="00E55DDB"/>
    <w:rsid w:val="00E56370"/>
    <w:rsid w:val="00E575BE"/>
    <w:rsid w:val="00E60F1E"/>
    <w:rsid w:val="00E612A1"/>
    <w:rsid w:val="00E652E7"/>
    <w:rsid w:val="00E6569E"/>
    <w:rsid w:val="00E66F24"/>
    <w:rsid w:val="00E671BE"/>
    <w:rsid w:val="00E676AA"/>
    <w:rsid w:val="00E677E8"/>
    <w:rsid w:val="00E70365"/>
    <w:rsid w:val="00E70729"/>
    <w:rsid w:val="00E719D1"/>
    <w:rsid w:val="00E71E11"/>
    <w:rsid w:val="00E7272B"/>
    <w:rsid w:val="00E73725"/>
    <w:rsid w:val="00E7482A"/>
    <w:rsid w:val="00E74A7A"/>
    <w:rsid w:val="00E74C85"/>
    <w:rsid w:val="00E74C9E"/>
    <w:rsid w:val="00E7640F"/>
    <w:rsid w:val="00E76A20"/>
    <w:rsid w:val="00E7733D"/>
    <w:rsid w:val="00E77381"/>
    <w:rsid w:val="00E77560"/>
    <w:rsid w:val="00E80511"/>
    <w:rsid w:val="00E81396"/>
    <w:rsid w:val="00E81B75"/>
    <w:rsid w:val="00E81F7B"/>
    <w:rsid w:val="00E8255A"/>
    <w:rsid w:val="00E82FB4"/>
    <w:rsid w:val="00E84519"/>
    <w:rsid w:val="00E859B6"/>
    <w:rsid w:val="00E85C57"/>
    <w:rsid w:val="00E86BD1"/>
    <w:rsid w:val="00E87182"/>
    <w:rsid w:val="00E87E5F"/>
    <w:rsid w:val="00E87EB9"/>
    <w:rsid w:val="00E90B5F"/>
    <w:rsid w:val="00E914AE"/>
    <w:rsid w:val="00E91519"/>
    <w:rsid w:val="00E922BF"/>
    <w:rsid w:val="00E94191"/>
    <w:rsid w:val="00E95709"/>
    <w:rsid w:val="00E977D8"/>
    <w:rsid w:val="00E97ACB"/>
    <w:rsid w:val="00EA2ACC"/>
    <w:rsid w:val="00EA36DC"/>
    <w:rsid w:val="00EA384A"/>
    <w:rsid w:val="00EA3E94"/>
    <w:rsid w:val="00EA755F"/>
    <w:rsid w:val="00EB01D4"/>
    <w:rsid w:val="00EB0567"/>
    <w:rsid w:val="00EB1005"/>
    <w:rsid w:val="00EB1580"/>
    <w:rsid w:val="00EB1B05"/>
    <w:rsid w:val="00EB289D"/>
    <w:rsid w:val="00EB2915"/>
    <w:rsid w:val="00EB2B64"/>
    <w:rsid w:val="00EB3635"/>
    <w:rsid w:val="00EB4486"/>
    <w:rsid w:val="00EB48EF"/>
    <w:rsid w:val="00EB50A6"/>
    <w:rsid w:val="00EB5E74"/>
    <w:rsid w:val="00EB65AE"/>
    <w:rsid w:val="00EB7650"/>
    <w:rsid w:val="00EC23D9"/>
    <w:rsid w:val="00EC3159"/>
    <w:rsid w:val="00EC52B2"/>
    <w:rsid w:val="00EC56FD"/>
    <w:rsid w:val="00EC590D"/>
    <w:rsid w:val="00ED011B"/>
    <w:rsid w:val="00ED12C8"/>
    <w:rsid w:val="00ED1B84"/>
    <w:rsid w:val="00ED1F4C"/>
    <w:rsid w:val="00ED3ACB"/>
    <w:rsid w:val="00ED42BB"/>
    <w:rsid w:val="00ED4414"/>
    <w:rsid w:val="00ED4A8A"/>
    <w:rsid w:val="00ED5456"/>
    <w:rsid w:val="00ED54A0"/>
    <w:rsid w:val="00ED5684"/>
    <w:rsid w:val="00ED5F01"/>
    <w:rsid w:val="00ED6146"/>
    <w:rsid w:val="00ED625D"/>
    <w:rsid w:val="00ED63FD"/>
    <w:rsid w:val="00ED69AC"/>
    <w:rsid w:val="00ED6C91"/>
    <w:rsid w:val="00ED708A"/>
    <w:rsid w:val="00ED70BF"/>
    <w:rsid w:val="00ED7938"/>
    <w:rsid w:val="00ED7F8B"/>
    <w:rsid w:val="00EE0CDE"/>
    <w:rsid w:val="00EE1248"/>
    <w:rsid w:val="00EE1C41"/>
    <w:rsid w:val="00EE2710"/>
    <w:rsid w:val="00EE2B82"/>
    <w:rsid w:val="00EE3538"/>
    <w:rsid w:val="00EE3CEE"/>
    <w:rsid w:val="00EE4470"/>
    <w:rsid w:val="00EE4A86"/>
    <w:rsid w:val="00EE50CA"/>
    <w:rsid w:val="00EE75C5"/>
    <w:rsid w:val="00EE7D2A"/>
    <w:rsid w:val="00EF0E5A"/>
    <w:rsid w:val="00EF128C"/>
    <w:rsid w:val="00EF2D1F"/>
    <w:rsid w:val="00EF4651"/>
    <w:rsid w:val="00EF5A0E"/>
    <w:rsid w:val="00EF5E44"/>
    <w:rsid w:val="00EF601E"/>
    <w:rsid w:val="00EF64A4"/>
    <w:rsid w:val="00F00156"/>
    <w:rsid w:val="00F003CE"/>
    <w:rsid w:val="00F008BE"/>
    <w:rsid w:val="00F012E4"/>
    <w:rsid w:val="00F01874"/>
    <w:rsid w:val="00F023D7"/>
    <w:rsid w:val="00F02A50"/>
    <w:rsid w:val="00F04619"/>
    <w:rsid w:val="00F052EC"/>
    <w:rsid w:val="00F062FA"/>
    <w:rsid w:val="00F10045"/>
    <w:rsid w:val="00F11056"/>
    <w:rsid w:val="00F11F0C"/>
    <w:rsid w:val="00F120B2"/>
    <w:rsid w:val="00F1235A"/>
    <w:rsid w:val="00F123F8"/>
    <w:rsid w:val="00F147AF"/>
    <w:rsid w:val="00F14B9F"/>
    <w:rsid w:val="00F14E3E"/>
    <w:rsid w:val="00F1526B"/>
    <w:rsid w:val="00F15E0B"/>
    <w:rsid w:val="00F16914"/>
    <w:rsid w:val="00F17348"/>
    <w:rsid w:val="00F208CC"/>
    <w:rsid w:val="00F21745"/>
    <w:rsid w:val="00F217B6"/>
    <w:rsid w:val="00F219D3"/>
    <w:rsid w:val="00F22918"/>
    <w:rsid w:val="00F22A36"/>
    <w:rsid w:val="00F23180"/>
    <w:rsid w:val="00F233CD"/>
    <w:rsid w:val="00F23574"/>
    <w:rsid w:val="00F239DA"/>
    <w:rsid w:val="00F25CBA"/>
    <w:rsid w:val="00F26087"/>
    <w:rsid w:val="00F2638D"/>
    <w:rsid w:val="00F267EE"/>
    <w:rsid w:val="00F300B7"/>
    <w:rsid w:val="00F3149A"/>
    <w:rsid w:val="00F31EE3"/>
    <w:rsid w:val="00F323F7"/>
    <w:rsid w:val="00F33339"/>
    <w:rsid w:val="00F33750"/>
    <w:rsid w:val="00F33A0D"/>
    <w:rsid w:val="00F340A3"/>
    <w:rsid w:val="00F352D9"/>
    <w:rsid w:val="00F35306"/>
    <w:rsid w:val="00F4008D"/>
    <w:rsid w:val="00F405B1"/>
    <w:rsid w:val="00F4169C"/>
    <w:rsid w:val="00F4249F"/>
    <w:rsid w:val="00F42DE5"/>
    <w:rsid w:val="00F43EE7"/>
    <w:rsid w:val="00F45AB2"/>
    <w:rsid w:val="00F46146"/>
    <w:rsid w:val="00F46FD0"/>
    <w:rsid w:val="00F47412"/>
    <w:rsid w:val="00F507B8"/>
    <w:rsid w:val="00F51810"/>
    <w:rsid w:val="00F53980"/>
    <w:rsid w:val="00F546C0"/>
    <w:rsid w:val="00F54AB5"/>
    <w:rsid w:val="00F54FDB"/>
    <w:rsid w:val="00F55161"/>
    <w:rsid w:val="00F55307"/>
    <w:rsid w:val="00F571FB"/>
    <w:rsid w:val="00F573E2"/>
    <w:rsid w:val="00F5745C"/>
    <w:rsid w:val="00F578BA"/>
    <w:rsid w:val="00F57963"/>
    <w:rsid w:val="00F60B8F"/>
    <w:rsid w:val="00F61003"/>
    <w:rsid w:val="00F61FFB"/>
    <w:rsid w:val="00F63B05"/>
    <w:rsid w:val="00F64132"/>
    <w:rsid w:val="00F64CE3"/>
    <w:rsid w:val="00F656BA"/>
    <w:rsid w:val="00F658F8"/>
    <w:rsid w:val="00F65DE9"/>
    <w:rsid w:val="00F66294"/>
    <w:rsid w:val="00F710D3"/>
    <w:rsid w:val="00F717C3"/>
    <w:rsid w:val="00F71EA2"/>
    <w:rsid w:val="00F72042"/>
    <w:rsid w:val="00F72F12"/>
    <w:rsid w:val="00F736DC"/>
    <w:rsid w:val="00F7544B"/>
    <w:rsid w:val="00F760F6"/>
    <w:rsid w:val="00F80F17"/>
    <w:rsid w:val="00F815C9"/>
    <w:rsid w:val="00F816CD"/>
    <w:rsid w:val="00F822EC"/>
    <w:rsid w:val="00F8343E"/>
    <w:rsid w:val="00F839A7"/>
    <w:rsid w:val="00F84983"/>
    <w:rsid w:val="00F85876"/>
    <w:rsid w:val="00F8673D"/>
    <w:rsid w:val="00F86DDB"/>
    <w:rsid w:val="00F87555"/>
    <w:rsid w:val="00F90B5D"/>
    <w:rsid w:val="00F9196A"/>
    <w:rsid w:val="00F92D9D"/>
    <w:rsid w:val="00F93A4A"/>
    <w:rsid w:val="00F93C7C"/>
    <w:rsid w:val="00F94484"/>
    <w:rsid w:val="00F94DE1"/>
    <w:rsid w:val="00F95536"/>
    <w:rsid w:val="00F95606"/>
    <w:rsid w:val="00F96004"/>
    <w:rsid w:val="00F96209"/>
    <w:rsid w:val="00F96426"/>
    <w:rsid w:val="00F97771"/>
    <w:rsid w:val="00F97F32"/>
    <w:rsid w:val="00FA1D21"/>
    <w:rsid w:val="00FA2291"/>
    <w:rsid w:val="00FA2F28"/>
    <w:rsid w:val="00FA4146"/>
    <w:rsid w:val="00FA47BB"/>
    <w:rsid w:val="00FA5852"/>
    <w:rsid w:val="00FA641E"/>
    <w:rsid w:val="00FA731B"/>
    <w:rsid w:val="00FA79CA"/>
    <w:rsid w:val="00FA7A14"/>
    <w:rsid w:val="00FA7F5A"/>
    <w:rsid w:val="00FB00EC"/>
    <w:rsid w:val="00FB046D"/>
    <w:rsid w:val="00FB14B2"/>
    <w:rsid w:val="00FB195A"/>
    <w:rsid w:val="00FB19B6"/>
    <w:rsid w:val="00FB262A"/>
    <w:rsid w:val="00FB2A8A"/>
    <w:rsid w:val="00FB3314"/>
    <w:rsid w:val="00FB41EC"/>
    <w:rsid w:val="00FB46E1"/>
    <w:rsid w:val="00FB64A1"/>
    <w:rsid w:val="00FB68C5"/>
    <w:rsid w:val="00FB789D"/>
    <w:rsid w:val="00FB7B21"/>
    <w:rsid w:val="00FB7BA0"/>
    <w:rsid w:val="00FC26DF"/>
    <w:rsid w:val="00FC2DB3"/>
    <w:rsid w:val="00FC3027"/>
    <w:rsid w:val="00FC3B3C"/>
    <w:rsid w:val="00FC45F0"/>
    <w:rsid w:val="00FC5FAA"/>
    <w:rsid w:val="00FC7324"/>
    <w:rsid w:val="00FD08D0"/>
    <w:rsid w:val="00FD0C01"/>
    <w:rsid w:val="00FD15BE"/>
    <w:rsid w:val="00FD2124"/>
    <w:rsid w:val="00FD219D"/>
    <w:rsid w:val="00FD24B0"/>
    <w:rsid w:val="00FD46FF"/>
    <w:rsid w:val="00FD697D"/>
    <w:rsid w:val="00FD6AB2"/>
    <w:rsid w:val="00FD6D8A"/>
    <w:rsid w:val="00FD760A"/>
    <w:rsid w:val="00FD7CAD"/>
    <w:rsid w:val="00FE05B3"/>
    <w:rsid w:val="00FE0625"/>
    <w:rsid w:val="00FE0819"/>
    <w:rsid w:val="00FE0C83"/>
    <w:rsid w:val="00FE0D5E"/>
    <w:rsid w:val="00FE2659"/>
    <w:rsid w:val="00FE2A26"/>
    <w:rsid w:val="00FE3D02"/>
    <w:rsid w:val="00FE5124"/>
    <w:rsid w:val="00FE521C"/>
    <w:rsid w:val="00FE5945"/>
    <w:rsid w:val="00FE63D9"/>
    <w:rsid w:val="00FF0297"/>
    <w:rsid w:val="00FF0545"/>
    <w:rsid w:val="00FF0AF8"/>
    <w:rsid w:val="00FF0EBA"/>
    <w:rsid w:val="00FF2641"/>
    <w:rsid w:val="00FF27EC"/>
    <w:rsid w:val="00FF5EF0"/>
    <w:rsid w:val="00FF7205"/>
    <w:rsid w:val="00FF752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7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363218506">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F89547-87C3-4F3D-A55B-C66F09AC7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1</Pages>
  <Words>3991</Words>
  <Characters>22751</Characters>
  <Application>Microsoft Office Word</Application>
  <DocSecurity>0</DocSecurity>
  <Lines>189</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26689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Administrator</cp:lastModifiedBy>
  <cp:revision>56</cp:revision>
  <cp:lastPrinted>2017-08-11T04:36:00Z</cp:lastPrinted>
  <dcterms:created xsi:type="dcterms:W3CDTF">2016-08-08T09:47:00Z</dcterms:created>
  <dcterms:modified xsi:type="dcterms:W3CDTF">2017-08-11T04:37:00Z</dcterms:modified>
</cp:coreProperties>
</file>