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1278"/>
        <w:gridCol w:w="270"/>
        <w:gridCol w:w="7920"/>
      </w:tblGrid>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bookmarkStart w:id="0" w:name="_GoBack"/>
            <w:bookmarkEnd w:id="0"/>
            <w:r w:rsidRPr="00E16F08">
              <w:rPr>
                <w:rFonts w:ascii="Times New Roman" w:hAnsi="Times New Roman"/>
                <w:sz w:val="22"/>
                <w:szCs w:val="22"/>
              </w:rPr>
              <w:t>Note</w:t>
            </w: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16F08">
              <w:rPr>
                <w:rFonts w:ascii="Times New Roman" w:hAnsi="Times New Roman"/>
                <w:sz w:val="22"/>
                <w:szCs w:val="22"/>
              </w:rPr>
              <w:t>Contents</w:t>
            </w:r>
          </w:p>
        </w:tc>
      </w:tr>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jc w:val="center"/>
              <w:rPr>
                <w:rFonts w:ascii="Times New Roman" w:hAnsi="Times New Roman"/>
                <w:b w:val="0"/>
                <w:bCs w:val="0"/>
                <w:sz w:val="22"/>
                <w:szCs w:val="22"/>
              </w:rPr>
            </w:pP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r>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E16F08">
              <w:rPr>
                <w:rFonts w:ascii="Times New Roman" w:hAnsi="Times New Roman"/>
                <w:b w:val="0"/>
                <w:bCs w:val="0"/>
                <w:sz w:val="22"/>
                <w:szCs w:val="22"/>
              </w:rPr>
              <w:t>1</w:t>
            </w: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16F08">
              <w:rPr>
                <w:rFonts w:ascii="Times New Roman" w:hAnsi="Times New Roman"/>
                <w:b w:val="0"/>
                <w:bCs w:val="0"/>
                <w:sz w:val="22"/>
                <w:szCs w:val="22"/>
              </w:rPr>
              <w:t>General information</w:t>
            </w:r>
          </w:p>
        </w:tc>
      </w:tr>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E16F08">
              <w:rPr>
                <w:rFonts w:ascii="Times New Roman" w:hAnsi="Times New Roman"/>
                <w:b w:val="0"/>
                <w:bCs w:val="0"/>
                <w:sz w:val="22"/>
                <w:szCs w:val="22"/>
              </w:rPr>
              <w:t>2</w:t>
            </w: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16F08">
              <w:rPr>
                <w:rFonts w:ascii="Times New Roman" w:hAnsi="Times New Roman"/>
                <w:b w:val="0"/>
                <w:bCs w:val="0"/>
                <w:sz w:val="22"/>
                <w:szCs w:val="22"/>
              </w:rPr>
              <w:t>Basic of preparation of the interim financial statements</w:t>
            </w:r>
          </w:p>
        </w:tc>
      </w:tr>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E16F08">
              <w:rPr>
                <w:rFonts w:ascii="Times New Roman" w:hAnsi="Times New Roman"/>
                <w:b w:val="0"/>
                <w:bCs w:val="0"/>
                <w:sz w:val="22"/>
                <w:szCs w:val="22"/>
              </w:rPr>
              <w:t>3</w:t>
            </w: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16F08">
              <w:rPr>
                <w:rFonts w:ascii="Times New Roman" w:hAnsi="Times New Roman"/>
                <w:b w:val="0"/>
                <w:bCs w:val="0"/>
                <w:sz w:val="22"/>
                <w:szCs w:val="22"/>
              </w:rPr>
              <w:t>Related parties</w:t>
            </w:r>
          </w:p>
        </w:tc>
      </w:tr>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E16F08">
              <w:rPr>
                <w:rFonts w:ascii="Times New Roman" w:hAnsi="Times New Roman"/>
                <w:b w:val="0"/>
                <w:bCs w:val="0"/>
                <w:sz w:val="22"/>
                <w:szCs w:val="22"/>
              </w:rPr>
              <w:t>4</w:t>
            </w: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16F08">
              <w:rPr>
                <w:rFonts w:ascii="Times New Roman" w:hAnsi="Times New Roman"/>
                <w:b w:val="0"/>
                <w:bCs w:val="0"/>
                <w:sz w:val="22"/>
                <w:szCs w:val="22"/>
              </w:rPr>
              <w:t>Other investments</w:t>
            </w:r>
          </w:p>
        </w:tc>
      </w:tr>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E16F08">
              <w:rPr>
                <w:rFonts w:ascii="Times New Roman" w:hAnsi="Times New Roman"/>
                <w:b w:val="0"/>
                <w:bCs w:val="0"/>
                <w:sz w:val="22"/>
                <w:szCs w:val="22"/>
              </w:rPr>
              <w:t>5</w:t>
            </w: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16F08">
              <w:rPr>
                <w:rFonts w:ascii="Times New Roman" w:hAnsi="Times New Roman"/>
                <w:b w:val="0"/>
                <w:bCs w:val="0"/>
                <w:sz w:val="22"/>
                <w:szCs w:val="22"/>
              </w:rPr>
              <w:t>Trade accounts receivable</w:t>
            </w:r>
          </w:p>
        </w:tc>
      </w:tr>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E16F08">
              <w:rPr>
                <w:rFonts w:ascii="Times New Roman" w:hAnsi="Times New Roman"/>
                <w:b w:val="0"/>
                <w:bCs w:val="0"/>
                <w:sz w:val="22"/>
                <w:szCs w:val="22"/>
              </w:rPr>
              <w:t>6</w:t>
            </w: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16F08">
              <w:rPr>
                <w:rFonts w:ascii="Times New Roman" w:hAnsi="Times New Roman"/>
                <w:b w:val="0"/>
                <w:bCs w:val="0"/>
                <w:sz w:val="22"/>
                <w:szCs w:val="22"/>
              </w:rPr>
              <w:t>Investments in associates</w:t>
            </w:r>
          </w:p>
        </w:tc>
      </w:tr>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E16F08">
              <w:rPr>
                <w:rFonts w:ascii="Times New Roman" w:hAnsi="Times New Roman"/>
                <w:b w:val="0"/>
                <w:bCs w:val="0"/>
                <w:sz w:val="22"/>
                <w:szCs w:val="22"/>
              </w:rPr>
              <w:t>7</w:t>
            </w: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16F08">
              <w:rPr>
                <w:rFonts w:ascii="Times New Roman" w:hAnsi="Times New Roman"/>
                <w:b w:val="0"/>
                <w:bCs w:val="0"/>
                <w:sz w:val="22"/>
                <w:szCs w:val="22"/>
              </w:rPr>
              <w:t>Investments in subsidiaries</w:t>
            </w:r>
          </w:p>
        </w:tc>
      </w:tr>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E16F08">
              <w:rPr>
                <w:rFonts w:ascii="Times New Roman" w:hAnsi="Times New Roman"/>
                <w:b w:val="0"/>
                <w:bCs w:val="0"/>
                <w:sz w:val="22"/>
                <w:szCs w:val="22"/>
              </w:rPr>
              <w:t>8</w:t>
            </w: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shd w:val="clear" w:color="auto" w:fill="auto"/>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16F08">
              <w:rPr>
                <w:rFonts w:ascii="Times New Roman" w:hAnsi="Times New Roman"/>
                <w:b w:val="0"/>
                <w:bCs w:val="0"/>
                <w:sz w:val="22"/>
                <w:szCs w:val="22"/>
              </w:rPr>
              <w:t>Advance payments for purchase of property, plant and equipment</w:t>
            </w:r>
          </w:p>
        </w:tc>
      </w:tr>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E16F08">
              <w:rPr>
                <w:rFonts w:ascii="Times New Roman" w:hAnsi="Times New Roman"/>
                <w:b w:val="0"/>
                <w:bCs w:val="0"/>
                <w:sz w:val="22"/>
                <w:szCs w:val="22"/>
              </w:rPr>
              <w:t>9</w:t>
            </w: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16F08">
              <w:rPr>
                <w:rFonts w:ascii="Times New Roman" w:hAnsi="Times New Roman"/>
                <w:b w:val="0"/>
                <w:bCs w:val="0"/>
                <w:sz w:val="22"/>
                <w:szCs w:val="22"/>
              </w:rPr>
              <w:t>Property, plant and equipment</w:t>
            </w:r>
          </w:p>
        </w:tc>
      </w:tr>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E16F08">
              <w:rPr>
                <w:rFonts w:ascii="Times New Roman" w:hAnsi="Times New Roman"/>
                <w:b w:val="0"/>
                <w:bCs w:val="0"/>
                <w:sz w:val="22"/>
                <w:szCs w:val="22"/>
              </w:rPr>
              <w:t>10</w:t>
            </w: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16F08">
              <w:rPr>
                <w:rFonts w:ascii="Times New Roman" w:hAnsi="Times New Roman"/>
                <w:b w:val="0"/>
                <w:bCs w:val="0"/>
                <w:sz w:val="22"/>
                <w:szCs w:val="22"/>
              </w:rPr>
              <w:t>Segment information</w:t>
            </w:r>
          </w:p>
        </w:tc>
      </w:tr>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E16F08">
              <w:rPr>
                <w:rFonts w:ascii="Times New Roman" w:hAnsi="Times New Roman"/>
                <w:b w:val="0"/>
                <w:bCs w:val="0"/>
                <w:sz w:val="22"/>
                <w:szCs w:val="22"/>
              </w:rPr>
              <w:t>11</w:t>
            </w: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16F08">
              <w:rPr>
                <w:rFonts w:ascii="Times New Roman" w:hAnsi="Times New Roman"/>
                <w:b w:val="0"/>
                <w:bCs w:val="0"/>
                <w:sz w:val="22"/>
                <w:szCs w:val="22"/>
              </w:rPr>
              <w:t>Basic earningsper share</w:t>
            </w:r>
          </w:p>
        </w:tc>
      </w:tr>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E16F08">
              <w:rPr>
                <w:rFonts w:ascii="Times New Roman" w:hAnsi="Times New Roman"/>
                <w:b w:val="0"/>
                <w:bCs w:val="0"/>
                <w:sz w:val="22"/>
                <w:szCs w:val="22"/>
              </w:rPr>
              <w:t>12</w:t>
            </w: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16F08">
              <w:rPr>
                <w:rFonts w:ascii="Times New Roman" w:hAnsi="Times New Roman"/>
                <w:b w:val="0"/>
                <w:bCs w:val="0"/>
                <w:sz w:val="22"/>
                <w:szCs w:val="22"/>
              </w:rPr>
              <w:t>Dividends</w:t>
            </w:r>
          </w:p>
        </w:tc>
      </w:tr>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E16F08">
              <w:rPr>
                <w:rFonts w:ascii="Times New Roman" w:hAnsi="Times New Roman"/>
                <w:b w:val="0"/>
                <w:bCs w:val="0"/>
                <w:sz w:val="22"/>
                <w:szCs w:val="22"/>
              </w:rPr>
              <w:t>13</w:t>
            </w: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16F08">
              <w:rPr>
                <w:rFonts w:ascii="Times New Roman" w:hAnsi="Times New Roman"/>
                <w:b w:val="0"/>
                <w:bCs w:val="0"/>
                <w:sz w:val="22"/>
                <w:szCs w:val="22"/>
              </w:rPr>
              <w:t>Financial instruments</w:t>
            </w:r>
          </w:p>
        </w:tc>
      </w:tr>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E16F08">
              <w:rPr>
                <w:rFonts w:ascii="Times New Roman" w:hAnsi="Times New Roman"/>
                <w:b w:val="0"/>
                <w:bCs w:val="0"/>
                <w:sz w:val="22"/>
                <w:szCs w:val="22"/>
              </w:rPr>
              <w:t>14</w:t>
            </w: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16F08">
              <w:rPr>
                <w:rFonts w:ascii="Times New Roman" w:hAnsi="Times New Roman"/>
                <w:b w:val="0"/>
                <w:bCs w:val="0"/>
                <w:sz w:val="22"/>
                <w:szCs w:val="22"/>
              </w:rPr>
              <w:t>Commitments with non</w:t>
            </w:r>
            <w:r w:rsidRPr="00E16F08">
              <w:rPr>
                <w:rFonts w:ascii="Times New Roman" w:hAnsi="Times New Roman"/>
                <w:b w:val="0"/>
                <w:bCs w:val="0"/>
                <w:sz w:val="22"/>
                <w:szCs w:val="22"/>
                <w:cs/>
              </w:rPr>
              <w:t>-</w:t>
            </w:r>
            <w:r w:rsidRPr="00E16F08">
              <w:rPr>
                <w:rFonts w:ascii="Times New Roman" w:hAnsi="Times New Roman"/>
                <w:b w:val="0"/>
                <w:bCs w:val="0"/>
                <w:sz w:val="22"/>
                <w:szCs w:val="22"/>
              </w:rPr>
              <w:t>related parties</w:t>
            </w:r>
          </w:p>
        </w:tc>
      </w:tr>
      <w:tr w:rsidR="00AD4F46" w:rsidRPr="00E16F08" w:rsidTr="007E3BB5">
        <w:tc>
          <w:tcPr>
            <w:tcW w:w="1278" w:type="dxa"/>
          </w:tcPr>
          <w:p w:rsidR="00AD4F46" w:rsidRPr="00E16F08" w:rsidRDefault="00AD4F46"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r>
              <w:rPr>
                <w:rFonts w:ascii="Times New Roman" w:hAnsi="Times New Roman"/>
                <w:b w:val="0"/>
                <w:bCs w:val="0"/>
                <w:sz w:val="22"/>
                <w:szCs w:val="22"/>
              </w:rPr>
              <w:t>15</w:t>
            </w:r>
          </w:p>
        </w:tc>
        <w:tc>
          <w:tcPr>
            <w:tcW w:w="270" w:type="dxa"/>
          </w:tcPr>
          <w:p w:rsidR="00AD4F46" w:rsidRPr="00E16F08" w:rsidRDefault="00AD4F46"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AD4F46" w:rsidRPr="00E16F08" w:rsidRDefault="00AD4F46" w:rsidP="00AD4F46">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AD4F46">
              <w:rPr>
                <w:rFonts w:ascii="Times New Roman" w:hAnsi="Times New Roman"/>
                <w:b w:val="0"/>
                <w:bCs w:val="0"/>
                <w:sz w:val="22"/>
                <w:szCs w:val="22"/>
              </w:rPr>
              <w:t>Thai Financial Reporting Standards (TFRS) not yet adopted</w:t>
            </w:r>
          </w:p>
        </w:tc>
      </w:tr>
      <w:tr w:rsidR="004843D1" w:rsidRPr="00E16F08" w:rsidTr="007E3BB5">
        <w:tc>
          <w:tcPr>
            <w:tcW w:w="1278" w:type="dxa"/>
          </w:tcPr>
          <w:p w:rsidR="004843D1" w:rsidRPr="00E16F08" w:rsidRDefault="004843D1" w:rsidP="007E3BB5">
            <w:pPr>
              <w:pStyle w:val="TOC2"/>
              <w:tabs>
                <w:tab w:val="clear" w:pos="227"/>
                <w:tab w:val="clear" w:pos="454"/>
                <w:tab w:val="clear" w:pos="680"/>
                <w:tab w:val="clear" w:pos="907"/>
              </w:tabs>
              <w:spacing w:before="0"/>
              <w:ind w:right="-43"/>
              <w:rPr>
                <w:rFonts w:ascii="Times New Roman" w:hAnsi="Times New Roman"/>
                <w:b w:val="0"/>
                <w:bCs w:val="0"/>
                <w:sz w:val="22"/>
                <w:szCs w:val="22"/>
              </w:rPr>
            </w:pPr>
            <w:r w:rsidRPr="00E16F08">
              <w:rPr>
                <w:rFonts w:ascii="Times New Roman" w:hAnsi="Times New Roman"/>
                <w:b w:val="0"/>
                <w:bCs w:val="0"/>
                <w:sz w:val="22"/>
                <w:szCs w:val="22"/>
              </w:rPr>
              <w:t>1</w:t>
            </w:r>
            <w:r w:rsidR="00AD4F46">
              <w:rPr>
                <w:rFonts w:ascii="Times New Roman" w:hAnsi="Times New Roman"/>
                <w:b w:val="0"/>
                <w:bCs w:val="0"/>
                <w:sz w:val="22"/>
                <w:szCs w:val="22"/>
              </w:rPr>
              <w:t>6</w:t>
            </w:r>
          </w:p>
        </w:tc>
        <w:tc>
          <w:tcPr>
            <w:tcW w:w="27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p>
        </w:tc>
        <w:tc>
          <w:tcPr>
            <w:tcW w:w="7920" w:type="dxa"/>
          </w:tcPr>
          <w:p w:rsidR="004843D1" w:rsidRPr="00E16F08" w:rsidRDefault="004843D1" w:rsidP="007E3BB5">
            <w:pPr>
              <w:pStyle w:val="TOC2"/>
              <w:tabs>
                <w:tab w:val="clear" w:pos="227"/>
                <w:tab w:val="clear" w:pos="454"/>
                <w:tab w:val="clear" w:pos="680"/>
                <w:tab w:val="clear" w:pos="907"/>
              </w:tabs>
              <w:spacing w:before="0"/>
              <w:ind w:right="-43"/>
              <w:jc w:val="thaiDistribute"/>
              <w:rPr>
                <w:rFonts w:ascii="Times New Roman" w:hAnsi="Times New Roman"/>
                <w:b w:val="0"/>
                <w:bCs w:val="0"/>
                <w:sz w:val="22"/>
                <w:szCs w:val="22"/>
              </w:rPr>
            </w:pPr>
            <w:r w:rsidRPr="00E16F08">
              <w:rPr>
                <w:rFonts w:ascii="Times New Roman" w:hAnsi="Times New Roman"/>
                <w:b w:val="0"/>
                <w:bCs w:val="0"/>
                <w:sz w:val="22"/>
                <w:szCs w:val="22"/>
              </w:rPr>
              <w:t>Reclassification of accounts</w:t>
            </w:r>
          </w:p>
        </w:tc>
      </w:tr>
    </w:tbl>
    <w:p w:rsidR="00B94516" w:rsidRPr="00E16F08" w:rsidRDefault="00DF0A83"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16F08">
        <w:rPr>
          <w:rFonts w:ascii="Times New Roman" w:hAnsi="Times New Roman" w:cs="Times New Roman"/>
          <w:sz w:val="22"/>
          <w:szCs w:val="22"/>
          <w:cs/>
        </w:rPr>
        <w:br w:type="page"/>
      </w:r>
      <w:r w:rsidR="00B94516" w:rsidRPr="00E16F08">
        <w:rPr>
          <w:rFonts w:ascii="Times New Roman" w:hAnsi="Times New Roman" w:cs="Times New Roman"/>
          <w:sz w:val="22"/>
          <w:szCs w:val="22"/>
        </w:rPr>
        <w:lastRenderedPageBreak/>
        <w:t>These notes form an integral part of the</w:t>
      </w:r>
      <w:r w:rsidR="00883BE1" w:rsidRPr="00E16F08">
        <w:rPr>
          <w:rFonts w:ascii="Times New Roman" w:hAnsi="Times New Roman" w:cs="Times New Roman"/>
          <w:sz w:val="22"/>
          <w:szCs w:val="22"/>
        </w:rPr>
        <w:t xml:space="preserve"> interim</w:t>
      </w:r>
      <w:r w:rsidR="00B94516" w:rsidRPr="00E16F08">
        <w:rPr>
          <w:rFonts w:ascii="Times New Roman" w:hAnsi="Times New Roman" w:cs="Times New Roman"/>
          <w:sz w:val="22"/>
          <w:szCs w:val="22"/>
        </w:rPr>
        <w:t xml:space="preserve"> financial statements</w:t>
      </w:r>
      <w:r w:rsidR="00B94516" w:rsidRPr="00E16F08">
        <w:rPr>
          <w:rFonts w:ascii="Times New Roman" w:hAnsi="Times New Roman" w:cs="Times New Roman"/>
          <w:sz w:val="22"/>
          <w:szCs w:val="22"/>
          <w:cs/>
        </w:rPr>
        <w:t>.</w:t>
      </w:r>
    </w:p>
    <w:p w:rsidR="00B94516" w:rsidRPr="00E16F08"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94516" w:rsidRPr="00E16F08" w:rsidRDefault="00BD3F61" w:rsidP="00853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16F08">
        <w:rPr>
          <w:rFonts w:ascii="Times New Roman" w:hAnsi="Times New Roman" w:cs="Times New Roman"/>
          <w:sz w:val="22"/>
          <w:szCs w:val="22"/>
        </w:rPr>
        <w:t>The interim financial statements issued for Thai regulatory reporting purposes are prepared in the Thai language</w:t>
      </w:r>
      <w:r w:rsidRPr="00E16F08">
        <w:rPr>
          <w:rFonts w:ascii="Times New Roman" w:hAnsi="Times New Roman" w:cs="Times New Roman"/>
          <w:sz w:val="22"/>
          <w:szCs w:val="22"/>
          <w:cs/>
        </w:rPr>
        <w:t>.</w:t>
      </w:r>
      <w:r w:rsidRPr="00E16F08">
        <w:rPr>
          <w:rFonts w:ascii="Times New Roman" w:hAnsi="Times New Roman" w:cs="Times New Roman"/>
          <w:sz w:val="22"/>
          <w:szCs w:val="22"/>
        </w:rPr>
        <w:t xml:space="preserve">These English language financial statements have been prepared from the Thai language financial statements, and were approved and authorised for issue by the Board of Directors on </w:t>
      </w:r>
      <w:r w:rsidR="00E27256" w:rsidRPr="00E16F08">
        <w:rPr>
          <w:rFonts w:ascii="Times New Roman" w:hAnsi="Times New Roman" w:cs="Times New Roman"/>
          <w:sz w:val="22"/>
          <w:szCs w:val="22"/>
        </w:rPr>
        <w:t xml:space="preserve">                     7 November </w:t>
      </w:r>
      <w:r w:rsidR="00CF5914" w:rsidRPr="00E16F08">
        <w:rPr>
          <w:rFonts w:ascii="Times New Roman" w:hAnsi="Times New Roman" w:cs="Times New Roman"/>
          <w:sz w:val="22"/>
          <w:szCs w:val="22"/>
        </w:rPr>
        <w:t>2017</w:t>
      </w:r>
      <w:r w:rsidR="00CF5914" w:rsidRPr="00E16F08">
        <w:rPr>
          <w:rFonts w:ascii="Times New Roman" w:hAnsi="Times New Roman" w:cs="Times New Roman"/>
          <w:sz w:val="22"/>
          <w:szCs w:val="22"/>
          <w:cs/>
        </w:rPr>
        <w:t>.</w:t>
      </w:r>
    </w:p>
    <w:p w:rsidR="00B94516" w:rsidRPr="00E16F08"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p w:rsidR="00B94516" w:rsidRPr="00E16F08" w:rsidRDefault="00B94516" w:rsidP="00B94516">
      <w:pPr>
        <w:pStyle w:val="TOC2"/>
        <w:tabs>
          <w:tab w:val="clear" w:pos="227"/>
          <w:tab w:val="clear" w:pos="454"/>
          <w:tab w:val="clear" w:pos="680"/>
          <w:tab w:val="clear" w:pos="907"/>
          <w:tab w:val="left" w:pos="540"/>
        </w:tabs>
        <w:spacing w:before="0"/>
        <w:jc w:val="both"/>
        <w:rPr>
          <w:rFonts w:ascii="Times New Roman" w:hAnsi="Times New Roman"/>
          <w:sz w:val="24"/>
          <w:szCs w:val="24"/>
        </w:rPr>
      </w:pPr>
      <w:r w:rsidRPr="00E16F08">
        <w:rPr>
          <w:rFonts w:ascii="Times New Roman" w:hAnsi="Times New Roman"/>
          <w:sz w:val="24"/>
          <w:szCs w:val="24"/>
        </w:rPr>
        <w:t>1</w:t>
      </w:r>
      <w:r w:rsidRPr="00E16F08">
        <w:rPr>
          <w:rFonts w:ascii="Times New Roman" w:hAnsi="Times New Roman"/>
          <w:sz w:val="24"/>
          <w:szCs w:val="24"/>
        </w:rPr>
        <w:tab/>
        <w:t>General information</w:t>
      </w:r>
    </w:p>
    <w:p w:rsidR="00B94516" w:rsidRPr="00E16F08" w:rsidRDefault="00B9451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rsidR="00BD3F61" w:rsidRPr="00E16F08" w:rsidRDefault="00BD3F61" w:rsidP="00BD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16F08">
        <w:rPr>
          <w:rFonts w:ascii="Times New Roman" w:hAnsi="Times New Roman" w:cs="Times New Roman"/>
          <w:sz w:val="22"/>
          <w:szCs w:val="22"/>
        </w:rPr>
        <w:t xml:space="preserve">Hwa Fong Rubber </w:t>
      </w:r>
      <w:r w:rsidRPr="00E16F08">
        <w:rPr>
          <w:rFonts w:ascii="Times New Roman" w:hAnsi="Times New Roman" w:cs="Times New Roman"/>
          <w:sz w:val="22"/>
          <w:szCs w:val="22"/>
          <w:cs/>
        </w:rPr>
        <w:t>(</w:t>
      </w:r>
      <w:r w:rsidRPr="00E16F08">
        <w:rPr>
          <w:rFonts w:ascii="Times New Roman" w:hAnsi="Times New Roman" w:cs="Times New Roman"/>
          <w:sz w:val="22"/>
          <w:szCs w:val="22"/>
        </w:rPr>
        <w:t>Thailand</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 xml:space="preserve">Public Company Limited, the </w:t>
      </w:r>
      <w:r w:rsidRPr="00E16F08">
        <w:rPr>
          <w:rFonts w:ascii="Times New Roman" w:hAnsi="Times New Roman" w:cs="Times New Roman"/>
          <w:sz w:val="22"/>
          <w:szCs w:val="22"/>
          <w:cs/>
        </w:rPr>
        <w:t>“</w:t>
      </w:r>
      <w:r w:rsidRPr="00E16F08">
        <w:rPr>
          <w:rFonts w:ascii="Times New Roman" w:hAnsi="Times New Roman" w:cs="Times New Roman"/>
          <w:sz w:val="22"/>
          <w:szCs w:val="22"/>
        </w:rPr>
        <w:t>Company</w:t>
      </w:r>
      <w:r w:rsidRPr="00E16F08">
        <w:rPr>
          <w:rFonts w:ascii="Times New Roman" w:hAnsi="Times New Roman" w:cs="Times New Roman"/>
          <w:sz w:val="22"/>
          <w:szCs w:val="22"/>
          <w:cs/>
        </w:rPr>
        <w:t>”</w:t>
      </w:r>
      <w:r w:rsidRPr="00E16F08">
        <w:rPr>
          <w:rFonts w:ascii="Times New Roman" w:hAnsi="Times New Roman" w:cs="Times New Roman"/>
          <w:sz w:val="22"/>
          <w:szCs w:val="22"/>
        </w:rPr>
        <w:t>, is incorporated in Thailand and has its registered office at 317 Moo 4, Soi</w:t>
      </w:r>
      <w:smartTag w:uri="urn:schemas-microsoft-com:office:smarttags" w:element="metricconverter">
        <w:smartTagPr>
          <w:attr w:name="ProductID" w:val="6C"/>
        </w:smartTagPr>
        <w:r w:rsidRPr="00E16F08">
          <w:rPr>
            <w:rFonts w:ascii="Times New Roman" w:hAnsi="Times New Roman" w:cs="Times New Roman"/>
            <w:sz w:val="22"/>
            <w:szCs w:val="22"/>
          </w:rPr>
          <w:t>6C</w:t>
        </w:r>
      </w:smartTag>
      <w:r w:rsidRPr="00E16F08">
        <w:rPr>
          <w:rFonts w:ascii="Times New Roman" w:hAnsi="Times New Roman" w:cs="Times New Roman"/>
          <w:sz w:val="22"/>
          <w:szCs w:val="22"/>
        </w:rPr>
        <w:t>, Bangpoo Industrial Estate, AmphurMuang, Samutprakarn</w:t>
      </w:r>
      <w:r w:rsidRPr="00E16F08">
        <w:rPr>
          <w:rFonts w:ascii="Times New Roman" w:hAnsi="Times New Roman" w:cs="Times New Roman"/>
          <w:sz w:val="22"/>
          <w:szCs w:val="22"/>
          <w:cs/>
        </w:rPr>
        <w:t>.</w:t>
      </w:r>
    </w:p>
    <w:p w:rsidR="00B94516" w:rsidRPr="00E16F08"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94516" w:rsidRPr="00E16F08"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16F08">
        <w:rPr>
          <w:rFonts w:ascii="Times New Roman" w:hAnsi="Times New Roman" w:cs="Times New Roman"/>
          <w:sz w:val="22"/>
          <w:szCs w:val="22"/>
        </w:rPr>
        <w:t xml:space="preserve">The Company was listed on the Stock Exchange of Thailand in </w:t>
      </w:r>
      <w:r w:rsidR="007B20DE" w:rsidRPr="00E16F08">
        <w:rPr>
          <w:rFonts w:ascii="Times New Roman" w:hAnsi="Times New Roman" w:cs="Times New Roman"/>
          <w:sz w:val="22"/>
          <w:szCs w:val="22"/>
        </w:rPr>
        <w:t>2002</w:t>
      </w:r>
      <w:r w:rsidRPr="00E16F08">
        <w:rPr>
          <w:rFonts w:ascii="Times New Roman" w:hAnsi="Times New Roman" w:cs="Times New Roman"/>
          <w:sz w:val="22"/>
          <w:szCs w:val="22"/>
          <w:cs/>
        </w:rPr>
        <w:t>.</w:t>
      </w:r>
    </w:p>
    <w:p w:rsidR="00B94516" w:rsidRPr="00E16F08" w:rsidRDefault="00B94516" w:rsidP="007B2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D3F61" w:rsidRPr="00E16F08" w:rsidRDefault="00BD3F61" w:rsidP="00BD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16F08">
        <w:rPr>
          <w:rFonts w:ascii="Times New Roman" w:hAnsi="Times New Roman" w:cs="Times New Roman"/>
          <w:sz w:val="22"/>
          <w:szCs w:val="22"/>
        </w:rPr>
        <w:t>The immediate parent company during the financial period was Hwa Fong Rubber Ind</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Co</w:t>
      </w:r>
      <w:r w:rsidRPr="00E16F08">
        <w:rPr>
          <w:rFonts w:ascii="Times New Roman" w:hAnsi="Times New Roman" w:cs="Times New Roman"/>
          <w:sz w:val="22"/>
          <w:szCs w:val="22"/>
          <w:cs/>
        </w:rPr>
        <w:t>.</w:t>
      </w:r>
      <w:r w:rsidRPr="00E16F08">
        <w:rPr>
          <w:rFonts w:ascii="Times New Roman" w:hAnsi="Times New Roman" w:cs="Times New Roman"/>
          <w:sz w:val="22"/>
          <w:szCs w:val="22"/>
        </w:rPr>
        <w:t>, Ltd</w:t>
      </w:r>
      <w:r w:rsidRPr="00E16F08">
        <w:rPr>
          <w:rFonts w:ascii="Times New Roman" w:hAnsi="Times New Roman" w:cs="Times New Roman"/>
          <w:sz w:val="22"/>
          <w:szCs w:val="22"/>
          <w:cs/>
        </w:rPr>
        <w:t>.</w:t>
      </w:r>
      <w:r w:rsidRPr="00E16F08">
        <w:rPr>
          <w:rFonts w:ascii="Times New Roman" w:hAnsi="Times New Roman" w:cs="Times New Roman"/>
          <w:sz w:val="22"/>
          <w:szCs w:val="22"/>
        </w:rPr>
        <w:t>, which was incorporated in Taiwan</w:t>
      </w:r>
      <w:r w:rsidRPr="00E16F08">
        <w:rPr>
          <w:rFonts w:ascii="Times New Roman" w:hAnsi="Times New Roman" w:cs="Times New Roman"/>
          <w:sz w:val="22"/>
          <w:szCs w:val="22"/>
          <w:cs/>
        </w:rPr>
        <w:t xml:space="preserve">. </w:t>
      </w:r>
    </w:p>
    <w:p w:rsidR="00BD3F61" w:rsidRPr="00E16F08" w:rsidRDefault="00BD3F61" w:rsidP="00BD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rsidR="00BD3F61" w:rsidRPr="00E16F08" w:rsidRDefault="00BD3F61" w:rsidP="00BD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r w:rsidRPr="00E16F08">
        <w:rPr>
          <w:rFonts w:ascii="Times New Roman" w:hAnsi="Times New Roman" w:cs="Times New Roman"/>
          <w:sz w:val="22"/>
          <w:szCs w:val="22"/>
        </w:rPr>
        <w:t>The principal activities of the Group and Company are manufacturing and distribution of tires and tubes for bicycle, motorcycles and small logistics vehicles</w:t>
      </w:r>
      <w:r w:rsidRPr="00E16F08">
        <w:rPr>
          <w:rFonts w:ascii="Times New Roman" w:hAnsi="Times New Roman" w:cs="Times New Roman"/>
          <w:sz w:val="22"/>
          <w:szCs w:val="22"/>
          <w:cs/>
        </w:rPr>
        <w:t xml:space="preserve">. </w:t>
      </w:r>
    </w:p>
    <w:p w:rsidR="00BD3F61" w:rsidRPr="00E16F08" w:rsidRDefault="00BD3F61"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rsidR="00BD3F61" w:rsidRPr="00E16F08" w:rsidRDefault="00BD3F61" w:rsidP="00BD3F61">
      <w:pPr>
        <w:pStyle w:val="Heading1"/>
        <w:keepLines/>
        <w:numPr>
          <w:ilvl w:val="0"/>
          <w:numId w:val="0"/>
        </w:numPr>
        <w:shd w:val="clear" w:color="auto" w:fill="auto"/>
        <w:tabs>
          <w:tab w:val="left" w:pos="540"/>
        </w:tabs>
        <w:rPr>
          <w:rFonts w:ascii="Times New Roman" w:hAnsi="Times New Roman"/>
          <w:sz w:val="24"/>
          <w:szCs w:val="24"/>
          <w:u w:val="none"/>
        </w:rPr>
      </w:pPr>
      <w:r w:rsidRPr="00E16F08">
        <w:rPr>
          <w:rFonts w:ascii="Times New Roman" w:hAnsi="Times New Roman"/>
          <w:sz w:val="24"/>
          <w:szCs w:val="24"/>
          <w:u w:val="none"/>
        </w:rPr>
        <w:t>2</w:t>
      </w:r>
      <w:r w:rsidRPr="00E16F08">
        <w:rPr>
          <w:rFonts w:ascii="Times New Roman" w:hAnsi="Times New Roman"/>
          <w:sz w:val="24"/>
          <w:szCs w:val="24"/>
          <w:u w:val="none"/>
        </w:rPr>
        <w:tab/>
        <w:t>Basis of preparation of the interim financial statements</w:t>
      </w:r>
    </w:p>
    <w:p w:rsidR="00BD3F61" w:rsidRPr="00E16F08" w:rsidRDefault="00BD3F61"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BD3F61" w:rsidRPr="00E16F08" w:rsidRDefault="00BD3F61" w:rsidP="00BD3F61">
      <w:pPr>
        <w:pStyle w:val="BodyText"/>
        <w:spacing w:after="0"/>
        <w:ind w:left="540" w:hanging="540"/>
        <w:jc w:val="both"/>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a</w:t>
      </w:r>
      <w:r w:rsidRPr="00E16F08">
        <w:rPr>
          <w:rFonts w:ascii="Times New Roman" w:hAnsi="Times New Roman" w:cs="Times New Roman"/>
          <w:i/>
          <w:iCs/>
          <w:sz w:val="22"/>
          <w:szCs w:val="22"/>
          <w:cs/>
        </w:rPr>
        <w:t xml:space="preserve">) </w:t>
      </w:r>
      <w:r w:rsidRPr="00E16F08">
        <w:rPr>
          <w:rFonts w:ascii="Times New Roman" w:hAnsi="Times New Roman" w:cs="Times New Roman"/>
          <w:i/>
          <w:iCs/>
          <w:sz w:val="22"/>
          <w:szCs w:val="22"/>
        </w:rPr>
        <w:tab/>
      </w:r>
      <w:r w:rsidRPr="00E16F08">
        <w:rPr>
          <w:rFonts w:ascii="Times New Roman" w:hAnsi="Times New Roman" w:cs="Times New Roman"/>
          <w:i/>
          <w:iCs/>
          <w:sz w:val="22"/>
          <w:szCs w:val="22"/>
        </w:rPr>
        <w:tab/>
        <w:t>Statement of compliance</w:t>
      </w:r>
    </w:p>
    <w:p w:rsidR="00BD3F61" w:rsidRPr="00E16F08" w:rsidRDefault="00BD3F61"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BD3F61" w:rsidRPr="00E16F08" w:rsidRDefault="00BD3F61" w:rsidP="00BD3F61">
      <w:pPr>
        <w:pStyle w:val="BodyText"/>
        <w:spacing w:after="0"/>
        <w:ind w:left="540"/>
        <w:jc w:val="both"/>
        <w:rPr>
          <w:rFonts w:ascii="Times New Roman" w:hAnsi="Times New Roman" w:cs="Times New Roman"/>
          <w:sz w:val="22"/>
          <w:szCs w:val="22"/>
        </w:rPr>
      </w:pPr>
      <w:r w:rsidRPr="00E16F08">
        <w:rPr>
          <w:rFonts w:ascii="Times New Roman" w:hAnsi="Times New Roman" w:cs="Times New Roman"/>
          <w:sz w:val="22"/>
          <w:szCs w:val="22"/>
        </w:rPr>
        <w:t xml:space="preserve">The interim financial statements are prepared on a condensed basis in accordance with Thai Accounting Standard </w:t>
      </w:r>
      <w:r w:rsidRPr="00E16F08">
        <w:rPr>
          <w:rFonts w:ascii="Times New Roman" w:hAnsi="Times New Roman" w:cs="Times New Roman"/>
          <w:sz w:val="22"/>
          <w:szCs w:val="22"/>
          <w:cs/>
        </w:rPr>
        <w:t>(</w:t>
      </w:r>
      <w:r w:rsidRPr="00E16F08">
        <w:rPr>
          <w:rFonts w:ascii="Times New Roman" w:hAnsi="Times New Roman" w:cs="Times New Roman"/>
          <w:sz w:val="22"/>
          <w:szCs w:val="22"/>
        </w:rPr>
        <w:t>TAS</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No</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 xml:space="preserve">34 </w:t>
      </w:r>
      <w:r w:rsidRPr="00E16F08">
        <w:rPr>
          <w:rFonts w:ascii="Times New Roman" w:hAnsi="Times New Roman" w:cs="Times New Roman"/>
          <w:sz w:val="22"/>
          <w:szCs w:val="22"/>
          <w:cs/>
        </w:rPr>
        <w:t>(</w:t>
      </w:r>
      <w:r w:rsidRPr="00E16F08">
        <w:rPr>
          <w:rFonts w:ascii="Times New Roman" w:hAnsi="Times New Roman" w:cs="Times New Roman"/>
          <w:sz w:val="22"/>
          <w:szCs w:val="22"/>
        </w:rPr>
        <w:t>revised 2016</w:t>
      </w:r>
      <w:r w:rsidRPr="00E16F08">
        <w:rPr>
          <w:rFonts w:ascii="Times New Roman" w:hAnsi="Times New Roman" w:cs="Times New Roman"/>
          <w:sz w:val="22"/>
          <w:szCs w:val="22"/>
          <w:cs/>
        </w:rPr>
        <w:t xml:space="preserve">) </w:t>
      </w:r>
      <w:r w:rsidRPr="00E16F08">
        <w:rPr>
          <w:rFonts w:ascii="Times New Roman" w:hAnsi="Times New Roman" w:cs="Times New Roman"/>
          <w:i/>
          <w:iCs/>
          <w:sz w:val="22"/>
          <w:szCs w:val="22"/>
        </w:rPr>
        <w:t xml:space="preserve">Interim Financial Reporting; </w:t>
      </w:r>
      <w:r w:rsidRPr="00E16F08">
        <w:rPr>
          <w:rFonts w:ascii="Times New Roman" w:hAnsi="Times New Roman" w:cs="Times New Roman"/>
          <w:sz w:val="22"/>
          <w:szCs w:val="22"/>
        </w:rPr>
        <w:t xml:space="preserve">guidelines promulgated by the Federation of Accounting Professions </w:t>
      </w:r>
      <w:r w:rsidRPr="00E16F08">
        <w:rPr>
          <w:rFonts w:ascii="Times New Roman" w:hAnsi="Times New Roman" w:cs="Times New Roman"/>
          <w:sz w:val="22"/>
          <w:szCs w:val="22"/>
          <w:cs/>
        </w:rPr>
        <w:t>(</w:t>
      </w:r>
      <w:r w:rsidRPr="00E16F08">
        <w:rPr>
          <w:rFonts w:ascii="Times New Roman" w:hAnsi="Times New Roman" w:cs="Times New Roman"/>
          <w:sz w:val="22"/>
          <w:szCs w:val="22"/>
        </w:rPr>
        <w:t>FAP</w:t>
      </w:r>
      <w:r w:rsidRPr="00E16F08">
        <w:rPr>
          <w:rFonts w:ascii="Times New Roman" w:hAnsi="Times New Roman" w:cs="Times New Roman"/>
          <w:sz w:val="22"/>
          <w:szCs w:val="22"/>
          <w:cs/>
        </w:rPr>
        <w:t>)</w:t>
      </w:r>
      <w:r w:rsidRPr="00E16F08">
        <w:rPr>
          <w:rFonts w:ascii="Times New Roman" w:hAnsi="Times New Roman" w:cs="Times New Roman"/>
          <w:sz w:val="22"/>
          <w:szCs w:val="22"/>
        </w:rPr>
        <w:t>;  and applicable rules and regulations of the Thai Securities and Exchange Commission</w:t>
      </w:r>
      <w:r w:rsidRPr="00E16F08">
        <w:rPr>
          <w:rFonts w:ascii="Times New Roman" w:hAnsi="Times New Roman" w:cs="Times New Roman"/>
          <w:sz w:val="22"/>
          <w:szCs w:val="22"/>
          <w:cs/>
        </w:rPr>
        <w:t>.</w:t>
      </w:r>
    </w:p>
    <w:p w:rsidR="00BD3F61" w:rsidRPr="00E16F08" w:rsidRDefault="00BD3F61" w:rsidP="00BD3F61">
      <w:pPr>
        <w:pStyle w:val="BodyText"/>
        <w:spacing w:after="0"/>
        <w:ind w:left="540"/>
        <w:jc w:val="thaiDistribute"/>
        <w:rPr>
          <w:rFonts w:ascii="Times New Roman" w:hAnsi="Times New Roman" w:cs="Times New Roman"/>
          <w:sz w:val="22"/>
          <w:szCs w:val="22"/>
        </w:rPr>
      </w:pPr>
    </w:p>
    <w:p w:rsidR="00BD3F61" w:rsidRPr="00E16F08" w:rsidRDefault="00BD3F61"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E16F08">
        <w:rPr>
          <w:rFonts w:ascii="Times New Roman" w:hAnsi="Times New Roman" w:cs="Times New Roman"/>
          <w:sz w:val="22"/>
          <w:szCs w:val="22"/>
        </w:rPr>
        <w:t>The interim financial statements are prepared to provide an update on the financial statements for the year ended 31 December 2016</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They do not include all of the financial information required for full annual financial statements but focus on new activities, events and circumstances to avoid repetition of information previously reported</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Accordingly, these interim financial statements should be read in conjunction with the financial statements of the Company and its subsidiaries for the year ended               31 December 2016</w:t>
      </w:r>
      <w:r w:rsidRPr="00E16F08">
        <w:rPr>
          <w:rFonts w:ascii="Times New Roman" w:hAnsi="Times New Roman" w:cs="Times New Roman"/>
          <w:sz w:val="22"/>
          <w:szCs w:val="22"/>
          <w:cs/>
        </w:rPr>
        <w:t>.</w:t>
      </w:r>
    </w:p>
    <w:p w:rsidR="00BD3F61" w:rsidRPr="00E16F08" w:rsidRDefault="00BD3F61"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p w:rsidR="00BD3F61" w:rsidRPr="00E16F08" w:rsidRDefault="00BD3F61"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E16F08">
        <w:rPr>
          <w:rFonts w:ascii="Times New Roman" w:hAnsi="Times New Roman" w:cs="Times New Roman"/>
          <w:sz w:val="22"/>
          <w:szCs w:val="22"/>
        </w:rPr>
        <w:t>The accounting policies and methods of computation applied in these interim financial statements are consistent with those applied in the financial statements for the year ended 31 December 2016 except that the Group has adopted all the revised TFRS that are effective for annual periods beginning on or after 1 January 2017</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The adoption of these revised TFRS did not have any material effect on the accounting policies, methods of computation, financial performance or position of the Group or the Company</w:t>
      </w:r>
      <w:r w:rsidRPr="00E16F08">
        <w:rPr>
          <w:rFonts w:ascii="Times New Roman" w:hAnsi="Times New Roman" w:cs="Times New Roman"/>
          <w:sz w:val="22"/>
          <w:szCs w:val="22"/>
          <w:cs/>
        </w:rPr>
        <w:t>.</w:t>
      </w:r>
    </w:p>
    <w:p w:rsidR="00BD3F61" w:rsidRPr="00E16F08" w:rsidRDefault="00BD3F61"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BD3F61" w:rsidRPr="00E16F08" w:rsidRDefault="00BD3F61" w:rsidP="00BD3F61">
      <w:pPr>
        <w:pStyle w:val="BodyText"/>
        <w:spacing w:after="0"/>
        <w:ind w:left="540" w:hanging="540"/>
        <w:jc w:val="both"/>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b</w:t>
      </w:r>
      <w:r w:rsidRPr="00E16F08">
        <w:rPr>
          <w:rFonts w:ascii="Times New Roman" w:hAnsi="Times New Roman" w:cs="Times New Roman"/>
          <w:i/>
          <w:iCs/>
          <w:sz w:val="22"/>
          <w:szCs w:val="22"/>
          <w:cs/>
        </w:rPr>
        <w:t xml:space="preserve">) </w:t>
      </w:r>
      <w:r w:rsidRPr="00E16F08">
        <w:rPr>
          <w:rFonts w:ascii="Times New Roman" w:hAnsi="Times New Roman" w:cs="Times New Roman"/>
          <w:i/>
          <w:iCs/>
          <w:sz w:val="22"/>
          <w:szCs w:val="22"/>
        </w:rPr>
        <w:tab/>
      </w:r>
      <w:r w:rsidRPr="00E16F08">
        <w:rPr>
          <w:rFonts w:ascii="Times New Roman" w:hAnsi="Times New Roman" w:cs="Times New Roman"/>
          <w:i/>
          <w:iCs/>
          <w:sz w:val="22"/>
          <w:szCs w:val="22"/>
        </w:rPr>
        <w:tab/>
        <w:t>Functional and presentation currency</w:t>
      </w:r>
    </w:p>
    <w:p w:rsidR="00BD3F61" w:rsidRPr="00E16F08" w:rsidRDefault="00BD3F61" w:rsidP="00BD3F61">
      <w:pPr>
        <w:pStyle w:val="BodyText"/>
        <w:spacing w:after="0"/>
        <w:ind w:left="540" w:hanging="540"/>
        <w:jc w:val="both"/>
        <w:rPr>
          <w:rFonts w:ascii="Times New Roman" w:hAnsi="Times New Roman" w:cs="Times New Roman"/>
          <w:b/>
          <w:bCs/>
          <w:i/>
          <w:iCs/>
          <w:sz w:val="22"/>
          <w:szCs w:val="22"/>
        </w:rPr>
      </w:pPr>
    </w:p>
    <w:p w:rsidR="00BD3F61" w:rsidRPr="00E16F08" w:rsidRDefault="00BD3F61"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r w:rsidRPr="00E16F08">
        <w:rPr>
          <w:rFonts w:ascii="Times New Roman" w:hAnsi="Times New Roman" w:cs="Times New Roman"/>
          <w:sz w:val="22"/>
          <w:szCs w:val="22"/>
        </w:rPr>
        <w:t>The interim financial statements are presented in Thai Baht, which is the Company</w:t>
      </w:r>
      <w:r w:rsidRPr="00E16F08">
        <w:rPr>
          <w:rFonts w:ascii="Times New Roman" w:hAnsi="Times New Roman" w:cs="Times New Roman"/>
          <w:sz w:val="22"/>
          <w:szCs w:val="22"/>
          <w:cs/>
        </w:rPr>
        <w:t>’</w:t>
      </w:r>
      <w:r w:rsidRPr="00E16F08">
        <w:rPr>
          <w:rFonts w:ascii="Times New Roman" w:hAnsi="Times New Roman" w:cs="Times New Roman"/>
          <w:sz w:val="22"/>
          <w:szCs w:val="22"/>
        </w:rPr>
        <w:t>s functional currency</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All financial information presented in Thai Baht has been rounded to the nearest thousand unless otherwise stated</w:t>
      </w:r>
      <w:r w:rsidRPr="00E16F08">
        <w:rPr>
          <w:rFonts w:ascii="Times New Roman" w:hAnsi="Times New Roman" w:cs="Times New Roman"/>
          <w:sz w:val="22"/>
          <w:szCs w:val="22"/>
          <w:cs/>
        </w:rPr>
        <w:t>.</w:t>
      </w:r>
    </w:p>
    <w:p w:rsidR="00BD3F61" w:rsidRPr="00E16F08" w:rsidRDefault="009C0AA6" w:rsidP="005A5A2C">
      <w:pPr>
        <w:pStyle w:val="BodyText"/>
        <w:tabs>
          <w:tab w:val="clear" w:pos="454"/>
          <w:tab w:val="left" w:pos="450"/>
        </w:tabs>
        <w:spacing w:after="0"/>
        <w:ind w:left="540" w:hanging="540"/>
        <w:jc w:val="thaiDistribute"/>
        <w:rPr>
          <w:rFonts w:ascii="Times New Roman" w:hAnsi="Times New Roman" w:cs="Times New Roman"/>
          <w:i/>
          <w:iCs/>
          <w:sz w:val="22"/>
          <w:szCs w:val="22"/>
        </w:rPr>
      </w:pPr>
      <w:r w:rsidRPr="00E16F08">
        <w:rPr>
          <w:rFonts w:ascii="Times New Roman" w:hAnsi="Times New Roman" w:cs="Times New Roman"/>
          <w:i/>
          <w:iCs/>
          <w:sz w:val="22"/>
          <w:szCs w:val="22"/>
          <w:cs/>
        </w:rPr>
        <w:br w:type="page"/>
      </w:r>
      <w:r w:rsidR="00E733BB">
        <w:rPr>
          <w:rFonts w:ascii="Times New Roman" w:hAnsi="Times New Roman" w:cs="Times New Roman"/>
          <w:i/>
          <w:iCs/>
          <w:sz w:val="22"/>
          <w:szCs w:val="22"/>
        </w:rPr>
        <w:lastRenderedPageBreak/>
        <w:t>(</w:t>
      </w:r>
      <w:r w:rsidR="00BD3F61" w:rsidRPr="00E16F08">
        <w:rPr>
          <w:rFonts w:ascii="Times New Roman" w:hAnsi="Times New Roman" w:cs="Times New Roman"/>
          <w:i/>
          <w:iCs/>
          <w:sz w:val="22"/>
          <w:szCs w:val="22"/>
        </w:rPr>
        <w:t>c</w:t>
      </w:r>
      <w:r w:rsidR="00BD3F61" w:rsidRPr="00E16F08">
        <w:rPr>
          <w:rFonts w:ascii="Times New Roman" w:hAnsi="Times New Roman" w:cs="Times New Roman"/>
          <w:i/>
          <w:iCs/>
          <w:sz w:val="22"/>
          <w:szCs w:val="22"/>
          <w:cs/>
        </w:rPr>
        <w:t xml:space="preserve">) </w:t>
      </w:r>
      <w:r w:rsidR="00BD3F61" w:rsidRPr="00E16F08">
        <w:rPr>
          <w:rFonts w:ascii="Times New Roman" w:hAnsi="Times New Roman" w:cs="Times New Roman"/>
          <w:i/>
          <w:iCs/>
          <w:sz w:val="22"/>
          <w:szCs w:val="22"/>
        </w:rPr>
        <w:tab/>
      </w:r>
      <w:r w:rsidR="00BD3F61" w:rsidRPr="00E16F08">
        <w:rPr>
          <w:rFonts w:ascii="Times New Roman" w:hAnsi="Times New Roman" w:cs="Times New Roman"/>
          <w:i/>
          <w:iCs/>
          <w:sz w:val="22"/>
          <w:szCs w:val="22"/>
        </w:rPr>
        <w:tab/>
        <w:t>Use of judgements and estimates</w:t>
      </w:r>
    </w:p>
    <w:p w:rsidR="00BD3F61" w:rsidRPr="00E16F08" w:rsidRDefault="00BD3F61"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BD3F61" w:rsidRPr="00E16F08" w:rsidRDefault="00BD3F61"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E16F08">
        <w:rPr>
          <w:rFonts w:ascii="Times New Roman" w:hAnsi="Times New Roman" w:cs="Times New Roman"/>
          <w:sz w:val="22"/>
          <w:szCs w:val="22"/>
        </w:rPr>
        <w:t>The preparation of interim financial statements in conformity with TFRS requires management to make judgements, estimates and assumptions that affect the application of accounting policies and the reported amounts of assets, liabilities, income and expenses</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Actual results may differ from these estimates</w:t>
      </w:r>
      <w:r w:rsidRPr="00E16F08">
        <w:rPr>
          <w:rFonts w:ascii="Times New Roman" w:hAnsi="Times New Roman" w:cs="Times New Roman"/>
          <w:sz w:val="22"/>
          <w:szCs w:val="22"/>
          <w:cs/>
        </w:rPr>
        <w:t>.</w:t>
      </w:r>
    </w:p>
    <w:p w:rsidR="00BD3F61" w:rsidRPr="00E16F08" w:rsidRDefault="00BD3F61"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BD3F61" w:rsidRPr="00E16F08" w:rsidRDefault="00BD3F61"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E16F08">
        <w:rPr>
          <w:rFonts w:ascii="Times New Roman" w:hAnsi="Times New Roman" w:cs="Times New Roman"/>
          <w:sz w:val="22"/>
          <w:szCs w:val="22"/>
        </w:rPr>
        <w:t>In preparing these interim financial statements, the significant judgements made by management in applying the Group</w:t>
      </w:r>
      <w:r w:rsidRPr="00E16F08">
        <w:rPr>
          <w:rFonts w:ascii="Times New Roman" w:hAnsi="Times New Roman" w:cs="Times New Roman"/>
          <w:sz w:val="22"/>
          <w:szCs w:val="22"/>
          <w:cs/>
        </w:rPr>
        <w:t>’</w:t>
      </w:r>
      <w:r w:rsidRPr="00E16F08">
        <w:rPr>
          <w:rFonts w:ascii="Times New Roman" w:hAnsi="Times New Roman" w:cs="Times New Roman"/>
          <w:sz w:val="22"/>
          <w:szCs w:val="22"/>
        </w:rPr>
        <w:t>s accounting policies and the key sources of estimation uncertainty were the same as those that applied to the financial statements for the year ended 31 December 2016</w:t>
      </w:r>
      <w:r w:rsidRPr="00E16F08">
        <w:rPr>
          <w:rFonts w:ascii="Times New Roman" w:hAnsi="Times New Roman" w:cs="Times New Roman"/>
          <w:sz w:val="22"/>
          <w:szCs w:val="22"/>
          <w:cs/>
        </w:rPr>
        <w:t>.</w:t>
      </w:r>
    </w:p>
    <w:p w:rsidR="00BD3F61" w:rsidRPr="00E16F08" w:rsidRDefault="00BD3F61"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rsidR="00BD3F61" w:rsidRPr="00E16F08" w:rsidRDefault="00BD3F61"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7"/>
        <w:jc w:val="thaiDistribute"/>
        <w:rPr>
          <w:rFonts w:ascii="Times New Roman" w:hAnsi="Times New Roman" w:cs="Times New Roman"/>
          <w:sz w:val="22"/>
          <w:szCs w:val="22"/>
        </w:rPr>
      </w:pPr>
      <w:r w:rsidRPr="00E16F08">
        <w:rPr>
          <w:rFonts w:ascii="Times New Roman" w:hAnsi="Times New Roman" w:cs="Times New Roman"/>
          <w:sz w:val="22"/>
          <w:szCs w:val="22"/>
        </w:rPr>
        <w:t>Measurement of fair values</w:t>
      </w:r>
    </w:p>
    <w:p w:rsidR="00BD3F61" w:rsidRPr="00E16F08" w:rsidRDefault="00BD3F61"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547"/>
        <w:jc w:val="thaiDistribute"/>
        <w:rPr>
          <w:rFonts w:ascii="Times New Roman" w:hAnsi="Times New Roman" w:cs="Times New Roman"/>
          <w:sz w:val="22"/>
          <w:szCs w:val="22"/>
        </w:rPr>
      </w:pPr>
    </w:p>
    <w:p w:rsidR="00BD3F61" w:rsidRPr="00E16F08" w:rsidRDefault="00BD3F61"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r w:rsidRPr="00E16F08">
        <w:rPr>
          <w:rFonts w:ascii="Times New Roman" w:hAnsi="Times New Roman" w:cs="Times New Roman"/>
          <w:sz w:val="22"/>
          <w:szCs w:val="22"/>
        </w:rPr>
        <w:t>Significant valuation issues are reported to the Group Audit Committee</w:t>
      </w:r>
      <w:r w:rsidRPr="00E16F08">
        <w:rPr>
          <w:rFonts w:ascii="Times New Roman" w:hAnsi="Times New Roman" w:cs="Times New Roman"/>
          <w:sz w:val="22"/>
          <w:szCs w:val="22"/>
          <w:cs/>
        </w:rPr>
        <w:t>.</w:t>
      </w:r>
    </w:p>
    <w:p w:rsidR="00BD3F61" w:rsidRPr="00E16F08" w:rsidRDefault="00BD3F61" w:rsidP="00BD3F61">
      <w:pPr>
        <w:jc w:val="both"/>
        <w:rPr>
          <w:rFonts w:ascii="Times New Roman" w:hAnsi="Times New Roman" w:cs="Times New Roman"/>
          <w:color w:val="000000"/>
          <w:sz w:val="22"/>
          <w:szCs w:val="22"/>
          <w:highlight w:val="cyan"/>
        </w:rPr>
      </w:pPr>
    </w:p>
    <w:p w:rsidR="00BD3F61" w:rsidRPr="00E16F08" w:rsidRDefault="00BD3F61" w:rsidP="00BD3F61">
      <w:pPr>
        <w:tabs>
          <w:tab w:val="clear" w:pos="454"/>
          <w:tab w:val="clear" w:pos="680"/>
          <w:tab w:val="left" w:pos="540"/>
          <w:tab w:val="left" w:pos="630"/>
        </w:tabs>
        <w:ind w:left="540"/>
        <w:jc w:val="both"/>
        <w:rPr>
          <w:rFonts w:ascii="Times New Roman" w:hAnsi="Times New Roman" w:cs="Times New Roman"/>
          <w:color w:val="000000"/>
          <w:sz w:val="22"/>
          <w:szCs w:val="22"/>
        </w:rPr>
      </w:pPr>
      <w:r w:rsidRPr="00E16F08">
        <w:rPr>
          <w:rFonts w:ascii="Times New Roman" w:hAnsi="Times New Roman" w:cs="Times New Roman"/>
          <w:color w:val="000000"/>
          <w:sz w:val="22"/>
          <w:szCs w:val="22"/>
        </w:rPr>
        <w:t>When measuring the fair value of an asset or a liability, the Group uses market observable data as far as possible</w:t>
      </w:r>
      <w:r w:rsidRPr="00E16F08">
        <w:rPr>
          <w:rFonts w:ascii="Times New Roman" w:hAnsi="Times New Roman" w:cs="Times New Roman"/>
          <w:color w:val="000000"/>
          <w:sz w:val="22"/>
          <w:szCs w:val="22"/>
          <w:cs/>
        </w:rPr>
        <w:t xml:space="preserve">. </w:t>
      </w:r>
      <w:r w:rsidRPr="00E16F08">
        <w:rPr>
          <w:rFonts w:ascii="Times New Roman" w:hAnsi="Times New Roman" w:cs="Times New Roman"/>
          <w:color w:val="000000"/>
          <w:sz w:val="22"/>
          <w:szCs w:val="22"/>
        </w:rPr>
        <w:t>Fair values are categorised into different levels in a fair value hierarchy based on the inputs used in the valuation techniques as follows</w:t>
      </w:r>
      <w:r w:rsidRPr="00E16F08">
        <w:rPr>
          <w:rFonts w:ascii="Times New Roman" w:hAnsi="Times New Roman" w:cs="Times New Roman"/>
          <w:color w:val="000000"/>
          <w:sz w:val="22"/>
          <w:szCs w:val="22"/>
          <w:cs/>
        </w:rPr>
        <w:t>.</w:t>
      </w:r>
    </w:p>
    <w:p w:rsidR="00BD3F61" w:rsidRPr="00E16F08" w:rsidRDefault="00BD3F61" w:rsidP="00BD3F61">
      <w:pPr>
        <w:jc w:val="both"/>
        <w:rPr>
          <w:rFonts w:ascii="Times New Roman" w:hAnsi="Times New Roman" w:cs="Times New Roman"/>
          <w:color w:val="000000"/>
          <w:sz w:val="22"/>
          <w:szCs w:val="22"/>
        </w:rPr>
      </w:pPr>
    </w:p>
    <w:p w:rsidR="00BD3F61" w:rsidRPr="00E16F08" w:rsidRDefault="00BD3F61" w:rsidP="00BD3F61">
      <w:pPr>
        <w:tabs>
          <w:tab w:val="clear" w:pos="454"/>
          <w:tab w:val="left" w:pos="540"/>
        </w:tabs>
        <w:jc w:val="both"/>
        <w:rPr>
          <w:rFonts w:ascii="Times New Roman" w:hAnsi="Times New Roman" w:cs="Times New Roman"/>
          <w:color w:val="000000"/>
          <w:sz w:val="22"/>
          <w:szCs w:val="22"/>
        </w:rPr>
      </w:pPr>
      <w:r w:rsidRPr="00E16F08">
        <w:rPr>
          <w:rFonts w:ascii="Times New Roman" w:hAnsi="Times New Roman" w:cs="Times New Roman"/>
          <w:color w:val="000000"/>
          <w:sz w:val="22"/>
          <w:szCs w:val="22"/>
        </w:rPr>
        <w:tab/>
      </w:r>
      <w:r w:rsidRPr="00E16F08">
        <w:rPr>
          <w:rFonts w:ascii="Times New Roman" w:hAnsi="Times New Roman" w:cs="Times New Roman"/>
          <w:color w:val="000000"/>
          <w:sz w:val="22"/>
          <w:szCs w:val="22"/>
        </w:rPr>
        <w:tab/>
      </w:r>
      <w:r w:rsidRPr="00E16F08">
        <w:rPr>
          <w:rFonts w:ascii="Times New Roman" w:hAnsi="Times New Roman" w:cs="Times New Roman"/>
          <w:color w:val="000000"/>
          <w:sz w:val="22"/>
          <w:szCs w:val="22"/>
          <w:cs/>
        </w:rPr>
        <w:t>•</w:t>
      </w:r>
      <w:r w:rsidRPr="00E16F08">
        <w:rPr>
          <w:rFonts w:ascii="Times New Roman" w:hAnsi="Times New Roman" w:cs="Times New Roman"/>
          <w:color w:val="000000"/>
          <w:sz w:val="22"/>
          <w:szCs w:val="22"/>
        </w:rPr>
        <w:tab/>
      </w:r>
      <w:r w:rsidRPr="00E16F08">
        <w:rPr>
          <w:rFonts w:ascii="Times New Roman" w:hAnsi="Times New Roman" w:cs="Times New Roman"/>
          <w:color w:val="000000"/>
          <w:sz w:val="22"/>
          <w:szCs w:val="22"/>
        </w:rPr>
        <w:tab/>
        <w:t>Level 1</w:t>
      </w:r>
      <w:r w:rsidRPr="00E16F08">
        <w:rPr>
          <w:rFonts w:ascii="Times New Roman" w:hAnsi="Times New Roman" w:cs="Times New Roman"/>
          <w:color w:val="000000"/>
          <w:sz w:val="22"/>
          <w:szCs w:val="22"/>
          <w:cs/>
        </w:rPr>
        <w:t xml:space="preserve">: </w:t>
      </w:r>
      <w:r w:rsidRPr="00E16F08">
        <w:rPr>
          <w:rFonts w:ascii="Times New Roman" w:hAnsi="Times New Roman" w:cs="Times New Roman"/>
          <w:color w:val="000000"/>
          <w:sz w:val="22"/>
          <w:szCs w:val="22"/>
        </w:rPr>
        <w:t xml:space="preserve">quoted prices </w:t>
      </w:r>
      <w:r w:rsidRPr="00E16F08">
        <w:rPr>
          <w:rFonts w:ascii="Times New Roman" w:hAnsi="Times New Roman" w:cs="Times New Roman"/>
          <w:color w:val="000000"/>
          <w:sz w:val="22"/>
          <w:szCs w:val="22"/>
          <w:cs/>
        </w:rPr>
        <w:t>(</w:t>
      </w:r>
      <w:r w:rsidRPr="00E16F08">
        <w:rPr>
          <w:rFonts w:ascii="Times New Roman" w:hAnsi="Times New Roman" w:cs="Times New Roman"/>
          <w:color w:val="000000"/>
          <w:sz w:val="22"/>
          <w:szCs w:val="22"/>
        </w:rPr>
        <w:t>unadjusted</w:t>
      </w:r>
      <w:r w:rsidRPr="00E16F08">
        <w:rPr>
          <w:rFonts w:ascii="Times New Roman" w:hAnsi="Times New Roman" w:cs="Times New Roman"/>
          <w:color w:val="000000"/>
          <w:sz w:val="22"/>
          <w:szCs w:val="22"/>
          <w:cs/>
        </w:rPr>
        <w:t xml:space="preserve">) </w:t>
      </w:r>
      <w:r w:rsidRPr="00E16F08">
        <w:rPr>
          <w:rFonts w:ascii="Times New Roman" w:hAnsi="Times New Roman" w:cs="Times New Roman"/>
          <w:color w:val="000000"/>
          <w:sz w:val="22"/>
          <w:szCs w:val="22"/>
        </w:rPr>
        <w:t>in active markets for identical assets or liabilities</w:t>
      </w:r>
      <w:r w:rsidRPr="00E16F08">
        <w:rPr>
          <w:rFonts w:ascii="Times New Roman" w:hAnsi="Times New Roman" w:cs="Times New Roman"/>
          <w:color w:val="000000"/>
          <w:sz w:val="22"/>
          <w:szCs w:val="22"/>
          <w:cs/>
        </w:rPr>
        <w:t>.</w:t>
      </w:r>
    </w:p>
    <w:p w:rsidR="00BD3F61" w:rsidRPr="00E16F08" w:rsidRDefault="00BD3F61" w:rsidP="00CA04D1">
      <w:pPr>
        <w:pStyle w:val="ListParagraph"/>
        <w:numPr>
          <w:ilvl w:val="0"/>
          <w:numId w:val="22"/>
        </w:numPr>
        <w:tabs>
          <w:tab w:val="clear" w:pos="454"/>
          <w:tab w:val="left" w:pos="540"/>
        </w:tabs>
        <w:jc w:val="both"/>
        <w:rPr>
          <w:rFonts w:ascii="Times New Roman" w:hAnsi="Times New Roman" w:cs="Times New Roman"/>
          <w:color w:val="000000"/>
          <w:sz w:val="22"/>
        </w:rPr>
      </w:pPr>
      <w:r w:rsidRPr="00E16F08">
        <w:rPr>
          <w:rFonts w:ascii="Times New Roman" w:hAnsi="Times New Roman" w:cs="Times New Roman"/>
          <w:color w:val="000000"/>
          <w:sz w:val="22"/>
        </w:rPr>
        <w:tab/>
        <w:t>Level 2</w:t>
      </w:r>
      <w:r w:rsidRPr="00E16F08">
        <w:rPr>
          <w:rFonts w:ascii="Times New Roman" w:hAnsi="Times New Roman" w:cs="Times New Roman"/>
          <w:color w:val="000000"/>
          <w:sz w:val="22"/>
          <w:cs/>
        </w:rPr>
        <w:t xml:space="preserve">: </w:t>
      </w:r>
      <w:r w:rsidRPr="00E16F08">
        <w:rPr>
          <w:rFonts w:ascii="Times New Roman" w:hAnsi="Times New Roman" w:cs="Times New Roman"/>
          <w:color w:val="000000"/>
          <w:sz w:val="22"/>
        </w:rPr>
        <w:t xml:space="preserve">inputs other than quoted prices included in Level 1 that are observable for the asset or liability, either directly </w:t>
      </w:r>
      <w:r w:rsidRPr="00E16F08">
        <w:rPr>
          <w:rFonts w:ascii="Times New Roman" w:hAnsi="Times New Roman" w:cs="Times New Roman"/>
          <w:color w:val="000000"/>
          <w:sz w:val="22"/>
          <w:cs/>
        </w:rPr>
        <w:t>(</w:t>
      </w:r>
      <w:r w:rsidRPr="00E16F08">
        <w:rPr>
          <w:rFonts w:ascii="Times New Roman" w:hAnsi="Times New Roman" w:cs="Times New Roman"/>
          <w:color w:val="000000"/>
          <w:sz w:val="22"/>
        </w:rPr>
        <w:t>i</w:t>
      </w:r>
      <w:r w:rsidRPr="00E16F08">
        <w:rPr>
          <w:rFonts w:ascii="Times New Roman" w:hAnsi="Times New Roman" w:cs="Times New Roman"/>
          <w:color w:val="000000"/>
          <w:sz w:val="22"/>
          <w:cs/>
        </w:rPr>
        <w:t>.</w:t>
      </w:r>
      <w:r w:rsidRPr="00E16F08">
        <w:rPr>
          <w:rFonts w:ascii="Times New Roman" w:hAnsi="Times New Roman" w:cs="Times New Roman"/>
          <w:color w:val="000000"/>
          <w:sz w:val="22"/>
        </w:rPr>
        <w:t>e</w:t>
      </w:r>
      <w:r w:rsidRPr="00E16F08">
        <w:rPr>
          <w:rFonts w:ascii="Times New Roman" w:hAnsi="Times New Roman" w:cs="Times New Roman"/>
          <w:color w:val="000000"/>
          <w:sz w:val="22"/>
          <w:cs/>
        </w:rPr>
        <w:t xml:space="preserve">. </w:t>
      </w:r>
      <w:r w:rsidRPr="00E16F08">
        <w:rPr>
          <w:rFonts w:ascii="Times New Roman" w:hAnsi="Times New Roman" w:cs="Times New Roman"/>
          <w:color w:val="000000"/>
          <w:sz w:val="22"/>
        </w:rPr>
        <w:t>as prices</w:t>
      </w:r>
      <w:r w:rsidRPr="00E16F08">
        <w:rPr>
          <w:rFonts w:ascii="Times New Roman" w:hAnsi="Times New Roman" w:cs="Times New Roman"/>
          <w:color w:val="000000"/>
          <w:sz w:val="22"/>
          <w:cs/>
        </w:rPr>
        <w:t xml:space="preserve">) </w:t>
      </w:r>
      <w:r w:rsidRPr="00E16F08">
        <w:rPr>
          <w:rFonts w:ascii="Times New Roman" w:hAnsi="Times New Roman" w:cs="Times New Roman"/>
          <w:color w:val="000000"/>
          <w:sz w:val="22"/>
        </w:rPr>
        <w:t xml:space="preserve">or indirectly </w:t>
      </w:r>
      <w:r w:rsidRPr="00E16F08">
        <w:rPr>
          <w:rFonts w:ascii="Times New Roman" w:hAnsi="Times New Roman" w:cs="Times New Roman"/>
          <w:color w:val="000000"/>
          <w:sz w:val="22"/>
          <w:cs/>
        </w:rPr>
        <w:t>(</w:t>
      </w:r>
      <w:r w:rsidRPr="00E16F08">
        <w:rPr>
          <w:rFonts w:ascii="Times New Roman" w:hAnsi="Times New Roman" w:cs="Times New Roman"/>
          <w:color w:val="000000"/>
          <w:sz w:val="22"/>
        </w:rPr>
        <w:t>i</w:t>
      </w:r>
      <w:r w:rsidRPr="00E16F08">
        <w:rPr>
          <w:rFonts w:ascii="Times New Roman" w:hAnsi="Times New Roman" w:cs="Times New Roman"/>
          <w:color w:val="000000"/>
          <w:sz w:val="22"/>
          <w:cs/>
        </w:rPr>
        <w:t>.</w:t>
      </w:r>
      <w:r w:rsidRPr="00E16F08">
        <w:rPr>
          <w:rFonts w:ascii="Times New Roman" w:hAnsi="Times New Roman" w:cs="Times New Roman"/>
          <w:color w:val="000000"/>
          <w:sz w:val="22"/>
        </w:rPr>
        <w:t>e</w:t>
      </w:r>
      <w:r w:rsidRPr="00E16F08">
        <w:rPr>
          <w:rFonts w:ascii="Times New Roman" w:hAnsi="Times New Roman" w:cs="Times New Roman"/>
          <w:color w:val="000000"/>
          <w:sz w:val="22"/>
          <w:cs/>
        </w:rPr>
        <w:t xml:space="preserve">. </w:t>
      </w:r>
      <w:r w:rsidRPr="00E16F08">
        <w:rPr>
          <w:rFonts w:ascii="Times New Roman" w:hAnsi="Times New Roman" w:cs="Times New Roman"/>
          <w:color w:val="000000"/>
          <w:sz w:val="22"/>
        </w:rPr>
        <w:t>derived from prices</w:t>
      </w:r>
      <w:r w:rsidRPr="00E16F08">
        <w:rPr>
          <w:rFonts w:ascii="Times New Roman" w:hAnsi="Times New Roman" w:cs="Times New Roman"/>
          <w:color w:val="000000"/>
          <w:sz w:val="22"/>
          <w:cs/>
        </w:rPr>
        <w:t>).</w:t>
      </w:r>
    </w:p>
    <w:p w:rsidR="00BD3F61" w:rsidRPr="00E16F08" w:rsidRDefault="00BD3F61" w:rsidP="00CA04D1">
      <w:pPr>
        <w:pStyle w:val="ListParagraph"/>
        <w:numPr>
          <w:ilvl w:val="0"/>
          <w:numId w:val="22"/>
        </w:numPr>
        <w:tabs>
          <w:tab w:val="clear" w:pos="454"/>
          <w:tab w:val="left" w:pos="540"/>
        </w:tabs>
        <w:jc w:val="both"/>
        <w:rPr>
          <w:rFonts w:ascii="Times New Roman" w:hAnsi="Times New Roman" w:cs="Times New Roman"/>
          <w:color w:val="000000"/>
          <w:sz w:val="22"/>
        </w:rPr>
      </w:pPr>
      <w:r w:rsidRPr="00E16F08">
        <w:rPr>
          <w:rFonts w:ascii="Times New Roman" w:hAnsi="Times New Roman" w:cs="Times New Roman"/>
          <w:color w:val="000000"/>
          <w:sz w:val="22"/>
        </w:rPr>
        <w:tab/>
      </w:r>
      <w:r w:rsidRPr="00E16F08">
        <w:rPr>
          <w:rFonts w:ascii="Times New Roman" w:hAnsi="Times New Roman" w:cs="Times New Roman"/>
          <w:color w:val="000000"/>
          <w:sz w:val="22"/>
        </w:rPr>
        <w:tab/>
        <w:t>Level 3</w:t>
      </w:r>
      <w:r w:rsidRPr="00E16F08">
        <w:rPr>
          <w:rFonts w:ascii="Times New Roman" w:hAnsi="Times New Roman" w:cs="Times New Roman"/>
          <w:color w:val="000000"/>
          <w:sz w:val="22"/>
          <w:cs/>
        </w:rPr>
        <w:t xml:space="preserve">: </w:t>
      </w:r>
      <w:r w:rsidRPr="00E16F08">
        <w:rPr>
          <w:rFonts w:ascii="Times New Roman" w:hAnsi="Times New Roman" w:cs="Times New Roman"/>
          <w:color w:val="000000"/>
          <w:sz w:val="22"/>
        </w:rPr>
        <w:t xml:space="preserve">inputs for the asset or liability that are not based on observable market data </w:t>
      </w:r>
      <w:r w:rsidRPr="00E16F08">
        <w:rPr>
          <w:rFonts w:ascii="Times New Roman" w:hAnsi="Times New Roman" w:cs="Times New Roman"/>
          <w:color w:val="000000"/>
          <w:sz w:val="22"/>
          <w:cs/>
        </w:rPr>
        <w:t>(</w:t>
      </w:r>
      <w:r w:rsidRPr="00E16F08">
        <w:rPr>
          <w:rFonts w:ascii="Times New Roman" w:hAnsi="Times New Roman" w:cs="Times New Roman"/>
          <w:color w:val="000000"/>
          <w:sz w:val="22"/>
        </w:rPr>
        <w:t>unobservable inputs</w:t>
      </w:r>
      <w:r w:rsidRPr="00E16F08">
        <w:rPr>
          <w:rFonts w:ascii="Times New Roman" w:hAnsi="Times New Roman" w:cs="Times New Roman"/>
          <w:color w:val="000000"/>
          <w:sz w:val="22"/>
          <w:cs/>
        </w:rPr>
        <w:t>).</w:t>
      </w:r>
    </w:p>
    <w:p w:rsidR="00BD3F61" w:rsidRPr="00E16F08" w:rsidRDefault="00BD3F61" w:rsidP="00BD3F61">
      <w:pPr>
        <w:jc w:val="both"/>
        <w:rPr>
          <w:rFonts w:ascii="Times New Roman" w:hAnsi="Times New Roman" w:cs="Times New Roman"/>
          <w:color w:val="000000"/>
          <w:sz w:val="22"/>
          <w:szCs w:val="22"/>
        </w:rPr>
      </w:pPr>
    </w:p>
    <w:p w:rsidR="00BD3F61" w:rsidRPr="00E16F08" w:rsidRDefault="00BD3F61" w:rsidP="00BD3F61">
      <w:pPr>
        <w:tabs>
          <w:tab w:val="clear" w:pos="227"/>
          <w:tab w:val="clear" w:pos="454"/>
          <w:tab w:val="left" w:pos="540"/>
        </w:tabs>
        <w:ind w:left="540"/>
        <w:jc w:val="both"/>
        <w:rPr>
          <w:rFonts w:ascii="Times New Roman" w:hAnsi="Times New Roman" w:cs="Times New Roman"/>
          <w:color w:val="000000"/>
          <w:sz w:val="22"/>
          <w:szCs w:val="22"/>
        </w:rPr>
      </w:pPr>
      <w:r w:rsidRPr="00E16F08">
        <w:rPr>
          <w:rFonts w:ascii="Times New Roman" w:hAnsi="Times New Roman" w:cs="Times New Roman"/>
          <w:color w:val="000000"/>
          <w:sz w:val="22"/>
          <w:szCs w:val="22"/>
        </w:rPr>
        <w:t>If the inputs used to measure the fair value of an asset or liability might be categorised in different levels of the fair value hierarchy, then the fair value measurement is categorised in its entirety in the same level of the fair value hierarchy as the lowest level input that is significant to the entire measurement</w:t>
      </w:r>
      <w:r w:rsidRPr="00E16F08">
        <w:rPr>
          <w:rFonts w:ascii="Times New Roman" w:hAnsi="Times New Roman" w:cs="Times New Roman"/>
          <w:color w:val="000000"/>
          <w:sz w:val="22"/>
          <w:szCs w:val="22"/>
          <w:cs/>
        </w:rPr>
        <w:t>.</w:t>
      </w:r>
    </w:p>
    <w:p w:rsidR="00BD3F61" w:rsidRPr="00E16F08" w:rsidRDefault="00BD3F61" w:rsidP="00BD3F61">
      <w:pPr>
        <w:jc w:val="both"/>
        <w:rPr>
          <w:rFonts w:ascii="Times New Roman" w:hAnsi="Times New Roman" w:cs="Times New Roman"/>
          <w:color w:val="000000"/>
          <w:sz w:val="22"/>
          <w:szCs w:val="22"/>
        </w:rPr>
      </w:pPr>
    </w:p>
    <w:p w:rsidR="00BD3F61" w:rsidRPr="00E16F08" w:rsidRDefault="00BD3F61" w:rsidP="00BD3F61">
      <w:pPr>
        <w:tabs>
          <w:tab w:val="clear" w:pos="680"/>
          <w:tab w:val="left" w:pos="540"/>
        </w:tabs>
        <w:ind w:left="540"/>
        <w:jc w:val="both"/>
        <w:rPr>
          <w:rFonts w:ascii="Times New Roman" w:hAnsi="Times New Roman" w:cs="Times New Roman"/>
          <w:color w:val="000000"/>
          <w:sz w:val="22"/>
          <w:szCs w:val="22"/>
          <w:highlight w:val="cyan"/>
        </w:rPr>
      </w:pPr>
      <w:r w:rsidRPr="00E16F08">
        <w:rPr>
          <w:rFonts w:ascii="Times New Roman" w:hAnsi="Times New Roman" w:cs="Times New Roman"/>
          <w:color w:val="000000"/>
          <w:sz w:val="22"/>
          <w:szCs w:val="22"/>
        </w:rPr>
        <w:t xml:space="preserve">Further information about the assumptions made in measuring fair values is included in note 13 </w:t>
      </w:r>
      <w:r w:rsidRPr="00E16F08">
        <w:rPr>
          <w:rFonts w:ascii="Times New Roman" w:hAnsi="Times New Roman" w:cs="Times New Roman"/>
          <w:color w:val="000000"/>
          <w:sz w:val="22"/>
          <w:szCs w:val="22"/>
          <w:cs/>
        </w:rPr>
        <w:t>-</w:t>
      </w:r>
      <w:r w:rsidRPr="00E16F08">
        <w:rPr>
          <w:rFonts w:ascii="Times New Roman" w:hAnsi="Times New Roman" w:cs="Times New Roman"/>
          <w:color w:val="000000"/>
          <w:sz w:val="22"/>
          <w:szCs w:val="22"/>
        </w:rPr>
        <w:t xml:space="preserve"> financial instruments</w:t>
      </w:r>
      <w:r w:rsidRPr="00E16F08">
        <w:rPr>
          <w:rFonts w:ascii="Times New Roman" w:hAnsi="Times New Roman" w:cs="Times New Roman"/>
          <w:color w:val="000000"/>
          <w:sz w:val="22"/>
          <w:szCs w:val="22"/>
          <w:cs/>
        </w:rPr>
        <w:t>.</w:t>
      </w:r>
    </w:p>
    <w:p w:rsidR="00143640" w:rsidRPr="00E16F08" w:rsidRDefault="00143640" w:rsidP="00BD3F61">
      <w:pPr>
        <w:pStyle w:val="BodyText"/>
        <w:spacing w:after="0"/>
        <w:ind w:left="540" w:hanging="540"/>
        <w:jc w:val="thaiDistribute"/>
        <w:rPr>
          <w:rFonts w:ascii="Times New Roman" w:hAnsi="Times New Roman" w:cs="Times New Roman"/>
          <w:color w:val="000000"/>
          <w:sz w:val="22"/>
          <w:szCs w:val="22"/>
          <w:highlight w:val="cyan"/>
        </w:rPr>
      </w:pPr>
    </w:p>
    <w:p w:rsidR="00BD3F61" w:rsidRPr="00E16F08" w:rsidRDefault="00BD3F61" w:rsidP="00BD3F61">
      <w:pPr>
        <w:pStyle w:val="TOC2"/>
        <w:tabs>
          <w:tab w:val="clear" w:pos="227"/>
          <w:tab w:val="clear" w:pos="454"/>
          <w:tab w:val="clear" w:pos="680"/>
          <w:tab w:val="clear" w:pos="907"/>
          <w:tab w:val="left" w:pos="540"/>
        </w:tabs>
        <w:spacing w:before="0"/>
        <w:jc w:val="both"/>
        <w:rPr>
          <w:rFonts w:ascii="Times New Roman" w:hAnsi="Times New Roman"/>
          <w:sz w:val="24"/>
          <w:szCs w:val="24"/>
          <w:u w:val="single"/>
        </w:rPr>
      </w:pPr>
      <w:r w:rsidRPr="00E16F08">
        <w:rPr>
          <w:rFonts w:ascii="Times New Roman" w:hAnsi="Times New Roman"/>
          <w:sz w:val="24"/>
          <w:szCs w:val="24"/>
        </w:rPr>
        <w:t>3</w:t>
      </w:r>
      <w:r w:rsidRPr="00E16F08">
        <w:rPr>
          <w:rFonts w:ascii="Times New Roman" w:hAnsi="Times New Roman"/>
          <w:sz w:val="24"/>
          <w:szCs w:val="24"/>
        </w:rPr>
        <w:tab/>
        <w:t>Related parties</w:t>
      </w:r>
    </w:p>
    <w:p w:rsidR="00BD3F61" w:rsidRPr="00E16F08" w:rsidRDefault="00BD3F61" w:rsidP="00BD3F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cs="Times New Roman"/>
          <w:b/>
          <w:bCs/>
          <w:sz w:val="20"/>
          <w:szCs w:val="20"/>
        </w:rPr>
      </w:pPr>
    </w:p>
    <w:p w:rsidR="00BD3F61" w:rsidRPr="00E16F08" w:rsidRDefault="00BD3F61" w:rsidP="00BD3F61">
      <w:pPr>
        <w:ind w:left="540"/>
        <w:jc w:val="both"/>
        <w:rPr>
          <w:rFonts w:ascii="Times New Roman" w:hAnsi="Times New Roman" w:cs="Times New Roman"/>
          <w:sz w:val="22"/>
          <w:szCs w:val="22"/>
        </w:rPr>
      </w:pPr>
      <w:r w:rsidRPr="00E16F08">
        <w:rPr>
          <w:rFonts w:ascii="Times New Roman" w:hAnsi="Times New Roman" w:cs="Times New Roman"/>
          <w:sz w:val="22"/>
          <w:szCs w:val="22"/>
        </w:rPr>
        <w:t>For the purposes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 common significant influence</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Related parties may be individuals or other entities</w:t>
      </w:r>
      <w:r w:rsidRPr="00E16F08">
        <w:rPr>
          <w:rFonts w:ascii="Times New Roman" w:hAnsi="Times New Roman" w:cs="Times New Roman"/>
          <w:sz w:val="22"/>
          <w:szCs w:val="22"/>
          <w:cs/>
        </w:rPr>
        <w:t xml:space="preserve">.  </w:t>
      </w:r>
    </w:p>
    <w:p w:rsidR="00BD3F61" w:rsidRPr="00E16F08" w:rsidRDefault="00BD3F61" w:rsidP="00BD3F61">
      <w:pPr>
        <w:ind w:left="540"/>
        <w:jc w:val="both"/>
        <w:rPr>
          <w:rFonts w:ascii="Times New Roman" w:hAnsi="Times New Roman" w:cs="Times New Roman"/>
          <w:sz w:val="22"/>
          <w:szCs w:val="22"/>
        </w:rPr>
      </w:pPr>
    </w:p>
    <w:p w:rsidR="00E27256" w:rsidRPr="00E16F08" w:rsidRDefault="00E2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16F08">
        <w:rPr>
          <w:rFonts w:ascii="Times New Roman" w:hAnsi="Times New Roman" w:cs="Times New Roman"/>
          <w:sz w:val="22"/>
          <w:szCs w:val="22"/>
          <w:cs/>
        </w:rPr>
        <w:br w:type="page"/>
      </w:r>
    </w:p>
    <w:p w:rsidR="00B94516" w:rsidRPr="00E16F08" w:rsidRDefault="00756143" w:rsidP="00BD3F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E16F08">
        <w:rPr>
          <w:rFonts w:ascii="Times New Roman" w:hAnsi="Times New Roman" w:cs="Times New Roman"/>
          <w:sz w:val="22"/>
          <w:szCs w:val="22"/>
        </w:rPr>
        <w:lastRenderedPageBreak/>
        <w:t>Relationship</w:t>
      </w:r>
      <w:r w:rsidR="00032973" w:rsidRPr="00E16F08">
        <w:rPr>
          <w:rFonts w:ascii="Times New Roman" w:hAnsi="Times New Roman" w:cs="Times New Roman"/>
          <w:sz w:val="22"/>
          <w:szCs w:val="22"/>
        </w:rPr>
        <w:t xml:space="preserve"> with </w:t>
      </w:r>
      <w:r w:rsidR="005A5A2C">
        <w:rPr>
          <w:rFonts w:ascii="Times New Roman" w:hAnsi="Times New Roman" w:cs="Times New Roman"/>
          <w:sz w:val="22"/>
          <w:szCs w:val="22"/>
        </w:rPr>
        <w:t>associates</w:t>
      </w:r>
      <w:r w:rsidRPr="00E16F08">
        <w:rPr>
          <w:rFonts w:ascii="Times New Roman" w:hAnsi="Times New Roman" w:cs="Times New Roman"/>
          <w:sz w:val="22"/>
          <w:szCs w:val="22"/>
        </w:rPr>
        <w:t xml:space="preserve"> and </w:t>
      </w:r>
      <w:r w:rsidR="005A5A2C">
        <w:rPr>
          <w:rFonts w:ascii="Times New Roman" w:hAnsi="Times New Roman" w:cs="Times New Roman"/>
          <w:sz w:val="22"/>
          <w:szCs w:val="22"/>
        </w:rPr>
        <w:t>subsidiaries</w:t>
      </w:r>
      <w:r w:rsidR="00B02E80" w:rsidRPr="00E16F08">
        <w:rPr>
          <w:rFonts w:ascii="Times New Roman" w:hAnsi="Times New Roman" w:cs="Times New Roman"/>
          <w:sz w:val="22"/>
          <w:szCs w:val="22"/>
        </w:rPr>
        <w:t xml:space="preserve"> are de</w:t>
      </w:r>
      <w:r w:rsidR="00BD3F61" w:rsidRPr="00E16F08">
        <w:rPr>
          <w:rFonts w:ascii="Times New Roman" w:hAnsi="Times New Roman" w:cs="Times New Roman"/>
          <w:sz w:val="22"/>
          <w:szCs w:val="22"/>
        </w:rPr>
        <w:t>scribed in notes 6</w:t>
      </w:r>
      <w:r w:rsidRPr="00E16F08">
        <w:rPr>
          <w:rFonts w:ascii="Times New Roman" w:hAnsi="Times New Roman" w:cs="Times New Roman"/>
          <w:sz w:val="22"/>
          <w:szCs w:val="22"/>
        </w:rPr>
        <w:t xml:space="preserve"> a</w:t>
      </w:r>
      <w:r w:rsidR="00BD3F61" w:rsidRPr="00E16F08">
        <w:rPr>
          <w:rFonts w:ascii="Times New Roman" w:hAnsi="Times New Roman" w:cs="Times New Roman"/>
          <w:sz w:val="22"/>
          <w:szCs w:val="22"/>
        </w:rPr>
        <w:t>nd 7</w:t>
      </w:r>
      <w:r w:rsidRPr="00E16F08">
        <w:rPr>
          <w:rFonts w:ascii="Times New Roman" w:hAnsi="Times New Roman" w:cs="Times New Roman"/>
          <w:sz w:val="22"/>
          <w:szCs w:val="22"/>
          <w:cs/>
        </w:rPr>
        <w:t>.</w:t>
      </w:r>
      <w:r w:rsidRPr="00E16F08">
        <w:rPr>
          <w:rFonts w:ascii="Times New Roman" w:hAnsi="Times New Roman" w:cs="Times New Roman"/>
          <w:sz w:val="22"/>
          <w:szCs w:val="22"/>
        </w:rPr>
        <w:t xml:space="preserve">Relationship with </w:t>
      </w:r>
      <w:r w:rsidR="004C6863" w:rsidRPr="00E16F08">
        <w:rPr>
          <w:rFonts w:ascii="Times New Roman" w:hAnsi="Times New Roman" w:cs="Times New Roman"/>
          <w:sz w:val="22"/>
          <w:szCs w:val="22"/>
        </w:rPr>
        <w:t xml:space="preserve">key management and </w:t>
      </w:r>
      <w:r w:rsidRPr="00E16F08">
        <w:rPr>
          <w:rFonts w:ascii="Times New Roman" w:hAnsi="Times New Roman" w:cs="Times New Roman"/>
          <w:sz w:val="22"/>
          <w:szCs w:val="22"/>
        </w:rPr>
        <w:t xml:space="preserve">other </w:t>
      </w:r>
      <w:r w:rsidR="00032973" w:rsidRPr="00E16F08">
        <w:rPr>
          <w:rFonts w:ascii="Times New Roman" w:hAnsi="Times New Roman" w:cs="Times New Roman"/>
          <w:sz w:val="22"/>
          <w:szCs w:val="22"/>
        </w:rPr>
        <w:t>related parties were as follows</w:t>
      </w:r>
      <w:r w:rsidR="00032973" w:rsidRPr="00E16F08">
        <w:rPr>
          <w:rFonts w:ascii="Times New Roman" w:hAnsi="Times New Roman" w:cs="Times New Roman"/>
          <w:sz w:val="22"/>
          <w:szCs w:val="22"/>
          <w:cs/>
        </w:rPr>
        <w:t>:</w:t>
      </w:r>
    </w:p>
    <w:p w:rsidR="001E6D29" w:rsidRPr="00E16F08" w:rsidRDefault="001E6D29" w:rsidP="007561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tbl>
      <w:tblPr>
        <w:tblW w:w="9180" w:type="dxa"/>
        <w:tblInd w:w="450" w:type="dxa"/>
        <w:tblLayout w:type="fixed"/>
        <w:tblLook w:val="0000"/>
      </w:tblPr>
      <w:tblGrid>
        <w:gridCol w:w="3960"/>
        <w:gridCol w:w="1530"/>
        <w:gridCol w:w="3690"/>
      </w:tblGrid>
      <w:tr w:rsidR="002D73DD" w:rsidRPr="00E16F08" w:rsidTr="005F125F">
        <w:trPr>
          <w:tblHeader/>
        </w:trPr>
        <w:tc>
          <w:tcPr>
            <w:tcW w:w="396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E16F08">
              <w:rPr>
                <w:rFonts w:ascii="Times New Roman" w:hAnsi="Times New Roman" w:cs="Times New Roman"/>
                <w:b/>
                <w:bCs/>
                <w:sz w:val="22"/>
                <w:szCs w:val="22"/>
              </w:rPr>
              <w:t>Country of</w:t>
            </w:r>
          </w:p>
        </w:tc>
        <w:tc>
          <w:tcPr>
            <w:tcW w:w="369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p>
        </w:tc>
      </w:tr>
      <w:tr w:rsidR="002D73DD" w:rsidRPr="00E16F08" w:rsidTr="005F125F">
        <w:trPr>
          <w:tblHeader/>
        </w:trPr>
        <w:tc>
          <w:tcPr>
            <w:tcW w:w="396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153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E16F08">
              <w:rPr>
                <w:rFonts w:ascii="Times New Roman" w:hAnsi="Times New Roman" w:cs="Times New Roman"/>
                <w:b/>
                <w:bCs/>
                <w:sz w:val="22"/>
                <w:szCs w:val="22"/>
              </w:rPr>
              <w:t>incorporation</w:t>
            </w:r>
            <w:r w:rsidRPr="00E16F08">
              <w:rPr>
                <w:rFonts w:ascii="Times New Roman" w:hAnsi="Times New Roman" w:cs="Times New Roman"/>
                <w:b/>
                <w:bCs/>
                <w:sz w:val="22"/>
                <w:szCs w:val="22"/>
                <w:cs/>
              </w:rPr>
              <w:t>/</w:t>
            </w:r>
          </w:p>
        </w:tc>
        <w:tc>
          <w:tcPr>
            <w:tcW w:w="369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p>
        </w:tc>
      </w:tr>
      <w:tr w:rsidR="002D73DD" w:rsidRPr="00E16F08" w:rsidTr="005F125F">
        <w:trPr>
          <w:tblHeader/>
        </w:trPr>
        <w:tc>
          <w:tcPr>
            <w:tcW w:w="396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E16F08">
              <w:rPr>
                <w:rFonts w:ascii="Times New Roman" w:hAnsi="Times New Roman" w:cs="Times New Roman"/>
                <w:b/>
                <w:bCs/>
                <w:sz w:val="22"/>
                <w:szCs w:val="22"/>
              </w:rPr>
              <w:t>Name of entities</w:t>
            </w:r>
          </w:p>
        </w:tc>
        <w:tc>
          <w:tcPr>
            <w:tcW w:w="153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E16F08">
              <w:rPr>
                <w:rFonts w:ascii="Times New Roman" w:hAnsi="Times New Roman" w:cs="Times New Roman"/>
                <w:b/>
                <w:bCs/>
                <w:sz w:val="22"/>
                <w:szCs w:val="22"/>
              </w:rPr>
              <w:t>nationality</w:t>
            </w:r>
          </w:p>
        </w:tc>
        <w:tc>
          <w:tcPr>
            <w:tcW w:w="369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b/>
                <w:bCs/>
                <w:sz w:val="22"/>
                <w:szCs w:val="22"/>
              </w:rPr>
            </w:pPr>
            <w:r w:rsidRPr="00E16F08">
              <w:rPr>
                <w:rFonts w:ascii="Times New Roman" w:hAnsi="Times New Roman" w:cs="Times New Roman"/>
                <w:b/>
                <w:bCs/>
                <w:sz w:val="22"/>
                <w:szCs w:val="22"/>
              </w:rPr>
              <w:t>Nature of relationships</w:t>
            </w:r>
          </w:p>
        </w:tc>
      </w:tr>
      <w:tr w:rsidR="002D73DD" w:rsidRPr="00E16F08" w:rsidTr="005F125F">
        <w:tc>
          <w:tcPr>
            <w:tcW w:w="396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369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center"/>
              <w:rPr>
                <w:rFonts w:ascii="Times New Roman" w:hAnsi="Times New Roman" w:cs="Times New Roman"/>
                <w:sz w:val="22"/>
                <w:szCs w:val="22"/>
              </w:rPr>
            </w:pPr>
          </w:p>
        </w:tc>
      </w:tr>
      <w:tr w:rsidR="00E27256" w:rsidRPr="00E16F08" w:rsidTr="005F125F">
        <w:tc>
          <w:tcPr>
            <w:tcW w:w="3960" w:type="dxa"/>
          </w:tcPr>
          <w:p w:rsidR="00E27256" w:rsidRPr="00E16F08" w:rsidRDefault="00E2725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Key management personnel</w:t>
            </w:r>
          </w:p>
        </w:tc>
        <w:tc>
          <w:tcPr>
            <w:tcW w:w="1530" w:type="dxa"/>
          </w:tcPr>
          <w:p w:rsidR="00E27256" w:rsidRPr="00E16F08" w:rsidRDefault="00E2725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E16F08">
              <w:rPr>
                <w:rFonts w:ascii="Times New Roman" w:hAnsi="Times New Roman" w:cs="Times New Roman"/>
                <w:sz w:val="22"/>
                <w:szCs w:val="22"/>
              </w:rPr>
              <w:t>Thai and Taiwan</w:t>
            </w:r>
            <w:r w:rsidR="008B1CA3">
              <w:rPr>
                <w:rFonts w:ascii="Times New Roman" w:hAnsi="Times New Roman" w:cs="Times New Roman"/>
                <w:sz w:val="22"/>
                <w:szCs w:val="22"/>
              </w:rPr>
              <w:t>ese</w:t>
            </w:r>
          </w:p>
        </w:tc>
        <w:tc>
          <w:tcPr>
            <w:tcW w:w="3690" w:type="dxa"/>
          </w:tcPr>
          <w:p w:rsidR="00E27256" w:rsidRPr="00E16F08" w:rsidRDefault="00E27256" w:rsidP="008B1CA3">
            <w:pPr>
              <w:pStyle w:val="block"/>
              <w:tabs>
                <w:tab w:val="decimal" w:pos="162"/>
              </w:tabs>
              <w:spacing w:after="0" w:line="240" w:lineRule="atLeast"/>
              <w:ind w:left="162" w:hanging="162"/>
              <w:jc w:val="thaiDistribute"/>
              <w:rPr>
                <w:szCs w:val="22"/>
              </w:rPr>
            </w:pPr>
            <w:r w:rsidRPr="00E16F08">
              <w:rPr>
                <w:szCs w:val="22"/>
              </w:rPr>
              <w:t xml:space="preserve">Persons having authority and responsibility for planning, directing and controlling the activities of the entity, directly or indirectly, including any director </w:t>
            </w:r>
            <w:r w:rsidRPr="00E16F08">
              <w:rPr>
                <w:szCs w:val="22"/>
                <w:cs/>
                <w:lang w:bidi="th-TH"/>
              </w:rPr>
              <w:t>(</w:t>
            </w:r>
            <w:r w:rsidRPr="00E16F08">
              <w:rPr>
                <w:szCs w:val="22"/>
              </w:rPr>
              <w:t>whether executive or otherwise</w:t>
            </w:r>
            <w:r w:rsidRPr="00E16F08">
              <w:rPr>
                <w:szCs w:val="22"/>
                <w:cs/>
                <w:lang w:bidi="th-TH"/>
              </w:rPr>
              <w:t xml:space="preserve">) </w:t>
            </w:r>
            <w:r w:rsidRPr="00E16F08">
              <w:rPr>
                <w:szCs w:val="22"/>
              </w:rPr>
              <w:t>of the Group</w:t>
            </w:r>
          </w:p>
        </w:tc>
      </w:tr>
      <w:tr w:rsidR="002D73DD" w:rsidRPr="00E16F08" w:rsidTr="005F125F">
        <w:tc>
          <w:tcPr>
            <w:tcW w:w="396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 xml:space="preserve">Sumitomo Rubber Industries Limited </w:t>
            </w:r>
          </w:p>
        </w:tc>
        <w:tc>
          <w:tcPr>
            <w:tcW w:w="153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16F08">
              <w:rPr>
                <w:rFonts w:ascii="Times New Roman" w:hAnsi="Times New Roman" w:cs="Times New Roman"/>
                <w:sz w:val="22"/>
                <w:szCs w:val="22"/>
              </w:rPr>
              <w:t>Japan</w:t>
            </w:r>
          </w:p>
        </w:tc>
        <w:tc>
          <w:tcPr>
            <w:tcW w:w="3690" w:type="dxa"/>
          </w:tcPr>
          <w:p w:rsidR="002D73DD" w:rsidRPr="00E16F08" w:rsidRDefault="00E733B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ParentCompany’s shareholder</w:t>
            </w:r>
          </w:p>
        </w:tc>
      </w:tr>
      <w:tr w:rsidR="002D73DD" w:rsidRPr="00E16F08" w:rsidTr="005F125F">
        <w:tc>
          <w:tcPr>
            <w:tcW w:w="396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Hwa Fong Rubber Ind</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Co</w:t>
            </w:r>
            <w:r w:rsidRPr="00E16F08">
              <w:rPr>
                <w:rFonts w:ascii="Times New Roman" w:hAnsi="Times New Roman" w:cs="Times New Roman"/>
                <w:sz w:val="22"/>
                <w:szCs w:val="22"/>
                <w:cs/>
              </w:rPr>
              <w:t>.</w:t>
            </w:r>
            <w:r w:rsidRPr="00E16F08">
              <w:rPr>
                <w:rFonts w:ascii="Times New Roman" w:hAnsi="Times New Roman" w:cs="Times New Roman"/>
                <w:sz w:val="22"/>
                <w:szCs w:val="22"/>
              </w:rPr>
              <w:t>, Ltd</w:t>
            </w:r>
            <w:r w:rsidRPr="00E16F08">
              <w:rPr>
                <w:rFonts w:ascii="Times New Roman" w:hAnsi="Times New Roman" w:cs="Times New Roman"/>
                <w:sz w:val="22"/>
                <w:szCs w:val="22"/>
                <w:cs/>
              </w:rPr>
              <w:t>.</w:t>
            </w:r>
          </w:p>
        </w:tc>
        <w:tc>
          <w:tcPr>
            <w:tcW w:w="153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16F08">
              <w:rPr>
                <w:rFonts w:ascii="Times New Roman" w:hAnsi="Times New Roman" w:cs="Times New Roman"/>
                <w:sz w:val="22"/>
                <w:szCs w:val="22"/>
              </w:rPr>
              <w:t>Taiwan</w:t>
            </w:r>
          </w:p>
        </w:tc>
        <w:tc>
          <w:tcPr>
            <w:tcW w:w="3690" w:type="dxa"/>
          </w:tcPr>
          <w:p w:rsidR="002D73DD" w:rsidRPr="00E16F08" w:rsidRDefault="00682289" w:rsidP="006822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16F08">
              <w:rPr>
                <w:rFonts w:ascii="Times New Roman" w:hAnsi="Times New Roman" w:cs="Times New Roman"/>
                <w:sz w:val="22"/>
                <w:szCs w:val="22"/>
              </w:rPr>
              <w:t>P</w:t>
            </w:r>
            <w:r w:rsidR="00AA707B" w:rsidRPr="00E16F08">
              <w:rPr>
                <w:rFonts w:ascii="Times New Roman" w:hAnsi="Times New Roman" w:cs="Times New Roman"/>
                <w:sz w:val="22"/>
                <w:szCs w:val="22"/>
              </w:rPr>
              <w:t xml:space="preserve">arent </w:t>
            </w:r>
          </w:p>
        </w:tc>
      </w:tr>
      <w:tr w:rsidR="002D73DD" w:rsidRPr="00E16F08" w:rsidTr="005F125F">
        <w:tc>
          <w:tcPr>
            <w:tcW w:w="396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 xml:space="preserve">Hwa Fong Rubber </w:t>
            </w:r>
            <w:r w:rsidRPr="00E16F08">
              <w:rPr>
                <w:rFonts w:ascii="Times New Roman" w:hAnsi="Times New Roman" w:cs="Times New Roman"/>
                <w:sz w:val="22"/>
                <w:szCs w:val="22"/>
                <w:cs/>
              </w:rPr>
              <w:t>(</w:t>
            </w:r>
            <w:r w:rsidRPr="00E16F08">
              <w:rPr>
                <w:rFonts w:ascii="Times New Roman" w:hAnsi="Times New Roman" w:cs="Times New Roman"/>
                <w:sz w:val="22"/>
                <w:szCs w:val="22"/>
              </w:rPr>
              <w:t>U</w:t>
            </w:r>
            <w:r w:rsidRPr="00E16F08">
              <w:rPr>
                <w:rFonts w:ascii="Times New Roman" w:hAnsi="Times New Roman" w:cs="Times New Roman"/>
                <w:sz w:val="22"/>
                <w:szCs w:val="22"/>
                <w:cs/>
              </w:rPr>
              <w:t>.</w:t>
            </w:r>
            <w:r w:rsidRPr="00E16F08">
              <w:rPr>
                <w:rFonts w:ascii="Times New Roman" w:hAnsi="Times New Roman" w:cs="Times New Roman"/>
                <w:sz w:val="22"/>
                <w:szCs w:val="22"/>
              </w:rPr>
              <w:t>S</w:t>
            </w:r>
            <w:r w:rsidRPr="00E16F08">
              <w:rPr>
                <w:rFonts w:ascii="Times New Roman" w:hAnsi="Times New Roman" w:cs="Times New Roman"/>
                <w:sz w:val="22"/>
                <w:szCs w:val="22"/>
                <w:cs/>
              </w:rPr>
              <w:t>.</w:t>
            </w:r>
            <w:r w:rsidRPr="00E16F08">
              <w:rPr>
                <w:rFonts w:ascii="Times New Roman" w:hAnsi="Times New Roman" w:cs="Times New Roman"/>
                <w:sz w:val="22"/>
                <w:szCs w:val="22"/>
              </w:rPr>
              <w:t>A</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Inc</w:t>
            </w:r>
            <w:r w:rsidRPr="00E16F08">
              <w:rPr>
                <w:rFonts w:ascii="Times New Roman" w:hAnsi="Times New Roman" w:cs="Times New Roman"/>
                <w:sz w:val="22"/>
                <w:szCs w:val="22"/>
                <w:cs/>
              </w:rPr>
              <w:t>.</w:t>
            </w:r>
          </w:p>
        </w:tc>
        <w:tc>
          <w:tcPr>
            <w:tcW w:w="1530" w:type="dxa"/>
          </w:tcPr>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16F08">
              <w:rPr>
                <w:rFonts w:ascii="Times New Roman" w:hAnsi="Times New Roman" w:cs="Times New Roman"/>
                <w:sz w:val="22"/>
                <w:szCs w:val="22"/>
              </w:rPr>
              <w:t xml:space="preserve">United States </w:t>
            </w:r>
          </w:p>
          <w:p w:rsidR="002D73DD" w:rsidRPr="00E16F08" w:rsidRDefault="002D73DD" w:rsidP="004A22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16F08">
              <w:rPr>
                <w:rFonts w:ascii="Times New Roman" w:hAnsi="Times New Roman" w:cs="Times New Roman"/>
                <w:sz w:val="22"/>
                <w:szCs w:val="22"/>
              </w:rPr>
              <w:t>of America</w:t>
            </w:r>
          </w:p>
        </w:tc>
        <w:tc>
          <w:tcPr>
            <w:tcW w:w="3690" w:type="dxa"/>
          </w:tcPr>
          <w:p w:rsidR="002D73DD" w:rsidRPr="00E16F08" w:rsidRDefault="00682289"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16F08">
              <w:rPr>
                <w:rFonts w:ascii="Times New Roman" w:hAnsi="Times New Roman" w:cs="Times New Roman"/>
                <w:sz w:val="22"/>
                <w:szCs w:val="22"/>
              </w:rPr>
              <w:t xml:space="preserve">Subsidiary of </w:t>
            </w:r>
            <w:r w:rsidR="00441035">
              <w:rPr>
                <w:rFonts w:ascii="Times New Roman" w:hAnsi="Times New Roman" w:cs="Times New Roman"/>
                <w:sz w:val="22"/>
                <w:szCs w:val="22"/>
              </w:rPr>
              <w:t>p</w:t>
            </w:r>
            <w:r w:rsidR="00AA707B" w:rsidRPr="00E16F08">
              <w:rPr>
                <w:rFonts w:ascii="Times New Roman" w:hAnsi="Times New Roman" w:cs="Times New Roman"/>
                <w:sz w:val="22"/>
                <w:szCs w:val="22"/>
              </w:rPr>
              <w:t xml:space="preserve">arent </w:t>
            </w:r>
          </w:p>
        </w:tc>
      </w:tr>
      <w:tr w:rsidR="00AA707B" w:rsidRPr="00E16F08" w:rsidTr="005F125F">
        <w:tc>
          <w:tcPr>
            <w:tcW w:w="396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r w:rsidRPr="00E16F08">
              <w:rPr>
                <w:rFonts w:ascii="Times New Roman" w:hAnsi="Times New Roman" w:cs="Times New Roman"/>
                <w:sz w:val="22"/>
                <w:szCs w:val="22"/>
              </w:rPr>
              <w:t>HwaZhong</w:t>
            </w:r>
            <w:r w:rsidRPr="00E16F08">
              <w:rPr>
                <w:rFonts w:ascii="Times New Roman" w:hAnsi="Times New Roman" w:cs="Times New Roman"/>
                <w:sz w:val="22"/>
                <w:szCs w:val="22"/>
                <w:cs/>
              </w:rPr>
              <w:t>(</w:t>
            </w:r>
            <w:r w:rsidRPr="00E16F08">
              <w:rPr>
                <w:rFonts w:ascii="Times New Roman" w:hAnsi="Times New Roman" w:cs="Times New Roman"/>
                <w:sz w:val="22"/>
                <w:szCs w:val="22"/>
              </w:rPr>
              <w:t>B</w:t>
            </w:r>
            <w:r w:rsidRPr="00E16F08">
              <w:rPr>
                <w:rFonts w:ascii="Times New Roman" w:hAnsi="Times New Roman" w:cs="Times New Roman"/>
                <w:sz w:val="22"/>
                <w:szCs w:val="22"/>
                <w:cs/>
              </w:rPr>
              <w:t>.</w:t>
            </w:r>
            <w:r w:rsidRPr="00E16F08">
              <w:rPr>
                <w:rFonts w:ascii="Times New Roman" w:hAnsi="Times New Roman" w:cs="Times New Roman"/>
                <w:sz w:val="22"/>
                <w:szCs w:val="22"/>
              </w:rPr>
              <w:t>V</w:t>
            </w:r>
            <w:r w:rsidRPr="00E16F08">
              <w:rPr>
                <w:rFonts w:ascii="Times New Roman" w:hAnsi="Times New Roman" w:cs="Times New Roman"/>
                <w:sz w:val="22"/>
                <w:szCs w:val="22"/>
                <w:cs/>
              </w:rPr>
              <w:t>.</w:t>
            </w:r>
            <w:r w:rsidRPr="00E16F08">
              <w:rPr>
                <w:rFonts w:ascii="Times New Roman" w:hAnsi="Times New Roman" w:cs="Times New Roman"/>
                <w:sz w:val="22"/>
                <w:szCs w:val="22"/>
              </w:rPr>
              <w:t>I</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Holding Corp</w:t>
            </w:r>
            <w:r w:rsidRPr="00E16F08">
              <w:rPr>
                <w:rFonts w:ascii="Times New Roman" w:hAnsi="Times New Roman" w:cs="Times New Roman"/>
                <w:sz w:val="22"/>
                <w:szCs w:val="22"/>
                <w:cs/>
              </w:rPr>
              <w:t>.</w:t>
            </w:r>
          </w:p>
        </w:tc>
        <w:tc>
          <w:tcPr>
            <w:tcW w:w="153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16F08">
              <w:rPr>
                <w:rFonts w:ascii="Times New Roman" w:hAnsi="Times New Roman" w:cs="Times New Roman"/>
                <w:sz w:val="22"/>
                <w:szCs w:val="22"/>
              </w:rPr>
              <w:t>China</w:t>
            </w:r>
          </w:p>
        </w:tc>
        <w:tc>
          <w:tcPr>
            <w:tcW w:w="3690" w:type="dxa"/>
          </w:tcPr>
          <w:p w:rsidR="00AA707B" w:rsidRPr="00E16F08" w:rsidRDefault="00441035"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Subsidiary of p</w:t>
            </w:r>
            <w:r w:rsidR="00AA707B" w:rsidRPr="00E16F08">
              <w:rPr>
                <w:rFonts w:ascii="Times New Roman" w:hAnsi="Times New Roman" w:cs="Times New Roman"/>
                <w:sz w:val="22"/>
                <w:szCs w:val="22"/>
              </w:rPr>
              <w:t xml:space="preserve">arent </w:t>
            </w:r>
          </w:p>
        </w:tc>
      </w:tr>
      <w:tr w:rsidR="00AA707B" w:rsidRPr="00E16F08" w:rsidTr="005F125F">
        <w:tc>
          <w:tcPr>
            <w:tcW w:w="396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HFR Holding Corp</w:t>
            </w:r>
            <w:r w:rsidRPr="00E16F08">
              <w:rPr>
                <w:rFonts w:ascii="Times New Roman" w:hAnsi="Times New Roman" w:cs="Times New Roman"/>
                <w:sz w:val="22"/>
                <w:szCs w:val="22"/>
                <w:cs/>
              </w:rPr>
              <w:t>.</w:t>
            </w:r>
          </w:p>
        </w:tc>
        <w:tc>
          <w:tcPr>
            <w:tcW w:w="153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16F08">
              <w:rPr>
                <w:rFonts w:ascii="Times New Roman" w:hAnsi="Times New Roman" w:cs="Times New Roman"/>
                <w:sz w:val="22"/>
                <w:szCs w:val="22"/>
              </w:rPr>
              <w:t>British Virgin</w:t>
            </w:r>
          </w:p>
        </w:tc>
        <w:tc>
          <w:tcPr>
            <w:tcW w:w="3690" w:type="dxa"/>
          </w:tcPr>
          <w:p w:rsidR="00AA707B" w:rsidRPr="00E16F08" w:rsidRDefault="00441035"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Subsidiary of p</w:t>
            </w:r>
            <w:r w:rsidR="00AA707B" w:rsidRPr="00E16F08">
              <w:rPr>
                <w:rFonts w:ascii="Times New Roman" w:hAnsi="Times New Roman" w:cs="Times New Roman"/>
                <w:sz w:val="22"/>
                <w:szCs w:val="22"/>
              </w:rPr>
              <w:t xml:space="preserve">arent </w:t>
            </w:r>
          </w:p>
        </w:tc>
      </w:tr>
      <w:tr w:rsidR="00AA707B" w:rsidRPr="00E16F08" w:rsidTr="005F125F">
        <w:tc>
          <w:tcPr>
            <w:tcW w:w="396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c>
        <w:tc>
          <w:tcPr>
            <w:tcW w:w="153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16F08">
              <w:rPr>
                <w:rFonts w:ascii="Times New Roman" w:hAnsi="Times New Roman" w:cs="Times New Roman"/>
                <w:sz w:val="22"/>
                <w:szCs w:val="22"/>
              </w:rPr>
              <w:t>Islands</w:t>
            </w:r>
          </w:p>
        </w:tc>
        <w:tc>
          <w:tcPr>
            <w:tcW w:w="3690" w:type="dxa"/>
          </w:tcPr>
          <w:p w:rsidR="00AA707B" w:rsidRPr="00E16F08" w:rsidRDefault="00AA707B" w:rsidP="00AA707B">
            <w:pPr>
              <w:rPr>
                <w:rFonts w:ascii="Times New Roman" w:hAnsi="Times New Roman" w:cs="Times New Roman"/>
                <w:sz w:val="22"/>
                <w:szCs w:val="22"/>
              </w:rPr>
            </w:pPr>
          </w:p>
        </w:tc>
      </w:tr>
      <w:tr w:rsidR="00AA707B" w:rsidRPr="00E16F08" w:rsidTr="005F125F">
        <w:tc>
          <w:tcPr>
            <w:tcW w:w="396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 xml:space="preserve">Hwa Fong Rubber </w:t>
            </w:r>
            <w:r w:rsidRPr="00E16F08">
              <w:rPr>
                <w:rFonts w:ascii="Times New Roman" w:hAnsi="Times New Roman" w:cs="Times New Roman"/>
                <w:sz w:val="22"/>
                <w:szCs w:val="22"/>
                <w:cs/>
              </w:rPr>
              <w:t>(</w:t>
            </w:r>
            <w:r w:rsidRPr="00E16F08">
              <w:rPr>
                <w:rFonts w:ascii="Times New Roman" w:hAnsi="Times New Roman" w:cs="Times New Roman"/>
                <w:sz w:val="22"/>
                <w:szCs w:val="22"/>
              </w:rPr>
              <w:t>Hong Kong</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Ltd</w:t>
            </w:r>
            <w:r w:rsidRPr="00E16F08">
              <w:rPr>
                <w:rFonts w:ascii="Times New Roman" w:hAnsi="Times New Roman" w:cs="Times New Roman"/>
                <w:sz w:val="22"/>
                <w:szCs w:val="22"/>
                <w:cs/>
              </w:rPr>
              <w:t xml:space="preserve">. </w:t>
            </w:r>
          </w:p>
        </w:tc>
        <w:tc>
          <w:tcPr>
            <w:tcW w:w="153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16F08">
              <w:rPr>
                <w:rFonts w:ascii="Times New Roman" w:hAnsi="Times New Roman" w:cs="Times New Roman"/>
                <w:sz w:val="22"/>
                <w:szCs w:val="22"/>
              </w:rPr>
              <w:t>China</w:t>
            </w:r>
          </w:p>
        </w:tc>
        <w:tc>
          <w:tcPr>
            <w:tcW w:w="3690" w:type="dxa"/>
          </w:tcPr>
          <w:p w:rsidR="00AA707B" w:rsidRPr="00E16F08" w:rsidRDefault="00441035"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Subsidiary of p</w:t>
            </w:r>
            <w:r w:rsidR="00AA707B" w:rsidRPr="00E16F08">
              <w:rPr>
                <w:rFonts w:ascii="Times New Roman" w:hAnsi="Times New Roman" w:cs="Times New Roman"/>
                <w:sz w:val="22"/>
                <w:szCs w:val="22"/>
              </w:rPr>
              <w:t xml:space="preserve">arent </w:t>
            </w:r>
          </w:p>
        </w:tc>
      </w:tr>
      <w:tr w:rsidR="00AA707B" w:rsidRPr="00E16F08" w:rsidTr="005F125F">
        <w:tc>
          <w:tcPr>
            <w:tcW w:w="396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 xml:space="preserve">Hwa Fong Rubber </w:t>
            </w:r>
            <w:r w:rsidRPr="00E16F08">
              <w:rPr>
                <w:rFonts w:ascii="Times New Roman" w:hAnsi="Times New Roman" w:cs="Times New Roman"/>
                <w:sz w:val="22"/>
                <w:szCs w:val="22"/>
                <w:cs/>
              </w:rPr>
              <w:t>(</w:t>
            </w:r>
            <w:r w:rsidRPr="00E16F08">
              <w:rPr>
                <w:rFonts w:ascii="Times New Roman" w:hAnsi="Times New Roman" w:cs="Times New Roman"/>
                <w:sz w:val="22"/>
                <w:szCs w:val="22"/>
              </w:rPr>
              <w:t>Singapore</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 xml:space="preserve">Holding </w:t>
            </w:r>
          </w:p>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Pte Ltd</w:t>
            </w:r>
            <w:r w:rsidRPr="00E16F08">
              <w:rPr>
                <w:rFonts w:ascii="Times New Roman" w:hAnsi="Times New Roman" w:cs="Times New Roman"/>
                <w:sz w:val="22"/>
                <w:szCs w:val="22"/>
                <w:cs/>
              </w:rPr>
              <w:t>.</w:t>
            </w:r>
          </w:p>
        </w:tc>
        <w:tc>
          <w:tcPr>
            <w:tcW w:w="153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16F08">
              <w:rPr>
                <w:rFonts w:ascii="Times New Roman" w:hAnsi="Times New Roman" w:cs="Times New Roman"/>
                <w:sz w:val="22"/>
                <w:szCs w:val="22"/>
              </w:rPr>
              <w:t>Singapore</w:t>
            </w:r>
          </w:p>
        </w:tc>
        <w:tc>
          <w:tcPr>
            <w:tcW w:w="3690" w:type="dxa"/>
          </w:tcPr>
          <w:p w:rsidR="00AA707B" w:rsidRPr="00E16F08" w:rsidRDefault="00441035"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Subsidiary of p</w:t>
            </w:r>
            <w:r w:rsidR="00AA707B" w:rsidRPr="00E16F08">
              <w:rPr>
                <w:rFonts w:ascii="Times New Roman" w:hAnsi="Times New Roman" w:cs="Times New Roman"/>
                <w:sz w:val="22"/>
                <w:szCs w:val="22"/>
              </w:rPr>
              <w:t xml:space="preserve">arent </w:t>
            </w:r>
          </w:p>
        </w:tc>
      </w:tr>
      <w:tr w:rsidR="00AA707B" w:rsidRPr="00E16F08" w:rsidTr="005F125F">
        <w:tc>
          <w:tcPr>
            <w:tcW w:w="396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r w:rsidRPr="00E16F08">
              <w:rPr>
                <w:rFonts w:ascii="Times New Roman" w:hAnsi="Times New Roman" w:cs="Times New Roman"/>
                <w:sz w:val="22"/>
                <w:szCs w:val="22"/>
              </w:rPr>
              <w:t>Sino Hwa Fong Enterprise Co</w:t>
            </w:r>
            <w:r w:rsidRPr="00E16F08">
              <w:rPr>
                <w:rFonts w:ascii="Times New Roman" w:hAnsi="Times New Roman" w:cs="Times New Roman"/>
                <w:sz w:val="22"/>
                <w:szCs w:val="22"/>
                <w:cs/>
              </w:rPr>
              <w:t>.</w:t>
            </w:r>
            <w:r w:rsidRPr="00E16F08">
              <w:rPr>
                <w:rFonts w:ascii="Times New Roman" w:hAnsi="Times New Roman" w:cs="Times New Roman"/>
                <w:sz w:val="22"/>
                <w:szCs w:val="22"/>
              </w:rPr>
              <w:t>,Ltd</w:t>
            </w:r>
            <w:r w:rsidRPr="00E16F08">
              <w:rPr>
                <w:rFonts w:ascii="Times New Roman" w:hAnsi="Times New Roman" w:cs="Times New Roman"/>
                <w:sz w:val="22"/>
                <w:szCs w:val="22"/>
                <w:cs/>
              </w:rPr>
              <w:t>.</w:t>
            </w:r>
          </w:p>
        </w:tc>
        <w:tc>
          <w:tcPr>
            <w:tcW w:w="153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16F08">
              <w:rPr>
                <w:rFonts w:ascii="Times New Roman" w:hAnsi="Times New Roman" w:cs="Times New Roman"/>
                <w:sz w:val="22"/>
                <w:szCs w:val="22"/>
              </w:rPr>
              <w:t>Taiwan</w:t>
            </w:r>
          </w:p>
        </w:tc>
        <w:tc>
          <w:tcPr>
            <w:tcW w:w="3690" w:type="dxa"/>
          </w:tcPr>
          <w:p w:rsidR="00AA707B" w:rsidRPr="00E16F08" w:rsidRDefault="00441035"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Subsidiary of p</w:t>
            </w:r>
            <w:r w:rsidR="00AA707B" w:rsidRPr="00E16F08">
              <w:rPr>
                <w:rFonts w:ascii="Times New Roman" w:hAnsi="Times New Roman" w:cs="Times New Roman"/>
                <w:sz w:val="22"/>
                <w:szCs w:val="22"/>
              </w:rPr>
              <w:t xml:space="preserve">arent </w:t>
            </w:r>
          </w:p>
        </w:tc>
      </w:tr>
      <w:tr w:rsidR="00AA707B" w:rsidRPr="00E16F08" w:rsidTr="005F125F">
        <w:tc>
          <w:tcPr>
            <w:tcW w:w="396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rPr>
                <w:rFonts w:ascii="Times New Roman" w:hAnsi="Times New Roman" w:cs="Times New Roman"/>
                <w:sz w:val="22"/>
                <w:szCs w:val="22"/>
              </w:rPr>
            </w:pPr>
            <w:r w:rsidRPr="00E16F08">
              <w:rPr>
                <w:rFonts w:ascii="Times New Roman" w:hAnsi="Times New Roman" w:cs="Times New Roman"/>
                <w:sz w:val="22"/>
                <w:szCs w:val="22"/>
              </w:rPr>
              <w:t>Sino Hwa Fong Biotechnology Co</w:t>
            </w:r>
            <w:r w:rsidRPr="00E16F08">
              <w:rPr>
                <w:rFonts w:ascii="Times New Roman" w:hAnsi="Times New Roman" w:cs="Times New Roman"/>
                <w:sz w:val="22"/>
                <w:szCs w:val="22"/>
                <w:cs/>
              </w:rPr>
              <w:t>.</w:t>
            </w:r>
            <w:r w:rsidRPr="00E16F08">
              <w:rPr>
                <w:rFonts w:ascii="Times New Roman" w:hAnsi="Times New Roman" w:cs="Times New Roman"/>
                <w:sz w:val="22"/>
                <w:szCs w:val="22"/>
              </w:rPr>
              <w:t>, Ltd</w:t>
            </w:r>
            <w:r w:rsidRPr="00E16F08">
              <w:rPr>
                <w:rFonts w:ascii="Times New Roman" w:hAnsi="Times New Roman" w:cs="Times New Roman"/>
                <w:sz w:val="22"/>
                <w:szCs w:val="22"/>
                <w:cs/>
              </w:rPr>
              <w:t>.</w:t>
            </w:r>
          </w:p>
        </w:tc>
        <w:tc>
          <w:tcPr>
            <w:tcW w:w="153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cs="Times New Roman"/>
                <w:sz w:val="22"/>
                <w:szCs w:val="22"/>
              </w:rPr>
            </w:pPr>
            <w:r w:rsidRPr="00E16F08">
              <w:rPr>
                <w:rFonts w:ascii="Times New Roman" w:hAnsi="Times New Roman" w:cs="Times New Roman"/>
                <w:sz w:val="22"/>
                <w:szCs w:val="22"/>
              </w:rPr>
              <w:t>Taiwan</w:t>
            </w:r>
          </w:p>
        </w:tc>
        <w:tc>
          <w:tcPr>
            <w:tcW w:w="3690" w:type="dxa"/>
          </w:tcPr>
          <w:p w:rsidR="00AA707B" w:rsidRPr="00E16F08" w:rsidRDefault="00441035"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Pr>
                <w:rFonts w:ascii="Times New Roman" w:hAnsi="Times New Roman" w:cs="Times New Roman"/>
                <w:sz w:val="22"/>
                <w:szCs w:val="22"/>
              </w:rPr>
              <w:t>Subsidiary of p</w:t>
            </w:r>
            <w:r w:rsidR="00AA707B" w:rsidRPr="00E16F08">
              <w:rPr>
                <w:rFonts w:ascii="Times New Roman" w:hAnsi="Times New Roman" w:cs="Times New Roman"/>
                <w:sz w:val="22"/>
                <w:szCs w:val="22"/>
              </w:rPr>
              <w:t xml:space="preserve">arent </w:t>
            </w:r>
          </w:p>
        </w:tc>
      </w:tr>
      <w:tr w:rsidR="00AA707B" w:rsidRPr="00E16F08" w:rsidTr="005F125F">
        <w:tc>
          <w:tcPr>
            <w:tcW w:w="396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 xml:space="preserve">Hwa Fong Rubber </w:t>
            </w:r>
            <w:r w:rsidRPr="00E16F08">
              <w:rPr>
                <w:rFonts w:ascii="Times New Roman" w:hAnsi="Times New Roman" w:cs="Times New Roman"/>
                <w:sz w:val="22"/>
                <w:szCs w:val="22"/>
                <w:cs/>
              </w:rPr>
              <w:t>(</w:t>
            </w:r>
            <w:r w:rsidRPr="00E16F08">
              <w:rPr>
                <w:rFonts w:ascii="Times New Roman" w:hAnsi="Times New Roman" w:cs="Times New Roman"/>
                <w:sz w:val="22"/>
                <w:szCs w:val="22"/>
              </w:rPr>
              <w:t>Suzhou</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Co</w:t>
            </w:r>
            <w:r w:rsidRPr="00E16F08">
              <w:rPr>
                <w:rFonts w:ascii="Times New Roman" w:hAnsi="Times New Roman" w:cs="Times New Roman"/>
                <w:sz w:val="22"/>
                <w:szCs w:val="22"/>
                <w:cs/>
              </w:rPr>
              <w:t>.</w:t>
            </w:r>
            <w:r w:rsidRPr="00E16F08">
              <w:rPr>
                <w:rFonts w:ascii="Times New Roman" w:hAnsi="Times New Roman" w:cs="Times New Roman"/>
                <w:sz w:val="22"/>
                <w:szCs w:val="22"/>
              </w:rPr>
              <w:t>, Ltd</w:t>
            </w:r>
            <w:r w:rsidRPr="00E16F08">
              <w:rPr>
                <w:rFonts w:ascii="Times New Roman" w:hAnsi="Times New Roman" w:cs="Times New Roman"/>
                <w:sz w:val="22"/>
                <w:szCs w:val="22"/>
                <w:cs/>
              </w:rPr>
              <w:t>.</w:t>
            </w:r>
          </w:p>
        </w:tc>
        <w:tc>
          <w:tcPr>
            <w:tcW w:w="153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E16F08">
              <w:rPr>
                <w:rFonts w:ascii="Times New Roman" w:hAnsi="Times New Roman" w:cs="Times New Roman"/>
                <w:sz w:val="22"/>
                <w:szCs w:val="22"/>
              </w:rPr>
              <w:t>China</w:t>
            </w:r>
          </w:p>
        </w:tc>
        <w:tc>
          <w:tcPr>
            <w:tcW w:w="3690" w:type="dxa"/>
          </w:tcPr>
          <w:p w:rsidR="00AA707B" w:rsidRPr="00E16F08" w:rsidRDefault="00AA707B" w:rsidP="00441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rPr>
                <w:rFonts w:ascii="Times New Roman" w:hAnsi="Times New Roman" w:cs="Times New Roman"/>
                <w:sz w:val="22"/>
                <w:szCs w:val="22"/>
              </w:rPr>
            </w:pPr>
            <w:r w:rsidRPr="00E16F08">
              <w:rPr>
                <w:rFonts w:ascii="Times New Roman" w:hAnsi="Times New Roman" w:cs="Times New Roman"/>
                <w:sz w:val="22"/>
                <w:szCs w:val="22"/>
              </w:rPr>
              <w:t xml:space="preserve">Indirect Subsidiary of </w:t>
            </w:r>
            <w:r w:rsidR="00441035">
              <w:rPr>
                <w:rFonts w:ascii="Times New Roman" w:hAnsi="Times New Roman" w:cs="Times New Roman"/>
                <w:sz w:val="22"/>
                <w:szCs w:val="22"/>
              </w:rPr>
              <w:t>p</w:t>
            </w:r>
            <w:r w:rsidRPr="00E16F08">
              <w:rPr>
                <w:rFonts w:ascii="Times New Roman" w:hAnsi="Times New Roman" w:cs="Times New Roman"/>
                <w:sz w:val="22"/>
                <w:szCs w:val="22"/>
              </w:rPr>
              <w:t xml:space="preserve">arent </w:t>
            </w:r>
          </w:p>
        </w:tc>
      </w:tr>
      <w:tr w:rsidR="00AA707B" w:rsidRPr="00E16F08" w:rsidTr="005F125F">
        <w:tc>
          <w:tcPr>
            <w:tcW w:w="396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 xml:space="preserve">Hwa Fong Rubber </w:t>
            </w:r>
            <w:r w:rsidRPr="00E16F08">
              <w:rPr>
                <w:rFonts w:ascii="Times New Roman" w:hAnsi="Times New Roman" w:cs="Times New Roman"/>
                <w:sz w:val="22"/>
                <w:szCs w:val="22"/>
                <w:cs/>
              </w:rPr>
              <w:t>(</w:t>
            </w:r>
            <w:r w:rsidRPr="00E16F08">
              <w:rPr>
                <w:rFonts w:ascii="Times New Roman" w:hAnsi="Times New Roman" w:cs="Times New Roman"/>
                <w:sz w:val="22"/>
                <w:szCs w:val="22"/>
              </w:rPr>
              <w:t>China</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Co</w:t>
            </w:r>
            <w:r w:rsidRPr="00E16F08">
              <w:rPr>
                <w:rFonts w:ascii="Times New Roman" w:hAnsi="Times New Roman" w:cs="Times New Roman"/>
                <w:sz w:val="22"/>
                <w:szCs w:val="22"/>
                <w:cs/>
              </w:rPr>
              <w:t>.</w:t>
            </w:r>
            <w:r w:rsidRPr="00E16F08">
              <w:rPr>
                <w:rFonts w:ascii="Times New Roman" w:hAnsi="Times New Roman" w:cs="Times New Roman"/>
                <w:sz w:val="22"/>
                <w:szCs w:val="22"/>
              </w:rPr>
              <w:t>, Ltd</w:t>
            </w:r>
            <w:r w:rsidRPr="00E16F08">
              <w:rPr>
                <w:rFonts w:ascii="Times New Roman" w:hAnsi="Times New Roman" w:cs="Times New Roman"/>
                <w:sz w:val="22"/>
                <w:szCs w:val="22"/>
                <w:cs/>
              </w:rPr>
              <w:t xml:space="preserve">. </w:t>
            </w:r>
          </w:p>
        </w:tc>
        <w:tc>
          <w:tcPr>
            <w:tcW w:w="1530" w:type="dxa"/>
          </w:tcPr>
          <w:p w:rsidR="00AA707B" w:rsidRPr="00E16F08" w:rsidRDefault="00AA707B" w:rsidP="00AA70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cs="Times New Roman"/>
                <w:sz w:val="22"/>
                <w:szCs w:val="22"/>
              </w:rPr>
            </w:pPr>
            <w:r w:rsidRPr="00E16F08">
              <w:rPr>
                <w:rFonts w:ascii="Times New Roman" w:hAnsi="Times New Roman" w:cs="Times New Roman"/>
                <w:sz w:val="22"/>
                <w:szCs w:val="22"/>
              </w:rPr>
              <w:t>China</w:t>
            </w:r>
          </w:p>
        </w:tc>
        <w:tc>
          <w:tcPr>
            <w:tcW w:w="3690" w:type="dxa"/>
          </w:tcPr>
          <w:p w:rsidR="00AA707B" w:rsidRPr="00E16F08" w:rsidRDefault="00441035" w:rsidP="00AA707B">
            <w:pPr>
              <w:rPr>
                <w:rFonts w:ascii="Times New Roman" w:hAnsi="Times New Roman" w:cs="Times New Roman"/>
                <w:sz w:val="22"/>
                <w:szCs w:val="22"/>
              </w:rPr>
            </w:pPr>
            <w:r>
              <w:rPr>
                <w:rFonts w:ascii="Times New Roman" w:hAnsi="Times New Roman" w:cs="Times New Roman"/>
                <w:sz w:val="22"/>
                <w:szCs w:val="22"/>
              </w:rPr>
              <w:t>Shareholding by p</w:t>
            </w:r>
            <w:r w:rsidR="00AA707B" w:rsidRPr="00E16F08">
              <w:rPr>
                <w:rFonts w:ascii="Times New Roman" w:hAnsi="Times New Roman" w:cs="Times New Roman"/>
                <w:sz w:val="22"/>
                <w:szCs w:val="22"/>
              </w:rPr>
              <w:t xml:space="preserve">arent </w:t>
            </w:r>
          </w:p>
          <w:p w:rsidR="00AA707B" w:rsidRPr="00E16F08" w:rsidRDefault="00AA707B" w:rsidP="00AA707B">
            <w:pPr>
              <w:rPr>
                <w:rFonts w:ascii="Times New Roman" w:hAnsi="Times New Roman" w:cs="Times New Roman"/>
                <w:sz w:val="22"/>
                <w:szCs w:val="22"/>
              </w:rPr>
            </w:pPr>
          </w:p>
        </w:tc>
      </w:tr>
    </w:tbl>
    <w:p w:rsidR="00E27256" w:rsidRPr="00E16F08" w:rsidRDefault="00E27256" w:rsidP="00045167">
      <w:pPr>
        <w:pStyle w:val="BodyText"/>
        <w:spacing w:after="0" w:line="240" w:lineRule="exact"/>
        <w:ind w:left="540"/>
        <w:jc w:val="thaiDistribute"/>
        <w:rPr>
          <w:rFonts w:ascii="Times New Roman" w:hAnsi="Times New Roman" w:cs="Times New Roman"/>
          <w:sz w:val="22"/>
          <w:szCs w:val="22"/>
        </w:rPr>
      </w:pPr>
    </w:p>
    <w:p w:rsidR="00045167" w:rsidRPr="00E16F08" w:rsidRDefault="00045167" w:rsidP="00045167">
      <w:pPr>
        <w:pStyle w:val="BodyText"/>
        <w:spacing w:after="0" w:line="240" w:lineRule="exact"/>
        <w:ind w:left="540"/>
        <w:jc w:val="thaiDistribute"/>
        <w:rPr>
          <w:rFonts w:ascii="Times New Roman" w:hAnsi="Times New Roman" w:cs="Times New Roman"/>
          <w:sz w:val="22"/>
          <w:szCs w:val="22"/>
        </w:rPr>
      </w:pPr>
      <w:r w:rsidRPr="00E16F08">
        <w:rPr>
          <w:rFonts w:ascii="Times New Roman" w:hAnsi="Times New Roman" w:cs="Times New Roman"/>
          <w:sz w:val="22"/>
          <w:szCs w:val="22"/>
        </w:rPr>
        <w:t>The pricing policies for particular types of transactions are explained further below</w:t>
      </w:r>
      <w:r w:rsidRPr="00E16F08">
        <w:rPr>
          <w:rFonts w:ascii="Times New Roman" w:hAnsi="Times New Roman" w:cs="Times New Roman"/>
          <w:sz w:val="22"/>
          <w:szCs w:val="22"/>
          <w:cs/>
        </w:rPr>
        <w:t>:</w:t>
      </w:r>
    </w:p>
    <w:p w:rsidR="005E1396" w:rsidRPr="00E16F08" w:rsidRDefault="005E1396" w:rsidP="00045167">
      <w:pPr>
        <w:pStyle w:val="BodyText"/>
        <w:spacing w:after="0" w:line="240" w:lineRule="exact"/>
        <w:ind w:left="540"/>
        <w:jc w:val="thaiDistribute"/>
        <w:rPr>
          <w:rFonts w:ascii="Times New Roman" w:hAnsi="Times New Roman" w:cs="Times New Roman"/>
          <w:sz w:val="22"/>
          <w:szCs w:val="22"/>
        </w:rPr>
      </w:pPr>
    </w:p>
    <w:tbl>
      <w:tblPr>
        <w:tblW w:w="9180" w:type="dxa"/>
        <w:tblInd w:w="450" w:type="dxa"/>
        <w:tblLayout w:type="fixed"/>
        <w:tblLook w:val="0000"/>
      </w:tblPr>
      <w:tblGrid>
        <w:gridCol w:w="5490"/>
        <w:gridCol w:w="3690"/>
      </w:tblGrid>
      <w:tr w:rsidR="00E27256" w:rsidRPr="00E16F08" w:rsidTr="007E3BB5">
        <w:tc>
          <w:tcPr>
            <w:tcW w:w="5490" w:type="dxa"/>
          </w:tcPr>
          <w:p w:rsidR="00E27256" w:rsidRPr="00E16F08" w:rsidRDefault="00E27256" w:rsidP="007E3BB5">
            <w:pPr>
              <w:pStyle w:val="TOC2"/>
              <w:tabs>
                <w:tab w:val="clear" w:pos="227"/>
                <w:tab w:val="clear" w:pos="454"/>
                <w:tab w:val="clear" w:pos="680"/>
                <w:tab w:val="clear" w:pos="907"/>
              </w:tabs>
              <w:spacing w:before="0"/>
              <w:rPr>
                <w:rFonts w:ascii="Times New Roman" w:hAnsi="Times New Roman"/>
                <w:sz w:val="22"/>
                <w:szCs w:val="22"/>
              </w:rPr>
            </w:pPr>
            <w:r w:rsidRPr="00E16F08">
              <w:rPr>
                <w:rFonts w:ascii="Times New Roman" w:hAnsi="Times New Roman"/>
                <w:sz w:val="22"/>
                <w:szCs w:val="22"/>
              </w:rPr>
              <w:t>Transactions</w:t>
            </w:r>
          </w:p>
        </w:tc>
        <w:tc>
          <w:tcPr>
            <w:tcW w:w="3690" w:type="dxa"/>
          </w:tcPr>
          <w:p w:rsidR="00E27256" w:rsidRPr="00E16F08" w:rsidRDefault="00E2725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E16F08">
              <w:rPr>
                <w:rFonts w:ascii="Times New Roman" w:hAnsi="Times New Roman" w:cs="Times New Roman"/>
                <w:b/>
                <w:bCs/>
                <w:sz w:val="22"/>
                <w:szCs w:val="22"/>
              </w:rPr>
              <w:t>Pricing policies</w:t>
            </w:r>
          </w:p>
        </w:tc>
      </w:tr>
      <w:tr w:rsidR="00E27256" w:rsidRPr="00E16F08" w:rsidTr="007E3BB5">
        <w:tc>
          <w:tcPr>
            <w:tcW w:w="5490" w:type="dxa"/>
          </w:tcPr>
          <w:p w:rsidR="00E27256" w:rsidRPr="00E16F08" w:rsidRDefault="00E2725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Revenue from sales</w:t>
            </w:r>
          </w:p>
        </w:tc>
        <w:tc>
          <w:tcPr>
            <w:tcW w:w="3690" w:type="dxa"/>
          </w:tcPr>
          <w:p w:rsidR="00D03FB4" w:rsidRDefault="00D03FB4" w:rsidP="00D03FB4">
            <w:pPr>
              <w:pStyle w:val="block"/>
              <w:tabs>
                <w:tab w:val="decimal" w:pos="162"/>
              </w:tabs>
              <w:spacing w:after="0" w:line="240" w:lineRule="atLeast"/>
              <w:ind w:left="162" w:hanging="162"/>
              <w:jc w:val="both"/>
              <w:rPr>
                <w:szCs w:val="22"/>
              </w:rPr>
            </w:pPr>
            <w:r w:rsidRPr="00083955">
              <w:rPr>
                <w:szCs w:val="22"/>
              </w:rPr>
              <w:t xml:space="preserve">The market price or the price based on   </w:t>
            </w:r>
          </w:p>
          <w:p w:rsidR="00E27256" w:rsidRPr="00E16F08" w:rsidRDefault="00D03FB4" w:rsidP="00D03FB4">
            <w:pPr>
              <w:pStyle w:val="block"/>
              <w:tabs>
                <w:tab w:val="decimal" w:pos="162"/>
              </w:tabs>
              <w:spacing w:after="0" w:line="240" w:lineRule="atLeast"/>
              <w:ind w:left="162" w:hanging="162"/>
              <w:jc w:val="both"/>
              <w:rPr>
                <w:szCs w:val="22"/>
              </w:rPr>
            </w:pPr>
            <w:r>
              <w:rPr>
                <w:szCs w:val="22"/>
              </w:rPr>
              <w:t>the</w:t>
            </w:r>
            <w:r w:rsidRPr="00083955">
              <w:rPr>
                <w:szCs w:val="22"/>
              </w:rPr>
              <w:t>memorandum of understanding.</w:t>
            </w:r>
            <w:r>
              <w:rPr>
                <w:szCs w:val="22"/>
              </w:rPr>
              <w:t>(</w:t>
            </w:r>
            <w:r w:rsidRPr="00083955">
              <w:rPr>
                <w:szCs w:val="22"/>
              </w:rPr>
              <w:t xml:space="preserve">The selling price structure with the     related </w:t>
            </w:r>
            <w:r>
              <w:rPr>
                <w:szCs w:val="22"/>
              </w:rPr>
              <w:t>parties</w:t>
            </w:r>
            <w:r w:rsidRPr="00083955">
              <w:rPr>
                <w:szCs w:val="22"/>
              </w:rPr>
              <w:t xml:space="preserve"> are based on theactual cost incurred plus gross margin rate</w:t>
            </w:r>
            <w:r>
              <w:rPr>
                <w:szCs w:val="22"/>
              </w:rPr>
              <w:t>)</w:t>
            </w:r>
          </w:p>
        </w:tc>
      </w:tr>
      <w:tr w:rsidR="00D03FB4" w:rsidRPr="00E16F08" w:rsidTr="007E3BB5">
        <w:tc>
          <w:tcPr>
            <w:tcW w:w="5490" w:type="dxa"/>
          </w:tcPr>
          <w:p w:rsidR="00D03FB4" w:rsidRPr="00E16F08" w:rsidRDefault="00D03FB4" w:rsidP="00D0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Purchase of raw material and merchandise goods</w:t>
            </w:r>
          </w:p>
        </w:tc>
        <w:tc>
          <w:tcPr>
            <w:tcW w:w="3690" w:type="dxa"/>
          </w:tcPr>
          <w:p w:rsidR="00D03FB4" w:rsidRPr="00E16F08" w:rsidRDefault="00D03FB4" w:rsidP="00D03FB4">
            <w:pPr>
              <w:rPr>
                <w:rFonts w:ascii="Times New Roman" w:hAnsi="Times New Roman" w:cs="Times New Roman"/>
                <w:sz w:val="22"/>
                <w:szCs w:val="22"/>
              </w:rPr>
            </w:pPr>
            <w:r>
              <w:rPr>
                <w:rFonts w:ascii="Times New Roman" w:hAnsi="Times New Roman" w:cs="Times New Roman"/>
                <w:sz w:val="22"/>
                <w:szCs w:val="22"/>
              </w:rPr>
              <w:t>Market price</w:t>
            </w:r>
          </w:p>
        </w:tc>
      </w:tr>
      <w:tr w:rsidR="00D03FB4" w:rsidRPr="00E16F08" w:rsidTr="007E3BB5">
        <w:tc>
          <w:tcPr>
            <w:tcW w:w="5490" w:type="dxa"/>
          </w:tcPr>
          <w:p w:rsidR="00D03FB4" w:rsidRPr="00E16F08" w:rsidRDefault="00D03FB4" w:rsidP="00D03F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Purchase of property, plant and equipment</w:t>
            </w:r>
          </w:p>
        </w:tc>
        <w:tc>
          <w:tcPr>
            <w:tcW w:w="3690" w:type="dxa"/>
          </w:tcPr>
          <w:p w:rsidR="00D03FB4" w:rsidRPr="00E16F08" w:rsidRDefault="00D03FB4" w:rsidP="00D03FB4">
            <w:pPr>
              <w:rPr>
                <w:rFonts w:ascii="Times New Roman" w:hAnsi="Times New Roman" w:cs="Times New Roman"/>
                <w:sz w:val="22"/>
                <w:szCs w:val="22"/>
              </w:rPr>
            </w:pPr>
            <w:r>
              <w:rPr>
                <w:rFonts w:ascii="Times New Roman" w:hAnsi="Times New Roman" w:cs="Times New Roman"/>
                <w:sz w:val="22"/>
                <w:szCs w:val="22"/>
              </w:rPr>
              <w:t>Market price</w:t>
            </w:r>
          </w:p>
        </w:tc>
      </w:tr>
      <w:tr w:rsidR="00E27256" w:rsidRPr="00E16F08" w:rsidTr="007E3BB5">
        <w:tc>
          <w:tcPr>
            <w:tcW w:w="5490" w:type="dxa"/>
          </w:tcPr>
          <w:p w:rsidR="00E27256" w:rsidRPr="00E16F08" w:rsidRDefault="00E2725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Technical assistance fee</w:t>
            </w:r>
          </w:p>
        </w:tc>
        <w:tc>
          <w:tcPr>
            <w:tcW w:w="3690" w:type="dxa"/>
          </w:tcPr>
          <w:p w:rsidR="00E27256" w:rsidRPr="00E16F08" w:rsidRDefault="00E2725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r w:rsidRPr="00E16F08">
              <w:rPr>
                <w:rFonts w:ascii="Times New Roman" w:hAnsi="Times New Roman" w:cs="Times New Roman"/>
                <w:sz w:val="22"/>
                <w:szCs w:val="22"/>
              </w:rPr>
              <w:t>Contractually agreed price</w:t>
            </w:r>
          </w:p>
        </w:tc>
      </w:tr>
      <w:tr w:rsidR="00E27256" w:rsidRPr="00E16F08" w:rsidTr="007E3BB5">
        <w:tc>
          <w:tcPr>
            <w:tcW w:w="5490" w:type="dxa"/>
          </w:tcPr>
          <w:p w:rsidR="00E27256" w:rsidRPr="00E16F08" w:rsidRDefault="00E2725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Trademark usage fee</w:t>
            </w:r>
          </w:p>
        </w:tc>
        <w:tc>
          <w:tcPr>
            <w:tcW w:w="3690" w:type="dxa"/>
          </w:tcPr>
          <w:p w:rsidR="00E27256" w:rsidRPr="00E16F08" w:rsidRDefault="00E2725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16F08">
              <w:rPr>
                <w:rFonts w:ascii="Times New Roman" w:hAnsi="Times New Roman" w:cs="Times New Roman"/>
                <w:sz w:val="22"/>
                <w:szCs w:val="22"/>
              </w:rPr>
              <w:t>Contractually agreed price</w:t>
            </w:r>
          </w:p>
        </w:tc>
      </w:tr>
      <w:tr w:rsidR="00E27256" w:rsidRPr="00E16F08" w:rsidTr="007E3BB5">
        <w:tc>
          <w:tcPr>
            <w:tcW w:w="5490" w:type="dxa"/>
          </w:tcPr>
          <w:p w:rsidR="00E27256" w:rsidRPr="00E16F08" w:rsidRDefault="00E2725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Tread pattern right</w:t>
            </w:r>
          </w:p>
        </w:tc>
        <w:tc>
          <w:tcPr>
            <w:tcW w:w="3690" w:type="dxa"/>
          </w:tcPr>
          <w:p w:rsidR="00E27256" w:rsidRPr="00E16F08" w:rsidRDefault="00E2725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r w:rsidRPr="00E16F08">
              <w:rPr>
                <w:rFonts w:ascii="Times New Roman" w:hAnsi="Times New Roman" w:cs="Times New Roman"/>
                <w:sz w:val="22"/>
                <w:szCs w:val="22"/>
              </w:rPr>
              <w:t>Contractually agreed price</w:t>
            </w:r>
          </w:p>
        </w:tc>
      </w:tr>
      <w:tr w:rsidR="00E27256" w:rsidRPr="00E16F08" w:rsidTr="007E3BB5">
        <w:tc>
          <w:tcPr>
            <w:tcW w:w="5490" w:type="dxa"/>
          </w:tcPr>
          <w:p w:rsidR="00E27256" w:rsidRPr="00E16F08" w:rsidRDefault="00E2725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Other expenses</w:t>
            </w:r>
          </w:p>
        </w:tc>
        <w:tc>
          <w:tcPr>
            <w:tcW w:w="3690" w:type="dxa"/>
          </w:tcPr>
          <w:p w:rsidR="00E27256" w:rsidRPr="00E16F08" w:rsidRDefault="00D03FB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Times New Roman" w:hAnsi="Times New Roman" w:cs="Times New Roman"/>
                <w:sz w:val="22"/>
                <w:szCs w:val="22"/>
              </w:rPr>
            </w:pPr>
            <w:r w:rsidRPr="00E16F08">
              <w:rPr>
                <w:rFonts w:ascii="Times New Roman" w:hAnsi="Times New Roman" w:cs="Times New Roman"/>
                <w:sz w:val="22"/>
                <w:szCs w:val="22"/>
              </w:rPr>
              <w:t>Contractually agreed price</w:t>
            </w:r>
          </w:p>
        </w:tc>
      </w:tr>
      <w:tr w:rsidR="00E27256" w:rsidRPr="00E16F08" w:rsidTr="007E3BB5">
        <w:tc>
          <w:tcPr>
            <w:tcW w:w="5490" w:type="dxa"/>
          </w:tcPr>
          <w:p w:rsidR="00E27256" w:rsidRPr="00E16F08" w:rsidRDefault="00E2725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Dividend income</w:t>
            </w:r>
          </w:p>
        </w:tc>
        <w:tc>
          <w:tcPr>
            <w:tcW w:w="3690" w:type="dxa"/>
          </w:tcPr>
          <w:p w:rsidR="00E27256" w:rsidRPr="00E16F08" w:rsidRDefault="00E27256" w:rsidP="002879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72" w:hanging="162"/>
              <w:jc w:val="thaiDistribute"/>
              <w:rPr>
                <w:rFonts w:ascii="Times New Roman" w:hAnsi="Times New Roman" w:cs="Times New Roman"/>
                <w:sz w:val="22"/>
                <w:szCs w:val="22"/>
              </w:rPr>
            </w:pPr>
            <w:r w:rsidRPr="00E16F08">
              <w:rPr>
                <w:rFonts w:ascii="Times New Roman" w:hAnsi="Times New Roman" w:cs="Times New Roman"/>
                <w:sz w:val="22"/>
                <w:szCs w:val="22"/>
              </w:rPr>
              <w:t>As announced in the minute of shareholders</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meeting</w:t>
            </w:r>
          </w:p>
        </w:tc>
      </w:tr>
      <w:tr w:rsidR="00E27256" w:rsidRPr="00E16F08" w:rsidTr="007E3BB5">
        <w:tc>
          <w:tcPr>
            <w:tcW w:w="5490" w:type="dxa"/>
          </w:tcPr>
          <w:p w:rsidR="00E27256" w:rsidRPr="00E16F08" w:rsidRDefault="00E2725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Management benefit expenses</w:t>
            </w:r>
          </w:p>
        </w:tc>
        <w:tc>
          <w:tcPr>
            <w:tcW w:w="3690" w:type="dxa"/>
          </w:tcPr>
          <w:p w:rsidR="00E27256" w:rsidRPr="00E16F08" w:rsidRDefault="00E2725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16F08">
              <w:rPr>
                <w:rFonts w:ascii="Times New Roman" w:hAnsi="Times New Roman" w:cs="Times New Roman"/>
                <w:sz w:val="22"/>
                <w:szCs w:val="22"/>
              </w:rPr>
              <w:t xml:space="preserve">Amount approved by the directors </w:t>
            </w:r>
          </w:p>
          <w:p w:rsidR="00E27256" w:rsidRPr="00E16F08" w:rsidRDefault="00E2725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sz w:val="22"/>
                <w:szCs w:val="22"/>
              </w:rPr>
            </w:pPr>
            <w:r w:rsidRPr="00E16F08">
              <w:rPr>
                <w:rFonts w:ascii="Times New Roman" w:hAnsi="Times New Roman" w:cs="Times New Roman"/>
                <w:sz w:val="22"/>
                <w:szCs w:val="22"/>
              </w:rPr>
              <w:t xml:space="preserve">   and</w:t>
            </w:r>
            <w:r w:rsidRPr="00E16F08">
              <w:rPr>
                <w:rFonts w:ascii="Times New Roman" w:hAnsi="Times New Roman" w:cs="Times New Roman"/>
                <w:sz w:val="22"/>
                <w:szCs w:val="22"/>
                <w:cs/>
              </w:rPr>
              <w:t>/</w:t>
            </w:r>
            <w:r w:rsidRPr="00E16F08">
              <w:rPr>
                <w:rFonts w:ascii="Times New Roman" w:hAnsi="Times New Roman" w:cs="Times New Roman"/>
                <w:sz w:val="22"/>
                <w:szCs w:val="22"/>
              </w:rPr>
              <w:t>or the shareholders</w:t>
            </w:r>
          </w:p>
        </w:tc>
      </w:tr>
    </w:tbl>
    <w:p w:rsidR="00B86018" w:rsidRPr="00E16F08" w:rsidRDefault="00B86018"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rsidR="00E27256" w:rsidRPr="00E16F08" w:rsidRDefault="00E27256" w:rsidP="00155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thaiDistribute"/>
        <w:rPr>
          <w:rFonts w:ascii="Times New Roman" w:hAnsi="Times New Roman" w:cs="Times New Roman"/>
          <w:sz w:val="22"/>
          <w:szCs w:val="22"/>
        </w:rPr>
      </w:pPr>
    </w:p>
    <w:p w:rsidR="00E27256" w:rsidRPr="00E16F08" w:rsidRDefault="00E27256" w:rsidP="00155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thaiDistribute"/>
        <w:rPr>
          <w:rFonts w:ascii="Times New Roman" w:hAnsi="Times New Roman" w:cs="Times New Roman"/>
          <w:sz w:val="22"/>
          <w:szCs w:val="22"/>
        </w:rPr>
      </w:pPr>
    </w:p>
    <w:p w:rsidR="00E27256" w:rsidRPr="00E16F08" w:rsidRDefault="00E27256" w:rsidP="00155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thaiDistribute"/>
        <w:rPr>
          <w:rFonts w:ascii="Times New Roman" w:hAnsi="Times New Roman" w:cs="Times New Roman"/>
          <w:sz w:val="22"/>
          <w:szCs w:val="22"/>
        </w:rPr>
      </w:pPr>
    </w:p>
    <w:p w:rsidR="003378D7" w:rsidRDefault="003378D7" w:rsidP="00155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thaiDistribute"/>
        <w:rPr>
          <w:rFonts w:ascii="Times New Roman" w:hAnsi="Times New Roman" w:cs="Times New Roman"/>
          <w:sz w:val="22"/>
          <w:szCs w:val="22"/>
        </w:rPr>
      </w:pPr>
    </w:p>
    <w:p w:rsidR="00B94516" w:rsidRPr="00E16F08" w:rsidRDefault="00B94516" w:rsidP="00155E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630"/>
        <w:jc w:val="thaiDistribute"/>
        <w:rPr>
          <w:rFonts w:ascii="Times New Roman" w:hAnsi="Times New Roman" w:cs="Times New Roman"/>
          <w:sz w:val="22"/>
          <w:szCs w:val="22"/>
        </w:rPr>
      </w:pPr>
      <w:r w:rsidRPr="00E16F08">
        <w:rPr>
          <w:rFonts w:ascii="Times New Roman" w:hAnsi="Times New Roman" w:cs="Times New Roman"/>
          <w:sz w:val="22"/>
          <w:szCs w:val="22"/>
        </w:rPr>
        <w:t>Signif</w:t>
      </w:r>
      <w:r w:rsidR="001A68A5" w:rsidRPr="00E16F08">
        <w:rPr>
          <w:rFonts w:ascii="Times New Roman" w:hAnsi="Times New Roman" w:cs="Times New Roman"/>
          <w:sz w:val="22"/>
          <w:szCs w:val="22"/>
        </w:rPr>
        <w:t xml:space="preserve">icant transactions for the </w:t>
      </w:r>
      <w:r w:rsidR="00233353" w:rsidRPr="00E16F08">
        <w:rPr>
          <w:rFonts w:ascii="Times New Roman" w:hAnsi="Times New Roman" w:cs="Times New Roman"/>
          <w:sz w:val="22"/>
          <w:szCs w:val="22"/>
        </w:rPr>
        <w:t>three</w:t>
      </w:r>
      <w:r w:rsidR="00233353" w:rsidRPr="00E16F08">
        <w:rPr>
          <w:rFonts w:ascii="Times New Roman" w:hAnsi="Times New Roman" w:cs="Times New Roman"/>
          <w:sz w:val="22"/>
          <w:szCs w:val="22"/>
          <w:cs/>
        </w:rPr>
        <w:t>-</w:t>
      </w:r>
      <w:r w:rsidR="00233353" w:rsidRPr="00E16F08">
        <w:rPr>
          <w:rFonts w:ascii="Times New Roman" w:hAnsi="Times New Roman" w:cs="Times New Roman"/>
          <w:sz w:val="22"/>
          <w:szCs w:val="22"/>
        </w:rPr>
        <w:t xml:space="preserve">month and </w:t>
      </w:r>
      <w:r w:rsidR="00B17999" w:rsidRPr="00E16F08">
        <w:rPr>
          <w:rFonts w:ascii="Times New Roman" w:hAnsi="Times New Roman" w:cs="Times New Roman"/>
          <w:sz w:val="22"/>
          <w:szCs w:val="22"/>
        </w:rPr>
        <w:t>nine</w:t>
      </w:r>
      <w:r w:rsidRPr="00E16F08">
        <w:rPr>
          <w:rFonts w:ascii="Times New Roman" w:hAnsi="Times New Roman" w:cs="Times New Roman"/>
          <w:sz w:val="22"/>
          <w:szCs w:val="22"/>
          <w:cs/>
        </w:rPr>
        <w:t>-</w:t>
      </w:r>
      <w:r w:rsidRPr="00E16F08">
        <w:rPr>
          <w:rFonts w:ascii="Times New Roman" w:hAnsi="Times New Roman" w:cs="Times New Roman"/>
          <w:sz w:val="22"/>
          <w:szCs w:val="22"/>
        </w:rPr>
        <w:t>month periods ended 3</w:t>
      </w:r>
      <w:r w:rsidR="001A68A5" w:rsidRPr="00E16F08">
        <w:rPr>
          <w:rFonts w:ascii="Times New Roman" w:hAnsi="Times New Roman" w:cs="Times New Roman"/>
          <w:sz w:val="22"/>
          <w:szCs w:val="22"/>
        </w:rPr>
        <w:t>0</w:t>
      </w:r>
      <w:r w:rsidR="00390336" w:rsidRPr="00E16F08">
        <w:rPr>
          <w:rFonts w:ascii="Times New Roman" w:hAnsi="Times New Roman" w:cs="Times New Roman"/>
          <w:sz w:val="22"/>
          <w:szCs w:val="22"/>
        </w:rPr>
        <w:t>September</w:t>
      </w:r>
      <w:r w:rsidRPr="00E16F08">
        <w:rPr>
          <w:rFonts w:ascii="Times New Roman" w:hAnsi="Times New Roman" w:cs="Times New Roman"/>
          <w:sz w:val="22"/>
          <w:szCs w:val="22"/>
        </w:rPr>
        <w:t>with related parties were as follows</w:t>
      </w:r>
      <w:r w:rsidRPr="00E16F08">
        <w:rPr>
          <w:rFonts w:ascii="Times New Roman" w:hAnsi="Times New Roman" w:cs="Times New Roman"/>
          <w:sz w:val="22"/>
          <w:szCs w:val="22"/>
          <w:cs/>
        </w:rPr>
        <w:t xml:space="preserve">: </w:t>
      </w:r>
    </w:p>
    <w:p w:rsidR="00B94516" w:rsidRPr="00E16F08" w:rsidRDefault="00B94516" w:rsidP="00B9451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tbl>
      <w:tblPr>
        <w:tblW w:w="9414" w:type="dxa"/>
        <w:tblInd w:w="558" w:type="dxa"/>
        <w:tblLayout w:type="fixed"/>
        <w:tblLook w:val="01E0"/>
      </w:tblPr>
      <w:tblGrid>
        <w:gridCol w:w="3942"/>
        <w:gridCol w:w="1170"/>
        <w:gridCol w:w="270"/>
        <w:gridCol w:w="1170"/>
        <w:gridCol w:w="270"/>
        <w:gridCol w:w="1170"/>
        <w:gridCol w:w="270"/>
        <w:gridCol w:w="1152"/>
      </w:tblGrid>
      <w:tr w:rsidR="00233353" w:rsidRPr="00E16F08" w:rsidTr="00C90D6C">
        <w:trPr>
          <w:tblHeader/>
        </w:trPr>
        <w:tc>
          <w:tcPr>
            <w:tcW w:w="3942" w:type="dxa"/>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610" w:type="dxa"/>
            <w:gridSpan w:val="3"/>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16F08">
              <w:rPr>
                <w:rFonts w:ascii="Times New Roman" w:hAnsi="Times New Roman" w:cs="Times New Roman"/>
                <w:b/>
                <w:bCs/>
                <w:sz w:val="22"/>
                <w:szCs w:val="22"/>
              </w:rPr>
              <w:t>Consolidated</w:t>
            </w:r>
          </w:p>
        </w:tc>
        <w:tc>
          <w:tcPr>
            <w:tcW w:w="270" w:type="dxa"/>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592" w:type="dxa"/>
            <w:gridSpan w:val="3"/>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16F08">
              <w:rPr>
                <w:rFonts w:ascii="Times New Roman" w:hAnsi="Times New Roman" w:cs="Times New Roman"/>
                <w:b/>
                <w:bCs/>
                <w:sz w:val="22"/>
                <w:szCs w:val="22"/>
              </w:rPr>
              <w:t xml:space="preserve">Separate  </w:t>
            </w:r>
          </w:p>
        </w:tc>
      </w:tr>
      <w:tr w:rsidR="00233353" w:rsidRPr="00E16F08" w:rsidTr="00C90D6C">
        <w:trPr>
          <w:tblHeader/>
        </w:trPr>
        <w:tc>
          <w:tcPr>
            <w:tcW w:w="3942" w:type="dxa"/>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610" w:type="dxa"/>
            <w:gridSpan w:val="3"/>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c>
          <w:tcPr>
            <w:tcW w:w="270" w:type="dxa"/>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592" w:type="dxa"/>
            <w:gridSpan w:val="3"/>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r>
      <w:tr w:rsidR="00233353" w:rsidRPr="00E16F08" w:rsidTr="00C90D6C">
        <w:trPr>
          <w:tblHeader/>
        </w:trPr>
        <w:tc>
          <w:tcPr>
            <w:tcW w:w="3942" w:type="dxa"/>
          </w:tcPr>
          <w:p w:rsidR="00233353" w:rsidRPr="00E16F08" w:rsidRDefault="00F07020" w:rsidP="005C0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16F08">
              <w:rPr>
                <w:rFonts w:ascii="Times New Roman" w:hAnsi="Times New Roman" w:cs="Times New Roman"/>
                <w:b/>
                <w:bCs/>
                <w:i/>
                <w:iCs/>
                <w:sz w:val="22"/>
                <w:szCs w:val="22"/>
              </w:rPr>
              <w:t>Three</w:t>
            </w:r>
            <w:r w:rsidR="00DD2942" w:rsidRPr="00E16F08">
              <w:rPr>
                <w:rFonts w:ascii="Times New Roman" w:hAnsi="Times New Roman" w:cs="Times New Roman"/>
                <w:b/>
                <w:bCs/>
                <w:i/>
                <w:iCs/>
                <w:sz w:val="22"/>
                <w:szCs w:val="22"/>
                <w:cs/>
              </w:rPr>
              <w:t>-</w:t>
            </w:r>
            <w:r w:rsidR="00DD2942" w:rsidRPr="00E16F08">
              <w:rPr>
                <w:rFonts w:ascii="Times New Roman" w:hAnsi="Times New Roman" w:cs="Times New Roman"/>
                <w:b/>
                <w:bCs/>
                <w:i/>
                <w:iCs/>
                <w:sz w:val="22"/>
                <w:szCs w:val="22"/>
              </w:rPr>
              <w:t>month period ended 30 September</w:t>
            </w:r>
          </w:p>
        </w:tc>
        <w:tc>
          <w:tcPr>
            <w:tcW w:w="1170" w:type="dxa"/>
          </w:tcPr>
          <w:p w:rsidR="00233353" w:rsidRPr="00E16F08" w:rsidRDefault="00CF5914"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70" w:type="dxa"/>
          </w:tcPr>
          <w:p w:rsidR="00233353" w:rsidRPr="00E16F08" w:rsidRDefault="00CF5914"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c>
          <w:tcPr>
            <w:tcW w:w="270" w:type="dxa"/>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rsidR="00233353" w:rsidRPr="00E16F08" w:rsidRDefault="00CF5914"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52" w:type="dxa"/>
          </w:tcPr>
          <w:p w:rsidR="00233353" w:rsidRPr="00E16F08" w:rsidRDefault="00CF5914"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r>
      <w:tr w:rsidR="00233353" w:rsidRPr="00E16F08" w:rsidTr="00C90D6C">
        <w:trPr>
          <w:tblHeader/>
        </w:trPr>
        <w:tc>
          <w:tcPr>
            <w:tcW w:w="3942" w:type="dxa"/>
          </w:tcPr>
          <w:p w:rsidR="00233353" w:rsidRPr="00E16F08" w:rsidRDefault="00233353" w:rsidP="00170A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26" w:right="-135"/>
              <w:rPr>
                <w:rFonts w:ascii="Times New Roman" w:hAnsi="Times New Roman" w:cs="Times New Roman"/>
                <w:sz w:val="22"/>
                <w:szCs w:val="22"/>
              </w:rPr>
            </w:pPr>
          </w:p>
        </w:tc>
        <w:tc>
          <w:tcPr>
            <w:tcW w:w="5472" w:type="dxa"/>
            <w:gridSpan w:val="7"/>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in thousand Baht</w:t>
            </w:r>
            <w:r w:rsidRPr="00E16F08">
              <w:rPr>
                <w:rFonts w:ascii="Times New Roman" w:hAnsi="Times New Roman" w:cs="Times New Roman"/>
                <w:i/>
                <w:iCs/>
                <w:sz w:val="22"/>
                <w:szCs w:val="22"/>
                <w:cs/>
              </w:rPr>
              <w:t>)</w:t>
            </w:r>
          </w:p>
        </w:tc>
      </w:tr>
      <w:tr w:rsidR="00233353" w:rsidRPr="00E16F08" w:rsidTr="00C90D6C">
        <w:tc>
          <w:tcPr>
            <w:tcW w:w="3942" w:type="dxa"/>
          </w:tcPr>
          <w:p w:rsidR="00233353" w:rsidRPr="00E16F08" w:rsidRDefault="00233353" w:rsidP="005C02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E16F08">
              <w:rPr>
                <w:rFonts w:ascii="Times New Roman" w:hAnsi="Times New Roman" w:cs="Times New Roman"/>
                <w:b/>
                <w:bCs/>
                <w:sz w:val="22"/>
                <w:szCs w:val="22"/>
              </w:rPr>
              <w:t>Parent</w:t>
            </w:r>
          </w:p>
        </w:tc>
        <w:tc>
          <w:tcPr>
            <w:tcW w:w="1170" w:type="dxa"/>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52" w:type="dxa"/>
          </w:tcPr>
          <w:p w:rsidR="00233353" w:rsidRPr="00E16F08" w:rsidRDefault="00233353" w:rsidP="003C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1C19F0" w:rsidRPr="00E16F08" w:rsidTr="00C90D6C">
        <w:tc>
          <w:tcPr>
            <w:tcW w:w="394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16F08">
              <w:rPr>
                <w:rFonts w:ascii="Times New Roman" w:hAnsi="Times New Roman" w:cs="Times New Roman"/>
                <w:sz w:val="22"/>
                <w:szCs w:val="22"/>
              </w:rPr>
              <w:t>Revenue from sales</w:t>
            </w: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2,31</w:t>
            </w:r>
            <w:r w:rsidR="00193BFB">
              <w:rPr>
                <w:rFonts w:ascii="Times New Roman" w:hAnsi="Times New Roman" w:cs="Times New Roman"/>
                <w:sz w:val="22"/>
                <w:szCs w:val="22"/>
              </w:rPr>
              <w:t>9</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706</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highlight w:val="green"/>
              </w:rPr>
            </w:pPr>
          </w:p>
        </w:tc>
        <w:tc>
          <w:tcPr>
            <w:tcW w:w="1170" w:type="dxa"/>
          </w:tcPr>
          <w:p w:rsidR="001C19F0" w:rsidRPr="00E16F08" w:rsidRDefault="001C19F0" w:rsidP="00193B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2,31</w:t>
            </w:r>
            <w:r w:rsidR="00193BFB">
              <w:rPr>
                <w:rFonts w:ascii="Times New Roman" w:hAnsi="Times New Roman" w:cs="Times New Roman"/>
                <w:sz w:val="22"/>
                <w:szCs w:val="22"/>
              </w:rPr>
              <w:t>9</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5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706</w:t>
            </w:r>
          </w:p>
        </w:tc>
      </w:tr>
      <w:tr w:rsidR="001C19F0" w:rsidRPr="00E16F08" w:rsidTr="00C90D6C">
        <w:tc>
          <w:tcPr>
            <w:tcW w:w="394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 xml:space="preserve">Purchase of raw material and </w:t>
            </w:r>
          </w:p>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merchandise goods</w:t>
            </w: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p>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cs/>
              </w:rPr>
            </w:pPr>
            <w:r w:rsidRPr="00E16F08">
              <w:rPr>
                <w:rFonts w:ascii="Times New Roman" w:hAnsi="Times New Roman" w:cs="Times New Roman"/>
                <w:sz w:val="22"/>
                <w:szCs w:val="22"/>
              </w:rPr>
              <w:t>2,307</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cs/>
              </w:rPr>
            </w:pPr>
            <w:r w:rsidRPr="00E16F08">
              <w:rPr>
                <w:rFonts w:ascii="Times New Roman" w:hAnsi="Times New Roman" w:cs="Times New Roman"/>
                <w:sz w:val="22"/>
                <w:szCs w:val="22"/>
              </w:rPr>
              <w:t>3,951</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highlight w:val="green"/>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p>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cs/>
              </w:rPr>
            </w:pPr>
            <w:r w:rsidRPr="00E16F08">
              <w:rPr>
                <w:rFonts w:ascii="Times New Roman" w:hAnsi="Times New Roman" w:cs="Times New Roman"/>
                <w:sz w:val="22"/>
                <w:szCs w:val="22"/>
              </w:rPr>
              <w:t>2,307</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5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cs/>
              </w:rPr>
            </w:pPr>
            <w:r w:rsidRPr="00E16F08">
              <w:rPr>
                <w:rFonts w:ascii="Times New Roman" w:hAnsi="Times New Roman" w:cs="Times New Roman"/>
                <w:sz w:val="22"/>
                <w:szCs w:val="22"/>
              </w:rPr>
              <w:t>3,951</w:t>
            </w:r>
          </w:p>
        </w:tc>
      </w:tr>
      <w:tr w:rsidR="001C19F0" w:rsidRPr="00E16F08" w:rsidTr="00C90D6C">
        <w:tc>
          <w:tcPr>
            <w:tcW w:w="394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16F08">
              <w:rPr>
                <w:rFonts w:ascii="Times New Roman" w:hAnsi="Times New Roman" w:cs="Times New Roman"/>
                <w:sz w:val="22"/>
                <w:szCs w:val="22"/>
              </w:rPr>
              <w:t>Purchase of plant andequipment</w:t>
            </w:r>
          </w:p>
        </w:tc>
        <w:tc>
          <w:tcPr>
            <w:tcW w:w="1170" w:type="dxa"/>
            <w:vAlign w:val="bottom"/>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E16F08">
              <w:rPr>
                <w:rFonts w:ascii="Times New Roman" w:hAnsi="Times New Roman" w:cs="Times New Roman"/>
                <w:sz w:val="22"/>
                <w:szCs w:val="22"/>
              </w:rPr>
              <w:t>32</w:t>
            </w:r>
            <w:r w:rsidR="00A318AE">
              <w:rPr>
                <w:rFonts w:ascii="Times New Roman" w:hAnsi="Times New Roman" w:cs="Times New Roman"/>
                <w:sz w:val="22"/>
                <w:szCs w:val="22"/>
              </w:rPr>
              <w:t>6</w:t>
            </w:r>
          </w:p>
        </w:tc>
        <w:tc>
          <w:tcPr>
            <w:tcW w:w="270" w:type="dxa"/>
            <w:vAlign w:val="bottom"/>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170" w:type="dxa"/>
            <w:vAlign w:val="bottom"/>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E16F08">
              <w:rPr>
                <w:rFonts w:ascii="Times New Roman" w:hAnsi="Times New Roman" w:cs="Times New Roman"/>
                <w:sz w:val="22"/>
                <w:szCs w:val="22"/>
              </w:rPr>
              <w:t>562</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highlight w:val="green"/>
              </w:rPr>
            </w:pPr>
          </w:p>
        </w:tc>
        <w:tc>
          <w:tcPr>
            <w:tcW w:w="1170" w:type="dxa"/>
            <w:vAlign w:val="bottom"/>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E16F08">
              <w:rPr>
                <w:rFonts w:ascii="Times New Roman" w:hAnsi="Times New Roman" w:cs="Times New Roman"/>
                <w:sz w:val="22"/>
                <w:szCs w:val="22"/>
              </w:rPr>
              <w:t>32</w:t>
            </w:r>
            <w:r w:rsidR="00A318AE">
              <w:rPr>
                <w:rFonts w:ascii="Times New Roman" w:hAnsi="Times New Roman" w:cs="Times New Roman"/>
                <w:sz w:val="22"/>
                <w:szCs w:val="22"/>
              </w:rPr>
              <w:t>6</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52" w:type="dxa"/>
            <w:vAlign w:val="bottom"/>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E16F08">
              <w:rPr>
                <w:rFonts w:ascii="Times New Roman" w:hAnsi="Times New Roman" w:cs="Times New Roman"/>
                <w:sz w:val="22"/>
                <w:szCs w:val="22"/>
              </w:rPr>
              <w:t>562</w:t>
            </w:r>
          </w:p>
        </w:tc>
      </w:tr>
      <w:tr w:rsidR="001C19F0" w:rsidRPr="00E16F08" w:rsidTr="00C90D6C">
        <w:tc>
          <w:tcPr>
            <w:tcW w:w="394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E16F08">
              <w:rPr>
                <w:rFonts w:ascii="Times New Roman" w:hAnsi="Times New Roman" w:cs="Times New Roman"/>
                <w:sz w:val="22"/>
                <w:szCs w:val="22"/>
              </w:rPr>
              <w:t>Technical assistance fee</w:t>
            </w: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1,255</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897</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highlight w:val="green"/>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1,255</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5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897</w:t>
            </w:r>
          </w:p>
        </w:tc>
      </w:tr>
      <w:tr w:rsidR="001C19F0" w:rsidRPr="00E16F08" w:rsidTr="00C90D6C">
        <w:tc>
          <w:tcPr>
            <w:tcW w:w="394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E16F08">
              <w:rPr>
                <w:rFonts w:ascii="Times New Roman" w:hAnsi="Times New Roman" w:cs="Times New Roman"/>
                <w:sz w:val="22"/>
                <w:szCs w:val="22"/>
              </w:rPr>
              <w:t>Trademark usage fee</w:t>
            </w: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1,613</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1,582</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highlight w:val="green"/>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1,613</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5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1,582</w:t>
            </w:r>
          </w:p>
        </w:tc>
      </w:tr>
      <w:tr w:rsidR="001C19F0" w:rsidRPr="00E16F08" w:rsidTr="00C90D6C">
        <w:tc>
          <w:tcPr>
            <w:tcW w:w="394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35"/>
              <w:rPr>
                <w:rFonts w:ascii="Times New Roman" w:hAnsi="Times New Roman" w:cs="Times New Roman"/>
                <w:sz w:val="22"/>
                <w:szCs w:val="22"/>
              </w:rPr>
            </w:pPr>
            <w:r w:rsidRPr="00E16F08">
              <w:rPr>
                <w:rFonts w:ascii="Times New Roman" w:hAnsi="Times New Roman" w:cs="Times New Roman"/>
                <w:sz w:val="22"/>
                <w:szCs w:val="22"/>
              </w:rPr>
              <w:t>Tread pattern right fee</w:t>
            </w: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297</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309</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297</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5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309</w:t>
            </w:r>
          </w:p>
        </w:tc>
      </w:tr>
      <w:tr w:rsidR="001C19F0" w:rsidRPr="00E16F08" w:rsidTr="00C90D6C">
        <w:tc>
          <w:tcPr>
            <w:tcW w:w="394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35"/>
              <w:rPr>
                <w:rFonts w:ascii="Times New Roman" w:hAnsi="Times New Roman" w:cs="Times New Roman"/>
                <w:sz w:val="22"/>
                <w:szCs w:val="22"/>
              </w:rPr>
            </w:pPr>
            <w:r w:rsidRPr="00E16F08">
              <w:rPr>
                <w:rFonts w:ascii="Times New Roman" w:hAnsi="Times New Roman" w:cs="Times New Roman"/>
                <w:sz w:val="22"/>
                <w:szCs w:val="22"/>
              </w:rPr>
              <w:t>Other expenses</w:t>
            </w:r>
          </w:p>
        </w:tc>
        <w:tc>
          <w:tcPr>
            <w:tcW w:w="1170" w:type="dxa"/>
          </w:tcPr>
          <w:p w:rsidR="001C19F0" w:rsidRPr="00E16F08" w:rsidRDefault="00A02114"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1,788</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1C19F0" w:rsidRPr="00E16F08" w:rsidRDefault="00A02114"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1,491</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1C19F0" w:rsidRPr="00E16F08" w:rsidRDefault="00A02114"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1,788</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52" w:type="dxa"/>
          </w:tcPr>
          <w:p w:rsidR="001C19F0" w:rsidRPr="00E16F08" w:rsidRDefault="00A02114"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1,491</w:t>
            </w:r>
          </w:p>
        </w:tc>
      </w:tr>
      <w:tr w:rsidR="001C19F0" w:rsidRPr="00E16F08" w:rsidTr="00C90D6C">
        <w:tc>
          <w:tcPr>
            <w:tcW w:w="394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35"/>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15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r>
      <w:tr w:rsidR="001C19F0" w:rsidRPr="00E16F08" w:rsidTr="00C90D6C">
        <w:tc>
          <w:tcPr>
            <w:tcW w:w="394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E16F08">
              <w:rPr>
                <w:rFonts w:ascii="Times New Roman" w:hAnsi="Times New Roman" w:cs="Times New Roman"/>
                <w:b/>
                <w:bCs/>
                <w:sz w:val="22"/>
                <w:szCs w:val="22"/>
              </w:rPr>
              <w:t>Associate</w:t>
            </w: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highlight w:val="cyan"/>
              </w:rPr>
            </w:pP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highlight w:val="cyan"/>
              </w:rPr>
            </w:pP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highlight w:val="cyan"/>
              </w:rPr>
            </w:pP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5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highlight w:val="cyan"/>
              </w:rPr>
            </w:pPr>
          </w:p>
        </w:tc>
      </w:tr>
      <w:tr w:rsidR="001C19F0" w:rsidRPr="00E16F08" w:rsidTr="00C90D6C">
        <w:tc>
          <w:tcPr>
            <w:tcW w:w="3942" w:type="dxa"/>
          </w:tcPr>
          <w:p w:rsidR="001C19F0" w:rsidRPr="00E16F08" w:rsidRDefault="001C19F0"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16F08">
              <w:rPr>
                <w:rFonts w:ascii="Times New Roman" w:hAnsi="Times New Roman" w:cs="Times New Roman"/>
                <w:sz w:val="22"/>
                <w:szCs w:val="22"/>
              </w:rPr>
              <w:t>Revenue from sale</w:t>
            </w:r>
            <w:r w:rsidR="00E733BB">
              <w:rPr>
                <w:rFonts w:ascii="Times New Roman" w:hAnsi="Times New Roman" w:cs="Times New Roman"/>
                <w:sz w:val="22"/>
                <w:szCs w:val="22"/>
              </w:rPr>
              <w:t>s</w:t>
            </w: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5,803</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8,435</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5,803</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5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8,435</w:t>
            </w:r>
          </w:p>
        </w:tc>
      </w:tr>
      <w:tr w:rsidR="001C19F0" w:rsidRPr="00E16F08" w:rsidTr="00C90D6C">
        <w:tc>
          <w:tcPr>
            <w:tcW w:w="394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highlight w:val="cyan"/>
              </w:rPr>
            </w:pP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highlight w:val="cyan"/>
              </w:rPr>
            </w:pP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b/>
                <w:bCs/>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b/>
                <w:bCs/>
                <w:sz w:val="22"/>
                <w:szCs w:val="22"/>
              </w:rPr>
            </w:pP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b/>
                <w:bCs/>
                <w:sz w:val="22"/>
                <w:szCs w:val="22"/>
              </w:rPr>
            </w:pPr>
          </w:p>
        </w:tc>
        <w:tc>
          <w:tcPr>
            <w:tcW w:w="115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b/>
                <w:bCs/>
                <w:sz w:val="22"/>
                <w:szCs w:val="22"/>
              </w:rPr>
            </w:pPr>
          </w:p>
        </w:tc>
      </w:tr>
      <w:tr w:rsidR="001C19F0" w:rsidRPr="00E16F08" w:rsidTr="00C90D6C">
        <w:tc>
          <w:tcPr>
            <w:tcW w:w="394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E16F08">
              <w:rPr>
                <w:rFonts w:ascii="Times New Roman" w:hAnsi="Times New Roman" w:cs="Times New Roman"/>
                <w:cs/>
              </w:rPr>
              <w:br w:type="page"/>
            </w:r>
            <w:r w:rsidRPr="00E16F08">
              <w:rPr>
                <w:rFonts w:ascii="Times New Roman" w:hAnsi="Times New Roman" w:cs="Times New Roman"/>
                <w:b/>
                <w:bCs/>
                <w:sz w:val="22"/>
                <w:szCs w:val="22"/>
              </w:rPr>
              <w:t>Other related parties</w:t>
            </w: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5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r>
      <w:tr w:rsidR="001C19F0" w:rsidRPr="00E16F08" w:rsidTr="00C90D6C">
        <w:tc>
          <w:tcPr>
            <w:tcW w:w="3942" w:type="dxa"/>
          </w:tcPr>
          <w:p w:rsidR="001C19F0" w:rsidRPr="00E16F08" w:rsidRDefault="001C19F0"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16F08">
              <w:rPr>
                <w:rFonts w:ascii="Times New Roman" w:hAnsi="Times New Roman" w:cs="Times New Roman"/>
                <w:sz w:val="22"/>
                <w:szCs w:val="22"/>
              </w:rPr>
              <w:t>Revenue from sale</w:t>
            </w:r>
            <w:r w:rsidR="00E733BB">
              <w:rPr>
                <w:rFonts w:ascii="Times New Roman" w:hAnsi="Times New Roman" w:cs="Times New Roman"/>
                <w:sz w:val="22"/>
                <w:szCs w:val="22"/>
              </w:rPr>
              <w:t>s</w:t>
            </w: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jc w:val="right"/>
              <w:rPr>
                <w:rFonts w:ascii="Times New Roman" w:hAnsi="Times New Roman" w:cs="Times New Roman"/>
                <w:sz w:val="22"/>
                <w:szCs w:val="22"/>
              </w:rPr>
            </w:pPr>
            <w:r w:rsidRPr="00E16F08">
              <w:rPr>
                <w:rFonts w:ascii="Times New Roman" w:hAnsi="Times New Roman" w:cs="Times New Roman"/>
                <w:sz w:val="22"/>
                <w:szCs w:val="22"/>
              </w:rPr>
              <w:t>28,406</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jc w:val="right"/>
              <w:rPr>
                <w:rFonts w:ascii="Times New Roman" w:hAnsi="Times New Roman" w:cs="Times New Roman"/>
                <w:sz w:val="22"/>
                <w:szCs w:val="22"/>
              </w:rPr>
            </w:pPr>
            <w:r w:rsidRPr="00E16F08">
              <w:rPr>
                <w:rFonts w:ascii="Times New Roman" w:hAnsi="Times New Roman" w:cs="Times New Roman"/>
                <w:sz w:val="22"/>
                <w:szCs w:val="22"/>
              </w:rPr>
              <w:t>30,798</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jc w:val="right"/>
              <w:rPr>
                <w:rFonts w:ascii="Times New Roman" w:hAnsi="Times New Roman" w:cs="Times New Roman"/>
                <w:sz w:val="22"/>
                <w:szCs w:val="22"/>
              </w:rPr>
            </w:pPr>
            <w:r w:rsidRPr="00E16F08">
              <w:rPr>
                <w:rFonts w:ascii="Times New Roman" w:hAnsi="Times New Roman" w:cs="Times New Roman"/>
                <w:sz w:val="22"/>
                <w:szCs w:val="22"/>
              </w:rPr>
              <w:t>28,406</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15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jc w:val="right"/>
              <w:rPr>
                <w:rFonts w:ascii="Times New Roman" w:hAnsi="Times New Roman" w:cs="Times New Roman"/>
                <w:sz w:val="22"/>
                <w:szCs w:val="22"/>
              </w:rPr>
            </w:pPr>
            <w:r w:rsidRPr="00E16F08">
              <w:rPr>
                <w:rFonts w:ascii="Times New Roman" w:hAnsi="Times New Roman" w:cs="Times New Roman"/>
                <w:sz w:val="22"/>
                <w:szCs w:val="22"/>
              </w:rPr>
              <w:t>30,798</w:t>
            </w:r>
          </w:p>
        </w:tc>
      </w:tr>
      <w:tr w:rsidR="001C19F0" w:rsidRPr="00E16F08" w:rsidTr="00C90D6C">
        <w:tc>
          <w:tcPr>
            <w:tcW w:w="394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E16F08">
              <w:rPr>
                <w:rFonts w:ascii="Times New Roman" w:hAnsi="Times New Roman" w:cs="Times New Roman"/>
                <w:sz w:val="22"/>
                <w:szCs w:val="22"/>
              </w:rPr>
              <w:t>Purchase of plant and equipment</w:t>
            </w:r>
          </w:p>
        </w:tc>
        <w:tc>
          <w:tcPr>
            <w:tcW w:w="1170" w:type="dxa"/>
          </w:tcPr>
          <w:p w:rsidR="001C19F0" w:rsidRPr="00E16F08" w:rsidRDefault="001C19F0" w:rsidP="0092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jc w:val="center"/>
              <w:rPr>
                <w:rFonts w:ascii="Times New Roman" w:hAnsi="Times New Roman" w:cs="Times New Roman"/>
                <w:sz w:val="22"/>
                <w:szCs w:val="22"/>
              </w:rPr>
            </w:pPr>
            <w:r w:rsidRPr="00E16F08">
              <w:rPr>
                <w:rFonts w:ascii="Times New Roman" w:hAnsi="Times New Roman" w:cs="Times New Roman"/>
                <w:sz w:val="22"/>
                <w:szCs w:val="22"/>
                <w:cs/>
              </w:rPr>
              <w:t>-</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right"/>
              <w:rPr>
                <w:rFonts w:ascii="Times New Roman" w:hAnsi="Times New Roman" w:cs="Times New Roman"/>
                <w:sz w:val="22"/>
                <w:szCs w:val="22"/>
              </w:rPr>
            </w:pPr>
            <w:r w:rsidRPr="00E16F08">
              <w:rPr>
                <w:rFonts w:ascii="Times New Roman" w:hAnsi="Times New Roman" w:cs="Times New Roman"/>
                <w:sz w:val="22"/>
                <w:szCs w:val="22"/>
              </w:rPr>
              <w:t>118</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170" w:type="dxa"/>
          </w:tcPr>
          <w:p w:rsidR="001C19F0" w:rsidRPr="00E16F08" w:rsidRDefault="001C19F0" w:rsidP="009245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14"/>
              </w:tabs>
              <w:ind w:left="-108"/>
              <w:jc w:val="center"/>
              <w:rPr>
                <w:rFonts w:ascii="Times New Roman" w:hAnsi="Times New Roman" w:cs="Times New Roman"/>
                <w:sz w:val="22"/>
                <w:szCs w:val="22"/>
              </w:rPr>
            </w:pPr>
            <w:r w:rsidRPr="00E16F08">
              <w:rPr>
                <w:rFonts w:ascii="Times New Roman" w:hAnsi="Times New Roman" w:cs="Times New Roman"/>
                <w:sz w:val="22"/>
                <w:szCs w:val="22"/>
                <w:cs/>
              </w:rPr>
              <w:t>-</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15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jc w:val="right"/>
              <w:rPr>
                <w:rFonts w:ascii="Times New Roman" w:hAnsi="Times New Roman" w:cs="Times New Roman"/>
                <w:sz w:val="22"/>
                <w:szCs w:val="22"/>
              </w:rPr>
            </w:pPr>
            <w:r w:rsidRPr="00E16F08">
              <w:rPr>
                <w:rFonts w:ascii="Times New Roman" w:hAnsi="Times New Roman" w:cs="Times New Roman"/>
                <w:sz w:val="22"/>
                <w:szCs w:val="22"/>
              </w:rPr>
              <w:t>118</w:t>
            </w:r>
          </w:p>
        </w:tc>
      </w:tr>
      <w:tr w:rsidR="001C19F0" w:rsidRPr="00E16F08" w:rsidTr="00C90D6C">
        <w:tc>
          <w:tcPr>
            <w:tcW w:w="394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E16F08">
              <w:rPr>
                <w:rFonts w:ascii="Times New Roman" w:hAnsi="Times New Roman" w:cs="Times New Roman"/>
                <w:sz w:val="22"/>
                <w:szCs w:val="22"/>
              </w:rPr>
              <w:t>Trademark usage fee</w:t>
            </w: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jc w:val="right"/>
              <w:rPr>
                <w:rFonts w:ascii="Times New Roman" w:hAnsi="Times New Roman" w:cs="Times New Roman"/>
                <w:sz w:val="22"/>
                <w:szCs w:val="22"/>
              </w:rPr>
            </w:pPr>
            <w:r w:rsidRPr="00E16F08">
              <w:rPr>
                <w:rFonts w:ascii="Times New Roman" w:hAnsi="Times New Roman" w:cs="Times New Roman"/>
                <w:sz w:val="22"/>
                <w:szCs w:val="22"/>
              </w:rPr>
              <w:t>59</w:t>
            </w:r>
            <w:r w:rsidR="00802144">
              <w:rPr>
                <w:rFonts w:ascii="Times New Roman" w:hAnsi="Times New Roman" w:cs="Times New Roman"/>
                <w:sz w:val="22"/>
                <w:szCs w:val="22"/>
              </w:rPr>
              <w:t>8</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jc w:val="right"/>
              <w:rPr>
                <w:rFonts w:ascii="Times New Roman" w:hAnsi="Times New Roman" w:cs="Times New Roman"/>
                <w:sz w:val="22"/>
                <w:szCs w:val="22"/>
              </w:rPr>
            </w:pPr>
            <w:r w:rsidRPr="00E16F08">
              <w:rPr>
                <w:rFonts w:ascii="Times New Roman" w:hAnsi="Times New Roman" w:cs="Times New Roman"/>
                <w:sz w:val="22"/>
                <w:szCs w:val="22"/>
              </w:rPr>
              <w:t>669</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1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jc w:val="right"/>
              <w:rPr>
                <w:rFonts w:ascii="Times New Roman" w:hAnsi="Times New Roman" w:cs="Times New Roman"/>
                <w:sz w:val="22"/>
                <w:szCs w:val="22"/>
              </w:rPr>
            </w:pPr>
            <w:r w:rsidRPr="00E16F08">
              <w:rPr>
                <w:rFonts w:ascii="Times New Roman" w:hAnsi="Times New Roman" w:cs="Times New Roman"/>
                <w:sz w:val="22"/>
                <w:szCs w:val="22"/>
              </w:rPr>
              <w:t>59</w:t>
            </w:r>
            <w:r w:rsidR="00802144">
              <w:rPr>
                <w:rFonts w:ascii="Times New Roman" w:hAnsi="Times New Roman" w:cs="Times New Roman"/>
                <w:sz w:val="22"/>
                <w:szCs w:val="22"/>
              </w:rPr>
              <w:t>8</w:t>
            </w:r>
          </w:p>
        </w:tc>
        <w:tc>
          <w:tcPr>
            <w:tcW w:w="270"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152" w:type="dxa"/>
          </w:tcPr>
          <w:p w:rsidR="001C19F0" w:rsidRPr="00E16F08" w:rsidRDefault="001C19F0" w:rsidP="001C19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jc w:val="right"/>
              <w:rPr>
                <w:rFonts w:ascii="Times New Roman" w:hAnsi="Times New Roman" w:cs="Times New Roman"/>
                <w:sz w:val="22"/>
                <w:szCs w:val="22"/>
              </w:rPr>
            </w:pPr>
            <w:r w:rsidRPr="00E16F08">
              <w:rPr>
                <w:rFonts w:ascii="Times New Roman" w:hAnsi="Times New Roman" w:cs="Times New Roman"/>
                <w:sz w:val="22"/>
                <w:szCs w:val="22"/>
              </w:rPr>
              <w:t>669</w:t>
            </w:r>
          </w:p>
        </w:tc>
      </w:tr>
      <w:tr w:rsidR="00A1779B" w:rsidRPr="00E16F08" w:rsidTr="00C90D6C">
        <w:tc>
          <w:tcPr>
            <w:tcW w:w="3942" w:type="dxa"/>
          </w:tcPr>
          <w:p w:rsidR="00A1779B" w:rsidRPr="00E16F08" w:rsidRDefault="00A1779B" w:rsidP="00A1779B">
            <w:pPr>
              <w:jc w:val="both"/>
              <w:rPr>
                <w:rFonts w:ascii="Times New Roman" w:hAnsi="Times New Roman" w:cs="Times New Roman"/>
                <w:sz w:val="22"/>
                <w:szCs w:val="22"/>
              </w:rPr>
            </w:pPr>
            <w:r w:rsidRPr="00E16F08">
              <w:rPr>
                <w:rFonts w:ascii="Times New Roman" w:hAnsi="Times New Roman" w:cs="Times New Roman"/>
                <w:sz w:val="22"/>
                <w:szCs w:val="22"/>
              </w:rPr>
              <w:t>Other expenses</w:t>
            </w:r>
          </w:p>
          <w:p w:rsidR="00A1779B" w:rsidRPr="00E16F08" w:rsidRDefault="00A1779B" w:rsidP="00A1779B">
            <w:pPr>
              <w:jc w:val="both"/>
              <w:rPr>
                <w:rFonts w:ascii="Times New Roman" w:hAnsi="Times New Roman" w:cs="Times New Roman"/>
                <w:b/>
                <w:bCs/>
                <w:sz w:val="22"/>
                <w:szCs w:val="22"/>
              </w:rPr>
            </w:pPr>
          </w:p>
        </w:tc>
        <w:tc>
          <w:tcPr>
            <w:tcW w:w="11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sz w:val="22"/>
                <w:szCs w:val="22"/>
              </w:rPr>
            </w:pPr>
            <w:r w:rsidRPr="00E16F08">
              <w:rPr>
                <w:rFonts w:ascii="Times New Roman" w:hAnsi="Times New Roman" w:cs="Times New Roman"/>
                <w:sz w:val="22"/>
                <w:szCs w:val="22"/>
              </w:rPr>
              <w:t>1,398</w:t>
            </w:r>
          </w:p>
        </w:tc>
        <w:tc>
          <w:tcPr>
            <w:tcW w:w="2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A1779B" w:rsidRPr="00E16F08" w:rsidRDefault="00A02114" w:rsidP="00A0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right="-108"/>
              <w:rPr>
                <w:rFonts w:ascii="Times New Roman" w:hAnsi="Times New Roman" w:cs="Times New Roman"/>
                <w:sz w:val="22"/>
                <w:szCs w:val="22"/>
              </w:rPr>
            </w:pPr>
            <w:r>
              <w:rPr>
                <w:rFonts w:ascii="Times New Roman" w:hAnsi="Times New Roman" w:cs="Times New Roman"/>
                <w:sz w:val="22"/>
                <w:szCs w:val="22"/>
              </w:rPr>
              <w:t>58</w:t>
            </w:r>
          </w:p>
        </w:tc>
        <w:tc>
          <w:tcPr>
            <w:tcW w:w="2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8"/>
              </w:tabs>
              <w:ind w:right="-108"/>
              <w:rPr>
                <w:rFonts w:ascii="Times New Roman" w:hAnsi="Times New Roman" w:cs="Times New Roman"/>
                <w:sz w:val="22"/>
                <w:szCs w:val="22"/>
              </w:rPr>
            </w:pPr>
            <w:r w:rsidRPr="00E16F08">
              <w:rPr>
                <w:rFonts w:ascii="Times New Roman" w:hAnsi="Times New Roman" w:cs="Times New Roman"/>
                <w:sz w:val="22"/>
                <w:szCs w:val="22"/>
              </w:rPr>
              <w:t>1,398</w:t>
            </w:r>
          </w:p>
        </w:tc>
        <w:tc>
          <w:tcPr>
            <w:tcW w:w="2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52" w:type="dxa"/>
          </w:tcPr>
          <w:p w:rsidR="00A1779B" w:rsidRPr="00E16F08" w:rsidRDefault="00A02114" w:rsidP="00A021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6"/>
              </w:tabs>
              <w:ind w:right="-108"/>
              <w:rPr>
                <w:rFonts w:ascii="Times New Roman" w:hAnsi="Times New Roman" w:cs="Times New Roman"/>
                <w:sz w:val="22"/>
                <w:szCs w:val="22"/>
              </w:rPr>
            </w:pPr>
            <w:r>
              <w:rPr>
                <w:rFonts w:ascii="Times New Roman" w:hAnsi="Times New Roman" w:cs="Times New Roman"/>
                <w:sz w:val="22"/>
                <w:szCs w:val="22"/>
              </w:rPr>
              <w:t>58</w:t>
            </w:r>
          </w:p>
        </w:tc>
      </w:tr>
      <w:tr w:rsidR="00A1779B" w:rsidRPr="00E16F08" w:rsidTr="00C90D6C">
        <w:tc>
          <w:tcPr>
            <w:tcW w:w="3942" w:type="dxa"/>
            <w:vAlign w:val="bottom"/>
          </w:tcPr>
          <w:p w:rsidR="00A1779B" w:rsidRPr="00E16F08" w:rsidRDefault="00A1779B" w:rsidP="00A1779B">
            <w:pPr>
              <w:jc w:val="both"/>
              <w:rPr>
                <w:rFonts w:ascii="Times New Roman" w:hAnsi="Times New Roman" w:cs="Times New Roman"/>
                <w:b/>
                <w:bCs/>
                <w:sz w:val="22"/>
                <w:szCs w:val="22"/>
              </w:rPr>
            </w:pPr>
            <w:r w:rsidRPr="00E16F08">
              <w:rPr>
                <w:rFonts w:ascii="Times New Roman" w:hAnsi="Times New Roman" w:cs="Times New Roman"/>
                <w:b/>
                <w:bCs/>
                <w:sz w:val="22"/>
                <w:szCs w:val="22"/>
              </w:rPr>
              <w:t>Key management personnel</w:t>
            </w:r>
          </w:p>
        </w:tc>
        <w:tc>
          <w:tcPr>
            <w:tcW w:w="11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jc w:val="right"/>
              <w:rPr>
                <w:rFonts w:ascii="Times New Roman" w:hAnsi="Times New Roman" w:cs="Times New Roman"/>
                <w:sz w:val="22"/>
                <w:szCs w:val="22"/>
              </w:rPr>
            </w:pPr>
          </w:p>
        </w:tc>
        <w:tc>
          <w:tcPr>
            <w:tcW w:w="2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right"/>
              <w:rPr>
                <w:rFonts w:ascii="Times New Roman" w:hAnsi="Times New Roman" w:cs="Times New Roman"/>
                <w:sz w:val="22"/>
                <w:szCs w:val="22"/>
              </w:rPr>
            </w:pPr>
          </w:p>
        </w:tc>
        <w:tc>
          <w:tcPr>
            <w:tcW w:w="11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jc w:val="right"/>
              <w:rPr>
                <w:rFonts w:ascii="Times New Roman" w:hAnsi="Times New Roman" w:cs="Times New Roman"/>
                <w:sz w:val="22"/>
                <w:szCs w:val="22"/>
              </w:rPr>
            </w:pPr>
          </w:p>
        </w:tc>
        <w:tc>
          <w:tcPr>
            <w:tcW w:w="2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right"/>
              <w:rPr>
                <w:rFonts w:ascii="Times New Roman" w:hAnsi="Times New Roman" w:cs="Times New Roman"/>
                <w:sz w:val="22"/>
                <w:szCs w:val="22"/>
              </w:rPr>
            </w:pPr>
          </w:p>
        </w:tc>
        <w:tc>
          <w:tcPr>
            <w:tcW w:w="11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jc w:val="right"/>
              <w:rPr>
                <w:rFonts w:ascii="Times New Roman" w:hAnsi="Times New Roman" w:cs="Times New Roman"/>
                <w:sz w:val="22"/>
                <w:szCs w:val="22"/>
              </w:rPr>
            </w:pPr>
          </w:p>
        </w:tc>
        <w:tc>
          <w:tcPr>
            <w:tcW w:w="2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right"/>
              <w:rPr>
                <w:rFonts w:ascii="Times New Roman" w:hAnsi="Times New Roman" w:cs="Times New Roman"/>
                <w:sz w:val="22"/>
                <w:szCs w:val="22"/>
              </w:rPr>
            </w:pPr>
          </w:p>
        </w:tc>
        <w:tc>
          <w:tcPr>
            <w:tcW w:w="1152"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jc w:val="right"/>
              <w:rPr>
                <w:rFonts w:ascii="Times New Roman" w:hAnsi="Times New Roman" w:cs="Times New Roman"/>
                <w:sz w:val="22"/>
                <w:szCs w:val="22"/>
              </w:rPr>
            </w:pPr>
          </w:p>
        </w:tc>
      </w:tr>
      <w:tr w:rsidR="00C90D6C" w:rsidRPr="00E16F08" w:rsidTr="00C90D6C">
        <w:tc>
          <w:tcPr>
            <w:tcW w:w="3942" w:type="dxa"/>
            <w:vAlign w:val="bottom"/>
          </w:tcPr>
          <w:p w:rsidR="00C90D6C" w:rsidRPr="00E16F08" w:rsidRDefault="00C90D6C" w:rsidP="00A1779B">
            <w:pPr>
              <w:jc w:val="both"/>
              <w:rPr>
                <w:rFonts w:ascii="Times New Roman" w:hAnsi="Times New Roman" w:cs="Times New Roman"/>
                <w:b/>
                <w:bCs/>
                <w:sz w:val="22"/>
                <w:szCs w:val="22"/>
              </w:rPr>
            </w:pPr>
            <w:r>
              <w:rPr>
                <w:rFonts w:ascii="Times New Roman" w:hAnsi="Times New Roman" w:cs="Times New Roman"/>
                <w:sz w:val="22"/>
                <w:szCs w:val="22"/>
              </w:rPr>
              <w:t xml:space="preserve">Key management </w:t>
            </w:r>
            <w:r w:rsidRPr="00D3636D">
              <w:rPr>
                <w:rFonts w:ascii="Times New Roman" w:hAnsi="Times New Roman" w:cs="Times New Roman"/>
                <w:sz w:val="22"/>
                <w:szCs w:val="22"/>
              </w:rPr>
              <w:t>personnel</w:t>
            </w:r>
            <w:r>
              <w:rPr>
                <w:rFonts w:ascii="Times New Roman" w:hAnsi="Times New Roman" w:cs="Times New Roman"/>
                <w:sz w:val="22"/>
                <w:szCs w:val="22"/>
              </w:rPr>
              <w:t xml:space="preserve"> com</w:t>
            </w:r>
            <w:r w:rsidRPr="00D3636D">
              <w:rPr>
                <w:rFonts w:ascii="Times New Roman" w:hAnsi="Times New Roman" w:cs="Times New Roman"/>
                <w:sz w:val="22"/>
                <w:szCs w:val="22"/>
              </w:rPr>
              <w:t>pensation</w:t>
            </w:r>
          </w:p>
        </w:tc>
        <w:tc>
          <w:tcPr>
            <w:tcW w:w="1170" w:type="dxa"/>
          </w:tcPr>
          <w:p w:rsidR="00C90D6C" w:rsidRPr="00E16F08" w:rsidRDefault="00C90D6C"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jc w:val="right"/>
              <w:rPr>
                <w:rFonts w:ascii="Times New Roman" w:hAnsi="Times New Roman" w:cs="Times New Roman"/>
                <w:sz w:val="22"/>
                <w:szCs w:val="22"/>
              </w:rPr>
            </w:pPr>
          </w:p>
        </w:tc>
        <w:tc>
          <w:tcPr>
            <w:tcW w:w="270" w:type="dxa"/>
          </w:tcPr>
          <w:p w:rsidR="00C90D6C" w:rsidRPr="00E16F08" w:rsidRDefault="00C90D6C"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right"/>
              <w:rPr>
                <w:rFonts w:ascii="Times New Roman" w:hAnsi="Times New Roman" w:cs="Times New Roman"/>
                <w:sz w:val="22"/>
                <w:szCs w:val="22"/>
              </w:rPr>
            </w:pPr>
          </w:p>
        </w:tc>
        <w:tc>
          <w:tcPr>
            <w:tcW w:w="1170" w:type="dxa"/>
          </w:tcPr>
          <w:p w:rsidR="00C90D6C" w:rsidRPr="00E16F08" w:rsidRDefault="00C90D6C"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jc w:val="right"/>
              <w:rPr>
                <w:rFonts w:ascii="Times New Roman" w:hAnsi="Times New Roman" w:cs="Times New Roman"/>
                <w:sz w:val="22"/>
                <w:szCs w:val="22"/>
              </w:rPr>
            </w:pPr>
          </w:p>
        </w:tc>
        <w:tc>
          <w:tcPr>
            <w:tcW w:w="270" w:type="dxa"/>
          </w:tcPr>
          <w:p w:rsidR="00C90D6C" w:rsidRPr="00E16F08" w:rsidRDefault="00C90D6C"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right"/>
              <w:rPr>
                <w:rFonts w:ascii="Times New Roman" w:hAnsi="Times New Roman" w:cs="Times New Roman"/>
                <w:sz w:val="22"/>
                <w:szCs w:val="22"/>
              </w:rPr>
            </w:pPr>
          </w:p>
        </w:tc>
        <w:tc>
          <w:tcPr>
            <w:tcW w:w="1170" w:type="dxa"/>
          </w:tcPr>
          <w:p w:rsidR="00C90D6C" w:rsidRPr="00E16F08" w:rsidRDefault="00C90D6C"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jc w:val="right"/>
              <w:rPr>
                <w:rFonts w:ascii="Times New Roman" w:hAnsi="Times New Roman" w:cs="Times New Roman"/>
                <w:sz w:val="22"/>
                <w:szCs w:val="22"/>
              </w:rPr>
            </w:pPr>
          </w:p>
        </w:tc>
        <w:tc>
          <w:tcPr>
            <w:tcW w:w="270" w:type="dxa"/>
          </w:tcPr>
          <w:p w:rsidR="00C90D6C" w:rsidRPr="00E16F08" w:rsidRDefault="00C90D6C"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jc w:val="right"/>
              <w:rPr>
                <w:rFonts w:ascii="Times New Roman" w:hAnsi="Times New Roman" w:cs="Times New Roman"/>
                <w:sz w:val="22"/>
                <w:szCs w:val="22"/>
              </w:rPr>
            </w:pPr>
          </w:p>
        </w:tc>
        <w:tc>
          <w:tcPr>
            <w:tcW w:w="1152" w:type="dxa"/>
          </w:tcPr>
          <w:p w:rsidR="00C90D6C" w:rsidRPr="00E16F08" w:rsidRDefault="00C90D6C"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jc w:val="right"/>
              <w:rPr>
                <w:rFonts w:ascii="Times New Roman" w:hAnsi="Times New Roman" w:cs="Times New Roman"/>
                <w:sz w:val="22"/>
                <w:szCs w:val="22"/>
              </w:rPr>
            </w:pPr>
          </w:p>
        </w:tc>
      </w:tr>
      <w:tr w:rsidR="00A1779B" w:rsidRPr="00E16F08" w:rsidTr="00C90D6C">
        <w:tc>
          <w:tcPr>
            <w:tcW w:w="3942" w:type="dxa"/>
            <w:vAlign w:val="bottom"/>
          </w:tcPr>
          <w:p w:rsidR="00A1779B" w:rsidRPr="00E16F08" w:rsidRDefault="00A1779B" w:rsidP="00C90D6C">
            <w:pPr>
              <w:ind w:left="144"/>
              <w:rPr>
                <w:rFonts w:ascii="Times New Roman" w:hAnsi="Times New Roman" w:cs="Times New Roman"/>
                <w:sz w:val="22"/>
                <w:szCs w:val="22"/>
              </w:rPr>
            </w:pPr>
            <w:r w:rsidRPr="00E16F08">
              <w:rPr>
                <w:rFonts w:ascii="Times New Roman" w:hAnsi="Times New Roman" w:cs="Times New Roman"/>
                <w:sz w:val="22"/>
                <w:szCs w:val="22"/>
              </w:rPr>
              <w:t>Short</w:t>
            </w:r>
            <w:r w:rsidRPr="00E16F08">
              <w:rPr>
                <w:rFonts w:ascii="Times New Roman" w:hAnsi="Times New Roman" w:cs="Times New Roman"/>
                <w:sz w:val="22"/>
                <w:szCs w:val="22"/>
                <w:cs/>
              </w:rPr>
              <w:t>-</w:t>
            </w:r>
            <w:r w:rsidRPr="00E16F08">
              <w:rPr>
                <w:rFonts w:ascii="Times New Roman" w:hAnsi="Times New Roman" w:cs="Times New Roman"/>
                <w:sz w:val="22"/>
                <w:szCs w:val="22"/>
              </w:rPr>
              <w:t>term employee benefits</w:t>
            </w:r>
          </w:p>
        </w:tc>
        <w:tc>
          <w:tcPr>
            <w:tcW w:w="1170" w:type="dxa"/>
          </w:tcPr>
          <w:p w:rsidR="00A1779B" w:rsidRPr="00E16F08" w:rsidRDefault="00A1779B" w:rsidP="00C5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r w:rsidRPr="00E16F08">
              <w:rPr>
                <w:rFonts w:ascii="Times New Roman" w:hAnsi="Times New Roman" w:cs="Times New Roman"/>
                <w:sz w:val="22"/>
                <w:szCs w:val="22"/>
              </w:rPr>
              <w:t>3,</w:t>
            </w:r>
            <w:r w:rsidR="00C54F4A" w:rsidRPr="00E16F08">
              <w:rPr>
                <w:rFonts w:ascii="Times New Roman" w:hAnsi="Times New Roman" w:cs="Times New Roman"/>
                <w:sz w:val="22"/>
                <w:szCs w:val="22"/>
              </w:rPr>
              <w:t>385</w:t>
            </w:r>
          </w:p>
        </w:tc>
        <w:tc>
          <w:tcPr>
            <w:tcW w:w="2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1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r w:rsidRPr="00E16F08">
              <w:rPr>
                <w:rFonts w:ascii="Times New Roman" w:hAnsi="Times New Roman" w:cs="Times New Roman"/>
                <w:sz w:val="22"/>
                <w:szCs w:val="22"/>
              </w:rPr>
              <w:t>4,111</w:t>
            </w:r>
          </w:p>
        </w:tc>
        <w:tc>
          <w:tcPr>
            <w:tcW w:w="2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170" w:type="dxa"/>
          </w:tcPr>
          <w:p w:rsidR="00A1779B" w:rsidRPr="00E16F08" w:rsidRDefault="00A1779B" w:rsidP="00C5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r w:rsidRPr="00E16F08">
              <w:rPr>
                <w:rFonts w:ascii="Times New Roman" w:hAnsi="Times New Roman" w:cs="Times New Roman"/>
                <w:sz w:val="22"/>
                <w:szCs w:val="22"/>
              </w:rPr>
              <w:t>3,</w:t>
            </w:r>
            <w:r w:rsidR="00C54F4A" w:rsidRPr="00E16F08">
              <w:rPr>
                <w:rFonts w:ascii="Times New Roman" w:hAnsi="Times New Roman" w:cs="Times New Roman"/>
                <w:sz w:val="22"/>
                <w:szCs w:val="22"/>
              </w:rPr>
              <w:t>385</w:t>
            </w:r>
          </w:p>
        </w:tc>
        <w:tc>
          <w:tcPr>
            <w:tcW w:w="2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152"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r w:rsidRPr="00E16F08">
              <w:rPr>
                <w:rFonts w:ascii="Times New Roman" w:hAnsi="Times New Roman" w:cs="Times New Roman"/>
                <w:sz w:val="22"/>
                <w:szCs w:val="22"/>
              </w:rPr>
              <w:t>4,111</w:t>
            </w:r>
          </w:p>
        </w:tc>
      </w:tr>
      <w:tr w:rsidR="00A1779B" w:rsidRPr="00E16F08" w:rsidTr="00C90D6C">
        <w:tc>
          <w:tcPr>
            <w:tcW w:w="3942" w:type="dxa"/>
            <w:vAlign w:val="bottom"/>
          </w:tcPr>
          <w:p w:rsidR="00A1779B" w:rsidRPr="00E16F08" w:rsidRDefault="00A1779B" w:rsidP="00C90D6C">
            <w:pPr>
              <w:ind w:left="144"/>
              <w:rPr>
                <w:rFonts w:ascii="Times New Roman" w:hAnsi="Times New Roman" w:cs="Times New Roman"/>
                <w:sz w:val="22"/>
                <w:szCs w:val="22"/>
              </w:rPr>
            </w:pPr>
            <w:r w:rsidRPr="00E16F08">
              <w:rPr>
                <w:rFonts w:ascii="Times New Roman" w:hAnsi="Times New Roman" w:cs="Times New Roman"/>
                <w:sz w:val="22"/>
                <w:szCs w:val="22"/>
              </w:rPr>
              <w:t>Post</w:t>
            </w:r>
            <w:r w:rsidRPr="00E16F08">
              <w:rPr>
                <w:rFonts w:ascii="Times New Roman" w:hAnsi="Times New Roman" w:cs="Times New Roman"/>
                <w:sz w:val="22"/>
                <w:szCs w:val="22"/>
                <w:cs/>
              </w:rPr>
              <w:t>-</w:t>
            </w:r>
            <w:r w:rsidRPr="00E16F08">
              <w:rPr>
                <w:rFonts w:ascii="Times New Roman" w:hAnsi="Times New Roman" w:cs="Times New Roman"/>
                <w:sz w:val="22"/>
                <w:szCs w:val="22"/>
              </w:rPr>
              <w:t>employment benefits</w:t>
            </w:r>
          </w:p>
        </w:tc>
        <w:tc>
          <w:tcPr>
            <w:tcW w:w="1170" w:type="dxa"/>
            <w:tcBorders>
              <w:bottom w:val="single" w:sz="4" w:space="0" w:color="auto"/>
            </w:tcBorders>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r w:rsidRPr="00E16F08">
              <w:rPr>
                <w:rFonts w:ascii="Times New Roman" w:hAnsi="Times New Roman" w:cs="Times New Roman"/>
                <w:sz w:val="22"/>
                <w:szCs w:val="22"/>
              </w:rPr>
              <w:t>3</w:t>
            </w:r>
            <w:r w:rsidRPr="00E16F08">
              <w:rPr>
                <w:rFonts w:ascii="Times New Roman" w:hAnsi="Times New Roman" w:cs="Times New Roman"/>
                <w:sz w:val="22"/>
                <w:szCs w:val="22"/>
                <w:cs/>
              </w:rPr>
              <w:t>5</w:t>
            </w:r>
          </w:p>
        </w:tc>
        <w:tc>
          <w:tcPr>
            <w:tcW w:w="2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170" w:type="dxa"/>
            <w:tcBorders>
              <w:bottom w:val="single" w:sz="4" w:space="0" w:color="auto"/>
            </w:tcBorders>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r w:rsidRPr="00E16F08">
              <w:rPr>
                <w:rFonts w:ascii="Times New Roman" w:hAnsi="Times New Roman" w:cs="Times New Roman"/>
                <w:sz w:val="22"/>
                <w:szCs w:val="22"/>
              </w:rPr>
              <w:t>33</w:t>
            </w:r>
          </w:p>
        </w:tc>
        <w:tc>
          <w:tcPr>
            <w:tcW w:w="2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170" w:type="dxa"/>
            <w:tcBorders>
              <w:bottom w:val="single" w:sz="4" w:space="0" w:color="auto"/>
            </w:tcBorders>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jc w:val="right"/>
              <w:rPr>
                <w:rFonts w:ascii="Times New Roman" w:hAnsi="Times New Roman" w:cs="Times New Roman"/>
                <w:sz w:val="22"/>
                <w:szCs w:val="22"/>
              </w:rPr>
            </w:pPr>
            <w:r w:rsidRPr="00E16F08">
              <w:rPr>
                <w:rFonts w:ascii="Times New Roman" w:hAnsi="Times New Roman" w:cs="Times New Roman"/>
                <w:sz w:val="22"/>
                <w:szCs w:val="22"/>
              </w:rPr>
              <w:t>3</w:t>
            </w:r>
            <w:r w:rsidRPr="00E16F08">
              <w:rPr>
                <w:rFonts w:ascii="Times New Roman" w:hAnsi="Times New Roman" w:cs="Times New Roman"/>
                <w:sz w:val="22"/>
                <w:szCs w:val="22"/>
                <w:cs/>
              </w:rPr>
              <w:t>5</w:t>
            </w:r>
          </w:p>
        </w:tc>
        <w:tc>
          <w:tcPr>
            <w:tcW w:w="2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152" w:type="dxa"/>
            <w:tcBorders>
              <w:bottom w:val="single" w:sz="4" w:space="0" w:color="auto"/>
            </w:tcBorders>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jc w:val="right"/>
              <w:rPr>
                <w:rFonts w:ascii="Times New Roman" w:hAnsi="Times New Roman" w:cs="Times New Roman"/>
                <w:sz w:val="22"/>
                <w:szCs w:val="22"/>
              </w:rPr>
            </w:pPr>
            <w:r w:rsidRPr="00E16F08">
              <w:rPr>
                <w:rFonts w:ascii="Times New Roman" w:hAnsi="Times New Roman" w:cs="Times New Roman"/>
                <w:sz w:val="22"/>
                <w:szCs w:val="22"/>
              </w:rPr>
              <w:t>33</w:t>
            </w:r>
          </w:p>
        </w:tc>
      </w:tr>
      <w:tr w:rsidR="00A1779B" w:rsidRPr="00E16F08" w:rsidTr="00C90D6C">
        <w:tc>
          <w:tcPr>
            <w:tcW w:w="3942" w:type="dxa"/>
            <w:vAlign w:val="bottom"/>
          </w:tcPr>
          <w:p w:rsidR="00A1779B" w:rsidRPr="000E48D2" w:rsidRDefault="00A1779B" w:rsidP="00C90D6C">
            <w:pPr>
              <w:ind w:left="144"/>
              <w:rPr>
                <w:rFonts w:ascii="Times New Roman" w:hAnsi="Times New Roman" w:cs="Times New Roman"/>
                <w:sz w:val="22"/>
                <w:szCs w:val="22"/>
              </w:rPr>
            </w:pPr>
            <w:r w:rsidRPr="000E48D2">
              <w:rPr>
                <w:rFonts w:ascii="Times New Roman" w:hAnsi="Times New Roman" w:cs="Times New Roman"/>
                <w:sz w:val="22"/>
                <w:szCs w:val="22"/>
              </w:rPr>
              <w:t>Total key management personnel</w:t>
            </w:r>
          </w:p>
          <w:p w:rsidR="00A1779B" w:rsidRPr="00E16F08" w:rsidRDefault="00A1779B" w:rsidP="00C90D6C">
            <w:pPr>
              <w:ind w:left="144"/>
              <w:rPr>
                <w:rFonts w:ascii="Times New Roman" w:hAnsi="Times New Roman" w:cs="Times New Roman"/>
                <w:b/>
                <w:bCs/>
                <w:sz w:val="22"/>
                <w:szCs w:val="22"/>
              </w:rPr>
            </w:pPr>
            <w:r w:rsidRPr="000E48D2">
              <w:rPr>
                <w:rFonts w:ascii="Times New Roman" w:hAnsi="Times New Roman" w:cs="Times New Roman"/>
                <w:sz w:val="22"/>
                <w:szCs w:val="22"/>
              </w:rPr>
              <w:t>compensation</w:t>
            </w:r>
          </w:p>
        </w:tc>
        <w:tc>
          <w:tcPr>
            <w:tcW w:w="1170" w:type="dxa"/>
            <w:tcBorders>
              <w:top w:val="single" w:sz="4" w:space="0" w:color="auto"/>
              <w:bottom w:val="double" w:sz="4" w:space="0" w:color="auto"/>
            </w:tcBorders>
            <w:vAlign w:val="bottom"/>
          </w:tcPr>
          <w:p w:rsidR="00A1779B" w:rsidRPr="00E16F08" w:rsidRDefault="00A1779B" w:rsidP="00B103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
              <w:jc w:val="right"/>
              <w:rPr>
                <w:rFonts w:ascii="Times New Roman" w:hAnsi="Times New Roman" w:cs="Times New Roman"/>
                <w:b/>
                <w:bCs/>
                <w:sz w:val="22"/>
                <w:szCs w:val="22"/>
              </w:rPr>
            </w:pPr>
            <w:r w:rsidRPr="00E16F08">
              <w:rPr>
                <w:rFonts w:ascii="Times New Roman" w:hAnsi="Times New Roman" w:cs="Times New Roman"/>
                <w:b/>
                <w:bCs/>
                <w:sz w:val="22"/>
                <w:szCs w:val="22"/>
              </w:rPr>
              <w:t>3,</w:t>
            </w:r>
            <w:r w:rsidR="00B103CE">
              <w:rPr>
                <w:rFonts w:ascii="Times New Roman" w:hAnsi="Times New Roman" w:cs="Times New Roman"/>
                <w:b/>
                <w:bCs/>
                <w:sz w:val="22"/>
                <w:szCs w:val="22"/>
              </w:rPr>
              <w:t>420</w:t>
            </w:r>
          </w:p>
        </w:tc>
        <w:tc>
          <w:tcPr>
            <w:tcW w:w="270" w:type="dxa"/>
            <w:vAlign w:val="bottom"/>
          </w:tcPr>
          <w:p w:rsidR="00A1779B" w:rsidRPr="00E16F08" w:rsidRDefault="00A1779B" w:rsidP="00A1779B">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
              <w:jc w:val="right"/>
              <w:rPr>
                <w:rFonts w:ascii="Times New Roman" w:hAnsi="Times New Roman" w:cs="Times New Roman"/>
                <w:b/>
                <w:bCs/>
                <w:sz w:val="22"/>
                <w:szCs w:val="22"/>
              </w:rPr>
            </w:pPr>
            <w:r w:rsidRPr="00E16F08">
              <w:rPr>
                <w:rFonts w:ascii="Times New Roman" w:hAnsi="Times New Roman" w:cs="Times New Roman"/>
                <w:b/>
                <w:bCs/>
                <w:sz w:val="22"/>
                <w:szCs w:val="22"/>
              </w:rPr>
              <w:t>4,144</w:t>
            </w:r>
          </w:p>
        </w:tc>
        <w:tc>
          <w:tcPr>
            <w:tcW w:w="270" w:type="dxa"/>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rsidR="00A1779B" w:rsidRPr="00E16F08" w:rsidRDefault="00B103CE"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Pr>
                <w:rFonts w:ascii="Times New Roman" w:hAnsi="Times New Roman" w:cs="Times New Roman"/>
                <w:b/>
                <w:bCs/>
                <w:sz w:val="22"/>
                <w:szCs w:val="22"/>
              </w:rPr>
              <w:t>3,420</w:t>
            </w:r>
          </w:p>
        </w:tc>
        <w:tc>
          <w:tcPr>
            <w:tcW w:w="270" w:type="dxa"/>
            <w:vAlign w:val="bottom"/>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152" w:type="dxa"/>
            <w:tcBorders>
              <w:top w:val="single" w:sz="4" w:space="0" w:color="auto"/>
              <w:bottom w:val="double" w:sz="4" w:space="0" w:color="auto"/>
            </w:tcBorders>
            <w:vAlign w:val="bottom"/>
          </w:tcPr>
          <w:p w:rsidR="00A1779B" w:rsidRPr="00E16F08" w:rsidRDefault="00A1779B" w:rsidP="00A177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sidRPr="00E16F08">
              <w:rPr>
                <w:rFonts w:ascii="Times New Roman" w:hAnsi="Times New Roman" w:cs="Times New Roman"/>
                <w:b/>
                <w:bCs/>
                <w:sz w:val="22"/>
                <w:szCs w:val="22"/>
              </w:rPr>
              <w:t>4,144</w:t>
            </w:r>
          </w:p>
        </w:tc>
      </w:tr>
    </w:tbl>
    <w:p w:rsidR="00233353" w:rsidRPr="00E16F08" w:rsidRDefault="00233353" w:rsidP="00233353">
      <w:pPr>
        <w:rPr>
          <w:rFonts w:ascii="Times New Roman" w:hAnsi="Times New Roman" w:cs="Times New Roman"/>
        </w:rPr>
      </w:pPr>
    </w:p>
    <w:p w:rsidR="00233353" w:rsidRPr="00E16F08" w:rsidRDefault="00233353" w:rsidP="00BA18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tbl>
      <w:tblPr>
        <w:tblW w:w="9450" w:type="dxa"/>
        <w:tblInd w:w="540" w:type="dxa"/>
        <w:tblLayout w:type="fixed"/>
        <w:tblLook w:val="01E0"/>
      </w:tblPr>
      <w:tblGrid>
        <w:gridCol w:w="3960"/>
        <w:gridCol w:w="1170"/>
        <w:gridCol w:w="236"/>
        <w:gridCol w:w="34"/>
        <w:gridCol w:w="1170"/>
        <w:gridCol w:w="236"/>
        <w:gridCol w:w="34"/>
        <w:gridCol w:w="1170"/>
        <w:gridCol w:w="270"/>
        <w:gridCol w:w="1170"/>
      </w:tblGrid>
      <w:tr w:rsidR="00B94516" w:rsidRPr="00E16F08" w:rsidTr="00C90D6C">
        <w:trPr>
          <w:tblHeader/>
        </w:trPr>
        <w:tc>
          <w:tcPr>
            <w:tcW w:w="3960" w:type="dxa"/>
          </w:tcPr>
          <w:p w:rsidR="00B94516" w:rsidRPr="00E16F08"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610" w:type="dxa"/>
            <w:gridSpan w:val="4"/>
          </w:tcPr>
          <w:p w:rsidR="00B94516" w:rsidRPr="00E16F08"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sidRPr="00E16F08">
              <w:rPr>
                <w:rFonts w:ascii="Times New Roman" w:hAnsi="Times New Roman" w:cs="Times New Roman"/>
                <w:b/>
                <w:bCs/>
                <w:sz w:val="22"/>
                <w:szCs w:val="22"/>
              </w:rPr>
              <w:t>Consolidated</w:t>
            </w:r>
          </w:p>
        </w:tc>
        <w:tc>
          <w:tcPr>
            <w:tcW w:w="236" w:type="dxa"/>
          </w:tcPr>
          <w:p w:rsidR="00B94516" w:rsidRPr="00E16F08"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2644" w:type="dxa"/>
            <w:gridSpan w:val="4"/>
          </w:tcPr>
          <w:p w:rsidR="00B94516" w:rsidRPr="00E16F08"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16F08">
              <w:rPr>
                <w:rFonts w:ascii="Times New Roman" w:hAnsi="Times New Roman" w:cs="Times New Roman"/>
                <w:b/>
                <w:bCs/>
                <w:sz w:val="22"/>
                <w:szCs w:val="22"/>
              </w:rPr>
              <w:t xml:space="preserve">Separate  </w:t>
            </w:r>
          </w:p>
        </w:tc>
      </w:tr>
      <w:tr w:rsidR="00B94516" w:rsidRPr="00E16F08" w:rsidTr="00C90D6C">
        <w:trPr>
          <w:tblHeader/>
        </w:trPr>
        <w:tc>
          <w:tcPr>
            <w:tcW w:w="3960" w:type="dxa"/>
          </w:tcPr>
          <w:p w:rsidR="00B94516" w:rsidRPr="00E16F08"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2610" w:type="dxa"/>
            <w:gridSpan w:val="4"/>
          </w:tcPr>
          <w:p w:rsidR="00B94516" w:rsidRPr="00E16F08"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c>
          <w:tcPr>
            <w:tcW w:w="236" w:type="dxa"/>
          </w:tcPr>
          <w:p w:rsidR="00B94516" w:rsidRPr="00E16F08"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644" w:type="dxa"/>
            <w:gridSpan w:val="4"/>
          </w:tcPr>
          <w:p w:rsidR="00B94516" w:rsidRPr="00E16F08" w:rsidRDefault="00B94516" w:rsidP="002722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r>
      <w:tr w:rsidR="00CF5914" w:rsidRPr="00E16F08" w:rsidTr="00C90D6C">
        <w:trPr>
          <w:tblHeader/>
        </w:trPr>
        <w:tc>
          <w:tcPr>
            <w:tcW w:w="396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16F08">
              <w:rPr>
                <w:rFonts w:ascii="Times New Roman" w:hAnsi="Times New Roman" w:cs="Times New Roman"/>
                <w:b/>
                <w:bCs/>
                <w:i/>
                <w:iCs/>
                <w:sz w:val="22"/>
                <w:szCs w:val="22"/>
              </w:rPr>
              <w:t>Nine</w:t>
            </w:r>
            <w:r w:rsidRPr="00E16F08">
              <w:rPr>
                <w:rFonts w:ascii="Times New Roman" w:hAnsi="Times New Roman" w:cs="Times New Roman"/>
                <w:b/>
                <w:bCs/>
                <w:i/>
                <w:iCs/>
                <w:sz w:val="22"/>
                <w:szCs w:val="22"/>
                <w:cs/>
              </w:rPr>
              <w:t>-</w:t>
            </w:r>
            <w:r w:rsidRPr="00E16F08">
              <w:rPr>
                <w:rFonts w:ascii="Times New Roman" w:hAnsi="Times New Roman" w:cs="Times New Roman"/>
                <w:b/>
                <w:bCs/>
                <w:i/>
                <w:iCs/>
                <w:sz w:val="22"/>
                <w:szCs w:val="22"/>
              </w:rPr>
              <w:t>month period ended 30 September</w:t>
            </w: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36"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204" w:type="dxa"/>
            <w:gridSpan w:val="2"/>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c>
          <w:tcPr>
            <w:tcW w:w="270" w:type="dxa"/>
            <w:gridSpan w:val="2"/>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r>
      <w:tr w:rsidR="00CF5914" w:rsidRPr="00E16F08" w:rsidTr="00C90D6C">
        <w:trPr>
          <w:tblHeader/>
        </w:trPr>
        <w:tc>
          <w:tcPr>
            <w:tcW w:w="396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26" w:right="-135"/>
              <w:rPr>
                <w:rFonts w:ascii="Times New Roman" w:hAnsi="Times New Roman" w:cs="Times New Roman"/>
                <w:sz w:val="22"/>
                <w:szCs w:val="22"/>
              </w:rPr>
            </w:pPr>
          </w:p>
        </w:tc>
        <w:tc>
          <w:tcPr>
            <w:tcW w:w="5490" w:type="dxa"/>
            <w:gridSpan w:val="9"/>
          </w:tcPr>
          <w:p w:rsidR="00CF5914" w:rsidRPr="00E16F08" w:rsidRDefault="00CF5914" w:rsidP="00C90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
              <w:jc w:val="center"/>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in thousand Baht</w:t>
            </w:r>
            <w:r w:rsidRPr="00E16F08">
              <w:rPr>
                <w:rFonts w:ascii="Times New Roman" w:hAnsi="Times New Roman" w:cs="Times New Roman"/>
                <w:i/>
                <w:iCs/>
                <w:sz w:val="22"/>
                <w:szCs w:val="22"/>
                <w:cs/>
              </w:rPr>
              <w:t>)</w:t>
            </w:r>
          </w:p>
        </w:tc>
      </w:tr>
      <w:tr w:rsidR="00CF5914" w:rsidRPr="00E16F08" w:rsidTr="00C90D6C">
        <w:tc>
          <w:tcPr>
            <w:tcW w:w="396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E16F08">
              <w:rPr>
                <w:rFonts w:ascii="Times New Roman" w:hAnsi="Times New Roman" w:cs="Times New Roman"/>
                <w:b/>
                <w:bCs/>
                <w:sz w:val="22"/>
                <w:szCs w:val="22"/>
              </w:rPr>
              <w:t>Parent</w:t>
            </w: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36"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04" w:type="dxa"/>
            <w:gridSpan w:val="2"/>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gridSpan w:val="2"/>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5" w:right="-108"/>
              <w:rPr>
                <w:rFonts w:ascii="Times New Roman" w:hAnsi="Times New Roman" w:cs="Times New Roman"/>
                <w:sz w:val="22"/>
                <w:szCs w:val="22"/>
              </w:rPr>
            </w:pPr>
          </w:p>
        </w:tc>
      </w:tr>
      <w:tr w:rsidR="005330DA" w:rsidRPr="00E16F08" w:rsidTr="00C90D6C">
        <w:tc>
          <w:tcPr>
            <w:tcW w:w="3960" w:type="dxa"/>
          </w:tcPr>
          <w:p w:rsidR="005330DA" w:rsidRPr="00E16F08" w:rsidRDefault="005330DA"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16F08">
              <w:rPr>
                <w:rFonts w:ascii="Times New Roman" w:hAnsi="Times New Roman" w:cs="Times New Roman"/>
                <w:sz w:val="22"/>
                <w:szCs w:val="22"/>
              </w:rPr>
              <w:t>Revenue from sale</w:t>
            </w:r>
            <w:r w:rsidR="00E733BB">
              <w:rPr>
                <w:rFonts w:ascii="Times New Roman" w:hAnsi="Times New Roman" w:cs="Times New Roman"/>
                <w:sz w:val="22"/>
                <w:szCs w:val="22"/>
              </w:rPr>
              <w:t>s</w:t>
            </w:r>
          </w:p>
        </w:tc>
        <w:tc>
          <w:tcPr>
            <w:tcW w:w="1170" w:type="dxa"/>
          </w:tcPr>
          <w:p w:rsidR="005330DA" w:rsidRPr="00E16F08" w:rsidRDefault="005330DA" w:rsidP="00D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12,</w:t>
            </w:r>
            <w:r w:rsidR="00D077B3">
              <w:rPr>
                <w:rFonts w:ascii="Times New Roman" w:hAnsi="Times New Roman" w:cs="Times New Roman"/>
                <w:sz w:val="22"/>
                <w:szCs w:val="22"/>
              </w:rPr>
              <w:t>670</w:t>
            </w:r>
          </w:p>
        </w:tc>
        <w:tc>
          <w:tcPr>
            <w:tcW w:w="236"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04"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4,380</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highlight w:val="green"/>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12,417</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8B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E16F08">
              <w:rPr>
                <w:rFonts w:ascii="Times New Roman" w:hAnsi="Times New Roman" w:cs="Times New Roman"/>
                <w:sz w:val="22"/>
                <w:szCs w:val="22"/>
              </w:rPr>
              <w:t>4,380</w:t>
            </w:r>
          </w:p>
        </w:tc>
      </w:tr>
      <w:tr w:rsidR="005330DA" w:rsidRPr="00E16F08" w:rsidTr="00C90D6C">
        <w:tc>
          <w:tcPr>
            <w:tcW w:w="396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 xml:space="preserve">Purchase of raw material and </w:t>
            </w:r>
          </w:p>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 xml:space="preserve">  merchandise goods</w:t>
            </w: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cs/>
              </w:rPr>
            </w:pPr>
            <w:r w:rsidRPr="00E16F08">
              <w:rPr>
                <w:rFonts w:ascii="Times New Roman" w:hAnsi="Times New Roman" w:cs="Times New Roman"/>
                <w:sz w:val="22"/>
                <w:szCs w:val="22"/>
              </w:rPr>
              <w:t>9,164</w:t>
            </w:r>
          </w:p>
        </w:tc>
        <w:tc>
          <w:tcPr>
            <w:tcW w:w="236"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04"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cs/>
              </w:rPr>
            </w:pPr>
            <w:r w:rsidRPr="00E16F08">
              <w:rPr>
                <w:rFonts w:ascii="Times New Roman" w:hAnsi="Times New Roman" w:cs="Times New Roman"/>
                <w:sz w:val="22"/>
                <w:szCs w:val="22"/>
              </w:rPr>
              <w:t>12,741</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cs/>
              </w:rPr>
            </w:pPr>
            <w:r w:rsidRPr="00E16F08">
              <w:rPr>
                <w:rFonts w:ascii="Times New Roman" w:hAnsi="Times New Roman" w:cs="Times New Roman"/>
                <w:sz w:val="22"/>
                <w:szCs w:val="22"/>
              </w:rPr>
              <w:t>9,164</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8B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p>
          <w:p w:rsidR="005330DA" w:rsidRPr="00E16F08" w:rsidRDefault="005330DA" w:rsidP="008B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cs/>
              </w:rPr>
            </w:pPr>
            <w:r w:rsidRPr="00E16F08">
              <w:rPr>
                <w:rFonts w:ascii="Times New Roman" w:hAnsi="Times New Roman" w:cs="Times New Roman"/>
                <w:sz w:val="22"/>
                <w:szCs w:val="22"/>
              </w:rPr>
              <w:t>12,741</w:t>
            </w:r>
          </w:p>
        </w:tc>
      </w:tr>
      <w:tr w:rsidR="005330DA" w:rsidRPr="00E16F08" w:rsidTr="00C90D6C">
        <w:tc>
          <w:tcPr>
            <w:tcW w:w="396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16F08">
              <w:rPr>
                <w:rFonts w:ascii="Times New Roman" w:hAnsi="Times New Roman" w:cs="Times New Roman"/>
                <w:sz w:val="22"/>
                <w:szCs w:val="22"/>
              </w:rPr>
              <w:t>Purchase of plant andequipment</w:t>
            </w:r>
          </w:p>
        </w:tc>
        <w:tc>
          <w:tcPr>
            <w:tcW w:w="1170" w:type="dxa"/>
            <w:vAlign w:val="bottom"/>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E16F08">
              <w:rPr>
                <w:rFonts w:ascii="Times New Roman" w:hAnsi="Times New Roman" w:cs="Times New Roman"/>
                <w:sz w:val="22"/>
                <w:szCs w:val="22"/>
              </w:rPr>
              <w:t>1,240</w:t>
            </w:r>
          </w:p>
        </w:tc>
        <w:tc>
          <w:tcPr>
            <w:tcW w:w="236" w:type="dxa"/>
            <w:vAlign w:val="bottom"/>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right"/>
              <w:rPr>
                <w:rFonts w:ascii="Times New Roman" w:hAnsi="Times New Roman" w:cs="Times New Roman"/>
                <w:sz w:val="22"/>
                <w:szCs w:val="22"/>
              </w:rPr>
            </w:pPr>
          </w:p>
        </w:tc>
        <w:tc>
          <w:tcPr>
            <w:tcW w:w="1204" w:type="dxa"/>
            <w:gridSpan w:val="2"/>
            <w:vAlign w:val="bottom"/>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E16F08">
              <w:rPr>
                <w:rFonts w:ascii="Times New Roman" w:hAnsi="Times New Roman" w:cs="Times New Roman"/>
                <w:sz w:val="22"/>
                <w:szCs w:val="22"/>
              </w:rPr>
              <w:t>1,013</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highlight w:val="green"/>
              </w:rPr>
            </w:pPr>
          </w:p>
        </w:tc>
        <w:tc>
          <w:tcPr>
            <w:tcW w:w="1170" w:type="dxa"/>
            <w:vAlign w:val="bottom"/>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E16F08">
              <w:rPr>
                <w:rFonts w:ascii="Times New Roman" w:hAnsi="Times New Roman" w:cs="Times New Roman"/>
                <w:sz w:val="22"/>
                <w:szCs w:val="22"/>
              </w:rPr>
              <w:t>1,240</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vAlign w:val="bottom"/>
          </w:tcPr>
          <w:p w:rsidR="005330DA" w:rsidRPr="00E16F08" w:rsidRDefault="005330DA" w:rsidP="008B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E16F08">
              <w:rPr>
                <w:rFonts w:ascii="Times New Roman" w:hAnsi="Times New Roman" w:cs="Times New Roman"/>
                <w:sz w:val="22"/>
                <w:szCs w:val="22"/>
              </w:rPr>
              <w:t>1,013</w:t>
            </w:r>
          </w:p>
        </w:tc>
      </w:tr>
      <w:tr w:rsidR="005330DA" w:rsidRPr="00E16F08" w:rsidTr="00C90D6C">
        <w:tc>
          <w:tcPr>
            <w:tcW w:w="396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E16F08">
              <w:rPr>
                <w:rFonts w:ascii="Times New Roman" w:hAnsi="Times New Roman" w:cs="Times New Roman"/>
                <w:sz w:val="22"/>
                <w:szCs w:val="22"/>
              </w:rPr>
              <w:t>Technical assistance fee</w:t>
            </w: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3,854</w:t>
            </w:r>
          </w:p>
        </w:tc>
        <w:tc>
          <w:tcPr>
            <w:tcW w:w="236"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04"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2,693</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highlight w:val="green"/>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3,854</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8B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E16F08">
              <w:rPr>
                <w:rFonts w:ascii="Times New Roman" w:hAnsi="Times New Roman" w:cs="Times New Roman"/>
                <w:sz w:val="22"/>
                <w:szCs w:val="22"/>
              </w:rPr>
              <w:t>2,693</w:t>
            </w:r>
          </w:p>
        </w:tc>
      </w:tr>
      <w:tr w:rsidR="005330DA" w:rsidRPr="00E16F08" w:rsidTr="00C90D6C">
        <w:tc>
          <w:tcPr>
            <w:tcW w:w="396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cs="Times New Roman"/>
                <w:sz w:val="22"/>
                <w:szCs w:val="22"/>
              </w:rPr>
            </w:pPr>
            <w:r w:rsidRPr="00E16F08">
              <w:rPr>
                <w:rFonts w:ascii="Times New Roman" w:hAnsi="Times New Roman" w:cs="Times New Roman"/>
                <w:sz w:val="22"/>
                <w:szCs w:val="22"/>
              </w:rPr>
              <w:t>Trademark usage fee</w:t>
            </w: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5,059</w:t>
            </w:r>
          </w:p>
        </w:tc>
        <w:tc>
          <w:tcPr>
            <w:tcW w:w="236"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04"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4,732</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highlight w:val="green"/>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5,059</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8B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E16F08">
              <w:rPr>
                <w:rFonts w:ascii="Times New Roman" w:hAnsi="Times New Roman" w:cs="Times New Roman"/>
                <w:sz w:val="22"/>
                <w:szCs w:val="22"/>
              </w:rPr>
              <w:t>4,732</w:t>
            </w:r>
          </w:p>
        </w:tc>
      </w:tr>
      <w:tr w:rsidR="005330DA" w:rsidRPr="00E16F08" w:rsidTr="00C90D6C">
        <w:tc>
          <w:tcPr>
            <w:tcW w:w="396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35"/>
              <w:rPr>
                <w:rFonts w:ascii="Times New Roman" w:hAnsi="Times New Roman" w:cs="Times New Roman"/>
                <w:sz w:val="22"/>
                <w:szCs w:val="22"/>
              </w:rPr>
            </w:pPr>
            <w:r w:rsidRPr="00E16F08">
              <w:rPr>
                <w:rFonts w:ascii="Times New Roman" w:hAnsi="Times New Roman" w:cs="Times New Roman"/>
                <w:sz w:val="22"/>
                <w:szCs w:val="22"/>
              </w:rPr>
              <w:t>Tread pattern right</w:t>
            </w: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904</w:t>
            </w:r>
          </w:p>
        </w:tc>
        <w:tc>
          <w:tcPr>
            <w:tcW w:w="236"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04"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932</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904</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8B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E16F08">
              <w:rPr>
                <w:rFonts w:ascii="Times New Roman" w:hAnsi="Times New Roman" w:cs="Times New Roman"/>
                <w:sz w:val="22"/>
                <w:szCs w:val="22"/>
              </w:rPr>
              <w:t>932</w:t>
            </w:r>
          </w:p>
        </w:tc>
      </w:tr>
      <w:tr w:rsidR="005330DA" w:rsidRPr="00E16F08" w:rsidTr="00C90D6C">
        <w:tc>
          <w:tcPr>
            <w:tcW w:w="396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35"/>
              <w:rPr>
                <w:rFonts w:ascii="Times New Roman" w:hAnsi="Times New Roman" w:cs="Times New Roman"/>
                <w:sz w:val="22"/>
                <w:szCs w:val="22"/>
              </w:rPr>
            </w:pPr>
            <w:r w:rsidRPr="00E16F08">
              <w:rPr>
                <w:rFonts w:ascii="Times New Roman" w:hAnsi="Times New Roman" w:cs="Times New Roman"/>
                <w:sz w:val="22"/>
                <w:szCs w:val="22"/>
              </w:rPr>
              <w:t>Other expenses</w:t>
            </w:r>
          </w:p>
        </w:tc>
        <w:tc>
          <w:tcPr>
            <w:tcW w:w="1170" w:type="dxa"/>
          </w:tcPr>
          <w:p w:rsidR="005330DA" w:rsidRPr="00E16F08" w:rsidRDefault="00A02114"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4,814</w:t>
            </w:r>
          </w:p>
        </w:tc>
        <w:tc>
          <w:tcPr>
            <w:tcW w:w="236"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04" w:type="dxa"/>
            <w:gridSpan w:val="2"/>
          </w:tcPr>
          <w:p w:rsidR="005330DA" w:rsidRPr="00E16F08" w:rsidRDefault="00A02114"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3,308</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5330DA" w:rsidRPr="00E16F08" w:rsidRDefault="00A02114"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4,814</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A02114" w:rsidP="008B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3,308</w:t>
            </w:r>
          </w:p>
        </w:tc>
      </w:tr>
      <w:tr w:rsidR="005330DA" w:rsidRPr="00E16F08" w:rsidTr="00C90D6C">
        <w:tc>
          <w:tcPr>
            <w:tcW w:w="396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spacing w:line="240" w:lineRule="auto"/>
              <w:ind w:right="-135"/>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36"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1204"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spacing w:line="240" w:lineRule="auto"/>
              <w:ind w:left="-105" w:right="-108"/>
              <w:rPr>
                <w:rFonts w:ascii="Times New Roman" w:hAnsi="Times New Roman" w:cs="Times New Roman"/>
                <w:sz w:val="22"/>
                <w:szCs w:val="22"/>
              </w:rPr>
            </w:pP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5330DA" w:rsidRPr="00E16F08" w:rsidRDefault="005330DA" w:rsidP="008B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auto"/>
              <w:ind w:left="-105" w:right="-108"/>
              <w:rPr>
                <w:rFonts w:ascii="Times New Roman" w:hAnsi="Times New Roman" w:cs="Times New Roman"/>
                <w:sz w:val="22"/>
                <w:szCs w:val="22"/>
              </w:rPr>
            </w:pPr>
          </w:p>
        </w:tc>
      </w:tr>
      <w:tr w:rsidR="005330DA" w:rsidRPr="00E16F08" w:rsidTr="00C90D6C">
        <w:tc>
          <w:tcPr>
            <w:tcW w:w="396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E16F08">
              <w:rPr>
                <w:rFonts w:ascii="Times New Roman" w:hAnsi="Times New Roman" w:cs="Times New Roman"/>
                <w:b/>
                <w:bCs/>
                <w:sz w:val="22"/>
                <w:szCs w:val="22"/>
              </w:rPr>
              <w:t>Associate</w:t>
            </w: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highlight w:val="cyan"/>
              </w:rPr>
            </w:pPr>
          </w:p>
        </w:tc>
        <w:tc>
          <w:tcPr>
            <w:tcW w:w="236"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04"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highlight w:val="cyan"/>
              </w:rPr>
            </w:pP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5330DA" w:rsidRPr="00E16F08" w:rsidRDefault="005330DA" w:rsidP="008B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jc w:val="both"/>
              <w:rPr>
                <w:rFonts w:ascii="Times New Roman" w:hAnsi="Times New Roman" w:cs="Times New Roman"/>
                <w:sz w:val="22"/>
                <w:szCs w:val="22"/>
              </w:rPr>
            </w:pPr>
          </w:p>
        </w:tc>
      </w:tr>
      <w:tr w:rsidR="005330DA" w:rsidRPr="00E16F08" w:rsidTr="00C90D6C">
        <w:tc>
          <w:tcPr>
            <w:tcW w:w="3960" w:type="dxa"/>
          </w:tcPr>
          <w:p w:rsidR="005330DA" w:rsidRPr="00E16F08" w:rsidRDefault="005330DA"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16F08">
              <w:rPr>
                <w:rFonts w:ascii="Times New Roman" w:hAnsi="Times New Roman" w:cs="Times New Roman"/>
                <w:sz w:val="22"/>
                <w:szCs w:val="22"/>
              </w:rPr>
              <w:t>Revenue from sale</w:t>
            </w:r>
            <w:r w:rsidR="00E733BB">
              <w:rPr>
                <w:rFonts w:ascii="Times New Roman" w:hAnsi="Times New Roman" w:cs="Times New Roman"/>
                <w:sz w:val="22"/>
                <w:szCs w:val="22"/>
              </w:rPr>
              <w:t>s</w:t>
            </w: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24,595</w:t>
            </w:r>
          </w:p>
        </w:tc>
        <w:tc>
          <w:tcPr>
            <w:tcW w:w="236"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04"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29,120</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24,595</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5330DA" w:rsidRPr="00E16F08" w:rsidRDefault="005330DA" w:rsidP="008B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E16F08">
              <w:rPr>
                <w:rFonts w:ascii="Times New Roman" w:hAnsi="Times New Roman" w:cs="Times New Roman"/>
                <w:sz w:val="22"/>
                <w:szCs w:val="22"/>
              </w:rPr>
              <w:t>29,120</w:t>
            </w:r>
          </w:p>
        </w:tc>
      </w:tr>
      <w:tr w:rsidR="005330DA" w:rsidRPr="00E16F08" w:rsidTr="00C90D6C">
        <w:tc>
          <w:tcPr>
            <w:tcW w:w="396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r w:rsidRPr="00E16F08">
              <w:rPr>
                <w:rFonts w:ascii="Times New Roman" w:hAnsi="Times New Roman" w:cs="Times New Roman"/>
                <w:sz w:val="22"/>
                <w:szCs w:val="22"/>
              </w:rPr>
              <w:lastRenderedPageBreak/>
              <w:t>Dividend income</w:t>
            </w: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559</w:t>
            </w:r>
          </w:p>
        </w:tc>
        <w:tc>
          <w:tcPr>
            <w:tcW w:w="236"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04"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559</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sidRPr="00E16F08">
              <w:rPr>
                <w:rFonts w:ascii="Times New Roman" w:hAnsi="Times New Roman" w:cs="Times New Roman"/>
                <w:sz w:val="22"/>
                <w:szCs w:val="22"/>
              </w:rPr>
              <w:t>559</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5330DA" w:rsidRPr="00E16F08" w:rsidRDefault="005330DA" w:rsidP="008B1C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rPr>
                <w:rFonts w:ascii="Times New Roman" w:hAnsi="Times New Roman" w:cs="Times New Roman"/>
                <w:sz w:val="22"/>
                <w:szCs w:val="22"/>
              </w:rPr>
            </w:pPr>
            <w:r w:rsidRPr="00E16F08">
              <w:rPr>
                <w:rFonts w:ascii="Times New Roman" w:hAnsi="Times New Roman" w:cs="Times New Roman"/>
                <w:sz w:val="22"/>
                <w:szCs w:val="22"/>
              </w:rPr>
              <w:t>559</w:t>
            </w:r>
          </w:p>
        </w:tc>
      </w:tr>
      <w:tr w:rsidR="005330DA" w:rsidRPr="00E16F08" w:rsidTr="00C90D6C">
        <w:tc>
          <w:tcPr>
            <w:tcW w:w="3960" w:type="dxa"/>
          </w:tcPr>
          <w:p w:rsidR="00E733BB" w:rsidRDefault="00E733BB"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36" w:right="-135"/>
              <w:rPr>
                <w:rFonts w:ascii="Times New Roman" w:hAnsi="Times New Roman" w:cs="Times New Roman"/>
                <w:b/>
                <w:bCs/>
                <w:sz w:val="22"/>
                <w:szCs w:val="22"/>
              </w:rPr>
            </w:pPr>
          </w:p>
          <w:p w:rsidR="005330DA" w:rsidRPr="00E16F08" w:rsidRDefault="005330DA"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b/>
                <w:bCs/>
                <w:sz w:val="22"/>
                <w:szCs w:val="22"/>
              </w:rPr>
            </w:pPr>
            <w:r w:rsidRPr="00E16F08">
              <w:rPr>
                <w:rFonts w:ascii="Times New Roman" w:hAnsi="Times New Roman" w:cs="Times New Roman"/>
                <w:b/>
                <w:bCs/>
                <w:sz w:val="22"/>
                <w:szCs w:val="22"/>
              </w:rPr>
              <w:t>Subsidiary</w:t>
            </w: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highlight w:val="cyan"/>
              </w:rPr>
            </w:pPr>
          </w:p>
        </w:tc>
        <w:tc>
          <w:tcPr>
            <w:tcW w:w="236"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204"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highlight w:val="cyan"/>
              </w:rPr>
            </w:pP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jc w:val="both"/>
              <w:rPr>
                <w:rFonts w:ascii="Times New Roman" w:hAnsi="Times New Roman" w:cs="Times New Roman"/>
                <w:sz w:val="22"/>
                <w:szCs w:val="22"/>
              </w:rPr>
            </w:pPr>
          </w:p>
        </w:tc>
      </w:tr>
      <w:tr w:rsidR="005330DA" w:rsidRPr="00E16F08" w:rsidTr="00C90D6C">
        <w:tc>
          <w:tcPr>
            <w:tcW w:w="3960" w:type="dxa"/>
          </w:tcPr>
          <w:p w:rsidR="005330DA" w:rsidRPr="00E16F08" w:rsidRDefault="005330DA" w:rsidP="00C90D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 xml:space="preserve">Purchase </w:t>
            </w:r>
            <w:r w:rsidR="00C90D6C">
              <w:rPr>
                <w:rFonts w:ascii="Times New Roman" w:hAnsi="Times New Roman" w:cs="Times New Roman"/>
                <w:sz w:val="22"/>
                <w:szCs w:val="22"/>
              </w:rPr>
              <w:t>of</w:t>
            </w:r>
            <w:r w:rsidRPr="00E16F08">
              <w:rPr>
                <w:rFonts w:ascii="Times New Roman" w:hAnsi="Times New Roman" w:cs="Times New Roman"/>
                <w:sz w:val="22"/>
                <w:szCs w:val="22"/>
              </w:rPr>
              <w:t xml:space="preserve"> merchandise goods</w:t>
            </w: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r w:rsidRPr="00E16F08">
              <w:rPr>
                <w:rFonts w:ascii="Times New Roman" w:hAnsi="Times New Roman" w:cs="Times New Roman"/>
                <w:sz w:val="22"/>
                <w:szCs w:val="22"/>
                <w:cs/>
              </w:rPr>
              <w:t>-</w:t>
            </w:r>
          </w:p>
        </w:tc>
        <w:tc>
          <w:tcPr>
            <w:tcW w:w="236"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04"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r w:rsidRPr="00E16F08">
              <w:rPr>
                <w:rFonts w:ascii="Times New Roman" w:hAnsi="Times New Roman" w:cs="Times New Roman"/>
                <w:sz w:val="22"/>
                <w:szCs w:val="22"/>
                <w:cs/>
              </w:rPr>
              <w:t>-</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462</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r w:rsidRPr="00E16F08">
              <w:rPr>
                <w:rFonts w:ascii="Times New Roman" w:hAnsi="Times New Roman" w:cs="Times New Roman"/>
                <w:sz w:val="22"/>
                <w:szCs w:val="22"/>
                <w:cs/>
              </w:rPr>
              <w:t>-</w:t>
            </w:r>
          </w:p>
        </w:tc>
      </w:tr>
      <w:tr w:rsidR="005330DA" w:rsidRPr="00E16F08" w:rsidTr="00C90D6C">
        <w:tc>
          <w:tcPr>
            <w:tcW w:w="396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135"/>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8"/>
              <w:rPr>
                <w:rFonts w:ascii="Times New Roman" w:hAnsi="Times New Roman" w:cs="Times New Roman"/>
                <w:sz w:val="22"/>
                <w:szCs w:val="22"/>
                <w:cs/>
              </w:rPr>
            </w:pPr>
          </w:p>
        </w:tc>
        <w:tc>
          <w:tcPr>
            <w:tcW w:w="236"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204"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r>
      <w:tr w:rsidR="005330DA" w:rsidRPr="00E16F08" w:rsidTr="00C90D6C">
        <w:tc>
          <w:tcPr>
            <w:tcW w:w="396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98" w:right="-135" w:firstLine="198"/>
              <w:rPr>
                <w:rFonts w:ascii="Times New Roman" w:hAnsi="Times New Roman" w:cs="Times New Roman"/>
                <w:b/>
                <w:bCs/>
                <w:sz w:val="22"/>
                <w:szCs w:val="22"/>
              </w:rPr>
            </w:pPr>
            <w:r w:rsidRPr="00E16F08">
              <w:rPr>
                <w:rFonts w:ascii="Times New Roman" w:hAnsi="Times New Roman" w:cs="Times New Roman"/>
                <w:cs/>
              </w:rPr>
              <w:br w:type="page"/>
            </w:r>
            <w:r w:rsidRPr="00E16F08">
              <w:rPr>
                <w:rFonts w:ascii="Times New Roman" w:hAnsi="Times New Roman" w:cs="Times New Roman"/>
                <w:b/>
                <w:bCs/>
                <w:sz w:val="22"/>
                <w:szCs w:val="22"/>
              </w:rPr>
              <w:t>Other related parties</w:t>
            </w: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vAlign w:val="bottom"/>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r>
      <w:tr w:rsidR="005330DA" w:rsidRPr="00E16F08" w:rsidTr="00C90D6C">
        <w:tc>
          <w:tcPr>
            <w:tcW w:w="3960" w:type="dxa"/>
          </w:tcPr>
          <w:p w:rsidR="005330DA" w:rsidRPr="00E16F08" w:rsidRDefault="00B05098"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98" w:right="-135" w:firstLine="198"/>
              <w:rPr>
                <w:rFonts w:ascii="Times New Roman" w:hAnsi="Times New Roman" w:cs="Times New Roman"/>
                <w:sz w:val="22"/>
                <w:szCs w:val="22"/>
              </w:rPr>
            </w:pPr>
            <w:r w:rsidRPr="00E16F08">
              <w:rPr>
                <w:rFonts w:ascii="Times New Roman" w:hAnsi="Times New Roman" w:cs="Times New Roman"/>
                <w:sz w:val="22"/>
                <w:szCs w:val="22"/>
              </w:rPr>
              <w:t>Revenue from sale</w:t>
            </w:r>
            <w:r w:rsidR="00E733BB">
              <w:rPr>
                <w:rFonts w:ascii="Times New Roman" w:hAnsi="Times New Roman" w:cs="Times New Roman"/>
                <w:sz w:val="22"/>
                <w:szCs w:val="22"/>
              </w:rPr>
              <w:t>s</w:t>
            </w: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sidRPr="00E16F08">
              <w:rPr>
                <w:rFonts w:ascii="Times New Roman" w:hAnsi="Times New Roman" w:cs="Times New Roman"/>
                <w:sz w:val="22"/>
                <w:szCs w:val="22"/>
              </w:rPr>
              <w:t>86,171</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sidRPr="00E16F08">
              <w:rPr>
                <w:rFonts w:ascii="Times New Roman" w:hAnsi="Times New Roman" w:cs="Times New Roman"/>
                <w:sz w:val="22"/>
                <w:szCs w:val="22"/>
              </w:rPr>
              <w:t>80,012</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sidRPr="00E16F08">
              <w:rPr>
                <w:rFonts w:ascii="Times New Roman" w:hAnsi="Times New Roman" w:cs="Times New Roman"/>
                <w:sz w:val="22"/>
                <w:szCs w:val="22"/>
              </w:rPr>
              <w:t>86,171</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sidRPr="00E16F08">
              <w:rPr>
                <w:rFonts w:ascii="Times New Roman" w:hAnsi="Times New Roman" w:cs="Times New Roman"/>
                <w:sz w:val="22"/>
                <w:szCs w:val="22"/>
              </w:rPr>
              <w:t>80,012</w:t>
            </w:r>
          </w:p>
        </w:tc>
      </w:tr>
      <w:tr w:rsidR="005330DA" w:rsidRPr="00E16F08" w:rsidTr="00C90D6C">
        <w:tc>
          <w:tcPr>
            <w:tcW w:w="396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firstLine="198"/>
              <w:jc w:val="both"/>
              <w:rPr>
                <w:rFonts w:ascii="Times New Roman" w:hAnsi="Times New Roman" w:cs="Times New Roman"/>
                <w:sz w:val="22"/>
                <w:szCs w:val="22"/>
              </w:rPr>
            </w:pPr>
            <w:r w:rsidRPr="00E16F08">
              <w:rPr>
                <w:rFonts w:ascii="Times New Roman" w:hAnsi="Times New Roman" w:cs="Times New Roman"/>
                <w:sz w:val="22"/>
                <w:szCs w:val="22"/>
              </w:rPr>
              <w:t xml:space="preserve">Purchase of raw material and </w:t>
            </w:r>
          </w:p>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left="-198" w:right="-135" w:firstLine="198"/>
              <w:rPr>
                <w:rFonts w:ascii="Times New Roman" w:hAnsi="Times New Roman" w:cs="Times New Roman"/>
                <w:sz w:val="22"/>
                <w:szCs w:val="22"/>
              </w:rPr>
            </w:pPr>
            <w:r w:rsidRPr="00E16F08">
              <w:rPr>
                <w:rFonts w:ascii="Times New Roman" w:hAnsi="Times New Roman" w:cs="Times New Roman"/>
                <w:sz w:val="22"/>
                <w:szCs w:val="22"/>
              </w:rPr>
              <w:t>merchandise goods</w:t>
            </w: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p>
          <w:p w:rsidR="005330DA" w:rsidRPr="00E16F08" w:rsidRDefault="005330DA" w:rsidP="00B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r w:rsidRPr="00E16F08">
              <w:rPr>
                <w:rFonts w:ascii="Times New Roman" w:hAnsi="Times New Roman" w:cs="Times New Roman"/>
                <w:sz w:val="22"/>
                <w:szCs w:val="22"/>
                <w:cs/>
              </w:rPr>
              <w:t>-</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p>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sidRPr="00E16F08">
              <w:rPr>
                <w:rFonts w:ascii="Times New Roman" w:hAnsi="Times New Roman" w:cs="Times New Roman"/>
                <w:sz w:val="22"/>
                <w:szCs w:val="22"/>
              </w:rPr>
              <w:t>496</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p>
          <w:p w:rsidR="005330DA" w:rsidRPr="00E16F08" w:rsidRDefault="005330DA" w:rsidP="00B050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rPr>
                <w:rFonts w:ascii="Times New Roman" w:hAnsi="Times New Roman" w:cs="Times New Roman"/>
                <w:sz w:val="22"/>
                <w:szCs w:val="22"/>
              </w:rPr>
            </w:pPr>
            <w:r w:rsidRPr="00E16F08">
              <w:rPr>
                <w:rFonts w:ascii="Times New Roman" w:hAnsi="Times New Roman" w:cs="Times New Roman"/>
                <w:sz w:val="22"/>
                <w:szCs w:val="22"/>
                <w:cs/>
              </w:rPr>
              <w:t>-</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p>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sidRPr="00E16F08">
              <w:rPr>
                <w:rFonts w:ascii="Times New Roman" w:hAnsi="Times New Roman" w:cs="Times New Roman"/>
                <w:sz w:val="22"/>
                <w:szCs w:val="22"/>
              </w:rPr>
              <w:t>496</w:t>
            </w:r>
          </w:p>
        </w:tc>
      </w:tr>
      <w:tr w:rsidR="005330DA" w:rsidRPr="00E16F08" w:rsidTr="00C90D6C">
        <w:tc>
          <w:tcPr>
            <w:tcW w:w="396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firstLine="198"/>
              <w:jc w:val="both"/>
              <w:rPr>
                <w:rFonts w:ascii="Times New Roman" w:hAnsi="Times New Roman" w:cs="Times New Roman"/>
                <w:sz w:val="22"/>
                <w:szCs w:val="22"/>
              </w:rPr>
            </w:pPr>
            <w:r w:rsidRPr="00E16F08">
              <w:rPr>
                <w:rFonts w:ascii="Times New Roman" w:hAnsi="Times New Roman" w:cs="Times New Roman"/>
                <w:sz w:val="22"/>
                <w:szCs w:val="22"/>
              </w:rPr>
              <w:t>Purchase of plant and equipment</w:t>
            </w: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sidRPr="00E16F08">
              <w:rPr>
                <w:rFonts w:ascii="Times New Roman" w:hAnsi="Times New Roman" w:cs="Times New Roman"/>
                <w:sz w:val="22"/>
                <w:szCs w:val="22"/>
              </w:rPr>
              <w:t>541</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sidRPr="00E16F08">
              <w:rPr>
                <w:rFonts w:ascii="Times New Roman" w:hAnsi="Times New Roman" w:cs="Times New Roman"/>
                <w:sz w:val="22"/>
                <w:szCs w:val="22"/>
              </w:rPr>
              <w:t>526</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sidRPr="00E16F08">
              <w:rPr>
                <w:rFonts w:ascii="Times New Roman" w:hAnsi="Times New Roman" w:cs="Times New Roman"/>
                <w:sz w:val="22"/>
                <w:szCs w:val="22"/>
              </w:rPr>
              <w:t>541</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sidRPr="00E16F08">
              <w:rPr>
                <w:rFonts w:ascii="Times New Roman" w:hAnsi="Times New Roman" w:cs="Times New Roman"/>
                <w:sz w:val="22"/>
                <w:szCs w:val="22"/>
              </w:rPr>
              <w:t>526</w:t>
            </w:r>
          </w:p>
        </w:tc>
      </w:tr>
      <w:tr w:rsidR="005330DA" w:rsidRPr="00E16F08" w:rsidTr="00C90D6C">
        <w:tc>
          <w:tcPr>
            <w:tcW w:w="396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firstLine="198"/>
              <w:jc w:val="both"/>
              <w:rPr>
                <w:rFonts w:ascii="Times New Roman" w:hAnsi="Times New Roman" w:cs="Times New Roman"/>
                <w:sz w:val="22"/>
                <w:szCs w:val="22"/>
              </w:rPr>
            </w:pPr>
            <w:r w:rsidRPr="00E16F08">
              <w:rPr>
                <w:rFonts w:ascii="Times New Roman" w:hAnsi="Times New Roman" w:cs="Times New Roman"/>
                <w:sz w:val="22"/>
                <w:szCs w:val="22"/>
              </w:rPr>
              <w:t>Trademark usage fee</w:t>
            </w: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sidRPr="00E16F08">
              <w:rPr>
                <w:rFonts w:ascii="Times New Roman" w:hAnsi="Times New Roman" w:cs="Times New Roman"/>
                <w:sz w:val="22"/>
                <w:szCs w:val="22"/>
              </w:rPr>
              <w:t>1,729</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sidRPr="00E16F08">
              <w:rPr>
                <w:rFonts w:ascii="Times New Roman" w:hAnsi="Times New Roman" w:cs="Times New Roman"/>
                <w:sz w:val="22"/>
                <w:szCs w:val="22"/>
              </w:rPr>
              <w:t>2,065</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sidRPr="00E16F08">
              <w:rPr>
                <w:rFonts w:ascii="Times New Roman" w:hAnsi="Times New Roman" w:cs="Times New Roman"/>
                <w:sz w:val="22"/>
                <w:szCs w:val="22"/>
              </w:rPr>
              <w:t>1,729</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sidRPr="00E16F08">
              <w:rPr>
                <w:rFonts w:ascii="Times New Roman" w:hAnsi="Times New Roman" w:cs="Times New Roman"/>
                <w:sz w:val="22"/>
                <w:szCs w:val="22"/>
              </w:rPr>
              <w:t>2,065</w:t>
            </w:r>
          </w:p>
        </w:tc>
      </w:tr>
      <w:tr w:rsidR="005330DA" w:rsidRPr="00E16F08" w:rsidTr="00C90D6C">
        <w:tc>
          <w:tcPr>
            <w:tcW w:w="396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firstLine="198"/>
              <w:jc w:val="both"/>
              <w:rPr>
                <w:rFonts w:ascii="Times New Roman" w:hAnsi="Times New Roman" w:cs="Times New Roman"/>
                <w:sz w:val="22"/>
                <w:szCs w:val="22"/>
              </w:rPr>
            </w:pPr>
            <w:r w:rsidRPr="00E16F08">
              <w:rPr>
                <w:rFonts w:ascii="Times New Roman" w:hAnsi="Times New Roman" w:cs="Times New Roman"/>
                <w:sz w:val="22"/>
                <w:szCs w:val="22"/>
              </w:rPr>
              <w:t>Other expenses</w:t>
            </w: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1,398</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FE2666"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Pr>
                <w:rFonts w:ascii="Times New Roman" w:hAnsi="Times New Roman" w:cs="Times New Roman"/>
                <w:sz w:val="22"/>
                <w:szCs w:val="22"/>
              </w:rPr>
              <w:t>723</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sidRPr="00E16F08">
              <w:rPr>
                <w:rFonts w:ascii="Times New Roman" w:hAnsi="Times New Roman" w:cs="Times New Roman"/>
                <w:sz w:val="22"/>
                <w:szCs w:val="22"/>
              </w:rPr>
              <w:t>1,398</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FE2666"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r>
              <w:rPr>
                <w:rFonts w:ascii="Times New Roman" w:hAnsi="Times New Roman" w:cs="Times New Roman"/>
                <w:sz w:val="22"/>
                <w:szCs w:val="22"/>
              </w:rPr>
              <w:t>723</w:t>
            </w:r>
          </w:p>
        </w:tc>
      </w:tr>
      <w:tr w:rsidR="00E733BB" w:rsidRPr="00E16F08" w:rsidTr="00C90D6C">
        <w:tc>
          <w:tcPr>
            <w:tcW w:w="3960" w:type="dxa"/>
          </w:tcPr>
          <w:p w:rsidR="00E733BB" w:rsidRPr="00E16F08" w:rsidRDefault="00E733BB"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98" w:firstLine="198"/>
              <w:jc w:val="both"/>
              <w:rPr>
                <w:rFonts w:ascii="Times New Roman" w:hAnsi="Times New Roman" w:cs="Times New Roman"/>
                <w:sz w:val="22"/>
                <w:szCs w:val="22"/>
              </w:rPr>
            </w:pPr>
          </w:p>
        </w:tc>
        <w:tc>
          <w:tcPr>
            <w:tcW w:w="1170" w:type="dxa"/>
          </w:tcPr>
          <w:p w:rsidR="00E733BB" w:rsidRPr="00E16F08" w:rsidRDefault="00E733BB"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gridSpan w:val="2"/>
          </w:tcPr>
          <w:p w:rsidR="00E733BB" w:rsidRPr="00E16F08" w:rsidRDefault="00E733BB"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E733BB" w:rsidRPr="00E16F08" w:rsidRDefault="00E733BB"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gridSpan w:val="2"/>
          </w:tcPr>
          <w:p w:rsidR="00E733BB" w:rsidRPr="00E16F08" w:rsidRDefault="00E733BB"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E733BB" w:rsidRPr="00E16F08" w:rsidRDefault="00E733BB"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p>
        </w:tc>
        <w:tc>
          <w:tcPr>
            <w:tcW w:w="270" w:type="dxa"/>
          </w:tcPr>
          <w:p w:rsidR="00E733BB" w:rsidRPr="00E16F08" w:rsidRDefault="00E733BB"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E733BB" w:rsidRPr="00E16F08" w:rsidRDefault="00E733BB"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rPr>
                <w:rFonts w:ascii="Times New Roman" w:hAnsi="Times New Roman" w:cs="Times New Roman"/>
                <w:sz w:val="22"/>
                <w:szCs w:val="22"/>
              </w:rPr>
            </w:pPr>
          </w:p>
        </w:tc>
      </w:tr>
      <w:tr w:rsidR="005330DA" w:rsidRPr="00E16F08" w:rsidTr="00C90D6C">
        <w:tc>
          <w:tcPr>
            <w:tcW w:w="3960" w:type="dxa"/>
            <w:vAlign w:val="bottom"/>
          </w:tcPr>
          <w:p w:rsidR="005330DA" w:rsidRPr="00E16F08" w:rsidRDefault="005330DA" w:rsidP="005330DA">
            <w:pPr>
              <w:ind w:left="-198" w:firstLine="198"/>
              <w:jc w:val="both"/>
              <w:rPr>
                <w:rFonts w:ascii="Times New Roman" w:hAnsi="Times New Roman" w:cs="Times New Roman"/>
                <w:b/>
                <w:bCs/>
                <w:sz w:val="22"/>
                <w:szCs w:val="22"/>
              </w:rPr>
            </w:pPr>
            <w:r w:rsidRPr="00E16F08">
              <w:rPr>
                <w:rFonts w:ascii="Times New Roman" w:hAnsi="Times New Roman" w:cs="Times New Roman"/>
                <w:b/>
                <w:bCs/>
                <w:sz w:val="22"/>
                <w:szCs w:val="22"/>
              </w:rPr>
              <w:t>Key management personnel</w:t>
            </w: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rPr>
                <w:rFonts w:ascii="Times New Roman" w:hAnsi="Times New Roman" w:cs="Times New Roman"/>
                <w:sz w:val="22"/>
                <w:szCs w:val="22"/>
              </w:rPr>
            </w:pP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rPr>
                <w:rFonts w:ascii="Times New Roman" w:hAnsi="Times New Roman" w:cs="Times New Roman"/>
                <w:sz w:val="22"/>
                <w:szCs w:val="22"/>
              </w:rPr>
            </w:pP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r>
      <w:tr w:rsidR="00E733BB" w:rsidRPr="00E16F08" w:rsidTr="00C90D6C">
        <w:tc>
          <w:tcPr>
            <w:tcW w:w="3960" w:type="dxa"/>
            <w:vAlign w:val="bottom"/>
          </w:tcPr>
          <w:p w:rsidR="00E733BB" w:rsidRPr="000E48D2" w:rsidRDefault="00E733BB" w:rsidP="000E48D2">
            <w:pPr>
              <w:jc w:val="both"/>
              <w:rPr>
                <w:rFonts w:ascii="Times New Roman" w:hAnsi="Times New Roman" w:cs="Times New Roman"/>
                <w:sz w:val="22"/>
                <w:szCs w:val="22"/>
              </w:rPr>
            </w:pPr>
            <w:r>
              <w:rPr>
                <w:rFonts w:ascii="Times New Roman" w:hAnsi="Times New Roman" w:cs="Times New Roman"/>
                <w:sz w:val="22"/>
                <w:szCs w:val="22"/>
              </w:rPr>
              <w:t xml:space="preserve">Key management </w:t>
            </w:r>
            <w:r w:rsidRPr="00D3636D">
              <w:rPr>
                <w:rFonts w:ascii="Times New Roman" w:hAnsi="Times New Roman" w:cs="Times New Roman"/>
                <w:sz w:val="22"/>
                <w:szCs w:val="22"/>
              </w:rPr>
              <w:t>personnel</w:t>
            </w:r>
            <w:r>
              <w:rPr>
                <w:rFonts w:ascii="Times New Roman" w:hAnsi="Times New Roman" w:cs="Times New Roman"/>
                <w:sz w:val="22"/>
                <w:szCs w:val="22"/>
              </w:rPr>
              <w:t xml:space="preserve"> com</w:t>
            </w:r>
            <w:r w:rsidRPr="00D3636D">
              <w:rPr>
                <w:rFonts w:ascii="Times New Roman" w:hAnsi="Times New Roman" w:cs="Times New Roman"/>
                <w:sz w:val="22"/>
                <w:szCs w:val="22"/>
              </w:rPr>
              <w:t>pensation</w:t>
            </w:r>
          </w:p>
        </w:tc>
        <w:tc>
          <w:tcPr>
            <w:tcW w:w="1170" w:type="dxa"/>
          </w:tcPr>
          <w:p w:rsidR="00E733BB" w:rsidRPr="00E16F08" w:rsidRDefault="00E733BB"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rPr>
                <w:rFonts w:ascii="Times New Roman" w:hAnsi="Times New Roman" w:cs="Times New Roman"/>
                <w:sz w:val="22"/>
                <w:szCs w:val="22"/>
              </w:rPr>
            </w:pPr>
          </w:p>
        </w:tc>
        <w:tc>
          <w:tcPr>
            <w:tcW w:w="270" w:type="dxa"/>
            <w:gridSpan w:val="2"/>
          </w:tcPr>
          <w:p w:rsidR="00E733BB" w:rsidRPr="00E16F08" w:rsidRDefault="00E733BB"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5"/>
              </w:tabs>
              <w:ind w:left="-105" w:right="-108"/>
              <w:rPr>
                <w:rFonts w:ascii="Times New Roman" w:hAnsi="Times New Roman" w:cs="Times New Roman"/>
                <w:sz w:val="22"/>
                <w:szCs w:val="22"/>
              </w:rPr>
            </w:pPr>
          </w:p>
        </w:tc>
        <w:tc>
          <w:tcPr>
            <w:tcW w:w="1170" w:type="dxa"/>
          </w:tcPr>
          <w:p w:rsidR="00E733BB" w:rsidRPr="00E16F08" w:rsidRDefault="00E733BB"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right="-108"/>
              <w:rPr>
                <w:rFonts w:ascii="Times New Roman" w:hAnsi="Times New Roman" w:cs="Times New Roman"/>
                <w:sz w:val="22"/>
                <w:szCs w:val="22"/>
              </w:rPr>
            </w:pPr>
          </w:p>
        </w:tc>
        <w:tc>
          <w:tcPr>
            <w:tcW w:w="270" w:type="dxa"/>
            <w:gridSpan w:val="2"/>
          </w:tcPr>
          <w:p w:rsidR="00E733BB" w:rsidRPr="00E16F08" w:rsidRDefault="00E733BB"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E733BB" w:rsidRPr="00E16F08" w:rsidRDefault="00E733BB"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E733BB" w:rsidRPr="00E16F08" w:rsidRDefault="00E733BB"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E733BB" w:rsidRPr="00E16F08" w:rsidRDefault="00E733BB"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r>
      <w:tr w:rsidR="005330DA" w:rsidRPr="00E16F08" w:rsidTr="00C90D6C">
        <w:tc>
          <w:tcPr>
            <w:tcW w:w="3960" w:type="dxa"/>
            <w:vAlign w:val="bottom"/>
          </w:tcPr>
          <w:p w:rsidR="005330DA" w:rsidRPr="00E16F08" w:rsidRDefault="005330DA" w:rsidP="000E48D2">
            <w:pPr>
              <w:ind w:left="144"/>
              <w:rPr>
                <w:rFonts w:ascii="Times New Roman" w:hAnsi="Times New Roman" w:cs="Times New Roman"/>
                <w:sz w:val="22"/>
                <w:szCs w:val="22"/>
              </w:rPr>
            </w:pPr>
            <w:r w:rsidRPr="00E16F08">
              <w:rPr>
                <w:rFonts w:ascii="Times New Roman" w:hAnsi="Times New Roman" w:cs="Times New Roman"/>
                <w:sz w:val="22"/>
                <w:szCs w:val="22"/>
              </w:rPr>
              <w:t>Short</w:t>
            </w:r>
            <w:r w:rsidRPr="00E16F08">
              <w:rPr>
                <w:rFonts w:ascii="Times New Roman" w:hAnsi="Times New Roman" w:cs="Times New Roman"/>
                <w:sz w:val="22"/>
                <w:szCs w:val="22"/>
                <w:cs/>
              </w:rPr>
              <w:t>-</w:t>
            </w:r>
            <w:r w:rsidRPr="00E16F08">
              <w:rPr>
                <w:rFonts w:ascii="Times New Roman" w:hAnsi="Times New Roman" w:cs="Times New Roman"/>
                <w:sz w:val="22"/>
                <w:szCs w:val="22"/>
              </w:rPr>
              <w:t>term employee benefits</w:t>
            </w:r>
          </w:p>
        </w:tc>
        <w:tc>
          <w:tcPr>
            <w:tcW w:w="1170" w:type="dxa"/>
          </w:tcPr>
          <w:p w:rsidR="005330DA" w:rsidRPr="00E16F08" w:rsidRDefault="005330DA" w:rsidP="00C54F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10,</w:t>
            </w:r>
            <w:r w:rsidR="00C54F4A" w:rsidRPr="00E16F08">
              <w:rPr>
                <w:rFonts w:ascii="Times New Roman" w:hAnsi="Times New Roman" w:cs="Times New Roman"/>
                <w:sz w:val="22"/>
                <w:szCs w:val="22"/>
              </w:rPr>
              <w:t>412</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12,072</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C54F4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10,412</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12,072</w:t>
            </w:r>
          </w:p>
        </w:tc>
      </w:tr>
      <w:tr w:rsidR="005330DA" w:rsidRPr="00E16F08" w:rsidTr="00C90D6C">
        <w:tc>
          <w:tcPr>
            <w:tcW w:w="3960" w:type="dxa"/>
            <w:vAlign w:val="bottom"/>
          </w:tcPr>
          <w:p w:rsidR="005330DA" w:rsidRPr="00E16F08" w:rsidRDefault="005330DA" w:rsidP="000E48D2">
            <w:pPr>
              <w:ind w:left="144"/>
              <w:rPr>
                <w:rFonts w:ascii="Times New Roman" w:hAnsi="Times New Roman" w:cs="Times New Roman"/>
                <w:sz w:val="22"/>
                <w:szCs w:val="22"/>
              </w:rPr>
            </w:pPr>
            <w:r w:rsidRPr="00E16F08">
              <w:rPr>
                <w:rFonts w:ascii="Times New Roman" w:hAnsi="Times New Roman" w:cs="Times New Roman"/>
                <w:sz w:val="22"/>
                <w:szCs w:val="22"/>
              </w:rPr>
              <w:t>Post</w:t>
            </w:r>
            <w:r w:rsidRPr="00E16F08">
              <w:rPr>
                <w:rFonts w:ascii="Times New Roman" w:hAnsi="Times New Roman" w:cs="Times New Roman"/>
                <w:sz w:val="22"/>
                <w:szCs w:val="22"/>
                <w:cs/>
              </w:rPr>
              <w:t>-</w:t>
            </w:r>
            <w:r w:rsidRPr="00E16F08">
              <w:rPr>
                <w:rFonts w:ascii="Times New Roman" w:hAnsi="Times New Roman" w:cs="Times New Roman"/>
                <w:sz w:val="22"/>
                <w:szCs w:val="22"/>
              </w:rPr>
              <w:t>employment benefits</w:t>
            </w:r>
          </w:p>
        </w:tc>
        <w:tc>
          <w:tcPr>
            <w:tcW w:w="1170" w:type="dxa"/>
            <w:tcBorders>
              <w:bottom w:val="single" w:sz="4" w:space="0" w:color="auto"/>
            </w:tcBorders>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105</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Borders>
              <w:bottom w:val="single" w:sz="4" w:space="0" w:color="auto"/>
            </w:tcBorders>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99</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Borders>
              <w:bottom w:val="single" w:sz="4" w:space="0" w:color="auto"/>
            </w:tcBorders>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105</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Borders>
              <w:bottom w:val="single" w:sz="4" w:space="0" w:color="auto"/>
            </w:tcBorders>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99</w:t>
            </w:r>
          </w:p>
        </w:tc>
      </w:tr>
      <w:tr w:rsidR="005330DA" w:rsidRPr="00E16F08" w:rsidTr="00C90D6C">
        <w:tc>
          <w:tcPr>
            <w:tcW w:w="3960" w:type="dxa"/>
            <w:vAlign w:val="bottom"/>
          </w:tcPr>
          <w:p w:rsidR="005330DA" w:rsidRPr="000E48D2" w:rsidRDefault="005330DA" w:rsidP="000E48D2">
            <w:pPr>
              <w:ind w:left="144"/>
              <w:rPr>
                <w:rFonts w:ascii="Times New Roman" w:hAnsi="Times New Roman" w:cs="Times New Roman"/>
                <w:sz w:val="22"/>
                <w:szCs w:val="22"/>
              </w:rPr>
            </w:pPr>
            <w:r w:rsidRPr="000E48D2">
              <w:rPr>
                <w:rFonts w:ascii="Times New Roman" w:hAnsi="Times New Roman" w:cs="Times New Roman"/>
                <w:sz w:val="22"/>
                <w:szCs w:val="22"/>
              </w:rPr>
              <w:t>Total key management personnel</w:t>
            </w:r>
          </w:p>
          <w:p w:rsidR="005330DA" w:rsidRPr="000E48D2" w:rsidRDefault="005330DA" w:rsidP="000E48D2">
            <w:pPr>
              <w:ind w:left="144"/>
              <w:rPr>
                <w:rFonts w:ascii="Times New Roman" w:hAnsi="Times New Roman" w:cs="Times New Roman"/>
                <w:sz w:val="22"/>
                <w:szCs w:val="22"/>
              </w:rPr>
            </w:pPr>
            <w:r w:rsidRPr="000E48D2">
              <w:rPr>
                <w:rFonts w:ascii="Times New Roman" w:hAnsi="Times New Roman" w:cs="Times New Roman"/>
                <w:sz w:val="22"/>
                <w:szCs w:val="22"/>
              </w:rPr>
              <w:t xml:space="preserve">compensation </w:t>
            </w:r>
          </w:p>
        </w:tc>
        <w:tc>
          <w:tcPr>
            <w:tcW w:w="1170" w:type="dxa"/>
            <w:tcBorders>
              <w:top w:val="single" w:sz="4" w:space="0" w:color="auto"/>
              <w:bottom w:val="double" w:sz="4" w:space="0" w:color="auto"/>
            </w:tcBorders>
            <w:vAlign w:val="bottom"/>
          </w:tcPr>
          <w:p w:rsidR="005330DA" w:rsidRPr="00E16F08" w:rsidRDefault="005330DA" w:rsidP="00D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
              <w:jc w:val="right"/>
              <w:rPr>
                <w:rFonts w:ascii="Times New Roman" w:hAnsi="Times New Roman" w:cs="Times New Roman"/>
                <w:b/>
                <w:bCs/>
                <w:sz w:val="22"/>
                <w:szCs w:val="22"/>
              </w:rPr>
            </w:pPr>
            <w:r w:rsidRPr="00E16F08">
              <w:rPr>
                <w:rFonts w:ascii="Times New Roman" w:hAnsi="Times New Roman" w:cs="Times New Roman"/>
                <w:b/>
                <w:bCs/>
                <w:sz w:val="22"/>
                <w:szCs w:val="22"/>
              </w:rPr>
              <w:t>10,</w:t>
            </w:r>
            <w:r w:rsidR="00D077B3">
              <w:rPr>
                <w:rFonts w:ascii="Times New Roman" w:hAnsi="Times New Roman" w:cs="Times New Roman"/>
                <w:b/>
                <w:bCs/>
                <w:sz w:val="22"/>
                <w:szCs w:val="22"/>
              </w:rPr>
              <w:t>517</w:t>
            </w:r>
          </w:p>
        </w:tc>
        <w:tc>
          <w:tcPr>
            <w:tcW w:w="270" w:type="dxa"/>
            <w:gridSpan w:val="2"/>
            <w:vAlign w:val="bottom"/>
          </w:tcPr>
          <w:p w:rsidR="005330DA" w:rsidRPr="00E16F08" w:rsidRDefault="005330DA" w:rsidP="005330DA">
            <w:pPr>
              <w:jc w:val="right"/>
              <w:rPr>
                <w:rFonts w:ascii="Times New Roman" w:hAnsi="Times New Roman" w:cs="Times New Roman"/>
                <w:b/>
                <w:bCs/>
                <w:sz w:val="22"/>
                <w:szCs w:val="22"/>
              </w:rPr>
            </w:pPr>
          </w:p>
        </w:tc>
        <w:tc>
          <w:tcPr>
            <w:tcW w:w="1170" w:type="dxa"/>
            <w:tcBorders>
              <w:top w:val="single" w:sz="4" w:space="0" w:color="auto"/>
              <w:bottom w:val="double" w:sz="4" w:space="0" w:color="auto"/>
            </w:tcBorders>
            <w:vAlign w:val="bottom"/>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4"/>
              <w:jc w:val="right"/>
              <w:rPr>
                <w:rFonts w:ascii="Times New Roman" w:hAnsi="Times New Roman" w:cs="Times New Roman"/>
                <w:b/>
                <w:bCs/>
                <w:sz w:val="22"/>
                <w:szCs w:val="22"/>
              </w:rPr>
            </w:pPr>
            <w:r w:rsidRPr="00E16F08">
              <w:rPr>
                <w:rFonts w:ascii="Times New Roman" w:hAnsi="Times New Roman" w:cs="Times New Roman"/>
                <w:b/>
                <w:bCs/>
                <w:sz w:val="22"/>
                <w:szCs w:val="22"/>
              </w:rPr>
              <w:t>12,171</w:t>
            </w:r>
          </w:p>
        </w:tc>
        <w:tc>
          <w:tcPr>
            <w:tcW w:w="270" w:type="dxa"/>
            <w:gridSpan w:val="2"/>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rsidR="005330DA" w:rsidRPr="00E16F08" w:rsidRDefault="005330DA" w:rsidP="00D077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4"/>
              <w:rPr>
                <w:rFonts w:ascii="Times New Roman" w:hAnsi="Times New Roman" w:cs="Times New Roman"/>
                <w:b/>
                <w:bCs/>
                <w:sz w:val="22"/>
                <w:szCs w:val="22"/>
              </w:rPr>
            </w:pPr>
            <w:r w:rsidRPr="00E16F08">
              <w:rPr>
                <w:rFonts w:ascii="Times New Roman" w:hAnsi="Times New Roman" w:cs="Times New Roman"/>
                <w:b/>
                <w:bCs/>
                <w:sz w:val="22"/>
                <w:szCs w:val="22"/>
              </w:rPr>
              <w:t>10,</w:t>
            </w:r>
            <w:r w:rsidR="00D077B3">
              <w:rPr>
                <w:rFonts w:ascii="Times New Roman" w:hAnsi="Times New Roman" w:cs="Times New Roman"/>
                <w:b/>
                <w:bCs/>
                <w:sz w:val="22"/>
                <w:szCs w:val="22"/>
              </w:rPr>
              <w:t>517</w:t>
            </w:r>
          </w:p>
        </w:tc>
        <w:tc>
          <w:tcPr>
            <w:tcW w:w="270" w:type="dxa"/>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Borders>
              <w:top w:val="single" w:sz="4" w:space="0" w:color="auto"/>
              <w:bottom w:val="double" w:sz="4" w:space="0" w:color="auto"/>
            </w:tcBorders>
            <w:vAlign w:val="bottom"/>
          </w:tcPr>
          <w:p w:rsidR="005330DA" w:rsidRPr="00E16F08" w:rsidRDefault="005330DA" w:rsidP="005330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44"/>
              <w:rPr>
                <w:rFonts w:ascii="Times New Roman" w:hAnsi="Times New Roman" w:cs="Times New Roman"/>
                <w:b/>
                <w:bCs/>
                <w:sz w:val="22"/>
                <w:szCs w:val="22"/>
              </w:rPr>
            </w:pPr>
            <w:r w:rsidRPr="00E16F08">
              <w:rPr>
                <w:rFonts w:ascii="Times New Roman" w:hAnsi="Times New Roman" w:cs="Times New Roman"/>
                <w:b/>
                <w:bCs/>
                <w:sz w:val="22"/>
                <w:szCs w:val="22"/>
              </w:rPr>
              <w:t>12,171</w:t>
            </w:r>
          </w:p>
        </w:tc>
      </w:tr>
    </w:tbl>
    <w:p w:rsidR="00081BA3" w:rsidRPr="00E16F08" w:rsidRDefault="00081BA3" w:rsidP="00264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p w:rsidR="00F554B6" w:rsidRPr="00E16F08" w:rsidRDefault="00F554B6" w:rsidP="000E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630"/>
        <w:rPr>
          <w:rFonts w:ascii="Times New Roman" w:hAnsi="Times New Roman" w:cs="Times New Roman"/>
          <w:sz w:val="22"/>
          <w:szCs w:val="22"/>
        </w:rPr>
      </w:pPr>
      <w:r w:rsidRPr="00E16F08">
        <w:rPr>
          <w:rFonts w:ascii="Times New Roman" w:hAnsi="Times New Roman" w:cs="Times New Roman"/>
          <w:sz w:val="22"/>
          <w:szCs w:val="22"/>
        </w:rPr>
        <w:t>Balances</w:t>
      </w:r>
      <w:r w:rsidR="001A68A5" w:rsidRPr="00E16F08">
        <w:rPr>
          <w:rFonts w:ascii="Times New Roman" w:hAnsi="Times New Roman" w:cs="Times New Roman"/>
          <w:sz w:val="22"/>
          <w:szCs w:val="22"/>
        </w:rPr>
        <w:t xml:space="preserve"> as at 30</w:t>
      </w:r>
      <w:r w:rsidR="00390336" w:rsidRPr="00E16F08">
        <w:rPr>
          <w:rFonts w:ascii="Times New Roman" w:hAnsi="Times New Roman" w:cs="Times New Roman"/>
          <w:sz w:val="22"/>
          <w:szCs w:val="22"/>
        </w:rPr>
        <w:t>September</w:t>
      </w:r>
      <w:r w:rsidR="00D60186" w:rsidRPr="00E16F08">
        <w:rPr>
          <w:rFonts w:ascii="Times New Roman" w:hAnsi="Times New Roman" w:cs="Times New Roman"/>
          <w:sz w:val="22"/>
          <w:szCs w:val="22"/>
        </w:rPr>
        <w:t>201</w:t>
      </w:r>
      <w:r w:rsidR="00CF5914" w:rsidRPr="00E16F08">
        <w:rPr>
          <w:rFonts w:ascii="Times New Roman" w:hAnsi="Times New Roman" w:cs="Times New Roman"/>
          <w:sz w:val="22"/>
          <w:szCs w:val="22"/>
        </w:rPr>
        <w:t xml:space="preserve">7 </w:t>
      </w:r>
      <w:r w:rsidR="007D5721" w:rsidRPr="00E16F08">
        <w:rPr>
          <w:rFonts w:ascii="Times New Roman" w:hAnsi="Times New Roman" w:cs="Times New Roman"/>
          <w:sz w:val="22"/>
          <w:szCs w:val="22"/>
        </w:rPr>
        <w:t xml:space="preserve">and 31 December </w:t>
      </w:r>
      <w:r w:rsidR="00D60186" w:rsidRPr="00E16F08">
        <w:rPr>
          <w:rFonts w:ascii="Times New Roman" w:hAnsi="Times New Roman" w:cs="Times New Roman"/>
          <w:sz w:val="22"/>
          <w:szCs w:val="22"/>
        </w:rPr>
        <w:t>201</w:t>
      </w:r>
      <w:r w:rsidR="00CF5914" w:rsidRPr="00E16F08">
        <w:rPr>
          <w:rFonts w:ascii="Times New Roman" w:hAnsi="Times New Roman" w:cs="Times New Roman"/>
          <w:sz w:val="22"/>
          <w:szCs w:val="22"/>
        </w:rPr>
        <w:t xml:space="preserve">6 </w:t>
      </w:r>
      <w:r w:rsidRPr="00E16F08">
        <w:rPr>
          <w:rFonts w:ascii="Times New Roman" w:hAnsi="Times New Roman" w:cs="Times New Roman"/>
          <w:sz w:val="22"/>
          <w:szCs w:val="22"/>
        </w:rPr>
        <w:t>with related parties were as follows</w:t>
      </w:r>
      <w:r w:rsidR="00DF486F" w:rsidRPr="00E16F08">
        <w:rPr>
          <w:rFonts w:ascii="Times New Roman" w:hAnsi="Times New Roman" w:cs="Times New Roman"/>
          <w:sz w:val="22"/>
          <w:szCs w:val="22"/>
          <w:cs/>
        </w:rPr>
        <w:t>:</w:t>
      </w:r>
    </w:p>
    <w:p w:rsidR="00F554B6" w:rsidRPr="00E16F08" w:rsidRDefault="00F554B6" w:rsidP="00B945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tbl>
      <w:tblPr>
        <w:tblW w:w="9360" w:type="dxa"/>
        <w:tblInd w:w="558" w:type="dxa"/>
        <w:tblLayout w:type="fixed"/>
        <w:tblLook w:val="01E0"/>
      </w:tblPr>
      <w:tblGrid>
        <w:gridCol w:w="3870"/>
        <w:gridCol w:w="1170"/>
        <w:gridCol w:w="270"/>
        <w:gridCol w:w="1170"/>
        <w:gridCol w:w="270"/>
        <w:gridCol w:w="1170"/>
        <w:gridCol w:w="270"/>
        <w:gridCol w:w="1170"/>
      </w:tblGrid>
      <w:tr w:rsidR="008C7773" w:rsidRPr="00E16F08" w:rsidTr="009A479A">
        <w:trPr>
          <w:tblHeader/>
        </w:trPr>
        <w:tc>
          <w:tcPr>
            <w:tcW w:w="38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bookmarkStart w:id="1" w:name="OLE_LINK31"/>
            <w:bookmarkStart w:id="2" w:name="OLE_LINK32"/>
            <w:r w:rsidRPr="00E16F08">
              <w:rPr>
                <w:rFonts w:ascii="Times New Roman" w:hAnsi="Times New Roman" w:cs="Times New Roman"/>
                <w:b/>
                <w:bCs/>
                <w:i/>
                <w:iCs/>
                <w:sz w:val="22"/>
                <w:szCs w:val="22"/>
              </w:rPr>
              <w:t xml:space="preserve">Trade accounts receivable </w:t>
            </w:r>
            <w:r>
              <w:rPr>
                <w:rFonts w:ascii="Times New Roman" w:hAnsi="Times New Roman" w:cs="Times New Roman"/>
                <w:b/>
                <w:bCs/>
                <w:i/>
                <w:iCs/>
                <w:sz w:val="22"/>
                <w:szCs w:val="22"/>
              </w:rPr>
              <w:t>-</w:t>
            </w:r>
            <w:r w:rsidRPr="00E16F08">
              <w:rPr>
                <w:rFonts w:ascii="Times New Roman" w:hAnsi="Times New Roman" w:cs="Times New Roman"/>
                <w:b/>
                <w:bCs/>
                <w:i/>
                <w:iCs/>
                <w:sz w:val="22"/>
                <w:szCs w:val="22"/>
              </w:rPr>
              <w:t xml:space="preserve"> related </w:t>
            </w:r>
          </w:p>
        </w:tc>
        <w:tc>
          <w:tcPr>
            <w:tcW w:w="2610" w:type="dxa"/>
            <w:gridSpan w:val="3"/>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b/>
                <w:bCs/>
                <w:sz w:val="22"/>
                <w:szCs w:val="22"/>
              </w:rPr>
              <w:t>Consolidated</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10" w:type="dxa"/>
            <w:gridSpan w:val="3"/>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E16F08">
              <w:rPr>
                <w:rFonts w:ascii="Times New Roman" w:hAnsi="Times New Roman" w:cs="Times New Roman"/>
                <w:b/>
                <w:bCs/>
                <w:sz w:val="22"/>
                <w:szCs w:val="22"/>
              </w:rPr>
              <w:t>Separate</w:t>
            </w:r>
          </w:p>
        </w:tc>
      </w:tr>
      <w:bookmarkEnd w:id="1"/>
      <w:bookmarkEnd w:id="2"/>
      <w:tr w:rsidR="008C7773" w:rsidRPr="00E16F08" w:rsidTr="009A479A">
        <w:trPr>
          <w:tblHeader/>
        </w:trPr>
        <w:tc>
          <w:tcPr>
            <w:tcW w:w="38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E16F08">
              <w:rPr>
                <w:rFonts w:ascii="Times New Roman" w:hAnsi="Times New Roman" w:cs="Times New Roman"/>
                <w:b/>
                <w:bCs/>
                <w:i/>
                <w:iCs/>
                <w:sz w:val="22"/>
                <w:szCs w:val="22"/>
              </w:rPr>
              <w:t xml:space="preserve">    parties</w:t>
            </w:r>
          </w:p>
        </w:tc>
        <w:tc>
          <w:tcPr>
            <w:tcW w:w="2610" w:type="dxa"/>
            <w:gridSpan w:val="3"/>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610" w:type="dxa"/>
            <w:gridSpan w:val="3"/>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r>
      <w:tr w:rsidR="008C7773" w:rsidRPr="00E16F08" w:rsidTr="009A479A">
        <w:trPr>
          <w:tblHeader/>
        </w:trPr>
        <w:tc>
          <w:tcPr>
            <w:tcW w:w="38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 xml:space="preserve">30 </w:t>
            </w:r>
          </w:p>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 xml:space="preserve">September        </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31 December</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 xml:space="preserve">30 </w:t>
            </w:r>
          </w:p>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 xml:space="preserve">September        </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31 December</w:t>
            </w:r>
          </w:p>
        </w:tc>
      </w:tr>
      <w:tr w:rsidR="008C7773" w:rsidRPr="00E16F08" w:rsidTr="009A479A">
        <w:trPr>
          <w:tblHeader/>
        </w:trPr>
        <w:tc>
          <w:tcPr>
            <w:tcW w:w="38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r>
      <w:tr w:rsidR="008C7773" w:rsidRPr="00E16F08" w:rsidTr="009A479A">
        <w:trPr>
          <w:tblHeader/>
        </w:trPr>
        <w:tc>
          <w:tcPr>
            <w:tcW w:w="38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90" w:type="dxa"/>
            <w:gridSpan w:val="7"/>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in thousand Baht</w:t>
            </w:r>
            <w:r w:rsidRPr="00E16F08">
              <w:rPr>
                <w:rFonts w:ascii="Times New Roman" w:hAnsi="Times New Roman" w:cs="Times New Roman"/>
                <w:i/>
                <w:iCs/>
                <w:sz w:val="22"/>
                <w:szCs w:val="22"/>
                <w:cs/>
              </w:rPr>
              <w:t>)</w:t>
            </w:r>
          </w:p>
        </w:tc>
      </w:tr>
      <w:tr w:rsidR="008C7773" w:rsidRPr="00E16F08" w:rsidTr="009A479A">
        <w:tc>
          <w:tcPr>
            <w:tcW w:w="3870" w:type="dxa"/>
          </w:tcPr>
          <w:p w:rsidR="008C7773" w:rsidRPr="00E16F08" w:rsidRDefault="008C7773" w:rsidP="008C77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0"/>
              </w:rPr>
            </w:pPr>
            <w:r w:rsidRPr="00E16F08">
              <w:rPr>
                <w:rFonts w:ascii="Times New Roman" w:hAnsi="Times New Roman" w:cs="Times New Roman"/>
                <w:b/>
                <w:bCs/>
                <w:sz w:val="22"/>
                <w:szCs w:val="20"/>
              </w:rPr>
              <w:t>Parent</w:t>
            </w: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2"/>
                <w:szCs w:val="22"/>
              </w:rPr>
            </w:pPr>
          </w:p>
        </w:tc>
      </w:tr>
      <w:tr w:rsidR="008C7773" w:rsidRPr="00E16F08" w:rsidTr="009A479A">
        <w:tc>
          <w:tcPr>
            <w:tcW w:w="38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0"/>
              </w:rPr>
            </w:pPr>
            <w:bookmarkStart w:id="3" w:name="_Hlk259809437"/>
            <w:r w:rsidRPr="00E16F08">
              <w:rPr>
                <w:rFonts w:ascii="Times New Roman" w:hAnsi="Times New Roman" w:cs="Times New Roman"/>
                <w:sz w:val="22"/>
                <w:szCs w:val="22"/>
              </w:rPr>
              <w:t>Hwa Fong Rubber Ind</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Co</w:t>
            </w:r>
            <w:r w:rsidRPr="00E16F08">
              <w:rPr>
                <w:rFonts w:ascii="Times New Roman" w:hAnsi="Times New Roman" w:cs="Times New Roman"/>
                <w:sz w:val="22"/>
                <w:szCs w:val="22"/>
                <w:cs/>
              </w:rPr>
              <w:t>.</w:t>
            </w:r>
            <w:r w:rsidRPr="00E16F08">
              <w:rPr>
                <w:rFonts w:ascii="Times New Roman" w:hAnsi="Times New Roman" w:cs="Times New Roman"/>
                <w:sz w:val="22"/>
                <w:szCs w:val="22"/>
              </w:rPr>
              <w:t>, Ltd</w:t>
            </w:r>
            <w:r w:rsidRPr="00E16F08">
              <w:rPr>
                <w:rFonts w:ascii="Times New Roman" w:hAnsi="Times New Roman" w:cs="Times New Roman"/>
                <w:sz w:val="22"/>
                <w:szCs w:val="22"/>
                <w:cs/>
              </w:rPr>
              <w:t>.</w:t>
            </w: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2,510</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1,360</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2,510</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1,360</w:t>
            </w:r>
          </w:p>
        </w:tc>
      </w:tr>
      <w:tr w:rsidR="008C7773" w:rsidRPr="00E16F08" w:rsidTr="009A479A">
        <w:tc>
          <w:tcPr>
            <w:tcW w:w="38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cs="Times New Roman"/>
                <w:sz w:val="22"/>
                <w:szCs w:val="22"/>
              </w:rPr>
            </w:pP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r>
      <w:tr w:rsidR="008C7773" w:rsidRPr="00E16F08" w:rsidTr="005531FD">
        <w:tc>
          <w:tcPr>
            <w:tcW w:w="38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rPr>
            </w:pPr>
            <w:r w:rsidRPr="00E16F08">
              <w:rPr>
                <w:rFonts w:ascii="Times New Roman" w:hAnsi="Times New Roman" w:cs="Times New Roman"/>
                <w:b/>
                <w:bCs/>
                <w:sz w:val="22"/>
                <w:szCs w:val="22"/>
              </w:rPr>
              <w:t>Associate</w:t>
            </w: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r>
      <w:tr w:rsidR="008C7773" w:rsidRPr="00E16F08" w:rsidTr="009A479A">
        <w:tc>
          <w:tcPr>
            <w:tcW w:w="38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rPr>
            </w:pPr>
            <w:r w:rsidRPr="00E16F08">
              <w:rPr>
                <w:rFonts w:ascii="Times New Roman" w:hAnsi="Times New Roman" w:cs="Times New Roman"/>
                <w:sz w:val="22"/>
                <w:szCs w:val="22"/>
              </w:rPr>
              <w:t xml:space="preserve">The Ascent </w:t>
            </w:r>
            <w:r w:rsidRPr="00E16F08">
              <w:rPr>
                <w:rFonts w:ascii="Times New Roman" w:hAnsi="Times New Roman" w:cs="Times New Roman"/>
                <w:sz w:val="22"/>
                <w:szCs w:val="22"/>
                <w:cs/>
              </w:rPr>
              <w:t>(</w:t>
            </w:r>
            <w:r w:rsidRPr="00E16F08">
              <w:rPr>
                <w:rFonts w:ascii="Times New Roman" w:hAnsi="Times New Roman" w:cs="Times New Roman"/>
                <w:sz w:val="22"/>
                <w:szCs w:val="22"/>
              </w:rPr>
              <w:t>Thailand</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Co</w:t>
            </w:r>
            <w:r w:rsidRPr="00E16F08">
              <w:rPr>
                <w:rFonts w:ascii="Times New Roman" w:hAnsi="Times New Roman" w:cs="Times New Roman"/>
                <w:sz w:val="22"/>
                <w:szCs w:val="22"/>
                <w:cs/>
              </w:rPr>
              <w:t>.</w:t>
            </w:r>
            <w:r w:rsidRPr="00E16F08">
              <w:rPr>
                <w:rFonts w:ascii="Times New Roman" w:hAnsi="Times New Roman" w:cs="Times New Roman"/>
                <w:sz w:val="22"/>
                <w:szCs w:val="22"/>
              </w:rPr>
              <w:t>,Ltd</w:t>
            </w:r>
            <w:r w:rsidRPr="00E16F08">
              <w:rPr>
                <w:rFonts w:ascii="Times New Roman" w:hAnsi="Times New Roman" w:cs="Times New Roman"/>
                <w:sz w:val="22"/>
                <w:szCs w:val="22"/>
                <w:cs/>
              </w:rPr>
              <w:t>.</w:t>
            </w: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8,953</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10,096</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8,953</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10,096</w:t>
            </w:r>
          </w:p>
        </w:tc>
      </w:tr>
      <w:bookmarkEnd w:id="3"/>
      <w:tr w:rsidR="008C7773" w:rsidRPr="00E16F08" w:rsidTr="009A479A">
        <w:tc>
          <w:tcPr>
            <w:tcW w:w="3870" w:type="dxa"/>
          </w:tcPr>
          <w:p w:rsidR="008C7773" w:rsidRPr="00E16F08" w:rsidRDefault="008C7773" w:rsidP="008C77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spacing w:line="240" w:lineRule="auto"/>
              <w:ind w:right="-225"/>
              <w:rPr>
                <w:rFonts w:ascii="Times New Roman" w:hAnsi="Times New Roman" w:cs="Times New Roman"/>
                <w:b/>
                <w:bCs/>
                <w:sz w:val="16"/>
                <w:szCs w:val="16"/>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r>
      <w:tr w:rsidR="008C7773" w:rsidRPr="00E16F08" w:rsidTr="009A479A">
        <w:tc>
          <w:tcPr>
            <w:tcW w:w="3870" w:type="dxa"/>
          </w:tcPr>
          <w:p w:rsidR="008C7773" w:rsidRPr="00E16F08" w:rsidRDefault="008C7773" w:rsidP="008C777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0"/>
              </w:rPr>
            </w:pPr>
            <w:r w:rsidRPr="00E16F08">
              <w:rPr>
                <w:rFonts w:ascii="Times New Roman" w:hAnsi="Times New Roman" w:cs="Times New Roman"/>
                <w:b/>
                <w:bCs/>
                <w:sz w:val="22"/>
                <w:szCs w:val="20"/>
              </w:rPr>
              <w:t>Other related parties</w:t>
            </w: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90"/>
              <w:rPr>
                <w:rFonts w:ascii="Times New Roman" w:hAnsi="Times New Roman" w:cs="Times New Roman"/>
                <w:sz w:val="22"/>
                <w:szCs w:val="22"/>
              </w:rPr>
            </w:pPr>
          </w:p>
        </w:tc>
      </w:tr>
      <w:tr w:rsidR="008C7773" w:rsidRPr="00E16F08" w:rsidTr="009A479A">
        <w:tc>
          <w:tcPr>
            <w:tcW w:w="38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 xml:space="preserve">Hwa Fong Rubber </w:t>
            </w:r>
            <w:r w:rsidRPr="00E16F08">
              <w:rPr>
                <w:rFonts w:ascii="Times New Roman" w:hAnsi="Times New Roman" w:cs="Times New Roman"/>
                <w:sz w:val="22"/>
                <w:szCs w:val="22"/>
                <w:cs/>
              </w:rPr>
              <w:t>(</w:t>
            </w:r>
            <w:r w:rsidRPr="00E16F08">
              <w:rPr>
                <w:rFonts w:ascii="Times New Roman" w:hAnsi="Times New Roman" w:cs="Times New Roman"/>
                <w:sz w:val="22"/>
                <w:szCs w:val="22"/>
              </w:rPr>
              <w:t>U</w:t>
            </w:r>
            <w:r w:rsidRPr="00E16F08">
              <w:rPr>
                <w:rFonts w:ascii="Times New Roman" w:hAnsi="Times New Roman" w:cs="Times New Roman"/>
                <w:sz w:val="22"/>
                <w:szCs w:val="22"/>
                <w:cs/>
              </w:rPr>
              <w:t>.</w:t>
            </w:r>
            <w:r w:rsidRPr="00E16F08">
              <w:rPr>
                <w:rFonts w:ascii="Times New Roman" w:hAnsi="Times New Roman" w:cs="Times New Roman"/>
                <w:sz w:val="22"/>
                <w:szCs w:val="22"/>
              </w:rPr>
              <w:t>S</w:t>
            </w:r>
            <w:r w:rsidRPr="00E16F08">
              <w:rPr>
                <w:rFonts w:ascii="Times New Roman" w:hAnsi="Times New Roman" w:cs="Times New Roman"/>
                <w:sz w:val="22"/>
                <w:szCs w:val="22"/>
                <w:cs/>
              </w:rPr>
              <w:t>.</w:t>
            </w:r>
            <w:r w:rsidRPr="00E16F08">
              <w:rPr>
                <w:rFonts w:ascii="Times New Roman" w:hAnsi="Times New Roman" w:cs="Times New Roman"/>
                <w:sz w:val="22"/>
                <w:szCs w:val="22"/>
              </w:rPr>
              <w:t>A</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Inc</w:t>
            </w:r>
            <w:r w:rsidRPr="00E16F08">
              <w:rPr>
                <w:rFonts w:ascii="Times New Roman" w:hAnsi="Times New Roman" w:cs="Times New Roman"/>
                <w:sz w:val="22"/>
                <w:szCs w:val="22"/>
                <w:cs/>
              </w:rPr>
              <w:t>.</w:t>
            </w: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24,480</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18,440</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24,480</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18,440</w:t>
            </w:r>
          </w:p>
        </w:tc>
      </w:tr>
      <w:tr w:rsidR="008C7773" w:rsidRPr="00E16F08" w:rsidTr="009A479A">
        <w:tc>
          <w:tcPr>
            <w:tcW w:w="38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 xml:space="preserve">Hwa Fong Rubber </w:t>
            </w:r>
            <w:r w:rsidRPr="00E16F08">
              <w:rPr>
                <w:rFonts w:ascii="Times New Roman" w:hAnsi="Times New Roman" w:cs="Times New Roman"/>
                <w:sz w:val="22"/>
                <w:szCs w:val="22"/>
                <w:cs/>
              </w:rPr>
              <w:t>(</w:t>
            </w:r>
            <w:r w:rsidRPr="00E16F08">
              <w:rPr>
                <w:rFonts w:ascii="Times New Roman" w:hAnsi="Times New Roman" w:cs="Times New Roman"/>
                <w:sz w:val="22"/>
                <w:szCs w:val="22"/>
              </w:rPr>
              <w:t>China</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Co</w:t>
            </w:r>
            <w:r w:rsidRPr="00E16F08">
              <w:rPr>
                <w:rFonts w:ascii="Times New Roman" w:hAnsi="Times New Roman" w:cs="Times New Roman"/>
                <w:sz w:val="22"/>
                <w:szCs w:val="22"/>
                <w:cs/>
              </w:rPr>
              <w:t>.</w:t>
            </w:r>
            <w:r w:rsidRPr="00E16F08">
              <w:rPr>
                <w:rFonts w:ascii="Times New Roman" w:hAnsi="Times New Roman" w:cs="Times New Roman"/>
                <w:sz w:val="22"/>
                <w:szCs w:val="22"/>
              </w:rPr>
              <w:t>, Ltd</w:t>
            </w:r>
            <w:r w:rsidRPr="00E16F08">
              <w:rPr>
                <w:rFonts w:ascii="Times New Roman" w:hAnsi="Times New Roman" w:cs="Times New Roman"/>
                <w:sz w:val="22"/>
                <w:szCs w:val="22"/>
                <w:cs/>
              </w:rPr>
              <w:t>.</w:t>
            </w: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ind w:left="-108"/>
              <w:rPr>
                <w:rFonts w:ascii="Times New Roman" w:hAnsi="Times New Roman" w:cs="Times New Roman"/>
                <w:sz w:val="22"/>
                <w:szCs w:val="22"/>
              </w:rPr>
            </w:pPr>
            <w:r w:rsidRPr="00E16F08">
              <w:rPr>
                <w:rFonts w:ascii="Times New Roman" w:hAnsi="Times New Roman" w:cs="Times New Roman"/>
                <w:sz w:val="22"/>
                <w:szCs w:val="22"/>
              </w:rPr>
              <w:t>3,686</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2,462</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3,686</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2,462</w:t>
            </w:r>
          </w:p>
        </w:tc>
      </w:tr>
      <w:tr w:rsidR="008C7773" w:rsidRPr="00E16F08" w:rsidTr="009A479A">
        <w:tc>
          <w:tcPr>
            <w:tcW w:w="38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 xml:space="preserve">Hwa Fong Rubber </w:t>
            </w:r>
            <w:r w:rsidRPr="00E16F08">
              <w:rPr>
                <w:rFonts w:ascii="Times New Roman" w:hAnsi="Times New Roman" w:cs="Times New Roman"/>
                <w:sz w:val="22"/>
                <w:szCs w:val="22"/>
                <w:cs/>
              </w:rPr>
              <w:t>(</w:t>
            </w:r>
            <w:r w:rsidRPr="00E16F08">
              <w:rPr>
                <w:rFonts w:ascii="Times New Roman" w:hAnsi="Times New Roman" w:cs="Times New Roman"/>
                <w:sz w:val="22"/>
                <w:szCs w:val="22"/>
              </w:rPr>
              <w:t>Hong Kong</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Ltd</w:t>
            </w:r>
            <w:r w:rsidRPr="00E16F08">
              <w:rPr>
                <w:rFonts w:ascii="Times New Roman" w:hAnsi="Times New Roman" w:cs="Times New Roman"/>
                <w:sz w:val="22"/>
                <w:szCs w:val="22"/>
                <w:cs/>
              </w:rPr>
              <w:t>.</w:t>
            </w: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938</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1,394</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938</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1,394</w:t>
            </w:r>
          </w:p>
        </w:tc>
      </w:tr>
      <w:tr w:rsidR="008C7773" w:rsidRPr="00E16F08" w:rsidTr="009A479A">
        <w:tc>
          <w:tcPr>
            <w:tcW w:w="38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Sumitomo Rubber Industries Limited</w:t>
            </w: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216</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sz w:val="22"/>
                <w:szCs w:val="22"/>
              </w:rPr>
            </w:pPr>
            <w:r w:rsidRPr="00E16F08">
              <w:rPr>
                <w:rFonts w:ascii="Times New Roman" w:hAnsi="Times New Roman" w:cs="Times New Roman"/>
                <w:sz w:val="22"/>
                <w:szCs w:val="22"/>
              </w:rPr>
              <w:t>158</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E16F08">
              <w:rPr>
                <w:rFonts w:ascii="Times New Roman" w:hAnsi="Times New Roman" w:cs="Times New Roman"/>
                <w:sz w:val="22"/>
                <w:szCs w:val="22"/>
              </w:rPr>
              <w:t>216</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11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158</w:t>
            </w:r>
          </w:p>
        </w:tc>
      </w:tr>
      <w:tr w:rsidR="008C7773" w:rsidRPr="00E16F08" w:rsidTr="009A479A">
        <w:tc>
          <w:tcPr>
            <w:tcW w:w="38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b/>
                <w:bCs/>
                <w:sz w:val="22"/>
                <w:szCs w:val="20"/>
              </w:rPr>
            </w:pPr>
            <w:r w:rsidRPr="00E16F08">
              <w:rPr>
                <w:rFonts w:ascii="Times New Roman" w:hAnsi="Times New Roman" w:cs="Times New Roman"/>
                <w:b/>
                <w:bCs/>
                <w:sz w:val="22"/>
                <w:szCs w:val="20"/>
              </w:rPr>
              <w:t>Total</w:t>
            </w:r>
          </w:p>
        </w:tc>
        <w:tc>
          <w:tcPr>
            <w:tcW w:w="1170" w:type="dxa"/>
            <w:tcBorders>
              <w:top w:val="single" w:sz="4" w:space="0" w:color="auto"/>
              <w:bottom w:val="double" w:sz="4" w:space="0" w:color="auto"/>
            </w:tcBorders>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sidRPr="00E16F08">
              <w:rPr>
                <w:rFonts w:ascii="Times New Roman" w:hAnsi="Times New Roman" w:cs="Times New Roman"/>
                <w:b/>
                <w:bCs/>
                <w:sz w:val="22"/>
                <w:szCs w:val="22"/>
              </w:rPr>
              <w:t>40,783</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sidRPr="00E16F08">
              <w:rPr>
                <w:rFonts w:ascii="Times New Roman" w:hAnsi="Times New Roman" w:cs="Times New Roman"/>
                <w:b/>
                <w:bCs/>
                <w:sz w:val="22"/>
                <w:szCs w:val="22"/>
              </w:rPr>
              <w:t>33,910</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sidRPr="00E16F08">
              <w:rPr>
                <w:rFonts w:ascii="Times New Roman" w:hAnsi="Times New Roman" w:cs="Times New Roman"/>
                <w:b/>
                <w:bCs/>
                <w:sz w:val="22"/>
                <w:szCs w:val="22"/>
              </w:rPr>
              <w:t>40,783</w:t>
            </w:r>
          </w:p>
        </w:tc>
        <w:tc>
          <w:tcPr>
            <w:tcW w:w="270" w:type="dxa"/>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p>
        </w:tc>
        <w:tc>
          <w:tcPr>
            <w:tcW w:w="1170" w:type="dxa"/>
            <w:tcBorders>
              <w:top w:val="single" w:sz="4" w:space="0" w:color="auto"/>
              <w:bottom w:val="double" w:sz="4" w:space="0" w:color="auto"/>
            </w:tcBorders>
          </w:tcPr>
          <w:p w:rsidR="008C7773" w:rsidRPr="00E16F08" w:rsidRDefault="008C7773" w:rsidP="008C7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sidRPr="00E16F08">
              <w:rPr>
                <w:rFonts w:ascii="Times New Roman" w:hAnsi="Times New Roman" w:cs="Times New Roman"/>
                <w:b/>
                <w:bCs/>
                <w:sz w:val="22"/>
                <w:szCs w:val="22"/>
              </w:rPr>
              <w:t>33,910</w:t>
            </w:r>
          </w:p>
        </w:tc>
      </w:tr>
    </w:tbl>
    <w:p w:rsidR="00E8679E" w:rsidRDefault="00E8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p>
    <w:p w:rsidR="00E8679E" w:rsidRDefault="00E867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br w:type="page"/>
      </w:r>
    </w:p>
    <w:tbl>
      <w:tblPr>
        <w:tblW w:w="9360" w:type="dxa"/>
        <w:tblInd w:w="450" w:type="dxa"/>
        <w:tblLayout w:type="fixed"/>
        <w:tblLook w:val="01E0"/>
      </w:tblPr>
      <w:tblGrid>
        <w:gridCol w:w="3870"/>
        <w:gridCol w:w="1170"/>
        <w:gridCol w:w="270"/>
        <w:gridCol w:w="1170"/>
        <w:gridCol w:w="270"/>
        <w:gridCol w:w="1170"/>
        <w:gridCol w:w="270"/>
        <w:gridCol w:w="1170"/>
      </w:tblGrid>
      <w:tr w:rsidR="007166C4" w:rsidRPr="00E16F08" w:rsidTr="00AB3FE4">
        <w:trPr>
          <w:tblHeader/>
        </w:trPr>
        <w:tc>
          <w:tcPr>
            <w:tcW w:w="3870" w:type="dxa"/>
          </w:tcPr>
          <w:p w:rsidR="007166C4" w:rsidRPr="00E16F08"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610" w:type="dxa"/>
            <w:gridSpan w:val="3"/>
          </w:tcPr>
          <w:p w:rsidR="007166C4" w:rsidRPr="00E16F08"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b/>
                <w:bCs/>
                <w:sz w:val="22"/>
                <w:szCs w:val="22"/>
              </w:rPr>
              <w:t>Consolidated</w:t>
            </w:r>
          </w:p>
        </w:tc>
        <w:tc>
          <w:tcPr>
            <w:tcW w:w="270" w:type="dxa"/>
          </w:tcPr>
          <w:p w:rsidR="007166C4" w:rsidRPr="00E16F08"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10" w:type="dxa"/>
            <w:gridSpan w:val="3"/>
          </w:tcPr>
          <w:p w:rsidR="007166C4" w:rsidRPr="00E16F08"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E16F08">
              <w:rPr>
                <w:rFonts w:ascii="Times New Roman" w:hAnsi="Times New Roman" w:cs="Times New Roman"/>
                <w:b/>
                <w:bCs/>
                <w:sz w:val="22"/>
                <w:szCs w:val="22"/>
              </w:rPr>
              <w:t xml:space="preserve">Separate  </w:t>
            </w:r>
          </w:p>
        </w:tc>
      </w:tr>
      <w:tr w:rsidR="007166C4" w:rsidRPr="00E16F08" w:rsidTr="00AB3FE4">
        <w:trPr>
          <w:tblHeader/>
        </w:trPr>
        <w:tc>
          <w:tcPr>
            <w:tcW w:w="3870" w:type="dxa"/>
          </w:tcPr>
          <w:p w:rsidR="007166C4" w:rsidRPr="00E16F08" w:rsidRDefault="00DD2418"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E16F08">
              <w:rPr>
                <w:rFonts w:ascii="Times New Roman" w:hAnsi="Times New Roman" w:cs="Times New Roman"/>
                <w:b/>
                <w:bCs/>
                <w:i/>
                <w:iCs/>
                <w:sz w:val="22"/>
                <w:szCs w:val="22"/>
              </w:rPr>
              <w:t xml:space="preserve">Trade accounts payable </w:t>
            </w:r>
            <w:r w:rsidRPr="00E16F08">
              <w:rPr>
                <w:rFonts w:ascii="Times New Roman" w:hAnsi="Times New Roman" w:cs="Times New Roman"/>
                <w:b/>
                <w:bCs/>
                <w:i/>
                <w:iCs/>
                <w:sz w:val="22"/>
                <w:szCs w:val="22"/>
                <w:cs/>
              </w:rPr>
              <w:t xml:space="preserve">- </w:t>
            </w:r>
            <w:r w:rsidRPr="00E16F08">
              <w:rPr>
                <w:rFonts w:ascii="Times New Roman" w:hAnsi="Times New Roman" w:cs="Times New Roman"/>
                <w:b/>
                <w:bCs/>
                <w:i/>
                <w:iCs/>
                <w:sz w:val="22"/>
                <w:szCs w:val="22"/>
              </w:rPr>
              <w:t>related part</w:t>
            </w:r>
            <w:r>
              <w:rPr>
                <w:rFonts w:ascii="Times New Roman" w:hAnsi="Times New Roman" w:cs="Times New Roman"/>
                <w:b/>
                <w:bCs/>
                <w:i/>
                <w:iCs/>
                <w:sz w:val="22"/>
                <w:szCs w:val="22"/>
              </w:rPr>
              <w:t>y</w:t>
            </w:r>
          </w:p>
        </w:tc>
        <w:tc>
          <w:tcPr>
            <w:tcW w:w="2610" w:type="dxa"/>
            <w:gridSpan w:val="3"/>
          </w:tcPr>
          <w:p w:rsidR="007166C4" w:rsidRPr="00E16F08"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c>
          <w:tcPr>
            <w:tcW w:w="270" w:type="dxa"/>
          </w:tcPr>
          <w:p w:rsidR="007166C4" w:rsidRPr="00E16F08"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610" w:type="dxa"/>
            <w:gridSpan w:val="3"/>
          </w:tcPr>
          <w:p w:rsidR="007166C4" w:rsidRPr="00E16F08" w:rsidRDefault="007166C4" w:rsidP="005E6F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r>
      <w:tr w:rsidR="00CF5914" w:rsidRPr="00E16F08" w:rsidTr="00AB3FE4">
        <w:tc>
          <w:tcPr>
            <w:tcW w:w="38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 xml:space="preserve">30 </w:t>
            </w:r>
          </w:p>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 xml:space="preserve">September        </w:t>
            </w: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31 December</w:t>
            </w: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 xml:space="preserve">30 </w:t>
            </w:r>
          </w:p>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 xml:space="preserve">September        </w:t>
            </w: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31 December</w:t>
            </w:r>
          </w:p>
        </w:tc>
      </w:tr>
      <w:tr w:rsidR="00CF5914" w:rsidRPr="00E16F08" w:rsidTr="00AB3FE4">
        <w:tc>
          <w:tcPr>
            <w:tcW w:w="38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r>
      <w:tr w:rsidR="00CF5914" w:rsidRPr="00E16F08" w:rsidTr="00760DC0">
        <w:tc>
          <w:tcPr>
            <w:tcW w:w="38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90" w:type="dxa"/>
            <w:gridSpan w:val="7"/>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in thousand Baht</w:t>
            </w:r>
            <w:r w:rsidRPr="00E16F08">
              <w:rPr>
                <w:rFonts w:ascii="Times New Roman" w:hAnsi="Times New Roman" w:cs="Times New Roman"/>
                <w:i/>
                <w:iCs/>
                <w:sz w:val="22"/>
                <w:szCs w:val="22"/>
                <w:cs/>
              </w:rPr>
              <w:t>)</w:t>
            </w:r>
          </w:p>
        </w:tc>
      </w:tr>
      <w:tr w:rsidR="00CF5914" w:rsidRPr="00E16F08" w:rsidTr="00760DC0">
        <w:tc>
          <w:tcPr>
            <w:tcW w:w="3870" w:type="dxa"/>
          </w:tcPr>
          <w:p w:rsidR="00CF5914" w:rsidRPr="00E16F08" w:rsidRDefault="00CF5914" w:rsidP="00CF5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0"/>
              </w:rPr>
            </w:pPr>
            <w:r w:rsidRPr="00E16F08">
              <w:rPr>
                <w:rFonts w:ascii="Times New Roman" w:hAnsi="Times New Roman" w:cs="Times New Roman"/>
                <w:b/>
                <w:bCs/>
                <w:sz w:val="22"/>
                <w:szCs w:val="20"/>
              </w:rPr>
              <w:t>Parent</w:t>
            </w: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r>
      <w:tr w:rsidR="00C00DBA" w:rsidRPr="00E16F08" w:rsidTr="00A96EF0">
        <w:tc>
          <w:tcPr>
            <w:tcW w:w="3870" w:type="dxa"/>
          </w:tcPr>
          <w:p w:rsidR="00C00DBA" w:rsidRPr="00E16F08" w:rsidRDefault="00760DC0" w:rsidP="00C00DB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0"/>
              </w:rPr>
            </w:pPr>
            <w:r w:rsidRPr="00E16F08">
              <w:rPr>
                <w:rFonts w:ascii="Times New Roman" w:hAnsi="Times New Roman" w:cs="Times New Roman"/>
                <w:sz w:val="22"/>
                <w:szCs w:val="22"/>
              </w:rPr>
              <w:t>Hwa Fong Rubber Ind</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Co</w:t>
            </w:r>
            <w:r w:rsidRPr="00E16F08">
              <w:rPr>
                <w:rFonts w:ascii="Times New Roman" w:hAnsi="Times New Roman" w:cs="Times New Roman"/>
                <w:sz w:val="22"/>
                <w:szCs w:val="22"/>
                <w:cs/>
              </w:rPr>
              <w:t>.</w:t>
            </w:r>
            <w:r w:rsidRPr="00E16F08">
              <w:rPr>
                <w:rFonts w:ascii="Times New Roman" w:hAnsi="Times New Roman" w:cs="Times New Roman"/>
                <w:sz w:val="22"/>
                <w:szCs w:val="22"/>
              </w:rPr>
              <w:t>, Ltd</w:t>
            </w:r>
            <w:r w:rsidRPr="00E16F08">
              <w:rPr>
                <w:rFonts w:ascii="Times New Roman" w:hAnsi="Times New Roman" w:cs="Times New Roman"/>
                <w:sz w:val="22"/>
                <w:szCs w:val="22"/>
                <w:cs/>
              </w:rPr>
              <w:t>.</w:t>
            </w:r>
          </w:p>
        </w:tc>
        <w:tc>
          <w:tcPr>
            <w:tcW w:w="1170" w:type="dxa"/>
            <w:tcBorders>
              <w:bottom w:val="double" w:sz="4" w:space="0" w:color="auto"/>
            </w:tcBorders>
          </w:tcPr>
          <w:p w:rsidR="00C00DBA" w:rsidRPr="00E16F08" w:rsidRDefault="00C00DBA" w:rsidP="0017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sidRPr="00E16F08">
              <w:rPr>
                <w:rFonts w:ascii="Times New Roman" w:hAnsi="Times New Roman" w:cs="Times New Roman"/>
                <w:b/>
                <w:bCs/>
                <w:sz w:val="22"/>
                <w:szCs w:val="22"/>
              </w:rPr>
              <w:t>1,982</w:t>
            </w:r>
          </w:p>
        </w:tc>
        <w:tc>
          <w:tcPr>
            <w:tcW w:w="270" w:type="dxa"/>
          </w:tcPr>
          <w:p w:rsidR="00C00DBA" w:rsidRPr="00E16F08" w:rsidRDefault="00C00DBA" w:rsidP="00C00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70" w:type="dxa"/>
            <w:tcBorders>
              <w:bottom w:val="double" w:sz="4" w:space="0" w:color="auto"/>
            </w:tcBorders>
          </w:tcPr>
          <w:p w:rsidR="00C00DBA" w:rsidRPr="00E16F08" w:rsidRDefault="00C00DBA" w:rsidP="0017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sidRPr="00E16F08">
              <w:rPr>
                <w:rFonts w:ascii="Times New Roman" w:hAnsi="Times New Roman" w:cs="Times New Roman"/>
                <w:b/>
                <w:bCs/>
                <w:sz w:val="22"/>
                <w:szCs w:val="22"/>
              </w:rPr>
              <w:t>2,772</w:t>
            </w:r>
          </w:p>
        </w:tc>
        <w:tc>
          <w:tcPr>
            <w:tcW w:w="270" w:type="dxa"/>
          </w:tcPr>
          <w:p w:rsidR="00C00DBA" w:rsidRPr="00E16F08" w:rsidRDefault="00C00DBA" w:rsidP="00C00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70" w:type="dxa"/>
            <w:tcBorders>
              <w:bottom w:val="double" w:sz="4" w:space="0" w:color="auto"/>
            </w:tcBorders>
          </w:tcPr>
          <w:p w:rsidR="00C00DBA" w:rsidRPr="00E16F08" w:rsidRDefault="00C00DBA" w:rsidP="00C00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sidRPr="00E16F08">
              <w:rPr>
                <w:rFonts w:ascii="Times New Roman" w:hAnsi="Times New Roman" w:cs="Times New Roman"/>
                <w:b/>
                <w:bCs/>
                <w:sz w:val="22"/>
                <w:szCs w:val="22"/>
              </w:rPr>
              <w:t>1,982</w:t>
            </w:r>
          </w:p>
        </w:tc>
        <w:tc>
          <w:tcPr>
            <w:tcW w:w="270" w:type="dxa"/>
          </w:tcPr>
          <w:p w:rsidR="00C00DBA" w:rsidRPr="00E16F08" w:rsidRDefault="00C00DBA" w:rsidP="00C00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70" w:type="dxa"/>
            <w:tcBorders>
              <w:bottom w:val="double" w:sz="4" w:space="0" w:color="auto"/>
            </w:tcBorders>
          </w:tcPr>
          <w:p w:rsidR="00C00DBA" w:rsidRPr="00E16F08" w:rsidRDefault="00C00DBA" w:rsidP="00C00D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sidRPr="00E16F08">
              <w:rPr>
                <w:rFonts w:ascii="Times New Roman" w:hAnsi="Times New Roman" w:cs="Times New Roman"/>
                <w:b/>
                <w:bCs/>
                <w:sz w:val="22"/>
                <w:szCs w:val="22"/>
              </w:rPr>
              <w:t>2,772</w:t>
            </w:r>
          </w:p>
        </w:tc>
      </w:tr>
    </w:tbl>
    <w:p w:rsidR="00081BA3" w:rsidRPr="00E16F08" w:rsidRDefault="00081BA3">
      <w:pPr>
        <w:rPr>
          <w:rFonts w:ascii="Times New Roman" w:hAnsi="Times New Roman" w:cs="Times New Roman"/>
        </w:rPr>
      </w:pPr>
    </w:p>
    <w:tbl>
      <w:tblPr>
        <w:tblW w:w="9360" w:type="dxa"/>
        <w:tblInd w:w="450" w:type="dxa"/>
        <w:tblLayout w:type="fixed"/>
        <w:tblLook w:val="01E0"/>
      </w:tblPr>
      <w:tblGrid>
        <w:gridCol w:w="3870"/>
        <w:gridCol w:w="1170"/>
        <w:gridCol w:w="270"/>
        <w:gridCol w:w="1170"/>
        <w:gridCol w:w="270"/>
        <w:gridCol w:w="1170"/>
        <w:gridCol w:w="270"/>
        <w:gridCol w:w="1170"/>
      </w:tblGrid>
      <w:tr w:rsidR="00CD1131" w:rsidRPr="00E16F08" w:rsidTr="00AB3FE4">
        <w:tc>
          <w:tcPr>
            <w:tcW w:w="3870" w:type="dxa"/>
          </w:tcPr>
          <w:p w:rsidR="00CD1131" w:rsidRPr="00E16F08" w:rsidRDefault="00CD1131" w:rsidP="0006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610" w:type="dxa"/>
            <w:gridSpan w:val="3"/>
          </w:tcPr>
          <w:p w:rsidR="00CD1131" w:rsidRPr="00E16F08" w:rsidRDefault="00CD1131" w:rsidP="0006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b/>
                <w:bCs/>
                <w:sz w:val="22"/>
                <w:szCs w:val="22"/>
              </w:rPr>
              <w:t>Consolidated</w:t>
            </w:r>
          </w:p>
        </w:tc>
        <w:tc>
          <w:tcPr>
            <w:tcW w:w="270" w:type="dxa"/>
          </w:tcPr>
          <w:p w:rsidR="00CD1131" w:rsidRPr="00E16F08" w:rsidRDefault="00CD1131" w:rsidP="0006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610" w:type="dxa"/>
            <w:gridSpan w:val="3"/>
          </w:tcPr>
          <w:p w:rsidR="00CD1131" w:rsidRPr="00E16F08" w:rsidRDefault="00CD1131" w:rsidP="0006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E16F08">
              <w:rPr>
                <w:rFonts w:ascii="Times New Roman" w:hAnsi="Times New Roman" w:cs="Times New Roman"/>
                <w:b/>
                <w:bCs/>
                <w:sz w:val="22"/>
                <w:szCs w:val="22"/>
              </w:rPr>
              <w:t xml:space="preserve">Separate  </w:t>
            </w:r>
          </w:p>
        </w:tc>
      </w:tr>
      <w:tr w:rsidR="00CD1131" w:rsidRPr="00E16F08" w:rsidTr="00AB3FE4">
        <w:tc>
          <w:tcPr>
            <w:tcW w:w="3870" w:type="dxa"/>
          </w:tcPr>
          <w:p w:rsidR="00CD1131" w:rsidRPr="00E16F08" w:rsidRDefault="00DD2418" w:rsidP="0006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E16F08">
              <w:rPr>
                <w:rFonts w:ascii="Times New Roman" w:hAnsi="Times New Roman" w:cs="Times New Roman"/>
                <w:b/>
                <w:bCs/>
                <w:i/>
                <w:iCs/>
                <w:sz w:val="22"/>
                <w:szCs w:val="22"/>
              </w:rPr>
              <w:t xml:space="preserve">Other payables </w:t>
            </w:r>
            <w:r w:rsidRPr="00E16F08">
              <w:rPr>
                <w:rFonts w:ascii="Times New Roman" w:hAnsi="Times New Roman" w:cs="Times New Roman"/>
                <w:b/>
                <w:bCs/>
                <w:i/>
                <w:iCs/>
                <w:sz w:val="22"/>
                <w:szCs w:val="22"/>
                <w:cs/>
              </w:rPr>
              <w:t xml:space="preserve">- </w:t>
            </w:r>
            <w:r w:rsidRPr="00E16F08">
              <w:rPr>
                <w:rFonts w:ascii="Times New Roman" w:hAnsi="Times New Roman" w:cs="Times New Roman"/>
                <w:b/>
                <w:bCs/>
                <w:i/>
                <w:iCs/>
                <w:sz w:val="22"/>
                <w:szCs w:val="22"/>
              </w:rPr>
              <w:t>related parties</w:t>
            </w:r>
          </w:p>
        </w:tc>
        <w:tc>
          <w:tcPr>
            <w:tcW w:w="2610" w:type="dxa"/>
            <w:gridSpan w:val="3"/>
          </w:tcPr>
          <w:p w:rsidR="00CD1131" w:rsidRPr="00E16F08" w:rsidRDefault="00CD1131" w:rsidP="0006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c>
          <w:tcPr>
            <w:tcW w:w="270" w:type="dxa"/>
          </w:tcPr>
          <w:p w:rsidR="00CD1131" w:rsidRPr="00E16F08" w:rsidRDefault="00CD1131" w:rsidP="0006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610" w:type="dxa"/>
            <w:gridSpan w:val="3"/>
          </w:tcPr>
          <w:p w:rsidR="00CD1131" w:rsidRPr="00E16F08" w:rsidRDefault="00CD1131" w:rsidP="000607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r>
      <w:tr w:rsidR="00CF5914" w:rsidRPr="00E16F08" w:rsidTr="00AB3FE4">
        <w:tc>
          <w:tcPr>
            <w:tcW w:w="38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 xml:space="preserve">30 </w:t>
            </w:r>
          </w:p>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 xml:space="preserve">September        </w:t>
            </w: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31 December</w:t>
            </w: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 xml:space="preserve">30 </w:t>
            </w:r>
          </w:p>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 xml:space="preserve">September        </w:t>
            </w: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31 December</w:t>
            </w:r>
          </w:p>
        </w:tc>
      </w:tr>
      <w:tr w:rsidR="00CF5914" w:rsidRPr="00E16F08" w:rsidTr="00AB3FE4">
        <w:tc>
          <w:tcPr>
            <w:tcW w:w="38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r>
      <w:tr w:rsidR="00CF5914" w:rsidRPr="00E16F08" w:rsidTr="00AB3FE4">
        <w:tc>
          <w:tcPr>
            <w:tcW w:w="38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490" w:type="dxa"/>
            <w:gridSpan w:val="7"/>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in thousand Baht</w:t>
            </w:r>
            <w:r w:rsidRPr="00E16F08">
              <w:rPr>
                <w:rFonts w:ascii="Times New Roman" w:hAnsi="Times New Roman" w:cs="Times New Roman"/>
                <w:i/>
                <w:iCs/>
                <w:sz w:val="22"/>
                <w:szCs w:val="22"/>
                <w:cs/>
              </w:rPr>
              <w:t>)</w:t>
            </w:r>
          </w:p>
        </w:tc>
      </w:tr>
      <w:tr w:rsidR="00CF5914" w:rsidRPr="00E16F08" w:rsidTr="00AB3FE4">
        <w:trPr>
          <w:trHeight w:val="317"/>
        </w:trPr>
        <w:tc>
          <w:tcPr>
            <w:tcW w:w="3870" w:type="dxa"/>
          </w:tcPr>
          <w:p w:rsidR="00CF5914" w:rsidRPr="00E16F08" w:rsidRDefault="00CF5914" w:rsidP="00CF5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r w:rsidRPr="00E16F08">
              <w:rPr>
                <w:rFonts w:ascii="Times New Roman" w:hAnsi="Times New Roman" w:cs="Times New Roman"/>
                <w:b/>
                <w:bCs/>
                <w:sz w:val="22"/>
                <w:szCs w:val="22"/>
              </w:rPr>
              <w:t>Parent</w:t>
            </w: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r>
      <w:tr w:rsidR="00CF5914" w:rsidRPr="00E16F08" w:rsidTr="00AB3FE4">
        <w:tc>
          <w:tcPr>
            <w:tcW w:w="38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rPr>
            </w:pPr>
            <w:r w:rsidRPr="00E16F08">
              <w:rPr>
                <w:rFonts w:ascii="Times New Roman" w:hAnsi="Times New Roman" w:cs="Times New Roman"/>
                <w:sz w:val="22"/>
                <w:szCs w:val="22"/>
              </w:rPr>
              <w:t>Hwa Fong Rubber Ind</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Co</w:t>
            </w:r>
            <w:r w:rsidRPr="00E16F08">
              <w:rPr>
                <w:rFonts w:ascii="Times New Roman" w:hAnsi="Times New Roman" w:cs="Times New Roman"/>
                <w:sz w:val="22"/>
                <w:szCs w:val="22"/>
                <w:cs/>
              </w:rPr>
              <w:t>.</w:t>
            </w:r>
            <w:r w:rsidRPr="00E16F08">
              <w:rPr>
                <w:rFonts w:ascii="Times New Roman" w:hAnsi="Times New Roman" w:cs="Times New Roman"/>
                <w:sz w:val="22"/>
                <w:szCs w:val="22"/>
              </w:rPr>
              <w:t>, Ltd</w:t>
            </w:r>
            <w:r w:rsidRPr="00E16F08">
              <w:rPr>
                <w:rFonts w:ascii="Times New Roman" w:hAnsi="Times New Roman" w:cs="Times New Roman"/>
                <w:sz w:val="22"/>
                <w:szCs w:val="22"/>
                <w:cs/>
              </w:rPr>
              <w:t>.</w:t>
            </w:r>
          </w:p>
        </w:tc>
        <w:tc>
          <w:tcPr>
            <w:tcW w:w="1170" w:type="dxa"/>
          </w:tcPr>
          <w:p w:rsidR="00CF5914" w:rsidRPr="00E16F08" w:rsidRDefault="00BB3BCE"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6,421</w:t>
            </w: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26" w:firstLine="18"/>
              <w:rPr>
                <w:rFonts w:ascii="Times New Roman" w:hAnsi="Times New Roman" w:cs="Times New Roman"/>
                <w:sz w:val="22"/>
                <w:szCs w:val="22"/>
              </w:rPr>
            </w:pPr>
            <w:r w:rsidRPr="00E16F08">
              <w:rPr>
                <w:rFonts w:ascii="Times New Roman" w:hAnsi="Times New Roman" w:cs="Times New Roman"/>
                <w:sz w:val="22"/>
                <w:szCs w:val="22"/>
              </w:rPr>
              <w:t>6,144</w:t>
            </w: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CF5914" w:rsidRPr="00E16F08" w:rsidRDefault="00C00DBA" w:rsidP="0017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6,</w:t>
            </w:r>
            <w:r w:rsidR="00BB3BCE" w:rsidRPr="00E16F08">
              <w:rPr>
                <w:rFonts w:ascii="Times New Roman" w:hAnsi="Times New Roman" w:cs="Times New Roman"/>
                <w:sz w:val="22"/>
                <w:szCs w:val="22"/>
              </w:rPr>
              <w:t>421</w:t>
            </w: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CF5914" w:rsidRPr="00E16F08" w:rsidRDefault="00CF5914" w:rsidP="001720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6,144</w:t>
            </w:r>
          </w:p>
        </w:tc>
      </w:tr>
      <w:tr w:rsidR="00CF5914" w:rsidRPr="00E16F08" w:rsidTr="00AB3FE4">
        <w:tc>
          <w:tcPr>
            <w:tcW w:w="38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r>
      <w:tr w:rsidR="00CF5914" w:rsidRPr="00E16F08" w:rsidTr="00AB3FE4">
        <w:tc>
          <w:tcPr>
            <w:tcW w:w="3870" w:type="dxa"/>
          </w:tcPr>
          <w:p w:rsidR="00CF5914" w:rsidRPr="00E16F08" w:rsidRDefault="00CF5914" w:rsidP="00CF59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r w:rsidRPr="00E16F08">
              <w:rPr>
                <w:rFonts w:ascii="Times New Roman" w:hAnsi="Times New Roman" w:cs="Times New Roman"/>
                <w:b/>
                <w:bCs/>
                <w:sz w:val="22"/>
                <w:szCs w:val="22"/>
              </w:rPr>
              <w:t>Other related parties</w:t>
            </w: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c>
          <w:tcPr>
            <w:tcW w:w="2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CF5914" w:rsidRPr="00E16F08" w:rsidRDefault="00CF5914" w:rsidP="00CF5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p>
        </w:tc>
      </w:tr>
      <w:tr w:rsidR="00BB3BCE" w:rsidRPr="00E16F08" w:rsidTr="00AB3FE4">
        <w:tc>
          <w:tcPr>
            <w:tcW w:w="3870" w:type="dxa"/>
          </w:tcPr>
          <w:p w:rsidR="00BB3BCE" w:rsidRPr="00E16F08" w:rsidRDefault="00BB3BCE" w:rsidP="00BB3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 xml:space="preserve">Sumitomo Rubber Industries Limited </w:t>
            </w:r>
          </w:p>
        </w:tc>
        <w:tc>
          <w:tcPr>
            <w:tcW w:w="1170" w:type="dxa"/>
          </w:tcPr>
          <w:p w:rsidR="00BB3BCE" w:rsidRPr="00E16F08" w:rsidRDefault="00BB3BCE" w:rsidP="00BB3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3,087</w:t>
            </w:r>
          </w:p>
        </w:tc>
        <w:tc>
          <w:tcPr>
            <w:tcW w:w="270" w:type="dxa"/>
          </w:tcPr>
          <w:p w:rsidR="00BB3BCE" w:rsidRPr="00E16F08" w:rsidRDefault="00BB3BCE" w:rsidP="00BB3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BB3BCE" w:rsidRPr="00E16F08" w:rsidRDefault="00BB3BCE" w:rsidP="00BB3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1,229</w:t>
            </w:r>
          </w:p>
        </w:tc>
        <w:tc>
          <w:tcPr>
            <w:tcW w:w="270" w:type="dxa"/>
          </w:tcPr>
          <w:p w:rsidR="00BB3BCE" w:rsidRPr="00E16F08" w:rsidRDefault="00BB3BCE" w:rsidP="00BB3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BB3BCE" w:rsidRPr="00E16F08" w:rsidRDefault="00BB3BCE" w:rsidP="00BB3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3,087</w:t>
            </w:r>
          </w:p>
        </w:tc>
        <w:tc>
          <w:tcPr>
            <w:tcW w:w="270" w:type="dxa"/>
          </w:tcPr>
          <w:p w:rsidR="00BB3BCE" w:rsidRPr="00E16F08" w:rsidRDefault="00BB3BCE" w:rsidP="00BB3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BB3BCE" w:rsidRPr="00E16F08" w:rsidRDefault="00BB3BCE" w:rsidP="00BB3B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1,229</w:t>
            </w:r>
          </w:p>
        </w:tc>
      </w:tr>
      <w:tr w:rsidR="00165BAB" w:rsidRPr="00E16F08" w:rsidTr="00AB3FE4">
        <w:tc>
          <w:tcPr>
            <w:tcW w:w="38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E16F08">
              <w:rPr>
                <w:rFonts w:ascii="Times New Roman" w:hAnsi="Times New Roman" w:cs="Times New Roman"/>
                <w:sz w:val="22"/>
                <w:szCs w:val="22"/>
              </w:rPr>
              <w:t xml:space="preserve">Hwa Fong Rubber </w:t>
            </w:r>
            <w:r w:rsidRPr="00E16F08">
              <w:rPr>
                <w:rFonts w:ascii="Times New Roman" w:hAnsi="Times New Roman" w:cs="Times New Roman"/>
                <w:sz w:val="22"/>
                <w:szCs w:val="22"/>
                <w:cs/>
              </w:rPr>
              <w:t>(</w:t>
            </w:r>
            <w:r w:rsidRPr="00E16F08">
              <w:rPr>
                <w:rFonts w:ascii="Times New Roman" w:hAnsi="Times New Roman" w:cs="Times New Roman"/>
                <w:sz w:val="22"/>
                <w:szCs w:val="22"/>
              </w:rPr>
              <w:t>China</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Co</w:t>
            </w:r>
            <w:r w:rsidRPr="00E16F08">
              <w:rPr>
                <w:rFonts w:ascii="Times New Roman" w:hAnsi="Times New Roman" w:cs="Times New Roman"/>
                <w:sz w:val="22"/>
                <w:szCs w:val="22"/>
                <w:cs/>
              </w:rPr>
              <w:t>.</w:t>
            </w:r>
            <w:r w:rsidRPr="00E16F08">
              <w:rPr>
                <w:rFonts w:ascii="Times New Roman" w:hAnsi="Times New Roman" w:cs="Times New Roman"/>
                <w:sz w:val="22"/>
                <w:szCs w:val="22"/>
              </w:rPr>
              <w:t>, Ltd</w:t>
            </w:r>
            <w:r w:rsidRPr="00E16F08">
              <w:rPr>
                <w:rFonts w:ascii="Times New Roman" w:hAnsi="Times New Roman" w:cs="Times New Roman"/>
                <w:sz w:val="22"/>
                <w:szCs w:val="22"/>
                <w:cs/>
              </w:rPr>
              <w:t>.</w:t>
            </w:r>
          </w:p>
        </w:tc>
        <w:tc>
          <w:tcPr>
            <w:tcW w:w="11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r w:rsidRPr="00E16F08">
              <w:rPr>
                <w:rFonts w:ascii="Times New Roman" w:hAnsi="Times New Roman" w:cs="Times New Roman"/>
                <w:sz w:val="22"/>
                <w:szCs w:val="22"/>
              </w:rPr>
              <w:t>-</w:t>
            </w:r>
          </w:p>
        </w:tc>
        <w:tc>
          <w:tcPr>
            <w:tcW w:w="2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478</w:t>
            </w:r>
          </w:p>
        </w:tc>
        <w:tc>
          <w:tcPr>
            <w:tcW w:w="2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r w:rsidRPr="00E16F08">
              <w:rPr>
                <w:rFonts w:ascii="Times New Roman" w:hAnsi="Times New Roman" w:cs="Times New Roman"/>
                <w:sz w:val="22"/>
                <w:szCs w:val="22"/>
              </w:rPr>
              <w:t>-</w:t>
            </w:r>
          </w:p>
        </w:tc>
        <w:tc>
          <w:tcPr>
            <w:tcW w:w="2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478</w:t>
            </w:r>
          </w:p>
        </w:tc>
      </w:tr>
      <w:tr w:rsidR="00165BAB" w:rsidRPr="00E16F08" w:rsidTr="00AB3FE4">
        <w:tc>
          <w:tcPr>
            <w:tcW w:w="3870" w:type="dxa"/>
          </w:tcPr>
          <w:p w:rsidR="00165BAB" w:rsidRPr="00E16F08" w:rsidRDefault="00165BAB" w:rsidP="00165B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sz w:val="22"/>
                <w:szCs w:val="22"/>
              </w:rPr>
            </w:pPr>
            <w:r w:rsidRPr="00E16F08">
              <w:rPr>
                <w:rFonts w:ascii="Times New Roman" w:hAnsi="Times New Roman" w:cs="Times New Roman"/>
                <w:sz w:val="22"/>
                <w:szCs w:val="22"/>
              </w:rPr>
              <w:t xml:space="preserve">Hwa Fong Rubber </w:t>
            </w:r>
            <w:r w:rsidRPr="00E16F08">
              <w:rPr>
                <w:rFonts w:ascii="Times New Roman" w:hAnsi="Times New Roman" w:cs="Times New Roman"/>
                <w:sz w:val="22"/>
                <w:szCs w:val="22"/>
                <w:cs/>
              </w:rPr>
              <w:t>(</w:t>
            </w:r>
            <w:r w:rsidRPr="00E16F08">
              <w:rPr>
                <w:rFonts w:ascii="Times New Roman" w:hAnsi="Times New Roman" w:cs="Times New Roman"/>
                <w:sz w:val="22"/>
                <w:szCs w:val="22"/>
              </w:rPr>
              <w:t>U</w:t>
            </w:r>
            <w:r w:rsidRPr="00E16F08">
              <w:rPr>
                <w:rFonts w:ascii="Times New Roman" w:hAnsi="Times New Roman" w:cs="Times New Roman"/>
                <w:sz w:val="22"/>
                <w:szCs w:val="22"/>
                <w:cs/>
              </w:rPr>
              <w:t>.</w:t>
            </w:r>
            <w:r w:rsidRPr="00E16F08">
              <w:rPr>
                <w:rFonts w:ascii="Times New Roman" w:hAnsi="Times New Roman" w:cs="Times New Roman"/>
                <w:sz w:val="22"/>
                <w:szCs w:val="22"/>
              </w:rPr>
              <w:t>S</w:t>
            </w:r>
            <w:r w:rsidRPr="00E16F08">
              <w:rPr>
                <w:rFonts w:ascii="Times New Roman" w:hAnsi="Times New Roman" w:cs="Times New Roman"/>
                <w:sz w:val="22"/>
                <w:szCs w:val="22"/>
                <w:cs/>
              </w:rPr>
              <w:t>.</w:t>
            </w:r>
            <w:r w:rsidRPr="00E16F08">
              <w:rPr>
                <w:rFonts w:ascii="Times New Roman" w:hAnsi="Times New Roman" w:cs="Times New Roman"/>
                <w:sz w:val="22"/>
                <w:szCs w:val="22"/>
              </w:rPr>
              <w:t>A</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Inc</w:t>
            </w:r>
            <w:r w:rsidRPr="00E16F08">
              <w:rPr>
                <w:rFonts w:ascii="Times New Roman" w:hAnsi="Times New Roman" w:cs="Times New Roman"/>
                <w:sz w:val="22"/>
                <w:szCs w:val="22"/>
                <w:cs/>
              </w:rPr>
              <w:t>.</w:t>
            </w:r>
          </w:p>
        </w:tc>
        <w:tc>
          <w:tcPr>
            <w:tcW w:w="11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r w:rsidRPr="00E16F08">
              <w:rPr>
                <w:rFonts w:ascii="Times New Roman" w:hAnsi="Times New Roman" w:cs="Times New Roman"/>
                <w:sz w:val="22"/>
                <w:szCs w:val="22"/>
              </w:rPr>
              <w:t>-</w:t>
            </w:r>
          </w:p>
        </w:tc>
        <w:tc>
          <w:tcPr>
            <w:tcW w:w="2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360</w:t>
            </w:r>
          </w:p>
        </w:tc>
        <w:tc>
          <w:tcPr>
            <w:tcW w:w="2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4"/>
              </w:tabs>
              <w:ind w:left="-108"/>
              <w:rPr>
                <w:rFonts w:ascii="Times New Roman" w:hAnsi="Times New Roman" w:cs="Times New Roman"/>
                <w:sz w:val="22"/>
                <w:szCs w:val="22"/>
              </w:rPr>
            </w:pPr>
            <w:r w:rsidRPr="00E16F08">
              <w:rPr>
                <w:rFonts w:ascii="Times New Roman" w:hAnsi="Times New Roman" w:cs="Times New Roman"/>
                <w:sz w:val="22"/>
                <w:szCs w:val="22"/>
              </w:rPr>
              <w:t>-</w:t>
            </w:r>
          </w:p>
        </w:tc>
        <w:tc>
          <w:tcPr>
            <w:tcW w:w="2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1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rPr>
            </w:pPr>
            <w:r w:rsidRPr="00E16F08">
              <w:rPr>
                <w:rFonts w:ascii="Times New Roman" w:hAnsi="Times New Roman" w:cs="Times New Roman"/>
                <w:sz w:val="22"/>
                <w:szCs w:val="22"/>
              </w:rPr>
              <w:t>360</w:t>
            </w:r>
          </w:p>
        </w:tc>
      </w:tr>
      <w:tr w:rsidR="00165BAB" w:rsidRPr="00E16F08" w:rsidTr="00AB3FE4">
        <w:tc>
          <w:tcPr>
            <w:tcW w:w="3870" w:type="dxa"/>
          </w:tcPr>
          <w:p w:rsidR="00165BAB" w:rsidRPr="00E16F08" w:rsidRDefault="00165BAB" w:rsidP="00165BA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r w:rsidRPr="00E16F08">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sidRPr="00E16F08">
              <w:rPr>
                <w:rFonts w:ascii="Times New Roman" w:hAnsi="Times New Roman" w:cs="Times New Roman"/>
                <w:b/>
                <w:bCs/>
                <w:sz w:val="22"/>
                <w:szCs w:val="22"/>
              </w:rPr>
              <w:t>9,508</w:t>
            </w:r>
          </w:p>
        </w:tc>
        <w:tc>
          <w:tcPr>
            <w:tcW w:w="2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sidRPr="00E16F08">
              <w:rPr>
                <w:rFonts w:ascii="Times New Roman" w:hAnsi="Times New Roman" w:cs="Times New Roman"/>
                <w:b/>
                <w:bCs/>
                <w:sz w:val="22"/>
                <w:szCs w:val="22"/>
              </w:rPr>
              <w:t>8,211</w:t>
            </w:r>
          </w:p>
        </w:tc>
        <w:tc>
          <w:tcPr>
            <w:tcW w:w="2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165BAB" w:rsidRPr="00E16F08" w:rsidRDefault="00165BAB" w:rsidP="00F921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sidRPr="00E16F08">
              <w:rPr>
                <w:rFonts w:ascii="Times New Roman" w:hAnsi="Times New Roman" w:cs="Times New Roman"/>
                <w:b/>
                <w:bCs/>
                <w:sz w:val="22"/>
                <w:szCs w:val="22"/>
              </w:rPr>
              <w:t>9,50</w:t>
            </w:r>
            <w:r w:rsidR="00F921FD">
              <w:rPr>
                <w:rFonts w:ascii="Times New Roman" w:hAnsi="Times New Roman" w:cs="Times New Roman"/>
                <w:b/>
                <w:bCs/>
                <w:sz w:val="22"/>
                <w:szCs w:val="22"/>
              </w:rPr>
              <w:t>8</w:t>
            </w:r>
          </w:p>
        </w:tc>
        <w:tc>
          <w:tcPr>
            <w:tcW w:w="270" w:type="dxa"/>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165BAB" w:rsidRPr="00E16F08" w:rsidRDefault="00165BAB" w:rsidP="00165B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b/>
                <w:bCs/>
                <w:sz w:val="22"/>
                <w:szCs w:val="22"/>
              </w:rPr>
            </w:pPr>
            <w:r w:rsidRPr="00E16F08">
              <w:rPr>
                <w:rFonts w:ascii="Times New Roman" w:hAnsi="Times New Roman" w:cs="Times New Roman"/>
                <w:b/>
                <w:bCs/>
                <w:sz w:val="22"/>
                <w:szCs w:val="22"/>
              </w:rPr>
              <w:t>8,211</w:t>
            </w:r>
          </w:p>
        </w:tc>
      </w:tr>
    </w:tbl>
    <w:p w:rsidR="0091698A" w:rsidRPr="00E16F08" w:rsidRDefault="0091698A" w:rsidP="00CC7200">
      <w:pPr>
        <w:pStyle w:val="TOC2"/>
        <w:tabs>
          <w:tab w:val="clear" w:pos="227"/>
          <w:tab w:val="clear" w:pos="454"/>
          <w:tab w:val="clear" w:pos="680"/>
          <w:tab w:val="clear" w:pos="907"/>
          <w:tab w:val="left" w:pos="540"/>
        </w:tabs>
        <w:spacing w:before="0"/>
        <w:ind w:left="540"/>
        <w:jc w:val="thaiDistribute"/>
        <w:rPr>
          <w:rFonts w:ascii="Times New Roman" w:hAnsi="Times New Roman"/>
          <w:i/>
          <w:iCs/>
          <w:sz w:val="22"/>
          <w:szCs w:val="22"/>
        </w:rPr>
      </w:pPr>
    </w:p>
    <w:p w:rsidR="00CC7200" w:rsidRPr="00E16F08" w:rsidRDefault="00CC7200" w:rsidP="00DA2F2D">
      <w:pPr>
        <w:pStyle w:val="TOC2"/>
        <w:tabs>
          <w:tab w:val="clear" w:pos="227"/>
          <w:tab w:val="clear" w:pos="454"/>
          <w:tab w:val="clear" w:pos="680"/>
          <w:tab w:val="clear" w:pos="907"/>
          <w:tab w:val="left" w:pos="720"/>
        </w:tabs>
        <w:spacing w:before="0"/>
        <w:ind w:left="540"/>
        <w:jc w:val="thaiDistribute"/>
        <w:rPr>
          <w:rFonts w:ascii="Times New Roman" w:hAnsi="Times New Roman"/>
          <w:i/>
          <w:iCs/>
          <w:sz w:val="22"/>
          <w:szCs w:val="22"/>
        </w:rPr>
      </w:pPr>
      <w:r w:rsidRPr="00E16F08">
        <w:rPr>
          <w:rFonts w:ascii="Times New Roman" w:hAnsi="Times New Roman"/>
          <w:i/>
          <w:iCs/>
          <w:sz w:val="22"/>
          <w:szCs w:val="22"/>
        </w:rPr>
        <w:t>Significant agreements wi</w:t>
      </w:r>
      <w:smartTag w:uri="urn:schemas-microsoft-com:office:smarttags" w:element="PostalCode">
        <w:r w:rsidRPr="00E16F08">
          <w:rPr>
            <w:rFonts w:ascii="Times New Roman" w:hAnsi="Times New Roman"/>
            <w:i/>
            <w:iCs/>
            <w:sz w:val="22"/>
            <w:szCs w:val="22"/>
          </w:rPr>
          <w:t>th</w:t>
        </w:r>
      </w:smartTag>
      <w:r w:rsidRPr="00E16F08">
        <w:rPr>
          <w:rFonts w:ascii="Times New Roman" w:hAnsi="Times New Roman"/>
          <w:i/>
          <w:iCs/>
          <w:sz w:val="22"/>
          <w:szCs w:val="22"/>
        </w:rPr>
        <w:t xml:space="preserve"> related parties</w:t>
      </w:r>
    </w:p>
    <w:p w:rsidR="00CC7200" w:rsidRPr="00E16F08" w:rsidRDefault="00B34275" w:rsidP="00DA2F2D">
      <w:pPr>
        <w:tabs>
          <w:tab w:val="clear" w:pos="454"/>
          <w:tab w:val="left" w:pos="540"/>
          <w:tab w:val="left" w:pos="720"/>
          <w:tab w:val="left" w:pos="1440"/>
          <w:tab w:val="num" w:pos="1800"/>
          <w:tab w:val="left" w:pos="6120"/>
          <w:tab w:val="left" w:pos="6480"/>
        </w:tabs>
        <w:spacing w:before="240"/>
        <w:jc w:val="thaiDistribute"/>
        <w:rPr>
          <w:rFonts w:ascii="Times New Roman" w:hAnsi="Times New Roman" w:cs="Times New Roman"/>
          <w:b/>
          <w:bCs/>
          <w:i/>
          <w:iCs/>
          <w:sz w:val="22"/>
          <w:szCs w:val="22"/>
        </w:rPr>
      </w:pPr>
      <w:r w:rsidRPr="00E16F08">
        <w:rPr>
          <w:rFonts w:ascii="Times New Roman" w:hAnsi="Times New Roman" w:cs="Times New Roman"/>
          <w:b/>
          <w:bCs/>
          <w:i/>
          <w:iCs/>
          <w:sz w:val="22"/>
          <w:szCs w:val="22"/>
        </w:rPr>
        <w:tab/>
      </w:r>
      <w:r w:rsidRPr="00E16F08">
        <w:rPr>
          <w:rFonts w:ascii="Times New Roman" w:hAnsi="Times New Roman" w:cs="Times New Roman"/>
          <w:b/>
          <w:bCs/>
          <w:i/>
          <w:iCs/>
          <w:sz w:val="22"/>
          <w:szCs w:val="22"/>
        </w:rPr>
        <w:tab/>
      </w:r>
      <w:r w:rsidR="00CC7200" w:rsidRPr="00E16F08">
        <w:rPr>
          <w:rFonts w:ascii="Times New Roman" w:hAnsi="Times New Roman" w:cs="Times New Roman"/>
          <w:b/>
          <w:bCs/>
          <w:i/>
          <w:iCs/>
          <w:sz w:val="22"/>
          <w:szCs w:val="22"/>
        </w:rPr>
        <w:t>Technical assistance agreements</w:t>
      </w:r>
    </w:p>
    <w:p w:rsidR="00CC7200" w:rsidRPr="00E16F08" w:rsidRDefault="00CC7200" w:rsidP="00B34275">
      <w:pPr>
        <w:pStyle w:val="TOC2"/>
        <w:tabs>
          <w:tab w:val="clear" w:pos="227"/>
          <w:tab w:val="clear" w:pos="454"/>
          <w:tab w:val="clear" w:pos="680"/>
          <w:tab w:val="clear" w:pos="907"/>
          <w:tab w:val="left" w:pos="720"/>
        </w:tabs>
        <w:spacing w:before="0"/>
        <w:ind w:left="540"/>
        <w:jc w:val="thaiDistribute"/>
        <w:rPr>
          <w:rFonts w:ascii="Times New Roman" w:hAnsi="Times New Roman"/>
          <w:b w:val="0"/>
          <w:bCs w:val="0"/>
          <w:sz w:val="22"/>
          <w:szCs w:val="22"/>
        </w:rPr>
      </w:pPr>
    </w:p>
    <w:p w:rsidR="00B41472" w:rsidRPr="00E16F08" w:rsidRDefault="00B41472" w:rsidP="00B41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right="29"/>
        <w:jc w:val="thaiDistribute"/>
        <w:rPr>
          <w:rFonts w:ascii="Times New Roman" w:hAnsi="Times New Roman" w:cs="Times New Roman"/>
          <w:sz w:val="22"/>
          <w:szCs w:val="22"/>
        </w:rPr>
      </w:pPr>
      <w:r w:rsidRPr="00E16F08">
        <w:rPr>
          <w:rFonts w:ascii="Times New Roman" w:hAnsi="Times New Roman" w:cs="Times New Roman"/>
          <w:sz w:val="22"/>
          <w:szCs w:val="22"/>
        </w:rPr>
        <w:t>On 1 January 2011, the Company entered into an agreement with a parent company to grant technical assistance, etc</w:t>
      </w:r>
      <w:r w:rsidRPr="00E16F08">
        <w:rPr>
          <w:rFonts w:ascii="Times New Roman" w:hAnsi="Times New Roman" w:cs="Times New Roman"/>
          <w:sz w:val="22"/>
          <w:szCs w:val="22"/>
          <w:cs/>
        </w:rPr>
        <w:t>.</w:t>
      </w:r>
      <w:r w:rsidRPr="00E16F08">
        <w:rPr>
          <w:rFonts w:ascii="Times New Roman" w:hAnsi="Times New Roman" w:cs="Times New Roman"/>
          <w:sz w:val="22"/>
          <w:szCs w:val="22"/>
        </w:rPr>
        <w:t>, whereby the Company committed to pay a technical assistance fee of USD 100,000 per annum</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 xml:space="preserve">The agreement is for a period of three </w:t>
      </w:r>
      <w:r w:rsidRPr="00E16F08">
        <w:rPr>
          <w:rFonts w:ascii="Times New Roman" w:hAnsi="Times New Roman" w:cs="Times New Roman"/>
          <w:sz w:val="22"/>
          <w:szCs w:val="22"/>
          <w:cs/>
        </w:rPr>
        <w:t>(</w:t>
      </w:r>
      <w:r w:rsidRPr="00E16F08">
        <w:rPr>
          <w:rFonts w:ascii="Times New Roman" w:hAnsi="Times New Roman" w:cs="Times New Roman"/>
          <w:sz w:val="22"/>
          <w:szCs w:val="22"/>
        </w:rPr>
        <w:t>3</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 xml:space="preserve">years and shall be automatically extended for each additional one </w:t>
      </w:r>
      <w:r w:rsidRPr="00E16F08">
        <w:rPr>
          <w:rFonts w:ascii="Times New Roman" w:hAnsi="Times New Roman" w:cs="Times New Roman"/>
          <w:sz w:val="22"/>
          <w:szCs w:val="22"/>
          <w:cs/>
        </w:rPr>
        <w:t>(</w:t>
      </w:r>
      <w:r w:rsidRPr="00E16F08">
        <w:rPr>
          <w:rFonts w:ascii="Times New Roman" w:hAnsi="Times New Roman" w:cs="Times New Roman"/>
          <w:sz w:val="22"/>
          <w:szCs w:val="22"/>
        </w:rPr>
        <w:t>1</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 xml:space="preserve">year period, unless either party gives the written notice of termination ninety </w:t>
      </w:r>
      <w:r w:rsidRPr="00E16F08">
        <w:rPr>
          <w:rFonts w:ascii="Times New Roman" w:hAnsi="Times New Roman" w:cs="Times New Roman"/>
          <w:sz w:val="22"/>
          <w:szCs w:val="22"/>
          <w:cs/>
        </w:rPr>
        <w:t>(</w:t>
      </w:r>
      <w:r w:rsidRPr="00E16F08">
        <w:rPr>
          <w:rFonts w:ascii="Times New Roman" w:hAnsi="Times New Roman" w:cs="Times New Roman"/>
          <w:sz w:val="22"/>
          <w:szCs w:val="22"/>
        </w:rPr>
        <w:t>90</w:t>
      </w:r>
      <w:r w:rsidRPr="00E16F08">
        <w:rPr>
          <w:rFonts w:ascii="Times New Roman" w:hAnsi="Times New Roman" w:cs="Times New Roman"/>
          <w:sz w:val="22"/>
          <w:szCs w:val="22"/>
          <w:cs/>
        </w:rPr>
        <w:t>)</w:t>
      </w:r>
      <w:r w:rsidRPr="00E16F08">
        <w:rPr>
          <w:rFonts w:ascii="Times New Roman" w:hAnsi="Times New Roman" w:cs="Times New Roman"/>
          <w:sz w:val="22"/>
          <w:szCs w:val="22"/>
        </w:rPr>
        <w:t xml:space="preserve"> days before expiration date</w:t>
      </w:r>
      <w:r w:rsidRPr="00E16F08">
        <w:rPr>
          <w:rFonts w:ascii="Times New Roman" w:hAnsi="Times New Roman" w:cs="Times New Roman"/>
          <w:sz w:val="22"/>
          <w:szCs w:val="22"/>
          <w:cs/>
        </w:rPr>
        <w:t>.</w:t>
      </w:r>
    </w:p>
    <w:p w:rsidR="00BB24E8" w:rsidRPr="00E16F08" w:rsidRDefault="00BB24E8" w:rsidP="00B342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90"/>
        </w:tabs>
        <w:ind w:left="630" w:right="29"/>
        <w:jc w:val="thaiDistribute"/>
        <w:rPr>
          <w:rFonts w:ascii="Times New Roman" w:hAnsi="Times New Roman" w:cs="Times New Roman"/>
          <w:sz w:val="22"/>
          <w:szCs w:val="22"/>
        </w:rPr>
      </w:pPr>
    </w:p>
    <w:p w:rsidR="00DA44D4" w:rsidRPr="00B86027" w:rsidRDefault="00DA44D4" w:rsidP="00BB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 w:val="left" w:pos="990"/>
        </w:tabs>
        <w:ind w:left="540" w:right="29"/>
        <w:jc w:val="thaiDistribute"/>
        <w:rPr>
          <w:rFonts w:ascii="Times New Roman" w:hAnsi="Times New Roman" w:cs="Times New Roman"/>
          <w:sz w:val="22"/>
          <w:szCs w:val="22"/>
        </w:rPr>
      </w:pPr>
      <w:r w:rsidRPr="00B86027">
        <w:rPr>
          <w:rFonts w:ascii="Times New Roman" w:hAnsi="Times New Roman" w:cs="Times New Roman"/>
          <w:b/>
          <w:bCs/>
          <w:i/>
          <w:iCs/>
          <w:sz w:val="22"/>
          <w:szCs w:val="22"/>
        </w:rPr>
        <w:t>Trademarks license agreements</w:t>
      </w:r>
    </w:p>
    <w:p w:rsidR="00DA44D4" w:rsidRPr="00B86027" w:rsidRDefault="00DA44D4" w:rsidP="00DA44D4">
      <w:pPr>
        <w:pStyle w:val="TOC2"/>
        <w:tabs>
          <w:tab w:val="clear" w:pos="227"/>
          <w:tab w:val="clear" w:pos="454"/>
          <w:tab w:val="clear" w:pos="680"/>
          <w:tab w:val="clear" w:pos="907"/>
          <w:tab w:val="left" w:pos="540"/>
        </w:tabs>
        <w:spacing w:before="0"/>
        <w:ind w:left="540"/>
        <w:jc w:val="thaiDistribute"/>
        <w:rPr>
          <w:rFonts w:ascii="Times New Roman" w:hAnsi="Times New Roman"/>
          <w:i/>
          <w:iCs/>
          <w:sz w:val="22"/>
          <w:szCs w:val="22"/>
        </w:rPr>
      </w:pPr>
    </w:p>
    <w:p w:rsidR="00AB3FE4" w:rsidRPr="00B86027" w:rsidRDefault="00B16689" w:rsidP="00CA04D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right="29" w:hanging="450"/>
        <w:jc w:val="thaiDistribute"/>
        <w:rPr>
          <w:rFonts w:ascii="Times New Roman" w:hAnsi="Times New Roman" w:cs="Times New Roman"/>
          <w:sz w:val="22"/>
          <w:szCs w:val="22"/>
          <w:cs/>
        </w:rPr>
      </w:pPr>
      <w:r w:rsidRPr="00B86027">
        <w:rPr>
          <w:rFonts w:ascii="Times New Roman" w:hAnsi="Times New Roman" w:cs="Times New Roman"/>
          <w:sz w:val="22"/>
          <w:szCs w:val="22"/>
        </w:rPr>
        <w:t>On 27 August 2005, the Company entered into an agreement with aparent company to grant right to use its trademarks to manufacture certain products as specified in the agreement, whereby the Company committed to pay a license fee equal to 0</w:t>
      </w:r>
      <w:r w:rsidRPr="00B86027">
        <w:rPr>
          <w:rFonts w:ascii="Times New Roman" w:hAnsi="Times New Roman" w:cs="Times New Roman"/>
          <w:sz w:val="22"/>
          <w:szCs w:val="22"/>
          <w:cs/>
        </w:rPr>
        <w:t>.</w:t>
      </w:r>
      <w:r w:rsidRPr="00B86027">
        <w:rPr>
          <w:rFonts w:ascii="Times New Roman" w:hAnsi="Times New Roman" w:cs="Times New Roman"/>
          <w:sz w:val="22"/>
          <w:szCs w:val="22"/>
        </w:rPr>
        <w:t>5</w:t>
      </w:r>
      <w:r w:rsidRPr="00B86027">
        <w:rPr>
          <w:rFonts w:ascii="Times New Roman" w:hAnsi="Times New Roman" w:cs="Times New Roman"/>
          <w:sz w:val="22"/>
          <w:szCs w:val="22"/>
          <w:cs/>
        </w:rPr>
        <w:t xml:space="preserve">% </w:t>
      </w:r>
      <w:r w:rsidRPr="00B86027">
        <w:rPr>
          <w:rFonts w:ascii="Times New Roman" w:hAnsi="Times New Roman" w:cs="Times New Roman"/>
          <w:sz w:val="22"/>
          <w:szCs w:val="22"/>
        </w:rPr>
        <w:t>of the selling prices of the products sold</w:t>
      </w:r>
      <w:r w:rsidRPr="00B86027">
        <w:rPr>
          <w:rFonts w:ascii="Times New Roman" w:hAnsi="Times New Roman" w:cs="Times New Roman"/>
          <w:sz w:val="22"/>
          <w:szCs w:val="22"/>
          <w:cs/>
        </w:rPr>
        <w:t xml:space="preserve">. </w:t>
      </w:r>
      <w:r w:rsidRPr="00B86027">
        <w:rPr>
          <w:rFonts w:ascii="Times New Roman" w:hAnsi="Times New Roman" w:cs="Times New Roman"/>
          <w:sz w:val="22"/>
          <w:szCs w:val="22"/>
        </w:rPr>
        <w:t xml:space="preserve">The agreement is for a period of three </w:t>
      </w:r>
      <w:r w:rsidRPr="00B86027">
        <w:rPr>
          <w:rFonts w:ascii="Times New Roman" w:hAnsi="Times New Roman" w:cs="Times New Roman"/>
          <w:sz w:val="22"/>
          <w:szCs w:val="22"/>
          <w:cs/>
        </w:rPr>
        <w:t>(</w:t>
      </w:r>
      <w:r w:rsidRPr="00B86027">
        <w:rPr>
          <w:rFonts w:ascii="Times New Roman" w:hAnsi="Times New Roman" w:cs="Times New Roman"/>
          <w:sz w:val="22"/>
          <w:szCs w:val="22"/>
        </w:rPr>
        <w:t>3</w:t>
      </w:r>
      <w:r w:rsidRPr="00B86027">
        <w:rPr>
          <w:rFonts w:ascii="Times New Roman" w:hAnsi="Times New Roman" w:cs="Times New Roman"/>
          <w:sz w:val="22"/>
          <w:szCs w:val="22"/>
          <w:cs/>
        </w:rPr>
        <w:t xml:space="preserve">) </w:t>
      </w:r>
      <w:r w:rsidRPr="00B86027">
        <w:rPr>
          <w:rFonts w:ascii="Times New Roman" w:hAnsi="Times New Roman" w:cs="Times New Roman"/>
          <w:sz w:val="22"/>
          <w:szCs w:val="22"/>
        </w:rPr>
        <w:t>years and shall be automatically renewed on a year</w:t>
      </w:r>
      <w:r w:rsidRPr="00B86027">
        <w:rPr>
          <w:rFonts w:ascii="Times New Roman" w:hAnsi="Times New Roman" w:cs="Times New Roman"/>
          <w:sz w:val="22"/>
          <w:szCs w:val="22"/>
          <w:cs/>
        </w:rPr>
        <w:t>-</w:t>
      </w:r>
      <w:r w:rsidRPr="00B86027">
        <w:rPr>
          <w:rFonts w:ascii="Times New Roman" w:hAnsi="Times New Roman" w:cs="Times New Roman"/>
          <w:sz w:val="22"/>
          <w:szCs w:val="22"/>
        </w:rPr>
        <w:t>to</w:t>
      </w:r>
      <w:r w:rsidRPr="00B86027">
        <w:rPr>
          <w:rFonts w:ascii="Times New Roman" w:hAnsi="Times New Roman" w:cs="Times New Roman"/>
          <w:sz w:val="22"/>
          <w:szCs w:val="22"/>
          <w:cs/>
        </w:rPr>
        <w:t>-</w:t>
      </w:r>
      <w:r w:rsidRPr="00B86027">
        <w:rPr>
          <w:rFonts w:ascii="Times New Roman" w:hAnsi="Times New Roman" w:cs="Times New Roman"/>
          <w:sz w:val="22"/>
          <w:szCs w:val="22"/>
        </w:rPr>
        <w:t>year basis, unless either party gives the writt</w:t>
      </w:r>
      <w:r w:rsidR="00F921FD">
        <w:rPr>
          <w:rFonts w:ascii="Times New Roman" w:hAnsi="Times New Roman" w:cs="Times New Roman"/>
          <w:sz w:val="22"/>
          <w:szCs w:val="22"/>
        </w:rPr>
        <w:t xml:space="preserve">en notice of termination thirty </w:t>
      </w:r>
      <w:r w:rsidRPr="00B86027">
        <w:rPr>
          <w:rFonts w:ascii="Times New Roman" w:hAnsi="Times New Roman" w:cs="Times New Roman"/>
          <w:sz w:val="22"/>
          <w:szCs w:val="22"/>
          <w:cs/>
        </w:rPr>
        <w:t>(</w:t>
      </w:r>
      <w:r w:rsidR="00F921FD">
        <w:rPr>
          <w:rFonts w:ascii="Times New Roman" w:hAnsi="Times New Roman" w:cs="Times New Roman"/>
          <w:sz w:val="22"/>
          <w:szCs w:val="22"/>
        </w:rPr>
        <w:t>3</w:t>
      </w:r>
      <w:r w:rsidRPr="00B86027">
        <w:rPr>
          <w:rFonts w:ascii="Times New Roman" w:hAnsi="Times New Roman" w:cs="Times New Roman"/>
          <w:sz w:val="22"/>
          <w:szCs w:val="22"/>
        </w:rPr>
        <w:t>0</w:t>
      </w:r>
      <w:r w:rsidRPr="00B86027">
        <w:rPr>
          <w:rFonts w:ascii="Times New Roman" w:hAnsi="Times New Roman" w:cs="Times New Roman"/>
          <w:sz w:val="22"/>
          <w:szCs w:val="22"/>
          <w:cs/>
        </w:rPr>
        <w:t xml:space="preserve">) </w:t>
      </w:r>
      <w:r w:rsidRPr="00B86027">
        <w:rPr>
          <w:rFonts w:ascii="Times New Roman" w:hAnsi="Times New Roman" w:cs="Times New Roman"/>
          <w:sz w:val="22"/>
          <w:szCs w:val="22"/>
        </w:rPr>
        <w:t>days before expiration date</w:t>
      </w:r>
      <w:r w:rsidRPr="00B86027">
        <w:rPr>
          <w:rFonts w:ascii="Times New Roman" w:hAnsi="Times New Roman" w:cs="Times New Roman"/>
          <w:sz w:val="22"/>
          <w:szCs w:val="22"/>
          <w:cs/>
        </w:rPr>
        <w:t>.</w:t>
      </w:r>
    </w:p>
    <w:p w:rsidR="00B16689" w:rsidRPr="00B86027" w:rsidRDefault="00AB3FE4" w:rsidP="00AB3F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B86027">
        <w:rPr>
          <w:rFonts w:ascii="Times New Roman" w:hAnsi="Times New Roman" w:cs="Times New Roman"/>
          <w:sz w:val="22"/>
          <w:szCs w:val="22"/>
          <w:cs/>
        </w:rPr>
        <w:br w:type="page"/>
      </w:r>
    </w:p>
    <w:p w:rsidR="00B16689" w:rsidRPr="00B86027" w:rsidRDefault="00B16689" w:rsidP="00CA04D1">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990" w:right="29" w:hanging="450"/>
        <w:jc w:val="thaiDistribute"/>
        <w:rPr>
          <w:rFonts w:ascii="Times New Roman" w:hAnsi="Times New Roman" w:cs="Times New Roman"/>
          <w:sz w:val="22"/>
          <w:szCs w:val="22"/>
        </w:rPr>
      </w:pPr>
      <w:r w:rsidRPr="00B86027">
        <w:rPr>
          <w:rFonts w:ascii="Times New Roman" w:hAnsi="Times New Roman" w:cs="Times New Roman"/>
          <w:sz w:val="22"/>
          <w:szCs w:val="22"/>
        </w:rPr>
        <w:lastRenderedPageBreak/>
        <w:t>On 24 September 2003, the Company entered into an agreement with a parent company</w:t>
      </w:r>
      <w:r w:rsidRPr="00B86027">
        <w:rPr>
          <w:rFonts w:ascii="Times New Roman" w:hAnsi="Times New Roman" w:cs="Times New Roman"/>
          <w:sz w:val="22"/>
          <w:szCs w:val="22"/>
          <w:cs/>
        </w:rPr>
        <w:t>’</w:t>
      </w:r>
      <w:r w:rsidRPr="00B86027">
        <w:rPr>
          <w:rFonts w:ascii="Times New Roman" w:hAnsi="Times New Roman" w:cs="Times New Roman"/>
          <w:sz w:val="22"/>
          <w:szCs w:val="22"/>
        </w:rPr>
        <w:t>s shareholder to grant right to use trademark, whereby the Company committed to pay a license fee of 1</w:t>
      </w:r>
      <w:r w:rsidRPr="00B86027">
        <w:rPr>
          <w:rFonts w:ascii="Times New Roman" w:hAnsi="Times New Roman" w:cs="Times New Roman"/>
          <w:sz w:val="22"/>
          <w:szCs w:val="22"/>
          <w:cs/>
        </w:rPr>
        <w:t>.</w:t>
      </w:r>
      <w:r w:rsidRPr="00B86027">
        <w:rPr>
          <w:rFonts w:ascii="Times New Roman" w:hAnsi="Times New Roman" w:cs="Times New Roman"/>
          <w:sz w:val="22"/>
          <w:szCs w:val="22"/>
        </w:rPr>
        <w:t>5</w:t>
      </w:r>
      <w:r w:rsidRPr="00B86027">
        <w:rPr>
          <w:rFonts w:ascii="Times New Roman" w:hAnsi="Times New Roman" w:cs="Times New Roman"/>
          <w:sz w:val="22"/>
          <w:szCs w:val="22"/>
          <w:cs/>
        </w:rPr>
        <w:t xml:space="preserve">% - </w:t>
      </w:r>
      <w:r w:rsidRPr="00B86027">
        <w:rPr>
          <w:rFonts w:ascii="Times New Roman" w:hAnsi="Times New Roman" w:cs="Times New Roman"/>
          <w:sz w:val="22"/>
          <w:szCs w:val="22"/>
        </w:rPr>
        <w:t>3</w:t>
      </w:r>
      <w:r w:rsidRPr="00B86027">
        <w:rPr>
          <w:rFonts w:ascii="Times New Roman" w:hAnsi="Times New Roman" w:cs="Times New Roman"/>
          <w:sz w:val="22"/>
          <w:szCs w:val="22"/>
          <w:cs/>
        </w:rPr>
        <w:t xml:space="preserve">% </w:t>
      </w:r>
      <w:r w:rsidRPr="00B86027">
        <w:rPr>
          <w:rFonts w:ascii="Times New Roman" w:hAnsi="Times New Roman" w:cs="Times New Roman"/>
          <w:sz w:val="22"/>
          <w:szCs w:val="22"/>
        </w:rPr>
        <w:t>of the selling prices of the products sold</w:t>
      </w:r>
      <w:r w:rsidRPr="00B86027">
        <w:rPr>
          <w:rFonts w:ascii="Times New Roman" w:hAnsi="Times New Roman" w:cs="Times New Roman"/>
          <w:sz w:val="22"/>
          <w:szCs w:val="22"/>
          <w:cs/>
        </w:rPr>
        <w:t xml:space="preserve">. </w:t>
      </w:r>
      <w:r w:rsidRPr="00B86027">
        <w:rPr>
          <w:rFonts w:ascii="Times New Roman" w:hAnsi="Times New Roman" w:cs="Times New Roman"/>
          <w:sz w:val="22"/>
          <w:szCs w:val="22"/>
        </w:rPr>
        <w:t xml:space="preserve">The term of the agreement is 3 years and shall be automatically renewed and extended on a three </w:t>
      </w:r>
      <w:r w:rsidRPr="00B86027">
        <w:rPr>
          <w:rFonts w:ascii="Times New Roman" w:hAnsi="Times New Roman" w:cs="Times New Roman"/>
          <w:sz w:val="22"/>
          <w:szCs w:val="22"/>
          <w:cs/>
        </w:rPr>
        <w:t>(</w:t>
      </w:r>
      <w:r w:rsidRPr="00B86027">
        <w:rPr>
          <w:rFonts w:ascii="Times New Roman" w:hAnsi="Times New Roman" w:cs="Times New Roman"/>
          <w:sz w:val="22"/>
          <w:szCs w:val="22"/>
        </w:rPr>
        <w:t>3</w:t>
      </w:r>
      <w:r w:rsidRPr="00B86027">
        <w:rPr>
          <w:rFonts w:ascii="Times New Roman" w:hAnsi="Times New Roman" w:cs="Times New Roman"/>
          <w:sz w:val="22"/>
          <w:szCs w:val="22"/>
          <w:cs/>
        </w:rPr>
        <w:t xml:space="preserve">) </w:t>
      </w:r>
      <w:r w:rsidRPr="00B86027">
        <w:rPr>
          <w:rFonts w:ascii="Times New Roman" w:hAnsi="Times New Roman" w:cs="Times New Roman"/>
          <w:sz w:val="22"/>
          <w:szCs w:val="22"/>
        </w:rPr>
        <w:t xml:space="preserve">years basis, unless either party gives the written notice of termination at least three </w:t>
      </w:r>
      <w:r w:rsidRPr="00B86027">
        <w:rPr>
          <w:rFonts w:ascii="Times New Roman" w:hAnsi="Times New Roman" w:cs="Times New Roman"/>
          <w:sz w:val="22"/>
          <w:szCs w:val="22"/>
          <w:cs/>
        </w:rPr>
        <w:t>(</w:t>
      </w:r>
      <w:r w:rsidRPr="00B86027">
        <w:rPr>
          <w:rFonts w:ascii="Times New Roman" w:hAnsi="Times New Roman" w:cs="Times New Roman"/>
          <w:sz w:val="22"/>
          <w:szCs w:val="22"/>
        </w:rPr>
        <w:t>3</w:t>
      </w:r>
      <w:r w:rsidRPr="00B86027">
        <w:rPr>
          <w:rFonts w:ascii="Times New Roman" w:hAnsi="Times New Roman" w:cs="Times New Roman"/>
          <w:sz w:val="22"/>
          <w:szCs w:val="22"/>
          <w:cs/>
        </w:rPr>
        <w:t xml:space="preserve">) </w:t>
      </w:r>
      <w:r w:rsidRPr="00B86027">
        <w:rPr>
          <w:rFonts w:ascii="Times New Roman" w:hAnsi="Times New Roman" w:cs="Times New Roman"/>
          <w:sz w:val="22"/>
          <w:szCs w:val="22"/>
        </w:rPr>
        <w:t>months prior to the expiration date</w:t>
      </w:r>
      <w:r w:rsidR="00BB24E8" w:rsidRPr="00B86027">
        <w:rPr>
          <w:rFonts w:ascii="Times New Roman" w:hAnsi="Times New Roman" w:cs="Times New Roman"/>
          <w:b/>
          <w:bCs/>
          <w:i/>
          <w:iCs/>
          <w:sz w:val="22"/>
          <w:szCs w:val="22"/>
        </w:rPr>
        <w:tab/>
      </w:r>
      <w:r w:rsidR="00BB24E8" w:rsidRPr="00B86027">
        <w:rPr>
          <w:rFonts w:ascii="Times New Roman" w:hAnsi="Times New Roman" w:cs="Times New Roman"/>
          <w:b/>
          <w:bCs/>
          <w:i/>
          <w:iCs/>
          <w:sz w:val="22"/>
          <w:szCs w:val="22"/>
        </w:rPr>
        <w:tab/>
      </w:r>
    </w:p>
    <w:p w:rsidR="00B16689" w:rsidRPr="00B86027" w:rsidRDefault="00B16689" w:rsidP="00B16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right="29"/>
        <w:jc w:val="thaiDistribute"/>
        <w:rPr>
          <w:rFonts w:ascii="Times New Roman" w:hAnsi="Times New Roman" w:cs="Times New Roman"/>
          <w:b/>
          <w:bCs/>
          <w:i/>
          <w:iCs/>
          <w:sz w:val="22"/>
          <w:szCs w:val="22"/>
        </w:rPr>
      </w:pPr>
    </w:p>
    <w:p w:rsidR="00DA44D4" w:rsidRPr="00B86027" w:rsidRDefault="00DA44D4" w:rsidP="00B16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left="540" w:right="29"/>
        <w:jc w:val="thaiDistribute"/>
        <w:rPr>
          <w:rFonts w:ascii="Times New Roman" w:hAnsi="Times New Roman" w:cs="Times New Roman"/>
          <w:sz w:val="22"/>
          <w:szCs w:val="22"/>
        </w:rPr>
      </w:pPr>
      <w:r w:rsidRPr="00B86027">
        <w:rPr>
          <w:rFonts w:ascii="Times New Roman" w:hAnsi="Times New Roman" w:cs="Times New Roman"/>
          <w:b/>
          <w:bCs/>
          <w:i/>
          <w:iCs/>
          <w:sz w:val="22"/>
          <w:szCs w:val="22"/>
        </w:rPr>
        <w:t>Tread pattern right agreement</w:t>
      </w:r>
    </w:p>
    <w:p w:rsidR="00DA44D4" w:rsidRPr="00B86027" w:rsidRDefault="00DA44D4" w:rsidP="00DA44D4">
      <w:pPr>
        <w:pStyle w:val="TOC2"/>
        <w:tabs>
          <w:tab w:val="clear" w:pos="227"/>
          <w:tab w:val="clear" w:pos="454"/>
          <w:tab w:val="clear" w:pos="680"/>
          <w:tab w:val="clear" w:pos="907"/>
          <w:tab w:val="left" w:pos="540"/>
        </w:tabs>
        <w:spacing w:before="0"/>
        <w:ind w:left="540"/>
        <w:jc w:val="thaiDistribute"/>
        <w:rPr>
          <w:rFonts w:ascii="Times New Roman" w:hAnsi="Times New Roman"/>
          <w:i/>
          <w:iCs/>
          <w:sz w:val="22"/>
          <w:szCs w:val="22"/>
        </w:rPr>
      </w:pPr>
    </w:p>
    <w:p w:rsidR="00ED33E9" w:rsidRPr="00B86027" w:rsidRDefault="00B16689" w:rsidP="00B16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810"/>
          <w:tab w:val="left" w:pos="1080"/>
        </w:tabs>
        <w:ind w:left="540" w:right="29"/>
        <w:jc w:val="both"/>
        <w:rPr>
          <w:rFonts w:ascii="Times New Roman" w:hAnsi="Times New Roman" w:cs="Times New Roman"/>
          <w:sz w:val="22"/>
          <w:szCs w:val="22"/>
        </w:rPr>
      </w:pPr>
      <w:r w:rsidRPr="00B86027">
        <w:rPr>
          <w:rFonts w:ascii="Times New Roman" w:hAnsi="Times New Roman" w:cs="Times New Roman"/>
          <w:sz w:val="22"/>
          <w:szCs w:val="22"/>
        </w:rPr>
        <w:t>On 1 May 2011, the Company entered into an agreement with a parent company to grant tread pattern right for production and selling of certain products as specified in the agreement, whereby the Company committed to pay an initial fee in the amount of USD 15,000 in 2011 and an annual fee in the amount of USD 30,000 totaling USD 165,000</w:t>
      </w:r>
      <w:r w:rsidRPr="00B86027">
        <w:rPr>
          <w:rFonts w:ascii="Times New Roman" w:hAnsi="Times New Roman" w:cs="Times New Roman"/>
          <w:sz w:val="22"/>
          <w:szCs w:val="22"/>
          <w:cs/>
        </w:rPr>
        <w:t xml:space="preserve">. </w:t>
      </w:r>
      <w:r w:rsidRPr="00B86027">
        <w:rPr>
          <w:rFonts w:ascii="Times New Roman" w:hAnsi="Times New Roman" w:cs="Times New Roman"/>
          <w:sz w:val="22"/>
          <w:szCs w:val="22"/>
        </w:rPr>
        <w:t>The term of the agreement is 5 years</w:t>
      </w:r>
      <w:r w:rsidRPr="00B86027">
        <w:rPr>
          <w:rFonts w:ascii="Times New Roman" w:hAnsi="Times New Roman" w:cs="Times New Roman"/>
          <w:sz w:val="22"/>
          <w:szCs w:val="22"/>
          <w:cs/>
        </w:rPr>
        <w:t xml:space="preserve">. </w:t>
      </w:r>
      <w:r w:rsidR="00172016">
        <w:rPr>
          <w:rFonts w:ascii="Times New Roman" w:hAnsi="Times New Roman" w:cs="Times New Roman"/>
          <w:sz w:val="22"/>
          <w:szCs w:val="22"/>
        </w:rPr>
        <w:t xml:space="preserve">On 1 January 2016, </w:t>
      </w:r>
      <w:r w:rsidRPr="00B86027">
        <w:rPr>
          <w:rFonts w:ascii="Times New Roman" w:hAnsi="Times New Roman" w:cs="Times New Roman"/>
          <w:sz w:val="22"/>
          <w:szCs w:val="22"/>
        </w:rPr>
        <w:t>the Company agreed to extend and amend the agreement, whereby the</w:t>
      </w:r>
      <w:r w:rsidR="00172016">
        <w:rPr>
          <w:rFonts w:ascii="Times New Roman" w:hAnsi="Times New Roman" w:cs="Times New Roman"/>
          <w:sz w:val="22"/>
          <w:szCs w:val="22"/>
        </w:rPr>
        <w:t xml:space="preserve"> Company committed to pay </w:t>
      </w:r>
      <w:r w:rsidRPr="00B86027">
        <w:rPr>
          <w:rFonts w:ascii="Times New Roman" w:hAnsi="Times New Roman" w:cs="Times New Roman"/>
          <w:sz w:val="22"/>
          <w:szCs w:val="22"/>
        </w:rPr>
        <w:t>the annual fee in the amount of USD 35,000</w:t>
      </w:r>
      <w:r w:rsidRPr="00B86027">
        <w:rPr>
          <w:rFonts w:ascii="Times New Roman" w:hAnsi="Times New Roman" w:cs="Times New Roman"/>
          <w:sz w:val="22"/>
          <w:szCs w:val="22"/>
          <w:cs/>
        </w:rPr>
        <w:t xml:space="preserve">. </w:t>
      </w:r>
      <w:r w:rsidRPr="00B86027">
        <w:rPr>
          <w:rFonts w:ascii="Times New Roman" w:hAnsi="Times New Roman" w:cs="Times New Roman"/>
          <w:sz w:val="22"/>
          <w:szCs w:val="22"/>
        </w:rPr>
        <w:t>The agreement was extended for an additional three years until 31 December 2018</w:t>
      </w:r>
      <w:r w:rsidRPr="00B86027">
        <w:rPr>
          <w:rFonts w:ascii="Times New Roman" w:hAnsi="Times New Roman" w:cs="Times New Roman"/>
          <w:sz w:val="22"/>
          <w:szCs w:val="22"/>
          <w:cs/>
        </w:rPr>
        <w:t xml:space="preserve">. </w:t>
      </w:r>
    </w:p>
    <w:p w:rsidR="00B74537" w:rsidRPr="00B86027" w:rsidRDefault="00B74537" w:rsidP="00B16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810"/>
          <w:tab w:val="left" w:pos="1080"/>
        </w:tabs>
        <w:ind w:left="540" w:right="29"/>
        <w:jc w:val="both"/>
        <w:rPr>
          <w:rFonts w:ascii="Times New Roman" w:hAnsi="Times New Roman" w:cs="Times New Roman"/>
          <w:sz w:val="22"/>
          <w:szCs w:val="22"/>
        </w:rPr>
      </w:pPr>
    </w:p>
    <w:p w:rsidR="00B74537" w:rsidRPr="00B86027" w:rsidRDefault="00B74537" w:rsidP="00B74537">
      <w:pPr>
        <w:pStyle w:val="TOC2"/>
        <w:tabs>
          <w:tab w:val="clear" w:pos="227"/>
          <w:tab w:val="clear" w:pos="454"/>
          <w:tab w:val="clear" w:pos="680"/>
          <w:tab w:val="clear" w:pos="907"/>
          <w:tab w:val="left" w:pos="540"/>
        </w:tabs>
        <w:spacing w:before="0" w:line="220" w:lineRule="exact"/>
        <w:jc w:val="both"/>
        <w:rPr>
          <w:rFonts w:ascii="Times New Roman" w:hAnsi="Times New Roman"/>
          <w:sz w:val="24"/>
          <w:szCs w:val="24"/>
        </w:rPr>
      </w:pPr>
      <w:r w:rsidRPr="00B86027">
        <w:rPr>
          <w:rFonts w:ascii="Times New Roman" w:hAnsi="Times New Roman"/>
          <w:sz w:val="24"/>
          <w:szCs w:val="24"/>
        </w:rPr>
        <w:t>4</w:t>
      </w:r>
      <w:r w:rsidRPr="00B86027">
        <w:rPr>
          <w:rFonts w:ascii="Times New Roman" w:hAnsi="Times New Roman"/>
          <w:sz w:val="24"/>
          <w:szCs w:val="24"/>
        </w:rPr>
        <w:tab/>
        <w:t>Other investments</w:t>
      </w:r>
    </w:p>
    <w:p w:rsidR="00B16689" w:rsidRPr="00B86027" w:rsidRDefault="00B16689" w:rsidP="00B16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810"/>
          <w:tab w:val="left" w:pos="1080"/>
        </w:tabs>
        <w:ind w:left="540" w:right="29"/>
        <w:jc w:val="both"/>
        <w:rPr>
          <w:rFonts w:ascii="Times New Roman" w:hAnsi="Times New Roman" w:cs="Times New Roman"/>
          <w:sz w:val="22"/>
          <w:szCs w:val="22"/>
        </w:rPr>
      </w:pPr>
    </w:p>
    <w:tbl>
      <w:tblPr>
        <w:tblW w:w="9270" w:type="dxa"/>
        <w:tblInd w:w="450" w:type="dxa"/>
        <w:tblLayout w:type="fixed"/>
        <w:tblLook w:val="01E0"/>
      </w:tblPr>
      <w:tblGrid>
        <w:gridCol w:w="3420"/>
        <w:gridCol w:w="900"/>
        <w:gridCol w:w="1062"/>
        <w:gridCol w:w="270"/>
        <w:gridCol w:w="990"/>
        <w:gridCol w:w="270"/>
        <w:gridCol w:w="1096"/>
        <w:gridCol w:w="254"/>
        <w:gridCol w:w="1008"/>
      </w:tblGrid>
      <w:tr w:rsidR="00B74537" w:rsidRPr="00B86027" w:rsidTr="00893A39">
        <w:tc>
          <w:tcPr>
            <w:tcW w:w="4320" w:type="dxa"/>
            <w:gridSpan w:val="2"/>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322" w:type="dxa"/>
            <w:gridSpan w:val="3"/>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86027">
              <w:rPr>
                <w:rFonts w:ascii="Times New Roman" w:hAnsi="Times New Roman" w:cs="Times New Roman"/>
                <w:b/>
                <w:bCs/>
                <w:sz w:val="22"/>
                <w:szCs w:val="22"/>
              </w:rPr>
              <w:t>Consolidated</w:t>
            </w:r>
          </w:p>
        </w:tc>
        <w:tc>
          <w:tcPr>
            <w:tcW w:w="270"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358" w:type="dxa"/>
            <w:gridSpan w:val="3"/>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6027">
              <w:rPr>
                <w:rFonts w:ascii="Times New Roman" w:hAnsi="Times New Roman" w:cs="Times New Roman"/>
                <w:b/>
                <w:bCs/>
                <w:sz w:val="22"/>
                <w:szCs w:val="22"/>
              </w:rPr>
              <w:t>Separate</w:t>
            </w:r>
          </w:p>
        </w:tc>
      </w:tr>
      <w:tr w:rsidR="00B74537" w:rsidRPr="00B86027" w:rsidTr="00893A39">
        <w:tc>
          <w:tcPr>
            <w:tcW w:w="4320" w:type="dxa"/>
            <w:gridSpan w:val="2"/>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322" w:type="dxa"/>
            <w:gridSpan w:val="3"/>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6027">
              <w:rPr>
                <w:rFonts w:ascii="Times New Roman" w:hAnsi="Times New Roman" w:cs="Times New Roman"/>
                <w:b/>
                <w:bCs/>
                <w:sz w:val="22"/>
                <w:szCs w:val="22"/>
              </w:rPr>
              <w:t>financial statements</w:t>
            </w:r>
          </w:p>
        </w:tc>
        <w:tc>
          <w:tcPr>
            <w:tcW w:w="270"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358" w:type="dxa"/>
            <w:gridSpan w:val="3"/>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6027">
              <w:rPr>
                <w:rFonts w:ascii="Times New Roman" w:hAnsi="Times New Roman" w:cs="Times New Roman"/>
                <w:b/>
                <w:bCs/>
                <w:sz w:val="22"/>
                <w:szCs w:val="22"/>
              </w:rPr>
              <w:t>financial statements</w:t>
            </w:r>
          </w:p>
        </w:tc>
      </w:tr>
      <w:tr w:rsidR="00B74537" w:rsidRPr="00B86027" w:rsidTr="00893A39">
        <w:tc>
          <w:tcPr>
            <w:tcW w:w="3420"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900"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1062"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6027">
              <w:rPr>
                <w:rFonts w:ascii="Times New Roman" w:hAnsi="Times New Roman" w:cs="Times New Roman"/>
                <w:sz w:val="22"/>
                <w:szCs w:val="22"/>
              </w:rPr>
              <w:t>30</w:t>
            </w:r>
          </w:p>
          <w:p w:rsidR="00B74537" w:rsidRPr="00B86027" w:rsidRDefault="00B74537" w:rsidP="00B7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6027">
              <w:rPr>
                <w:rFonts w:ascii="Times New Roman" w:hAnsi="Times New Roman" w:cs="Times New Roman"/>
                <w:sz w:val="22"/>
                <w:szCs w:val="22"/>
              </w:rPr>
              <w:t>September</w:t>
            </w:r>
          </w:p>
        </w:tc>
        <w:tc>
          <w:tcPr>
            <w:tcW w:w="270"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990"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6027">
              <w:rPr>
                <w:rFonts w:ascii="Times New Roman" w:hAnsi="Times New Roman" w:cs="Times New Roman"/>
                <w:sz w:val="22"/>
                <w:szCs w:val="22"/>
              </w:rPr>
              <w:t>31 December</w:t>
            </w:r>
          </w:p>
        </w:tc>
        <w:tc>
          <w:tcPr>
            <w:tcW w:w="270"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096" w:type="dxa"/>
          </w:tcPr>
          <w:p w:rsidR="00B74537" w:rsidRPr="00B86027" w:rsidRDefault="00B74537" w:rsidP="00B7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6027">
              <w:rPr>
                <w:rFonts w:ascii="Times New Roman" w:hAnsi="Times New Roman" w:cs="Times New Roman"/>
                <w:sz w:val="22"/>
                <w:szCs w:val="22"/>
              </w:rPr>
              <w:t>30</w:t>
            </w:r>
          </w:p>
          <w:p w:rsidR="00B74537" w:rsidRPr="00B86027" w:rsidRDefault="00B74537" w:rsidP="00B745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6027">
              <w:rPr>
                <w:rFonts w:ascii="Times New Roman" w:hAnsi="Times New Roman" w:cs="Times New Roman"/>
                <w:sz w:val="22"/>
                <w:szCs w:val="22"/>
              </w:rPr>
              <w:t>September</w:t>
            </w:r>
          </w:p>
        </w:tc>
        <w:tc>
          <w:tcPr>
            <w:tcW w:w="254"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008"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6027">
              <w:rPr>
                <w:rFonts w:ascii="Times New Roman" w:hAnsi="Times New Roman" w:cs="Times New Roman"/>
                <w:sz w:val="22"/>
                <w:szCs w:val="22"/>
              </w:rPr>
              <w:t xml:space="preserve">31 </w:t>
            </w:r>
          </w:p>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B86027">
              <w:rPr>
                <w:rFonts w:ascii="Times New Roman" w:hAnsi="Times New Roman" w:cs="Times New Roman"/>
                <w:sz w:val="22"/>
                <w:szCs w:val="22"/>
              </w:rPr>
              <w:t>December</w:t>
            </w:r>
          </w:p>
        </w:tc>
      </w:tr>
      <w:tr w:rsidR="00B74537" w:rsidRPr="00B86027" w:rsidTr="00893A39">
        <w:tc>
          <w:tcPr>
            <w:tcW w:w="3420"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900"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1062"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B86027">
              <w:rPr>
                <w:rFonts w:ascii="Times New Roman" w:hAnsi="Times New Roman" w:cs="Times New Roman"/>
                <w:sz w:val="22"/>
                <w:szCs w:val="22"/>
              </w:rPr>
              <w:t>2017</w:t>
            </w:r>
          </w:p>
        </w:tc>
        <w:tc>
          <w:tcPr>
            <w:tcW w:w="270"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990"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B86027">
              <w:rPr>
                <w:rFonts w:ascii="Times New Roman" w:hAnsi="Times New Roman" w:cs="Times New Roman"/>
                <w:sz w:val="22"/>
                <w:szCs w:val="22"/>
              </w:rPr>
              <w:t>2016</w:t>
            </w:r>
          </w:p>
        </w:tc>
        <w:tc>
          <w:tcPr>
            <w:tcW w:w="270"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096"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B86027">
              <w:rPr>
                <w:rFonts w:ascii="Times New Roman" w:hAnsi="Times New Roman" w:cs="Times New Roman"/>
                <w:sz w:val="22"/>
                <w:szCs w:val="22"/>
              </w:rPr>
              <w:t>2017</w:t>
            </w:r>
          </w:p>
        </w:tc>
        <w:tc>
          <w:tcPr>
            <w:tcW w:w="254"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008"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B86027">
              <w:rPr>
                <w:rFonts w:ascii="Times New Roman" w:hAnsi="Times New Roman" w:cs="Times New Roman"/>
                <w:sz w:val="22"/>
                <w:szCs w:val="22"/>
              </w:rPr>
              <w:t>2016</w:t>
            </w:r>
          </w:p>
        </w:tc>
      </w:tr>
      <w:tr w:rsidR="00B74537" w:rsidRPr="00B86027" w:rsidTr="00893A39">
        <w:trPr>
          <w:trHeight w:val="308"/>
        </w:trPr>
        <w:tc>
          <w:tcPr>
            <w:tcW w:w="4320" w:type="dxa"/>
            <w:gridSpan w:val="2"/>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4950" w:type="dxa"/>
            <w:gridSpan w:val="7"/>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B86027">
              <w:rPr>
                <w:rFonts w:ascii="Times New Roman" w:hAnsi="Times New Roman" w:cs="Times New Roman"/>
                <w:i/>
                <w:iCs/>
                <w:sz w:val="22"/>
                <w:szCs w:val="22"/>
                <w:cs/>
              </w:rPr>
              <w:t>(</w:t>
            </w:r>
            <w:r w:rsidRPr="00B86027">
              <w:rPr>
                <w:rFonts w:ascii="Times New Roman" w:hAnsi="Times New Roman" w:cs="Times New Roman"/>
                <w:i/>
                <w:iCs/>
                <w:sz w:val="22"/>
                <w:szCs w:val="22"/>
              </w:rPr>
              <w:t>in thousand Baht</w:t>
            </w:r>
            <w:r w:rsidRPr="00B86027">
              <w:rPr>
                <w:rFonts w:ascii="Times New Roman" w:hAnsi="Times New Roman" w:cs="Times New Roman"/>
                <w:i/>
                <w:iCs/>
                <w:sz w:val="22"/>
                <w:szCs w:val="22"/>
                <w:cs/>
              </w:rPr>
              <w:t>)</w:t>
            </w:r>
          </w:p>
        </w:tc>
      </w:tr>
      <w:tr w:rsidR="00B74537" w:rsidRPr="00B86027" w:rsidTr="00893A39">
        <w:tc>
          <w:tcPr>
            <w:tcW w:w="4320" w:type="dxa"/>
            <w:gridSpan w:val="2"/>
          </w:tcPr>
          <w:p w:rsidR="00B74537" w:rsidRPr="00B86027" w:rsidRDefault="00B74537" w:rsidP="009966C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i/>
                <w:iCs/>
                <w:sz w:val="22"/>
                <w:szCs w:val="22"/>
              </w:rPr>
            </w:pPr>
            <w:r w:rsidRPr="00B86027">
              <w:rPr>
                <w:rFonts w:ascii="Times New Roman" w:hAnsi="Times New Roman" w:cs="Times New Roman"/>
                <w:b/>
                <w:bCs/>
                <w:i/>
                <w:iCs/>
                <w:sz w:val="22"/>
                <w:szCs w:val="22"/>
              </w:rPr>
              <w:t>Current investments</w:t>
            </w:r>
          </w:p>
        </w:tc>
        <w:tc>
          <w:tcPr>
            <w:tcW w:w="1062"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270"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990"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270"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96"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54"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08" w:type="dxa"/>
          </w:tcPr>
          <w:p w:rsidR="00B74537" w:rsidRPr="00B86027" w:rsidRDefault="00B74537"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r>
      <w:tr w:rsidR="006E65A1" w:rsidRPr="00B86027" w:rsidTr="00893A39">
        <w:tc>
          <w:tcPr>
            <w:tcW w:w="4320" w:type="dxa"/>
            <w:gridSpan w:val="2"/>
          </w:tcPr>
          <w:p w:rsidR="006E65A1" w:rsidRPr="00B86027" w:rsidRDefault="006E65A1" w:rsidP="006E65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sz w:val="22"/>
                <w:szCs w:val="22"/>
              </w:rPr>
            </w:pPr>
            <w:r w:rsidRPr="00B86027">
              <w:rPr>
                <w:rFonts w:ascii="Times New Roman" w:hAnsi="Times New Roman" w:cs="Times New Roman"/>
                <w:sz w:val="22"/>
                <w:szCs w:val="22"/>
              </w:rPr>
              <w:t>Bills of exchange</w:t>
            </w:r>
          </w:p>
        </w:tc>
        <w:tc>
          <w:tcPr>
            <w:tcW w:w="1062"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sidRPr="00B86027">
              <w:rPr>
                <w:rFonts w:ascii="Times New Roman" w:hAnsi="Times New Roman" w:cs="Times New Roman"/>
                <w:sz w:val="22"/>
                <w:szCs w:val="22"/>
              </w:rPr>
              <w:t>150,000</w:t>
            </w: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99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sidRPr="00B86027">
              <w:rPr>
                <w:rFonts w:ascii="Times New Roman" w:hAnsi="Times New Roman" w:cs="Times New Roman"/>
                <w:sz w:val="22"/>
                <w:szCs w:val="22"/>
              </w:rPr>
              <w:t>200,000</w:t>
            </w: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096"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sz w:val="22"/>
                <w:szCs w:val="22"/>
              </w:rPr>
            </w:pPr>
            <w:r w:rsidRPr="00B86027">
              <w:rPr>
                <w:rFonts w:ascii="Times New Roman" w:hAnsi="Times New Roman" w:cs="Times New Roman"/>
                <w:sz w:val="22"/>
                <w:szCs w:val="22"/>
              </w:rPr>
              <w:t>150,000</w:t>
            </w:r>
          </w:p>
        </w:tc>
        <w:tc>
          <w:tcPr>
            <w:tcW w:w="254"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p>
        </w:tc>
        <w:tc>
          <w:tcPr>
            <w:tcW w:w="1008"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sidRPr="00B86027">
              <w:rPr>
                <w:rFonts w:ascii="Times New Roman" w:hAnsi="Times New Roman" w:cs="Times New Roman"/>
                <w:sz w:val="22"/>
                <w:szCs w:val="22"/>
              </w:rPr>
              <w:t>200,000</w:t>
            </w:r>
          </w:p>
        </w:tc>
      </w:tr>
      <w:tr w:rsidR="006E65A1" w:rsidRPr="00B86027" w:rsidTr="00893A39">
        <w:tc>
          <w:tcPr>
            <w:tcW w:w="4320" w:type="dxa"/>
            <w:gridSpan w:val="2"/>
          </w:tcPr>
          <w:p w:rsidR="006E65A1" w:rsidRPr="00B86027" w:rsidRDefault="006E65A1" w:rsidP="006E65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6027">
              <w:rPr>
                <w:rFonts w:ascii="Times New Roman" w:hAnsi="Times New Roman" w:cs="Times New Roman"/>
                <w:sz w:val="22"/>
                <w:szCs w:val="22"/>
              </w:rPr>
              <w:t>Equity security available for sale</w:t>
            </w:r>
          </w:p>
        </w:tc>
        <w:tc>
          <w:tcPr>
            <w:tcW w:w="1062" w:type="dxa"/>
            <w:shd w:val="clear" w:color="auto" w:fill="auto"/>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sidRPr="00B86027">
              <w:rPr>
                <w:rFonts w:ascii="Times New Roman" w:hAnsi="Times New Roman" w:cs="Times New Roman"/>
                <w:sz w:val="22"/>
                <w:szCs w:val="22"/>
              </w:rPr>
              <w:t>10,356</w:t>
            </w: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99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sidRPr="00B86027">
              <w:rPr>
                <w:rFonts w:ascii="Times New Roman" w:hAnsi="Times New Roman" w:cs="Times New Roman"/>
                <w:sz w:val="22"/>
                <w:szCs w:val="22"/>
              </w:rPr>
              <w:t>10,205</w:t>
            </w: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96" w:type="dxa"/>
          </w:tcPr>
          <w:p w:rsidR="006E65A1" w:rsidRPr="00B86027" w:rsidRDefault="007F51C1" w:rsidP="007F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sz w:val="22"/>
                <w:szCs w:val="22"/>
              </w:rPr>
            </w:pPr>
            <w:r w:rsidRPr="00B86027">
              <w:rPr>
                <w:rFonts w:ascii="Times New Roman" w:hAnsi="Times New Roman" w:cs="Times New Roman"/>
                <w:sz w:val="22"/>
                <w:szCs w:val="22"/>
                <w:cs/>
              </w:rPr>
              <w:t>-</w:t>
            </w:r>
          </w:p>
        </w:tc>
        <w:tc>
          <w:tcPr>
            <w:tcW w:w="254"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08"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sz w:val="22"/>
                <w:szCs w:val="22"/>
              </w:rPr>
            </w:pPr>
            <w:r w:rsidRPr="00B86027">
              <w:rPr>
                <w:rFonts w:ascii="Times New Roman" w:hAnsi="Times New Roman" w:cs="Times New Roman"/>
                <w:sz w:val="22"/>
                <w:szCs w:val="22"/>
                <w:cs/>
              </w:rPr>
              <w:t>-</w:t>
            </w:r>
          </w:p>
        </w:tc>
      </w:tr>
      <w:tr w:rsidR="006E65A1" w:rsidRPr="00B86027" w:rsidTr="00893A39">
        <w:tc>
          <w:tcPr>
            <w:tcW w:w="4320" w:type="dxa"/>
            <w:gridSpan w:val="2"/>
          </w:tcPr>
          <w:p w:rsidR="006E65A1" w:rsidRPr="00B86027" w:rsidRDefault="006E65A1" w:rsidP="006E65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B86027">
              <w:rPr>
                <w:rFonts w:ascii="Times New Roman" w:hAnsi="Times New Roman" w:cs="Times New Roman"/>
                <w:b/>
                <w:bCs/>
                <w:sz w:val="22"/>
                <w:szCs w:val="22"/>
              </w:rPr>
              <w:t>160,356</w:t>
            </w: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990" w:type="dxa"/>
            <w:tcBorders>
              <w:top w:val="single" w:sz="4" w:space="0" w:color="auto"/>
              <w:bottom w:val="single" w:sz="4" w:space="0" w:color="auto"/>
            </w:tcBorders>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B86027">
              <w:rPr>
                <w:rFonts w:ascii="Times New Roman" w:hAnsi="Times New Roman" w:cs="Times New Roman"/>
                <w:b/>
                <w:bCs/>
                <w:sz w:val="22"/>
                <w:szCs w:val="22"/>
              </w:rPr>
              <w:t>210,205</w:t>
            </w: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96" w:type="dxa"/>
            <w:tcBorders>
              <w:top w:val="single" w:sz="4" w:space="0" w:color="auto"/>
              <w:bottom w:val="single" w:sz="4" w:space="0" w:color="auto"/>
            </w:tcBorders>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b/>
                <w:bCs/>
                <w:sz w:val="22"/>
                <w:szCs w:val="22"/>
              </w:rPr>
            </w:pPr>
            <w:r w:rsidRPr="00B86027">
              <w:rPr>
                <w:rFonts w:ascii="Times New Roman" w:hAnsi="Times New Roman" w:cs="Times New Roman"/>
                <w:b/>
                <w:bCs/>
                <w:sz w:val="22"/>
                <w:szCs w:val="22"/>
              </w:rPr>
              <w:t>150,000</w:t>
            </w:r>
          </w:p>
        </w:tc>
        <w:tc>
          <w:tcPr>
            <w:tcW w:w="254"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p>
        </w:tc>
        <w:tc>
          <w:tcPr>
            <w:tcW w:w="1008" w:type="dxa"/>
            <w:tcBorders>
              <w:top w:val="single" w:sz="4" w:space="0" w:color="auto"/>
              <w:bottom w:val="single" w:sz="4" w:space="0" w:color="auto"/>
            </w:tcBorders>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B86027">
              <w:rPr>
                <w:rFonts w:ascii="Times New Roman" w:hAnsi="Times New Roman" w:cs="Times New Roman"/>
                <w:b/>
                <w:bCs/>
                <w:sz w:val="22"/>
                <w:szCs w:val="22"/>
              </w:rPr>
              <w:t>200,000</w:t>
            </w:r>
          </w:p>
        </w:tc>
      </w:tr>
      <w:tr w:rsidR="006E65A1" w:rsidRPr="00B86027" w:rsidTr="00893A39">
        <w:tc>
          <w:tcPr>
            <w:tcW w:w="4320" w:type="dxa"/>
            <w:gridSpan w:val="2"/>
          </w:tcPr>
          <w:p w:rsidR="006E65A1" w:rsidRPr="00B86027" w:rsidRDefault="006E65A1" w:rsidP="006E65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p>
        </w:tc>
        <w:tc>
          <w:tcPr>
            <w:tcW w:w="1062" w:type="dxa"/>
            <w:tcBorders>
              <w:top w:val="single" w:sz="4" w:space="0" w:color="auto"/>
            </w:tcBorders>
            <w:shd w:val="clear" w:color="auto" w:fill="auto"/>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990" w:type="dxa"/>
            <w:tcBorders>
              <w:top w:val="single" w:sz="4" w:space="0" w:color="auto"/>
            </w:tcBorders>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96" w:type="dxa"/>
            <w:tcBorders>
              <w:top w:val="single" w:sz="4" w:space="0" w:color="auto"/>
            </w:tcBorders>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sz w:val="22"/>
                <w:szCs w:val="22"/>
              </w:rPr>
            </w:pPr>
          </w:p>
        </w:tc>
        <w:tc>
          <w:tcPr>
            <w:tcW w:w="254"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08" w:type="dxa"/>
            <w:tcBorders>
              <w:top w:val="single" w:sz="4" w:space="0" w:color="auto"/>
            </w:tcBorders>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sz w:val="22"/>
                <w:szCs w:val="22"/>
              </w:rPr>
            </w:pPr>
          </w:p>
        </w:tc>
      </w:tr>
      <w:tr w:rsidR="006E65A1" w:rsidRPr="00B86027" w:rsidTr="00893A39">
        <w:trPr>
          <w:trHeight w:val="87"/>
        </w:trPr>
        <w:tc>
          <w:tcPr>
            <w:tcW w:w="4320" w:type="dxa"/>
            <w:gridSpan w:val="2"/>
          </w:tcPr>
          <w:p w:rsidR="006E65A1" w:rsidRPr="00B86027" w:rsidRDefault="006E65A1" w:rsidP="006E65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i/>
                <w:iCs/>
                <w:sz w:val="22"/>
                <w:szCs w:val="22"/>
              </w:rPr>
            </w:pPr>
            <w:r w:rsidRPr="00B86027">
              <w:rPr>
                <w:rFonts w:ascii="Times New Roman" w:hAnsi="Times New Roman" w:cs="Times New Roman"/>
                <w:b/>
                <w:bCs/>
                <w:i/>
                <w:iCs/>
                <w:sz w:val="22"/>
                <w:szCs w:val="22"/>
              </w:rPr>
              <w:t>Other long</w:t>
            </w:r>
            <w:r w:rsidRPr="00B86027">
              <w:rPr>
                <w:rFonts w:ascii="Times New Roman" w:hAnsi="Times New Roman" w:cs="Times New Roman"/>
                <w:b/>
                <w:bCs/>
                <w:i/>
                <w:iCs/>
                <w:sz w:val="22"/>
                <w:szCs w:val="22"/>
                <w:cs/>
              </w:rPr>
              <w:t>-</w:t>
            </w:r>
            <w:r w:rsidRPr="00B86027">
              <w:rPr>
                <w:rFonts w:ascii="Times New Roman" w:hAnsi="Times New Roman" w:cs="Times New Roman"/>
                <w:b/>
                <w:bCs/>
                <w:i/>
                <w:iCs/>
                <w:sz w:val="22"/>
                <w:szCs w:val="22"/>
              </w:rPr>
              <w:t>term investment</w:t>
            </w:r>
          </w:p>
        </w:tc>
        <w:tc>
          <w:tcPr>
            <w:tcW w:w="1062" w:type="dxa"/>
            <w:shd w:val="clear" w:color="auto" w:fill="auto"/>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99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96"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sz w:val="22"/>
                <w:szCs w:val="22"/>
              </w:rPr>
            </w:pPr>
          </w:p>
        </w:tc>
        <w:tc>
          <w:tcPr>
            <w:tcW w:w="254"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08"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sz w:val="22"/>
                <w:szCs w:val="22"/>
              </w:rPr>
            </w:pPr>
          </w:p>
        </w:tc>
      </w:tr>
      <w:tr w:rsidR="006E65A1" w:rsidRPr="00B86027" w:rsidTr="00893A39">
        <w:tc>
          <w:tcPr>
            <w:tcW w:w="4320" w:type="dxa"/>
            <w:gridSpan w:val="2"/>
          </w:tcPr>
          <w:p w:rsidR="006E65A1" w:rsidRPr="00B86027" w:rsidRDefault="006E65A1" w:rsidP="006E65A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25"/>
              <w:rPr>
                <w:rFonts w:ascii="Times New Roman" w:hAnsi="Times New Roman" w:cs="Times New Roman"/>
                <w:sz w:val="22"/>
                <w:szCs w:val="22"/>
              </w:rPr>
            </w:pPr>
            <w:r w:rsidRPr="00B86027">
              <w:rPr>
                <w:rFonts w:ascii="Times New Roman" w:hAnsi="Times New Roman" w:cs="Times New Roman"/>
                <w:sz w:val="22"/>
                <w:szCs w:val="22"/>
              </w:rPr>
              <w:t>Equity security available for sale</w:t>
            </w:r>
          </w:p>
        </w:tc>
        <w:tc>
          <w:tcPr>
            <w:tcW w:w="1062" w:type="dxa"/>
            <w:tcBorders>
              <w:bottom w:val="single" w:sz="4" w:space="0" w:color="auto"/>
            </w:tcBorders>
            <w:shd w:val="clear" w:color="auto" w:fill="auto"/>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sidRPr="00B86027">
              <w:rPr>
                <w:rFonts w:ascii="Times New Roman" w:hAnsi="Times New Roman" w:cs="Times New Roman"/>
                <w:sz w:val="22"/>
                <w:szCs w:val="22"/>
              </w:rPr>
              <w:t>41,801</w:t>
            </w: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990" w:type="dxa"/>
            <w:tcBorders>
              <w:bottom w:val="single" w:sz="4" w:space="0" w:color="auto"/>
            </w:tcBorders>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sz w:val="22"/>
                <w:szCs w:val="22"/>
              </w:rPr>
            </w:pPr>
            <w:r w:rsidRPr="00B86027">
              <w:rPr>
                <w:rFonts w:ascii="Times New Roman" w:hAnsi="Times New Roman" w:cs="Times New Roman"/>
                <w:sz w:val="22"/>
                <w:szCs w:val="22"/>
              </w:rPr>
              <w:t>56,293</w:t>
            </w: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96" w:type="dxa"/>
            <w:tcBorders>
              <w:bottom w:val="single" w:sz="4" w:space="0" w:color="auto"/>
            </w:tcBorders>
          </w:tcPr>
          <w:p w:rsidR="006E65A1" w:rsidRPr="00B86027" w:rsidRDefault="006E65A1" w:rsidP="007F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sz w:val="22"/>
                <w:szCs w:val="22"/>
              </w:rPr>
            </w:pPr>
            <w:r w:rsidRPr="00B86027">
              <w:rPr>
                <w:rFonts w:ascii="Times New Roman" w:hAnsi="Times New Roman" w:cs="Times New Roman"/>
                <w:sz w:val="22"/>
                <w:szCs w:val="22"/>
                <w:cs/>
              </w:rPr>
              <w:t>-</w:t>
            </w:r>
          </w:p>
        </w:tc>
        <w:tc>
          <w:tcPr>
            <w:tcW w:w="254"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rPr>
            </w:pPr>
          </w:p>
        </w:tc>
        <w:tc>
          <w:tcPr>
            <w:tcW w:w="1008" w:type="dxa"/>
            <w:tcBorders>
              <w:bottom w:val="single" w:sz="4" w:space="0" w:color="auto"/>
            </w:tcBorders>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sz w:val="22"/>
                <w:szCs w:val="22"/>
              </w:rPr>
            </w:pPr>
            <w:r w:rsidRPr="00B86027">
              <w:rPr>
                <w:rFonts w:ascii="Times New Roman" w:hAnsi="Times New Roman" w:cs="Times New Roman"/>
                <w:sz w:val="22"/>
                <w:szCs w:val="22"/>
                <w:cs/>
              </w:rPr>
              <w:t>-</w:t>
            </w:r>
          </w:p>
        </w:tc>
      </w:tr>
      <w:tr w:rsidR="006E65A1" w:rsidRPr="00B86027" w:rsidTr="00893A39">
        <w:tc>
          <w:tcPr>
            <w:tcW w:w="4320" w:type="dxa"/>
            <w:gridSpan w:val="2"/>
          </w:tcPr>
          <w:p w:rsidR="006E65A1" w:rsidRPr="00B86027" w:rsidRDefault="006E65A1" w:rsidP="006E65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p>
        </w:tc>
        <w:tc>
          <w:tcPr>
            <w:tcW w:w="1062" w:type="dxa"/>
            <w:tcBorders>
              <w:top w:val="single" w:sz="4" w:space="0" w:color="auto"/>
              <w:bottom w:val="single" w:sz="4" w:space="0" w:color="auto"/>
            </w:tcBorders>
            <w:shd w:val="clear" w:color="auto" w:fill="auto"/>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B86027">
              <w:rPr>
                <w:rFonts w:ascii="Times New Roman" w:hAnsi="Times New Roman" w:cs="Times New Roman"/>
                <w:b/>
                <w:bCs/>
                <w:sz w:val="22"/>
                <w:szCs w:val="22"/>
              </w:rPr>
              <w:t>41,801</w:t>
            </w: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990" w:type="dxa"/>
            <w:tcBorders>
              <w:top w:val="single" w:sz="4" w:space="0" w:color="auto"/>
              <w:bottom w:val="single" w:sz="4" w:space="0" w:color="auto"/>
            </w:tcBorders>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B86027">
              <w:rPr>
                <w:rFonts w:ascii="Times New Roman" w:hAnsi="Times New Roman" w:cs="Times New Roman"/>
                <w:b/>
                <w:bCs/>
                <w:sz w:val="22"/>
                <w:szCs w:val="22"/>
              </w:rPr>
              <w:t>56,293</w:t>
            </w: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96" w:type="dxa"/>
            <w:tcBorders>
              <w:top w:val="single" w:sz="4" w:space="0" w:color="auto"/>
              <w:bottom w:val="single" w:sz="4" w:space="0" w:color="auto"/>
            </w:tcBorders>
          </w:tcPr>
          <w:p w:rsidR="006E65A1" w:rsidRPr="007F51C1" w:rsidRDefault="006E65A1" w:rsidP="007F51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b/>
                <w:bCs/>
                <w:sz w:val="22"/>
                <w:szCs w:val="22"/>
              </w:rPr>
            </w:pPr>
            <w:r w:rsidRPr="007F51C1">
              <w:rPr>
                <w:rFonts w:ascii="Times New Roman" w:hAnsi="Times New Roman" w:cs="Times New Roman"/>
                <w:b/>
                <w:bCs/>
                <w:sz w:val="22"/>
                <w:szCs w:val="22"/>
                <w:cs/>
              </w:rPr>
              <w:t>-</w:t>
            </w:r>
          </w:p>
        </w:tc>
        <w:tc>
          <w:tcPr>
            <w:tcW w:w="254"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08" w:type="dxa"/>
            <w:tcBorders>
              <w:top w:val="single" w:sz="4" w:space="0" w:color="auto"/>
              <w:bottom w:val="single" w:sz="4" w:space="0" w:color="auto"/>
            </w:tcBorders>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b/>
                <w:bCs/>
                <w:sz w:val="22"/>
                <w:szCs w:val="22"/>
              </w:rPr>
            </w:pPr>
            <w:r w:rsidRPr="00B86027">
              <w:rPr>
                <w:rFonts w:ascii="Times New Roman" w:hAnsi="Times New Roman" w:cs="Times New Roman"/>
                <w:b/>
                <w:bCs/>
                <w:sz w:val="22"/>
                <w:szCs w:val="22"/>
                <w:cs/>
              </w:rPr>
              <w:t>-</w:t>
            </w:r>
          </w:p>
        </w:tc>
      </w:tr>
      <w:tr w:rsidR="006E65A1" w:rsidRPr="00B86027" w:rsidTr="00893A39">
        <w:tc>
          <w:tcPr>
            <w:tcW w:w="4320" w:type="dxa"/>
            <w:gridSpan w:val="2"/>
          </w:tcPr>
          <w:p w:rsidR="006E65A1" w:rsidRPr="00B86027" w:rsidRDefault="006E65A1" w:rsidP="006E65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p>
        </w:tc>
        <w:tc>
          <w:tcPr>
            <w:tcW w:w="1062" w:type="dxa"/>
            <w:tcBorders>
              <w:top w:val="single" w:sz="4" w:space="0" w:color="auto"/>
            </w:tcBorders>
            <w:shd w:val="clear" w:color="auto" w:fill="auto"/>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990" w:type="dxa"/>
            <w:tcBorders>
              <w:top w:val="single" w:sz="4" w:space="0" w:color="auto"/>
            </w:tcBorders>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96" w:type="dxa"/>
            <w:tcBorders>
              <w:top w:val="single" w:sz="4" w:space="0" w:color="auto"/>
            </w:tcBorders>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b/>
                <w:bCs/>
                <w:sz w:val="22"/>
                <w:szCs w:val="22"/>
              </w:rPr>
            </w:pPr>
          </w:p>
        </w:tc>
        <w:tc>
          <w:tcPr>
            <w:tcW w:w="254"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08" w:type="dxa"/>
            <w:tcBorders>
              <w:top w:val="single" w:sz="4" w:space="0" w:color="auto"/>
            </w:tcBorders>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b/>
                <w:bCs/>
                <w:sz w:val="22"/>
                <w:szCs w:val="22"/>
              </w:rPr>
            </w:pPr>
          </w:p>
        </w:tc>
      </w:tr>
      <w:tr w:rsidR="006E65A1" w:rsidRPr="00B86027" w:rsidTr="00893A39">
        <w:tc>
          <w:tcPr>
            <w:tcW w:w="4320" w:type="dxa"/>
            <w:gridSpan w:val="2"/>
          </w:tcPr>
          <w:p w:rsidR="006E65A1" w:rsidRPr="00B86027" w:rsidRDefault="006E65A1" w:rsidP="006E65A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2"/>
              </w:rPr>
            </w:pPr>
            <w:r w:rsidRPr="00B86027">
              <w:rPr>
                <w:rFonts w:ascii="Times New Roman" w:hAnsi="Times New Roman" w:cs="Times New Roman"/>
                <w:b/>
                <w:bCs/>
                <w:sz w:val="22"/>
                <w:szCs w:val="22"/>
              </w:rPr>
              <w:t>Total</w:t>
            </w:r>
          </w:p>
        </w:tc>
        <w:tc>
          <w:tcPr>
            <w:tcW w:w="1062" w:type="dxa"/>
            <w:tcBorders>
              <w:bottom w:val="double" w:sz="4" w:space="0" w:color="auto"/>
            </w:tcBorders>
            <w:shd w:val="clear" w:color="auto" w:fill="auto"/>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B86027">
              <w:rPr>
                <w:rFonts w:ascii="Times New Roman" w:hAnsi="Times New Roman" w:cs="Times New Roman"/>
                <w:b/>
                <w:bCs/>
                <w:sz w:val="22"/>
                <w:szCs w:val="22"/>
              </w:rPr>
              <w:t>202,157</w:t>
            </w: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990" w:type="dxa"/>
            <w:tcBorders>
              <w:bottom w:val="double" w:sz="4" w:space="0" w:color="auto"/>
            </w:tcBorders>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B86027">
              <w:rPr>
                <w:rFonts w:ascii="Times New Roman" w:hAnsi="Times New Roman" w:cs="Times New Roman"/>
                <w:b/>
                <w:bCs/>
                <w:sz w:val="22"/>
                <w:szCs w:val="22"/>
              </w:rPr>
              <w:t>266,498</w:t>
            </w:r>
          </w:p>
        </w:tc>
        <w:tc>
          <w:tcPr>
            <w:tcW w:w="270"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96" w:type="dxa"/>
            <w:tcBorders>
              <w:bottom w:val="double" w:sz="4" w:space="0" w:color="auto"/>
            </w:tcBorders>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108"/>
              <w:rPr>
                <w:rFonts w:ascii="Times New Roman" w:hAnsi="Times New Roman" w:cs="Times New Roman"/>
                <w:b/>
                <w:bCs/>
                <w:sz w:val="22"/>
                <w:szCs w:val="22"/>
              </w:rPr>
            </w:pPr>
            <w:r w:rsidRPr="00B86027">
              <w:rPr>
                <w:rFonts w:ascii="Times New Roman" w:hAnsi="Times New Roman" w:cs="Times New Roman"/>
                <w:b/>
                <w:bCs/>
                <w:sz w:val="22"/>
                <w:szCs w:val="22"/>
              </w:rPr>
              <w:t>150,000</w:t>
            </w:r>
          </w:p>
        </w:tc>
        <w:tc>
          <w:tcPr>
            <w:tcW w:w="254" w:type="dxa"/>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rPr>
            </w:pPr>
          </w:p>
        </w:tc>
        <w:tc>
          <w:tcPr>
            <w:tcW w:w="1008" w:type="dxa"/>
            <w:tcBorders>
              <w:bottom w:val="double" w:sz="4" w:space="0" w:color="auto"/>
            </w:tcBorders>
          </w:tcPr>
          <w:p w:rsidR="006E65A1" w:rsidRPr="00B86027" w:rsidRDefault="006E65A1" w:rsidP="006E65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Pr>
                <w:rFonts w:ascii="Times New Roman" w:hAnsi="Times New Roman" w:cs="Times New Roman"/>
                <w:b/>
                <w:bCs/>
                <w:sz w:val="22"/>
                <w:szCs w:val="22"/>
              </w:rPr>
            </w:pPr>
            <w:r w:rsidRPr="00B86027">
              <w:rPr>
                <w:rFonts w:ascii="Times New Roman" w:hAnsi="Times New Roman" w:cs="Times New Roman"/>
                <w:b/>
                <w:bCs/>
                <w:sz w:val="22"/>
                <w:szCs w:val="22"/>
              </w:rPr>
              <w:t>200,000</w:t>
            </w:r>
          </w:p>
        </w:tc>
      </w:tr>
    </w:tbl>
    <w:p w:rsidR="00893A39" w:rsidRDefault="00893A39" w:rsidP="00E470CE">
      <w:pPr>
        <w:pStyle w:val="block"/>
        <w:spacing w:after="0" w:line="240" w:lineRule="atLeast"/>
        <w:ind w:left="540"/>
        <w:jc w:val="thaiDistribute"/>
        <w:rPr>
          <w:lang w:val="en-US"/>
        </w:rPr>
      </w:pPr>
    </w:p>
    <w:p w:rsidR="00E470CE" w:rsidRPr="00B86027" w:rsidRDefault="00E470CE" w:rsidP="00E470CE">
      <w:pPr>
        <w:pStyle w:val="block"/>
        <w:spacing w:after="0" w:line="240" w:lineRule="atLeast"/>
        <w:ind w:left="540"/>
        <w:jc w:val="thaiDistribute"/>
        <w:rPr>
          <w:lang w:val="en-US"/>
        </w:rPr>
      </w:pPr>
      <w:r w:rsidRPr="00B86027">
        <w:rPr>
          <w:lang w:val="en-US"/>
        </w:rPr>
        <w:t xml:space="preserve">Movements during the </w:t>
      </w:r>
      <w:r w:rsidR="00DA2F2D" w:rsidRPr="00B86027">
        <w:rPr>
          <w:lang w:val="en-US"/>
        </w:rPr>
        <w:t>nine</w:t>
      </w:r>
      <w:r w:rsidRPr="00B86027">
        <w:rPr>
          <w:szCs w:val="22"/>
          <w:cs/>
          <w:lang w:val="en-US" w:bidi="th-TH"/>
        </w:rPr>
        <w:t>-</w:t>
      </w:r>
      <w:r w:rsidRPr="00B86027">
        <w:rPr>
          <w:lang w:val="en-US"/>
        </w:rPr>
        <w:t>month periods ended 30 September 2017 and 2016 of marketable equity securities were as follows</w:t>
      </w:r>
      <w:r w:rsidRPr="00B86027">
        <w:rPr>
          <w:szCs w:val="22"/>
          <w:cs/>
          <w:lang w:val="en-US" w:bidi="th-TH"/>
        </w:rPr>
        <w:t>:</w:t>
      </w:r>
    </w:p>
    <w:p w:rsidR="00E470CE" w:rsidRPr="00B86027" w:rsidRDefault="00E470CE" w:rsidP="00E470CE">
      <w:pPr>
        <w:pStyle w:val="block"/>
        <w:spacing w:after="0" w:line="240" w:lineRule="atLeast"/>
        <w:ind w:left="540"/>
        <w:jc w:val="thaiDistribute"/>
        <w:rPr>
          <w:lang w:val="en-US"/>
        </w:rPr>
      </w:pPr>
    </w:p>
    <w:tbl>
      <w:tblPr>
        <w:tblW w:w="9450" w:type="dxa"/>
        <w:tblInd w:w="450" w:type="dxa"/>
        <w:tblLayout w:type="fixed"/>
        <w:tblLook w:val="01E0"/>
      </w:tblPr>
      <w:tblGrid>
        <w:gridCol w:w="6930"/>
        <w:gridCol w:w="1170"/>
        <w:gridCol w:w="270"/>
        <w:gridCol w:w="1080"/>
      </w:tblGrid>
      <w:tr w:rsidR="00E470CE" w:rsidRPr="00B86027" w:rsidTr="00186DBC">
        <w:trPr>
          <w:tblHeader/>
        </w:trPr>
        <w:tc>
          <w:tcPr>
            <w:tcW w:w="693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520" w:type="dxa"/>
            <w:gridSpan w:val="3"/>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B86027">
              <w:rPr>
                <w:rFonts w:ascii="Times New Roman" w:hAnsi="Times New Roman" w:cs="Times New Roman"/>
                <w:b/>
                <w:bCs/>
                <w:sz w:val="22"/>
                <w:szCs w:val="22"/>
              </w:rPr>
              <w:t>Consolidated</w:t>
            </w:r>
          </w:p>
        </w:tc>
      </w:tr>
      <w:tr w:rsidR="00E470CE" w:rsidRPr="00B86027" w:rsidTr="00186DBC">
        <w:trPr>
          <w:tblHeader/>
        </w:trPr>
        <w:tc>
          <w:tcPr>
            <w:tcW w:w="693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520" w:type="dxa"/>
            <w:gridSpan w:val="3"/>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B86027">
              <w:rPr>
                <w:rFonts w:ascii="Times New Roman" w:hAnsi="Times New Roman" w:cs="Times New Roman"/>
                <w:b/>
                <w:bCs/>
                <w:sz w:val="22"/>
                <w:szCs w:val="22"/>
              </w:rPr>
              <w:t>financial statements</w:t>
            </w:r>
          </w:p>
        </w:tc>
      </w:tr>
      <w:tr w:rsidR="00E470CE" w:rsidRPr="00B86027" w:rsidTr="00186DBC">
        <w:trPr>
          <w:tblHeader/>
        </w:trPr>
        <w:tc>
          <w:tcPr>
            <w:tcW w:w="693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7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B86027">
              <w:rPr>
                <w:rFonts w:ascii="Times New Roman" w:hAnsi="Times New Roman" w:cs="Times New Roman"/>
                <w:sz w:val="22"/>
                <w:szCs w:val="22"/>
              </w:rPr>
              <w:t>2017</w:t>
            </w:r>
          </w:p>
        </w:tc>
        <w:tc>
          <w:tcPr>
            <w:tcW w:w="27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08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B86027">
              <w:rPr>
                <w:rFonts w:ascii="Times New Roman" w:hAnsi="Times New Roman" w:cs="Times New Roman"/>
                <w:sz w:val="22"/>
                <w:szCs w:val="22"/>
              </w:rPr>
              <w:t>2016</w:t>
            </w:r>
          </w:p>
        </w:tc>
      </w:tr>
      <w:tr w:rsidR="00E470CE" w:rsidRPr="00B86027" w:rsidTr="00186DBC">
        <w:tc>
          <w:tcPr>
            <w:tcW w:w="6930" w:type="dxa"/>
          </w:tcPr>
          <w:p w:rsidR="00E470CE" w:rsidRPr="00B86027" w:rsidRDefault="00E470CE" w:rsidP="009966C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i/>
                <w:iCs/>
                <w:sz w:val="22"/>
                <w:szCs w:val="20"/>
              </w:rPr>
            </w:pPr>
          </w:p>
        </w:tc>
        <w:tc>
          <w:tcPr>
            <w:tcW w:w="2520" w:type="dxa"/>
            <w:gridSpan w:val="3"/>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jc w:val="center"/>
              <w:rPr>
                <w:rFonts w:ascii="Times New Roman" w:hAnsi="Times New Roman" w:cs="Times New Roman"/>
                <w:sz w:val="22"/>
                <w:szCs w:val="22"/>
              </w:rPr>
            </w:pPr>
            <w:r w:rsidRPr="00B86027">
              <w:rPr>
                <w:rFonts w:ascii="Times New Roman" w:hAnsi="Times New Roman" w:cs="Times New Roman"/>
                <w:i/>
                <w:iCs/>
                <w:sz w:val="22"/>
                <w:szCs w:val="22"/>
                <w:cs/>
              </w:rPr>
              <w:t>(</w:t>
            </w:r>
            <w:r w:rsidRPr="00B86027">
              <w:rPr>
                <w:rFonts w:ascii="Times New Roman" w:hAnsi="Times New Roman" w:cs="Times New Roman"/>
                <w:i/>
                <w:iCs/>
                <w:sz w:val="22"/>
                <w:szCs w:val="22"/>
              </w:rPr>
              <w:t>in thousand Baht</w:t>
            </w:r>
            <w:r w:rsidRPr="00B86027">
              <w:rPr>
                <w:rFonts w:ascii="Times New Roman" w:hAnsi="Times New Roman" w:cs="Times New Roman"/>
                <w:i/>
                <w:iCs/>
                <w:sz w:val="22"/>
                <w:szCs w:val="22"/>
                <w:cs/>
              </w:rPr>
              <w:t>)</w:t>
            </w:r>
          </w:p>
        </w:tc>
      </w:tr>
      <w:tr w:rsidR="00E470CE" w:rsidRPr="00B86027" w:rsidTr="00186DBC">
        <w:tc>
          <w:tcPr>
            <w:tcW w:w="6930" w:type="dxa"/>
          </w:tcPr>
          <w:p w:rsidR="00E470CE" w:rsidRPr="00B86027" w:rsidRDefault="00E470CE" w:rsidP="009966C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25"/>
              </w:tabs>
              <w:ind w:right="-225"/>
              <w:rPr>
                <w:rFonts w:ascii="Times New Roman" w:hAnsi="Times New Roman" w:cs="Times New Roman"/>
                <w:b/>
                <w:bCs/>
                <w:i/>
                <w:iCs/>
                <w:sz w:val="22"/>
                <w:szCs w:val="20"/>
              </w:rPr>
            </w:pPr>
            <w:r w:rsidRPr="00B86027">
              <w:rPr>
                <w:rFonts w:ascii="Times New Roman" w:hAnsi="Times New Roman" w:cs="Times New Roman"/>
                <w:b/>
                <w:bCs/>
                <w:i/>
                <w:iCs/>
                <w:sz w:val="22"/>
                <w:szCs w:val="20"/>
              </w:rPr>
              <w:t>Current investment</w:t>
            </w:r>
          </w:p>
        </w:tc>
        <w:tc>
          <w:tcPr>
            <w:tcW w:w="117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c>
          <w:tcPr>
            <w:tcW w:w="27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c>
          <w:tcPr>
            <w:tcW w:w="108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r>
      <w:tr w:rsidR="00E470CE" w:rsidRPr="00B86027" w:rsidTr="00186DBC">
        <w:tc>
          <w:tcPr>
            <w:tcW w:w="693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shd w:val="clear" w:color="auto" w:fill="E0E0E0"/>
              </w:rPr>
            </w:pPr>
            <w:r w:rsidRPr="00B86027">
              <w:rPr>
                <w:rFonts w:ascii="Times New Roman" w:hAnsi="Times New Roman" w:cs="Times New Roman"/>
                <w:b/>
                <w:bCs/>
                <w:sz w:val="22"/>
                <w:szCs w:val="22"/>
              </w:rPr>
              <w:t>Available</w:t>
            </w:r>
            <w:r w:rsidRPr="00B86027">
              <w:rPr>
                <w:rFonts w:ascii="Times New Roman" w:hAnsi="Times New Roman" w:cs="Times New Roman"/>
                <w:b/>
                <w:bCs/>
                <w:sz w:val="22"/>
                <w:szCs w:val="22"/>
                <w:cs/>
              </w:rPr>
              <w:t>-</w:t>
            </w:r>
            <w:r w:rsidRPr="00B86027">
              <w:rPr>
                <w:rFonts w:ascii="Times New Roman" w:hAnsi="Times New Roman" w:cs="Times New Roman"/>
                <w:b/>
                <w:bCs/>
                <w:sz w:val="22"/>
                <w:szCs w:val="22"/>
              </w:rPr>
              <w:t>for</w:t>
            </w:r>
            <w:r w:rsidRPr="00B86027">
              <w:rPr>
                <w:rFonts w:ascii="Times New Roman" w:hAnsi="Times New Roman" w:cs="Times New Roman"/>
                <w:b/>
                <w:bCs/>
                <w:sz w:val="22"/>
                <w:szCs w:val="22"/>
                <w:cs/>
              </w:rPr>
              <w:t>-</w:t>
            </w:r>
            <w:r w:rsidRPr="00B86027">
              <w:rPr>
                <w:rFonts w:ascii="Times New Roman" w:hAnsi="Times New Roman" w:cs="Times New Roman"/>
                <w:b/>
                <w:bCs/>
                <w:sz w:val="22"/>
                <w:szCs w:val="22"/>
              </w:rPr>
              <w:t>sale security</w:t>
            </w:r>
          </w:p>
        </w:tc>
        <w:tc>
          <w:tcPr>
            <w:tcW w:w="1170" w:type="dxa"/>
            <w:shd w:val="clear" w:color="auto" w:fill="auto"/>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Pr>
                <w:rFonts w:ascii="Times New Roman" w:hAnsi="Times New Roman" w:cs="Times New Roman"/>
                <w:sz w:val="22"/>
                <w:szCs w:val="22"/>
                <w:highlight w:val="yellow"/>
              </w:rPr>
            </w:pPr>
          </w:p>
        </w:tc>
        <w:tc>
          <w:tcPr>
            <w:tcW w:w="27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c>
          <w:tcPr>
            <w:tcW w:w="108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highlight w:val="yellow"/>
              </w:rPr>
            </w:pPr>
          </w:p>
        </w:tc>
      </w:tr>
      <w:tr w:rsidR="00E470CE" w:rsidRPr="00B86027" w:rsidTr="00186DBC">
        <w:tc>
          <w:tcPr>
            <w:tcW w:w="6930" w:type="dxa"/>
          </w:tcPr>
          <w:p w:rsidR="00E470CE" w:rsidRPr="00B86027" w:rsidRDefault="00E470CE" w:rsidP="009966CB">
            <w:pPr>
              <w:rPr>
                <w:rFonts w:ascii="Times New Roman" w:hAnsi="Times New Roman" w:cs="Times New Roman"/>
                <w:sz w:val="22"/>
                <w:szCs w:val="22"/>
              </w:rPr>
            </w:pPr>
            <w:r w:rsidRPr="00B86027">
              <w:rPr>
                <w:rFonts w:ascii="Times New Roman" w:hAnsi="Times New Roman" w:cs="Times New Roman"/>
                <w:sz w:val="22"/>
                <w:szCs w:val="22"/>
              </w:rPr>
              <w:t xml:space="preserve">At 1 January </w:t>
            </w:r>
          </w:p>
        </w:tc>
        <w:tc>
          <w:tcPr>
            <w:tcW w:w="1170" w:type="dxa"/>
            <w:shd w:val="clear" w:color="auto" w:fill="auto"/>
          </w:tcPr>
          <w:p w:rsidR="00E470CE" w:rsidRPr="00B86027" w:rsidRDefault="006E65A1"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B86027">
              <w:rPr>
                <w:rFonts w:ascii="Times New Roman" w:hAnsi="Times New Roman" w:cs="Times New Roman"/>
                <w:sz w:val="22"/>
                <w:szCs w:val="22"/>
              </w:rPr>
              <w:t>10,205</w:t>
            </w:r>
          </w:p>
        </w:tc>
        <w:tc>
          <w:tcPr>
            <w:tcW w:w="27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c>
          <w:tcPr>
            <w:tcW w:w="108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B86027">
              <w:rPr>
                <w:rFonts w:ascii="Times New Roman" w:hAnsi="Times New Roman" w:cs="Times New Roman"/>
                <w:sz w:val="22"/>
                <w:szCs w:val="22"/>
              </w:rPr>
              <w:t>5,728</w:t>
            </w:r>
          </w:p>
        </w:tc>
      </w:tr>
      <w:tr w:rsidR="00E470CE" w:rsidRPr="00B86027" w:rsidTr="00186DBC">
        <w:tc>
          <w:tcPr>
            <w:tcW w:w="6930" w:type="dxa"/>
          </w:tcPr>
          <w:p w:rsidR="00E470CE" w:rsidRPr="00B86027" w:rsidRDefault="00E470CE" w:rsidP="009966CB">
            <w:pPr>
              <w:rPr>
                <w:rFonts w:ascii="Times New Roman" w:hAnsi="Times New Roman" w:cs="Times New Roman"/>
                <w:sz w:val="22"/>
                <w:szCs w:val="22"/>
              </w:rPr>
            </w:pPr>
            <w:r w:rsidRPr="00B86027">
              <w:rPr>
                <w:rFonts w:ascii="Times New Roman" w:hAnsi="Times New Roman" w:cs="Times New Roman"/>
                <w:sz w:val="22"/>
                <w:szCs w:val="22"/>
              </w:rPr>
              <w:t>Purchases during the period</w:t>
            </w:r>
          </w:p>
        </w:tc>
        <w:tc>
          <w:tcPr>
            <w:tcW w:w="1170" w:type="dxa"/>
            <w:shd w:val="clear" w:color="auto" w:fill="auto"/>
          </w:tcPr>
          <w:p w:rsidR="00E470CE" w:rsidRPr="00B86027" w:rsidRDefault="006E65A1"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B86027">
              <w:rPr>
                <w:rFonts w:ascii="Times New Roman" w:hAnsi="Times New Roman" w:cs="Times New Roman"/>
                <w:sz w:val="22"/>
                <w:szCs w:val="22"/>
              </w:rPr>
              <w:t>3,052</w:t>
            </w:r>
          </w:p>
        </w:tc>
        <w:tc>
          <w:tcPr>
            <w:tcW w:w="27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c>
          <w:tcPr>
            <w:tcW w:w="1080" w:type="dxa"/>
          </w:tcPr>
          <w:p w:rsidR="00E470CE" w:rsidRPr="00B86027" w:rsidRDefault="00893A39"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6,320</w:t>
            </w:r>
          </w:p>
        </w:tc>
      </w:tr>
      <w:tr w:rsidR="00E470CE" w:rsidRPr="00B86027" w:rsidTr="00186DBC">
        <w:tc>
          <w:tcPr>
            <w:tcW w:w="6930" w:type="dxa"/>
          </w:tcPr>
          <w:p w:rsidR="00E470CE" w:rsidRPr="00B86027" w:rsidRDefault="00E470CE" w:rsidP="009966CB">
            <w:pPr>
              <w:rPr>
                <w:rFonts w:ascii="Times New Roman" w:hAnsi="Times New Roman" w:cs="Times New Roman"/>
                <w:sz w:val="22"/>
                <w:szCs w:val="22"/>
              </w:rPr>
            </w:pPr>
            <w:r w:rsidRPr="00B86027">
              <w:rPr>
                <w:rFonts w:ascii="Times New Roman" w:hAnsi="Times New Roman" w:cs="Times New Roman"/>
                <w:sz w:val="22"/>
                <w:szCs w:val="22"/>
              </w:rPr>
              <w:t>Sale during the period</w:t>
            </w:r>
          </w:p>
        </w:tc>
        <w:tc>
          <w:tcPr>
            <w:tcW w:w="1170" w:type="dxa"/>
            <w:shd w:val="clear" w:color="auto" w:fill="auto"/>
          </w:tcPr>
          <w:p w:rsidR="00E470CE" w:rsidRPr="00B86027" w:rsidRDefault="0021628A"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sz w:val="22"/>
                <w:szCs w:val="22"/>
              </w:rPr>
            </w:pPr>
            <w:r w:rsidRPr="00B86027">
              <w:rPr>
                <w:rFonts w:ascii="Times New Roman" w:hAnsi="Times New Roman" w:cs="Times New Roman"/>
                <w:sz w:val="22"/>
                <w:szCs w:val="22"/>
                <w:cs/>
              </w:rPr>
              <w:t>-</w:t>
            </w:r>
          </w:p>
        </w:tc>
        <w:tc>
          <w:tcPr>
            <w:tcW w:w="27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c>
          <w:tcPr>
            <w:tcW w:w="108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98"/>
              <w:rPr>
                <w:rFonts w:ascii="Times New Roman" w:hAnsi="Times New Roman" w:cs="Times New Roman"/>
                <w:sz w:val="22"/>
                <w:szCs w:val="22"/>
              </w:rPr>
            </w:pPr>
            <w:r w:rsidRPr="00B86027">
              <w:rPr>
                <w:rFonts w:ascii="Times New Roman" w:hAnsi="Times New Roman" w:cs="Times New Roman"/>
                <w:sz w:val="22"/>
                <w:szCs w:val="22"/>
                <w:cs/>
              </w:rPr>
              <w:t>(</w:t>
            </w:r>
            <w:r w:rsidR="00893A39">
              <w:rPr>
                <w:rFonts w:ascii="Times New Roman" w:hAnsi="Times New Roman" w:cs="Times New Roman"/>
                <w:sz w:val="22"/>
                <w:szCs w:val="22"/>
              </w:rPr>
              <w:t>677</w:t>
            </w:r>
            <w:r w:rsidRPr="00B86027">
              <w:rPr>
                <w:rFonts w:ascii="Times New Roman" w:hAnsi="Times New Roman" w:cs="Times New Roman"/>
                <w:sz w:val="22"/>
                <w:szCs w:val="22"/>
                <w:cs/>
              </w:rPr>
              <w:t>)</w:t>
            </w:r>
          </w:p>
        </w:tc>
      </w:tr>
      <w:tr w:rsidR="00E470CE" w:rsidRPr="00B86027" w:rsidTr="00186DBC">
        <w:tc>
          <w:tcPr>
            <w:tcW w:w="6930" w:type="dxa"/>
          </w:tcPr>
          <w:p w:rsidR="00E470CE" w:rsidRPr="00B86027" w:rsidRDefault="00E470CE" w:rsidP="009966CB">
            <w:pPr>
              <w:rPr>
                <w:rFonts w:ascii="Times New Roman" w:hAnsi="Times New Roman" w:cs="Times New Roman"/>
                <w:sz w:val="22"/>
                <w:szCs w:val="22"/>
              </w:rPr>
            </w:pPr>
            <w:r w:rsidRPr="00B86027">
              <w:rPr>
                <w:rFonts w:ascii="Times New Roman" w:hAnsi="Times New Roman" w:cs="Times New Roman"/>
                <w:sz w:val="22"/>
                <w:szCs w:val="22"/>
              </w:rPr>
              <w:t>Valuation adjustment</w:t>
            </w:r>
          </w:p>
        </w:tc>
        <w:tc>
          <w:tcPr>
            <w:tcW w:w="1170" w:type="dxa"/>
            <w:tcBorders>
              <w:bottom w:val="single" w:sz="4" w:space="0" w:color="auto"/>
            </w:tcBorders>
            <w:shd w:val="clear" w:color="auto" w:fill="auto"/>
          </w:tcPr>
          <w:p w:rsidR="00E470CE" w:rsidRPr="00B86027" w:rsidRDefault="0021628A"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98"/>
              <w:rPr>
                <w:rFonts w:ascii="Times New Roman" w:hAnsi="Times New Roman" w:cs="Times New Roman"/>
                <w:sz w:val="22"/>
                <w:szCs w:val="22"/>
              </w:rPr>
            </w:pPr>
            <w:r w:rsidRPr="00B86027">
              <w:rPr>
                <w:rFonts w:ascii="Times New Roman" w:hAnsi="Times New Roman" w:cs="Times New Roman"/>
                <w:sz w:val="22"/>
                <w:szCs w:val="22"/>
                <w:cs/>
              </w:rPr>
              <w:t>(</w:t>
            </w:r>
            <w:r w:rsidRPr="00B86027">
              <w:rPr>
                <w:rFonts w:ascii="Times New Roman" w:hAnsi="Times New Roman" w:cs="Times New Roman"/>
                <w:sz w:val="22"/>
                <w:szCs w:val="22"/>
              </w:rPr>
              <w:t>2,901</w:t>
            </w:r>
            <w:r w:rsidRPr="00B86027">
              <w:rPr>
                <w:rFonts w:ascii="Times New Roman" w:hAnsi="Times New Roman" w:cs="Times New Roman"/>
                <w:sz w:val="22"/>
                <w:szCs w:val="22"/>
                <w:cs/>
              </w:rPr>
              <w:t>)</w:t>
            </w:r>
          </w:p>
        </w:tc>
        <w:tc>
          <w:tcPr>
            <w:tcW w:w="27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 w:val="decimal" w:pos="927"/>
              </w:tabs>
              <w:ind w:left="-108" w:right="-198"/>
              <w:rPr>
                <w:rFonts w:ascii="Times New Roman" w:hAnsi="Times New Roman" w:cs="Times New Roman"/>
                <w:sz w:val="22"/>
                <w:szCs w:val="22"/>
              </w:rPr>
            </w:pPr>
          </w:p>
        </w:tc>
        <w:tc>
          <w:tcPr>
            <w:tcW w:w="1080" w:type="dxa"/>
            <w:tcBorders>
              <w:bottom w:val="single" w:sz="4" w:space="0" w:color="auto"/>
            </w:tcBorders>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108" w:right="-198"/>
              <w:rPr>
                <w:rFonts w:ascii="Times New Roman" w:hAnsi="Times New Roman" w:cs="Times New Roman"/>
                <w:sz w:val="22"/>
                <w:szCs w:val="22"/>
              </w:rPr>
            </w:pPr>
            <w:r w:rsidRPr="00B86027">
              <w:rPr>
                <w:rFonts w:ascii="Times New Roman" w:hAnsi="Times New Roman" w:cs="Times New Roman"/>
                <w:sz w:val="22"/>
                <w:szCs w:val="22"/>
                <w:cs/>
              </w:rPr>
              <w:t>(</w:t>
            </w:r>
            <w:r w:rsidR="00893A39">
              <w:rPr>
                <w:rFonts w:ascii="Times New Roman" w:hAnsi="Times New Roman" w:cs="Times New Roman"/>
                <w:sz w:val="22"/>
                <w:szCs w:val="22"/>
              </w:rPr>
              <w:t>1,152</w:t>
            </w:r>
            <w:r w:rsidRPr="00B86027">
              <w:rPr>
                <w:rFonts w:ascii="Times New Roman" w:hAnsi="Times New Roman" w:cs="Times New Roman"/>
                <w:sz w:val="22"/>
                <w:szCs w:val="22"/>
                <w:cs/>
              </w:rPr>
              <w:t>)</w:t>
            </w:r>
          </w:p>
        </w:tc>
      </w:tr>
      <w:tr w:rsidR="00E470CE" w:rsidRPr="00B86027" w:rsidTr="00186DBC">
        <w:tc>
          <w:tcPr>
            <w:tcW w:w="6930" w:type="dxa"/>
          </w:tcPr>
          <w:p w:rsidR="00E470CE" w:rsidRPr="00B86027" w:rsidRDefault="00E470CE" w:rsidP="009966C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0"/>
              </w:rPr>
            </w:pPr>
            <w:r w:rsidRPr="00B86027">
              <w:rPr>
                <w:rFonts w:ascii="Times New Roman" w:hAnsi="Times New Roman" w:cs="Times New Roman"/>
                <w:b/>
                <w:bCs/>
                <w:sz w:val="22"/>
                <w:szCs w:val="20"/>
              </w:rPr>
              <w:t xml:space="preserve">At 30 </w:t>
            </w:r>
            <w:r w:rsidR="00576014" w:rsidRPr="00B86027">
              <w:rPr>
                <w:rFonts w:ascii="Times New Roman" w:hAnsi="Times New Roman" w:cs="Times New Roman"/>
                <w:b/>
                <w:bCs/>
                <w:sz w:val="22"/>
                <w:szCs w:val="20"/>
              </w:rPr>
              <w:t>September</w:t>
            </w:r>
          </w:p>
        </w:tc>
        <w:tc>
          <w:tcPr>
            <w:tcW w:w="1170" w:type="dxa"/>
            <w:tcBorders>
              <w:top w:val="single" w:sz="4" w:space="0" w:color="auto"/>
              <w:bottom w:val="double" w:sz="4" w:space="0" w:color="auto"/>
            </w:tcBorders>
            <w:shd w:val="clear" w:color="auto" w:fill="auto"/>
          </w:tcPr>
          <w:p w:rsidR="00E470CE" w:rsidRPr="00B86027" w:rsidRDefault="0021628A"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B86027">
              <w:rPr>
                <w:rFonts w:ascii="Times New Roman" w:hAnsi="Times New Roman" w:cs="Times New Roman"/>
                <w:b/>
                <w:bCs/>
                <w:sz w:val="22"/>
                <w:szCs w:val="22"/>
              </w:rPr>
              <w:t>10,356</w:t>
            </w:r>
          </w:p>
        </w:tc>
        <w:tc>
          <w:tcPr>
            <w:tcW w:w="27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highlight w:val="yellow"/>
              </w:rPr>
            </w:pPr>
          </w:p>
        </w:tc>
        <w:tc>
          <w:tcPr>
            <w:tcW w:w="1080" w:type="dxa"/>
            <w:tcBorders>
              <w:top w:val="single" w:sz="4" w:space="0" w:color="auto"/>
              <w:bottom w:val="double" w:sz="4" w:space="0" w:color="auto"/>
            </w:tcBorders>
          </w:tcPr>
          <w:p w:rsidR="00E470CE" w:rsidRPr="00B86027" w:rsidRDefault="00E470CE" w:rsidP="00893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sidRPr="00B86027">
              <w:rPr>
                <w:rFonts w:ascii="Times New Roman" w:hAnsi="Times New Roman" w:cs="Times New Roman"/>
                <w:b/>
                <w:bCs/>
                <w:sz w:val="22"/>
                <w:szCs w:val="22"/>
              </w:rPr>
              <w:t>10,</w:t>
            </w:r>
            <w:r w:rsidR="00893A39">
              <w:rPr>
                <w:rFonts w:ascii="Times New Roman" w:hAnsi="Times New Roman" w:cs="Times New Roman"/>
                <w:b/>
                <w:bCs/>
                <w:sz w:val="22"/>
                <w:szCs w:val="22"/>
              </w:rPr>
              <w:t>219</w:t>
            </w:r>
          </w:p>
        </w:tc>
      </w:tr>
      <w:tr w:rsidR="00E470CE" w:rsidRPr="00B86027" w:rsidTr="00186DBC">
        <w:tc>
          <w:tcPr>
            <w:tcW w:w="6930" w:type="dxa"/>
          </w:tcPr>
          <w:p w:rsidR="00E470CE" w:rsidRDefault="00E470CE" w:rsidP="009966C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0"/>
              </w:rPr>
            </w:pPr>
          </w:p>
          <w:p w:rsidR="00893A39" w:rsidRPr="00B86027" w:rsidRDefault="00893A39" w:rsidP="009966C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0"/>
              </w:rPr>
            </w:pPr>
          </w:p>
        </w:tc>
        <w:tc>
          <w:tcPr>
            <w:tcW w:w="1170" w:type="dxa"/>
            <w:tcBorders>
              <w:top w:val="single" w:sz="4" w:space="0" w:color="auto"/>
            </w:tcBorders>
            <w:shd w:val="clear" w:color="auto" w:fill="auto"/>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tc>
        <w:tc>
          <w:tcPr>
            <w:tcW w:w="27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highlight w:val="yellow"/>
              </w:rPr>
            </w:pPr>
          </w:p>
        </w:tc>
        <w:tc>
          <w:tcPr>
            <w:tcW w:w="1080" w:type="dxa"/>
            <w:tcBorders>
              <w:top w:val="single" w:sz="4" w:space="0" w:color="auto"/>
            </w:tcBorders>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p>
        </w:tc>
      </w:tr>
      <w:tr w:rsidR="00E470CE" w:rsidRPr="00B86027" w:rsidTr="00186DBC">
        <w:tc>
          <w:tcPr>
            <w:tcW w:w="6930" w:type="dxa"/>
          </w:tcPr>
          <w:p w:rsidR="00E470CE" w:rsidRPr="00B86027" w:rsidRDefault="00E470CE" w:rsidP="009966C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0"/>
              </w:rPr>
            </w:pPr>
            <w:r w:rsidRPr="00B86027">
              <w:rPr>
                <w:rFonts w:ascii="Times New Roman" w:hAnsi="Times New Roman" w:cs="Times New Roman"/>
                <w:b/>
                <w:bCs/>
                <w:i/>
                <w:iCs/>
                <w:sz w:val="22"/>
                <w:szCs w:val="20"/>
              </w:rPr>
              <w:lastRenderedPageBreak/>
              <w:t>Other long</w:t>
            </w:r>
            <w:r w:rsidRPr="00B86027">
              <w:rPr>
                <w:rFonts w:ascii="Times New Roman" w:hAnsi="Times New Roman" w:cs="Times New Roman"/>
                <w:b/>
                <w:bCs/>
                <w:i/>
                <w:iCs/>
                <w:sz w:val="22"/>
                <w:szCs w:val="22"/>
                <w:cs/>
              </w:rPr>
              <w:t>-</w:t>
            </w:r>
            <w:r w:rsidRPr="00B86027">
              <w:rPr>
                <w:rFonts w:ascii="Times New Roman" w:hAnsi="Times New Roman" w:cs="Times New Roman"/>
                <w:b/>
                <w:bCs/>
                <w:i/>
                <w:iCs/>
                <w:sz w:val="22"/>
                <w:szCs w:val="20"/>
              </w:rPr>
              <w:t>term investment</w:t>
            </w:r>
          </w:p>
        </w:tc>
        <w:tc>
          <w:tcPr>
            <w:tcW w:w="1170" w:type="dxa"/>
            <w:shd w:val="clear" w:color="auto" w:fill="auto"/>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27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highlight w:val="yellow"/>
              </w:rPr>
            </w:pPr>
          </w:p>
        </w:tc>
        <w:tc>
          <w:tcPr>
            <w:tcW w:w="108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p>
        </w:tc>
      </w:tr>
      <w:tr w:rsidR="00E470CE" w:rsidRPr="00B86027" w:rsidTr="00186DBC">
        <w:tc>
          <w:tcPr>
            <w:tcW w:w="693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5"/>
              </w:tabs>
              <w:ind w:right="-225"/>
              <w:rPr>
                <w:rFonts w:ascii="Times New Roman" w:hAnsi="Times New Roman" w:cs="Times New Roman"/>
                <w:sz w:val="22"/>
                <w:szCs w:val="22"/>
                <w:shd w:val="clear" w:color="auto" w:fill="E0E0E0"/>
              </w:rPr>
            </w:pPr>
            <w:r w:rsidRPr="00B86027">
              <w:rPr>
                <w:rFonts w:ascii="Times New Roman" w:hAnsi="Times New Roman" w:cs="Times New Roman"/>
                <w:b/>
                <w:bCs/>
                <w:sz w:val="22"/>
                <w:szCs w:val="22"/>
              </w:rPr>
              <w:t>Available</w:t>
            </w:r>
            <w:r w:rsidRPr="00B86027">
              <w:rPr>
                <w:rFonts w:ascii="Times New Roman" w:hAnsi="Times New Roman" w:cs="Times New Roman"/>
                <w:b/>
                <w:bCs/>
                <w:sz w:val="22"/>
                <w:szCs w:val="22"/>
                <w:cs/>
              </w:rPr>
              <w:t>-</w:t>
            </w:r>
            <w:r w:rsidRPr="00B86027">
              <w:rPr>
                <w:rFonts w:ascii="Times New Roman" w:hAnsi="Times New Roman" w:cs="Times New Roman"/>
                <w:b/>
                <w:bCs/>
                <w:sz w:val="22"/>
                <w:szCs w:val="22"/>
              </w:rPr>
              <w:t>for</w:t>
            </w:r>
            <w:r w:rsidRPr="00B86027">
              <w:rPr>
                <w:rFonts w:ascii="Times New Roman" w:hAnsi="Times New Roman" w:cs="Times New Roman"/>
                <w:b/>
                <w:bCs/>
                <w:sz w:val="22"/>
                <w:szCs w:val="22"/>
                <w:cs/>
              </w:rPr>
              <w:t>-</w:t>
            </w:r>
            <w:r w:rsidRPr="00B86027">
              <w:rPr>
                <w:rFonts w:ascii="Times New Roman" w:hAnsi="Times New Roman" w:cs="Times New Roman"/>
                <w:b/>
                <w:bCs/>
                <w:sz w:val="22"/>
                <w:szCs w:val="22"/>
              </w:rPr>
              <w:t>sale security</w:t>
            </w:r>
          </w:p>
        </w:tc>
        <w:tc>
          <w:tcPr>
            <w:tcW w:w="1170" w:type="dxa"/>
            <w:shd w:val="clear" w:color="auto" w:fill="auto"/>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Pr>
                <w:rFonts w:ascii="Times New Roman" w:hAnsi="Times New Roman" w:cs="Times New Roman"/>
                <w:b/>
                <w:bCs/>
                <w:sz w:val="22"/>
                <w:szCs w:val="22"/>
              </w:rPr>
            </w:pPr>
          </w:p>
        </w:tc>
        <w:tc>
          <w:tcPr>
            <w:tcW w:w="27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highlight w:val="yellow"/>
              </w:rPr>
            </w:pPr>
          </w:p>
        </w:tc>
        <w:tc>
          <w:tcPr>
            <w:tcW w:w="1080" w:type="dxa"/>
          </w:tcPr>
          <w:p w:rsidR="00E470CE" w:rsidRPr="00B86027"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p>
        </w:tc>
      </w:tr>
      <w:tr w:rsidR="00E470CE" w:rsidRPr="00E16F08" w:rsidTr="00186DBC">
        <w:tc>
          <w:tcPr>
            <w:tcW w:w="6930" w:type="dxa"/>
          </w:tcPr>
          <w:p w:rsidR="00E470CE" w:rsidRPr="00E16F08" w:rsidRDefault="00E470CE" w:rsidP="009966CB">
            <w:pPr>
              <w:rPr>
                <w:rFonts w:ascii="Times New Roman" w:hAnsi="Times New Roman" w:cs="Times New Roman"/>
                <w:sz w:val="22"/>
                <w:szCs w:val="22"/>
              </w:rPr>
            </w:pPr>
            <w:r w:rsidRPr="00E16F08">
              <w:rPr>
                <w:rFonts w:ascii="Times New Roman" w:hAnsi="Times New Roman" w:cs="Times New Roman"/>
                <w:sz w:val="22"/>
                <w:szCs w:val="22"/>
              </w:rPr>
              <w:t xml:space="preserve">At 1 January </w:t>
            </w:r>
          </w:p>
        </w:tc>
        <w:tc>
          <w:tcPr>
            <w:tcW w:w="1170" w:type="dxa"/>
            <w:shd w:val="clear" w:color="auto" w:fill="auto"/>
          </w:tcPr>
          <w:p w:rsidR="00E470CE" w:rsidRPr="00E16F08" w:rsidRDefault="0021628A"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sz w:val="22"/>
                <w:szCs w:val="22"/>
              </w:rPr>
            </w:pPr>
            <w:r w:rsidRPr="00E16F08">
              <w:rPr>
                <w:rFonts w:ascii="Times New Roman" w:hAnsi="Times New Roman" w:cs="Times New Roman"/>
                <w:sz w:val="22"/>
                <w:szCs w:val="22"/>
              </w:rPr>
              <w:t>56,293</w:t>
            </w:r>
          </w:p>
        </w:tc>
        <w:tc>
          <w:tcPr>
            <w:tcW w:w="270" w:type="dxa"/>
          </w:tcPr>
          <w:p w:rsidR="00E470CE" w:rsidRPr="00E16F08"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highlight w:val="yellow"/>
              </w:rPr>
            </w:pPr>
          </w:p>
        </w:tc>
        <w:tc>
          <w:tcPr>
            <w:tcW w:w="1080" w:type="dxa"/>
          </w:tcPr>
          <w:p w:rsidR="00E470CE" w:rsidRPr="00E16F08"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sidRPr="00E16F08">
              <w:rPr>
                <w:rFonts w:ascii="Times New Roman" w:hAnsi="Times New Roman" w:cs="Times New Roman"/>
                <w:sz w:val="22"/>
                <w:szCs w:val="22"/>
              </w:rPr>
              <w:t>33,299</w:t>
            </w:r>
          </w:p>
        </w:tc>
      </w:tr>
      <w:tr w:rsidR="00E470CE" w:rsidRPr="00E16F08" w:rsidTr="00186DBC">
        <w:trPr>
          <w:trHeight w:val="290"/>
        </w:trPr>
        <w:tc>
          <w:tcPr>
            <w:tcW w:w="6930" w:type="dxa"/>
          </w:tcPr>
          <w:p w:rsidR="00E470CE" w:rsidRPr="00E16F08" w:rsidRDefault="00E470CE" w:rsidP="009966CB">
            <w:pPr>
              <w:rPr>
                <w:rFonts w:ascii="Times New Roman" w:hAnsi="Times New Roman" w:cs="Times New Roman"/>
                <w:sz w:val="22"/>
                <w:szCs w:val="22"/>
              </w:rPr>
            </w:pPr>
            <w:r w:rsidRPr="00E16F08">
              <w:rPr>
                <w:rFonts w:ascii="Times New Roman" w:hAnsi="Times New Roman" w:cs="Times New Roman"/>
                <w:sz w:val="22"/>
                <w:szCs w:val="22"/>
              </w:rPr>
              <w:t>Valuation adjustment</w:t>
            </w:r>
          </w:p>
        </w:tc>
        <w:tc>
          <w:tcPr>
            <w:tcW w:w="1170" w:type="dxa"/>
            <w:tcBorders>
              <w:bottom w:val="single" w:sz="4" w:space="0" w:color="auto"/>
            </w:tcBorders>
            <w:shd w:val="clear" w:color="auto" w:fill="auto"/>
          </w:tcPr>
          <w:p w:rsidR="00E470CE" w:rsidRPr="00E16F08" w:rsidRDefault="0021628A"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98"/>
              <w:rPr>
                <w:rFonts w:ascii="Times New Roman" w:hAnsi="Times New Roman" w:cs="Times New Roman"/>
                <w:sz w:val="22"/>
                <w:szCs w:val="22"/>
              </w:rPr>
            </w:pPr>
            <w:r w:rsidRPr="00E16F08">
              <w:rPr>
                <w:rFonts w:ascii="Times New Roman" w:hAnsi="Times New Roman" w:cs="Times New Roman"/>
                <w:sz w:val="22"/>
                <w:szCs w:val="22"/>
                <w:cs/>
              </w:rPr>
              <w:t>(</w:t>
            </w:r>
            <w:r w:rsidRPr="00E16F08">
              <w:rPr>
                <w:rFonts w:ascii="Times New Roman" w:hAnsi="Times New Roman" w:cs="Times New Roman"/>
                <w:sz w:val="22"/>
                <w:szCs w:val="22"/>
              </w:rPr>
              <w:t>14,492</w:t>
            </w:r>
            <w:r w:rsidRPr="00E16F08">
              <w:rPr>
                <w:rFonts w:ascii="Times New Roman" w:hAnsi="Times New Roman" w:cs="Times New Roman"/>
                <w:sz w:val="22"/>
                <w:szCs w:val="22"/>
                <w:cs/>
              </w:rPr>
              <w:t>)</w:t>
            </w:r>
          </w:p>
        </w:tc>
        <w:tc>
          <w:tcPr>
            <w:tcW w:w="270" w:type="dxa"/>
          </w:tcPr>
          <w:p w:rsidR="00E470CE" w:rsidRPr="00E16F08"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highlight w:val="yellow"/>
              </w:rPr>
            </w:pPr>
          </w:p>
        </w:tc>
        <w:tc>
          <w:tcPr>
            <w:tcW w:w="1080" w:type="dxa"/>
            <w:tcBorders>
              <w:bottom w:val="single" w:sz="4" w:space="0" w:color="auto"/>
            </w:tcBorders>
          </w:tcPr>
          <w:p w:rsidR="00E470CE" w:rsidRPr="00E16F08" w:rsidRDefault="00893A39"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sz w:val="22"/>
                <w:szCs w:val="22"/>
              </w:rPr>
            </w:pPr>
            <w:r>
              <w:rPr>
                <w:rFonts w:ascii="Times New Roman" w:hAnsi="Times New Roman" w:cs="Times New Roman"/>
                <w:sz w:val="22"/>
                <w:szCs w:val="22"/>
              </w:rPr>
              <w:t>28,601</w:t>
            </w:r>
          </w:p>
        </w:tc>
      </w:tr>
      <w:tr w:rsidR="00E470CE" w:rsidRPr="00E16F08" w:rsidTr="00186DBC">
        <w:tc>
          <w:tcPr>
            <w:tcW w:w="6930" w:type="dxa"/>
          </w:tcPr>
          <w:p w:rsidR="00E470CE" w:rsidRPr="00E16F08" w:rsidRDefault="00E470CE" w:rsidP="0057601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225"/>
              <w:rPr>
                <w:rFonts w:ascii="Times New Roman" w:hAnsi="Times New Roman" w:cs="Times New Roman"/>
                <w:b/>
                <w:bCs/>
                <w:sz w:val="22"/>
                <w:szCs w:val="20"/>
              </w:rPr>
            </w:pPr>
            <w:r w:rsidRPr="00E16F08">
              <w:rPr>
                <w:rFonts w:ascii="Times New Roman" w:hAnsi="Times New Roman" w:cs="Times New Roman"/>
                <w:b/>
                <w:bCs/>
                <w:sz w:val="22"/>
                <w:szCs w:val="20"/>
              </w:rPr>
              <w:t xml:space="preserve">At 30 </w:t>
            </w:r>
            <w:r w:rsidR="00576014" w:rsidRPr="00E16F08">
              <w:rPr>
                <w:rFonts w:ascii="Times New Roman" w:hAnsi="Times New Roman" w:cs="Times New Roman"/>
                <w:b/>
                <w:bCs/>
                <w:sz w:val="22"/>
                <w:szCs w:val="20"/>
              </w:rPr>
              <w:t>September</w:t>
            </w:r>
          </w:p>
        </w:tc>
        <w:tc>
          <w:tcPr>
            <w:tcW w:w="1170" w:type="dxa"/>
            <w:tcBorders>
              <w:top w:val="single" w:sz="4" w:space="0" w:color="auto"/>
              <w:bottom w:val="double" w:sz="4" w:space="0" w:color="auto"/>
            </w:tcBorders>
            <w:shd w:val="clear" w:color="auto" w:fill="auto"/>
          </w:tcPr>
          <w:p w:rsidR="00E470CE" w:rsidRPr="00E16F08" w:rsidRDefault="0021628A"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E16F08">
              <w:rPr>
                <w:rFonts w:ascii="Times New Roman" w:hAnsi="Times New Roman" w:cs="Times New Roman"/>
                <w:b/>
                <w:bCs/>
                <w:sz w:val="22"/>
                <w:szCs w:val="22"/>
              </w:rPr>
              <w:t>41,801</w:t>
            </w:r>
          </w:p>
        </w:tc>
        <w:tc>
          <w:tcPr>
            <w:tcW w:w="270" w:type="dxa"/>
          </w:tcPr>
          <w:p w:rsidR="00E470CE" w:rsidRPr="00E16F08" w:rsidRDefault="00E470CE" w:rsidP="00996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highlight w:val="yellow"/>
              </w:rPr>
            </w:pPr>
          </w:p>
        </w:tc>
        <w:tc>
          <w:tcPr>
            <w:tcW w:w="1080" w:type="dxa"/>
            <w:tcBorders>
              <w:top w:val="single" w:sz="4" w:space="0" w:color="auto"/>
              <w:bottom w:val="double" w:sz="4" w:space="0" w:color="auto"/>
            </w:tcBorders>
          </w:tcPr>
          <w:p w:rsidR="00E470CE" w:rsidRPr="00E16F08" w:rsidRDefault="00893A39" w:rsidP="00893A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ind w:left="-108"/>
              <w:rPr>
                <w:rFonts w:ascii="Times New Roman" w:hAnsi="Times New Roman" w:cs="Times New Roman"/>
                <w:b/>
                <w:bCs/>
                <w:sz w:val="22"/>
                <w:szCs w:val="22"/>
              </w:rPr>
            </w:pPr>
            <w:r>
              <w:rPr>
                <w:rFonts w:ascii="Times New Roman" w:hAnsi="Times New Roman" w:cs="Times New Roman"/>
                <w:b/>
                <w:bCs/>
                <w:sz w:val="22"/>
                <w:szCs w:val="22"/>
              </w:rPr>
              <w:t>61</w:t>
            </w:r>
            <w:r w:rsidR="00E470CE" w:rsidRPr="00E16F08">
              <w:rPr>
                <w:rFonts w:ascii="Times New Roman" w:hAnsi="Times New Roman" w:cs="Times New Roman"/>
                <w:b/>
                <w:bCs/>
                <w:sz w:val="22"/>
                <w:szCs w:val="22"/>
              </w:rPr>
              <w:t>,</w:t>
            </w:r>
            <w:r>
              <w:rPr>
                <w:rFonts w:ascii="Times New Roman" w:hAnsi="Times New Roman" w:cs="Times New Roman"/>
                <w:b/>
                <w:bCs/>
                <w:sz w:val="22"/>
                <w:szCs w:val="22"/>
              </w:rPr>
              <w:t>900</w:t>
            </w:r>
          </w:p>
        </w:tc>
      </w:tr>
    </w:tbl>
    <w:p w:rsidR="00E470CE" w:rsidRPr="00E16F08" w:rsidRDefault="00E470CE" w:rsidP="00E470CE">
      <w:pPr>
        <w:pStyle w:val="block"/>
        <w:spacing w:after="0" w:line="240" w:lineRule="atLeast"/>
        <w:ind w:left="540"/>
        <w:jc w:val="thaiDistribute"/>
        <w:rPr>
          <w:lang w:val="en-US"/>
        </w:rPr>
      </w:pPr>
    </w:p>
    <w:p w:rsidR="00F80BC3" w:rsidRPr="00E16F08" w:rsidRDefault="00D6264B" w:rsidP="00D6264B">
      <w:pPr>
        <w:rPr>
          <w:rFonts w:ascii="Times New Roman" w:hAnsi="Times New Roman" w:cs="Times New Roman"/>
          <w:b/>
          <w:bCs/>
          <w:sz w:val="24"/>
          <w:szCs w:val="24"/>
        </w:rPr>
      </w:pPr>
      <w:r w:rsidRPr="00E16F08">
        <w:rPr>
          <w:rFonts w:ascii="Times New Roman" w:hAnsi="Times New Roman" w:cs="Times New Roman"/>
          <w:b/>
          <w:bCs/>
          <w:sz w:val="24"/>
          <w:szCs w:val="24"/>
        </w:rPr>
        <w:t>5      Trade accounts receivable</w:t>
      </w:r>
    </w:p>
    <w:p w:rsidR="00D6264B" w:rsidRPr="00E16F08" w:rsidRDefault="00D6264B" w:rsidP="00D6264B">
      <w:pPr>
        <w:rPr>
          <w:rFonts w:ascii="Times New Roman" w:hAnsi="Times New Roman" w:cs="Times New Roman"/>
          <w:b/>
          <w:bCs/>
          <w:sz w:val="24"/>
          <w:szCs w:val="24"/>
        </w:rPr>
      </w:pPr>
    </w:p>
    <w:tbl>
      <w:tblPr>
        <w:tblW w:w="9720" w:type="dxa"/>
        <w:tblInd w:w="450" w:type="dxa"/>
        <w:tblLayout w:type="fixed"/>
        <w:tblLook w:val="01E0"/>
      </w:tblPr>
      <w:tblGrid>
        <w:gridCol w:w="3690"/>
        <w:gridCol w:w="540"/>
        <w:gridCol w:w="1080"/>
        <w:gridCol w:w="270"/>
        <w:gridCol w:w="1080"/>
        <w:gridCol w:w="270"/>
        <w:gridCol w:w="1170"/>
        <w:gridCol w:w="270"/>
        <w:gridCol w:w="1080"/>
        <w:gridCol w:w="270"/>
      </w:tblGrid>
      <w:tr w:rsidR="00D6264B" w:rsidRPr="00E16F08" w:rsidTr="007E3BB5">
        <w:trPr>
          <w:gridAfter w:val="1"/>
          <w:wAfter w:w="270" w:type="dxa"/>
        </w:trPr>
        <w:tc>
          <w:tcPr>
            <w:tcW w:w="3690" w:type="dxa"/>
          </w:tcPr>
          <w:p w:rsidR="00D6264B" w:rsidRPr="00E16F08" w:rsidRDefault="00D6264B"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0" w:type="dxa"/>
          </w:tcPr>
          <w:p w:rsidR="00D6264B" w:rsidRPr="00E16F08" w:rsidRDefault="00D6264B"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rPr>
                <w:rFonts w:ascii="Times New Roman" w:hAnsi="Times New Roman" w:cs="Times New Roman"/>
                <w:i/>
                <w:iCs/>
                <w:sz w:val="22"/>
                <w:szCs w:val="22"/>
              </w:rPr>
            </w:pPr>
          </w:p>
        </w:tc>
        <w:tc>
          <w:tcPr>
            <w:tcW w:w="2430" w:type="dxa"/>
            <w:gridSpan w:val="3"/>
          </w:tcPr>
          <w:p w:rsidR="00D6264B" w:rsidRPr="00E16F08" w:rsidRDefault="00D6264B"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b/>
                <w:bCs/>
                <w:sz w:val="22"/>
                <w:szCs w:val="22"/>
              </w:rPr>
              <w:t>Consolidated</w:t>
            </w:r>
          </w:p>
        </w:tc>
        <w:tc>
          <w:tcPr>
            <w:tcW w:w="270" w:type="dxa"/>
          </w:tcPr>
          <w:p w:rsidR="00D6264B" w:rsidRPr="00E16F08" w:rsidRDefault="00D6264B"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520" w:type="dxa"/>
            <w:gridSpan w:val="3"/>
          </w:tcPr>
          <w:p w:rsidR="00D6264B" w:rsidRPr="00E16F08" w:rsidRDefault="00D6264B"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E16F08">
              <w:rPr>
                <w:rFonts w:ascii="Times New Roman" w:hAnsi="Times New Roman" w:cs="Times New Roman"/>
                <w:b/>
                <w:bCs/>
                <w:sz w:val="22"/>
                <w:szCs w:val="22"/>
              </w:rPr>
              <w:t xml:space="preserve">Separate  </w:t>
            </w:r>
          </w:p>
        </w:tc>
      </w:tr>
      <w:tr w:rsidR="00D6264B" w:rsidRPr="00E16F08" w:rsidTr="007E3BB5">
        <w:trPr>
          <w:gridAfter w:val="1"/>
          <w:wAfter w:w="270" w:type="dxa"/>
        </w:trPr>
        <w:tc>
          <w:tcPr>
            <w:tcW w:w="3690" w:type="dxa"/>
          </w:tcPr>
          <w:p w:rsidR="00D6264B" w:rsidRPr="00E16F08" w:rsidRDefault="00D6264B"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0" w:type="dxa"/>
          </w:tcPr>
          <w:p w:rsidR="00D6264B" w:rsidRPr="00E16F08" w:rsidRDefault="00D6264B"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rPr>
                <w:rFonts w:ascii="Times New Roman" w:hAnsi="Times New Roman" w:cs="Times New Roman"/>
                <w:i/>
                <w:iCs/>
                <w:sz w:val="22"/>
                <w:szCs w:val="22"/>
              </w:rPr>
            </w:pPr>
          </w:p>
        </w:tc>
        <w:tc>
          <w:tcPr>
            <w:tcW w:w="2430" w:type="dxa"/>
            <w:gridSpan w:val="3"/>
          </w:tcPr>
          <w:p w:rsidR="00D6264B" w:rsidRPr="00E16F08" w:rsidRDefault="00D6264B"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c>
          <w:tcPr>
            <w:tcW w:w="270" w:type="dxa"/>
          </w:tcPr>
          <w:p w:rsidR="00D6264B" w:rsidRPr="00E16F08" w:rsidRDefault="00D6264B"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520" w:type="dxa"/>
            <w:gridSpan w:val="3"/>
          </w:tcPr>
          <w:p w:rsidR="00D6264B" w:rsidRPr="00E16F08" w:rsidRDefault="00D6264B"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r>
      <w:tr w:rsidR="00D6264B" w:rsidRPr="00E16F08" w:rsidTr="007E3BB5">
        <w:trPr>
          <w:gridAfter w:val="1"/>
          <w:wAfter w:w="270" w:type="dxa"/>
        </w:trPr>
        <w:tc>
          <w:tcPr>
            <w:tcW w:w="369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108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30</w:t>
            </w:r>
          </w:p>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September</w:t>
            </w:r>
          </w:p>
        </w:tc>
        <w:tc>
          <w:tcPr>
            <w:tcW w:w="27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08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31 December</w:t>
            </w:r>
          </w:p>
        </w:tc>
        <w:tc>
          <w:tcPr>
            <w:tcW w:w="27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17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30</w:t>
            </w:r>
          </w:p>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September</w:t>
            </w:r>
          </w:p>
        </w:tc>
        <w:tc>
          <w:tcPr>
            <w:tcW w:w="27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08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 xml:space="preserve">31 </w:t>
            </w:r>
          </w:p>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December</w:t>
            </w:r>
          </w:p>
        </w:tc>
      </w:tr>
      <w:tr w:rsidR="00D6264B" w:rsidRPr="00E16F08" w:rsidTr="007E3BB5">
        <w:trPr>
          <w:gridAfter w:val="1"/>
          <w:wAfter w:w="270" w:type="dxa"/>
        </w:trPr>
        <w:tc>
          <w:tcPr>
            <w:tcW w:w="369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r w:rsidRPr="00E16F08">
              <w:rPr>
                <w:rFonts w:ascii="Times New Roman" w:hAnsi="Times New Roman" w:cs="Times New Roman"/>
                <w:i/>
                <w:iCs/>
                <w:sz w:val="22"/>
                <w:szCs w:val="22"/>
              </w:rPr>
              <w:t>Note</w:t>
            </w:r>
          </w:p>
        </w:tc>
        <w:tc>
          <w:tcPr>
            <w:tcW w:w="108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08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c>
          <w:tcPr>
            <w:tcW w:w="27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08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r>
      <w:tr w:rsidR="00D6264B" w:rsidRPr="00E16F08" w:rsidTr="007E3BB5">
        <w:trPr>
          <w:gridAfter w:val="1"/>
          <w:wAfter w:w="270" w:type="dxa"/>
        </w:trPr>
        <w:tc>
          <w:tcPr>
            <w:tcW w:w="369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0" w:type="dxa"/>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5220" w:type="dxa"/>
            <w:gridSpan w:val="7"/>
          </w:tcPr>
          <w:p w:rsidR="00D6264B" w:rsidRPr="00E16F08" w:rsidRDefault="00D6264B" w:rsidP="00D62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in thousand Baht</w:t>
            </w:r>
            <w:r w:rsidRPr="00E16F08">
              <w:rPr>
                <w:rFonts w:ascii="Times New Roman" w:hAnsi="Times New Roman" w:cs="Times New Roman"/>
                <w:i/>
                <w:iCs/>
                <w:sz w:val="22"/>
                <w:szCs w:val="22"/>
                <w:cs/>
              </w:rPr>
              <w:t>)</w:t>
            </w:r>
          </w:p>
        </w:tc>
      </w:tr>
      <w:tr w:rsidR="00BD0E03" w:rsidRPr="00E16F08" w:rsidTr="007E3BB5">
        <w:trPr>
          <w:gridAfter w:val="1"/>
          <w:wAfter w:w="270" w:type="dxa"/>
        </w:trPr>
        <w:tc>
          <w:tcPr>
            <w:tcW w:w="3690" w:type="dxa"/>
          </w:tcPr>
          <w:p w:rsidR="00BD0E03" w:rsidRPr="00E16F08" w:rsidRDefault="00BD0E03" w:rsidP="00BD0E03">
            <w:pPr>
              <w:pStyle w:val="3"/>
              <w:tabs>
                <w:tab w:val="clear" w:pos="360"/>
                <w:tab w:val="clear" w:pos="720"/>
              </w:tabs>
              <w:spacing w:line="240" w:lineRule="atLeast"/>
              <w:ind w:right="-891"/>
              <w:rPr>
                <w:rFonts w:ascii="Times New Roman" w:hAnsi="Times New Roman" w:cs="Times New Roman"/>
                <w:lang w:val="en-US"/>
              </w:rPr>
            </w:pPr>
            <w:r w:rsidRPr="00E16F08">
              <w:rPr>
                <w:rFonts w:ascii="Times New Roman" w:hAnsi="Times New Roman" w:cs="Times New Roman"/>
                <w:lang w:val="en-US"/>
              </w:rPr>
              <w:t xml:space="preserve">Related parties </w:t>
            </w:r>
          </w:p>
        </w:tc>
        <w:tc>
          <w:tcPr>
            <w:tcW w:w="540" w:type="dxa"/>
          </w:tcPr>
          <w:p w:rsidR="00BD0E03" w:rsidRPr="00E16F08" w:rsidRDefault="00BD0E03" w:rsidP="00BD0E03">
            <w:pPr>
              <w:pStyle w:val="3"/>
              <w:tabs>
                <w:tab w:val="clear" w:pos="360"/>
                <w:tab w:val="clear" w:pos="720"/>
              </w:tabs>
              <w:spacing w:line="240" w:lineRule="atLeast"/>
              <w:ind w:left="-198" w:right="-225"/>
              <w:jc w:val="center"/>
              <w:rPr>
                <w:rFonts w:ascii="Times New Roman" w:hAnsi="Times New Roman" w:cs="Times New Roman"/>
                <w:i/>
                <w:iCs/>
                <w:lang w:val="en-US"/>
              </w:rPr>
            </w:pPr>
            <w:r w:rsidRPr="00E16F08">
              <w:rPr>
                <w:rFonts w:ascii="Times New Roman" w:hAnsi="Times New Roman" w:cs="Times New Roman"/>
                <w:i/>
                <w:iCs/>
                <w:lang w:val="en-US"/>
              </w:rPr>
              <w:t>3</w:t>
            </w:r>
          </w:p>
        </w:tc>
        <w:tc>
          <w:tcPr>
            <w:tcW w:w="108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40,783</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08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33,910</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1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r w:rsidRPr="00E16F08">
              <w:rPr>
                <w:rFonts w:ascii="Times New Roman" w:hAnsi="Times New Roman" w:cs="Times New Roman"/>
                <w:sz w:val="22"/>
                <w:szCs w:val="22"/>
              </w:rPr>
              <w:t>40,783</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jc w:val="both"/>
              <w:rPr>
                <w:rFonts w:ascii="Times New Roman" w:hAnsi="Times New Roman" w:cs="Times New Roman"/>
                <w:sz w:val="22"/>
                <w:szCs w:val="22"/>
              </w:rPr>
            </w:pPr>
          </w:p>
        </w:tc>
        <w:tc>
          <w:tcPr>
            <w:tcW w:w="108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33,910</w:t>
            </w:r>
          </w:p>
        </w:tc>
      </w:tr>
      <w:tr w:rsidR="00BD0E03" w:rsidRPr="00E16F08" w:rsidTr="007E3BB5">
        <w:trPr>
          <w:gridAfter w:val="1"/>
          <w:wAfter w:w="270" w:type="dxa"/>
        </w:trPr>
        <w:tc>
          <w:tcPr>
            <w:tcW w:w="3690" w:type="dxa"/>
          </w:tcPr>
          <w:p w:rsidR="00BD0E03" w:rsidRPr="00E16F08" w:rsidRDefault="00BD0E03" w:rsidP="00BD0E03">
            <w:pPr>
              <w:pStyle w:val="3"/>
              <w:tabs>
                <w:tab w:val="clear" w:pos="360"/>
                <w:tab w:val="clear" w:pos="720"/>
              </w:tabs>
              <w:spacing w:line="240" w:lineRule="atLeast"/>
              <w:ind w:right="-891"/>
              <w:rPr>
                <w:rFonts w:ascii="Times New Roman" w:hAnsi="Times New Roman" w:cs="Times New Roman"/>
                <w:lang w:val="en-US"/>
              </w:rPr>
            </w:pPr>
            <w:r w:rsidRPr="00E16F08">
              <w:rPr>
                <w:rFonts w:ascii="Times New Roman" w:hAnsi="Times New Roman" w:cs="Times New Roman"/>
                <w:lang w:val="en-US"/>
              </w:rPr>
              <w:t xml:space="preserve">Other parties </w:t>
            </w:r>
          </w:p>
        </w:tc>
        <w:tc>
          <w:tcPr>
            <w:tcW w:w="540" w:type="dxa"/>
          </w:tcPr>
          <w:p w:rsidR="00BD0E03" w:rsidRPr="00E16F08" w:rsidRDefault="00BD0E03" w:rsidP="00BD0E03">
            <w:pPr>
              <w:pStyle w:val="3"/>
              <w:tabs>
                <w:tab w:val="clear" w:pos="360"/>
                <w:tab w:val="clear" w:pos="720"/>
              </w:tabs>
              <w:spacing w:line="240" w:lineRule="atLeast"/>
              <w:ind w:left="-198" w:right="-225"/>
              <w:jc w:val="center"/>
              <w:rPr>
                <w:rFonts w:ascii="Times New Roman" w:hAnsi="Times New Roman" w:cs="Times New Roman"/>
                <w:i/>
                <w:iCs/>
                <w:lang w:val="en-US"/>
              </w:rPr>
            </w:pPr>
          </w:p>
        </w:tc>
        <w:tc>
          <w:tcPr>
            <w:tcW w:w="1080" w:type="dxa"/>
            <w:tcBorders>
              <w:bottom w:val="single" w:sz="4" w:space="0" w:color="auto"/>
            </w:tcBorders>
          </w:tcPr>
          <w:p w:rsidR="00BD0E03" w:rsidRPr="00E16F08" w:rsidRDefault="00BD0E03" w:rsidP="0092074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576,</w:t>
            </w:r>
            <w:r w:rsidR="00920741" w:rsidRPr="00E16F08">
              <w:rPr>
                <w:rFonts w:ascii="Times New Roman" w:hAnsi="Times New Roman" w:cs="Times New Roman"/>
                <w:sz w:val="22"/>
                <w:szCs w:val="22"/>
              </w:rPr>
              <w:t>742</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080" w:type="dxa"/>
            <w:tcBorders>
              <w:bottom w:val="sing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576,816</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170" w:type="dxa"/>
            <w:tcBorders>
              <w:bottom w:val="sing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r w:rsidRPr="00E16F08">
              <w:rPr>
                <w:rFonts w:ascii="Times New Roman" w:hAnsi="Times New Roman" w:cs="Times New Roman"/>
                <w:sz w:val="22"/>
                <w:szCs w:val="22"/>
              </w:rPr>
              <w:t>576,741</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080" w:type="dxa"/>
            <w:tcBorders>
              <w:bottom w:val="sing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576,816</w:t>
            </w:r>
          </w:p>
        </w:tc>
      </w:tr>
      <w:tr w:rsidR="00BD0E03" w:rsidRPr="00172016" w:rsidTr="007E3BB5">
        <w:trPr>
          <w:gridAfter w:val="1"/>
          <w:wAfter w:w="270" w:type="dxa"/>
        </w:trPr>
        <w:tc>
          <w:tcPr>
            <w:tcW w:w="3690" w:type="dxa"/>
          </w:tcPr>
          <w:p w:rsidR="00BD0E03" w:rsidRPr="00172016" w:rsidRDefault="00172016" w:rsidP="00BD0E03">
            <w:pPr>
              <w:pStyle w:val="3"/>
              <w:tabs>
                <w:tab w:val="clear" w:pos="360"/>
                <w:tab w:val="clear" w:pos="720"/>
              </w:tabs>
              <w:spacing w:line="240" w:lineRule="atLeast"/>
              <w:ind w:right="-891"/>
              <w:rPr>
                <w:rFonts w:ascii="Times New Roman" w:hAnsi="Times New Roman" w:cs="Times New Roman"/>
                <w:b/>
                <w:bCs/>
                <w:lang w:val="en-US"/>
              </w:rPr>
            </w:pPr>
            <w:r w:rsidRPr="00172016">
              <w:rPr>
                <w:rFonts w:ascii="Times New Roman" w:hAnsi="Times New Roman" w:cs="Times New Roman"/>
                <w:b/>
                <w:bCs/>
                <w:lang w:val="en-US"/>
              </w:rPr>
              <w:t>Total</w:t>
            </w:r>
          </w:p>
        </w:tc>
        <w:tc>
          <w:tcPr>
            <w:tcW w:w="540" w:type="dxa"/>
          </w:tcPr>
          <w:p w:rsidR="00BD0E03" w:rsidRPr="00172016" w:rsidRDefault="00BD0E03" w:rsidP="00BD0E03">
            <w:pPr>
              <w:pStyle w:val="3"/>
              <w:tabs>
                <w:tab w:val="clear" w:pos="360"/>
                <w:tab w:val="clear" w:pos="720"/>
              </w:tabs>
              <w:spacing w:line="240" w:lineRule="atLeast"/>
              <w:ind w:left="-198" w:right="-225"/>
              <w:jc w:val="center"/>
              <w:rPr>
                <w:rFonts w:ascii="Times New Roman" w:hAnsi="Times New Roman" w:cs="Times New Roman"/>
                <w:b/>
                <w:bCs/>
                <w:i/>
                <w:iCs/>
                <w:lang w:val="en-US"/>
              </w:rPr>
            </w:pPr>
          </w:p>
        </w:tc>
        <w:tc>
          <w:tcPr>
            <w:tcW w:w="1080" w:type="dxa"/>
            <w:tcBorders>
              <w:top w:val="single" w:sz="4" w:space="0" w:color="auto"/>
            </w:tcBorders>
          </w:tcPr>
          <w:p w:rsidR="00BD0E03" w:rsidRPr="00172016"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172016">
              <w:rPr>
                <w:rFonts w:ascii="Times New Roman" w:hAnsi="Times New Roman" w:cs="Times New Roman"/>
                <w:b/>
                <w:bCs/>
                <w:sz w:val="22"/>
                <w:szCs w:val="22"/>
              </w:rPr>
              <w:t>617,52</w:t>
            </w:r>
            <w:r w:rsidR="005B2AD2" w:rsidRPr="00172016">
              <w:rPr>
                <w:rFonts w:ascii="Times New Roman" w:hAnsi="Times New Roman" w:cs="Times New Roman"/>
                <w:b/>
                <w:bCs/>
                <w:sz w:val="22"/>
                <w:szCs w:val="22"/>
              </w:rPr>
              <w:t>5</w:t>
            </w:r>
          </w:p>
        </w:tc>
        <w:tc>
          <w:tcPr>
            <w:tcW w:w="270" w:type="dxa"/>
          </w:tcPr>
          <w:p w:rsidR="00BD0E03" w:rsidRPr="00172016"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080" w:type="dxa"/>
            <w:tcBorders>
              <w:top w:val="single" w:sz="4" w:space="0" w:color="auto"/>
            </w:tcBorders>
          </w:tcPr>
          <w:p w:rsidR="00BD0E03" w:rsidRPr="00172016"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172016">
              <w:rPr>
                <w:rFonts w:ascii="Times New Roman" w:hAnsi="Times New Roman" w:cs="Times New Roman"/>
                <w:b/>
                <w:bCs/>
                <w:sz w:val="22"/>
                <w:szCs w:val="22"/>
              </w:rPr>
              <w:t>610,726</w:t>
            </w:r>
          </w:p>
        </w:tc>
        <w:tc>
          <w:tcPr>
            <w:tcW w:w="270" w:type="dxa"/>
          </w:tcPr>
          <w:p w:rsidR="00BD0E03" w:rsidRPr="00172016"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170" w:type="dxa"/>
            <w:tcBorders>
              <w:top w:val="single" w:sz="4" w:space="0" w:color="auto"/>
            </w:tcBorders>
          </w:tcPr>
          <w:p w:rsidR="00BD0E03" w:rsidRPr="00172016"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b/>
                <w:bCs/>
                <w:sz w:val="22"/>
                <w:szCs w:val="22"/>
              </w:rPr>
            </w:pPr>
            <w:r w:rsidRPr="00172016">
              <w:rPr>
                <w:rFonts w:ascii="Times New Roman" w:hAnsi="Times New Roman" w:cs="Times New Roman"/>
                <w:b/>
                <w:bCs/>
                <w:sz w:val="22"/>
                <w:szCs w:val="22"/>
              </w:rPr>
              <w:t>617,524</w:t>
            </w:r>
          </w:p>
        </w:tc>
        <w:tc>
          <w:tcPr>
            <w:tcW w:w="270" w:type="dxa"/>
          </w:tcPr>
          <w:p w:rsidR="00BD0E03" w:rsidRPr="00172016"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080" w:type="dxa"/>
            <w:tcBorders>
              <w:top w:val="single" w:sz="4" w:space="0" w:color="auto"/>
            </w:tcBorders>
          </w:tcPr>
          <w:p w:rsidR="00BD0E03" w:rsidRPr="00172016"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172016">
              <w:rPr>
                <w:rFonts w:ascii="Times New Roman" w:hAnsi="Times New Roman" w:cs="Times New Roman"/>
                <w:b/>
                <w:bCs/>
                <w:sz w:val="22"/>
                <w:szCs w:val="22"/>
              </w:rPr>
              <w:t>610,726</w:t>
            </w:r>
          </w:p>
        </w:tc>
      </w:tr>
      <w:tr w:rsidR="00BD0E03" w:rsidRPr="00E16F08" w:rsidTr="007E3BB5">
        <w:trPr>
          <w:gridAfter w:val="1"/>
          <w:wAfter w:w="270" w:type="dxa"/>
          <w:trHeight w:val="272"/>
        </w:trPr>
        <w:tc>
          <w:tcPr>
            <w:tcW w:w="3690" w:type="dxa"/>
          </w:tcPr>
          <w:p w:rsidR="00BD0E03" w:rsidRPr="00E16F08" w:rsidRDefault="00D14DA8" w:rsidP="00BD0E03">
            <w:pPr>
              <w:pStyle w:val="3"/>
              <w:tabs>
                <w:tab w:val="clear" w:pos="360"/>
                <w:tab w:val="clear" w:pos="720"/>
              </w:tabs>
              <w:spacing w:line="240" w:lineRule="atLeast"/>
              <w:ind w:right="-891"/>
              <w:rPr>
                <w:rFonts w:ascii="Times New Roman" w:hAnsi="Times New Roman" w:cs="Times New Roman"/>
                <w:lang w:val="en-US"/>
              </w:rPr>
            </w:pPr>
            <w:r w:rsidRPr="00E16F08">
              <w:rPr>
                <w:rFonts w:ascii="Times New Roman" w:hAnsi="Times New Roman" w:cs="Times New Roman"/>
                <w:i/>
                <w:iCs/>
                <w:lang w:val="en-US"/>
              </w:rPr>
              <w:t>Less</w:t>
            </w:r>
            <w:r w:rsidRPr="00E16F08">
              <w:rPr>
                <w:rFonts w:ascii="Times New Roman" w:hAnsi="Times New Roman" w:cs="Times New Roman"/>
                <w:lang w:val="en-US"/>
              </w:rPr>
              <w:t xml:space="preserve"> allowance for doubtful</w:t>
            </w:r>
            <w:r>
              <w:rPr>
                <w:rFonts w:ascii="Times New Roman" w:hAnsi="Times New Roman" w:cs="Times New Roman"/>
                <w:lang w:val="en-US"/>
              </w:rPr>
              <w:t xml:space="preserve"> accounts</w:t>
            </w:r>
          </w:p>
        </w:tc>
        <w:tc>
          <w:tcPr>
            <w:tcW w:w="540" w:type="dxa"/>
          </w:tcPr>
          <w:p w:rsidR="00BD0E03" w:rsidRPr="00E16F08" w:rsidRDefault="00BD0E03" w:rsidP="00BD0E03">
            <w:pPr>
              <w:pStyle w:val="3"/>
              <w:tabs>
                <w:tab w:val="clear" w:pos="360"/>
                <w:tab w:val="clear" w:pos="720"/>
              </w:tabs>
              <w:spacing w:line="240" w:lineRule="atLeast"/>
              <w:ind w:left="-198" w:right="-225"/>
              <w:jc w:val="center"/>
              <w:rPr>
                <w:rFonts w:ascii="Times New Roman" w:hAnsi="Times New Roman" w:cs="Times New Roman"/>
                <w:i/>
                <w:iCs/>
                <w:lang w:val="en-US"/>
              </w:rPr>
            </w:pPr>
          </w:p>
        </w:tc>
        <w:tc>
          <w:tcPr>
            <w:tcW w:w="1080" w:type="dxa"/>
            <w:tcBorders>
              <w:bottom w:val="sing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cs/>
              </w:rPr>
              <w:t>(</w:t>
            </w:r>
            <w:r w:rsidRPr="00E16F08">
              <w:rPr>
                <w:rFonts w:ascii="Times New Roman" w:hAnsi="Times New Roman" w:cs="Times New Roman"/>
                <w:sz w:val="22"/>
                <w:szCs w:val="22"/>
              </w:rPr>
              <w:t>167,012</w:t>
            </w:r>
            <w:r w:rsidRPr="00E16F08">
              <w:rPr>
                <w:rFonts w:ascii="Times New Roman" w:hAnsi="Times New Roman" w:cs="Times New Roman"/>
                <w:sz w:val="22"/>
                <w:szCs w:val="22"/>
                <w:cs/>
              </w:rPr>
              <w:t>)</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080" w:type="dxa"/>
            <w:tcBorders>
              <w:bottom w:val="sing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cs/>
              </w:rPr>
              <w:t>(</w:t>
            </w:r>
            <w:r w:rsidRPr="00E16F08">
              <w:rPr>
                <w:rFonts w:ascii="Times New Roman" w:hAnsi="Times New Roman" w:cs="Times New Roman"/>
                <w:sz w:val="22"/>
                <w:szCs w:val="22"/>
              </w:rPr>
              <w:t>173,512</w:t>
            </w:r>
            <w:r w:rsidRPr="00E16F08">
              <w:rPr>
                <w:rFonts w:ascii="Times New Roman" w:hAnsi="Times New Roman" w:cs="Times New Roman"/>
                <w:sz w:val="22"/>
                <w:szCs w:val="22"/>
                <w:cs/>
              </w:rPr>
              <w:t>)</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170" w:type="dxa"/>
            <w:tcBorders>
              <w:bottom w:val="sing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sz w:val="22"/>
                <w:szCs w:val="22"/>
              </w:rPr>
            </w:pPr>
            <w:r w:rsidRPr="00E16F08">
              <w:rPr>
                <w:rFonts w:ascii="Times New Roman" w:hAnsi="Times New Roman" w:cs="Times New Roman"/>
                <w:sz w:val="22"/>
                <w:szCs w:val="22"/>
                <w:cs/>
              </w:rPr>
              <w:t>(</w:t>
            </w:r>
            <w:r w:rsidRPr="00E16F08">
              <w:rPr>
                <w:rFonts w:ascii="Times New Roman" w:hAnsi="Times New Roman" w:cs="Times New Roman"/>
                <w:sz w:val="22"/>
                <w:szCs w:val="22"/>
              </w:rPr>
              <w:t>167,012</w:t>
            </w:r>
            <w:r w:rsidRPr="00E16F08">
              <w:rPr>
                <w:rFonts w:ascii="Times New Roman" w:hAnsi="Times New Roman" w:cs="Times New Roman"/>
                <w:sz w:val="22"/>
                <w:szCs w:val="22"/>
                <w:cs/>
              </w:rPr>
              <w:t>)</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1080" w:type="dxa"/>
            <w:tcBorders>
              <w:bottom w:val="sing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cs/>
              </w:rPr>
              <w:t>(</w:t>
            </w:r>
            <w:r w:rsidRPr="00E16F08">
              <w:rPr>
                <w:rFonts w:ascii="Times New Roman" w:hAnsi="Times New Roman" w:cs="Times New Roman"/>
                <w:sz w:val="22"/>
                <w:szCs w:val="22"/>
              </w:rPr>
              <w:t>173,512</w:t>
            </w:r>
            <w:r w:rsidRPr="00E16F08">
              <w:rPr>
                <w:rFonts w:ascii="Times New Roman" w:hAnsi="Times New Roman" w:cs="Times New Roman"/>
                <w:sz w:val="22"/>
                <w:szCs w:val="22"/>
                <w:cs/>
              </w:rPr>
              <w:t>)</w:t>
            </w:r>
          </w:p>
        </w:tc>
      </w:tr>
      <w:tr w:rsidR="00BD0E03" w:rsidRPr="00E16F08" w:rsidTr="007E3BB5">
        <w:trPr>
          <w:gridAfter w:val="1"/>
          <w:wAfter w:w="270" w:type="dxa"/>
        </w:trPr>
        <w:tc>
          <w:tcPr>
            <w:tcW w:w="3690" w:type="dxa"/>
          </w:tcPr>
          <w:p w:rsidR="00BD0E03" w:rsidRPr="00E16F08" w:rsidRDefault="00BD0E03" w:rsidP="00BD0E03">
            <w:pPr>
              <w:pStyle w:val="5"/>
              <w:tabs>
                <w:tab w:val="left" w:pos="352"/>
              </w:tabs>
              <w:spacing w:line="240" w:lineRule="atLeast"/>
              <w:ind w:right="-891"/>
              <w:rPr>
                <w:rFonts w:ascii="Times New Roman" w:hAnsi="Times New Roman"/>
                <w:sz w:val="22"/>
                <w:szCs w:val="22"/>
                <w:lang w:val="en-US"/>
              </w:rPr>
            </w:pPr>
            <w:r w:rsidRPr="00E16F08">
              <w:rPr>
                <w:rFonts w:ascii="Times New Roman" w:hAnsi="Times New Roman"/>
                <w:sz w:val="22"/>
                <w:szCs w:val="22"/>
                <w:lang w:val="en-US"/>
              </w:rPr>
              <w:t>Net</w:t>
            </w:r>
          </w:p>
        </w:tc>
        <w:tc>
          <w:tcPr>
            <w:tcW w:w="540" w:type="dxa"/>
          </w:tcPr>
          <w:p w:rsidR="00BD0E03" w:rsidRPr="00E16F08" w:rsidRDefault="00BD0E03" w:rsidP="00BD0E03">
            <w:pPr>
              <w:pStyle w:val="3"/>
              <w:tabs>
                <w:tab w:val="clear" w:pos="360"/>
                <w:tab w:val="clear" w:pos="720"/>
              </w:tabs>
              <w:spacing w:line="240" w:lineRule="atLeast"/>
              <w:ind w:left="-198" w:right="-225"/>
              <w:jc w:val="center"/>
              <w:rPr>
                <w:rFonts w:ascii="Times New Roman" w:hAnsi="Times New Roman" w:cs="Times New Roman"/>
                <w:b/>
                <w:bCs/>
                <w:i/>
                <w:iCs/>
                <w:lang w:val="en-US"/>
              </w:rPr>
            </w:pPr>
          </w:p>
        </w:tc>
        <w:tc>
          <w:tcPr>
            <w:tcW w:w="1080" w:type="dxa"/>
            <w:tcBorders>
              <w:top w:val="single" w:sz="4" w:space="0" w:color="auto"/>
              <w:bottom w:val="double" w:sz="4" w:space="0" w:color="auto"/>
            </w:tcBorders>
          </w:tcPr>
          <w:p w:rsidR="00BD0E03" w:rsidRPr="00E16F08" w:rsidRDefault="00920741"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E16F08">
              <w:rPr>
                <w:rFonts w:ascii="Times New Roman" w:hAnsi="Times New Roman" w:cs="Times New Roman"/>
                <w:b/>
                <w:bCs/>
                <w:sz w:val="22"/>
                <w:szCs w:val="22"/>
              </w:rPr>
              <w:t>450,513</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080" w:type="dxa"/>
            <w:tcBorders>
              <w:top w:val="single" w:sz="4" w:space="0" w:color="auto"/>
              <w:bottom w:val="doub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E16F08">
              <w:rPr>
                <w:rFonts w:ascii="Times New Roman" w:hAnsi="Times New Roman" w:cs="Times New Roman"/>
                <w:b/>
                <w:bCs/>
                <w:sz w:val="22"/>
                <w:szCs w:val="22"/>
              </w:rPr>
              <w:t>437,214</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170" w:type="dxa"/>
            <w:tcBorders>
              <w:top w:val="single" w:sz="4" w:space="0" w:color="auto"/>
              <w:bottom w:val="doub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08"/>
              <w:rPr>
                <w:rFonts w:ascii="Times New Roman" w:hAnsi="Times New Roman" w:cs="Times New Roman"/>
                <w:b/>
                <w:bCs/>
                <w:sz w:val="22"/>
                <w:szCs w:val="22"/>
              </w:rPr>
            </w:pPr>
            <w:r w:rsidRPr="00E16F08">
              <w:rPr>
                <w:rFonts w:ascii="Times New Roman" w:hAnsi="Times New Roman" w:cs="Times New Roman"/>
                <w:b/>
                <w:bCs/>
                <w:sz w:val="22"/>
                <w:szCs w:val="22"/>
              </w:rPr>
              <w:t>450,512</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080" w:type="dxa"/>
            <w:tcBorders>
              <w:top w:val="single" w:sz="4" w:space="0" w:color="auto"/>
              <w:bottom w:val="doub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E16F08">
              <w:rPr>
                <w:rFonts w:ascii="Times New Roman" w:hAnsi="Times New Roman" w:cs="Times New Roman"/>
                <w:b/>
                <w:bCs/>
                <w:sz w:val="22"/>
                <w:szCs w:val="22"/>
              </w:rPr>
              <w:t>437,214</w:t>
            </w:r>
          </w:p>
        </w:tc>
      </w:tr>
      <w:tr w:rsidR="00BD0E03" w:rsidRPr="00E16F08" w:rsidTr="007E3BB5">
        <w:trPr>
          <w:gridAfter w:val="1"/>
          <w:wAfter w:w="270" w:type="dxa"/>
        </w:trPr>
        <w:tc>
          <w:tcPr>
            <w:tcW w:w="3690" w:type="dxa"/>
          </w:tcPr>
          <w:p w:rsidR="00BD0E03" w:rsidRPr="00E16F08" w:rsidRDefault="00BD0E03" w:rsidP="00BD0E03">
            <w:pPr>
              <w:pStyle w:val="5"/>
              <w:tabs>
                <w:tab w:val="left" w:pos="352"/>
              </w:tabs>
              <w:spacing w:line="240" w:lineRule="atLeast"/>
              <w:ind w:right="-891"/>
              <w:rPr>
                <w:rFonts w:ascii="Times New Roman" w:hAnsi="Times New Roman"/>
                <w:sz w:val="20"/>
                <w:szCs w:val="20"/>
                <w:lang w:val="en-US"/>
              </w:rPr>
            </w:pPr>
          </w:p>
        </w:tc>
        <w:tc>
          <w:tcPr>
            <w:tcW w:w="540" w:type="dxa"/>
          </w:tcPr>
          <w:p w:rsidR="00BD0E03" w:rsidRPr="00E16F08" w:rsidRDefault="00BD0E03" w:rsidP="00BD0E03">
            <w:pPr>
              <w:pStyle w:val="3"/>
              <w:tabs>
                <w:tab w:val="clear" w:pos="360"/>
                <w:tab w:val="clear" w:pos="720"/>
              </w:tabs>
              <w:spacing w:line="240" w:lineRule="atLeast"/>
              <w:ind w:left="-198" w:right="-225"/>
              <w:jc w:val="center"/>
              <w:rPr>
                <w:rFonts w:ascii="Times New Roman" w:hAnsi="Times New Roman" w:cs="Times New Roman"/>
                <w:b/>
                <w:bCs/>
                <w:i/>
                <w:iCs/>
                <w:sz w:val="20"/>
                <w:szCs w:val="20"/>
                <w:lang w:val="en-US"/>
              </w:rPr>
            </w:pPr>
          </w:p>
        </w:tc>
        <w:tc>
          <w:tcPr>
            <w:tcW w:w="1080" w:type="dxa"/>
            <w:tcBorders>
              <w:top w:val="sing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0"/>
                <w:szCs w:val="20"/>
              </w:rPr>
            </w:pP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0"/>
                <w:szCs w:val="20"/>
              </w:rPr>
            </w:pPr>
          </w:p>
        </w:tc>
        <w:tc>
          <w:tcPr>
            <w:tcW w:w="1080" w:type="dxa"/>
            <w:tcBorders>
              <w:top w:val="sing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0"/>
                <w:szCs w:val="20"/>
              </w:rPr>
            </w:pP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0"/>
                <w:szCs w:val="20"/>
              </w:rPr>
            </w:pPr>
          </w:p>
        </w:tc>
        <w:tc>
          <w:tcPr>
            <w:tcW w:w="1170" w:type="dxa"/>
            <w:tcBorders>
              <w:top w:val="sing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5" w:right="-108"/>
              <w:rPr>
                <w:rFonts w:ascii="Times New Roman" w:hAnsi="Times New Roman" w:cs="Times New Roman"/>
                <w:b/>
                <w:bCs/>
                <w:sz w:val="20"/>
                <w:szCs w:val="20"/>
              </w:rPr>
            </w:pP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0"/>
                <w:szCs w:val="20"/>
              </w:rPr>
            </w:pPr>
          </w:p>
        </w:tc>
        <w:tc>
          <w:tcPr>
            <w:tcW w:w="1080" w:type="dxa"/>
            <w:tcBorders>
              <w:top w:val="sing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0"/>
                <w:szCs w:val="20"/>
              </w:rPr>
            </w:pPr>
          </w:p>
        </w:tc>
      </w:tr>
      <w:tr w:rsidR="00BD0E03" w:rsidRPr="00E16F08" w:rsidTr="007E3BB5">
        <w:trPr>
          <w:gridAfter w:val="1"/>
          <w:wAfter w:w="270" w:type="dxa"/>
        </w:trPr>
        <w:tc>
          <w:tcPr>
            <w:tcW w:w="369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rPr>
                <w:rFonts w:ascii="Times New Roman" w:hAnsi="Times New Roman" w:cs="Times New Roman"/>
                <w:i/>
                <w:iCs/>
                <w:sz w:val="22"/>
                <w:szCs w:val="22"/>
              </w:rPr>
            </w:pPr>
          </w:p>
        </w:tc>
        <w:tc>
          <w:tcPr>
            <w:tcW w:w="2430" w:type="dxa"/>
            <w:gridSpan w:val="3"/>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b/>
                <w:bCs/>
                <w:sz w:val="22"/>
                <w:szCs w:val="22"/>
              </w:rPr>
              <w:t>Consolidated</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520" w:type="dxa"/>
            <w:gridSpan w:val="3"/>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E16F08">
              <w:rPr>
                <w:rFonts w:ascii="Times New Roman" w:hAnsi="Times New Roman" w:cs="Times New Roman"/>
                <w:b/>
                <w:bCs/>
                <w:sz w:val="22"/>
                <w:szCs w:val="22"/>
              </w:rPr>
              <w:t xml:space="preserve">Separate  </w:t>
            </w:r>
          </w:p>
        </w:tc>
      </w:tr>
      <w:tr w:rsidR="00BD0E03" w:rsidRPr="00E16F08" w:rsidTr="007E3BB5">
        <w:trPr>
          <w:gridAfter w:val="1"/>
          <w:wAfter w:w="270" w:type="dxa"/>
        </w:trPr>
        <w:tc>
          <w:tcPr>
            <w:tcW w:w="369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rPr>
                <w:rFonts w:ascii="Times New Roman" w:hAnsi="Times New Roman" w:cs="Times New Roman"/>
                <w:i/>
                <w:iCs/>
                <w:sz w:val="22"/>
                <w:szCs w:val="22"/>
              </w:rPr>
            </w:pPr>
          </w:p>
        </w:tc>
        <w:tc>
          <w:tcPr>
            <w:tcW w:w="2430" w:type="dxa"/>
            <w:gridSpan w:val="3"/>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520" w:type="dxa"/>
            <w:gridSpan w:val="3"/>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r>
      <w:tr w:rsidR="00BD0E03" w:rsidRPr="00E16F08" w:rsidTr="007E3BB5">
        <w:trPr>
          <w:gridAfter w:val="1"/>
          <w:wAfter w:w="270" w:type="dxa"/>
        </w:trPr>
        <w:tc>
          <w:tcPr>
            <w:tcW w:w="3690" w:type="dxa"/>
          </w:tcPr>
          <w:p w:rsidR="00BD0E03" w:rsidRPr="00E16F08" w:rsidRDefault="00BD0E03" w:rsidP="00BD0E03">
            <w:pPr>
              <w:pStyle w:val="5"/>
              <w:tabs>
                <w:tab w:val="left" w:pos="352"/>
              </w:tabs>
              <w:spacing w:line="240" w:lineRule="atLeast"/>
              <w:ind w:right="-891"/>
              <w:rPr>
                <w:rFonts w:ascii="Times New Roman" w:hAnsi="Times New Roman"/>
                <w:sz w:val="22"/>
                <w:szCs w:val="22"/>
                <w:lang w:val="en-US"/>
              </w:rPr>
            </w:pPr>
          </w:p>
        </w:tc>
        <w:tc>
          <w:tcPr>
            <w:tcW w:w="540" w:type="dxa"/>
          </w:tcPr>
          <w:p w:rsidR="00BD0E03" w:rsidRPr="00E16F08" w:rsidRDefault="00BD0E03" w:rsidP="00BD0E03">
            <w:pPr>
              <w:pStyle w:val="3"/>
              <w:tabs>
                <w:tab w:val="clear" w:pos="360"/>
                <w:tab w:val="clear" w:pos="720"/>
              </w:tabs>
              <w:spacing w:line="240" w:lineRule="atLeast"/>
              <w:ind w:left="-198" w:right="-225"/>
              <w:jc w:val="center"/>
              <w:rPr>
                <w:rFonts w:ascii="Times New Roman" w:hAnsi="Times New Roman" w:cs="Times New Roman"/>
                <w:b/>
                <w:bCs/>
                <w:i/>
                <w:iCs/>
                <w:lang w:val="en-US"/>
              </w:rPr>
            </w:pPr>
          </w:p>
        </w:tc>
        <w:tc>
          <w:tcPr>
            <w:tcW w:w="108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08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08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r>
      <w:tr w:rsidR="00BD0E03" w:rsidRPr="00E16F08" w:rsidTr="007E3BB5">
        <w:trPr>
          <w:gridAfter w:val="1"/>
          <w:wAfter w:w="270" w:type="dxa"/>
        </w:trPr>
        <w:tc>
          <w:tcPr>
            <w:tcW w:w="369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891"/>
              <w:rPr>
                <w:rFonts w:ascii="Times New Roman" w:hAnsi="Times New Roman" w:cs="Times New Roman"/>
                <w:sz w:val="22"/>
                <w:szCs w:val="22"/>
              </w:rPr>
            </w:pPr>
          </w:p>
        </w:tc>
        <w:tc>
          <w:tcPr>
            <w:tcW w:w="54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225"/>
              <w:jc w:val="center"/>
              <w:rPr>
                <w:rFonts w:ascii="Times New Roman" w:hAnsi="Times New Roman" w:cs="Times New Roman"/>
                <w:i/>
                <w:iCs/>
                <w:sz w:val="22"/>
                <w:szCs w:val="22"/>
              </w:rPr>
            </w:pPr>
          </w:p>
        </w:tc>
        <w:tc>
          <w:tcPr>
            <w:tcW w:w="5220" w:type="dxa"/>
            <w:gridSpan w:val="7"/>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in thousand Baht</w:t>
            </w:r>
            <w:r w:rsidRPr="00E16F08">
              <w:rPr>
                <w:rFonts w:ascii="Times New Roman" w:hAnsi="Times New Roman" w:cs="Times New Roman"/>
                <w:i/>
                <w:iCs/>
                <w:sz w:val="22"/>
                <w:szCs w:val="22"/>
                <w:cs/>
              </w:rPr>
              <w:t>)</w:t>
            </w:r>
          </w:p>
        </w:tc>
      </w:tr>
      <w:tr w:rsidR="00BD0E03" w:rsidRPr="00E16F08" w:rsidTr="007E3BB5">
        <w:trPr>
          <w:gridAfter w:val="1"/>
          <w:wAfter w:w="270" w:type="dxa"/>
        </w:trPr>
        <w:tc>
          <w:tcPr>
            <w:tcW w:w="3690" w:type="dxa"/>
          </w:tcPr>
          <w:p w:rsidR="00BD0E03" w:rsidRPr="00E16F08" w:rsidRDefault="00BD0E03" w:rsidP="00BD0E03">
            <w:pPr>
              <w:rPr>
                <w:rFonts w:ascii="Times New Roman" w:hAnsi="Times New Roman" w:cs="Times New Roman"/>
                <w:sz w:val="22"/>
                <w:szCs w:val="22"/>
              </w:rPr>
            </w:pPr>
            <w:r w:rsidRPr="00E16F08">
              <w:rPr>
                <w:rFonts w:ascii="Times New Roman" w:hAnsi="Times New Roman" w:cs="Times New Roman"/>
                <w:sz w:val="22"/>
                <w:szCs w:val="22"/>
                <w:cs/>
              </w:rPr>
              <w:t>(</w:t>
            </w:r>
            <w:r w:rsidRPr="00E16F08">
              <w:rPr>
                <w:rFonts w:ascii="Times New Roman" w:hAnsi="Times New Roman" w:cs="Times New Roman"/>
                <w:sz w:val="22"/>
                <w:szCs w:val="22"/>
              </w:rPr>
              <w:t>Reversal of</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 xml:space="preserve">bad and doubtful debts    </w:t>
            </w:r>
          </w:p>
          <w:p w:rsidR="00BD0E03" w:rsidRPr="00E16F08" w:rsidRDefault="00BD0E03" w:rsidP="00BD0E03">
            <w:pPr>
              <w:rPr>
                <w:rFonts w:ascii="Times New Roman" w:hAnsi="Times New Roman" w:cs="Times New Roman"/>
                <w:sz w:val="22"/>
                <w:szCs w:val="22"/>
              </w:rPr>
            </w:pPr>
            <w:r w:rsidRPr="00E16F08">
              <w:rPr>
                <w:rFonts w:ascii="Times New Roman" w:hAnsi="Times New Roman" w:cs="Times New Roman"/>
                <w:sz w:val="22"/>
                <w:szCs w:val="22"/>
              </w:rPr>
              <w:t xml:space="preserve">   expense for the</w:t>
            </w:r>
            <w:r w:rsidRPr="00E16F08">
              <w:rPr>
                <w:rFonts w:ascii="Times New Roman" w:hAnsi="Times New Roman" w:cs="Times New Roman"/>
                <w:sz w:val="22"/>
                <w:szCs w:val="22"/>
                <w:cs/>
              </w:rPr>
              <w:t>:</w:t>
            </w:r>
          </w:p>
        </w:tc>
        <w:tc>
          <w:tcPr>
            <w:tcW w:w="540" w:type="dxa"/>
          </w:tcPr>
          <w:p w:rsidR="00BD0E03" w:rsidRPr="00E16F08" w:rsidRDefault="00BD0E03" w:rsidP="00BD0E03">
            <w:pPr>
              <w:pStyle w:val="3"/>
              <w:tabs>
                <w:tab w:val="clear" w:pos="360"/>
                <w:tab w:val="clear" w:pos="720"/>
              </w:tabs>
              <w:spacing w:line="240" w:lineRule="atLeast"/>
              <w:ind w:left="-198" w:right="-225"/>
              <w:jc w:val="center"/>
              <w:rPr>
                <w:rFonts w:ascii="Times New Roman" w:hAnsi="Times New Roman" w:cs="Times New Roman"/>
                <w:b/>
                <w:bCs/>
                <w:i/>
                <w:iCs/>
                <w:lang w:val="en-US"/>
              </w:rPr>
            </w:pPr>
          </w:p>
        </w:tc>
        <w:tc>
          <w:tcPr>
            <w:tcW w:w="108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08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sz w:val="22"/>
                <w:szCs w:val="22"/>
              </w:rPr>
            </w:pP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highlight w:val="yellow"/>
              </w:rPr>
            </w:pPr>
          </w:p>
        </w:tc>
        <w:tc>
          <w:tcPr>
            <w:tcW w:w="11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p>
        </w:tc>
        <w:tc>
          <w:tcPr>
            <w:tcW w:w="108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sz w:val="22"/>
                <w:szCs w:val="22"/>
              </w:rPr>
            </w:pPr>
          </w:p>
        </w:tc>
      </w:tr>
      <w:tr w:rsidR="00BD0E03" w:rsidRPr="00E16F08" w:rsidTr="007E3BB5">
        <w:trPr>
          <w:gridAfter w:val="1"/>
          <w:wAfter w:w="270" w:type="dxa"/>
        </w:trPr>
        <w:tc>
          <w:tcPr>
            <w:tcW w:w="3690" w:type="dxa"/>
          </w:tcPr>
          <w:p w:rsidR="009650FB" w:rsidRDefault="00BD0E03" w:rsidP="00BD0E03">
            <w:pPr>
              <w:tabs>
                <w:tab w:val="clear" w:pos="227"/>
                <w:tab w:val="left" w:pos="90"/>
              </w:tabs>
              <w:ind w:left="162" w:hanging="162"/>
              <w:rPr>
                <w:rFonts w:ascii="Times New Roman" w:hAnsi="Times New Roman" w:cs="Times New Roman"/>
                <w:sz w:val="22"/>
                <w:szCs w:val="22"/>
              </w:rPr>
            </w:pPr>
            <w:r w:rsidRPr="00E16F08">
              <w:rPr>
                <w:rFonts w:ascii="Times New Roman" w:hAnsi="Times New Roman" w:cs="Times New Roman"/>
                <w:sz w:val="22"/>
                <w:szCs w:val="22"/>
                <w:cs/>
              </w:rPr>
              <w:t xml:space="preserve">   - </w:t>
            </w:r>
            <w:r w:rsidR="00B17E38">
              <w:rPr>
                <w:rFonts w:ascii="Times New Roman" w:hAnsi="Times New Roman" w:cs="Times New Roman"/>
                <w:sz w:val="22"/>
                <w:szCs w:val="22"/>
              </w:rPr>
              <w:t>T</w:t>
            </w:r>
            <w:r w:rsidRPr="00E16F08">
              <w:rPr>
                <w:rFonts w:ascii="Times New Roman" w:hAnsi="Times New Roman" w:cs="Times New Roman"/>
                <w:sz w:val="22"/>
                <w:szCs w:val="22"/>
              </w:rPr>
              <w:t>hree</w:t>
            </w:r>
            <w:r w:rsidRPr="00E16F08">
              <w:rPr>
                <w:rFonts w:ascii="Times New Roman" w:hAnsi="Times New Roman" w:cs="Times New Roman"/>
                <w:sz w:val="22"/>
                <w:szCs w:val="22"/>
                <w:cs/>
              </w:rPr>
              <w:t>-</w:t>
            </w:r>
            <w:r w:rsidRPr="00E16F08">
              <w:rPr>
                <w:rFonts w:ascii="Times New Roman" w:hAnsi="Times New Roman" w:cs="Times New Roman"/>
                <w:sz w:val="22"/>
                <w:szCs w:val="22"/>
              </w:rPr>
              <w:t xml:space="preserve">month period ended </w:t>
            </w:r>
          </w:p>
          <w:p w:rsidR="00BD0E03" w:rsidRPr="00E16F08" w:rsidRDefault="00BD0E03" w:rsidP="009650FB">
            <w:pPr>
              <w:tabs>
                <w:tab w:val="clear" w:pos="227"/>
                <w:tab w:val="left" w:pos="90"/>
              </w:tabs>
              <w:ind w:left="162" w:hanging="162"/>
              <w:rPr>
                <w:rFonts w:ascii="Times New Roman" w:hAnsi="Times New Roman" w:cs="Times New Roman"/>
                <w:sz w:val="22"/>
                <w:szCs w:val="22"/>
              </w:rPr>
            </w:pPr>
            <w:r w:rsidRPr="00E16F08">
              <w:rPr>
                <w:rFonts w:ascii="Times New Roman" w:hAnsi="Times New Roman" w:cs="Times New Roman"/>
                <w:sz w:val="22"/>
                <w:szCs w:val="22"/>
              </w:rPr>
              <w:t>30 September</w:t>
            </w:r>
          </w:p>
        </w:tc>
        <w:tc>
          <w:tcPr>
            <w:tcW w:w="540" w:type="dxa"/>
          </w:tcPr>
          <w:p w:rsidR="00BD0E03" w:rsidRPr="00E16F08" w:rsidRDefault="00BD0E03" w:rsidP="00BD0E03">
            <w:pPr>
              <w:pStyle w:val="3"/>
              <w:tabs>
                <w:tab w:val="clear" w:pos="360"/>
                <w:tab w:val="clear" w:pos="720"/>
              </w:tabs>
              <w:spacing w:line="240" w:lineRule="atLeast"/>
              <w:ind w:left="-198" w:right="-225"/>
              <w:jc w:val="center"/>
              <w:rPr>
                <w:rFonts w:ascii="Times New Roman" w:hAnsi="Times New Roman" w:cs="Times New Roman"/>
                <w:b/>
                <w:bCs/>
                <w:i/>
                <w:iCs/>
                <w:lang w:val="en-US"/>
              </w:rPr>
            </w:pPr>
          </w:p>
        </w:tc>
        <w:tc>
          <w:tcPr>
            <w:tcW w:w="1080" w:type="dxa"/>
            <w:tcBorders>
              <w:bottom w:val="doub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b/>
                <w:bCs/>
                <w:sz w:val="22"/>
                <w:szCs w:val="22"/>
              </w:rPr>
            </w:pPr>
          </w:p>
          <w:p w:rsidR="00920741" w:rsidRPr="00E16F08" w:rsidRDefault="00920741"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b/>
                <w:bCs/>
                <w:sz w:val="22"/>
                <w:szCs w:val="22"/>
              </w:rPr>
            </w:pPr>
            <w:r w:rsidRPr="00E16F08">
              <w:rPr>
                <w:rFonts w:ascii="Times New Roman" w:hAnsi="Times New Roman" w:cs="Times New Roman"/>
                <w:b/>
                <w:bCs/>
                <w:sz w:val="22"/>
                <w:szCs w:val="22"/>
                <w:cs/>
              </w:rPr>
              <w:t>-</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highlight w:val="yellow"/>
              </w:rPr>
            </w:pPr>
          </w:p>
        </w:tc>
        <w:tc>
          <w:tcPr>
            <w:tcW w:w="1080" w:type="dxa"/>
            <w:tcBorders>
              <w:bottom w:val="doub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p w:rsidR="00BD0E03" w:rsidRPr="00E16F08" w:rsidRDefault="00B17E38" w:rsidP="00B17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b/>
                <w:bCs/>
                <w:sz w:val="22"/>
                <w:szCs w:val="22"/>
              </w:rPr>
            </w:pPr>
            <w:r w:rsidRPr="00E16F08">
              <w:rPr>
                <w:rFonts w:ascii="Times New Roman" w:hAnsi="Times New Roman" w:cs="Times New Roman"/>
                <w:b/>
                <w:bCs/>
                <w:sz w:val="22"/>
                <w:szCs w:val="22"/>
                <w:cs/>
              </w:rPr>
              <w:t>-</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highlight w:val="yellow"/>
              </w:rPr>
            </w:pPr>
          </w:p>
        </w:tc>
        <w:tc>
          <w:tcPr>
            <w:tcW w:w="1170" w:type="dxa"/>
            <w:tcBorders>
              <w:bottom w:val="doub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b/>
                <w:bCs/>
                <w:sz w:val="22"/>
                <w:szCs w:val="22"/>
              </w:rPr>
            </w:pPr>
          </w:p>
          <w:p w:rsidR="00920741" w:rsidRPr="00E16F08" w:rsidRDefault="00920741"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b/>
                <w:bCs/>
                <w:sz w:val="22"/>
                <w:szCs w:val="22"/>
              </w:rPr>
            </w:pPr>
            <w:r w:rsidRPr="00E16F08">
              <w:rPr>
                <w:rFonts w:ascii="Times New Roman" w:hAnsi="Times New Roman" w:cs="Times New Roman"/>
                <w:b/>
                <w:bCs/>
                <w:sz w:val="22"/>
                <w:szCs w:val="22"/>
                <w:cs/>
              </w:rPr>
              <w:t>-</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highlight w:val="yellow"/>
              </w:rPr>
            </w:pPr>
          </w:p>
        </w:tc>
        <w:tc>
          <w:tcPr>
            <w:tcW w:w="1080" w:type="dxa"/>
            <w:tcBorders>
              <w:bottom w:val="doub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p w:rsidR="00BD0E03" w:rsidRPr="00E16F08" w:rsidRDefault="00B17E38" w:rsidP="00B17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8"/>
              <w:rPr>
                <w:rFonts w:ascii="Times New Roman" w:hAnsi="Times New Roman" w:cs="Times New Roman"/>
                <w:b/>
                <w:bCs/>
                <w:sz w:val="22"/>
                <w:szCs w:val="22"/>
              </w:rPr>
            </w:pPr>
            <w:r w:rsidRPr="00E16F08">
              <w:rPr>
                <w:rFonts w:ascii="Times New Roman" w:hAnsi="Times New Roman" w:cs="Times New Roman"/>
                <w:b/>
                <w:bCs/>
                <w:sz w:val="22"/>
                <w:szCs w:val="22"/>
                <w:cs/>
              </w:rPr>
              <w:t>-</w:t>
            </w:r>
          </w:p>
        </w:tc>
      </w:tr>
      <w:tr w:rsidR="00BD0E03" w:rsidRPr="00E16F08" w:rsidTr="007E3BB5">
        <w:tc>
          <w:tcPr>
            <w:tcW w:w="3690" w:type="dxa"/>
          </w:tcPr>
          <w:p w:rsidR="009650FB" w:rsidRDefault="00BD0E03" w:rsidP="000E48D2">
            <w:pPr>
              <w:tabs>
                <w:tab w:val="clear" w:pos="227"/>
                <w:tab w:val="left" w:pos="90"/>
              </w:tabs>
              <w:ind w:left="162" w:hanging="162"/>
              <w:rPr>
                <w:rFonts w:ascii="Times New Roman" w:hAnsi="Times New Roman" w:cs="Times New Roman"/>
                <w:sz w:val="22"/>
                <w:szCs w:val="22"/>
              </w:rPr>
            </w:pPr>
            <w:r w:rsidRPr="00E16F08">
              <w:rPr>
                <w:rFonts w:ascii="Times New Roman" w:hAnsi="Times New Roman" w:cs="Times New Roman"/>
                <w:sz w:val="22"/>
                <w:szCs w:val="22"/>
                <w:cs/>
              </w:rPr>
              <w:t xml:space="preserve">   - </w:t>
            </w:r>
            <w:r w:rsidR="00B17E38">
              <w:rPr>
                <w:rFonts w:ascii="Times New Roman" w:hAnsi="Times New Roman" w:cs="Times New Roman"/>
                <w:sz w:val="22"/>
                <w:szCs w:val="22"/>
              </w:rPr>
              <w:t>N</w:t>
            </w:r>
            <w:r w:rsidRPr="00E16F08">
              <w:rPr>
                <w:rFonts w:ascii="Times New Roman" w:hAnsi="Times New Roman" w:cs="Times New Roman"/>
                <w:sz w:val="22"/>
                <w:szCs w:val="22"/>
              </w:rPr>
              <w:t>ine</w:t>
            </w:r>
            <w:r w:rsidRPr="00E16F08">
              <w:rPr>
                <w:rFonts w:ascii="Times New Roman" w:hAnsi="Times New Roman" w:cs="Times New Roman"/>
                <w:sz w:val="22"/>
                <w:szCs w:val="22"/>
                <w:cs/>
              </w:rPr>
              <w:t>-</w:t>
            </w:r>
            <w:r w:rsidRPr="00E16F08">
              <w:rPr>
                <w:rFonts w:ascii="Times New Roman" w:hAnsi="Times New Roman" w:cs="Times New Roman"/>
                <w:sz w:val="22"/>
                <w:szCs w:val="22"/>
              </w:rPr>
              <w:t xml:space="preserve">month period ended </w:t>
            </w:r>
          </w:p>
          <w:p w:rsidR="00BD0E03" w:rsidRPr="00E16F08" w:rsidRDefault="00BD0E03" w:rsidP="000E48D2">
            <w:pPr>
              <w:tabs>
                <w:tab w:val="clear" w:pos="227"/>
                <w:tab w:val="left" w:pos="90"/>
              </w:tabs>
              <w:ind w:left="162" w:hanging="162"/>
              <w:rPr>
                <w:rFonts w:ascii="Times New Roman" w:hAnsi="Times New Roman" w:cs="Times New Roman"/>
                <w:sz w:val="22"/>
                <w:szCs w:val="22"/>
              </w:rPr>
            </w:pPr>
            <w:r w:rsidRPr="00E16F08">
              <w:rPr>
                <w:rFonts w:ascii="Times New Roman" w:hAnsi="Times New Roman" w:cs="Times New Roman"/>
                <w:sz w:val="22"/>
                <w:szCs w:val="22"/>
              </w:rPr>
              <w:t>30 September</w:t>
            </w:r>
          </w:p>
        </w:tc>
        <w:tc>
          <w:tcPr>
            <w:tcW w:w="540" w:type="dxa"/>
          </w:tcPr>
          <w:p w:rsidR="00BD0E03" w:rsidRPr="00E16F08" w:rsidRDefault="00BD0E03" w:rsidP="00BD0E03">
            <w:pPr>
              <w:pStyle w:val="3"/>
              <w:tabs>
                <w:tab w:val="clear" w:pos="360"/>
                <w:tab w:val="clear" w:pos="720"/>
              </w:tabs>
              <w:spacing w:line="240" w:lineRule="atLeast"/>
              <w:ind w:left="-198" w:right="-225"/>
              <w:jc w:val="center"/>
              <w:rPr>
                <w:rFonts w:ascii="Times New Roman" w:hAnsi="Times New Roman" w:cs="Times New Roman"/>
                <w:b/>
                <w:bCs/>
                <w:i/>
                <w:iCs/>
                <w:lang w:val="en-US"/>
              </w:rPr>
            </w:pPr>
          </w:p>
        </w:tc>
        <w:tc>
          <w:tcPr>
            <w:tcW w:w="1080" w:type="dxa"/>
            <w:tcBorders>
              <w:bottom w:val="doub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p>
          <w:p w:rsidR="00920741" w:rsidRPr="00E16F08" w:rsidRDefault="00920741" w:rsidP="0018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r w:rsidRPr="00E16F08">
              <w:rPr>
                <w:rFonts w:ascii="Times New Roman" w:hAnsi="Times New Roman" w:cs="Times New Roman"/>
                <w:b/>
                <w:bCs/>
                <w:sz w:val="22"/>
                <w:szCs w:val="22"/>
                <w:cs/>
              </w:rPr>
              <w:t>(</w:t>
            </w:r>
            <w:r w:rsidRPr="00E16F08">
              <w:rPr>
                <w:rFonts w:ascii="Times New Roman" w:hAnsi="Times New Roman" w:cs="Times New Roman"/>
                <w:b/>
                <w:bCs/>
                <w:sz w:val="22"/>
                <w:szCs w:val="22"/>
              </w:rPr>
              <w:t>6,500</w:t>
            </w:r>
            <w:r w:rsidRPr="00E16F08">
              <w:rPr>
                <w:rFonts w:ascii="Times New Roman" w:hAnsi="Times New Roman" w:cs="Times New Roman"/>
                <w:b/>
                <w:bCs/>
                <w:sz w:val="22"/>
                <w:szCs w:val="22"/>
                <w:cs/>
              </w:rPr>
              <w:t>)</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8" w:right="-111"/>
              <w:jc w:val="center"/>
              <w:rPr>
                <w:rFonts w:ascii="Times New Roman" w:hAnsi="Times New Roman" w:cs="Times New Roman"/>
                <w:b/>
                <w:bCs/>
                <w:sz w:val="22"/>
                <w:szCs w:val="22"/>
              </w:rPr>
            </w:pPr>
          </w:p>
        </w:tc>
        <w:tc>
          <w:tcPr>
            <w:tcW w:w="1080" w:type="dxa"/>
            <w:tcBorders>
              <w:bottom w:val="doub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E16F08">
              <w:rPr>
                <w:rFonts w:ascii="Times New Roman" w:hAnsi="Times New Roman" w:cs="Times New Roman"/>
                <w:b/>
                <w:bCs/>
                <w:sz w:val="22"/>
                <w:szCs w:val="22"/>
              </w:rPr>
              <w:t>159,947</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b/>
                <w:bCs/>
                <w:sz w:val="22"/>
                <w:szCs w:val="22"/>
                <w:highlight w:val="yellow"/>
              </w:rPr>
            </w:pPr>
          </w:p>
        </w:tc>
        <w:tc>
          <w:tcPr>
            <w:tcW w:w="1170" w:type="dxa"/>
            <w:tcBorders>
              <w:bottom w:val="doub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p>
          <w:p w:rsidR="00920741" w:rsidRPr="00E16F08" w:rsidRDefault="00920741"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8" w:right="-108"/>
              <w:rPr>
                <w:rFonts w:ascii="Times New Roman" w:hAnsi="Times New Roman" w:cs="Times New Roman"/>
                <w:b/>
                <w:bCs/>
                <w:sz w:val="22"/>
                <w:szCs w:val="22"/>
              </w:rPr>
            </w:pPr>
            <w:r w:rsidRPr="00E16F08">
              <w:rPr>
                <w:rFonts w:ascii="Times New Roman" w:hAnsi="Times New Roman" w:cs="Times New Roman"/>
                <w:b/>
                <w:bCs/>
                <w:sz w:val="22"/>
                <w:szCs w:val="22"/>
                <w:cs/>
              </w:rPr>
              <w:t>(</w:t>
            </w:r>
            <w:r w:rsidRPr="00E16F08">
              <w:rPr>
                <w:rFonts w:ascii="Times New Roman" w:hAnsi="Times New Roman" w:cs="Times New Roman"/>
                <w:b/>
                <w:bCs/>
                <w:sz w:val="22"/>
                <w:szCs w:val="22"/>
              </w:rPr>
              <w:t>6,500</w:t>
            </w:r>
            <w:r w:rsidRPr="00E16F08">
              <w:rPr>
                <w:rFonts w:ascii="Times New Roman" w:hAnsi="Times New Roman" w:cs="Times New Roman"/>
                <w:b/>
                <w:bCs/>
                <w:sz w:val="22"/>
                <w:szCs w:val="22"/>
                <w:cs/>
              </w:rPr>
              <w:t>)</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8" w:right="-111"/>
              <w:jc w:val="center"/>
              <w:rPr>
                <w:rFonts w:ascii="Times New Roman" w:hAnsi="Times New Roman" w:cs="Times New Roman"/>
                <w:b/>
                <w:bCs/>
                <w:sz w:val="22"/>
                <w:szCs w:val="22"/>
              </w:rPr>
            </w:pPr>
          </w:p>
        </w:tc>
        <w:tc>
          <w:tcPr>
            <w:tcW w:w="1080" w:type="dxa"/>
            <w:tcBorders>
              <w:bottom w:val="double" w:sz="4" w:space="0" w:color="auto"/>
            </w:tcBorders>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p>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Pr>
                <w:rFonts w:ascii="Times New Roman" w:hAnsi="Times New Roman" w:cs="Times New Roman"/>
                <w:b/>
                <w:bCs/>
                <w:sz w:val="22"/>
                <w:szCs w:val="22"/>
              </w:rPr>
            </w:pPr>
            <w:r w:rsidRPr="00E16F08">
              <w:rPr>
                <w:rFonts w:ascii="Times New Roman" w:hAnsi="Times New Roman" w:cs="Times New Roman"/>
                <w:b/>
                <w:bCs/>
                <w:sz w:val="22"/>
                <w:szCs w:val="22"/>
              </w:rPr>
              <w:t>159,947</w:t>
            </w:r>
          </w:p>
        </w:tc>
        <w:tc>
          <w:tcPr>
            <w:tcW w:w="270" w:type="dxa"/>
          </w:tcPr>
          <w:p w:rsidR="00BD0E03" w:rsidRPr="00E16F08" w:rsidRDefault="00BD0E03" w:rsidP="00BD0E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left="-105" w:right="-111"/>
              <w:rPr>
                <w:rFonts w:ascii="Times New Roman" w:hAnsi="Times New Roman" w:cs="Times New Roman"/>
                <w:sz w:val="22"/>
                <w:szCs w:val="22"/>
                <w:highlight w:val="yellow"/>
              </w:rPr>
            </w:pPr>
          </w:p>
        </w:tc>
      </w:tr>
    </w:tbl>
    <w:p w:rsidR="00DA2F2D" w:rsidRPr="00E16F08" w:rsidRDefault="00DA2F2D" w:rsidP="00CE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p w:rsidR="00186DBC" w:rsidRDefault="0018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rsidR="00CE2B0C" w:rsidRPr="00E16F08" w:rsidRDefault="00CE2B0C" w:rsidP="00CE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r w:rsidRPr="00E16F08">
        <w:rPr>
          <w:rFonts w:ascii="Times New Roman" w:hAnsi="Times New Roman" w:cs="Times New Roman"/>
          <w:sz w:val="22"/>
          <w:szCs w:val="22"/>
        </w:rPr>
        <w:lastRenderedPageBreak/>
        <w:t>Aging analyses for trade accounts receivable were as follows</w:t>
      </w:r>
      <w:r w:rsidRPr="00E16F08">
        <w:rPr>
          <w:rFonts w:ascii="Times New Roman" w:hAnsi="Times New Roman" w:cs="Times New Roman"/>
          <w:sz w:val="22"/>
          <w:szCs w:val="22"/>
          <w:cs/>
        </w:rPr>
        <w:t>:</w:t>
      </w:r>
    </w:p>
    <w:p w:rsidR="00363ED3" w:rsidRPr="00E16F08" w:rsidRDefault="00363ED3" w:rsidP="00CE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tbl>
      <w:tblPr>
        <w:tblW w:w="9477" w:type="dxa"/>
        <w:tblInd w:w="450" w:type="dxa"/>
        <w:tblLayout w:type="fixed"/>
        <w:tblLook w:val="01E0"/>
      </w:tblPr>
      <w:tblGrid>
        <w:gridCol w:w="4230"/>
        <w:gridCol w:w="1080"/>
        <w:gridCol w:w="270"/>
        <w:gridCol w:w="1143"/>
        <w:gridCol w:w="236"/>
        <w:gridCol w:w="1141"/>
        <w:gridCol w:w="288"/>
        <w:gridCol w:w="1089"/>
      </w:tblGrid>
      <w:tr w:rsidR="00363ED3" w:rsidRPr="00E16F08" w:rsidTr="007E3BB5">
        <w:trPr>
          <w:tblHeader/>
        </w:trPr>
        <w:tc>
          <w:tcPr>
            <w:tcW w:w="4230"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E16F08">
              <w:rPr>
                <w:rFonts w:ascii="Times New Roman" w:hAnsi="Times New Roman" w:cs="Times New Roman"/>
                <w:cs/>
              </w:rPr>
              <w:br w:type="page"/>
            </w:r>
            <w:r w:rsidRPr="00E16F08">
              <w:rPr>
                <w:rFonts w:ascii="Times New Roman" w:hAnsi="Times New Roman" w:cs="Times New Roman"/>
                <w:sz w:val="22"/>
                <w:szCs w:val="22"/>
                <w:cs/>
              </w:rPr>
              <w:br w:type="page"/>
            </w:r>
          </w:p>
        </w:tc>
        <w:tc>
          <w:tcPr>
            <w:tcW w:w="2493" w:type="dxa"/>
            <w:gridSpan w:val="3"/>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b/>
                <w:bCs/>
                <w:sz w:val="22"/>
                <w:szCs w:val="22"/>
              </w:rPr>
              <w:t>Consolidated</w:t>
            </w:r>
          </w:p>
        </w:tc>
        <w:tc>
          <w:tcPr>
            <w:tcW w:w="236"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518" w:type="dxa"/>
            <w:gridSpan w:val="3"/>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E16F08">
              <w:rPr>
                <w:rFonts w:ascii="Times New Roman" w:hAnsi="Times New Roman" w:cs="Times New Roman"/>
                <w:b/>
                <w:bCs/>
                <w:sz w:val="22"/>
                <w:szCs w:val="22"/>
              </w:rPr>
              <w:t xml:space="preserve">Separate  </w:t>
            </w:r>
          </w:p>
        </w:tc>
      </w:tr>
      <w:tr w:rsidR="00363ED3" w:rsidRPr="00E16F08" w:rsidTr="007E3BB5">
        <w:trPr>
          <w:tblHeader/>
        </w:trPr>
        <w:tc>
          <w:tcPr>
            <w:tcW w:w="4230"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93" w:type="dxa"/>
            <w:gridSpan w:val="3"/>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c>
          <w:tcPr>
            <w:tcW w:w="236"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518" w:type="dxa"/>
            <w:gridSpan w:val="3"/>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r>
      <w:tr w:rsidR="00363ED3" w:rsidRPr="00E16F08" w:rsidTr="007E3BB5">
        <w:trPr>
          <w:tblHeader/>
        </w:trPr>
        <w:tc>
          <w:tcPr>
            <w:tcW w:w="4230"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080"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30</w:t>
            </w:r>
          </w:p>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September</w:t>
            </w:r>
          </w:p>
        </w:tc>
        <w:tc>
          <w:tcPr>
            <w:tcW w:w="270"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143"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31 December</w:t>
            </w:r>
          </w:p>
        </w:tc>
        <w:tc>
          <w:tcPr>
            <w:tcW w:w="236"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141" w:type="dxa"/>
          </w:tcPr>
          <w:p w:rsidR="00363ED3" w:rsidRPr="00E16F08" w:rsidRDefault="00363ED3" w:rsidP="00363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30</w:t>
            </w:r>
          </w:p>
          <w:p w:rsidR="00363ED3" w:rsidRPr="00E16F08" w:rsidRDefault="00363ED3" w:rsidP="00363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September</w:t>
            </w:r>
          </w:p>
        </w:tc>
        <w:tc>
          <w:tcPr>
            <w:tcW w:w="288"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089"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 xml:space="preserve">31 </w:t>
            </w:r>
          </w:p>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December</w:t>
            </w:r>
          </w:p>
        </w:tc>
      </w:tr>
      <w:tr w:rsidR="00363ED3" w:rsidRPr="00E16F08" w:rsidTr="007E3BB5">
        <w:trPr>
          <w:tblHeader/>
        </w:trPr>
        <w:tc>
          <w:tcPr>
            <w:tcW w:w="4230"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080"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43"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c>
          <w:tcPr>
            <w:tcW w:w="236"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1"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88"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089"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r>
      <w:tr w:rsidR="00363ED3" w:rsidRPr="00E16F08" w:rsidTr="007E3BB5">
        <w:trPr>
          <w:tblHeader/>
        </w:trPr>
        <w:tc>
          <w:tcPr>
            <w:tcW w:w="4230"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247" w:type="dxa"/>
            <w:gridSpan w:val="7"/>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in thousand Baht</w:t>
            </w:r>
            <w:r w:rsidRPr="00E16F08">
              <w:rPr>
                <w:rFonts w:ascii="Times New Roman" w:hAnsi="Times New Roman" w:cs="Times New Roman"/>
                <w:i/>
                <w:iCs/>
                <w:sz w:val="22"/>
                <w:szCs w:val="22"/>
                <w:cs/>
              </w:rPr>
              <w:t>)</w:t>
            </w:r>
          </w:p>
        </w:tc>
      </w:tr>
      <w:tr w:rsidR="00363ED3" w:rsidRPr="00E16F08" w:rsidTr="007E3BB5">
        <w:tc>
          <w:tcPr>
            <w:tcW w:w="4230" w:type="dxa"/>
          </w:tcPr>
          <w:p w:rsidR="00363ED3" w:rsidRPr="00E16F08" w:rsidRDefault="00363ED3" w:rsidP="007E3BB5">
            <w:pPr>
              <w:pStyle w:val="3"/>
              <w:tabs>
                <w:tab w:val="clear" w:pos="360"/>
                <w:tab w:val="clear" w:pos="720"/>
              </w:tabs>
              <w:spacing w:line="240" w:lineRule="atLeast"/>
              <w:ind w:right="-135"/>
              <w:rPr>
                <w:rFonts w:ascii="Times New Roman" w:hAnsi="Times New Roman" w:cs="Times New Roman"/>
                <w:b/>
                <w:bCs/>
                <w:lang w:val="en-US"/>
              </w:rPr>
            </w:pPr>
            <w:r w:rsidRPr="00E16F08">
              <w:rPr>
                <w:rFonts w:ascii="Times New Roman" w:hAnsi="Times New Roman" w:cs="Times New Roman"/>
                <w:b/>
                <w:bCs/>
                <w:lang w:val="en-US"/>
              </w:rPr>
              <w:t>Related parties</w:t>
            </w:r>
          </w:p>
        </w:tc>
        <w:tc>
          <w:tcPr>
            <w:tcW w:w="1080"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270"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1143"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236"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1141"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288"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c>
          <w:tcPr>
            <w:tcW w:w="1089" w:type="dxa"/>
          </w:tcPr>
          <w:p w:rsidR="00363ED3" w:rsidRPr="00E16F08" w:rsidRDefault="00363ED3"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jc w:val="both"/>
              <w:rPr>
                <w:rFonts w:ascii="Times New Roman" w:hAnsi="Times New Roman" w:cs="Times New Roman"/>
                <w:sz w:val="22"/>
                <w:szCs w:val="22"/>
              </w:rPr>
            </w:pPr>
          </w:p>
        </w:tc>
      </w:tr>
      <w:tr w:rsidR="00D82572" w:rsidRPr="00E16F08" w:rsidTr="007E3BB5">
        <w:tc>
          <w:tcPr>
            <w:tcW w:w="4230" w:type="dxa"/>
          </w:tcPr>
          <w:p w:rsidR="00D82572" w:rsidRPr="00E16F08" w:rsidRDefault="00D82572" w:rsidP="00D82572">
            <w:pPr>
              <w:pStyle w:val="3"/>
              <w:tabs>
                <w:tab w:val="clear" w:pos="360"/>
                <w:tab w:val="clear" w:pos="720"/>
              </w:tabs>
              <w:spacing w:line="240" w:lineRule="atLeast"/>
              <w:rPr>
                <w:rFonts w:ascii="Times New Roman" w:hAnsi="Times New Roman" w:cs="Times New Roman"/>
                <w:lang w:val="en-US"/>
              </w:rPr>
            </w:pPr>
            <w:r w:rsidRPr="00E16F08">
              <w:rPr>
                <w:rFonts w:ascii="Times New Roman" w:hAnsi="Times New Roman" w:cs="Times New Roman"/>
                <w:lang w:val="en-US"/>
              </w:rPr>
              <w:t>Within credit terms</w:t>
            </w:r>
          </w:p>
        </w:tc>
        <w:tc>
          <w:tcPr>
            <w:tcW w:w="108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35,107</w:t>
            </w:r>
          </w:p>
        </w:tc>
        <w:tc>
          <w:tcPr>
            <w:tcW w:w="27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33,687</w:t>
            </w:r>
          </w:p>
        </w:tc>
        <w:tc>
          <w:tcPr>
            <w:tcW w:w="236"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5" w:right="-108"/>
              <w:rPr>
                <w:rFonts w:ascii="Times New Roman" w:hAnsi="Times New Roman" w:cs="Times New Roman"/>
                <w:sz w:val="22"/>
                <w:szCs w:val="22"/>
              </w:rPr>
            </w:pPr>
            <w:r w:rsidRPr="00E16F08">
              <w:rPr>
                <w:rFonts w:ascii="Times New Roman" w:hAnsi="Times New Roman" w:cs="Times New Roman"/>
                <w:sz w:val="22"/>
                <w:szCs w:val="22"/>
              </w:rPr>
              <w:t>35,107</w:t>
            </w:r>
          </w:p>
        </w:tc>
        <w:tc>
          <w:tcPr>
            <w:tcW w:w="288"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33,687</w:t>
            </w:r>
          </w:p>
        </w:tc>
      </w:tr>
      <w:tr w:rsidR="00D82572" w:rsidRPr="00E16F08" w:rsidTr="007E3BB5">
        <w:tc>
          <w:tcPr>
            <w:tcW w:w="4230" w:type="dxa"/>
          </w:tcPr>
          <w:p w:rsidR="00D82572" w:rsidRPr="00E16F08" w:rsidRDefault="00D82572" w:rsidP="00D82572">
            <w:pPr>
              <w:pStyle w:val="5"/>
              <w:spacing w:line="240" w:lineRule="atLeast"/>
              <w:rPr>
                <w:rFonts w:ascii="Times New Roman" w:hAnsi="Times New Roman"/>
                <w:b w:val="0"/>
                <w:bCs w:val="0"/>
                <w:sz w:val="22"/>
                <w:szCs w:val="22"/>
                <w:lang w:val="en-US"/>
              </w:rPr>
            </w:pPr>
            <w:r w:rsidRPr="00E16F08">
              <w:rPr>
                <w:rFonts w:ascii="Times New Roman" w:hAnsi="Times New Roman"/>
                <w:b w:val="0"/>
                <w:bCs w:val="0"/>
                <w:sz w:val="22"/>
                <w:szCs w:val="22"/>
                <w:lang w:val="en-US"/>
              </w:rPr>
              <w:t>Overdue</w:t>
            </w:r>
            <w:r w:rsidRPr="00E16F08">
              <w:rPr>
                <w:rFonts w:ascii="Times New Roman" w:hAnsi="Times New Roman"/>
                <w:b w:val="0"/>
                <w:bCs w:val="0"/>
                <w:sz w:val="22"/>
                <w:szCs w:val="22"/>
                <w:cs/>
                <w:lang w:val="en-US"/>
              </w:rPr>
              <w:t>:</w:t>
            </w:r>
          </w:p>
        </w:tc>
        <w:tc>
          <w:tcPr>
            <w:tcW w:w="108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7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36"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88"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r>
      <w:tr w:rsidR="00D82572" w:rsidRPr="00E16F08" w:rsidTr="00186DBC">
        <w:tc>
          <w:tcPr>
            <w:tcW w:w="4230" w:type="dxa"/>
          </w:tcPr>
          <w:p w:rsidR="00D82572" w:rsidRPr="00E16F08" w:rsidRDefault="00D82572" w:rsidP="00D82572">
            <w:pPr>
              <w:pStyle w:val="3"/>
              <w:tabs>
                <w:tab w:val="clear" w:pos="360"/>
                <w:tab w:val="clear" w:pos="720"/>
                <w:tab w:val="left" w:pos="352"/>
              </w:tabs>
              <w:spacing w:line="240" w:lineRule="atLeast"/>
              <w:ind w:left="294"/>
              <w:rPr>
                <w:rFonts w:ascii="Times New Roman" w:hAnsi="Times New Roman" w:cs="Times New Roman"/>
                <w:lang w:val="en-US"/>
              </w:rPr>
            </w:pPr>
            <w:r w:rsidRPr="00E16F08">
              <w:rPr>
                <w:rFonts w:ascii="Times New Roman" w:hAnsi="Times New Roman" w:cs="Times New Roman"/>
                <w:lang w:val="en-US"/>
              </w:rPr>
              <w:t>Less than 3 months</w:t>
            </w:r>
          </w:p>
        </w:tc>
        <w:tc>
          <w:tcPr>
            <w:tcW w:w="108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5,613</w:t>
            </w:r>
          </w:p>
        </w:tc>
        <w:tc>
          <w:tcPr>
            <w:tcW w:w="27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223</w:t>
            </w:r>
          </w:p>
        </w:tc>
        <w:tc>
          <w:tcPr>
            <w:tcW w:w="236"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5" w:right="-108"/>
              <w:rPr>
                <w:rFonts w:ascii="Times New Roman" w:hAnsi="Times New Roman" w:cs="Times New Roman"/>
                <w:sz w:val="22"/>
                <w:szCs w:val="22"/>
              </w:rPr>
            </w:pPr>
            <w:r w:rsidRPr="00E16F08">
              <w:rPr>
                <w:rFonts w:ascii="Times New Roman" w:hAnsi="Times New Roman" w:cs="Times New Roman"/>
                <w:sz w:val="22"/>
                <w:szCs w:val="22"/>
              </w:rPr>
              <w:t>5,613</w:t>
            </w:r>
          </w:p>
        </w:tc>
        <w:tc>
          <w:tcPr>
            <w:tcW w:w="288"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223</w:t>
            </w:r>
          </w:p>
        </w:tc>
      </w:tr>
      <w:tr w:rsidR="00D82572" w:rsidRPr="00B83C68" w:rsidTr="00186DBC">
        <w:tc>
          <w:tcPr>
            <w:tcW w:w="4230" w:type="dxa"/>
          </w:tcPr>
          <w:p w:rsidR="00D82572" w:rsidRPr="00E16F08" w:rsidRDefault="00D82572" w:rsidP="00D82572">
            <w:pPr>
              <w:pStyle w:val="3"/>
              <w:tabs>
                <w:tab w:val="clear" w:pos="360"/>
                <w:tab w:val="clear" w:pos="720"/>
                <w:tab w:val="left" w:pos="352"/>
              </w:tabs>
              <w:spacing w:line="240" w:lineRule="atLeast"/>
              <w:rPr>
                <w:rFonts w:ascii="Times New Roman" w:hAnsi="Times New Roman" w:cs="Times New Roman"/>
                <w:lang w:val="en-US"/>
              </w:rPr>
            </w:pPr>
            <w:r w:rsidRPr="00E16F08">
              <w:rPr>
                <w:rFonts w:ascii="Times New Roman" w:hAnsi="Times New Roman" w:cs="Times New Roman"/>
                <w:lang w:val="en-US"/>
              </w:rPr>
              <w:tab/>
              <w:t>3</w:t>
            </w:r>
            <w:r w:rsidRPr="00E16F08">
              <w:rPr>
                <w:rFonts w:ascii="Times New Roman" w:hAnsi="Times New Roman" w:cs="Times New Roman"/>
                <w:cs/>
                <w:lang w:val="en-US"/>
              </w:rPr>
              <w:t xml:space="preserve"> - </w:t>
            </w:r>
            <w:r w:rsidRPr="00E16F08">
              <w:rPr>
                <w:rFonts w:ascii="Times New Roman" w:hAnsi="Times New Roman" w:cs="Times New Roman"/>
                <w:lang w:val="en-US"/>
              </w:rPr>
              <w:t>6 months</w:t>
            </w:r>
          </w:p>
        </w:tc>
        <w:tc>
          <w:tcPr>
            <w:tcW w:w="1080" w:type="dxa"/>
            <w:tcBorders>
              <w:bottom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63</w:t>
            </w:r>
          </w:p>
        </w:tc>
        <w:tc>
          <w:tcPr>
            <w:tcW w:w="27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Borders>
              <w:bottom w:val="single" w:sz="4" w:space="0" w:color="auto"/>
            </w:tcBorders>
          </w:tcPr>
          <w:p w:rsidR="00D82572" w:rsidRPr="00E16F08" w:rsidRDefault="00D82572" w:rsidP="00B8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5" w:right="-108"/>
              <w:rPr>
                <w:rFonts w:ascii="Times New Roman" w:hAnsi="Times New Roman" w:cs="Times New Roman"/>
                <w:sz w:val="22"/>
                <w:szCs w:val="22"/>
              </w:rPr>
            </w:pPr>
            <w:r w:rsidRPr="00E16F08">
              <w:rPr>
                <w:rFonts w:ascii="Times New Roman" w:hAnsi="Times New Roman" w:cs="Times New Roman"/>
                <w:sz w:val="22"/>
                <w:szCs w:val="22"/>
                <w:cs/>
              </w:rPr>
              <w:t>-</w:t>
            </w:r>
          </w:p>
        </w:tc>
        <w:tc>
          <w:tcPr>
            <w:tcW w:w="236"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Borders>
              <w:bottom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5" w:right="-108"/>
              <w:rPr>
                <w:rFonts w:ascii="Times New Roman" w:hAnsi="Times New Roman" w:cs="Times New Roman"/>
                <w:sz w:val="22"/>
                <w:szCs w:val="22"/>
              </w:rPr>
            </w:pPr>
            <w:r w:rsidRPr="00E16F08">
              <w:rPr>
                <w:rFonts w:ascii="Times New Roman" w:hAnsi="Times New Roman" w:cs="Times New Roman"/>
                <w:sz w:val="22"/>
                <w:szCs w:val="22"/>
              </w:rPr>
              <w:t>63</w:t>
            </w:r>
          </w:p>
        </w:tc>
        <w:tc>
          <w:tcPr>
            <w:tcW w:w="288"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Borders>
              <w:bottom w:val="single" w:sz="4" w:space="0" w:color="auto"/>
            </w:tcBorders>
          </w:tcPr>
          <w:p w:rsidR="00D82572" w:rsidRPr="00E16F08" w:rsidRDefault="00D82572" w:rsidP="00B83C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5" w:right="-108"/>
              <w:rPr>
                <w:rFonts w:ascii="Times New Roman" w:hAnsi="Times New Roman" w:cs="Times New Roman"/>
                <w:sz w:val="22"/>
                <w:szCs w:val="22"/>
              </w:rPr>
            </w:pPr>
            <w:r w:rsidRPr="00E16F08">
              <w:rPr>
                <w:rFonts w:ascii="Times New Roman" w:hAnsi="Times New Roman" w:cs="Times New Roman"/>
                <w:sz w:val="22"/>
                <w:szCs w:val="22"/>
                <w:cs/>
              </w:rPr>
              <w:t>-</w:t>
            </w:r>
          </w:p>
        </w:tc>
      </w:tr>
      <w:tr w:rsidR="00D82572" w:rsidRPr="00E16F08" w:rsidTr="00186DBC">
        <w:tc>
          <w:tcPr>
            <w:tcW w:w="4230" w:type="dxa"/>
          </w:tcPr>
          <w:p w:rsidR="00D82572" w:rsidRPr="00E16F08" w:rsidRDefault="00D82572" w:rsidP="00D82572">
            <w:pPr>
              <w:pStyle w:val="5"/>
              <w:spacing w:line="240" w:lineRule="atLeast"/>
              <w:rPr>
                <w:rFonts w:ascii="Times New Roman" w:hAnsi="Times New Roman"/>
                <w:sz w:val="22"/>
                <w:szCs w:val="22"/>
                <w:lang w:val="en-US"/>
              </w:rPr>
            </w:pPr>
          </w:p>
        </w:tc>
        <w:tc>
          <w:tcPr>
            <w:tcW w:w="1080" w:type="dxa"/>
            <w:tcBorders>
              <w:top w:val="single" w:sz="4" w:space="0" w:color="auto"/>
            </w:tcBorders>
          </w:tcPr>
          <w:p w:rsidR="00D82572" w:rsidRPr="00B41AE6"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Cs/>
                <w:sz w:val="22"/>
                <w:szCs w:val="22"/>
              </w:rPr>
            </w:pPr>
            <w:r w:rsidRPr="00B41AE6">
              <w:rPr>
                <w:rFonts w:ascii="Times New Roman" w:hAnsi="Times New Roman" w:cs="Times New Roman"/>
                <w:bCs/>
                <w:sz w:val="22"/>
                <w:szCs w:val="22"/>
              </w:rPr>
              <w:t>40,783</w:t>
            </w:r>
          </w:p>
        </w:tc>
        <w:tc>
          <w:tcPr>
            <w:tcW w:w="270" w:type="dxa"/>
          </w:tcPr>
          <w:p w:rsidR="00D82572" w:rsidRPr="00B41AE6"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Cs/>
                <w:sz w:val="22"/>
                <w:szCs w:val="22"/>
              </w:rPr>
            </w:pPr>
          </w:p>
        </w:tc>
        <w:tc>
          <w:tcPr>
            <w:tcW w:w="1143" w:type="dxa"/>
            <w:tcBorders>
              <w:top w:val="single" w:sz="4" w:space="0" w:color="auto"/>
            </w:tcBorders>
          </w:tcPr>
          <w:p w:rsidR="00D82572" w:rsidRPr="00B41AE6"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Cs/>
                <w:sz w:val="22"/>
                <w:szCs w:val="22"/>
              </w:rPr>
            </w:pPr>
            <w:r w:rsidRPr="00B41AE6">
              <w:rPr>
                <w:rFonts w:ascii="Times New Roman" w:hAnsi="Times New Roman" w:cs="Times New Roman"/>
                <w:bCs/>
                <w:sz w:val="22"/>
                <w:szCs w:val="22"/>
              </w:rPr>
              <w:t>33,910</w:t>
            </w:r>
          </w:p>
        </w:tc>
        <w:tc>
          <w:tcPr>
            <w:tcW w:w="236" w:type="dxa"/>
          </w:tcPr>
          <w:p w:rsidR="00D82572" w:rsidRPr="00B41AE6"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Cs/>
                <w:sz w:val="22"/>
                <w:szCs w:val="22"/>
              </w:rPr>
            </w:pPr>
          </w:p>
        </w:tc>
        <w:tc>
          <w:tcPr>
            <w:tcW w:w="1141" w:type="dxa"/>
            <w:tcBorders>
              <w:top w:val="single" w:sz="4" w:space="0" w:color="auto"/>
            </w:tcBorders>
          </w:tcPr>
          <w:p w:rsidR="00D82572" w:rsidRPr="00B41AE6"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05" w:right="-108"/>
              <w:rPr>
                <w:rFonts w:ascii="Times New Roman" w:hAnsi="Times New Roman" w:cs="Times New Roman"/>
                <w:bCs/>
                <w:sz w:val="22"/>
                <w:szCs w:val="22"/>
              </w:rPr>
            </w:pPr>
            <w:r w:rsidRPr="00B41AE6">
              <w:rPr>
                <w:rFonts w:ascii="Times New Roman" w:hAnsi="Times New Roman" w:cs="Times New Roman"/>
                <w:bCs/>
                <w:sz w:val="22"/>
                <w:szCs w:val="22"/>
              </w:rPr>
              <w:t>40,783</w:t>
            </w:r>
          </w:p>
        </w:tc>
        <w:tc>
          <w:tcPr>
            <w:tcW w:w="288" w:type="dxa"/>
          </w:tcPr>
          <w:p w:rsidR="00D82572" w:rsidRPr="00B41AE6"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Cs/>
                <w:sz w:val="22"/>
                <w:szCs w:val="22"/>
              </w:rPr>
            </w:pPr>
          </w:p>
        </w:tc>
        <w:tc>
          <w:tcPr>
            <w:tcW w:w="1089" w:type="dxa"/>
            <w:tcBorders>
              <w:top w:val="single" w:sz="4" w:space="0" w:color="auto"/>
            </w:tcBorders>
          </w:tcPr>
          <w:p w:rsidR="00D82572" w:rsidRPr="00B41AE6"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Cs/>
                <w:sz w:val="22"/>
                <w:szCs w:val="22"/>
              </w:rPr>
            </w:pPr>
            <w:r w:rsidRPr="00B41AE6">
              <w:rPr>
                <w:rFonts w:ascii="Times New Roman" w:hAnsi="Times New Roman" w:cs="Times New Roman"/>
                <w:bCs/>
                <w:sz w:val="22"/>
                <w:szCs w:val="22"/>
              </w:rPr>
              <w:t>33,910</w:t>
            </w:r>
          </w:p>
        </w:tc>
      </w:tr>
      <w:tr w:rsidR="00186DBC" w:rsidRPr="00E16F08" w:rsidTr="00186DBC">
        <w:tc>
          <w:tcPr>
            <w:tcW w:w="4230" w:type="dxa"/>
          </w:tcPr>
          <w:p w:rsidR="00186DBC" w:rsidRPr="00E16F08" w:rsidRDefault="00186DBC" w:rsidP="00F27223">
            <w:pPr>
              <w:pStyle w:val="5"/>
              <w:spacing w:line="240" w:lineRule="atLeast"/>
              <w:ind w:right="-225"/>
              <w:rPr>
                <w:rFonts w:ascii="Times New Roman" w:hAnsi="Times New Roman"/>
                <w:b w:val="0"/>
                <w:bCs w:val="0"/>
                <w:i/>
                <w:iCs/>
                <w:sz w:val="22"/>
                <w:szCs w:val="22"/>
                <w:lang w:val="en-US"/>
              </w:rPr>
            </w:pPr>
            <w:r w:rsidRPr="00E16F08">
              <w:rPr>
                <w:rFonts w:ascii="Times New Roman" w:hAnsi="Times New Roman"/>
                <w:b w:val="0"/>
                <w:bCs w:val="0"/>
                <w:i/>
                <w:iCs/>
                <w:sz w:val="22"/>
                <w:szCs w:val="22"/>
                <w:lang w:val="en-US"/>
              </w:rPr>
              <w:t xml:space="preserve">Less </w:t>
            </w:r>
            <w:r w:rsidRPr="00E16F08">
              <w:rPr>
                <w:rFonts w:ascii="Times New Roman" w:hAnsi="Times New Roman"/>
                <w:b w:val="0"/>
                <w:bCs w:val="0"/>
                <w:sz w:val="22"/>
                <w:szCs w:val="22"/>
                <w:lang w:val="en-US"/>
              </w:rPr>
              <w:t>allowance for doubtful accounts</w:t>
            </w:r>
          </w:p>
        </w:tc>
        <w:tc>
          <w:tcPr>
            <w:tcW w:w="1080" w:type="dxa"/>
            <w:tcBorders>
              <w:bottom w:val="single" w:sz="4" w:space="0" w:color="auto"/>
            </w:tcBorders>
            <w:shd w:val="clear" w:color="auto" w:fill="auto"/>
          </w:tcPr>
          <w:p w:rsidR="00186DBC" w:rsidRPr="00E16F08" w:rsidRDefault="00186DBC" w:rsidP="0018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70" w:type="dxa"/>
            <w:shd w:val="clear" w:color="auto" w:fill="auto"/>
          </w:tcPr>
          <w:p w:rsidR="00186DBC" w:rsidRPr="00E16F08" w:rsidRDefault="00186DBC" w:rsidP="0018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Borders>
              <w:bottom w:val="single" w:sz="4" w:space="0" w:color="auto"/>
            </w:tcBorders>
            <w:shd w:val="clear" w:color="auto" w:fill="auto"/>
          </w:tcPr>
          <w:p w:rsidR="00186DBC" w:rsidRPr="00E16F08" w:rsidRDefault="00186DBC" w:rsidP="0018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rsidR="00186DBC" w:rsidRPr="00E16F08" w:rsidRDefault="00186DBC" w:rsidP="0018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tc>
        <w:tc>
          <w:tcPr>
            <w:tcW w:w="1141" w:type="dxa"/>
            <w:tcBorders>
              <w:bottom w:val="single" w:sz="4" w:space="0" w:color="auto"/>
            </w:tcBorders>
            <w:shd w:val="clear" w:color="auto" w:fill="auto"/>
          </w:tcPr>
          <w:p w:rsidR="00186DBC" w:rsidRPr="00E16F08" w:rsidRDefault="00186DBC" w:rsidP="0018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3"/>
              </w:tabs>
              <w:ind w:left="-105" w:right="-108"/>
              <w:rPr>
                <w:rFonts w:ascii="Times New Roman" w:hAnsi="Times New Roman" w:cs="Times New Roman"/>
                <w:sz w:val="22"/>
                <w:szCs w:val="22"/>
              </w:rPr>
            </w:pPr>
            <w:r>
              <w:rPr>
                <w:rFonts w:ascii="Times New Roman" w:hAnsi="Times New Roman" w:cs="Times New Roman"/>
                <w:sz w:val="22"/>
                <w:szCs w:val="22"/>
              </w:rPr>
              <w:t>-</w:t>
            </w:r>
          </w:p>
        </w:tc>
        <w:tc>
          <w:tcPr>
            <w:tcW w:w="288" w:type="dxa"/>
          </w:tcPr>
          <w:p w:rsidR="00186DBC" w:rsidRPr="00E16F08" w:rsidRDefault="00186DBC" w:rsidP="0018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Borders>
              <w:bottom w:val="single" w:sz="4" w:space="0" w:color="auto"/>
            </w:tcBorders>
          </w:tcPr>
          <w:p w:rsidR="00186DBC" w:rsidRPr="00E16F08" w:rsidRDefault="00186DBC" w:rsidP="0018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ind w:left="-105" w:right="-108"/>
              <w:rPr>
                <w:rFonts w:ascii="Times New Roman" w:hAnsi="Times New Roman" w:cs="Times New Roman"/>
                <w:sz w:val="22"/>
                <w:szCs w:val="22"/>
              </w:rPr>
            </w:pPr>
            <w:r>
              <w:rPr>
                <w:rFonts w:ascii="Times New Roman" w:hAnsi="Times New Roman" w:cs="Times New Roman"/>
                <w:sz w:val="22"/>
                <w:szCs w:val="22"/>
              </w:rPr>
              <w:t>-</w:t>
            </w:r>
          </w:p>
        </w:tc>
      </w:tr>
      <w:tr w:rsidR="00186DBC" w:rsidRPr="00E16F08" w:rsidTr="00F27223">
        <w:tc>
          <w:tcPr>
            <w:tcW w:w="4230" w:type="dxa"/>
          </w:tcPr>
          <w:p w:rsidR="00186DBC" w:rsidRPr="00E16F08" w:rsidRDefault="00186DBC" w:rsidP="00186DBC">
            <w:pPr>
              <w:pStyle w:val="5"/>
              <w:spacing w:line="240" w:lineRule="atLeast"/>
              <w:rPr>
                <w:rFonts w:ascii="Times New Roman" w:hAnsi="Times New Roman"/>
                <w:sz w:val="22"/>
                <w:szCs w:val="22"/>
                <w:lang w:val="en-US"/>
              </w:rPr>
            </w:pPr>
          </w:p>
        </w:tc>
        <w:tc>
          <w:tcPr>
            <w:tcW w:w="1080" w:type="dxa"/>
            <w:tcBorders>
              <w:top w:val="single" w:sz="4" w:space="0" w:color="auto"/>
              <w:bottom w:val="single" w:sz="4" w:space="0" w:color="auto"/>
            </w:tcBorders>
          </w:tcPr>
          <w:p w:rsidR="00186DBC" w:rsidRPr="00E16F08" w:rsidRDefault="00186DBC" w:rsidP="0018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E16F08">
              <w:rPr>
                <w:rFonts w:ascii="Times New Roman" w:hAnsi="Times New Roman" w:cs="Times New Roman"/>
                <w:b/>
                <w:sz w:val="22"/>
                <w:szCs w:val="22"/>
              </w:rPr>
              <w:t>40,783</w:t>
            </w:r>
          </w:p>
        </w:tc>
        <w:tc>
          <w:tcPr>
            <w:tcW w:w="270" w:type="dxa"/>
          </w:tcPr>
          <w:p w:rsidR="00186DBC" w:rsidRPr="00E16F08" w:rsidRDefault="00186DBC" w:rsidP="0018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143" w:type="dxa"/>
            <w:tcBorders>
              <w:top w:val="single" w:sz="4" w:space="0" w:color="auto"/>
              <w:bottom w:val="single" w:sz="4" w:space="0" w:color="auto"/>
            </w:tcBorders>
          </w:tcPr>
          <w:p w:rsidR="00186DBC" w:rsidRPr="00E16F08" w:rsidRDefault="00186DBC" w:rsidP="0018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E16F08">
              <w:rPr>
                <w:rFonts w:ascii="Times New Roman" w:hAnsi="Times New Roman" w:cs="Times New Roman"/>
                <w:b/>
                <w:bCs/>
                <w:sz w:val="22"/>
                <w:szCs w:val="22"/>
              </w:rPr>
              <w:t>33,910</w:t>
            </w:r>
          </w:p>
        </w:tc>
        <w:tc>
          <w:tcPr>
            <w:tcW w:w="236" w:type="dxa"/>
          </w:tcPr>
          <w:p w:rsidR="00186DBC" w:rsidRPr="00E16F08" w:rsidRDefault="00186DBC" w:rsidP="0018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b/>
                <w:bCs/>
                <w:sz w:val="22"/>
                <w:szCs w:val="22"/>
              </w:rPr>
            </w:pPr>
          </w:p>
        </w:tc>
        <w:tc>
          <w:tcPr>
            <w:tcW w:w="1141" w:type="dxa"/>
            <w:tcBorders>
              <w:top w:val="single" w:sz="4" w:space="0" w:color="auto"/>
              <w:bottom w:val="single" w:sz="4" w:space="0" w:color="auto"/>
            </w:tcBorders>
          </w:tcPr>
          <w:p w:rsidR="00186DBC" w:rsidRPr="00E16F08" w:rsidRDefault="00186DBC" w:rsidP="0018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E16F08">
              <w:rPr>
                <w:rFonts w:ascii="Times New Roman" w:hAnsi="Times New Roman" w:cs="Times New Roman"/>
                <w:b/>
                <w:sz w:val="22"/>
                <w:szCs w:val="22"/>
              </w:rPr>
              <w:t>40,783</w:t>
            </w:r>
          </w:p>
        </w:tc>
        <w:tc>
          <w:tcPr>
            <w:tcW w:w="288" w:type="dxa"/>
          </w:tcPr>
          <w:p w:rsidR="00186DBC" w:rsidRPr="00E16F08" w:rsidRDefault="00186DBC" w:rsidP="0018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089" w:type="dxa"/>
            <w:tcBorders>
              <w:top w:val="single" w:sz="4" w:space="0" w:color="auto"/>
              <w:bottom w:val="single" w:sz="4" w:space="0" w:color="auto"/>
            </w:tcBorders>
          </w:tcPr>
          <w:p w:rsidR="00186DBC" w:rsidRPr="00E16F08" w:rsidRDefault="00186DBC" w:rsidP="00186D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E16F08">
              <w:rPr>
                <w:rFonts w:ascii="Times New Roman" w:hAnsi="Times New Roman" w:cs="Times New Roman"/>
                <w:b/>
                <w:bCs/>
                <w:sz w:val="22"/>
                <w:szCs w:val="22"/>
              </w:rPr>
              <w:t>33,910</w:t>
            </w:r>
          </w:p>
        </w:tc>
      </w:tr>
    </w:tbl>
    <w:p w:rsidR="00363ED3" w:rsidRPr="00E16F08" w:rsidRDefault="00363ED3" w:rsidP="00CE2B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cs="Times New Roman"/>
          <w:sz w:val="22"/>
          <w:szCs w:val="22"/>
        </w:rPr>
      </w:pPr>
    </w:p>
    <w:tbl>
      <w:tblPr>
        <w:tblW w:w="9477" w:type="dxa"/>
        <w:tblInd w:w="450" w:type="dxa"/>
        <w:tblLayout w:type="fixed"/>
        <w:tblLook w:val="01E0"/>
      </w:tblPr>
      <w:tblGrid>
        <w:gridCol w:w="4230"/>
        <w:gridCol w:w="1080"/>
        <w:gridCol w:w="270"/>
        <w:gridCol w:w="1143"/>
        <w:gridCol w:w="236"/>
        <w:gridCol w:w="1141"/>
        <w:gridCol w:w="288"/>
        <w:gridCol w:w="1089"/>
      </w:tblGrid>
      <w:tr w:rsidR="005A78A4" w:rsidRPr="00E16F08" w:rsidTr="007E3BB5">
        <w:trPr>
          <w:tblHeader/>
        </w:trPr>
        <w:tc>
          <w:tcPr>
            <w:tcW w:w="4230"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r w:rsidRPr="00E16F08">
              <w:rPr>
                <w:rFonts w:ascii="Times New Roman" w:hAnsi="Times New Roman" w:cs="Times New Roman"/>
                <w:cs/>
              </w:rPr>
              <w:br w:type="page"/>
            </w:r>
            <w:r w:rsidRPr="00E16F08">
              <w:rPr>
                <w:rFonts w:ascii="Times New Roman" w:hAnsi="Times New Roman" w:cs="Times New Roman"/>
                <w:sz w:val="22"/>
                <w:szCs w:val="22"/>
                <w:cs/>
              </w:rPr>
              <w:br w:type="page"/>
            </w:r>
          </w:p>
        </w:tc>
        <w:tc>
          <w:tcPr>
            <w:tcW w:w="2493" w:type="dxa"/>
            <w:gridSpan w:val="3"/>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b/>
                <w:bCs/>
                <w:sz w:val="22"/>
                <w:szCs w:val="22"/>
              </w:rPr>
              <w:t>Consolidated</w:t>
            </w:r>
          </w:p>
        </w:tc>
        <w:tc>
          <w:tcPr>
            <w:tcW w:w="236"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518" w:type="dxa"/>
            <w:gridSpan w:val="3"/>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hanging="198"/>
              <w:jc w:val="center"/>
              <w:rPr>
                <w:rFonts w:ascii="Times New Roman" w:hAnsi="Times New Roman" w:cs="Times New Roman"/>
                <w:sz w:val="22"/>
                <w:szCs w:val="22"/>
              </w:rPr>
            </w:pPr>
            <w:r w:rsidRPr="00E16F08">
              <w:rPr>
                <w:rFonts w:ascii="Times New Roman" w:hAnsi="Times New Roman" w:cs="Times New Roman"/>
                <w:b/>
                <w:bCs/>
                <w:sz w:val="22"/>
                <w:szCs w:val="22"/>
              </w:rPr>
              <w:t xml:space="preserve">Separate  </w:t>
            </w:r>
          </w:p>
        </w:tc>
      </w:tr>
      <w:tr w:rsidR="005A78A4" w:rsidRPr="00E16F08" w:rsidTr="007E3BB5">
        <w:tc>
          <w:tcPr>
            <w:tcW w:w="4230"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93" w:type="dxa"/>
            <w:gridSpan w:val="3"/>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c>
          <w:tcPr>
            <w:tcW w:w="236"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2518" w:type="dxa"/>
            <w:gridSpan w:val="3"/>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r>
      <w:tr w:rsidR="005A78A4" w:rsidRPr="00E16F08" w:rsidTr="007E3BB5">
        <w:tc>
          <w:tcPr>
            <w:tcW w:w="4230" w:type="dxa"/>
          </w:tcPr>
          <w:p w:rsidR="005A78A4" w:rsidRPr="00E16F08" w:rsidRDefault="005A78A4" w:rsidP="007E3BB5">
            <w:pPr>
              <w:pStyle w:val="5"/>
              <w:spacing w:line="240" w:lineRule="atLeast"/>
              <w:rPr>
                <w:rFonts w:ascii="Times New Roman" w:hAnsi="Times New Roman"/>
                <w:sz w:val="22"/>
                <w:szCs w:val="22"/>
                <w:lang w:val="en-US"/>
              </w:rPr>
            </w:pPr>
          </w:p>
        </w:tc>
        <w:tc>
          <w:tcPr>
            <w:tcW w:w="1080"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30</w:t>
            </w:r>
          </w:p>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September</w:t>
            </w:r>
          </w:p>
        </w:tc>
        <w:tc>
          <w:tcPr>
            <w:tcW w:w="270"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143"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31 December</w:t>
            </w:r>
          </w:p>
        </w:tc>
        <w:tc>
          <w:tcPr>
            <w:tcW w:w="236"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141" w:type="dxa"/>
          </w:tcPr>
          <w:p w:rsidR="005A78A4" w:rsidRPr="00E16F08" w:rsidRDefault="005A78A4" w:rsidP="005A7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30</w:t>
            </w:r>
          </w:p>
          <w:p w:rsidR="005A78A4" w:rsidRPr="00E16F08" w:rsidRDefault="005A78A4" w:rsidP="005A7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September</w:t>
            </w:r>
          </w:p>
        </w:tc>
        <w:tc>
          <w:tcPr>
            <w:tcW w:w="288"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p>
        </w:tc>
        <w:tc>
          <w:tcPr>
            <w:tcW w:w="1089"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 xml:space="preserve">31 </w:t>
            </w:r>
          </w:p>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firstLine="27"/>
              <w:jc w:val="center"/>
              <w:rPr>
                <w:rFonts w:ascii="Times New Roman" w:hAnsi="Times New Roman" w:cs="Times New Roman"/>
                <w:sz w:val="22"/>
                <w:szCs w:val="22"/>
              </w:rPr>
            </w:pPr>
            <w:r w:rsidRPr="00E16F08">
              <w:rPr>
                <w:rFonts w:ascii="Times New Roman" w:hAnsi="Times New Roman" w:cs="Times New Roman"/>
                <w:sz w:val="22"/>
                <w:szCs w:val="22"/>
              </w:rPr>
              <w:t>December</w:t>
            </w:r>
          </w:p>
        </w:tc>
      </w:tr>
      <w:tr w:rsidR="005A78A4" w:rsidRPr="00E16F08" w:rsidTr="007E3BB5">
        <w:tc>
          <w:tcPr>
            <w:tcW w:w="4230" w:type="dxa"/>
          </w:tcPr>
          <w:p w:rsidR="005A78A4" w:rsidRPr="00E16F08" w:rsidRDefault="005A78A4" w:rsidP="007E3BB5">
            <w:pPr>
              <w:pStyle w:val="5"/>
              <w:spacing w:line="240" w:lineRule="atLeast"/>
              <w:rPr>
                <w:rFonts w:ascii="Times New Roman" w:hAnsi="Times New Roman"/>
                <w:sz w:val="22"/>
                <w:szCs w:val="22"/>
                <w:lang w:val="en-US"/>
              </w:rPr>
            </w:pPr>
          </w:p>
        </w:tc>
        <w:tc>
          <w:tcPr>
            <w:tcW w:w="1080"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143"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c>
          <w:tcPr>
            <w:tcW w:w="236"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141"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88"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p>
        </w:tc>
        <w:tc>
          <w:tcPr>
            <w:tcW w:w="1089"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r>
      <w:tr w:rsidR="005A78A4" w:rsidRPr="00E16F08" w:rsidTr="007E3BB5">
        <w:trPr>
          <w:tblHeader/>
        </w:trPr>
        <w:tc>
          <w:tcPr>
            <w:tcW w:w="4230"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247" w:type="dxa"/>
            <w:gridSpan w:val="7"/>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in thousand Baht</w:t>
            </w:r>
            <w:r w:rsidRPr="00E16F08">
              <w:rPr>
                <w:rFonts w:ascii="Times New Roman" w:hAnsi="Times New Roman" w:cs="Times New Roman"/>
                <w:i/>
                <w:iCs/>
                <w:sz w:val="22"/>
                <w:szCs w:val="22"/>
                <w:cs/>
              </w:rPr>
              <w:t>)</w:t>
            </w:r>
          </w:p>
        </w:tc>
      </w:tr>
      <w:tr w:rsidR="005A78A4" w:rsidRPr="00E16F08" w:rsidTr="007E3BB5">
        <w:tc>
          <w:tcPr>
            <w:tcW w:w="4230" w:type="dxa"/>
          </w:tcPr>
          <w:p w:rsidR="005A78A4" w:rsidRPr="00E16F08" w:rsidRDefault="005A78A4" w:rsidP="007E3BB5">
            <w:pPr>
              <w:pStyle w:val="3"/>
              <w:tabs>
                <w:tab w:val="clear" w:pos="360"/>
                <w:tab w:val="clear" w:pos="720"/>
              </w:tabs>
              <w:spacing w:line="240" w:lineRule="atLeast"/>
              <w:ind w:right="-108"/>
              <w:rPr>
                <w:rFonts w:ascii="Times New Roman" w:hAnsi="Times New Roman" w:cs="Times New Roman"/>
                <w:b/>
                <w:bCs/>
                <w:lang w:val="en-US"/>
              </w:rPr>
            </w:pPr>
            <w:r w:rsidRPr="00E16F08">
              <w:rPr>
                <w:rFonts w:ascii="Times New Roman" w:hAnsi="Times New Roman" w:cs="Times New Roman"/>
                <w:b/>
                <w:bCs/>
                <w:lang w:val="en-US"/>
              </w:rPr>
              <w:t>Other parties</w:t>
            </w:r>
          </w:p>
        </w:tc>
        <w:tc>
          <w:tcPr>
            <w:tcW w:w="1080"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270"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tc>
        <w:tc>
          <w:tcPr>
            <w:tcW w:w="236"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11"/>
              <w:rPr>
                <w:rFonts w:ascii="Times New Roman" w:hAnsi="Times New Roman" w:cs="Times New Roman"/>
                <w:sz w:val="22"/>
                <w:szCs w:val="22"/>
              </w:rPr>
            </w:pPr>
          </w:p>
        </w:tc>
        <w:tc>
          <w:tcPr>
            <w:tcW w:w="288"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5A78A4" w:rsidRPr="00E16F08" w:rsidRDefault="005A78A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5" w:right="-111"/>
              <w:rPr>
                <w:rFonts w:ascii="Times New Roman" w:hAnsi="Times New Roman" w:cs="Times New Roman"/>
                <w:sz w:val="22"/>
                <w:szCs w:val="22"/>
              </w:rPr>
            </w:pPr>
          </w:p>
        </w:tc>
      </w:tr>
      <w:tr w:rsidR="00D82572" w:rsidRPr="00E16F08" w:rsidTr="007E3BB5">
        <w:tc>
          <w:tcPr>
            <w:tcW w:w="4230" w:type="dxa"/>
          </w:tcPr>
          <w:p w:rsidR="00D82572" w:rsidRPr="00E16F08" w:rsidRDefault="00D82572" w:rsidP="00D82572">
            <w:pPr>
              <w:pStyle w:val="3"/>
              <w:tabs>
                <w:tab w:val="clear" w:pos="360"/>
                <w:tab w:val="clear" w:pos="720"/>
              </w:tabs>
              <w:spacing w:line="240" w:lineRule="atLeast"/>
              <w:rPr>
                <w:rFonts w:ascii="Times New Roman" w:hAnsi="Times New Roman" w:cs="Times New Roman"/>
                <w:lang w:val="en-US"/>
              </w:rPr>
            </w:pPr>
            <w:r w:rsidRPr="00E16F08">
              <w:rPr>
                <w:rFonts w:ascii="Times New Roman" w:hAnsi="Times New Roman" w:cs="Times New Roman"/>
                <w:lang w:val="en-US"/>
              </w:rPr>
              <w:t>Within credit terms</w:t>
            </w:r>
          </w:p>
        </w:tc>
        <w:tc>
          <w:tcPr>
            <w:tcW w:w="1080" w:type="dxa"/>
          </w:tcPr>
          <w:p w:rsidR="00D82572" w:rsidRPr="00E16F08" w:rsidRDefault="00D82572" w:rsidP="005E3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364,76</w:t>
            </w:r>
            <w:r w:rsidR="005E3785">
              <w:rPr>
                <w:rFonts w:ascii="Times New Roman" w:hAnsi="Times New Roman" w:cs="Times New Roman"/>
                <w:sz w:val="22"/>
                <w:szCs w:val="22"/>
              </w:rPr>
              <w:t>9</w:t>
            </w:r>
          </w:p>
        </w:tc>
        <w:tc>
          <w:tcPr>
            <w:tcW w:w="27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387,276</w:t>
            </w:r>
          </w:p>
        </w:tc>
        <w:tc>
          <w:tcPr>
            <w:tcW w:w="236"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141"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364,768</w:t>
            </w:r>
          </w:p>
        </w:tc>
        <w:tc>
          <w:tcPr>
            <w:tcW w:w="288"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387,276</w:t>
            </w:r>
          </w:p>
        </w:tc>
      </w:tr>
      <w:tr w:rsidR="00D82572" w:rsidRPr="00E16F08" w:rsidTr="007E3BB5">
        <w:tc>
          <w:tcPr>
            <w:tcW w:w="4230" w:type="dxa"/>
          </w:tcPr>
          <w:p w:rsidR="00D82572" w:rsidRPr="00E16F08" w:rsidRDefault="00D82572" w:rsidP="00D82572">
            <w:pPr>
              <w:pStyle w:val="5"/>
              <w:spacing w:line="240" w:lineRule="atLeast"/>
              <w:rPr>
                <w:rFonts w:ascii="Times New Roman" w:hAnsi="Times New Roman"/>
                <w:b w:val="0"/>
                <w:bCs w:val="0"/>
                <w:sz w:val="22"/>
                <w:szCs w:val="22"/>
                <w:lang w:val="en-US"/>
              </w:rPr>
            </w:pPr>
            <w:r w:rsidRPr="00E16F08">
              <w:rPr>
                <w:rFonts w:ascii="Times New Roman" w:hAnsi="Times New Roman"/>
                <w:b w:val="0"/>
                <w:bCs w:val="0"/>
                <w:sz w:val="22"/>
                <w:szCs w:val="22"/>
                <w:lang w:val="en-US"/>
              </w:rPr>
              <w:t>Overdue</w:t>
            </w:r>
            <w:r w:rsidRPr="00E16F08">
              <w:rPr>
                <w:rFonts w:ascii="Times New Roman" w:hAnsi="Times New Roman"/>
                <w:b w:val="0"/>
                <w:bCs w:val="0"/>
                <w:sz w:val="22"/>
                <w:szCs w:val="22"/>
                <w:cs/>
                <w:lang w:val="en-US"/>
              </w:rPr>
              <w:t>:</w:t>
            </w:r>
          </w:p>
        </w:tc>
        <w:tc>
          <w:tcPr>
            <w:tcW w:w="108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7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36"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141"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c>
          <w:tcPr>
            <w:tcW w:w="288"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5" w:right="-108"/>
              <w:rPr>
                <w:rFonts w:ascii="Times New Roman" w:hAnsi="Times New Roman" w:cs="Times New Roman"/>
                <w:sz w:val="22"/>
                <w:szCs w:val="22"/>
              </w:rPr>
            </w:pPr>
          </w:p>
        </w:tc>
      </w:tr>
      <w:tr w:rsidR="00D82572" w:rsidRPr="00E16F08" w:rsidTr="007E3BB5">
        <w:tc>
          <w:tcPr>
            <w:tcW w:w="4230" w:type="dxa"/>
          </w:tcPr>
          <w:p w:rsidR="00D82572" w:rsidRPr="00E16F08" w:rsidRDefault="00D82572" w:rsidP="00D82572">
            <w:pPr>
              <w:pStyle w:val="5"/>
              <w:tabs>
                <w:tab w:val="left" w:pos="352"/>
              </w:tabs>
              <w:spacing w:line="240" w:lineRule="atLeast"/>
              <w:rPr>
                <w:rFonts w:ascii="Times New Roman" w:hAnsi="Times New Roman"/>
                <w:b w:val="0"/>
                <w:bCs w:val="0"/>
                <w:sz w:val="22"/>
                <w:szCs w:val="22"/>
                <w:lang w:val="en-US"/>
              </w:rPr>
            </w:pPr>
            <w:r w:rsidRPr="00E16F08">
              <w:rPr>
                <w:rFonts w:ascii="Times New Roman" w:hAnsi="Times New Roman"/>
                <w:b w:val="0"/>
                <w:bCs w:val="0"/>
                <w:sz w:val="22"/>
                <w:szCs w:val="22"/>
                <w:lang w:val="en-US"/>
              </w:rPr>
              <w:tab/>
              <w:t>Less than 3 months</w:t>
            </w:r>
          </w:p>
        </w:tc>
        <w:tc>
          <w:tcPr>
            <w:tcW w:w="1080" w:type="dxa"/>
          </w:tcPr>
          <w:p w:rsidR="00D82572" w:rsidRPr="00E16F08" w:rsidRDefault="005E3785"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r>
              <w:rPr>
                <w:rFonts w:ascii="Times New Roman" w:hAnsi="Times New Roman" w:cs="Times New Roman"/>
                <w:sz w:val="22"/>
                <w:szCs w:val="22"/>
              </w:rPr>
              <w:t>49,101</w:t>
            </w:r>
          </w:p>
        </w:tc>
        <w:tc>
          <w:tcPr>
            <w:tcW w:w="27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r w:rsidRPr="00E16F08">
              <w:rPr>
                <w:rFonts w:ascii="Times New Roman" w:hAnsi="Times New Roman" w:cs="Times New Roman"/>
                <w:sz w:val="22"/>
                <w:szCs w:val="22"/>
              </w:rPr>
              <w:t>28,853</w:t>
            </w:r>
          </w:p>
        </w:tc>
        <w:tc>
          <w:tcPr>
            <w:tcW w:w="236"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141" w:type="dxa"/>
          </w:tcPr>
          <w:p w:rsidR="00D82572" w:rsidRPr="00E16F08" w:rsidRDefault="005E3785"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r>
              <w:rPr>
                <w:rFonts w:ascii="Times New Roman" w:hAnsi="Times New Roman" w:cs="Times New Roman"/>
                <w:sz w:val="22"/>
                <w:szCs w:val="22"/>
              </w:rPr>
              <w:t>49,101</w:t>
            </w:r>
          </w:p>
        </w:tc>
        <w:tc>
          <w:tcPr>
            <w:tcW w:w="288"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28,853</w:t>
            </w:r>
          </w:p>
        </w:tc>
      </w:tr>
      <w:tr w:rsidR="00D82572" w:rsidRPr="00E16F08" w:rsidTr="007E3BB5">
        <w:tc>
          <w:tcPr>
            <w:tcW w:w="4230" w:type="dxa"/>
          </w:tcPr>
          <w:p w:rsidR="00D82572" w:rsidRPr="00E16F08" w:rsidRDefault="00D82572" w:rsidP="00D82572">
            <w:pPr>
              <w:pStyle w:val="3"/>
              <w:tabs>
                <w:tab w:val="clear" w:pos="360"/>
                <w:tab w:val="clear" w:pos="720"/>
                <w:tab w:val="left" w:pos="352"/>
              </w:tabs>
              <w:spacing w:line="240" w:lineRule="atLeast"/>
              <w:rPr>
                <w:rFonts w:ascii="Times New Roman" w:hAnsi="Times New Roman" w:cs="Times New Roman"/>
                <w:lang w:val="en-US"/>
              </w:rPr>
            </w:pPr>
            <w:r w:rsidRPr="00E16F08">
              <w:rPr>
                <w:rFonts w:ascii="Times New Roman" w:hAnsi="Times New Roman" w:cs="Times New Roman"/>
                <w:lang w:val="en-US"/>
              </w:rPr>
              <w:tab/>
              <w:t>3</w:t>
            </w:r>
            <w:r w:rsidRPr="00E16F08">
              <w:rPr>
                <w:rFonts w:ascii="Times New Roman" w:hAnsi="Times New Roman" w:cs="Times New Roman"/>
                <w:cs/>
                <w:lang w:val="en-US"/>
              </w:rPr>
              <w:t xml:space="preserve"> - </w:t>
            </w:r>
            <w:r w:rsidRPr="00E16F08">
              <w:rPr>
                <w:rFonts w:ascii="Times New Roman" w:hAnsi="Times New Roman" w:cs="Times New Roman"/>
                <w:lang w:val="en-US"/>
              </w:rPr>
              <w:t>6 months</w:t>
            </w:r>
          </w:p>
        </w:tc>
        <w:tc>
          <w:tcPr>
            <w:tcW w:w="1080" w:type="dxa"/>
          </w:tcPr>
          <w:p w:rsidR="00D82572" w:rsidRPr="00E16F08" w:rsidRDefault="005E3785"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2,182</w:t>
            </w:r>
          </w:p>
        </w:tc>
        <w:tc>
          <w:tcPr>
            <w:tcW w:w="27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1</w:t>
            </w:r>
          </w:p>
        </w:tc>
        <w:tc>
          <w:tcPr>
            <w:tcW w:w="236"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Pr>
          <w:p w:rsidR="00D82572" w:rsidRPr="00E16F08" w:rsidRDefault="005E3785"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Pr>
                <w:rFonts w:ascii="Times New Roman" w:hAnsi="Times New Roman" w:cs="Times New Roman"/>
                <w:sz w:val="22"/>
                <w:szCs w:val="22"/>
              </w:rPr>
              <w:t>2,182</w:t>
            </w:r>
          </w:p>
        </w:tc>
        <w:tc>
          <w:tcPr>
            <w:tcW w:w="288"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1</w:t>
            </w:r>
          </w:p>
        </w:tc>
      </w:tr>
      <w:tr w:rsidR="00D82572" w:rsidRPr="00E16F08" w:rsidTr="007E3BB5">
        <w:tc>
          <w:tcPr>
            <w:tcW w:w="4230" w:type="dxa"/>
          </w:tcPr>
          <w:p w:rsidR="00D82572" w:rsidRPr="00E16F08" w:rsidRDefault="00D82572" w:rsidP="00D82572">
            <w:pPr>
              <w:pStyle w:val="3"/>
              <w:tabs>
                <w:tab w:val="clear" w:pos="360"/>
                <w:tab w:val="clear" w:pos="720"/>
                <w:tab w:val="left" w:pos="352"/>
              </w:tabs>
              <w:spacing w:line="240" w:lineRule="atLeast"/>
              <w:rPr>
                <w:rFonts w:ascii="Times New Roman" w:hAnsi="Times New Roman" w:cs="Times New Roman"/>
                <w:lang w:val="en-US"/>
              </w:rPr>
            </w:pPr>
            <w:r w:rsidRPr="00E16F08">
              <w:rPr>
                <w:rFonts w:ascii="Times New Roman" w:hAnsi="Times New Roman" w:cs="Times New Roman"/>
                <w:lang w:val="en-US"/>
              </w:rPr>
              <w:tab/>
              <w:t>6</w:t>
            </w:r>
            <w:r w:rsidRPr="00E16F08">
              <w:rPr>
                <w:rFonts w:ascii="Times New Roman" w:hAnsi="Times New Roman" w:cs="Times New Roman"/>
                <w:cs/>
                <w:lang w:val="en-US"/>
              </w:rPr>
              <w:t xml:space="preserve"> - </w:t>
            </w:r>
            <w:r w:rsidRPr="00E16F08">
              <w:rPr>
                <w:rFonts w:ascii="Times New Roman" w:hAnsi="Times New Roman" w:cs="Times New Roman"/>
                <w:lang w:val="en-US"/>
              </w:rPr>
              <w:t>12 months</w:t>
            </w:r>
          </w:p>
        </w:tc>
        <w:tc>
          <w:tcPr>
            <w:tcW w:w="108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8" w:right="-108"/>
              <w:rPr>
                <w:rFonts w:ascii="Times New Roman" w:hAnsi="Times New Roman" w:cs="Times New Roman"/>
                <w:sz w:val="22"/>
                <w:szCs w:val="22"/>
              </w:rPr>
            </w:pPr>
            <w:r w:rsidRPr="00E16F08">
              <w:rPr>
                <w:rFonts w:ascii="Times New Roman" w:hAnsi="Times New Roman" w:cs="Times New Roman"/>
                <w:sz w:val="22"/>
                <w:szCs w:val="22"/>
              </w:rPr>
              <w:t>467</w:t>
            </w:r>
          </w:p>
        </w:tc>
        <w:tc>
          <w:tcPr>
            <w:tcW w:w="27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8" w:right="-108"/>
              <w:rPr>
                <w:rFonts w:ascii="Times New Roman" w:hAnsi="Times New Roman" w:cs="Times New Roman"/>
                <w:sz w:val="22"/>
                <w:szCs w:val="22"/>
              </w:rPr>
            </w:pPr>
            <w:r w:rsidRPr="00E16F08">
              <w:rPr>
                <w:rFonts w:ascii="Times New Roman" w:hAnsi="Times New Roman" w:cs="Times New Roman"/>
                <w:sz w:val="22"/>
                <w:szCs w:val="22"/>
              </w:rPr>
              <w:t>160,410</w:t>
            </w:r>
          </w:p>
        </w:tc>
        <w:tc>
          <w:tcPr>
            <w:tcW w:w="236"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1"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8" w:right="-108"/>
              <w:rPr>
                <w:rFonts w:ascii="Times New Roman" w:hAnsi="Times New Roman" w:cs="Times New Roman"/>
                <w:sz w:val="22"/>
                <w:szCs w:val="22"/>
              </w:rPr>
            </w:pPr>
            <w:r w:rsidRPr="00E16F08">
              <w:rPr>
                <w:rFonts w:ascii="Times New Roman" w:hAnsi="Times New Roman" w:cs="Times New Roman"/>
                <w:sz w:val="22"/>
                <w:szCs w:val="22"/>
              </w:rPr>
              <w:t>467</w:t>
            </w:r>
          </w:p>
        </w:tc>
        <w:tc>
          <w:tcPr>
            <w:tcW w:w="288"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3"/>
              </w:tabs>
              <w:ind w:left="-18" w:right="-108"/>
              <w:rPr>
                <w:rFonts w:ascii="Times New Roman" w:hAnsi="Times New Roman" w:cs="Times New Roman"/>
                <w:sz w:val="22"/>
                <w:szCs w:val="22"/>
              </w:rPr>
            </w:pPr>
            <w:r w:rsidRPr="00E16F08">
              <w:rPr>
                <w:rFonts w:ascii="Times New Roman" w:hAnsi="Times New Roman" w:cs="Times New Roman"/>
                <w:sz w:val="22"/>
                <w:szCs w:val="22"/>
              </w:rPr>
              <w:t>160,410</w:t>
            </w:r>
          </w:p>
        </w:tc>
      </w:tr>
      <w:tr w:rsidR="00D82572" w:rsidRPr="00E16F08" w:rsidTr="007E3BB5">
        <w:tc>
          <w:tcPr>
            <w:tcW w:w="4230" w:type="dxa"/>
          </w:tcPr>
          <w:p w:rsidR="00D82572" w:rsidRPr="00E16F08" w:rsidRDefault="00D82572" w:rsidP="00D82572">
            <w:pPr>
              <w:pStyle w:val="3"/>
              <w:tabs>
                <w:tab w:val="clear" w:pos="360"/>
                <w:tab w:val="clear" w:pos="720"/>
                <w:tab w:val="left" w:pos="352"/>
              </w:tabs>
              <w:spacing w:line="240" w:lineRule="atLeast"/>
              <w:rPr>
                <w:rFonts w:ascii="Times New Roman" w:hAnsi="Times New Roman" w:cs="Times New Roman"/>
                <w:lang w:val="en-US"/>
              </w:rPr>
            </w:pPr>
            <w:r w:rsidRPr="00E16F08">
              <w:rPr>
                <w:rFonts w:ascii="Times New Roman" w:hAnsi="Times New Roman" w:cs="Times New Roman"/>
                <w:lang w:val="en-US"/>
              </w:rPr>
              <w:tab/>
              <w:t>Over 12 months</w:t>
            </w:r>
          </w:p>
        </w:tc>
        <w:tc>
          <w:tcPr>
            <w:tcW w:w="1080" w:type="dxa"/>
            <w:tcBorders>
              <w:bottom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160,223</w:t>
            </w:r>
          </w:p>
        </w:tc>
        <w:tc>
          <w:tcPr>
            <w:tcW w:w="27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Borders>
              <w:bottom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276</w:t>
            </w:r>
          </w:p>
        </w:tc>
        <w:tc>
          <w:tcPr>
            <w:tcW w:w="236"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141" w:type="dxa"/>
            <w:tcBorders>
              <w:bottom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160,223</w:t>
            </w:r>
          </w:p>
        </w:tc>
        <w:tc>
          <w:tcPr>
            <w:tcW w:w="288"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Borders>
              <w:bottom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276</w:t>
            </w:r>
          </w:p>
        </w:tc>
      </w:tr>
      <w:tr w:rsidR="00D82572" w:rsidRPr="00E16F08" w:rsidTr="007E3BB5">
        <w:tc>
          <w:tcPr>
            <w:tcW w:w="4230" w:type="dxa"/>
          </w:tcPr>
          <w:p w:rsidR="00D82572" w:rsidRPr="00E16F08" w:rsidRDefault="00D82572" w:rsidP="00D82572">
            <w:pPr>
              <w:pStyle w:val="3"/>
              <w:tabs>
                <w:tab w:val="clear" w:pos="360"/>
                <w:tab w:val="clear" w:pos="720"/>
              </w:tabs>
              <w:spacing w:line="240" w:lineRule="atLeast"/>
              <w:rPr>
                <w:rFonts w:ascii="Times New Roman" w:hAnsi="Times New Roman" w:cs="Times New Roman"/>
                <w:lang w:val="en-US"/>
              </w:rPr>
            </w:pPr>
          </w:p>
        </w:tc>
        <w:tc>
          <w:tcPr>
            <w:tcW w:w="1080" w:type="dxa"/>
            <w:tcBorders>
              <w:top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576,742</w:t>
            </w:r>
          </w:p>
        </w:tc>
        <w:tc>
          <w:tcPr>
            <w:tcW w:w="27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Borders>
              <w:top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576,816</w:t>
            </w:r>
          </w:p>
        </w:tc>
        <w:tc>
          <w:tcPr>
            <w:tcW w:w="236"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141" w:type="dxa"/>
            <w:tcBorders>
              <w:top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576,741</w:t>
            </w:r>
          </w:p>
        </w:tc>
        <w:tc>
          <w:tcPr>
            <w:tcW w:w="288"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Borders>
              <w:top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rPr>
              <w:t>576,816</w:t>
            </w:r>
          </w:p>
        </w:tc>
      </w:tr>
      <w:tr w:rsidR="00D82572" w:rsidRPr="00E16F08" w:rsidTr="007E3BB5">
        <w:tc>
          <w:tcPr>
            <w:tcW w:w="4230" w:type="dxa"/>
          </w:tcPr>
          <w:p w:rsidR="00D82572" w:rsidRPr="00E16F08" w:rsidRDefault="00D82572" w:rsidP="00D82572">
            <w:pPr>
              <w:pStyle w:val="5"/>
              <w:spacing w:line="240" w:lineRule="atLeast"/>
              <w:ind w:right="-225"/>
              <w:rPr>
                <w:rFonts w:ascii="Times New Roman" w:hAnsi="Times New Roman"/>
                <w:b w:val="0"/>
                <w:bCs w:val="0"/>
                <w:i/>
                <w:iCs/>
                <w:sz w:val="22"/>
                <w:szCs w:val="22"/>
                <w:lang w:val="en-US"/>
              </w:rPr>
            </w:pPr>
            <w:r w:rsidRPr="00E16F08">
              <w:rPr>
                <w:rFonts w:ascii="Times New Roman" w:hAnsi="Times New Roman"/>
                <w:b w:val="0"/>
                <w:bCs w:val="0"/>
                <w:i/>
                <w:iCs/>
                <w:sz w:val="22"/>
                <w:szCs w:val="22"/>
                <w:lang w:val="en-US"/>
              </w:rPr>
              <w:t xml:space="preserve">Less </w:t>
            </w:r>
            <w:r w:rsidRPr="00E16F08">
              <w:rPr>
                <w:rFonts w:ascii="Times New Roman" w:hAnsi="Times New Roman"/>
                <w:b w:val="0"/>
                <w:bCs w:val="0"/>
                <w:sz w:val="22"/>
                <w:szCs w:val="22"/>
                <w:lang w:val="en-US"/>
              </w:rPr>
              <w:t>allowance for doubtful accounts</w:t>
            </w:r>
          </w:p>
        </w:tc>
        <w:tc>
          <w:tcPr>
            <w:tcW w:w="1080" w:type="dxa"/>
            <w:tcBorders>
              <w:bottom w:val="single" w:sz="4" w:space="0" w:color="auto"/>
            </w:tcBorders>
            <w:shd w:val="clear" w:color="auto" w:fill="auto"/>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cs/>
              </w:rPr>
              <w:t>(</w:t>
            </w:r>
            <w:r w:rsidRPr="00E16F08">
              <w:rPr>
                <w:rFonts w:ascii="Times New Roman" w:hAnsi="Times New Roman" w:cs="Times New Roman"/>
                <w:sz w:val="22"/>
                <w:szCs w:val="22"/>
              </w:rPr>
              <w:t>167,012</w:t>
            </w:r>
            <w:r w:rsidRPr="00E16F08">
              <w:rPr>
                <w:rFonts w:ascii="Times New Roman" w:hAnsi="Times New Roman" w:cs="Times New Roman"/>
                <w:sz w:val="22"/>
                <w:szCs w:val="22"/>
                <w:cs/>
              </w:rPr>
              <w:t>)</w:t>
            </w:r>
          </w:p>
        </w:tc>
        <w:tc>
          <w:tcPr>
            <w:tcW w:w="270" w:type="dxa"/>
            <w:shd w:val="clear" w:color="auto" w:fill="auto"/>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43" w:type="dxa"/>
            <w:tcBorders>
              <w:bottom w:val="single" w:sz="4" w:space="0" w:color="auto"/>
            </w:tcBorders>
            <w:shd w:val="clear" w:color="auto" w:fill="auto"/>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cs/>
              </w:rPr>
              <w:t>(</w:t>
            </w:r>
            <w:r w:rsidRPr="00E16F08">
              <w:rPr>
                <w:rFonts w:ascii="Times New Roman" w:hAnsi="Times New Roman" w:cs="Times New Roman"/>
                <w:sz w:val="22"/>
                <w:szCs w:val="22"/>
              </w:rPr>
              <w:t>173,512</w:t>
            </w:r>
            <w:r w:rsidRPr="00E16F08">
              <w:rPr>
                <w:rFonts w:ascii="Times New Roman" w:hAnsi="Times New Roman" w:cs="Times New Roman"/>
                <w:sz w:val="22"/>
                <w:szCs w:val="22"/>
                <w:cs/>
              </w:rPr>
              <w:t>)</w:t>
            </w:r>
          </w:p>
        </w:tc>
        <w:tc>
          <w:tcPr>
            <w:tcW w:w="236" w:type="dxa"/>
            <w:shd w:val="clear" w:color="auto" w:fill="auto"/>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sz w:val="22"/>
                <w:szCs w:val="22"/>
              </w:rPr>
            </w:pPr>
          </w:p>
        </w:tc>
        <w:tc>
          <w:tcPr>
            <w:tcW w:w="1141" w:type="dxa"/>
            <w:tcBorders>
              <w:bottom w:val="single" w:sz="4" w:space="0" w:color="auto"/>
            </w:tcBorders>
            <w:shd w:val="clear" w:color="auto" w:fill="auto"/>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cs/>
              </w:rPr>
              <w:t>(</w:t>
            </w:r>
            <w:r w:rsidRPr="00E16F08">
              <w:rPr>
                <w:rFonts w:ascii="Times New Roman" w:hAnsi="Times New Roman" w:cs="Times New Roman"/>
                <w:sz w:val="22"/>
                <w:szCs w:val="22"/>
              </w:rPr>
              <w:t>167,012</w:t>
            </w:r>
            <w:r w:rsidRPr="00E16F08">
              <w:rPr>
                <w:rFonts w:ascii="Times New Roman" w:hAnsi="Times New Roman" w:cs="Times New Roman"/>
                <w:sz w:val="22"/>
                <w:szCs w:val="22"/>
                <w:cs/>
              </w:rPr>
              <w:t>)</w:t>
            </w:r>
          </w:p>
        </w:tc>
        <w:tc>
          <w:tcPr>
            <w:tcW w:w="288"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089" w:type="dxa"/>
            <w:tcBorders>
              <w:bottom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sz w:val="22"/>
                <w:szCs w:val="22"/>
              </w:rPr>
            </w:pPr>
            <w:r w:rsidRPr="00E16F08">
              <w:rPr>
                <w:rFonts w:ascii="Times New Roman" w:hAnsi="Times New Roman" w:cs="Times New Roman"/>
                <w:sz w:val="22"/>
                <w:szCs w:val="22"/>
                <w:cs/>
              </w:rPr>
              <w:t>(</w:t>
            </w:r>
            <w:r w:rsidRPr="00E16F08">
              <w:rPr>
                <w:rFonts w:ascii="Times New Roman" w:hAnsi="Times New Roman" w:cs="Times New Roman"/>
                <w:sz w:val="22"/>
                <w:szCs w:val="22"/>
              </w:rPr>
              <w:t>173,512</w:t>
            </w:r>
            <w:r w:rsidRPr="00E16F08">
              <w:rPr>
                <w:rFonts w:ascii="Times New Roman" w:hAnsi="Times New Roman" w:cs="Times New Roman"/>
                <w:sz w:val="22"/>
                <w:szCs w:val="22"/>
                <w:cs/>
              </w:rPr>
              <w:t>)</w:t>
            </w:r>
          </w:p>
        </w:tc>
      </w:tr>
      <w:tr w:rsidR="00D82572" w:rsidRPr="00E16F08" w:rsidTr="007E3BB5">
        <w:tc>
          <w:tcPr>
            <w:tcW w:w="4230" w:type="dxa"/>
          </w:tcPr>
          <w:p w:rsidR="00D82572" w:rsidRPr="00E16F08" w:rsidRDefault="00D82572" w:rsidP="00D82572">
            <w:pPr>
              <w:pStyle w:val="5"/>
              <w:spacing w:line="240" w:lineRule="atLeast"/>
              <w:rPr>
                <w:rFonts w:ascii="Times New Roman" w:hAnsi="Times New Roman"/>
                <w:sz w:val="22"/>
                <w:szCs w:val="22"/>
                <w:lang w:val="en-US"/>
              </w:rPr>
            </w:pPr>
          </w:p>
        </w:tc>
        <w:tc>
          <w:tcPr>
            <w:tcW w:w="1080" w:type="dxa"/>
            <w:tcBorders>
              <w:top w:val="single" w:sz="4" w:space="0" w:color="auto"/>
              <w:bottom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E16F08">
              <w:rPr>
                <w:rFonts w:ascii="Times New Roman" w:hAnsi="Times New Roman" w:cs="Times New Roman"/>
                <w:b/>
                <w:bCs/>
                <w:sz w:val="22"/>
                <w:szCs w:val="22"/>
              </w:rPr>
              <w:t>409,730</w:t>
            </w:r>
          </w:p>
        </w:tc>
        <w:tc>
          <w:tcPr>
            <w:tcW w:w="27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143" w:type="dxa"/>
            <w:tcBorders>
              <w:top w:val="single" w:sz="4" w:space="0" w:color="auto"/>
              <w:bottom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E16F08">
              <w:rPr>
                <w:rFonts w:ascii="Times New Roman" w:hAnsi="Times New Roman" w:cs="Times New Roman"/>
                <w:b/>
                <w:bCs/>
                <w:sz w:val="22"/>
                <w:szCs w:val="22"/>
              </w:rPr>
              <w:t>403,304</w:t>
            </w:r>
          </w:p>
        </w:tc>
        <w:tc>
          <w:tcPr>
            <w:tcW w:w="236"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jc w:val="both"/>
              <w:rPr>
                <w:rFonts w:ascii="Times New Roman" w:hAnsi="Times New Roman" w:cs="Times New Roman"/>
                <w:b/>
                <w:bCs/>
                <w:sz w:val="22"/>
                <w:szCs w:val="22"/>
              </w:rPr>
            </w:pPr>
          </w:p>
        </w:tc>
        <w:tc>
          <w:tcPr>
            <w:tcW w:w="1141" w:type="dxa"/>
            <w:tcBorders>
              <w:top w:val="single" w:sz="4" w:space="0" w:color="auto"/>
              <w:bottom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E16F08">
              <w:rPr>
                <w:rFonts w:ascii="Times New Roman" w:hAnsi="Times New Roman" w:cs="Times New Roman"/>
                <w:b/>
                <w:bCs/>
                <w:sz w:val="22"/>
                <w:szCs w:val="22"/>
              </w:rPr>
              <w:t>409,729</w:t>
            </w:r>
          </w:p>
        </w:tc>
        <w:tc>
          <w:tcPr>
            <w:tcW w:w="288"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089" w:type="dxa"/>
            <w:tcBorders>
              <w:top w:val="single" w:sz="4" w:space="0" w:color="auto"/>
              <w:bottom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E16F08">
              <w:rPr>
                <w:rFonts w:ascii="Times New Roman" w:hAnsi="Times New Roman" w:cs="Times New Roman"/>
                <w:b/>
                <w:bCs/>
                <w:sz w:val="22"/>
                <w:szCs w:val="22"/>
              </w:rPr>
              <w:t>403,304</w:t>
            </w:r>
          </w:p>
        </w:tc>
      </w:tr>
      <w:tr w:rsidR="00D82572" w:rsidRPr="00E16F08" w:rsidTr="007E3BB5">
        <w:tc>
          <w:tcPr>
            <w:tcW w:w="4230" w:type="dxa"/>
          </w:tcPr>
          <w:p w:rsidR="00D82572" w:rsidRPr="00E16F08" w:rsidRDefault="00D82572" w:rsidP="00D82572">
            <w:pPr>
              <w:pStyle w:val="3"/>
              <w:tabs>
                <w:tab w:val="clear" w:pos="360"/>
                <w:tab w:val="clear" w:pos="720"/>
              </w:tabs>
              <w:spacing w:line="240" w:lineRule="atLeast"/>
              <w:rPr>
                <w:rFonts w:ascii="Times New Roman" w:hAnsi="Times New Roman" w:cs="Times New Roman"/>
                <w:b/>
                <w:bCs/>
                <w:sz w:val="20"/>
                <w:szCs w:val="20"/>
                <w:lang w:val="en-US"/>
              </w:rPr>
            </w:pPr>
          </w:p>
        </w:tc>
        <w:tc>
          <w:tcPr>
            <w:tcW w:w="1080" w:type="dxa"/>
            <w:tcBorders>
              <w:top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0"/>
                <w:szCs w:val="20"/>
              </w:rPr>
            </w:pPr>
          </w:p>
        </w:tc>
        <w:tc>
          <w:tcPr>
            <w:tcW w:w="27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0"/>
                <w:szCs w:val="20"/>
              </w:rPr>
            </w:pPr>
          </w:p>
        </w:tc>
        <w:tc>
          <w:tcPr>
            <w:tcW w:w="1143" w:type="dxa"/>
            <w:tcBorders>
              <w:top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0"/>
                <w:szCs w:val="20"/>
              </w:rPr>
            </w:pPr>
          </w:p>
        </w:tc>
        <w:tc>
          <w:tcPr>
            <w:tcW w:w="236"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0"/>
                <w:szCs w:val="20"/>
              </w:rPr>
            </w:pPr>
          </w:p>
        </w:tc>
        <w:tc>
          <w:tcPr>
            <w:tcW w:w="1141" w:type="dxa"/>
            <w:tcBorders>
              <w:top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0"/>
                <w:szCs w:val="20"/>
              </w:rPr>
            </w:pPr>
          </w:p>
        </w:tc>
        <w:tc>
          <w:tcPr>
            <w:tcW w:w="288"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0"/>
                <w:szCs w:val="20"/>
              </w:rPr>
            </w:pPr>
          </w:p>
        </w:tc>
        <w:tc>
          <w:tcPr>
            <w:tcW w:w="1089" w:type="dxa"/>
            <w:tcBorders>
              <w:top w:val="sing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ind w:left="-105" w:right="-111"/>
              <w:rPr>
                <w:rFonts w:ascii="Times New Roman" w:hAnsi="Times New Roman" w:cs="Times New Roman"/>
                <w:sz w:val="20"/>
                <w:szCs w:val="20"/>
              </w:rPr>
            </w:pPr>
          </w:p>
        </w:tc>
      </w:tr>
      <w:tr w:rsidR="00D82572" w:rsidRPr="00E16F08" w:rsidTr="007E3BB5">
        <w:tc>
          <w:tcPr>
            <w:tcW w:w="4230" w:type="dxa"/>
          </w:tcPr>
          <w:p w:rsidR="00D82572" w:rsidRPr="00E16F08" w:rsidRDefault="00D82572" w:rsidP="00D82572">
            <w:pPr>
              <w:pStyle w:val="3"/>
              <w:tabs>
                <w:tab w:val="clear" w:pos="360"/>
                <w:tab w:val="clear" w:pos="720"/>
              </w:tabs>
              <w:spacing w:line="240" w:lineRule="atLeast"/>
              <w:rPr>
                <w:rFonts w:ascii="Times New Roman" w:hAnsi="Times New Roman" w:cs="Times New Roman"/>
                <w:b/>
                <w:bCs/>
                <w:lang w:val="en-US"/>
              </w:rPr>
            </w:pPr>
            <w:r w:rsidRPr="00E16F08">
              <w:rPr>
                <w:rFonts w:ascii="Times New Roman" w:hAnsi="Times New Roman" w:cs="Times New Roman"/>
                <w:b/>
                <w:bCs/>
                <w:lang w:val="en-US"/>
              </w:rPr>
              <w:t>Net</w:t>
            </w:r>
          </w:p>
        </w:tc>
        <w:tc>
          <w:tcPr>
            <w:tcW w:w="1080" w:type="dxa"/>
            <w:tcBorders>
              <w:bottom w:val="doub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E16F08">
              <w:rPr>
                <w:rFonts w:ascii="Times New Roman" w:hAnsi="Times New Roman" w:cs="Times New Roman"/>
                <w:b/>
                <w:bCs/>
                <w:sz w:val="22"/>
                <w:szCs w:val="22"/>
              </w:rPr>
              <w:t>450,513</w:t>
            </w:r>
          </w:p>
        </w:tc>
        <w:tc>
          <w:tcPr>
            <w:tcW w:w="270"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143" w:type="dxa"/>
            <w:tcBorders>
              <w:bottom w:val="doub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E16F08">
              <w:rPr>
                <w:rFonts w:ascii="Times New Roman" w:hAnsi="Times New Roman" w:cs="Times New Roman"/>
                <w:b/>
                <w:bCs/>
                <w:sz w:val="22"/>
                <w:szCs w:val="22"/>
              </w:rPr>
              <w:t>437,214</w:t>
            </w:r>
          </w:p>
        </w:tc>
        <w:tc>
          <w:tcPr>
            <w:tcW w:w="236"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141" w:type="dxa"/>
            <w:tcBorders>
              <w:bottom w:val="doub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E16F08">
              <w:rPr>
                <w:rFonts w:ascii="Times New Roman" w:hAnsi="Times New Roman" w:cs="Times New Roman"/>
                <w:b/>
                <w:bCs/>
                <w:sz w:val="22"/>
                <w:szCs w:val="22"/>
              </w:rPr>
              <w:t>450,512</w:t>
            </w:r>
          </w:p>
        </w:tc>
        <w:tc>
          <w:tcPr>
            <w:tcW w:w="288" w:type="dxa"/>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089" w:type="dxa"/>
            <w:tcBorders>
              <w:bottom w:val="double" w:sz="4" w:space="0" w:color="auto"/>
            </w:tcBorders>
          </w:tcPr>
          <w:p w:rsidR="00D82572" w:rsidRPr="00E16F08" w:rsidRDefault="00D82572" w:rsidP="00D8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08"/>
              <w:rPr>
                <w:rFonts w:ascii="Times New Roman" w:hAnsi="Times New Roman" w:cs="Times New Roman"/>
                <w:b/>
                <w:bCs/>
                <w:sz w:val="22"/>
                <w:szCs w:val="22"/>
              </w:rPr>
            </w:pPr>
            <w:r w:rsidRPr="00E16F08">
              <w:rPr>
                <w:rFonts w:ascii="Times New Roman" w:hAnsi="Times New Roman" w:cs="Times New Roman"/>
                <w:b/>
                <w:bCs/>
                <w:sz w:val="22"/>
                <w:szCs w:val="22"/>
              </w:rPr>
              <w:t>437,214</w:t>
            </w:r>
          </w:p>
        </w:tc>
      </w:tr>
    </w:tbl>
    <w:p w:rsidR="005A78A4" w:rsidRPr="00E16F08" w:rsidRDefault="005A78A4" w:rsidP="009966CB">
      <w:pPr>
        <w:rPr>
          <w:rFonts w:ascii="Times New Roman" w:hAnsi="Times New Roman" w:cs="Times New Roman"/>
          <w:sz w:val="22"/>
          <w:szCs w:val="22"/>
        </w:rPr>
      </w:pPr>
    </w:p>
    <w:p w:rsidR="00493893" w:rsidRPr="00E16F08" w:rsidRDefault="00493893" w:rsidP="0049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rPr>
      </w:pPr>
      <w:r w:rsidRPr="00E16F08">
        <w:rPr>
          <w:rFonts w:ascii="Times New Roman" w:hAnsi="Times New Roman" w:cs="Times New Roman"/>
          <w:sz w:val="22"/>
          <w:szCs w:val="22"/>
        </w:rPr>
        <w:t>The normal credit terms granted by the Group ranges from 30 to 90 days</w:t>
      </w:r>
      <w:r w:rsidRPr="00E16F08">
        <w:rPr>
          <w:rFonts w:ascii="Times New Roman" w:hAnsi="Times New Roman" w:cs="Times New Roman"/>
          <w:sz w:val="22"/>
          <w:szCs w:val="22"/>
          <w:cs/>
        </w:rPr>
        <w:t>.</w:t>
      </w:r>
    </w:p>
    <w:p w:rsidR="00493893" w:rsidRPr="00E16F08" w:rsidRDefault="00493893" w:rsidP="0049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jc w:val="both"/>
        <w:rPr>
          <w:rFonts w:ascii="Times New Roman" w:hAnsi="Times New Roman" w:cs="Times New Roman"/>
          <w:sz w:val="22"/>
          <w:szCs w:val="22"/>
        </w:rPr>
      </w:pPr>
    </w:p>
    <w:p w:rsidR="00DA2F2D" w:rsidRDefault="00493893" w:rsidP="00A8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jc w:val="both"/>
        <w:rPr>
          <w:rFonts w:ascii="Times New Roman" w:hAnsi="Times New Roman" w:cs="Times New Roman"/>
          <w:sz w:val="22"/>
          <w:szCs w:val="22"/>
        </w:rPr>
      </w:pPr>
      <w:r w:rsidRPr="00E16F08">
        <w:rPr>
          <w:rFonts w:ascii="Times New Roman" w:hAnsi="Times New Roman" w:cs="Times New Roman"/>
          <w:sz w:val="22"/>
          <w:szCs w:val="22"/>
        </w:rPr>
        <w:t xml:space="preserve">During the </w:t>
      </w:r>
      <w:r w:rsidR="00720BF2">
        <w:rPr>
          <w:rFonts w:ascii="Times New Roman" w:hAnsi="Times New Roman" w:cs="Times New Roman"/>
          <w:sz w:val="22"/>
          <w:szCs w:val="22"/>
        </w:rPr>
        <w:t>second quarter of 2016</w:t>
      </w:r>
      <w:r w:rsidRPr="00E16F08">
        <w:rPr>
          <w:rFonts w:ascii="Times New Roman" w:hAnsi="Times New Roman" w:cs="Times New Roman"/>
          <w:sz w:val="22"/>
          <w:szCs w:val="22"/>
        </w:rPr>
        <w:t>, the Company filed a lawsuit against Yoko Alloy Wheel Company Limited, to enforce its obligation under sale contracts aft</w:t>
      </w:r>
      <w:r w:rsidR="00550E7B">
        <w:rPr>
          <w:rFonts w:ascii="Times New Roman" w:hAnsi="Times New Roman" w:cs="Times New Roman"/>
          <w:sz w:val="22"/>
          <w:szCs w:val="22"/>
        </w:rPr>
        <w:t>er deduction of trade discounts</w:t>
      </w:r>
      <w:r w:rsidRPr="00E16F08">
        <w:rPr>
          <w:rFonts w:ascii="Times New Roman" w:hAnsi="Times New Roman" w:cs="Times New Roman"/>
          <w:sz w:val="22"/>
          <w:szCs w:val="22"/>
        </w:rPr>
        <w:t xml:space="preserve"> amounting to Baht 160 million</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As a result, the Company set up the allowance for doubtful accounts of such receivable amounting to Baht 160 million</w:t>
      </w:r>
      <w:r w:rsidRPr="00E16F08">
        <w:rPr>
          <w:rFonts w:ascii="Times New Roman" w:hAnsi="Times New Roman" w:cs="Times New Roman"/>
          <w:sz w:val="22"/>
          <w:szCs w:val="22"/>
          <w:cs/>
        </w:rPr>
        <w:t>.</w:t>
      </w:r>
    </w:p>
    <w:p w:rsidR="00A875C2" w:rsidRDefault="00A875C2" w:rsidP="00A8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jc w:val="both"/>
        <w:rPr>
          <w:rFonts w:ascii="Times New Roman" w:hAnsi="Times New Roman" w:cs="Times New Roman"/>
          <w:b/>
          <w:bCs/>
          <w:sz w:val="24"/>
          <w:szCs w:val="24"/>
        </w:rPr>
      </w:pPr>
    </w:p>
    <w:p w:rsidR="00720BF2" w:rsidRDefault="00720BF2" w:rsidP="00A8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jc w:val="both"/>
        <w:rPr>
          <w:rFonts w:ascii="Times New Roman" w:hAnsi="Times New Roman" w:cs="Times New Roman"/>
          <w:b/>
          <w:bCs/>
          <w:sz w:val="24"/>
          <w:szCs w:val="24"/>
        </w:rPr>
      </w:pPr>
    </w:p>
    <w:p w:rsidR="00720BF2" w:rsidRDefault="00720BF2" w:rsidP="00A8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jc w:val="both"/>
        <w:rPr>
          <w:rFonts w:ascii="Times New Roman" w:hAnsi="Times New Roman" w:cs="Times New Roman"/>
          <w:b/>
          <w:bCs/>
          <w:sz w:val="24"/>
          <w:szCs w:val="24"/>
        </w:rPr>
      </w:pPr>
    </w:p>
    <w:p w:rsidR="00720BF2" w:rsidRDefault="00720BF2" w:rsidP="00A8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jc w:val="both"/>
        <w:rPr>
          <w:rFonts w:ascii="Times New Roman" w:hAnsi="Times New Roman" w:cs="Times New Roman"/>
          <w:b/>
          <w:bCs/>
          <w:sz w:val="24"/>
          <w:szCs w:val="24"/>
        </w:rPr>
      </w:pPr>
    </w:p>
    <w:p w:rsidR="00720BF2" w:rsidRDefault="00720BF2" w:rsidP="00A8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jc w:val="both"/>
        <w:rPr>
          <w:rFonts w:ascii="Times New Roman" w:hAnsi="Times New Roman" w:cs="Times New Roman"/>
          <w:b/>
          <w:bCs/>
          <w:sz w:val="24"/>
          <w:szCs w:val="24"/>
        </w:rPr>
      </w:pPr>
    </w:p>
    <w:p w:rsidR="00720BF2" w:rsidRDefault="00720BF2" w:rsidP="00A8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jc w:val="both"/>
        <w:rPr>
          <w:rFonts w:ascii="Times New Roman" w:hAnsi="Times New Roman" w:cs="Times New Roman"/>
          <w:b/>
          <w:bCs/>
          <w:sz w:val="24"/>
          <w:szCs w:val="24"/>
        </w:rPr>
      </w:pPr>
    </w:p>
    <w:p w:rsidR="00720BF2" w:rsidRDefault="00720BF2" w:rsidP="00A8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jc w:val="both"/>
        <w:rPr>
          <w:rFonts w:ascii="Times New Roman" w:hAnsi="Times New Roman" w:cs="Times New Roman"/>
          <w:b/>
          <w:bCs/>
          <w:sz w:val="24"/>
          <w:szCs w:val="24"/>
        </w:rPr>
      </w:pPr>
    </w:p>
    <w:p w:rsidR="00720BF2" w:rsidRDefault="00720BF2" w:rsidP="00A8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jc w:val="both"/>
        <w:rPr>
          <w:rFonts w:ascii="Times New Roman" w:hAnsi="Times New Roman" w:cs="Times New Roman"/>
          <w:b/>
          <w:bCs/>
          <w:sz w:val="24"/>
          <w:szCs w:val="24"/>
        </w:rPr>
      </w:pPr>
    </w:p>
    <w:p w:rsidR="00720BF2" w:rsidRPr="00E16F08" w:rsidRDefault="00720BF2" w:rsidP="00A87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jc w:val="both"/>
        <w:rPr>
          <w:rFonts w:ascii="Times New Roman" w:hAnsi="Times New Roman" w:cs="Times New Roman"/>
          <w:b/>
          <w:bCs/>
          <w:sz w:val="24"/>
          <w:szCs w:val="24"/>
        </w:rPr>
      </w:pPr>
    </w:p>
    <w:p w:rsidR="000F4E7C" w:rsidRPr="00E16F08" w:rsidRDefault="000F4E7C"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E16F08">
        <w:rPr>
          <w:rFonts w:ascii="Times New Roman" w:hAnsi="Times New Roman" w:cs="Times New Roman"/>
          <w:b/>
          <w:bCs/>
          <w:sz w:val="24"/>
          <w:szCs w:val="24"/>
        </w:rPr>
        <w:lastRenderedPageBreak/>
        <w:t>6</w:t>
      </w:r>
      <w:r w:rsidRPr="00E16F08">
        <w:rPr>
          <w:rFonts w:ascii="Times New Roman" w:hAnsi="Times New Roman" w:cs="Times New Roman"/>
          <w:b/>
          <w:bCs/>
          <w:sz w:val="24"/>
          <w:szCs w:val="24"/>
        </w:rPr>
        <w:tab/>
        <w:t>Investments in associates</w:t>
      </w:r>
    </w:p>
    <w:tbl>
      <w:tblPr>
        <w:tblpPr w:leftFromText="180" w:rightFromText="180" w:vertAnchor="text" w:horzAnchor="page" w:tblpX="1617" w:tblpY="165"/>
        <w:tblW w:w="9349" w:type="dxa"/>
        <w:tblLayout w:type="fixed"/>
        <w:tblCellMar>
          <w:left w:w="79" w:type="dxa"/>
          <w:right w:w="79" w:type="dxa"/>
        </w:tblCellMar>
        <w:tblLook w:val="0000"/>
      </w:tblPr>
      <w:tblGrid>
        <w:gridCol w:w="3769"/>
        <w:gridCol w:w="1260"/>
        <w:gridCol w:w="270"/>
        <w:gridCol w:w="1260"/>
        <w:gridCol w:w="270"/>
        <w:gridCol w:w="1080"/>
        <w:gridCol w:w="270"/>
        <w:gridCol w:w="1170"/>
      </w:tblGrid>
      <w:tr w:rsidR="00C04995" w:rsidRPr="00E16F08" w:rsidTr="007E3BB5">
        <w:trPr>
          <w:cantSplit/>
          <w:tblHeader/>
        </w:trPr>
        <w:tc>
          <w:tcPr>
            <w:tcW w:w="3769" w:type="dxa"/>
          </w:tcPr>
          <w:p w:rsidR="00C04995" w:rsidRPr="00E16F08" w:rsidRDefault="00C04995" w:rsidP="007E3BB5">
            <w:pPr>
              <w:rPr>
                <w:rFonts w:ascii="Times New Roman" w:hAnsi="Times New Roman" w:cs="Times New Roman"/>
                <w:sz w:val="22"/>
                <w:szCs w:val="22"/>
              </w:rPr>
            </w:pPr>
          </w:p>
        </w:tc>
        <w:tc>
          <w:tcPr>
            <w:tcW w:w="2790" w:type="dxa"/>
            <w:gridSpan w:val="3"/>
          </w:tcPr>
          <w:p w:rsidR="00C04995" w:rsidRPr="00E16F08" w:rsidRDefault="00C04995" w:rsidP="007E3BB5">
            <w:pPr>
              <w:pStyle w:val="acctmergecolhdg"/>
              <w:spacing w:line="240" w:lineRule="atLeast"/>
              <w:ind w:right="-43"/>
              <w:rPr>
                <w:szCs w:val="22"/>
              </w:rPr>
            </w:pPr>
            <w:r w:rsidRPr="00E16F08">
              <w:rPr>
                <w:szCs w:val="22"/>
              </w:rPr>
              <w:t xml:space="preserve">Consolidated </w:t>
            </w:r>
          </w:p>
          <w:p w:rsidR="00C04995" w:rsidRPr="00E16F08" w:rsidRDefault="00C04995" w:rsidP="007E3BB5">
            <w:pPr>
              <w:pStyle w:val="acctmergecolhdg"/>
              <w:spacing w:line="240" w:lineRule="atLeast"/>
              <w:ind w:right="-43"/>
              <w:rPr>
                <w:szCs w:val="22"/>
              </w:rPr>
            </w:pPr>
            <w:r w:rsidRPr="00E16F08">
              <w:rPr>
                <w:szCs w:val="22"/>
              </w:rPr>
              <w:t>financial statements</w:t>
            </w:r>
          </w:p>
        </w:tc>
        <w:tc>
          <w:tcPr>
            <w:tcW w:w="270" w:type="dxa"/>
          </w:tcPr>
          <w:p w:rsidR="00C04995" w:rsidRPr="00E16F08" w:rsidRDefault="00C04995" w:rsidP="007E3BB5">
            <w:pPr>
              <w:pStyle w:val="acctmergecolhdg"/>
              <w:spacing w:line="240" w:lineRule="atLeast"/>
              <w:ind w:right="-43"/>
              <w:rPr>
                <w:szCs w:val="22"/>
              </w:rPr>
            </w:pPr>
          </w:p>
        </w:tc>
        <w:tc>
          <w:tcPr>
            <w:tcW w:w="2520" w:type="dxa"/>
            <w:gridSpan w:val="3"/>
          </w:tcPr>
          <w:p w:rsidR="00C04995" w:rsidRPr="00E16F08" w:rsidRDefault="00C04995" w:rsidP="007E3BB5">
            <w:pPr>
              <w:pStyle w:val="acctmergecolhdg"/>
              <w:spacing w:line="240" w:lineRule="atLeast"/>
              <w:ind w:right="-43"/>
              <w:rPr>
                <w:szCs w:val="22"/>
              </w:rPr>
            </w:pPr>
            <w:r w:rsidRPr="00E16F08">
              <w:rPr>
                <w:szCs w:val="22"/>
              </w:rPr>
              <w:t xml:space="preserve">Separate </w:t>
            </w:r>
          </w:p>
          <w:p w:rsidR="00C04995" w:rsidRPr="00E16F08" w:rsidRDefault="00C04995" w:rsidP="007E3BB5">
            <w:pPr>
              <w:pStyle w:val="acctmergecolhdg"/>
              <w:spacing w:line="240" w:lineRule="atLeast"/>
              <w:ind w:right="-43"/>
              <w:rPr>
                <w:szCs w:val="22"/>
              </w:rPr>
            </w:pPr>
            <w:r w:rsidRPr="00E16F08">
              <w:rPr>
                <w:szCs w:val="22"/>
              </w:rPr>
              <w:t xml:space="preserve">financial statements </w:t>
            </w:r>
          </w:p>
        </w:tc>
      </w:tr>
      <w:tr w:rsidR="00C04995" w:rsidRPr="00E16F08" w:rsidTr="007E3BB5">
        <w:trPr>
          <w:cantSplit/>
          <w:trHeight w:val="103"/>
          <w:tblHeader/>
        </w:trPr>
        <w:tc>
          <w:tcPr>
            <w:tcW w:w="3769" w:type="dxa"/>
          </w:tcPr>
          <w:p w:rsidR="00C04995" w:rsidRPr="00E16F08" w:rsidRDefault="00C04995" w:rsidP="007E3BB5">
            <w:pPr>
              <w:pStyle w:val="acctfourfigures"/>
              <w:spacing w:line="240" w:lineRule="atLeast"/>
              <w:rPr>
                <w:b/>
                <w:bCs/>
                <w:i/>
                <w:iCs/>
                <w:szCs w:val="22"/>
              </w:rPr>
            </w:pPr>
            <w:r w:rsidRPr="00E16F08">
              <w:rPr>
                <w:b/>
                <w:bCs/>
                <w:i/>
                <w:iCs/>
              </w:rPr>
              <w:t>Nine</w:t>
            </w:r>
            <w:r w:rsidRPr="00E16F08">
              <w:rPr>
                <w:b/>
                <w:bCs/>
                <w:i/>
                <w:iCs/>
                <w:szCs w:val="22"/>
                <w:cs/>
                <w:lang w:bidi="th-TH"/>
              </w:rPr>
              <w:t>-</w:t>
            </w:r>
            <w:r w:rsidRPr="00E16F08">
              <w:rPr>
                <w:b/>
                <w:bCs/>
                <w:i/>
                <w:iCs/>
              </w:rPr>
              <w:t xml:space="preserve">month period ended </w:t>
            </w:r>
            <w:r w:rsidRPr="00E16F08">
              <w:rPr>
                <w:b/>
                <w:bCs/>
                <w:i/>
                <w:iCs/>
                <w:lang w:val="en-US"/>
              </w:rPr>
              <w:t>30 September</w:t>
            </w:r>
          </w:p>
        </w:tc>
        <w:tc>
          <w:tcPr>
            <w:tcW w:w="1260" w:type="dxa"/>
          </w:tcPr>
          <w:p w:rsidR="00C04995" w:rsidRPr="00E16F08" w:rsidRDefault="00C04995" w:rsidP="007E3BB5">
            <w:pPr>
              <w:pStyle w:val="acctmergecolhdg"/>
              <w:spacing w:line="240" w:lineRule="atLeast"/>
              <w:rPr>
                <w:b w:val="0"/>
                <w:bCs/>
                <w:szCs w:val="22"/>
              </w:rPr>
            </w:pPr>
            <w:r w:rsidRPr="00E16F08">
              <w:rPr>
                <w:b w:val="0"/>
                <w:bCs/>
                <w:szCs w:val="22"/>
              </w:rPr>
              <w:t>2017</w:t>
            </w:r>
          </w:p>
        </w:tc>
        <w:tc>
          <w:tcPr>
            <w:tcW w:w="270" w:type="dxa"/>
          </w:tcPr>
          <w:p w:rsidR="00C04995" w:rsidRPr="00E16F08" w:rsidRDefault="00C04995" w:rsidP="007E3BB5">
            <w:pPr>
              <w:pStyle w:val="acctmergecolhdg"/>
              <w:spacing w:line="240" w:lineRule="atLeast"/>
              <w:rPr>
                <w:b w:val="0"/>
                <w:bCs/>
                <w:szCs w:val="22"/>
              </w:rPr>
            </w:pPr>
          </w:p>
        </w:tc>
        <w:tc>
          <w:tcPr>
            <w:tcW w:w="1260" w:type="dxa"/>
          </w:tcPr>
          <w:p w:rsidR="00C04995" w:rsidRPr="00E16F08" w:rsidRDefault="00C04995" w:rsidP="007E3BB5">
            <w:pPr>
              <w:pStyle w:val="acctmergecolhdg"/>
              <w:spacing w:line="240" w:lineRule="atLeast"/>
              <w:rPr>
                <w:b w:val="0"/>
                <w:bCs/>
                <w:szCs w:val="22"/>
              </w:rPr>
            </w:pPr>
            <w:r w:rsidRPr="00E16F08">
              <w:rPr>
                <w:b w:val="0"/>
                <w:bCs/>
                <w:szCs w:val="22"/>
              </w:rPr>
              <w:t>2016</w:t>
            </w:r>
          </w:p>
        </w:tc>
        <w:tc>
          <w:tcPr>
            <w:tcW w:w="270" w:type="dxa"/>
          </w:tcPr>
          <w:p w:rsidR="00C04995" w:rsidRPr="00E16F08" w:rsidRDefault="00C04995" w:rsidP="007E3BB5">
            <w:pPr>
              <w:pStyle w:val="acctmergecolhdg"/>
              <w:spacing w:line="240" w:lineRule="atLeast"/>
              <w:ind w:right="-43"/>
              <w:rPr>
                <w:b w:val="0"/>
                <w:bCs/>
                <w:szCs w:val="22"/>
              </w:rPr>
            </w:pPr>
          </w:p>
        </w:tc>
        <w:tc>
          <w:tcPr>
            <w:tcW w:w="1080" w:type="dxa"/>
          </w:tcPr>
          <w:p w:rsidR="00C04995" w:rsidRPr="00E16F08" w:rsidRDefault="00C04995" w:rsidP="007E3BB5">
            <w:pPr>
              <w:pStyle w:val="acctmergecolhdg"/>
              <w:spacing w:line="240" w:lineRule="atLeast"/>
              <w:rPr>
                <w:b w:val="0"/>
                <w:bCs/>
                <w:szCs w:val="22"/>
              </w:rPr>
            </w:pPr>
            <w:r w:rsidRPr="00E16F08">
              <w:rPr>
                <w:b w:val="0"/>
                <w:bCs/>
                <w:szCs w:val="22"/>
              </w:rPr>
              <w:t>2017</w:t>
            </w:r>
          </w:p>
        </w:tc>
        <w:tc>
          <w:tcPr>
            <w:tcW w:w="270" w:type="dxa"/>
          </w:tcPr>
          <w:p w:rsidR="00C04995" w:rsidRPr="00E16F08" w:rsidRDefault="00C04995" w:rsidP="007E3BB5">
            <w:pPr>
              <w:pStyle w:val="acctmergecolhdg"/>
              <w:spacing w:line="240" w:lineRule="atLeast"/>
              <w:rPr>
                <w:b w:val="0"/>
                <w:bCs/>
                <w:szCs w:val="22"/>
              </w:rPr>
            </w:pPr>
          </w:p>
        </w:tc>
        <w:tc>
          <w:tcPr>
            <w:tcW w:w="1170" w:type="dxa"/>
          </w:tcPr>
          <w:p w:rsidR="00C04995" w:rsidRPr="00E16F08" w:rsidRDefault="00C04995" w:rsidP="007E3BB5">
            <w:pPr>
              <w:pStyle w:val="acctmergecolhdg"/>
              <w:spacing w:line="240" w:lineRule="atLeast"/>
              <w:rPr>
                <w:b w:val="0"/>
                <w:bCs/>
                <w:szCs w:val="22"/>
              </w:rPr>
            </w:pPr>
            <w:r w:rsidRPr="00E16F08">
              <w:rPr>
                <w:b w:val="0"/>
                <w:bCs/>
                <w:szCs w:val="22"/>
              </w:rPr>
              <w:t>2016</w:t>
            </w:r>
          </w:p>
        </w:tc>
      </w:tr>
      <w:tr w:rsidR="00C04995" w:rsidRPr="00E16F08" w:rsidTr="007E3BB5">
        <w:trPr>
          <w:cantSplit/>
        </w:trPr>
        <w:tc>
          <w:tcPr>
            <w:tcW w:w="3769" w:type="dxa"/>
          </w:tcPr>
          <w:p w:rsidR="00C04995" w:rsidRPr="00E16F08" w:rsidRDefault="00C04995" w:rsidP="007E3BB5">
            <w:pPr>
              <w:rPr>
                <w:rFonts w:ascii="Times New Roman" w:hAnsi="Times New Roman" w:cs="Times New Roman"/>
                <w:b/>
                <w:bCs/>
                <w:i/>
                <w:iCs/>
                <w:sz w:val="22"/>
                <w:szCs w:val="22"/>
              </w:rPr>
            </w:pPr>
          </w:p>
        </w:tc>
        <w:tc>
          <w:tcPr>
            <w:tcW w:w="5580" w:type="dxa"/>
            <w:gridSpan w:val="7"/>
          </w:tcPr>
          <w:p w:rsidR="00C04995" w:rsidRPr="00E16F08" w:rsidRDefault="00C04995" w:rsidP="007E3BB5">
            <w:pPr>
              <w:pStyle w:val="acctfourfigures"/>
              <w:spacing w:line="240" w:lineRule="atLeast"/>
              <w:ind w:right="-43"/>
              <w:jc w:val="center"/>
              <w:rPr>
                <w:i/>
                <w:iCs/>
                <w:szCs w:val="22"/>
              </w:rPr>
            </w:pPr>
            <w:r w:rsidRPr="00E16F08">
              <w:rPr>
                <w:i/>
                <w:iCs/>
                <w:szCs w:val="22"/>
                <w:cs/>
                <w:lang w:bidi="th-TH"/>
              </w:rPr>
              <w:t>(</w:t>
            </w:r>
            <w:r w:rsidRPr="00E16F08">
              <w:rPr>
                <w:i/>
                <w:iCs/>
                <w:szCs w:val="22"/>
              </w:rPr>
              <w:t>in thousand Baht</w:t>
            </w:r>
            <w:r w:rsidRPr="00E16F08">
              <w:rPr>
                <w:i/>
                <w:iCs/>
                <w:szCs w:val="22"/>
                <w:cs/>
                <w:lang w:bidi="th-TH"/>
              </w:rPr>
              <w:t>)</w:t>
            </w:r>
          </w:p>
        </w:tc>
      </w:tr>
      <w:tr w:rsidR="00C04995" w:rsidRPr="00E16F08" w:rsidTr="007E3BB5">
        <w:trPr>
          <w:cantSplit/>
        </w:trPr>
        <w:tc>
          <w:tcPr>
            <w:tcW w:w="3769" w:type="dxa"/>
          </w:tcPr>
          <w:p w:rsidR="00C04995" w:rsidRPr="00E16F08" w:rsidRDefault="00C04995" w:rsidP="007E3BB5">
            <w:pPr>
              <w:rPr>
                <w:rFonts w:ascii="Times New Roman" w:hAnsi="Times New Roman" w:cs="Times New Roman"/>
                <w:sz w:val="22"/>
                <w:szCs w:val="22"/>
              </w:rPr>
            </w:pPr>
            <w:r w:rsidRPr="00E16F08">
              <w:rPr>
                <w:rFonts w:ascii="Times New Roman" w:hAnsi="Times New Roman" w:cs="Times New Roman"/>
                <w:b/>
                <w:bCs/>
                <w:sz w:val="22"/>
                <w:szCs w:val="22"/>
              </w:rPr>
              <w:t>Associates</w:t>
            </w:r>
          </w:p>
        </w:tc>
        <w:tc>
          <w:tcPr>
            <w:tcW w:w="1260" w:type="dxa"/>
          </w:tcPr>
          <w:p w:rsidR="00C04995" w:rsidRPr="00E16F08" w:rsidRDefault="00C04995" w:rsidP="007E3BB5">
            <w:pPr>
              <w:pStyle w:val="acctfourfigures"/>
              <w:tabs>
                <w:tab w:val="clear" w:pos="765"/>
                <w:tab w:val="decimal" w:pos="1001"/>
              </w:tabs>
              <w:spacing w:line="240" w:lineRule="atLeast"/>
              <w:ind w:right="11"/>
              <w:rPr>
                <w:szCs w:val="22"/>
              </w:rPr>
            </w:pPr>
          </w:p>
        </w:tc>
        <w:tc>
          <w:tcPr>
            <w:tcW w:w="270" w:type="dxa"/>
          </w:tcPr>
          <w:p w:rsidR="00C04995" w:rsidRPr="00E16F08" w:rsidRDefault="00C04995" w:rsidP="007E3BB5">
            <w:pPr>
              <w:pStyle w:val="acctfourfigures"/>
              <w:spacing w:line="240" w:lineRule="atLeast"/>
              <w:rPr>
                <w:szCs w:val="22"/>
              </w:rPr>
            </w:pPr>
          </w:p>
        </w:tc>
        <w:tc>
          <w:tcPr>
            <w:tcW w:w="1260" w:type="dxa"/>
          </w:tcPr>
          <w:p w:rsidR="00C04995" w:rsidRPr="00E16F08" w:rsidRDefault="00C04995" w:rsidP="007E3BB5">
            <w:pPr>
              <w:pStyle w:val="acctfourfigures"/>
              <w:tabs>
                <w:tab w:val="clear" w:pos="765"/>
                <w:tab w:val="decimal" w:pos="731"/>
              </w:tabs>
              <w:spacing w:line="240" w:lineRule="atLeast"/>
              <w:ind w:right="11"/>
              <w:rPr>
                <w:szCs w:val="22"/>
              </w:rPr>
            </w:pPr>
          </w:p>
        </w:tc>
        <w:tc>
          <w:tcPr>
            <w:tcW w:w="270" w:type="dxa"/>
          </w:tcPr>
          <w:p w:rsidR="00C04995" w:rsidRPr="00E16F08" w:rsidRDefault="00C04995" w:rsidP="007E3BB5">
            <w:pPr>
              <w:pStyle w:val="acctfourfigures"/>
              <w:spacing w:line="240" w:lineRule="atLeast"/>
              <w:rPr>
                <w:szCs w:val="22"/>
              </w:rPr>
            </w:pPr>
          </w:p>
        </w:tc>
        <w:tc>
          <w:tcPr>
            <w:tcW w:w="1080" w:type="dxa"/>
          </w:tcPr>
          <w:p w:rsidR="00C04995" w:rsidRPr="00E16F08" w:rsidRDefault="00C04995" w:rsidP="007E3BB5">
            <w:pPr>
              <w:pStyle w:val="acctfourfigures"/>
              <w:tabs>
                <w:tab w:val="clear" w:pos="765"/>
                <w:tab w:val="decimal" w:pos="731"/>
              </w:tabs>
              <w:spacing w:line="240" w:lineRule="atLeast"/>
              <w:ind w:right="11"/>
              <w:rPr>
                <w:szCs w:val="22"/>
              </w:rPr>
            </w:pPr>
          </w:p>
        </w:tc>
        <w:tc>
          <w:tcPr>
            <w:tcW w:w="270" w:type="dxa"/>
          </w:tcPr>
          <w:p w:rsidR="00C04995" w:rsidRPr="00E16F08" w:rsidRDefault="00C04995" w:rsidP="007E3BB5">
            <w:pPr>
              <w:pStyle w:val="acctfourfigures"/>
              <w:spacing w:line="240" w:lineRule="atLeast"/>
              <w:rPr>
                <w:szCs w:val="22"/>
              </w:rPr>
            </w:pPr>
          </w:p>
        </w:tc>
        <w:tc>
          <w:tcPr>
            <w:tcW w:w="1170" w:type="dxa"/>
          </w:tcPr>
          <w:p w:rsidR="00C04995" w:rsidRPr="00E16F08" w:rsidRDefault="00C04995" w:rsidP="007E3BB5">
            <w:pPr>
              <w:pStyle w:val="acctfourfigures"/>
              <w:tabs>
                <w:tab w:val="clear" w:pos="765"/>
              </w:tabs>
              <w:spacing w:line="240" w:lineRule="atLeast"/>
              <w:ind w:right="11"/>
              <w:rPr>
                <w:szCs w:val="22"/>
              </w:rPr>
            </w:pPr>
          </w:p>
        </w:tc>
      </w:tr>
      <w:tr w:rsidR="00825FAD" w:rsidRPr="00E16F08" w:rsidTr="007E3BB5">
        <w:trPr>
          <w:cantSplit/>
        </w:trPr>
        <w:tc>
          <w:tcPr>
            <w:tcW w:w="3769" w:type="dxa"/>
          </w:tcPr>
          <w:p w:rsidR="00825FAD" w:rsidRPr="00E16F08" w:rsidRDefault="00825FAD" w:rsidP="00825FAD">
            <w:pPr>
              <w:rPr>
                <w:rFonts w:ascii="Times New Roman" w:hAnsi="Times New Roman" w:cs="Times New Roman"/>
                <w:sz w:val="22"/>
                <w:szCs w:val="22"/>
              </w:rPr>
            </w:pPr>
            <w:r w:rsidRPr="00E16F08">
              <w:rPr>
                <w:rFonts w:ascii="Times New Roman" w:hAnsi="Times New Roman" w:cs="Times New Roman"/>
                <w:sz w:val="22"/>
                <w:szCs w:val="22"/>
              </w:rPr>
              <w:t>At 1 January</w:t>
            </w:r>
          </w:p>
        </w:tc>
        <w:tc>
          <w:tcPr>
            <w:tcW w:w="1260" w:type="dxa"/>
          </w:tcPr>
          <w:p w:rsidR="00825FAD" w:rsidRPr="00E16F08" w:rsidRDefault="00825FAD" w:rsidP="00825FAD">
            <w:pPr>
              <w:pStyle w:val="acctfourfigures"/>
              <w:tabs>
                <w:tab w:val="clear" w:pos="765"/>
                <w:tab w:val="decimal" w:pos="1001"/>
              </w:tabs>
              <w:spacing w:line="240" w:lineRule="atLeast"/>
              <w:ind w:right="11"/>
              <w:rPr>
                <w:szCs w:val="22"/>
              </w:rPr>
            </w:pPr>
            <w:r w:rsidRPr="00E16F08">
              <w:rPr>
                <w:szCs w:val="22"/>
              </w:rPr>
              <w:t>21,136</w:t>
            </w:r>
          </w:p>
        </w:tc>
        <w:tc>
          <w:tcPr>
            <w:tcW w:w="270" w:type="dxa"/>
          </w:tcPr>
          <w:p w:rsidR="00825FAD" w:rsidRPr="00E16F08" w:rsidRDefault="00825FAD" w:rsidP="00825FAD">
            <w:pPr>
              <w:pStyle w:val="acctfourfigures"/>
              <w:spacing w:line="240" w:lineRule="atLeast"/>
              <w:rPr>
                <w:szCs w:val="22"/>
              </w:rPr>
            </w:pPr>
          </w:p>
        </w:tc>
        <w:tc>
          <w:tcPr>
            <w:tcW w:w="1260" w:type="dxa"/>
          </w:tcPr>
          <w:p w:rsidR="00825FAD" w:rsidRPr="00E16F08" w:rsidRDefault="00825FAD" w:rsidP="00825FAD">
            <w:pPr>
              <w:pStyle w:val="acctfourfigures"/>
              <w:tabs>
                <w:tab w:val="clear" w:pos="765"/>
                <w:tab w:val="decimal" w:pos="1001"/>
              </w:tabs>
              <w:spacing w:line="240" w:lineRule="atLeast"/>
              <w:ind w:right="11"/>
              <w:rPr>
                <w:szCs w:val="22"/>
              </w:rPr>
            </w:pPr>
            <w:r w:rsidRPr="00E16F08">
              <w:rPr>
                <w:szCs w:val="22"/>
              </w:rPr>
              <w:t>21,673</w:t>
            </w:r>
          </w:p>
        </w:tc>
        <w:tc>
          <w:tcPr>
            <w:tcW w:w="270" w:type="dxa"/>
          </w:tcPr>
          <w:p w:rsidR="00825FAD" w:rsidRPr="00E16F08" w:rsidRDefault="00825FAD" w:rsidP="00825FAD">
            <w:pPr>
              <w:pStyle w:val="acctfourfigures"/>
              <w:spacing w:line="240" w:lineRule="atLeast"/>
              <w:rPr>
                <w:szCs w:val="22"/>
              </w:rPr>
            </w:pPr>
          </w:p>
        </w:tc>
        <w:tc>
          <w:tcPr>
            <w:tcW w:w="1080" w:type="dxa"/>
          </w:tcPr>
          <w:p w:rsidR="00825FAD" w:rsidRPr="00E16F08" w:rsidRDefault="00825FAD" w:rsidP="00825FAD">
            <w:pPr>
              <w:pStyle w:val="acctfourfigures"/>
              <w:tabs>
                <w:tab w:val="clear" w:pos="765"/>
                <w:tab w:val="decimal" w:pos="821"/>
              </w:tabs>
              <w:spacing w:line="240" w:lineRule="atLeast"/>
              <w:ind w:right="11"/>
              <w:rPr>
                <w:szCs w:val="22"/>
              </w:rPr>
            </w:pPr>
            <w:r w:rsidRPr="00E16F08">
              <w:rPr>
                <w:szCs w:val="22"/>
              </w:rPr>
              <w:t>20,388</w:t>
            </w:r>
          </w:p>
        </w:tc>
        <w:tc>
          <w:tcPr>
            <w:tcW w:w="270" w:type="dxa"/>
          </w:tcPr>
          <w:p w:rsidR="00825FAD" w:rsidRPr="00E16F08" w:rsidRDefault="00825FAD" w:rsidP="00825FAD">
            <w:pPr>
              <w:pStyle w:val="acctfourfigures"/>
              <w:spacing w:line="240" w:lineRule="atLeast"/>
              <w:rPr>
                <w:szCs w:val="22"/>
              </w:rPr>
            </w:pPr>
          </w:p>
        </w:tc>
        <w:tc>
          <w:tcPr>
            <w:tcW w:w="1170" w:type="dxa"/>
          </w:tcPr>
          <w:p w:rsidR="00825FAD" w:rsidRPr="00E16F08" w:rsidRDefault="00825FAD" w:rsidP="000E48D2">
            <w:pPr>
              <w:pStyle w:val="acctfourfigures"/>
              <w:tabs>
                <w:tab w:val="clear" w:pos="765"/>
                <w:tab w:val="decimal" w:pos="922"/>
              </w:tabs>
              <w:spacing w:line="240" w:lineRule="atLeast"/>
              <w:ind w:right="11"/>
              <w:rPr>
                <w:szCs w:val="22"/>
              </w:rPr>
            </w:pPr>
            <w:r w:rsidRPr="00E16F08">
              <w:rPr>
                <w:szCs w:val="22"/>
              </w:rPr>
              <w:t>20,388</w:t>
            </w:r>
          </w:p>
        </w:tc>
      </w:tr>
      <w:tr w:rsidR="00825FAD" w:rsidRPr="00E16F08" w:rsidTr="007E3BB5">
        <w:trPr>
          <w:cantSplit/>
        </w:trPr>
        <w:tc>
          <w:tcPr>
            <w:tcW w:w="3769" w:type="dxa"/>
          </w:tcPr>
          <w:p w:rsidR="00825FAD" w:rsidRPr="00E16F08" w:rsidRDefault="00825FAD" w:rsidP="00720BF2">
            <w:pPr>
              <w:ind w:left="180" w:hanging="180"/>
              <w:rPr>
                <w:rFonts w:ascii="Times New Roman" w:hAnsi="Times New Roman" w:cs="Times New Roman"/>
                <w:sz w:val="22"/>
                <w:szCs w:val="22"/>
              </w:rPr>
            </w:pPr>
            <w:r w:rsidRPr="00E16F08">
              <w:rPr>
                <w:rFonts w:ascii="Times New Roman" w:hAnsi="Times New Roman" w:cs="Times New Roman"/>
                <w:sz w:val="22"/>
                <w:szCs w:val="22"/>
              </w:rPr>
              <w:t xml:space="preserve">Share of </w:t>
            </w:r>
            <w:r w:rsidR="00720BF2">
              <w:rPr>
                <w:rFonts w:ascii="Times New Roman" w:hAnsi="Times New Roman" w:cs="Times New Roman"/>
                <w:sz w:val="22"/>
                <w:szCs w:val="22"/>
              </w:rPr>
              <w:t xml:space="preserve">net </w:t>
            </w:r>
            <w:r w:rsidRPr="00E16F08">
              <w:rPr>
                <w:rFonts w:ascii="Times New Roman" w:hAnsi="Times New Roman" w:cs="Times New Roman"/>
                <w:sz w:val="22"/>
                <w:szCs w:val="22"/>
              </w:rPr>
              <w:t xml:space="preserve">profit </w:t>
            </w:r>
            <w:r w:rsidR="00EC49CE">
              <w:rPr>
                <w:rFonts w:ascii="Times New Roman" w:hAnsi="Times New Roman"/>
                <w:sz w:val="22"/>
                <w:szCs w:val="28"/>
              </w:rPr>
              <w:t xml:space="preserve">(loss) </w:t>
            </w:r>
            <w:r w:rsidR="00720BF2">
              <w:rPr>
                <w:rFonts w:ascii="Times New Roman" w:hAnsi="Times New Roman" w:cs="Times New Roman"/>
                <w:sz w:val="22"/>
                <w:szCs w:val="22"/>
              </w:rPr>
              <w:t xml:space="preserve">of </w:t>
            </w:r>
            <w:r w:rsidRPr="00E16F08">
              <w:rPr>
                <w:rFonts w:ascii="Times New Roman" w:hAnsi="Times New Roman" w:cs="Times New Roman"/>
                <w:sz w:val="22"/>
                <w:szCs w:val="22"/>
              </w:rPr>
              <w:t>associates</w:t>
            </w:r>
          </w:p>
        </w:tc>
        <w:tc>
          <w:tcPr>
            <w:tcW w:w="1260" w:type="dxa"/>
          </w:tcPr>
          <w:p w:rsidR="00825FAD" w:rsidRPr="00E16F08" w:rsidRDefault="00825FAD" w:rsidP="00825FAD">
            <w:pPr>
              <w:pStyle w:val="acctfourfigures"/>
              <w:tabs>
                <w:tab w:val="clear" w:pos="765"/>
                <w:tab w:val="decimal" w:pos="1001"/>
              </w:tabs>
              <w:spacing w:line="240" w:lineRule="atLeast"/>
              <w:ind w:right="11"/>
              <w:rPr>
                <w:szCs w:val="22"/>
              </w:rPr>
            </w:pPr>
            <w:r w:rsidRPr="00E16F08">
              <w:rPr>
                <w:szCs w:val="22"/>
                <w:cs/>
                <w:lang w:bidi="th-TH"/>
              </w:rPr>
              <w:t>(</w:t>
            </w:r>
            <w:r w:rsidRPr="00E16F08">
              <w:rPr>
                <w:szCs w:val="22"/>
              </w:rPr>
              <w:t>1,070</w:t>
            </w:r>
            <w:r w:rsidRPr="00E16F08">
              <w:rPr>
                <w:szCs w:val="22"/>
                <w:cs/>
                <w:lang w:bidi="th-TH"/>
              </w:rPr>
              <w:t>)</w:t>
            </w:r>
          </w:p>
        </w:tc>
        <w:tc>
          <w:tcPr>
            <w:tcW w:w="270" w:type="dxa"/>
          </w:tcPr>
          <w:p w:rsidR="00825FAD" w:rsidRPr="00E16F08" w:rsidRDefault="00825FAD" w:rsidP="00825FAD">
            <w:pPr>
              <w:pStyle w:val="acctfourfigures"/>
              <w:spacing w:line="240" w:lineRule="atLeast"/>
              <w:rPr>
                <w:szCs w:val="22"/>
              </w:rPr>
            </w:pPr>
          </w:p>
        </w:tc>
        <w:tc>
          <w:tcPr>
            <w:tcW w:w="1260" w:type="dxa"/>
          </w:tcPr>
          <w:p w:rsidR="00825FAD" w:rsidRPr="00E16F08" w:rsidRDefault="00825FAD" w:rsidP="00825FAD">
            <w:pPr>
              <w:pStyle w:val="acctfourfigures"/>
              <w:tabs>
                <w:tab w:val="clear" w:pos="765"/>
                <w:tab w:val="decimal" w:pos="1001"/>
              </w:tabs>
              <w:spacing w:line="240" w:lineRule="atLeast"/>
              <w:ind w:right="11"/>
              <w:rPr>
                <w:szCs w:val="22"/>
              </w:rPr>
            </w:pPr>
            <w:r w:rsidRPr="00E16F08">
              <w:rPr>
                <w:szCs w:val="22"/>
              </w:rPr>
              <w:t>254</w:t>
            </w:r>
          </w:p>
        </w:tc>
        <w:tc>
          <w:tcPr>
            <w:tcW w:w="270" w:type="dxa"/>
          </w:tcPr>
          <w:p w:rsidR="00825FAD" w:rsidRPr="00E16F08" w:rsidRDefault="00825FAD" w:rsidP="00825FAD">
            <w:pPr>
              <w:pStyle w:val="acctfourfigures"/>
              <w:spacing w:line="240" w:lineRule="atLeast"/>
              <w:rPr>
                <w:szCs w:val="22"/>
              </w:rPr>
            </w:pPr>
          </w:p>
        </w:tc>
        <w:tc>
          <w:tcPr>
            <w:tcW w:w="1080" w:type="dxa"/>
          </w:tcPr>
          <w:p w:rsidR="00825FAD" w:rsidRPr="00E16F08" w:rsidRDefault="00825FAD" w:rsidP="00825FAD">
            <w:pPr>
              <w:pStyle w:val="acctfourfigures"/>
              <w:tabs>
                <w:tab w:val="clear" w:pos="765"/>
                <w:tab w:val="decimal" w:pos="551"/>
              </w:tabs>
              <w:spacing w:line="240" w:lineRule="atLeast"/>
              <w:ind w:right="11"/>
              <w:rPr>
                <w:szCs w:val="22"/>
              </w:rPr>
            </w:pPr>
            <w:r w:rsidRPr="00E16F08">
              <w:rPr>
                <w:szCs w:val="22"/>
                <w:cs/>
                <w:lang w:bidi="th-TH"/>
              </w:rPr>
              <w:t>-</w:t>
            </w:r>
          </w:p>
        </w:tc>
        <w:tc>
          <w:tcPr>
            <w:tcW w:w="270" w:type="dxa"/>
          </w:tcPr>
          <w:p w:rsidR="00825FAD" w:rsidRPr="00E16F08" w:rsidRDefault="00825FAD" w:rsidP="00825FAD">
            <w:pPr>
              <w:pStyle w:val="acctfourfigures"/>
              <w:spacing w:line="240" w:lineRule="atLeast"/>
              <w:rPr>
                <w:szCs w:val="22"/>
              </w:rPr>
            </w:pPr>
          </w:p>
        </w:tc>
        <w:tc>
          <w:tcPr>
            <w:tcW w:w="1170" w:type="dxa"/>
          </w:tcPr>
          <w:p w:rsidR="00825FAD" w:rsidRPr="00E16F08" w:rsidRDefault="00825FAD" w:rsidP="00825FAD">
            <w:pPr>
              <w:pStyle w:val="acctfourfigures"/>
              <w:tabs>
                <w:tab w:val="clear" w:pos="765"/>
                <w:tab w:val="decimal" w:pos="551"/>
              </w:tabs>
              <w:spacing w:line="240" w:lineRule="atLeast"/>
              <w:ind w:right="11"/>
              <w:rPr>
                <w:szCs w:val="22"/>
              </w:rPr>
            </w:pPr>
            <w:r w:rsidRPr="00E16F08">
              <w:rPr>
                <w:szCs w:val="22"/>
                <w:cs/>
                <w:lang w:bidi="th-TH"/>
              </w:rPr>
              <w:t>-</w:t>
            </w:r>
          </w:p>
        </w:tc>
      </w:tr>
      <w:tr w:rsidR="00825FAD" w:rsidRPr="00E16F08" w:rsidTr="007E3BB5">
        <w:trPr>
          <w:cantSplit/>
        </w:trPr>
        <w:tc>
          <w:tcPr>
            <w:tcW w:w="3769" w:type="dxa"/>
          </w:tcPr>
          <w:p w:rsidR="00825FAD" w:rsidRPr="00E16F08" w:rsidRDefault="00825FAD" w:rsidP="00825FAD">
            <w:pPr>
              <w:ind w:left="180" w:hanging="180"/>
              <w:rPr>
                <w:rFonts w:ascii="Times New Roman" w:hAnsi="Times New Roman" w:cs="Times New Roman"/>
                <w:sz w:val="22"/>
                <w:szCs w:val="22"/>
              </w:rPr>
            </w:pPr>
            <w:r w:rsidRPr="00E16F08">
              <w:rPr>
                <w:rFonts w:ascii="Times New Roman" w:hAnsi="Times New Roman" w:cs="Times New Roman"/>
                <w:sz w:val="22"/>
                <w:szCs w:val="22"/>
              </w:rPr>
              <w:t>Dividend income</w:t>
            </w:r>
          </w:p>
        </w:tc>
        <w:tc>
          <w:tcPr>
            <w:tcW w:w="1260" w:type="dxa"/>
          </w:tcPr>
          <w:p w:rsidR="00825FAD" w:rsidRPr="00E16F08" w:rsidRDefault="00825FAD" w:rsidP="00825FAD">
            <w:pPr>
              <w:pStyle w:val="acctfourfigures"/>
              <w:tabs>
                <w:tab w:val="clear" w:pos="765"/>
                <w:tab w:val="decimal" w:pos="1001"/>
              </w:tabs>
              <w:spacing w:line="240" w:lineRule="atLeast"/>
              <w:ind w:right="11"/>
              <w:rPr>
                <w:szCs w:val="22"/>
              </w:rPr>
            </w:pPr>
            <w:r w:rsidRPr="00E16F08">
              <w:rPr>
                <w:szCs w:val="22"/>
                <w:cs/>
                <w:lang w:bidi="th-TH"/>
              </w:rPr>
              <w:t>(</w:t>
            </w:r>
            <w:r w:rsidRPr="00E16F08">
              <w:rPr>
                <w:szCs w:val="22"/>
              </w:rPr>
              <w:t>559</w:t>
            </w:r>
            <w:r w:rsidRPr="00E16F08">
              <w:rPr>
                <w:szCs w:val="22"/>
                <w:cs/>
                <w:lang w:bidi="th-TH"/>
              </w:rPr>
              <w:t>)</w:t>
            </w:r>
          </w:p>
        </w:tc>
        <w:tc>
          <w:tcPr>
            <w:tcW w:w="270" w:type="dxa"/>
          </w:tcPr>
          <w:p w:rsidR="00825FAD" w:rsidRPr="00E16F08" w:rsidRDefault="00825FAD" w:rsidP="00825FAD">
            <w:pPr>
              <w:pStyle w:val="acctfourfigures"/>
              <w:spacing w:line="240" w:lineRule="atLeast"/>
              <w:rPr>
                <w:szCs w:val="22"/>
              </w:rPr>
            </w:pPr>
          </w:p>
        </w:tc>
        <w:tc>
          <w:tcPr>
            <w:tcW w:w="1260" w:type="dxa"/>
          </w:tcPr>
          <w:p w:rsidR="00825FAD" w:rsidRPr="00E16F08" w:rsidRDefault="00825FAD" w:rsidP="00825FAD">
            <w:pPr>
              <w:pStyle w:val="acctfourfigures"/>
              <w:tabs>
                <w:tab w:val="clear" w:pos="765"/>
                <w:tab w:val="decimal" w:pos="1001"/>
              </w:tabs>
              <w:spacing w:line="240" w:lineRule="atLeast"/>
              <w:ind w:right="11"/>
              <w:rPr>
                <w:szCs w:val="22"/>
              </w:rPr>
            </w:pPr>
            <w:r w:rsidRPr="00E16F08">
              <w:rPr>
                <w:szCs w:val="22"/>
                <w:cs/>
                <w:lang w:bidi="th-TH"/>
              </w:rPr>
              <w:t>(</w:t>
            </w:r>
            <w:r w:rsidRPr="00E16F08">
              <w:rPr>
                <w:szCs w:val="22"/>
              </w:rPr>
              <w:t>559</w:t>
            </w:r>
            <w:r w:rsidRPr="00E16F08">
              <w:rPr>
                <w:szCs w:val="22"/>
                <w:cs/>
                <w:lang w:bidi="th-TH"/>
              </w:rPr>
              <w:t>)</w:t>
            </w:r>
          </w:p>
        </w:tc>
        <w:tc>
          <w:tcPr>
            <w:tcW w:w="270" w:type="dxa"/>
          </w:tcPr>
          <w:p w:rsidR="00825FAD" w:rsidRPr="00E16F08" w:rsidRDefault="00825FAD" w:rsidP="00825FAD">
            <w:pPr>
              <w:pStyle w:val="acctfourfigures"/>
              <w:spacing w:line="240" w:lineRule="atLeast"/>
              <w:rPr>
                <w:szCs w:val="22"/>
              </w:rPr>
            </w:pPr>
          </w:p>
        </w:tc>
        <w:tc>
          <w:tcPr>
            <w:tcW w:w="1080" w:type="dxa"/>
          </w:tcPr>
          <w:p w:rsidR="00825FAD" w:rsidRPr="00E16F08" w:rsidRDefault="00825FAD" w:rsidP="00825FAD">
            <w:pPr>
              <w:pStyle w:val="acctfourfigures"/>
              <w:tabs>
                <w:tab w:val="clear" w:pos="765"/>
                <w:tab w:val="decimal" w:pos="551"/>
              </w:tabs>
              <w:spacing w:line="240" w:lineRule="atLeast"/>
              <w:ind w:right="11"/>
              <w:rPr>
                <w:szCs w:val="22"/>
              </w:rPr>
            </w:pPr>
            <w:r w:rsidRPr="00E16F08">
              <w:rPr>
                <w:szCs w:val="22"/>
                <w:cs/>
                <w:lang w:bidi="th-TH"/>
              </w:rPr>
              <w:t>-</w:t>
            </w:r>
          </w:p>
        </w:tc>
        <w:tc>
          <w:tcPr>
            <w:tcW w:w="270" w:type="dxa"/>
          </w:tcPr>
          <w:p w:rsidR="00825FAD" w:rsidRPr="00E16F08" w:rsidRDefault="00825FAD" w:rsidP="00825FAD">
            <w:pPr>
              <w:pStyle w:val="acctfourfigures"/>
              <w:spacing w:line="240" w:lineRule="atLeast"/>
              <w:rPr>
                <w:szCs w:val="22"/>
              </w:rPr>
            </w:pPr>
          </w:p>
        </w:tc>
        <w:tc>
          <w:tcPr>
            <w:tcW w:w="1170" w:type="dxa"/>
          </w:tcPr>
          <w:p w:rsidR="00825FAD" w:rsidRPr="00E16F08" w:rsidRDefault="00825FAD" w:rsidP="00825FAD">
            <w:pPr>
              <w:pStyle w:val="acctfourfigures"/>
              <w:tabs>
                <w:tab w:val="clear" w:pos="765"/>
                <w:tab w:val="decimal" w:pos="551"/>
              </w:tabs>
              <w:spacing w:line="240" w:lineRule="atLeast"/>
              <w:ind w:right="11"/>
              <w:rPr>
                <w:szCs w:val="22"/>
              </w:rPr>
            </w:pPr>
            <w:r w:rsidRPr="00E16F08">
              <w:rPr>
                <w:szCs w:val="22"/>
                <w:cs/>
                <w:lang w:bidi="th-TH"/>
              </w:rPr>
              <w:t>-</w:t>
            </w:r>
          </w:p>
        </w:tc>
      </w:tr>
      <w:tr w:rsidR="00825FAD" w:rsidRPr="00E16F08" w:rsidTr="007E3BB5">
        <w:trPr>
          <w:cantSplit/>
        </w:trPr>
        <w:tc>
          <w:tcPr>
            <w:tcW w:w="3769" w:type="dxa"/>
          </w:tcPr>
          <w:p w:rsidR="00825FAD" w:rsidRPr="00E16F08" w:rsidRDefault="0041213E" w:rsidP="00825FAD">
            <w:pPr>
              <w:rPr>
                <w:rFonts w:ascii="Times New Roman" w:hAnsi="Times New Roman" w:cs="Times New Roman"/>
                <w:sz w:val="22"/>
                <w:szCs w:val="22"/>
              </w:rPr>
            </w:pPr>
            <w:r w:rsidRPr="00E16F08">
              <w:rPr>
                <w:rFonts w:ascii="Times New Roman" w:hAnsi="Times New Roman" w:cs="Times New Roman"/>
                <w:sz w:val="22"/>
                <w:szCs w:val="22"/>
              </w:rPr>
              <w:t>Currency translation</w:t>
            </w:r>
          </w:p>
        </w:tc>
        <w:tc>
          <w:tcPr>
            <w:tcW w:w="1260" w:type="dxa"/>
          </w:tcPr>
          <w:p w:rsidR="00825FAD" w:rsidRPr="00E16F08" w:rsidRDefault="00A875C2" w:rsidP="00A875C2">
            <w:pPr>
              <w:pStyle w:val="acctfourfigures"/>
              <w:tabs>
                <w:tab w:val="clear" w:pos="765"/>
                <w:tab w:val="decimal" w:pos="1012"/>
              </w:tabs>
              <w:spacing w:line="240" w:lineRule="atLeast"/>
              <w:ind w:right="11"/>
              <w:rPr>
                <w:szCs w:val="22"/>
              </w:rPr>
            </w:pPr>
            <w:r>
              <w:rPr>
                <w:szCs w:val="22"/>
              </w:rPr>
              <w:t>20</w:t>
            </w:r>
          </w:p>
        </w:tc>
        <w:tc>
          <w:tcPr>
            <w:tcW w:w="270" w:type="dxa"/>
          </w:tcPr>
          <w:p w:rsidR="00825FAD" w:rsidRPr="00E16F08" w:rsidRDefault="00825FAD" w:rsidP="00825FAD">
            <w:pPr>
              <w:pStyle w:val="acctfourfigures"/>
              <w:spacing w:line="240" w:lineRule="atLeast"/>
              <w:rPr>
                <w:szCs w:val="22"/>
              </w:rPr>
            </w:pPr>
          </w:p>
        </w:tc>
        <w:tc>
          <w:tcPr>
            <w:tcW w:w="1260" w:type="dxa"/>
          </w:tcPr>
          <w:p w:rsidR="00825FAD" w:rsidRPr="00E16F08" w:rsidRDefault="00825FAD" w:rsidP="00825FAD">
            <w:pPr>
              <w:pStyle w:val="acctfourfigures"/>
              <w:tabs>
                <w:tab w:val="clear" w:pos="765"/>
                <w:tab w:val="decimal" w:pos="641"/>
              </w:tabs>
              <w:spacing w:line="240" w:lineRule="atLeast"/>
              <w:ind w:right="11"/>
              <w:rPr>
                <w:szCs w:val="22"/>
              </w:rPr>
            </w:pPr>
            <w:r w:rsidRPr="00E16F08">
              <w:rPr>
                <w:szCs w:val="22"/>
                <w:cs/>
                <w:lang w:bidi="th-TH"/>
              </w:rPr>
              <w:t>-</w:t>
            </w:r>
          </w:p>
        </w:tc>
        <w:tc>
          <w:tcPr>
            <w:tcW w:w="270" w:type="dxa"/>
          </w:tcPr>
          <w:p w:rsidR="00825FAD" w:rsidRPr="00E16F08" w:rsidRDefault="00825FAD" w:rsidP="00825FAD">
            <w:pPr>
              <w:pStyle w:val="acctfourfigures"/>
              <w:spacing w:line="240" w:lineRule="atLeast"/>
              <w:rPr>
                <w:szCs w:val="22"/>
              </w:rPr>
            </w:pPr>
          </w:p>
        </w:tc>
        <w:tc>
          <w:tcPr>
            <w:tcW w:w="1080" w:type="dxa"/>
          </w:tcPr>
          <w:p w:rsidR="00825FAD" w:rsidRPr="00E16F08" w:rsidRDefault="00825FAD" w:rsidP="00825FAD">
            <w:pPr>
              <w:pStyle w:val="acctfourfigures"/>
              <w:tabs>
                <w:tab w:val="clear" w:pos="765"/>
                <w:tab w:val="decimal" w:pos="551"/>
              </w:tabs>
              <w:spacing w:line="240" w:lineRule="atLeast"/>
              <w:ind w:right="11"/>
              <w:rPr>
                <w:szCs w:val="22"/>
              </w:rPr>
            </w:pPr>
            <w:r w:rsidRPr="00E16F08">
              <w:rPr>
                <w:szCs w:val="22"/>
                <w:cs/>
                <w:lang w:bidi="th-TH"/>
              </w:rPr>
              <w:t>-</w:t>
            </w:r>
          </w:p>
        </w:tc>
        <w:tc>
          <w:tcPr>
            <w:tcW w:w="270" w:type="dxa"/>
          </w:tcPr>
          <w:p w:rsidR="00825FAD" w:rsidRPr="00E16F08" w:rsidRDefault="00825FAD" w:rsidP="00825FAD">
            <w:pPr>
              <w:pStyle w:val="acctfourfigures"/>
              <w:spacing w:line="240" w:lineRule="atLeast"/>
              <w:rPr>
                <w:szCs w:val="22"/>
              </w:rPr>
            </w:pPr>
          </w:p>
        </w:tc>
        <w:tc>
          <w:tcPr>
            <w:tcW w:w="1170" w:type="dxa"/>
          </w:tcPr>
          <w:p w:rsidR="00825FAD" w:rsidRPr="00E16F08" w:rsidRDefault="00825FAD" w:rsidP="00825FAD">
            <w:pPr>
              <w:pStyle w:val="acctfourfigures"/>
              <w:tabs>
                <w:tab w:val="clear" w:pos="765"/>
                <w:tab w:val="decimal" w:pos="551"/>
              </w:tabs>
              <w:spacing w:line="240" w:lineRule="atLeast"/>
              <w:ind w:right="11"/>
              <w:rPr>
                <w:szCs w:val="22"/>
              </w:rPr>
            </w:pPr>
            <w:r w:rsidRPr="00E16F08">
              <w:rPr>
                <w:szCs w:val="22"/>
                <w:cs/>
                <w:lang w:bidi="th-TH"/>
              </w:rPr>
              <w:t>-</w:t>
            </w:r>
          </w:p>
        </w:tc>
      </w:tr>
      <w:tr w:rsidR="00825FAD" w:rsidRPr="00E16F08" w:rsidTr="007E3BB5">
        <w:trPr>
          <w:cantSplit/>
        </w:trPr>
        <w:tc>
          <w:tcPr>
            <w:tcW w:w="3769" w:type="dxa"/>
          </w:tcPr>
          <w:p w:rsidR="00825FAD" w:rsidRPr="00E16F08" w:rsidRDefault="00825FAD" w:rsidP="00825FAD">
            <w:pPr>
              <w:rPr>
                <w:rFonts w:ascii="Times New Roman" w:hAnsi="Times New Roman" w:cs="Times New Roman"/>
                <w:b/>
                <w:bCs/>
                <w:sz w:val="22"/>
                <w:szCs w:val="22"/>
              </w:rPr>
            </w:pPr>
            <w:r w:rsidRPr="00E16F08">
              <w:rPr>
                <w:rFonts w:ascii="Times New Roman" w:hAnsi="Times New Roman" w:cs="Times New Roman"/>
                <w:b/>
                <w:bCs/>
                <w:sz w:val="22"/>
                <w:szCs w:val="22"/>
              </w:rPr>
              <w:t>At 30 September</w:t>
            </w:r>
          </w:p>
        </w:tc>
        <w:tc>
          <w:tcPr>
            <w:tcW w:w="1260" w:type="dxa"/>
            <w:tcBorders>
              <w:top w:val="single" w:sz="4" w:space="0" w:color="auto"/>
              <w:bottom w:val="double" w:sz="4" w:space="0" w:color="auto"/>
            </w:tcBorders>
          </w:tcPr>
          <w:p w:rsidR="00825FAD" w:rsidRPr="00E16F08" w:rsidRDefault="00825FAD" w:rsidP="00720BF2">
            <w:pPr>
              <w:pStyle w:val="acctfourfigures"/>
              <w:tabs>
                <w:tab w:val="clear" w:pos="765"/>
                <w:tab w:val="decimal" w:pos="1001"/>
              </w:tabs>
              <w:spacing w:line="240" w:lineRule="atLeast"/>
              <w:ind w:right="11"/>
              <w:rPr>
                <w:b/>
                <w:bCs/>
                <w:szCs w:val="22"/>
              </w:rPr>
            </w:pPr>
            <w:r w:rsidRPr="00E16F08">
              <w:rPr>
                <w:b/>
                <w:bCs/>
                <w:szCs w:val="22"/>
              </w:rPr>
              <w:t>19,5</w:t>
            </w:r>
            <w:r w:rsidR="00244B49" w:rsidRPr="00E16F08">
              <w:rPr>
                <w:b/>
                <w:bCs/>
                <w:szCs w:val="22"/>
              </w:rPr>
              <w:t>2</w:t>
            </w:r>
            <w:r w:rsidR="00A875C2">
              <w:rPr>
                <w:b/>
                <w:bCs/>
                <w:szCs w:val="22"/>
              </w:rPr>
              <w:t>7</w:t>
            </w:r>
          </w:p>
        </w:tc>
        <w:tc>
          <w:tcPr>
            <w:tcW w:w="270" w:type="dxa"/>
          </w:tcPr>
          <w:p w:rsidR="00825FAD" w:rsidRPr="00E16F08" w:rsidRDefault="00825FAD" w:rsidP="00825FAD">
            <w:pPr>
              <w:pStyle w:val="acctfourfigures"/>
              <w:tabs>
                <w:tab w:val="decimal" w:pos="821"/>
              </w:tabs>
              <w:spacing w:line="240" w:lineRule="atLeast"/>
              <w:rPr>
                <w:b/>
                <w:bCs/>
                <w:szCs w:val="22"/>
              </w:rPr>
            </w:pPr>
          </w:p>
        </w:tc>
        <w:tc>
          <w:tcPr>
            <w:tcW w:w="1260" w:type="dxa"/>
            <w:tcBorders>
              <w:top w:val="single" w:sz="4" w:space="0" w:color="auto"/>
              <w:bottom w:val="double" w:sz="4" w:space="0" w:color="auto"/>
            </w:tcBorders>
          </w:tcPr>
          <w:p w:rsidR="00825FAD" w:rsidRPr="00E16F08" w:rsidRDefault="00825FAD" w:rsidP="00720BF2">
            <w:pPr>
              <w:pStyle w:val="acctfourfigures"/>
              <w:tabs>
                <w:tab w:val="clear" w:pos="765"/>
                <w:tab w:val="decimal" w:pos="1001"/>
              </w:tabs>
              <w:spacing w:line="240" w:lineRule="atLeast"/>
              <w:ind w:right="11"/>
              <w:rPr>
                <w:b/>
                <w:bCs/>
                <w:szCs w:val="22"/>
              </w:rPr>
            </w:pPr>
            <w:r w:rsidRPr="00E16F08">
              <w:rPr>
                <w:b/>
                <w:bCs/>
                <w:szCs w:val="22"/>
              </w:rPr>
              <w:t>21,368</w:t>
            </w:r>
          </w:p>
        </w:tc>
        <w:tc>
          <w:tcPr>
            <w:tcW w:w="270" w:type="dxa"/>
          </w:tcPr>
          <w:p w:rsidR="00825FAD" w:rsidRPr="00E16F08" w:rsidRDefault="00825FAD" w:rsidP="00825FAD">
            <w:pPr>
              <w:pStyle w:val="acctfourfigures"/>
              <w:spacing w:line="240" w:lineRule="atLeast"/>
              <w:rPr>
                <w:szCs w:val="22"/>
              </w:rPr>
            </w:pPr>
          </w:p>
        </w:tc>
        <w:tc>
          <w:tcPr>
            <w:tcW w:w="1080" w:type="dxa"/>
            <w:tcBorders>
              <w:top w:val="single" w:sz="4" w:space="0" w:color="auto"/>
              <w:bottom w:val="double" w:sz="4" w:space="0" w:color="auto"/>
            </w:tcBorders>
          </w:tcPr>
          <w:p w:rsidR="00825FAD" w:rsidRPr="00E16F08" w:rsidRDefault="00825FAD" w:rsidP="00720BF2">
            <w:pPr>
              <w:pStyle w:val="acctfourfigures"/>
              <w:tabs>
                <w:tab w:val="clear" w:pos="765"/>
                <w:tab w:val="decimal" w:pos="832"/>
              </w:tabs>
              <w:spacing w:line="240" w:lineRule="atLeast"/>
              <w:ind w:right="11"/>
              <w:rPr>
                <w:b/>
                <w:bCs/>
                <w:szCs w:val="22"/>
              </w:rPr>
            </w:pPr>
            <w:r w:rsidRPr="00E16F08">
              <w:rPr>
                <w:b/>
                <w:bCs/>
                <w:szCs w:val="22"/>
              </w:rPr>
              <w:t>20,388</w:t>
            </w:r>
          </w:p>
        </w:tc>
        <w:tc>
          <w:tcPr>
            <w:tcW w:w="270" w:type="dxa"/>
          </w:tcPr>
          <w:p w:rsidR="00825FAD" w:rsidRPr="00E16F08" w:rsidRDefault="00825FAD" w:rsidP="00825FAD">
            <w:pPr>
              <w:pStyle w:val="acctfourfigures"/>
              <w:spacing w:line="240" w:lineRule="atLeast"/>
              <w:rPr>
                <w:szCs w:val="22"/>
              </w:rPr>
            </w:pPr>
          </w:p>
        </w:tc>
        <w:tc>
          <w:tcPr>
            <w:tcW w:w="1170" w:type="dxa"/>
            <w:tcBorders>
              <w:top w:val="single" w:sz="4" w:space="0" w:color="auto"/>
              <w:bottom w:val="double" w:sz="4" w:space="0" w:color="auto"/>
            </w:tcBorders>
          </w:tcPr>
          <w:p w:rsidR="00825FAD" w:rsidRPr="00E16F08" w:rsidRDefault="00825FAD" w:rsidP="00720BF2">
            <w:pPr>
              <w:pStyle w:val="acctfourfigures"/>
              <w:tabs>
                <w:tab w:val="clear" w:pos="765"/>
                <w:tab w:val="decimal" w:pos="911"/>
              </w:tabs>
              <w:spacing w:line="240" w:lineRule="atLeast"/>
              <w:ind w:right="11"/>
              <w:rPr>
                <w:b/>
                <w:bCs/>
                <w:szCs w:val="22"/>
              </w:rPr>
            </w:pPr>
            <w:r w:rsidRPr="00E16F08">
              <w:rPr>
                <w:b/>
                <w:bCs/>
                <w:szCs w:val="22"/>
              </w:rPr>
              <w:t>20,388</w:t>
            </w:r>
          </w:p>
        </w:tc>
      </w:tr>
    </w:tbl>
    <w:p w:rsidR="00C04995" w:rsidRPr="00E16F08" w:rsidRDefault="00C04995" w:rsidP="00C04995">
      <w:pPr>
        <w:pStyle w:val="TOC2"/>
        <w:tabs>
          <w:tab w:val="clear" w:pos="227"/>
          <w:tab w:val="clear" w:pos="454"/>
          <w:tab w:val="clear" w:pos="680"/>
          <w:tab w:val="clear" w:pos="907"/>
        </w:tabs>
        <w:spacing w:before="0"/>
        <w:ind w:left="540"/>
        <w:rPr>
          <w:rFonts w:ascii="Times New Roman" w:hAnsi="Times New Roman"/>
          <w:b w:val="0"/>
          <w:bCs w:val="0"/>
          <w:i/>
          <w:iCs/>
          <w:sz w:val="22"/>
          <w:szCs w:val="22"/>
        </w:rPr>
      </w:pPr>
    </w:p>
    <w:p w:rsidR="00C04995" w:rsidRPr="00E16F08" w:rsidRDefault="00DA2F2D" w:rsidP="00C04995">
      <w:pPr>
        <w:ind w:left="540"/>
        <w:jc w:val="both"/>
        <w:rPr>
          <w:rFonts w:ascii="Times New Roman" w:hAnsi="Times New Roman" w:cs="Times New Roman"/>
        </w:rPr>
      </w:pPr>
      <w:r w:rsidRPr="00E16F08">
        <w:rPr>
          <w:rFonts w:ascii="Times New Roman" w:hAnsi="Times New Roman" w:cs="Times New Roman"/>
          <w:sz w:val="22"/>
          <w:szCs w:val="22"/>
        </w:rPr>
        <w:t>During the nine</w:t>
      </w:r>
      <w:r w:rsidRPr="00E16F08">
        <w:rPr>
          <w:rFonts w:ascii="Times New Roman" w:hAnsi="Times New Roman" w:cs="Times New Roman"/>
          <w:sz w:val="22"/>
          <w:szCs w:val="22"/>
          <w:cs/>
        </w:rPr>
        <w:t>-</w:t>
      </w:r>
      <w:r w:rsidRPr="00E16F08">
        <w:rPr>
          <w:rFonts w:ascii="Times New Roman" w:hAnsi="Times New Roman" w:cs="Times New Roman"/>
          <w:sz w:val="22"/>
          <w:szCs w:val="22"/>
        </w:rPr>
        <w:t>month period ended 30 September 2017, there was no acquisitions and disposals of investments in associates</w:t>
      </w:r>
      <w:r w:rsidR="00EC49CE">
        <w:rPr>
          <w:rFonts w:ascii="Times New Roman" w:hAnsi="Times New Roman" w:cs="Times New Roman"/>
          <w:sz w:val="22"/>
          <w:szCs w:val="22"/>
        </w:rPr>
        <w:t>.</w:t>
      </w:r>
    </w:p>
    <w:p w:rsidR="00C04995" w:rsidRPr="00E16F08" w:rsidRDefault="00C04995" w:rsidP="00C04995">
      <w:pPr>
        <w:ind w:left="540"/>
        <w:jc w:val="both"/>
        <w:rPr>
          <w:rFonts w:ascii="Times New Roman" w:hAnsi="Times New Roman" w:cs="Times New Roman"/>
        </w:rPr>
      </w:pPr>
    </w:p>
    <w:p w:rsidR="00C04995" w:rsidRPr="00E16F08" w:rsidRDefault="00C04995" w:rsidP="00C04995">
      <w:pPr>
        <w:ind w:left="90" w:right="363"/>
        <w:jc w:val="both"/>
        <w:rPr>
          <w:rFonts w:ascii="Times New Roman" w:hAnsi="Times New Roman" w:cs="Times New Roman"/>
          <w:sz w:val="22"/>
          <w:szCs w:val="22"/>
        </w:rPr>
      </w:pPr>
    </w:p>
    <w:p w:rsidR="00123FEA" w:rsidRPr="00E16F08" w:rsidRDefault="00123FEA" w:rsidP="00C04995">
      <w:pPr>
        <w:ind w:left="90" w:right="363"/>
        <w:jc w:val="both"/>
        <w:rPr>
          <w:rFonts w:ascii="Times New Roman" w:hAnsi="Times New Roman"/>
          <w:sz w:val="22"/>
          <w:szCs w:val="22"/>
          <w:cs/>
        </w:rPr>
        <w:sectPr w:rsidR="00123FEA" w:rsidRPr="00E16F08" w:rsidSect="00600632">
          <w:headerReference w:type="default" r:id="rId8"/>
          <w:footerReference w:type="default" r:id="rId9"/>
          <w:pgSz w:w="11909" w:h="16834" w:code="9"/>
          <w:pgMar w:top="691" w:right="1152" w:bottom="576" w:left="1152" w:header="720" w:footer="720" w:gutter="0"/>
          <w:pgNumType w:start="12"/>
          <w:cols w:space="720"/>
        </w:sectPr>
      </w:pPr>
      <w:r w:rsidRPr="00E16F08">
        <w:rPr>
          <w:rFonts w:ascii="Times New Roman" w:hAnsi="Times New Roman" w:cs="Times New Roman"/>
          <w:sz w:val="22"/>
          <w:szCs w:val="22"/>
          <w:cs/>
        </w:rPr>
        <w:br w:type="page"/>
      </w:r>
    </w:p>
    <w:p w:rsidR="00C04995" w:rsidRPr="00E16F08" w:rsidRDefault="00C04995" w:rsidP="00054230">
      <w:pPr>
        <w:ind w:left="180" w:right="87"/>
        <w:jc w:val="both"/>
        <w:rPr>
          <w:rFonts w:ascii="Times New Roman" w:hAnsi="Times New Roman" w:cs="Times New Roman"/>
          <w:sz w:val="22"/>
          <w:szCs w:val="22"/>
        </w:rPr>
      </w:pPr>
      <w:r w:rsidRPr="00E16F08">
        <w:rPr>
          <w:rFonts w:ascii="Times New Roman" w:hAnsi="Times New Roman" w:cs="Times New Roman"/>
          <w:sz w:val="22"/>
          <w:szCs w:val="22"/>
        </w:rPr>
        <w:lastRenderedPageBreak/>
        <w:t>Investm</w:t>
      </w:r>
      <w:r w:rsidR="00DA2F2D" w:rsidRPr="00E16F08">
        <w:rPr>
          <w:rFonts w:ascii="Times New Roman" w:hAnsi="Times New Roman" w:cs="Times New Roman"/>
          <w:sz w:val="22"/>
          <w:szCs w:val="22"/>
        </w:rPr>
        <w:t>ents in associates as at 30 September</w:t>
      </w:r>
      <w:r w:rsidRPr="00E16F08">
        <w:rPr>
          <w:rFonts w:ascii="Times New Roman" w:hAnsi="Times New Roman" w:cs="Times New Roman"/>
          <w:sz w:val="22"/>
          <w:szCs w:val="22"/>
        </w:rPr>
        <w:t xml:space="preserve"> 2017 and 31 December 2016, and dividend income fr</w:t>
      </w:r>
      <w:r w:rsidR="005D01E3">
        <w:rPr>
          <w:rFonts w:ascii="Times New Roman" w:hAnsi="Times New Roman" w:cs="Times New Roman"/>
          <w:sz w:val="22"/>
          <w:szCs w:val="22"/>
        </w:rPr>
        <w:t>om those investments for the nine</w:t>
      </w:r>
      <w:r w:rsidRPr="00E16F08">
        <w:rPr>
          <w:rFonts w:ascii="Times New Roman" w:hAnsi="Times New Roman" w:cs="Times New Roman"/>
          <w:sz w:val="22"/>
          <w:szCs w:val="22"/>
          <w:cs/>
        </w:rPr>
        <w:t>-</w:t>
      </w:r>
      <w:r w:rsidRPr="00E16F08">
        <w:rPr>
          <w:rFonts w:ascii="Times New Roman" w:hAnsi="Times New Roman" w:cs="Times New Roman"/>
          <w:sz w:val="22"/>
          <w:szCs w:val="22"/>
        </w:rPr>
        <w:t xml:space="preserve">month </w:t>
      </w:r>
      <w:r w:rsidR="00054230">
        <w:rPr>
          <w:rFonts w:ascii="Times New Roman" w:hAnsi="Times New Roman" w:cs="Times New Roman"/>
          <w:sz w:val="22"/>
          <w:szCs w:val="22"/>
        </w:rPr>
        <w:t xml:space="preserve">periods </w:t>
      </w:r>
      <w:r w:rsidRPr="00E16F08">
        <w:rPr>
          <w:rFonts w:ascii="Times New Roman" w:hAnsi="Times New Roman" w:cs="Times New Roman"/>
          <w:sz w:val="22"/>
          <w:szCs w:val="22"/>
        </w:rPr>
        <w:t>ended</w:t>
      </w:r>
      <w:r w:rsidRPr="00E16F08">
        <w:rPr>
          <w:rFonts w:ascii="Times New Roman" w:hAnsi="Times New Roman" w:cs="Times New Roman"/>
          <w:sz w:val="22"/>
          <w:szCs w:val="22"/>
        </w:rPr>
        <w:br/>
        <w:t xml:space="preserve">30 </w:t>
      </w:r>
      <w:r w:rsidR="00DA2F2D" w:rsidRPr="00E16F08">
        <w:rPr>
          <w:rFonts w:ascii="Times New Roman" w:hAnsi="Times New Roman" w:cs="Times New Roman"/>
          <w:sz w:val="22"/>
          <w:szCs w:val="22"/>
        </w:rPr>
        <w:t>September</w:t>
      </w:r>
      <w:r w:rsidRPr="00E16F08">
        <w:rPr>
          <w:rFonts w:ascii="Times New Roman" w:hAnsi="Times New Roman" w:cs="Times New Roman"/>
          <w:sz w:val="22"/>
          <w:szCs w:val="22"/>
        </w:rPr>
        <w:t xml:space="preserve"> 2017 and 2016 were as follows</w:t>
      </w:r>
      <w:r w:rsidRPr="00E16F08">
        <w:rPr>
          <w:rFonts w:ascii="Times New Roman" w:hAnsi="Times New Roman" w:cs="Times New Roman"/>
          <w:sz w:val="22"/>
          <w:szCs w:val="22"/>
          <w:cs/>
        </w:rPr>
        <w:t>:</w:t>
      </w:r>
    </w:p>
    <w:tbl>
      <w:tblPr>
        <w:tblW w:w="15228" w:type="dxa"/>
        <w:tblInd w:w="180" w:type="dxa"/>
        <w:tblLayout w:type="fixed"/>
        <w:tblCellMar>
          <w:left w:w="79" w:type="dxa"/>
          <w:right w:w="79" w:type="dxa"/>
        </w:tblCellMar>
        <w:tblLook w:val="0000"/>
      </w:tblPr>
      <w:tblGrid>
        <w:gridCol w:w="2160"/>
        <w:gridCol w:w="720"/>
        <w:gridCol w:w="180"/>
        <w:gridCol w:w="990"/>
        <w:gridCol w:w="180"/>
        <w:gridCol w:w="717"/>
        <w:gridCol w:w="7"/>
        <w:gridCol w:w="180"/>
        <w:gridCol w:w="778"/>
        <w:gridCol w:w="180"/>
        <w:gridCol w:w="9"/>
        <w:gridCol w:w="1369"/>
        <w:gridCol w:w="180"/>
        <w:gridCol w:w="1440"/>
        <w:gridCol w:w="180"/>
        <w:gridCol w:w="814"/>
        <w:gridCol w:w="187"/>
        <w:gridCol w:w="716"/>
        <w:gridCol w:w="180"/>
        <w:gridCol w:w="904"/>
        <w:gridCol w:w="187"/>
        <w:gridCol w:w="810"/>
        <w:gridCol w:w="180"/>
        <w:gridCol w:w="810"/>
        <w:gridCol w:w="126"/>
        <w:gridCol w:w="54"/>
        <w:gridCol w:w="990"/>
      </w:tblGrid>
      <w:tr w:rsidR="00123FEA" w:rsidRPr="00E16F08" w:rsidTr="00347493">
        <w:trPr>
          <w:cantSplit/>
          <w:tblHeader/>
        </w:trPr>
        <w:tc>
          <w:tcPr>
            <w:tcW w:w="2160" w:type="dxa"/>
          </w:tcPr>
          <w:p w:rsidR="00123FEA" w:rsidRPr="00E16F08" w:rsidRDefault="00123FEA" w:rsidP="007E3BB5">
            <w:pPr>
              <w:rPr>
                <w:rFonts w:ascii="Times New Roman" w:hAnsi="Times New Roman" w:cs="Times New Roman"/>
                <w:sz w:val="16"/>
                <w:szCs w:val="16"/>
              </w:rPr>
            </w:pPr>
          </w:p>
        </w:tc>
        <w:tc>
          <w:tcPr>
            <w:tcW w:w="12024" w:type="dxa"/>
            <w:gridSpan w:val="24"/>
          </w:tcPr>
          <w:p w:rsidR="00123FEA" w:rsidRPr="00E16F08" w:rsidRDefault="00123FEA" w:rsidP="007E3BB5">
            <w:pPr>
              <w:pStyle w:val="acctmergecolhdg"/>
              <w:tabs>
                <w:tab w:val="left" w:pos="9792"/>
              </w:tabs>
              <w:spacing w:line="240" w:lineRule="atLeast"/>
              <w:ind w:left="-74" w:right="-79"/>
              <w:rPr>
                <w:sz w:val="16"/>
                <w:szCs w:val="16"/>
              </w:rPr>
            </w:pPr>
            <w:r w:rsidRPr="00E16F08">
              <w:rPr>
                <w:sz w:val="16"/>
                <w:szCs w:val="16"/>
              </w:rPr>
              <w:t>Consolidated financial statements</w:t>
            </w:r>
          </w:p>
        </w:tc>
        <w:tc>
          <w:tcPr>
            <w:tcW w:w="1044" w:type="dxa"/>
            <w:gridSpan w:val="2"/>
          </w:tcPr>
          <w:p w:rsidR="00123FEA" w:rsidRPr="00E16F08" w:rsidRDefault="00123FEA" w:rsidP="007E3BB5">
            <w:pPr>
              <w:pStyle w:val="acctmergecolhdg"/>
              <w:tabs>
                <w:tab w:val="left" w:pos="9792"/>
              </w:tabs>
              <w:spacing w:line="240" w:lineRule="atLeast"/>
              <w:ind w:left="-74" w:right="-79"/>
              <w:rPr>
                <w:sz w:val="16"/>
                <w:szCs w:val="16"/>
              </w:rPr>
            </w:pPr>
          </w:p>
        </w:tc>
      </w:tr>
      <w:tr w:rsidR="00123FEA" w:rsidRPr="00E16F08" w:rsidTr="00347493">
        <w:trPr>
          <w:cantSplit/>
          <w:tblHeader/>
        </w:trPr>
        <w:tc>
          <w:tcPr>
            <w:tcW w:w="2160" w:type="dxa"/>
          </w:tcPr>
          <w:p w:rsidR="00123FEA" w:rsidRPr="00E16F08" w:rsidRDefault="00123FEA" w:rsidP="007E3BB5">
            <w:pPr>
              <w:rPr>
                <w:rFonts w:ascii="Times New Roman" w:hAnsi="Times New Roman" w:cs="Times New Roman"/>
                <w:sz w:val="16"/>
                <w:szCs w:val="16"/>
              </w:rPr>
            </w:pPr>
          </w:p>
          <w:p w:rsidR="00123FEA" w:rsidRPr="00E16F08" w:rsidRDefault="00123FEA" w:rsidP="007E3BB5">
            <w:pPr>
              <w:rPr>
                <w:rFonts w:ascii="Times New Roman" w:hAnsi="Times New Roman" w:cs="Times New Roman"/>
                <w:sz w:val="16"/>
                <w:szCs w:val="16"/>
              </w:rPr>
            </w:pPr>
            <w:r w:rsidRPr="00E16F08">
              <w:rPr>
                <w:rFonts w:ascii="Times New Roman" w:hAnsi="Times New Roman" w:cs="Times New Roman"/>
                <w:sz w:val="16"/>
                <w:szCs w:val="16"/>
              </w:rPr>
              <w:t>Name of associate</w:t>
            </w:r>
          </w:p>
        </w:tc>
        <w:tc>
          <w:tcPr>
            <w:tcW w:w="720" w:type="dxa"/>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Type of business</w:t>
            </w:r>
          </w:p>
        </w:tc>
        <w:tc>
          <w:tcPr>
            <w:tcW w:w="180" w:type="dxa"/>
          </w:tcPr>
          <w:p w:rsidR="00123FEA" w:rsidRPr="00E16F08" w:rsidRDefault="00123FEA" w:rsidP="007E3BB5">
            <w:pPr>
              <w:pStyle w:val="acctmergecolhdg"/>
              <w:spacing w:line="240" w:lineRule="atLeast"/>
              <w:ind w:left="-307" w:right="-79" w:hanging="270"/>
              <w:rPr>
                <w:b w:val="0"/>
                <w:bCs/>
                <w:sz w:val="16"/>
                <w:szCs w:val="16"/>
              </w:rPr>
            </w:pPr>
          </w:p>
        </w:tc>
        <w:tc>
          <w:tcPr>
            <w:tcW w:w="990" w:type="dxa"/>
          </w:tcPr>
          <w:p w:rsidR="00123FEA" w:rsidRPr="00E16F08" w:rsidRDefault="00123FEA" w:rsidP="00123FEA">
            <w:pPr>
              <w:pStyle w:val="acctmergecolhdg"/>
              <w:spacing w:line="240" w:lineRule="atLeast"/>
              <w:ind w:left="-74" w:right="-79"/>
              <w:rPr>
                <w:b w:val="0"/>
                <w:bCs/>
                <w:sz w:val="16"/>
                <w:szCs w:val="16"/>
              </w:rPr>
            </w:pPr>
            <w:r w:rsidRPr="00E16F08">
              <w:rPr>
                <w:b w:val="0"/>
                <w:bCs/>
                <w:sz w:val="16"/>
                <w:szCs w:val="16"/>
              </w:rPr>
              <w:t>Country of incorporation</w:t>
            </w:r>
          </w:p>
        </w:tc>
        <w:tc>
          <w:tcPr>
            <w:tcW w:w="180" w:type="dxa"/>
          </w:tcPr>
          <w:p w:rsidR="00123FEA" w:rsidRPr="00E16F08" w:rsidRDefault="00123FEA" w:rsidP="007E3BB5">
            <w:pPr>
              <w:pStyle w:val="acctmergecolhdg"/>
              <w:spacing w:line="240" w:lineRule="atLeast"/>
              <w:ind w:left="-74" w:right="-79"/>
              <w:rPr>
                <w:b w:val="0"/>
                <w:bCs/>
                <w:sz w:val="16"/>
                <w:szCs w:val="16"/>
              </w:rPr>
            </w:pPr>
          </w:p>
        </w:tc>
        <w:tc>
          <w:tcPr>
            <w:tcW w:w="1682" w:type="dxa"/>
            <w:gridSpan w:val="4"/>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 xml:space="preserve">Ownership </w:t>
            </w:r>
          </w:p>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interest</w:t>
            </w:r>
          </w:p>
        </w:tc>
        <w:tc>
          <w:tcPr>
            <w:tcW w:w="189" w:type="dxa"/>
            <w:gridSpan w:val="2"/>
          </w:tcPr>
          <w:p w:rsidR="00123FEA" w:rsidRPr="00E16F08" w:rsidRDefault="00123FEA" w:rsidP="007E3BB5">
            <w:pPr>
              <w:pStyle w:val="acctmergecolhdg"/>
              <w:spacing w:line="240" w:lineRule="atLeast"/>
              <w:ind w:left="-74" w:right="-79"/>
              <w:rPr>
                <w:b w:val="0"/>
                <w:bCs/>
                <w:sz w:val="16"/>
                <w:szCs w:val="16"/>
              </w:rPr>
            </w:pPr>
          </w:p>
        </w:tc>
        <w:tc>
          <w:tcPr>
            <w:tcW w:w="2989" w:type="dxa"/>
            <w:gridSpan w:val="3"/>
          </w:tcPr>
          <w:p w:rsidR="00123FEA" w:rsidRPr="00E16F08" w:rsidRDefault="00123FEA" w:rsidP="007E3BB5">
            <w:pPr>
              <w:pStyle w:val="acctmergecolhdg"/>
              <w:spacing w:line="240" w:lineRule="atLeast"/>
              <w:ind w:left="-74" w:right="-79"/>
              <w:rPr>
                <w:b w:val="0"/>
                <w:bCs/>
                <w:sz w:val="16"/>
                <w:szCs w:val="16"/>
              </w:rPr>
            </w:pPr>
          </w:p>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Paid</w:t>
            </w:r>
            <w:r w:rsidRPr="00E16F08">
              <w:rPr>
                <w:b w:val="0"/>
                <w:bCs/>
                <w:sz w:val="16"/>
                <w:szCs w:val="16"/>
                <w:cs/>
                <w:lang w:bidi="th-TH"/>
              </w:rPr>
              <w:t>-</w:t>
            </w:r>
            <w:r w:rsidRPr="00E16F08">
              <w:rPr>
                <w:b w:val="0"/>
                <w:bCs/>
                <w:sz w:val="16"/>
                <w:szCs w:val="16"/>
              </w:rPr>
              <w:t>up capital</w:t>
            </w:r>
          </w:p>
        </w:tc>
        <w:tc>
          <w:tcPr>
            <w:tcW w:w="180" w:type="dxa"/>
          </w:tcPr>
          <w:p w:rsidR="00123FEA" w:rsidRPr="00E16F08" w:rsidRDefault="00123FEA" w:rsidP="007E3BB5">
            <w:pPr>
              <w:pStyle w:val="acctmergecolhdg"/>
              <w:spacing w:line="240" w:lineRule="atLeast"/>
              <w:ind w:left="-74" w:right="-79"/>
              <w:rPr>
                <w:b w:val="0"/>
                <w:bCs/>
                <w:sz w:val="16"/>
                <w:szCs w:val="16"/>
              </w:rPr>
            </w:pPr>
          </w:p>
        </w:tc>
        <w:tc>
          <w:tcPr>
            <w:tcW w:w="1717" w:type="dxa"/>
            <w:gridSpan w:val="3"/>
          </w:tcPr>
          <w:p w:rsidR="00123FEA" w:rsidRPr="00E16F08" w:rsidRDefault="00123FEA" w:rsidP="007E3BB5">
            <w:pPr>
              <w:pStyle w:val="acctmergecolhdg"/>
              <w:spacing w:line="240" w:lineRule="atLeast"/>
              <w:ind w:left="-74" w:right="-79"/>
              <w:rPr>
                <w:b w:val="0"/>
                <w:bCs/>
                <w:sz w:val="16"/>
                <w:szCs w:val="16"/>
              </w:rPr>
            </w:pPr>
          </w:p>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Cost</w:t>
            </w:r>
          </w:p>
        </w:tc>
        <w:tc>
          <w:tcPr>
            <w:tcW w:w="180" w:type="dxa"/>
          </w:tcPr>
          <w:p w:rsidR="00123FEA" w:rsidRPr="00E16F08" w:rsidRDefault="00123FEA" w:rsidP="007E3BB5">
            <w:pPr>
              <w:pStyle w:val="acctmergecolhdg"/>
              <w:spacing w:line="240" w:lineRule="atLeast"/>
              <w:ind w:left="-74" w:right="-79"/>
              <w:rPr>
                <w:b w:val="0"/>
                <w:bCs/>
                <w:sz w:val="16"/>
                <w:szCs w:val="16"/>
              </w:rPr>
            </w:pPr>
          </w:p>
        </w:tc>
        <w:tc>
          <w:tcPr>
            <w:tcW w:w="1901" w:type="dxa"/>
            <w:gridSpan w:val="3"/>
          </w:tcPr>
          <w:p w:rsidR="00123FEA" w:rsidRPr="00E16F08" w:rsidRDefault="00123FEA" w:rsidP="007E3BB5">
            <w:pPr>
              <w:pStyle w:val="acctmergecolhdg"/>
              <w:spacing w:line="240" w:lineRule="atLeast"/>
              <w:ind w:left="-74" w:right="-79"/>
              <w:rPr>
                <w:b w:val="0"/>
                <w:bCs/>
                <w:sz w:val="16"/>
                <w:szCs w:val="16"/>
              </w:rPr>
            </w:pPr>
          </w:p>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Equity</w:t>
            </w:r>
          </w:p>
        </w:tc>
        <w:tc>
          <w:tcPr>
            <w:tcW w:w="180" w:type="dxa"/>
          </w:tcPr>
          <w:p w:rsidR="00123FEA" w:rsidRPr="00E16F08" w:rsidRDefault="00123FEA" w:rsidP="007E3BB5">
            <w:pPr>
              <w:pStyle w:val="acctmergecolhdg"/>
              <w:spacing w:line="240" w:lineRule="atLeast"/>
              <w:ind w:left="-74" w:right="-79"/>
              <w:rPr>
                <w:b w:val="0"/>
                <w:bCs/>
                <w:sz w:val="16"/>
                <w:szCs w:val="16"/>
              </w:rPr>
            </w:pPr>
          </w:p>
        </w:tc>
        <w:tc>
          <w:tcPr>
            <w:tcW w:w="1980" w:type="dxa"/>
            <w:gridSpan w:val="4"/>
          </w:tcPr>
          <w:p w:rsidR="00123FEA" w:rsidRPr="00E16F08" w:rsidRDefault="00123FEA" w:rsidP="00123FEA">
            <w:pPr>
              <w:pStyle w:val="acctmergecolhdg"/>
              <w:spacing w:line="240" w:lineRule="atLeast"/>
              <w:ind w:left="-74" w:right="-79"/>
              <w:rPr>
                <w:b w:val="0"/>
                <w:bCs/>
                <w:sz w:val="16"/>
                <w:szCs w:val="16"/>
              </w:rPr>
            </w:pPr>
            <w:r w:rsidRPr="00E16F08">
              <w:rPr>
                <w:b w:val="0"/>
                <w:bCs/>
                <w:sz w:val="16"/>
                <w:szCs w:val="16"/>
              </w:rPr>
              <w:t>Dividend income for the nine</w:t>
            </w:r>
            <w:r w:rsidRPr="00E16F08">
              <w:rPr>
                <w:b w:val="0"/>
                <w:bCs/>
                <w:sz w:val="16"/>
                <w:szCs w:val="16"/>
                <w:cs/>
                <w:lang w:bidi="th-TH"/>
              </w:rPr>
              <w:t>-</w:t>
            </w:r>
            <w:r w:rsidRPr="00E16F08">
              <w:rPr>
                <w:b w:val="0"/>
                <w:bCs/>
                <w:sz w:val="16"/>
                <w:szCs w:val="16"/>
              </w:rPr>
              <w:t>month periods ended</w:t>
            </w:r>
          </w:p>
        </w:tc>
      </w:tr>
      <w:tr w:rsidR="00123FEA" w:rsidRPr="00E16F08" w:rsidTr="00347493">
        <w:trPr>
          <w:cantSplit/>
          <w:tblHeader/>
        </w:trPr>
        <w:tc>
          <w:tcPr>
            <w:tcW w:w="2160" w:type="dxa"/>
          </w:tcPr>
          <w:p w:rsidR="00123FEA" w:rsidRPr="00E16F08" w:rsidRDefault="00123FEA" w:rsidP="007E3BB5">
            <w:pPr>
              <w:pStyle w:val="acctfourfigures"/>
              <w:spacing w:line="240" w:lineRule="atLeast"/>
              <w:jc w:val="center"/>
              <w:rPr>
                <w:sz w:val="16"/>
                <w:szCs w:val="16"/>
              </w:rPr>
            </w:pPr>
          </w:p>
        </w:tc>
        <w:tc>
          <w:tcPr>
            <w:tcW w:w="720" w:type="dxa"/>
          </w:tcPr>
          <w:p w:rsidR="00123FEA" w:rsidRPr="00E16F08" w:rsidRDefault="00123FEA" w:rsidP="007E3BB5">
            <w:pPr>
              <w:pStyle w:val="acctfourfigures"/>
              <w:spacing w:line="240" w:lineRule="atLeast"/>
              <w:jc w:val="center"/>
              <w:rPr>
                <w:sz w:val="16"/>
                <w:szCs w:val="16"/>
              </w:rPr>
            </w:pPr>
          </w:p>
        </w:tc>
        <w:tc>
          <w:tcPr>
            <w:tcW w:w="180" w:type="dxa"/>
          </w:tcPr>
          <w:p w:rsidR="00123FEA" w:rsidRPr="00E16F08" w:rsidRDefault="00123FEA" w:rsidP="007E3BB5">
            <w:pPr>
              <w:pStyle w:val="acctfourfigures"/>
              <w:spacing w:line="240" w:lineRule="atLeast"/>
              <w:jc w:val="center"/>
              <w:rPr>
                <w:sz w:val="16"/>
                <w:szCs w:val="16"/>
              </w:rPr>
            </w:pPr>
          </w:p>
        </w:tc>
        <w:tc>
          <w:tcPr>
            <w:tcW w:w="990" w:type="dxa"/>
          </w:tcPr>
          <w:p w:rsidR="00123FEA" w:rsidRPr="00E16F08" w:rsidRDefault="00123FEA" w:rsidP="007E3BB5">
            <w:pPr>
              <w:pStyle w:val="acctfourfigures"/>
              <w:spacing w:line="240" w:lineRule="atLeast"/>
              <w:jc w:val="center"/>
              <w:rPr>
                <w:sz w:val="16"/>
                <w:szCs w:val="16"/>
              </w:rPr>
            </w:pPr>
          </w:p>
        </w:tc>
        <w:tc>
          <w:tcPr>
            <w:tcW w:w="180" w:type="dxa"/>
          </w:tcPr>
          <w:p w:rsidR="00123FEA" w:rsidRPr="00E16F08" w:rsidRDefault="00123FEA" w:rsidP="007E3BB5">
            <w:pPr>
              <w:pStyle w:val="acctfourfigures"/>
              <w:spacing w:line="240" w:lineRule="atLeast"/>
              <w:jc w:val="center"/>
              <w:rPr>
                <w:sz w:val="16"/>
                <w:szCs w:val="16"/>
              </w:rPr>
            </w:pPr>
          </w:p>
        </w:tc>
        <w:tc>
          <w:tcPr>
            <w:tcW w:w="724" w:type="dxa"/>
            <w:gridSpan w:val="2"/>
          </w:tcPr>
          <w:p w:rsidR="00123FEA" w:rsidRPr="00E16F08" w:rsidRDefault="00123FEA" w:rsidP="007E3BB5">
            <w:pPr>
              <w:tabs>
                <w:tab w:val="clear" w:pos="454"/>
                <w:tab w:val="decimal" w:pos="461"/>
              </w:tabs>
              <w:jc w:val="center"/>
              <w:rPr>
                <w:rFonts w:ascii="Times New Roman" w:hAnsi="Times New Roman" w:cs="Times New Roman"/>
                <w:sz w:val="16"/>
                <w:szCs w:val="16"/>
              </w:rPr>
            </w:pPr>
            <w:r w:rsidRPr="00E16F08">
              <w:rPr>
                <w:rFonts w:ascii="Times New Roman" w:hAnsi="Times New Roman" w:cs="Times New Roman"/>
                <w:sz w:val="16"/>
                <w:szCs w:val="16"/>
              </w:rPr>
              <w:t>30</w:t>
            </w:r>
          </w:p>
        </w:tc>
        <w:tc>
          <w:tcPr>
            <w:tcW w:w="180" w:type="dxa"/>
          </w:tcPr>
          <w:p w:rsidR="00123FEA" w:rsidRPr="00E16F08" w:rsidRDefault="00123FEA" w:rsidP="007E3BB5">
            <w:pPr>
              <w:tabs>
                <w:tab w:val="clear" w:pos="454"/>
                <w:tab w:val="decimal" w:pos="461"/>
              </w:tabs>
              <w:jc w:val="center"/>
              <w:rPr>
                <w:rFonts w:ascii="Times New Roman" w:hAnsi="Times New Roman" w:cs="Times New Roman"/>
                <w:sz w:val="16"/>
                <w:szCs w:val="16"/>
              </w:rPr>
            </w:pPr>
          </w:p>
        </w:tc>
        <w:tc>
          <w:tcPr>
            <w:tcW w:w="778" w:type="dxa"/>
          </w:tcPr>
          <w:p w:rsidR="00123FEA" w:rsidRPr="00E16F08" w:rsidRDefault="00123FEA" w:rsidP="007E3BB5">
            <w:pPr>
              <w:tabs>
                <w:tab w:val="clear" w:pos="454"/>
                <w:tab w:val="decimal" w:pos="461"/>
              </w:tabs>
              <w:jc w:val="center"/>
              <w:rPr>
                <w:rFonts w:ascii="Times New Roman" w:hAnsi="Times New Roman" w:cs="Times New Roman"/>
                <w:sz w:val="16"/>
                <w:szCs w:val="16"/>
              </w:rPr>
            </w:pPr>
            <w:r w:rsidRPr="00E16F08">
              <w:rPr>
                <w:rFonts w:ascii="Times New Roman" w:hAnsi="Times New Roman" w:cs="Times New Roman"/>
                <w:sz w:val="16"/>
                <w:szCs w:val="16"/>
              </w:rPr>
              <w:t>31</w:t>
            </w:r>
          </w:p>
        </w:tc>
        <w:tc>
          <w:tcPr>
            <w:tcW w:w="189" w:type="dxa"/>
            <w:gridSpan w:val="2"/>
          </w:tcPr>
          <w:p w:rsidR="00123FEA" w:rsidRPr="00E16F08" w:rsidRDefault="00123FEA" w:rsidP="007E3BB5">
            <w:pPr>
              <w:pStyle w:val="acctfourfigures"/>
              <w:spacing w:line="240" w:lineRule="atLeast"/>
              <w:jc w:val="center"/>
              <w:rPr>
                <w:sz w:val="16"/>
                <w:szCs w:val="16"/>
              </w:rPr>
            </w:pPr>
          </w:p>
        </w:tc>
        <w:tc>
          <w:tcPr>
            <w:tcW w:w="1369" w:type="dxa"/>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30</w:t>
            </w:r>
          </w:p>
        </w:tc>
        <w:tc>
          <w:tcPr>
            <w:tcW w:w="180" w:type="dxa"/>
          </w:tcPr>
          <w:p w:rsidR="00123FEA" w:rsidRPr="00E16F08" w:rsidRDefault="00123FEA" w:rsidP="007E3BB5">
            <w:pPr>
              <w:pStyle w:val="acctmergecolhdg"/>
              <w:spacing w:line="240" w:lineRule="atLeast"/>
              <w:ind w:left="-74" w:right="-79"/>
              <w:rPr>
                <w:b w:val="0"/>
                <w:bCs/>
                <w:sz w:val="16"/>
                <w:szCs w:val="16"/>
              </w:rPr>
            </w:pPr>
          </w:p>
        </w:tc>
        <w:tc>
          <w:tcPr>
            <w:tcW w:w="1440" w:type="dxa"/>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31</w:t>
            </w:r>
          </w:p>
        </w:tc>
        <w:tc>
          <w:tcPr>
            <w:tcW w:w="180" w:type="dxa"/>
          </w:tcPr>
          <w:p w:rsidR="00123FEA" w:rsidRPr="00E16F08" w:rsidRDefault="00123FEA" w:rsidP="007E3BB5">
            <w:pPr>
              <w:pStyle w:val="acctfourfigures"/>
              <w:spacing w:line="240" w:lineRule="atLeast"/>
              <w:jc w:val="center"/>
              <w:rPr>
                <w:sz w:val="16"/>
                <w:szCs w:val="16"/>
              </w:rPr>
            </w:pPr>
          </w:p>
        </w:tc>
        <w:tc>
          <w:tcPr>
            <w:tcW w:w="814" w:type="dxa"/>
          </w:tcPr>
          <w:p w:rsidR="00123FEA" w:rsidRPr="00E16F08" w:rsidRDefault="00123FEA" w:rsidP="007E3BB5">
            <w:pPr>
              <w:tabs>
                <w:tab w:val="clear" w:pos="454"/>
                <w:tab w:val="decimal" w:pos="461"/>
              </w:tabs>
              <w:jc w:val="center"/>
              <w:rPr>
                <w:rFonts w:ascii="Times New Roman" w:hAnsi="Times New Roman" w:cs="Times New Roman"/>
                <w:sz w:val="16"/>
                <w:szCs w:val="16"/>
              </w:rPr>
            </w:pPr>
            <w:r w:rsidRPr="00E16F08">
              <w:rPr>
                <w:rFonts w:ascii="Times New Roman" w:hAnsi="Times New Roman" w:cs="Times New Roman"/>
                <w:sz w:val="16"/>
                <w:szCs w:val="16"/>
              </w:rPr>
              <w:t>30</w:t>
            </w:r>
          </w:p>
        </w:tc>
        <w:tc>
          <w:tcPr>
            <w:tcW w:w="187" w:type="dxa"/>
          </w:tcPr>
          <w:p w:rsidR="00123FEA" w:rsidRPr="00E16F08" w:rsidRDefault="00123FEA" w:rsidP="007E3BB5">
            <w:pPr>
              <w:tabs>
                <w:tab w:val="clear" w:pos="454"/>
                <w:tab w:val="decimal" w:pos="461"/>
              </w:tabs>
              <w:jc w:val="center"/>
              <w:rPr>
                <w:rFonts w:ascii="Times New Roman" w:hAnsi="Times New Roman" w:cs="Times New Roman"/>
                <w:sz w:val="16"/>
                <w:szCs w:val="16"/>
              </w:rPr>
            </w:pPr>
          </w:p>
        </w:tc>
        <w:tc>
          <w:tcPr>
            <w:tcW w:w="716" w:type="dxa"/>
          </w:tcPr>
          <w:p w:rsidR="00123FEA" w:rsidRPr="00E16F08" w:rsidRDefault="00123FEA" w:rsidP="007E3BB5">
            <w:pPr>
              <w:tabs>
                <w:tab w:val="clear" w:pos="454"/>
                <w:tab w:val="decimal" w:pos="461"/>
              </w:tabs>
              <w:jc w:val="center"/>
              <w:rPr>
                <w:rFonts w:ascii="Times New Roman" w:hAnsi="Times New Roman" w:cs="Times New Roman"/>
                <w:sz w:val="16"/>
                <w:szCs w:val="16"/>
              </w:rPr>
            </w:pPr>
            <w:r w:rsidRPr="00E16F08">
              <w:rPr>
                <w:rFonts w:ascii="Times New Roman" w:hAnsi="Times New Roman" w:cs="Times New Roman"/>
                <w:sz w:val="16"/>
                <w:szCs w:val="16"/>
              </w:rPr>
              <w:t>31</w:t>
            </w:r>
          </w:p>
        </w:tc>
        <w:tc>
          <w:tcPr>
            <w:tcW w:w="180" w:type="dxa"/>
          </w:tcPr>
          <w:p w:rsidR="00123FEA" w:rsidRPr="00E16F08" w:rsidRDefault="00123FEA" w:rsidP="007E3BB5">
            <w:pPr>
              <w:tabs>
                <w:tab w:val="clear" w:pos="454"/>
                <w:tab w:val="decimal" w:pos="461"/>
              </w:tabs>
              <w:jc w:val="center"/>
              <w:rPr>
                <w:rFonts w:ascii="Times New Roman" w:hAnsi="Times New Roman" w:cs="Times New Roman"/>
                <w:sz w:val="16"/>
                <w:szCs w:val="16"/>
              </w:rPr>
            </w:pPr>
          </w:p>
        </w:tc>
        <w:tc>
          <w:tcPr>
            <w:tcW w:w="904" w:type="dxa"/>
          </w:tcPr>
          <w:p w:rsidR="00123FEA" w:rsidRPr="00E16F08" w:rsidRDefault="00123FEA" w:rsidP="007E3BB5">
            <w:pPr>
              <w:tabs>
                <w:tab w:val="clear" w:pos="454"/>
                <w:tab w:val="decimal" w:pos="461"/>
              </w:tabs>
              <w:jc w:val="center"/>
              <w:rPr>
                <w:rFonts w:ascii="Times New Roman" w:hAnsi="Times New Roman" w:cs="Times New Roman"/>
                <w:sz w:val="16"/>
                <w:szCs w:val="16"/>
              </w:rPr>
            </w:pPr>
            <w:r w:rsidRPr="00E16F08">
              <w:rPr>
                <w:rFonts w:ascii="Times New Roman" w:hAnsi="Times New Roman" w:cs="Times New Roman"/>
                <w:sz w:val="16"/>
                <w:szCs w:val="16"/>
              </w:rPr>
              <w:t>30</w:t>
            </w:r>
          </w:p>
        </w:tc>
        <w:tc>
          <w:tcPr>
            <w:tcW w:w="187" w:type="dxa"/>
          </w:tcPr>
          <w:p w:rsidR="00123FEA" w:rsidRPr="00E16F08" w:rsidRDefault="00123FEA" w:rsidP="007E3BB5">
            <w:pPr>
              <w:tabs>
                <w:tab w:val="clear" w:pos="454"/>
                <w:tab w:val="decimal" w:pos="461"/>
              </w:tabs>
              <w:jc w:val="center"/>
              <w:rPr>
                <w:rFonts w:ascii="Times New Roman" w:hAnsi="Times New Roman" w:cs="Times New Roman"/>
                <w:sz w:val="16"/>
                <w:szCs w:val="16"/>
              </w:rPr>
            </w:pPr>
          </w:p>
        </w:tc>
        <w:tc>
          <w:tcPr>
            <w:tcW w:w="810" w:type="dxa"/>
          </w:tcPr>
          <w:p w:rsidR="00123FEA" w:rsidRPr="00E16F08" w:rsidRDefault="00123FEA" w:rsidP="007E3BB5">
            <w:pPr>
              <w:tabs>
                <w:tab w:val="clear" w:pos="454"/>
                <w:tab w:val="decimal" w:pos="461"/>
              </w:tabs>
              <w:jc w:val="center"/>
              <w:rPr>
                <w:rFonts w:ascii="Times New Roman" w:hAnsi="Times New Roman" w:cs="Times New Roman"/>
                <w:sz w:val="16"/>
                <w:szCs w:val="16"/>
              </w:rPr>
            </w:pPr>
            <w:r w:rsidRPr="00E16F08">
              <w:rPr>
                <w:rFonts w:ascii="Times New Roman" w:hAnsi="Times New Roman" w:cs="Times New Roman"/>
                <w:sz w:val="16"/>
                <w:szCs w:val="16"/>
              </w:rPr>
              <w:t>31</w:t>
            </w:r>
          </w:p>
        </w:tc>
        <w:tc>
          <w:tcPr>
            <w:tcW w:w="180" w:type="dxa"/>
          </w:tcPr>
          <w:p w:rsidR="00123FEA" w:rsidRPr="00E16F08" w:rsidRDefault="00123FEA" w:rsidP="007E3BB5">
            <w:pPr>
              <w:tabs>
                <w:tab w:val="clear" w:pos="454"/>
                <w:tab w:val="decimal" w:pos="461"/>
              </w:tabs>
              <w:jc w:val="center"/>
              <w:rPr>
                <w:rFonts w:ascii="Times New Roman" w:hAnsi="Times New Roman" w:cs="Times New Roman"/>
                <w:sz w:val="16"/>
                <w:szCs w:val="16"/>
              </w:rPr>
            </w:pPr>
          </w:p>
        </w:tc>
        <w:tc>
          <w:tcPr>
            <w:tcW w:w="810" w:type="dxa"/>
          </w:tcPr>
          <w:p w:rsidR="00123FEA" w:rsidRPr="00E16F08" w:rsidRDefault="00123FEA" w:rsidP="007E3BB5">
            <w:pPr>
              <w:tabs>
                <w:tab w:val="clear" w:pos="454"/>
                <w:tab w:val="decimal" w:pos="461"/>
              </w:tabs>
              <w:jc w:val="center"/>
              <w:rPr>
                <w:rFonts w:ascii="Times New Roman" w:hAnsi="Times New Roman" w:cs="Times New Roman"/>
                <w:sz w:val="16"/>
                <w:szCs w:val="16"/>
              </w:rPr>
            </w:pPr>
            <w:r w:rsidRPr="00E16F08">
              <w:rPr>
                <w:rFonts w:ascii="Times New Roman" w:hAnsi="Times New Roman" w:cs="Times New Roman"/>
                <w:sz w:val="16"/>
                <w:szCs w:val="16"/>
              </w:rPr>
              <w:t>30</w:t>
            </w:r>
          </w:p>
        </w:tc>
        <w:tc>
          <w:tcPr>
            <w:tcW w:w="180" w:type="dxa"/>
            <w:gridSpan w:val="2"/>
          </w:tcPr>
          <w:p w:rsidR="00123FEA" w:rsidRPr="00E16F08" w:rsidRDefault="00123FEA" w:rsidP="007E3BB5">
            <w:pPr>
              <w:tabs>
                <w:tab w:val="clear" w:pos="454"/>
                <w:tab w:val="decimal" w:pos="461"/>
              </w:tabs>
              <w:jc w:val="center"/>
              <w:rPr>
                <w:rFonts w:ascii="Times New Roman" w:hAnsi="Times New Roman" w:cs="Times New Roman"/>
                <w:sz w:val="16"/>
                <w:szCs w:val="16"/>
              </w:rPr>
            </w:pPr>
          </w:p>
        </w:tc>
        <w:tc>
          <w:tcPr>
            <w:tcW w:w="990" w:type="dxa"/>
          </w:tcPr>
          <w:p w:rsidR="00123FEA" w:rsidRPr="00E16F08" w:rsidRDefault="00123FEA" w:rsidP="007E3BB5">
            <w:pPr>
              <w:tabs>
                <w:tab w:val="clear" w:pos="454"/>
                <w:tab w:val="decimal" w:pos="461"/>
              </w:tabs>
              <w:jc w:val="center"/>
              <w:rPr>
                <w:rFonts w:ascii="Times New Roman" w:hAnsi="Times New Roman" w:cs="Times New Roman"/>
                <w:sz w:val="16"/>
                <w:szCs w:val="16"/>
              </w:rPr>
            </w:pPr>
            <w:r w:rsidRPr="00E16F08">
              <w:rPr>
                <w:rFonts w:ascii="Times New Roman" w:hAnsi="Times New Roman" w:cs="Times New Roman"/>
                <w:sz w:val="16"/>
                <w:szCs w:val="16"/>
              </w:rPr>
              <w:t>30</w:t>
            </w:r>
          </w:p>
        </w:tc>
      </w:tr>
      <w:tr w:rsidR="00123FEA" w:rsidRPr="00E16F08" w:rsidTr="00347493">
        <w:trPr>
          <w:cantSplit/>
          <w:tblHeader/>
        </w:trPr>
        <w:tc>
          <w:tcPr>
            <w:tcW w:w="2160" w:type="dxa"/>
          </w:tcPr>
          <w:p w:rsidR="00123FEA" w:rsidRPr="00E16F08" w:rsidRDefault="00123FEA" w:rsidP="007E3BB5">
            <w:pPr>
              <w:pStyle w:val="acctfourfigures"/>
              <w:spacing w:line="240" w:lineRule="atLeast"/>
              <w:jc w:val="center"/>
              <w:rPr>
                <w:sz w:val="16"/>
                <w:szCs w:val="16"/>
              </w:rPr>
            </w:pPr>
          </w:p>
        </w:tc>
        <w:tc>
          <w:tcPr>
            <w:tcW w:w="720" w:type="dxa"/>
            <w:vAlign w:val="bottom"/>
          </w:tcPr>
          <w:p w:rsidR="00123FEA" w:rsidRPr="00E16F08" w:rsidRDefault="00123FEA" w:rsidP="007E3BB5">
            <w:pPr>
              <w:pStyle w:val="acctmergecolhdg"/>
              <w:spacing w:line="240" w:lineRule="atLeast"/>
              <w:ind w:left="-74" w:right="-79"/>
              <w:rPr>
                <w:b w:val="0"/>
                <w:bCs/>
                <w:sz w:val="16"/>
                <w:szCs w:val="16"/>
              </w:rPr>
            </w:pPr>
          </w:p>
        </w:tc>
        <w:tc>
          <w:tcPr>
            <w:tcW w:w="180" w:type="dxa"/>
            <w:vAlign w:val="bottom"/>
          </w:tcPr>
          <w:p w:rsidR="00123FEA" w:rsidRPr="00E16F08" w:rsidRDefault="00123FEA" w:rsidP="007E3BB5">
            <w:pPr>
              <w:pStyle w:val="acctmergecolhdg"/>
              <w:spacing w:line="240" w:lineRule="atLeast"/>
              <w:ind w:left="-74" w:right="-79"/>
              <w:rPr>
                <w:b w:val="0"/>
                <w:bCs/>
                <w:sz w:val="16"/>
                <w:szCs w:val="16"/>
              </w:rPr>
            </w:pPr>
          </w:p>
        </w:tc>
        <w:tc>
          <w:tcPr>
            <w:tcW w:w="990" w:type="dxa"/>
            <w:vAlign w:val="bottom"/>
          </w:tcPr>
          <w:p w:rsidR="00123FEA" w:rsidRPr="00E16F08" w:rsidRDefault="00123FEA" w:rsidP="007E3BB5">
            <w:pPr>
              <w:pStyle w:val="acctmergecolhdg"/>
              <w:spacing w:line="240" w:lineRule="atLeast"/>
              <w:ind w:left="-74" w:right="-79"/>
              <w:rPr>
                <w:b w:val="0"/>
                <w:bCs/>
                <w:sz w:val="16"/>
                <w:szCs w:val="16"/>
              </w:rPr>
            </w:pPr>
          </w:p>
        </w:tc>
        <w:tc>
          <w:tcPr>
            <w:tcW w:w="180" w:type="dxa"/>
            <w:vAlign w:val="bottom"/>
          </w:tcPr>
          <w:p w:rsidR="00123FEA" w:rsidRPr="00E16F08" w:rsidRDefault="00123FEA" w:rsidP="007E3BB5">
            <w:pPr>
              <w:pStyle w:val="acctmergecolhdg"/>
              <w:spacing w:line="240" w:lineRule="atLeast"/>
              <w:ind w:left="-74" w:right="-79"/>
              <w:rPr>
                <w:b w:val="0"/>
                <w:bCs/>
                <w:sz w:val="16"/>
                <w:szCs w:val="16"/>
              </w:rPr>
            </w:pPr>
          </w:p>
        </w:tc>
        <w:tc>
          <w:tcPr>
            <w:tcW w:w="717"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September</w:t>
            </w:r>
          </w:p>
        </w:tc>
        <w:tc>
          <w:tcPr>
            <w:tcW w:w="187" w:type="dxa"/>
            <w:gridSpan w:val="2"/>
            <w:vAlign w:val="bottom"/>
          </w:tcPr>
          <w:p w:rsidR="00123FEA" w:rsidRPr="00E16F08" w:rsidRDefault="00123FEA" w:rsidP="007E3BB5">
            <w:pPr>
              <w:pStyle w:val="acctmergecolhdg"/>
              <w:spacing w:line="240" w:lineRule="atLeast"/>
              <w:ind w:left="-74" w:right="-79"/>
              <w:rPr>
                <w:b w:val="0"/>
                <w:bCs/>
                <w:sz w:val="16"/>
                <w:szCs w:val="16"/>
              </w:rPr>
            </w:pPr>
          </w:p>
        </w:tc>
        <w:tc>
          <w:tcPr>
            <w:tcW w:w="778"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 xml:space="preserve"> December</w:t>
            </w:r>
          </w:p>
        </w:tc>
        <w:tc>
          <w:tcPr>
            <w:tcW w:w="189" w:type="dxa"/>
            <w:gridSpan w:val="2"/>
            <w:vAlign w:val="bottom"/>
          </w:tcPr>
          <w:p w:rsidR="00123FEA" w:rsidRPr="00E16F08" w:rsidRDefault="00123FEA" w:rsidP="007E3BB5">
            <w:pPr>
              <w:pStyle w:val="acctmergecolhdg"/>
              <w:spacing w:line="240" w:lineRule="atLeast"/>
              <w:ind w:left="-74" w:right="-79"/>
              <w:rPr>
                <w:b w:val="0"/>
                <w:bCs/>
                <w:sz w:val="16"/>
                <w:szCs w:val="16"/>
              </w:rPr>
            </w:pPr>
          </w:p>
        </w:tc>
        <w:tc>
          <w:tcPr>
            <w:tcW w:w="1369"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September</w:t>
            </w:r>
          </w:p>
        </w:tc>
        <w:tc>
          <w:tcPr>
            <w:tcW w:w="180" w:type="dxa"/>
            <w:vAlign w:val="bottom"/>
          </w:tcPr>
          <w:p w:rsidR="00123FEA" w:rsidRPr="00E16F08" w:rsidRDefault="00123FEA" w:rsidP="007E3BB5">
            <w:pPr>
              <w:pStyle w:val="acctmergecolhdg"/>
              <w:spacing w:line="240" w:lineRule="atLeast"/>
              <w:ind w:left="-74" w:right="-79"/>
              <w:rPr>
                <w:b w:val="0"/>
                <w:bCs/>
                <w:sz w:val="16"/>
                <w:szCs w:val="16"/>
              </w:rPr>
            </w:pPr>
          </w:p>
        </w:tc>
        <w:tc>
          <w:tcPr>
            <w:tcW w:w="1440"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December</w:t>
            </w:r>
          </w:p>
        </w:tc>
        <w:tc>
          <w:tcPr>
            <w:tcW w:w="180" w:type="dxa"/>
            <w:vAlign w:val="bottom"/>
          </w:tcPr>
          <w:p w:rsidR="00123FEA" w:rsidRPr="00E16F08" w:rsidRDefault="00123FEA" w:rsidP="007E3BB5">
            <w:pPr>
              <w:pStyle w:val="acctmergecolhdg"/>
              <w:spacing w:line="240" w:lineRule="atLeast"/>
              <w:ind w:left="-74" w:right="-79"/>
              <w:rPr>
                <w:b w:val="0"/>
                <w:bCs/>
                <w:sz w:val="16"/>
                <w:szCs w:val="16"/>
              </w:rPr>
            </w:pPr>
          </w:p>
        </w:tc>
        <w:tc>
          <w:tcPr>
            <w:tcW w:w="814"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September</w:t>
            </w:r>
          </w:p>
        </w:tc>
        <w:tc>
          <w:tcPr>
            <w:tcW w:w="187" w:type="dxa"/>
            <w:vAlign w:val="bottom"/>
          </w:tcPr>
          <w:p w:rsidR="00123FEA" w:rsidRPr="00E16F08" w:rsidRDefault="00123FEA" w:rsidP="007E3BB5">
            <w:pPr>
              <w:pStyle w:val="acctmergecolhdg"/>
              <w:spacing w:line="240" w:lineRule="atLeast"/>
              <w:ind w:left="-74" w:right="-79"/>
              <w:rPr>
                <w:b w:val="0"/>
                <w:bCs/>
                <w:sz w:val="16"/>
                <w:szCs w:val="16"/>
              </w:rPr>
            </w:pPr>
          </w:p>
        </w:tc>
        <w:tc>
          <w:tcPr>
            <w:tcW w:w="716"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December</w:t>
            </w:r>
          </w:p>
        </w:tc>
        <w:tc>
          <w:tcPr>
            <w:tcW w:w="180" w:type="dxa"/>
            <w:vAlign w:val="bottom"/>
          </w:tcPr>
          <w:p w:rsidR="00123FEA" w:rsidRPr="00E16F08" w:rsidRDefault="00123FEA" w:rsidP="007E3BB5">
            <w:pPr>
              <w:pStyle w:val="acctmergecolhdg"/>
              <w:spacing w:line="240" w:lineRule="atLeast"/>
              <w:ind w:left="-74" w:right="-79"/>
              <w:rPr>
                <w:b w:val="0"/>
                <w:bCs/>
                <w:sz w:val="16"/>
                <w:szCs w:val="16"/>
              </w:rPr>
            </w:pPr>
          </w:p>
        </w:tc>
        <w:tc>
          <w:tcPr>
            <w:tcW w:w="904"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September</w:t>
            </w:r>
          </w:p>
        </w:tc>
        <w:tc>
          <w:tcPr>
            <w:tcW w:w="187" w:type="dxa"/>
            <w:vAlign w:val="bottom"/>
          </w:tcPr>
          <w:p w:rsidR="00123FEA" w:rsidRPr="00E16F08" w:rsidRDefault="00123FEA" w:rsidP="007E3BB5">
            <w:pPr>
              <w:pStyle w:val="acctmergecolhdg"/>
              <w:spacing w:line="240" w:lineRule="atLeast"/>
              <w:ind w:left="-74" w:right="-79"/>
              <w:rPr>
                <w:b w:val="0"/>
                <w:bCs/>
                <w:sz w:val="16"/>
                <w:szCs w:val="16"/>
              </w:rPr>
            </w:pPr>
          </w:p>
        </w:tc>
        <w:tc>
          <w:tcPr>
            <w:tcW w:w="810"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December</w:t>
            </w:r>
          </w:p>
        </w:tc>
        <w:tc>
          <w:tcPr>
            <w:tcW w:w="180" w:type="dxa"/>
          </w:tcPr>
          <w:p w:rsidR="00123FEA" w:rsidRPr="00E16F08" w:rsidRDefault="00123FEA" w:rsidP="007E3BB5">
            <w:pPr>
              <w:pStyle w:val="acctmergecolhdg"/>
              <w:spacing w:line="240" w:lineRule="atLeast"/>
              <w:ind w:left="-74" w:right="-79"/>
              <w:rPr>
                <w:b w:val="0"/>
                <w:bCs/>
                <w:sz w:val="16"/>
                <w:szCs w:val="16"/>
              </w:rPr>
            </w:pPr>
          </w:p>
        </w:tc>
        <w:tc>
          <w:tcPr>
            <w:tcW w:w="810"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September</w:t>
            </w:r>
          </w:p>
        </w:tc>
        <w:tc>
          <w:tcPr>
            <w:tcW w:w="180" w:type="dxa"/>
            <w:gridSpan w:val="2"/>
            <w:vAlign w:val="bottom"/>
          </w:tcPr>
          <w:p w:rsidR="00123FEA" w:rsidRPr="00E16F08" w:rsidRDefault="00123FEA" w:rsidP="007E3BB5">
            <w:pPr>
              <w:pStyle w:val="acctmergecolhdg"/>
              <w:spacing w:line="240" w:lineRule="atLeast"/>
              <w:ind w:left="-74" w:right="-79"/>
              <w:rPr>
                <w:b w:val="0"/>
                <w:bCs/>
                <w:sz w:val="16"/>
                <w:szCs w:val="16"/>
              </w:rPr>
            </w:pPr>
          </w:p>
        </w:tc>
        <w:tc>
          <w:tcPr>
            <w:tcW w:w="990"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September</w:t>
            </w:r>
          </w:p>
        </w:tc>
      </w:tr>
      <w:tr w:rsidR="00123FEA" w:rsidRPr="00E16F08" w:rsidTr="00347493">
        <w:trPr>
          <w:cantSplit/>
          <w:tblHeader/>
        </w:trPr>
        <w:tc>
          <w:tcPr>
            <w:tcW w:w="2160" w:type="dxa"/>
          </w:tcPr>
          <w:p w:rsidR="00123FEA" w:rsidRPr="00E16F08" w:rsidRDefault="00123FEA" w:rsidP="007E3BB5">
            <w:pPr>
              <w:pStyle w:val="acctfourfigures"/>
              <w:spacing w:line="240" w:lineRule="atLeast"/>
              <w:jc w:val="center"/>
              <w:rPr>
                <w:sz w:val="16"/>
                <w:szCs w:val="16"/>
              </w:rPr>
            </w:pPr>
          </w:p>
        </w:tc>
        <w:tc>
          <w:tcPr>
            <w:tcW w:w="720" w:type="dxa"/>
            <w:vAlign w:val="bottom"/>
          </w:tcPr>
          <w:p w:rsidR="00123FEA" w:rsidRPr="00E16F08" w:rsidRDefault="00123FEA" w:rsidP="007E3BB5">
            <w:pPr>
              <w:pStyle w:val="acctmergecolhdg"/>
              <w:spacing w:line="240" w:lineRule="atLeast"/>
              <w:ind w:left="-74" w:right="-79"/>
              <w:rPr>
                <w:b w:val="0"/>
                <w:bCs/>
                <w:sz w:val="16"/>
                <w:szCs w:val="16"/>
              </w:rPr>
            </w:pPr>
          </w:p>
        </w:tc>
        <w:tc>
          <w:tcPr>
            <w:tcW w:w="180" w:type="dxa"/>
            <w:vAlign w:val="bottom"/>
          </w:tcPr>
          <w:p w:rsidR="00123FEA" w:rsidRPr="00E16F08" w:rsidRDefault="00123FEA" w:rsidP="007E3BB5">
            <w:pPr>
              <w:pStyle w:val="acctmergecolhdg"/>
              <w:spacing w:line="240" w:lineRule="atLeast"/>
              <w:ind w:left="-74" w:right="-79"/>
              <w:rPr>
                <w:b w:val="0"/>
                <w:bCs/>
                <w:sz w:val="16"/>
                <w:szCs w:val="16"/>
              </w:rPr>
            </w:pPr>
          </w:p>
        </w:tc>
        <w:tc>
          <w:tcPr>
            <w:tcW w:w="990" w:type="dxa"/>
            <w:vAlign w:val="bottom"/>
          </w:tcPr>
          <w:p w:rsidR="00123FEA" w:rsidRPr="00E16F08" w:rsidRDefault="00123FEA" w:rsidP="007E3BB5">
            <w:pPr>
              <w:pStyle w:val="acctmergecolhdg"/>
              <w:spacing w:line="240" w:lineRule="atLeast"/>
              <w:ind w:left="-74" w:right="-79"/>
              <w:rPr>
                <w:b w:val="0"/>
                <w:bCs/>
                <w:sz w:val="16"/>
                <w:szCs w:val="16"/>
              </w:rPr>
            </w:pPr>
          </w:p>
        </w:tc>
        <w:tc>
          <w:tcPr>
            <w:tcW w:w="180" w:type="dxa"/>
            <w:vAlign w:val="bottom"/>
          </w:tcPr>
          <w:p w:rsidR="00123FEA" w:rsidRPr="00E16F08" w:rsidRDefault="00123FEA" w:rsidP="007E3BB5">
            <w:pPr>
              <w:pStyle w:val="acctmergecolhdg"/>
              <w:spacing w:line="240" w:lineRule="atLeast"/>
              <w:ind w:left="-74" w:right="-79"/>
              <w:rPr>
                <w:b w:val="0"/>
                <w:bCs/>
                <w:sz w:val="16"/>
                <w:szCs w:val="16"/>
              </w:rPr>
            </w:pPr>
          </w:p>
        </w:tc>
        <w:tc>
          <w:tcPr>
            <w:tcW w:w="717"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2017</w:t>
            </w:r>
          </w:p>
        </w:tc>
        <w:tc>
          <w:tcPr>
            <w:tcW w:w="187" w:type="dxa"/>
            <w:gridSpan w:val="2"/>
            <w:vAlign w:val="bottom"/>
          </w:tcPr>
          <w:p w:rsidR="00123FEA" w:rsidRPr="00E16F08" w:rsidRDefault="00123FEA" w:rsidP="007E3BB5">
            <w:pPr>
              <w:pStyle w:val="acctmergecolhdg"/>
              <w:spacing w:line="240" w:lineRule="atLeast"/>
              <w:ind w:left="-74" w:right="-79"/>
              <w:rPr>
                <w:b w:val="0"/>
                <w:bCs/>
                <w:sz w:val="16"/>
                <w:szCs w:val="16"/>
              </w:rPr>
            </w:pPr>
          </w:p>
        </w:tc>
        <w:tc>
          <w:tcPr>
            <w:tcW w:w="778"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2016</w:t>
            </w:r>
          </w:p>
        </w:tc>
        <w:tc>
          <w:tcPr>
            <w:tcW w:w="189" w:type="dxa"/>
            <w:gridSpan w:val="2"/>
            <w:vAlign w:val="bottom"/>
          </w:tcPr>
          <w:p w:rsidR="00123FEA" w:rsidRPr="00E16F08" w:rsidRDefault="00123FEA" w:rsidP="007E3BB5">
            <w:pPr>
              <w:pStyle w:val="acctmergecolhdg"/>
              <w:spacing w:line="240" w:lineRule="atLeast"/>
              <w:ind w:left="-74" w:right="-79"/>
              <w:rPr>
                <w:b w:val="0"/>
                <w:bCs/>
                <w:sz w:val="16"/>
                <w:szCs w:val="16"/>
              </w:rPr>
            </w:pPr>
          </w:p>
        </w:tc>
        <w:tc>
          <w:tcPr>
            <w:tcW w:w="1369"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2017</w:t>
            </w:r>
          </w:p>
        </w:tc>
        <w:tc>
          <w:tcPr>
            <w:tcW w:w="180" w:type="dxa"/>
            <w:vAlign w:val="bottom"/>
          </w:tcPr>
          <w:p w:rsidR="00123FEA" w:rsidRPr="00E16F08" w:rsidRDefault="00123FEA" w:rsidP="007E3BB5">
            <w:pPr>
              <w:pStyle w:val="acctmergecolhdg"/>
              <w:spacing w:line="240" w:lineRule="atLeast"/>
              <w:ind w:left="-74" w:right="-79"/>
              <w:rPr>
                <w:b w:val="0"/>
                <w:bCs/>
                <w:sz w:val="16"/>
                <w:szCs w:val="16"/>
              </w:rPr>
            </w:pPr>
          </w:p>
        </w:tc>
        <w:tc>
          <w:tcPr>
            <w:tcW w:w="1440"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2016</w:t>
            </w:r>
          </w:p>
        </w:tc>
        <w:tc>
          <w:tcPr>
            <w:tcW w:w="180" w:type="dxa"/>
            <w:vAlign w:val="bottom"/>
          </w:tcPr>
          <w:p w:rsidR="00123FEA" w:rsidRPr="00E16F08" w:rsidRDefault="00123FEA" w:rsidP="007E3BB5">
            <w:pPr>
              <w:pStyle w:val="acctmergecolhdg"/>
              <w:spacing w:line="240" w:lineRule="atLeast"/>
              <w:ind w:left="-74" w:right="-79"/>
              <w:rPr>
                <w:b w:val="0"/>
                <w:bCs/>
                <w:sz w:val="16"/>
                <w:szCs w:val="16"/>
              </w:rPr>
            </w:pPr>
          </w:p>
        </w:tc>
        <w:tc>
          <w:tcPr>
            <w:tcW w:w="814"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2017</w:t>
            </w:r>
          </w:p>
        </w:tc>
        <w:tc>
          <w:tcPr>
            <w:tcW w:w="187" w:type="dxa"/>
            <w:vAlign w:val="bottom"/>
          </w:tcPr>
          <w:p w:rsidR="00123FEA" w:rsidRPr="00E16F08" w:rsidRDefault="00123FEA" w:rsidP="007E3BB5">
            <w:pPr>
              <w:pStyle w:val="acctmergecolhdg"/>
              <w:spacing w:line="240" w:lineRule="atLeast"/>
              <w:ind w:left="-74" w:right="-79"/>
              <w:rPr>
                <w:b w:val="0"/>
                <w:bCs/>
                <w:sz w:val="16"/>
                <w:szCs w:val="16"/>
              </w:rPr>
            </w:pPr>
          </w:p>
        </w:tc>
        <w:tc>
          <w:tcPr>
            <w:tcW w:w="716"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2016</w:t>
            </w:r>
          </w:p>
        </w:tc>
        <w:tc>
          <w:tcPr>
            <w:tcW w:w="180" w:type="dxa"/>
            <w:vAlign w:val="bottom"/>
          </w:tcPr>
          <w:p w:rsidR="00123FEA" w:rsidRPr="00E16F08" w:rsidRDefault="00123FEA" w:rsidP="007E3BB5">
            <w:pPr>
              <w:pStyle w:val="acctmergecolhdg"/>
              <w:spacing w:line="240" w:lineRule="atLeast"/>
              <w:ind w:left="-74" w:right="-79"/>
              <w:rPr>
                <w:b w:val="0"/>
                <w:bCs/>
                <w:sz w:val="16"/>
                <w:szCs w:val="16"/>
              </w:rPr>
            </w:pPr>
          </w:p>
        </w:tc>
        <w:tc>
          <w:tcPr>
            <w:tcW w:w="904"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2017</w:t>
            </w:r>
          </w:p>
        </w:tc>
        <w:tc>
          <w:tcPr>
            <w:tcW w:w="187" w:type="dxa"/>
            <w:vAlign w:val="bottom"/>
          </w:tcPr>
          <w:p w:rsidR="00123FEA" w:rsidRPr="00E16F08" w:rsidRDefault="00123FEA" w:rsidP="007E3BB5">
            <w:pPr>
              <w:pStyle w:val="acctmergecolhdg"/>
              <w:spacing w:line="240" w:lineRule="atLeast"/>
              <w:ind w:left="-74" w:right="-79"/>
              <w:rPr>
                <w:b w:val="0"/>
                <w:bCs/>
                <w:sz w:val="16"/>
                <w:szCs w:val="16"/>
              </w:rPr>
            </w:pPr>
          </w:p>
        </w:tc>
        <w:tc>
          <w:tcPr>
            <w:tcW w:w="810"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2016</w:t>
            </w:r>
          </w:p>
        </w:tc>
        <w:tc>
          <w:tcPr>
            <w:tcW w:w="180" w:type="dxa"/>
          </w:tcPr>
          <w:p w:rsidR="00123FEA" w:rsidRPr="00E16F08" w:rsidRDefault="00123FEA" w:rsidP="007E3BB5">
            <w:pPr>
              <w:pStyle w:val="acctmergecolhdg"/>
              <w:spacing w:line="240" w:lineRule="atLeast"/>
              <w:ind w:left="-74" w:right="-79"/>
              <w:rPr>
                <w:b w:val="0"/>
                <w:bCs/>
                <w:sz w:val="16"/>
                <w:szCs w:val="16"/>
              </w:rPr>
            </w:pPr>
          </w:p>
        </w:tc>
        <w:tc>
          <w:tcPr>
            <w:tcW w:w="810"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2017</w:t>
            </w:r>
          </w:p>
        </w:tc>
        <w:tc>
          <w:tcPr>
            <w:tcW w:w="180" w:type="dxa"/>
            <w:gridSpan w:val="2"/>
            <w:vAlign w:val="bottom"/>
          </w:tcPr>
          <w:p w:rsidR="00123FEA" w:rsidRPr="00E16F08" w:rsidRDefault="00123FEA" w:rsidP="007E3BB5">
            <w:pPr>
              <w:pStyle w:val="acctmergecolhdg"/>
              <w:spacing w:line="240" w:lineRule="atLeast"/>
              <w:ind w:left="-74" w:right="-79"/>
              <w:rPr>
                <w:b w:val="0"/>
                <w:bCs/>
                <w:sz w:val="16"/>
                <w:szCs w:val="16"/>
              </w:rPr>
            </w:pPr>
          </w:p>
        </w:tc>
        <w:tc>
          <w:tcPr>
            <w:tcW w:w="990" w:type="dxa"/>
            <w:vAlign w:val="bottom"/>
          </w:tcPr>
          <w:p w:rsidR="00123FEA" w:rsidRPr="00E16F08" w:rsidRDefault="00123FEA" w:rsidP="007E3BB5">
            <w:pPr>
              <w:pStyle w:val="acctmergecolhdg"/>
              <w:spacing w:line="240" w:lineRule="atLeast"/>
              <w:ind w:left="-74" w:right="-79"/>
              <w:rPr>
                <w:b w:val="0"/>
                <w:bCs/>
                <w:sz w:val="16"/>
                <w:szCs w:val="16"/>
              </w:rPr>
            </w:pPr>
            <w:r w:rsidRPr="00E16F08">
              <w:rPr>
                <w:b w:val="0"/>
                <w:bCs/>
                <w:sz w:val="16"/>
                <w:szCs w:val="16"/>
              </w:rPr>
              <w:t>2016</w:t>
            </w:r>
          </w:p>
        </w:tc>
      </w:tr>
      <w:tr w:rsidR="00123FEA" w:rsidRPr="00E16F08" w:rsidTr="00347493">
        <w:trPr>
          <w:cantSplit/>
          <w:tblHeader/>
        </w:trPr>
        <w:tc>
          <w:tcPr>
            <w:tcW w:w="2160" w:type="dxa"/>
          </w:tcPr>
          <w:p w:rsidR="00123FEA" w:rsidRPr="00E16F08" w:rsidRDefault="00123FEA" w:rsidP="007E3BB5">
            <w:pPr>
              <w:pStyle w:val="acctfourfigures"/>
              <w:spacing w:line="240" w:lineRule="atLeast"/>
              <w:jc w:val="center"/>
              <w:rPr>
                <w:sz w:val="16"/>
                <w:szCs w:val="16"/>
              </w:rPr>
            </w:pPr>
          </w:p>
        </w:tc>
        <w:tc>
          <w:tcPr>
            <w:tcW w:w="720" w:type="dxa"/>
            <w:vAlign w:val="bottom"/>
          </w:tcPr>
          <w:p w:rsidR="00123FEA" w:rsidRPr="00E16F08" w:rsidRDefault="00123FEA" w:rsidP="007E3BB5">
            <w:pPr>
              <w:pStyle w:val="acctmergecolhdg"/>
              <w:spacing w:line="240" w:lineRule="atLeast"/>
              <w:ind w:left="-74" w:right="-79"/>
              <w:rPr>
                <w:b w:val="0"/>
                <w:bCs/>
                <w:i/>
                <w:iCs/>
                <w:sz w:val="16"/>
                <w:szCs w:val="16"/>
              </w:rPr>
            </w:pPr>
          </w:p>
        </w:tc>
        <w:tc>
          <w:tcPr>
            <w:tcW w:w="180" w:type="dxa"/>
            <w:vAlign w:val="bottom"/>
          </w:tcPr>
          <w:p w:rsidR="00123FEA" w:rsidRPr="00E16F08" w:rsidRDefault="00123FEA" w:rsidP="007E3BB5">
            <w:pPr>
              <w:pStyle w:val="acctmergecolhdg"/>
              <w:spacing w:line="240" w:lineRule="atLeast"/>
              <w:ind w:left="-74" w:right="-79"/>
              <w:rPr>
                <w:b w:val="0"/>
                <w:bCs/>
                <w:i/>
                <w:iCs/>
                <w:sz w:val="16"/>
                <w:szCs w:val="16"/>
              </w:rPr>
            </w:pPr>
          </w:p>
        </w:tc>
        <w:tc>
          <w:tcPr>
            <w:tcW w:w="990" w:type="dxa"/>
            <w:vAlign w:val="bottom"/>
          </w:tcPr>
          <w:p w:rsidR="00123FEA" w:rsidRPr="00E16F08" w:rsidRDefault="00123FEA" w:rsidP="007E3BB5">
            <w:pPr>
              <w:pStyle w:val="acctmergecolhdg"/>
              <w:spacing w:line="240" w:lineRule="atLeast"/>
              <w:ind w:left="-74" w:right="-79"/>
              <w:rPr>
                <w:b w:val="0"/>
                <w:bCs/>
                <w:i/>
                <w:iCs/>
                <w:sz w:val="16"/>
                <w:szCs w:val="16"/>
              </w:rPr>
            </w:pPr>
          </w:p>
        </w:tc>
        <w:tc>
          <w:tcPr>
            <w:tcW w:w="180" w:type="dxa"/>
            <w:vAlign w:val="bottom"/>
          </w:tcPr>
          <w:p w:rsidR="00123FEA" w:rsidRPr="00E16F08" w:rsidRDefault="00123FEA" w:rsidP="007E3BB5">
            <w:pPr>
              <w:pStyle w:val="acctmergecolhdg"/>
              <w:spacing w:line="240" w:lineRule="atLeast"/>
              <w:ind w:left="-74" w:right="-79"/>
              <w:rPr>
                <w:b w:val="0"/>
                <w:bCs/>
                <w:i/>
                <w:iCs/>
                <w:sz w:val="16"/>
                <w:szCs w:val="16"/>
              </w:rPr>
            </w:pPr>
          </w:p>
        </w:tc>
        <w:tc>
          <w:tcPr>
            <w:tcW w:w="1682" w:type="dxa"/>
            <w:gridSpan w:val="4"/>
            <w:vAlign w:val="bottom"/>
          </w:tcPr>
          <w:p w:rsidR="00123FEA" w:rsidRPr="00E16F08" w:rsidRDefault="00123FEA" w:rsidP="007E3BB5">
            <w:pPr>
              <w:pStyle w:val="acctmergecolhdg"/>
              <w:spacing w:line="240" w:lineRule="atLeast"/>
              <w:ind w:left="-74" w:right="-79"/>
              <w:rPr>
                <w:b w:val="0"/>
                <w:bCs/>
                <w:i/>
                <w:iCs/>
                <w:sz w:val="16"/>
                <w:szCs w:val="16"/>
              </w:rPr>
            </w:pPr>
            <w:r w:rsidRPr="00E16F08">
              <w:rPr>
                <w:b w:val="0"/>
                <w:bCs/>
                <w:i/>
                <w:iCs/>
                <w:sz w:val="16"/>
                <w:szCs w:val="16"/>
                <w:cs/>
                <w:lang w:bidi="th-TH"/>
              </w:rPr>
              <w:t>(%)</w:t>
            </w:r>
          </w:p>
        </w:tc>
        <w:tc>
          <w:tcPr>
            <w:tcW w:w="180" w:type="dxa"/>
            <w:vAlign w:val="bottom"/>
          </w:tcPr>
          <w:p w:rsidR="00123FEA" w:rsidRPr="00E16F08" w:rsidRDefault="00123FEA" w:rsidP="007E3BB5">
            <w:pPr>
              <w:pStyle w:val="acctmergecolhdg"/>
              <w:spacing w:line="240" w:lineRule="atLeast"/>
              <w:ind w:left="-74" w:right="-79"/>
              <w:rPr>
                <w:b w:val="0"/>
                <w:bCs/>
                <w:i/>
                <w:iCs/>
                <w:sz w:val="16"/>
                <w:szCs w:val="16"/>
              </w:rPr>
            </w:pPr>
          </w:p>
        </w:tc>
        <w:tc>
          <w:tcPr>
            <w:tcW w:w="1378" w:type="dxa"/>
            <w:gridSpan w:val="2"/>
            <w:vAlign w:val="bottom"/>
          </w:tcPr>
          <w:p w:rsidR="00123FEA" w:rsidRPr="00E16F08" w:rsidRDefault="00123FEA" w:rsidP="007E3BB5">
            <w:pPr>
              <w:pStyle w:val="acctmergecolhdg"/>
              <w:spacing w:line="240" w:lineRule="atLeast"/>
              <w:ind w:left="-74" w:right="-79"/>
              <w:rPr>
                <w:b w:val="0"/>
                <w:bCs/>
                <w:i/>
                <w:iCs/>
                <w:sz w:val="16"/>
                <w:szCs w:val="16"/>
              </w:rPr>
            </w:pPr>
          </w:p>
        </w:tc>
        <w:tc>
          <w:tcPr>
            <w:tcW w:w="180" w:type="dxa"/>
            <w:vAlign w:val="bottom"/>
          </w:tcPr>
          <w:p w:rsidR="00123FEA" w:rsidRPr="00E16F08" w:rsidRDefault="00123FEA" w:rsidP="007E3BB5">
            <w:pPr>
              <w:pStyle w:val="acctmergecolhdg"/>
              <w:spacing w:line="240" w:lineRule="atLeast"/>
              <w:ind w:left="-74" w:right="-79"/>
              <w:rPr>
                <w:b w:val="0"/>
                <w:bCs/>
                <w:i/>
                <w:iCs/>
                <w:sz w:val="16"/>
                <w:szCs w:val="16"/>
              </w:rPr>
            </w:pPr>
          </w:p>
        </w:tc>
        <w:tc>
          <w:tcPr>
            <w:tcW w:w="1440" w:type="dxa"/>
            <w:vAlign w:val="bottom"/>
          </w:tcPr>
          <w:p w:rsidR="00123FEA" w:rsidRPr="00E16F08" w:rsidRDefault="00123FEA" w:rsidP="007E3BB5">
            <w:pPr>
              <w:pStyle w:val="acctmergecolhdg"/>
              <w:spacing w:line="240" w:lineRule="atLeast"/>
              <w:ind w:left="-74" w:right="-79"/>
              <w:rPr>
                <w:b w:val="0"/>
                <w:bCs/>
                <w:i/>
                <w:iCs/>
                <w:sz w:val="16"/>
                <w:szCs w:val="16"/>
              </w:rPr>
            </w:pPr>
          </w:p>
        </w:tc>
        <w:tc>
          <w:tcPr>
            <w:tcW w:w="180" w:type="dxa"/>
            <w:vAlign w:val="bottom"/>
          </w:tcPr>
          <w:p w:rsidR="00123FEA" w:rsidRPr="00E16F08" w:rsidRDefault="00123FEA" w:rsidP="007E3BB5">
            <w:pPr>
              <w:pStyle w:val="acctmergecolhdg"/>
              <w:spacing w:line="240" w:lineRule="atLeast"/>
              <w:ind w:left="-74" w:right="-79"/>
              <w:rPr>
                <w:b w:val="0"/>
                <w:bCs/>
                <w:i/>
                <w:iCs/>
                <w:sz w:val="16"/>
                <w:szCs w:val="16"/>
              </w:rPr>
            </w:pPr>
          </w:p>
        </w:tc>
        <w:tc>
          <w:tcPr>
            <w:tcW w:w="3798" w:type="dxa"/>
            <w:gridSpan w:val="7"/>
            <w:vAlign w:val="bottom"/>
          </w:tcPr>
          <w:p w:rsidR="00123FEA" w:rsidRPr="00E16F08" w:rsidRDefault="00123FEA" w:rsidP="007E3BB5">
            <w:pPr>
              <w:pStyle w:val="acctmergecolhdg"/>
              <w:spacing w:line="240" w:lineRule="atLeast"/>
              <w:ind w:left="-74" w:right="-79"/>
              <w:rPr>
                <w:b w:val="0"/>
                <w:bCs/>
                <w:i/>
                <w:iCs/>
                <w:sz w:val="16"/>
                <w:szCs w:val="16"/>
              </w:rPr>
            </w:pPr>
            <w:r w:rsidRPr="00E16F08">
              <w:rPr>
                <w:b w:val="0"/>
                <w:bCs/>
                <w:i/>
                <w:iCs/>
                <w:sz w:val="16"/>
                <w:szCs w:val="16"/>
                <w:cs/>
                <w:lang w:bidi="th-TH"/>
              </w:rPr>
              <w:t>(</w:t>
            </w:r>
            <w:r w:rsidRPr="00E16F08">
              <w:rPr>
                <w:b w:val="0"/>
                <w:bCs/>
                <w:i/>
                <w:iCs/>
                <w:sz w:val="16"/>
                <w:szCs w:val="16"/>
              </w:rPr>
              <w:t>in thousand Baht</w:t>
            </w:r>
            <w:r w:rsidRPr="00E16F08">
              <w:rPr>
                <w:b w:val="0"/>
                <w:bCs/>
                <w:i/>
                <w:iCs/>
                <w:sz w:val="16"/>
                <w:szCs w:val="16"/>
                <w:cs/>
                <w:lang w:bidi="th-TH"/>
              </w:rPr>
              <w:t>)</w:t>
            </w:r>
          </w:p>
        </w:tc>
        <w:tc>
          <w:tcPr>
            <w:tcW w:w="180" w:type="dxa"/>
          </w:tcPr>
          <w:p w:rsidR="00123FEA" w:rsidRPr="00E16F08" w:rsidRDefault="00123FEA" w:rsidP="007E3BB5">
            <w:pPr>
              <w:pStyle w:val="acctmergecolhdg"/>
              <w:spacing w:line="240" w:lineRule="atLeast"/>
              <w:ind w:left="-74" w:right="-79"/>
              <w:rPr>
                <w:b w:val="0"/>
                <w:bCs/>
                <w:i/>
                <w:iCs/>
                <w:sz w:val="16"/>
                <w:szCs w:val="16"/>
              </w:rPr>
            </w:pPr>
          </w:p>
        </w:tc>
        <w:tc>
          <w:tcPr>
            <w:tcW w:w="810" w:type="dxa"/>
          </w:tcPr>
          <w:p w:rsidR="00123FEA" w:rsidRPr="00E16F08" w:rsidRDefault="00123FEA" w:rsidP="007E3BB5">
            <w:pPr>
              <w:pStyle w:val="acctmergecolhdg"/>
              <w:spacing w:line="240" w:lineRule="atLeast"/>
              <w:ind w:left="-74" w:right="-79"/>
              <w:rPr>
                <w:b w:val="0"/>
                <w:bCs/>
                <w:i/>
                <w:iCs/>
                <w:sz w:val="16"/>
                <w:szCs w:val="16"/>
              </w:rPr>
            </w:pPr>
          </w:p>
        </w:tc>
        <w:tc>
          <w:tcPr>
            <w:tcW w:w="180" w:type="dxa"/>
            <w:gridSpan w:val="2"/>
          </w:tcPr>
          <w:p w:rsidR="00123FEA" w:rsidRPr="00E16F08" w:rsidRDefault="00123FEA"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Cs/>
                <w:sz w:val="16"/>
                <w:szCs w:val="16"/>
                <w:lang w:val="en-GB" w:bidi="ar-SA"/>
              </w:rPr>
            </w:pPr>
          </w:p>
        </w:tc>
        <w:tc>
          <w:tcPr>
            <w:tcW w:w="990" w:type="dxa"/>
          </w:tcPr>
          <w:p w:rsidR="00123FEA" w:rsidRPr="00E16F08" w:rsidRDefault="00123FEA" w:rsidP="007E3BB5">
            <w:pPr>
              <w:pStyle w:val="acctmergecolhdg"/>
              <w:spacing w:line="240" w:lineRule="atLeast"/>
              <w:ind w:left="-74" w:right="-79"/>
              <w:rPr>
                <w:b w:val="0"/>
                <w:bCs/>
                <w:i/>
                <w:iCs/>
                <w:sz w:val="16"/>
                <w:szCs w:val="16"/>
              </w:rPr>
            </w:pPr>
          </w:p>
        </w:tc>
      </w:tr>
      <w:tr w:rsidR="00123FEA" w:rsidRPr="00E16F08" w:rsidTr="00347493">
        <w:trPr>
          <w:cantSplit/>
        </w:trPr>
        <w:tc>
          <w:tcPr>
            <w:tcW w:w="2160" w:type="dxa"/>
          </w:tcPr>
          <w:p w:rsidR="00123FEA" w:rsidRPr="00E16F08" w:rsidRDefault="00123FEA" w:rsidP="007E3BB5">
            <w:pPr>
              <w:rPr>
                <w:rFonts w:ascii="Times New Roman" w:hAnsi="Times New Roman" w:cs="Times New Roman"/>
                <w:sz w:val="16"/>
                <w:szCs w:val="16"/>
              </w:rPr>
            </w:pPr>
            <w:r w:rsidRPr="00E16F08">
              <w:rPr>
                <w:rFonts w:ascii="Times New Roman" w:hAnsi="Times New Roman" w:cs="Times New Roman"/>
                <w:sz w:val="16"/>
                <w:szCs w:val="16"/>
              </w:rPr>
              <w:t xml:space="preserve">The Ascent </w:t>
            </w:r>
            <w:r w:rsidRPr="00E16F08">
              <w:rPr>
                <w:rFonts w:ascii="Times New Roman" w:hAnsi="Times New Roman" w:cs="Times New Roman"/>
                <w:sz w:val="16"/>
                <w:szCs w:val="16"/>
                <w:cs/>
              </w:rPr>
              <w:t>(</w:t>
            </w:r>
            <w:r w:rsidRPr="00E16F08">
              <w:rPr>
                <w:rFonts w:ascii="Times New Roman" w:hAnsi="Times New Roman" w:cs="Times New Roman"/>
                <w:sz w:val="16"/>
                <w:szCs w:val="16"/>
              </w:rPr>
              <w:t>Thailand</w:t>
            </w:r>
            <w:r w:rsidRPr="00E16F08">
              <w:rPr>
                <w:rFonts w:ascii="Times New Roman" w:hAnsi="Times New Roman" w:cs="Times New Roman"/>
                <w:sz w:val="16"/>
                <w:szCs w:val="16"/>
                <w:cs/>
              </w:rPr>
              <w:t xml:space="preserve">)    </w:t>
            </w:r>
          </w:p>
        </w:tc>
        <w:tc>
          <w:tcPr>
            <w:tcW w:w="720" w:type="dxa"/>
          </w:tcPr>
          <w:p w:rsidR="00123FEA" w:rsidRPr="00E16F08" w:rsidRDefault="00123FEA" w:rsidP="007E3BB5">
            <w:pPr>
              <w:tabs>
                <w:tab w:val="clear" w:pos="454"/>
                <w:tab w:val="decimal" w:pos="461"/>
              </w:tabs>
              <w:jc w:val="center"/>
              <w:rPr>
                <w:rFonts w:ascii="Times New Roman" w:hAnsi="Times New Roman" w:cs="Times New Roman"/>
                <w:sz w:val="16"/>
                <w:szCs w:val="16"/>
              </w:rPr>
            </w:pPr>
          </w:p>
        </w:tc>
        <w:tc>
          <w:tcPr>
            <w:tcW w:w="180" w:type="dxa"/>
          </w:tcPr>
          <w:p w:rsidR="00123FEA" w:rsidRPr="00E16F08" w:rsidRDefault="00123FEA" w:rsidP="007E3BB5">
            <w:pPr>
              <w:pStyle w:val="acctfourfigures"/>
              <w:tabs>
                <w:tab w:val="decimal" w:pos="461"/>
              </w:tabs>
              <w:spacing w:line="240" w:lineRule="atLeast"/>
              <w:rPr>
                <w:sz w:val="16"/>
                <w:szCs w:val="16"/>
              </w:rPr>
            </w:pPr>
          </w:p>
        </w:tc>
        <w:tc>
          <w:tcPr>
            <w:tcW w:w="990" w:type="dxa"/>
          </w:tcPr>
          <w:p w:rsidR="00123FEA" w:rsidRPr="00E16F08" w:rsidRDefault="00123FEA" w:rsidP="007E3BB5">
            <w:pPr>
              <w:pStyle w:val="acctfourfigures"/>
              <w:tabs>
                <w:tab w:val="clear" w:pos="765"/>
              </w:tabs>
              <w:spacing w:line="240" w:lineRule="atLeast"/>
              <w:ind w:left="-85" w:right="-81" w:hanging="13"/>
              <w:jc w:val="center"/>
              <w:rPr>
                <w:sz w:val="16"/>
                <w:szCs w:val="16"/>
              </w:rPr>
            </w:pPr>
          </w:p>
        </w:tc>
        <w:tc>
          <w:tcPr>
            <w:tcW w:w="180" w:type="dxa"/>
          </w:tcPr>
          <w:p w:rsidR="00123FEA" w:rsidRPr="00E16F08" w:rsidRDefault="00123FEA" w:rsidP="007E3BB5">
            <w:pPr>
              <w:pStyle w:val="acctfourfigures"/>
              <w:spacing w:line="240" w:lineRule="atLeast"/>
              <w:rPr>
                <w:sz w:val="16"/>
                <w:szCs w:val="16"/>
              </w:rPr>
            </w:pPr>
          </w:p>
        </w:tc>
        <w:tc>
          <w:tcPr>
            <w:tcW w:w="717" w:type="dxa"/>
          </w:tcPr>
          <w:p w:rsidR="00123FEA" w:rsidRPr="00E16F08" w:rsidRDefault="00123FEA" w:rsidP="007E3BB5">
            <w:pPr>
              <w:tabs>
                <w:tab w:val="clear" w:pos="454"/>
                <w:tab w:val="decimal" w:pos="461"/>
              </w:tabs>
              <w:jc w:val="center"/>
              <w:rPr>
                <w:rFonts w:ascii="Times New Roman" w:hAnsi="Times New Roman" w:cs="Times New Roman"/>
                <w:sz w:val="16"/>
                <w:szCs w:val="16"/>
              </w:rPr>
            </w:pPr>
          </w:p>
        </w:tc>
        <w:tc>
          <w:tcPr>
            <w:tcW w:w="187" w:type="dxa"/>
            <w:gridSpan w:val="2"/>
          </w:tcPr>
          <w:p w:rsidR="00123FEA" w:rsidRPr="00E16F08" w:rsidRDefault="00123FEA" w:rsidP="007E3BB5">
            <w:pPr>
              <w:tabs>
                <w:tab w:val="clear" w:pos="454"/>
                <w:tab w:val="decimal" w:pos="461"/>
              </w:tabs>
              <w:rPr>
                <w:rFonts w:ascii="Times New Roman" w:hAnsi="Times New Roman" w:cs="Times New Roman"/>
                <w:sz w:val="16"/>
                <w:szCs w:val="16"/>
              </w:rPr>
            </w:pPr>
          </w:p>
        </w:tc>
        <w:tc>
          <w:tcPr>
            <w:tcW w:w="778" w:type="dxa"/>
          </w:tcPr>
          <w:p w:rsidR="00123FEA" w:rsidRPr="00E16F08" w:rsidRDefault="00123FEA" w:rsidP="007E3BB5">
            <w:pPr>
              <w:tabs>
                <w:tab w:val="clear" w:pos="454"/>
                <w:tab w:val="decimal" w:pos="461"/>
              </w:tabs>
              <w:jc w:val="center"/>
              <w:rPr>
                <w:rFonts w:ascii="Times New Roman" w:hAnsi="Times New Roman" w:cs="Times New Roman"/>
                <w:sz w:val="16"/>
                <w:szCs w:val="16"/>
              </w:rPr>
            </w:pPr>
          </w:p>
        </w:tc>
        <w:tc>
          <w:tcPr>
            <w:tcW w:w="180" w:type="dxa"/>
          </w:tcPr>
          <w:p w:rsidR="00123FEA" w:rsidRPr="00E16F08" w:rsidRDefault="00123FEA" w:rsidP="007E3BB5">
            <w:pPr>
              <w:pStyle w:val="acctfourfigures"/>
              <w:tabs>
                <w:tab w:val="decimal" w:pos="551"/>
              </w:tabs>
              <w:spacing w:line="240" w:lineRule="atLeast"/>
              <w:rPr>
                <w:sz w:val="16"/>
                <w:szCs w:val="16"/>
              </w:rPr>
            </w:pPr>
          </w:p>
        </w:tc>
        <w:tc>
          <w:tcPr>
            <w:tcW w:w="1378" w:type="dxa"/>
            <w:gridSpan w:val="2"/>
          </w:tcPr>
          <w:p w:rsidR="00123FEA" w:rsidRPr="00E16F08" w:rsidRDefault="00123FEA" w:rsidP="007E3BB5">
            <w:pPr>
              <w:pStyle w:val="acctfourfigures"/>
              <w:tabs>
                <w:tab w:val="clear" w:pos="765"/>
              </w:tabs>
              <w:spacing w:line="240" w:lineRule="atLeast"/>
              <w:ind w:right="11"/>
              <w:jc w:val="right"/>
              <w:rPr>
                <w:sz w:val="16"/>
                <w:szCs w:val="16"/>
              </w:rPr>
            </w:pPr>
          </w:p>
        </w:tc>
        <w:tc>
          <w:tcPr>
            <w:tcW w:w="180" w:type="dxa"/>
          </w:tcPr>
          <w:p w:rsidR="00123FEA" w:rsidRPr="00E16F08" w:rsidRDefault="00123FEA" w:rsidP="007E3BB5">
            <w:pPr>
              <w:pStyle w:val="acctfourfigures"/>
              <w:tabs>
                <w:tab w:val="decimal" w:pos="461"/>
              </w:tabs>
              <w:spacing w:line="240" w:lineRule="atLeast"/>
              <w:rPr>
                <w:sz w:val="16"/>
                <w:szCs w:val="16"/>
              </w:rPr>
            </w:pPr>
          </w:p>
        </w:tc>
        <w:tc>
          <w:tcPr>
            <w:tcW w:w="1440" w:type="dxa"/>
          </w:tcPr>
          <w:p w:rsidR="00123FEA" w:rsidRPr="00E16F08" w:rsidRDefault="00123FEA" w:rsidP="007E3BB5">
            <w:pPr>
              <w:pStyle w:val="acctfourfigures"/>
              <w:tabs>
                <w:tab w:val="clear" w:pos="765"/>
              </w:tabs>
              <w:spacing w:line="240" w:lineRule="atLeast"/>
              <w:ind w:right="11"/>
              <w:jc w:val="right"/>
              <w:rPr>
                <w:sz w:val="16"/>
                <w:szCs w:val="16"/>
              </w:rPr>
            </w:pPr>
          </w:p>
        </w:tc>
        <w:tc>
          <w:tcPr>
            <w:tcW w:w="180" w:type="dxa"/>
          </w:tcPr>
          <w:p w:rsidR="00123FEA" w:rsidRPr="00E16F08" w:rsidRDefault="00123FEA" w:rsidP="007E3BB5">
            <w:pPr>
              <w:pStyle w:val="acctfourfigures"/>
              <w:tabs>
                <w:tab w:val="decimal" w:pos="551"/>
              </w:tabs>
              <w:spacing w:line="240" w:lineRule="atLeast"/>
              <w:rPr>
                <w:sz w:val="16"/>
                <w:szCs w:val="16"/>
              </w:rPr>
            </w:pPr>
          </w:p>
        </w:tc>
        <w:tc>
          <w:tcPr>
            <w:tcW w:w="814" w:type="dxa"/>
          </w:tcPr>
          <w:p w:rsidR="00123FEA" w:rsidRPr="00E16F08" w:rsidRDefault="00123FEA" w:rsidP="007E3BB5">
            <w:pPr>
              <w:pStyle w:val="acctfourfigures"/>
              <w:tabs>
                <w:tab w:val="clear" w:pos="765"/>
                <w:tab w:val="decimal" w:pos="634"/>
              </w:tabs>
              <w:spacing w:line="240" w:lineRule="atLeast"/>
              <w:ind w:right="11"/>
              <w:rPr>
                <w:sz w:val="16"/>
                <w:szCs w:val="16"/>
              </w:rPr>
            </w:pPr>
          </w:p>
        </w:tc>
        <w:tc>
          <w:tcPr>
            <w:tcW w:w="187" w:type="dxa"/>
          </w:tcPr>
          <w:p w:rsidR="00123FEA" w:rsidRPr="00E16F08" w:rsidRDefault="00123FEA" w:rsidP="007E3BB5">
            <w:pPr>
              <w:pStyle w:val="acctfourfigures"/>
              <w:tabs>
                <w:tab w:val="decimal" w:pos="322"/>
              </w:tabs>
              <w:spacing w:line="240" w:lineRule="atLeast"/>
              <w:rPr>
                <w:sz w:val="16"/>
                <w:szCs w:val="16"/>
              </w:rPr>
            </w:pPr>
          </w:p>
        </w:tc>
        <w:tc>
          <w:tcPr>
            <w:tcW w:w="716" w:type="dxa"/>
          </w:tcPr>
          <w:p w:rsidR="00123FEA" w:rsidRPr="00E16F08" w:rsidRDefault="00123FEA" w:rsidP="007E3BB5">
            <w:pPr>
              <w:pStyle w:val="acctfourfigures"/>
              <w:tabs>
                <w:tab w:val="clear" w:pos="765"/>
                <w:tab w:val="decimal" w:pos="634"/>
              </w:tabs>
              <w:spacing w:line="240" w:lineRule="atLeast"/>
              <w:ind w:right="11"/>
              <w:rPr>
                <w:sz w:val="16"/>
                <w:szCs w:val="16"/>
              </w:rPr>
            </w:pPr>
          </w:p>
        </w:tc>
        <w:tc>
          <w:tcPr>
            <w:tcW w:w="180" w:type="dxa"/>
          </w:tcPr>
          <w:p w:rsidR="00123FEA" w:rsidRPr="00E16F08" w:rsidRDefault="00123FEA" w:rsidP="007E3BB5">
            <w:pPr>
              <w:pStyle w:val="acctfourfigures"/>
              <w:tabs>
                <w:tab w:val="clear" w:pos="765"/>
                <w:tab w:val="decimal" w:pos="551"/>
                <w:tab w:val="decimal" w:pos="731"/>
              </w:tabs>
              <w:spacing w:line="240" w:lineRule="atLeast"/>
              <w:ind w:right="11"/>
              <w:rPr>
                <w:sz w:val="16"/>
                <w:szCs w:val="16"/>
              </w:rPr>
            </w:pPr>
          </w:p>
        </w:tc>
        <w:tc>
          <w:tcPr>
            <w:tcW w:w="904" w:type="dxa"/>
          </w:tcPr>
          <w:p w:rsidR="00123FEA" w:rsidRPr="00E16F08" w:rsidRDefault="00123FEA" w:rsidP="007E3BB5">
            <w:pPr>
              <w:pStyle w:val="acctfourfigures"/>
              <w:tabs>
                <w:tab w:val="clear" w:pos="765"/>
                <w:tab w:val="decimal" w:pos="546"/>
              </w:tabs>
              <w:spacing w:line="240" w:lineRule="atLeast"/>
              <w:ind w:right="11"/>
              <w:rPr>
                <w:sz w:val="16"/>
                <w:szCs w:val="16"/>
              </w:rPr>
            </w:pPr>
          </w:p>
        </w:tc>
        <w:tc>
          <w:tcPr>
            <w:tcW w:w="187" w:type="dxa"/>
          </w:tcPr>
          <w:p w:rsidR="00123FEA" w:rsidRPr="00E16F08" w:rsidRDefault="00123FEA" w:rsidP="007E3BB5">
            <w:pPr>
              <w:pStyle w:val="acctfourfigures"/>
              <w:tabs>
                <w:tab w:val="clear" w:pos="765"/>
                <w:tab w:val="decimal" w:pos="551"/>
                <w:tab w:val="decimal" w:pos="731"/>
              </w:tabs>
              <w:spacing w:line="240" w:lineRule="atLeast"/>
              <w:ind w:right="11"/>
              <w:rPr>
                <w:sz w:val="16"/>
                <w:szCs w:val="16"/>
              </w:rPr>
            </w:pPr>
          </w:p>
        </w:tc>
        <w:tc>
          <w:tcPr>
            <w:tcW w:w="810" w:type="dxa"/>
          </w:tcPr>
          <w:p w:rsidR="00123FEA" w:rsidRPr="00E16F08" w:rsidRDefault="00123FEA" w:rsidP="007E3BB5">
            <w:pPr>
              <w:pStyle w:val="acctfourfigures"/>
              <w:tabs>
                <w:tab w:val="clear" w:pos="765"/>
                <w:tab w:val="decimal" w:pos="546"/>
              </w:tabs>
              <w:spacing w:line="240" w:lineRule="atLeast"/>
              <w:ind w:right="11"/>
              <w:rPr>
                <w:sz w:val="16"/>
                <w:szCs w:val="16"/>
              </w:rPr>
            </w:pPr>
          </w:p>
        </w:tc>
        <w:tc>
          <w:tcPr>
            <w:tcW w:w="180" w:type="dxa"/>
          </w:tcPr>
          <w:p w:rsidR="00123FEA" w:rsidRPr="00E16F08" w:rsidRDefault="00123FEA" w:rsidP="007E3BB5">
            <w:pPr>
              <w:pStyle w:val="acctfourfigures"/>
              <w:tabs>
                <w:tab w:val="clear" w:pos="765"/>
                <w:tab w:val="decimal" w:pos="29"/>
              </w:tabs>
              <w:spacing w:line="240" w:lineRule="atLeast"/>
              <w:ind w:right="11"/>
              <w:jc w:val="center"/>
              <w:rPr>
                <w:sz w:val="16"/>
                <w:szCs w:val="16"/>
              </w:rPr>
            </w:pPr>
          </w:p>
        </w:tc>
        <w:tc>
          <w:tcPr>
            <w:tcW w:w="810" w:type="dxa"/>
          </w:tcPr>
          <w:p w:rsidR="00123FEA" w:rsidRPr="00E16F08" w:rsidRDefault="00123FEA" w:rsidP="007E3BB5">
            <w:pPr>
              <w:pStyle w:val="acctfourfigures"/>
              <w:tabs>
                <w:tab w:val="clear" w:pos="765"/>
                <w:tab w:val="decimal" w:pos="29"/>
              </w:tabs>
              <w:spacing w:line="240" w:lineRule="atLeast"/>
              <w:ind w:right="11"/>
              <w:jc w:val="center"/>
              <w:rPr>
                <w:sz w:val="16"/>
                <w:szCs w:val="16"/>
              </w:rPr>
            </w:pPr>
          </w:p>
        </w:tc>
        <w:tc>
          <w:tcPr>
            <w:tcW w:w="180" w:type="dxa"/>
            <w:gridSpan w:val="2"/>
          </w:tcPr>
          <w:p w:rsidR="00123FEA" w:rsidRPr="00E16F08" w:rsidRDefault="00123FEA" w:rsidP="007E3BB5">
            <w:pPr>
              <w:pStyle w:val="acctfourfigures"/>
              <w:tabs>
                <w:tab w:val="clear" w:pos="765"/>
                <w:tab w:val="decimal" w:pos="231"/>
              </w:tabs>
              <w:spacing w:line="240" w:lineRule="atLeast"/>
              <w:ind w:right="11"/>
              <w:jc w:val="center"/>
              <w:rPr>
                <w:sz w:val="16"/>
                <w:szCs w:val="16"/>
              </w:rPr>
            </w:pPr>
          </w:p>
        </w:tc>
        <w:tc>
          <w:tcPr>
            <w:tcW w:w="990" w:type="dxa"/>
          </w:tcPr>
          <w:p w:rsidR="00123FEA" w:rsidRPr="00E16F08" w:rsidRDefault="00123FEA" w:rsidP="007E3BB5">
            <w:pPr>
              <w:pStyle w:val="acctfourfigures"/>
              <w:tabs>
                <w:tab w:val="clear" w:pos="765"/>
                <w:tab w:val="decimal" w:pos="29"/>
              </w:tabs>
              <w:spacing w:line="240" w:lineRule="atLeast"/>
              <w:ind w:right="11"/>
              <w:jc w:val="center"/>
              <w:rPr>
                <w:sz w:val="16"/>
                <w:szCs w:val="16"/>
              </w:rPr>
            </w:pPr>
          </w:p>
        </w:tc>
      </w:tr>
      <w:tr w:rsidR="0001267E" w:rsidRPr="00E16F08" w:rsidTr="00347493">
        <w:trPr>
          <w:cantSplit/>
        </w:trPr>
        <w:tc>
          <w:tcPr>
            <w:tcW w:w="2160" w:type="dxa"/>
          </w:tcPr>
          <w:p w:rsidR="0001267E" w:rsidRPr="00E16F08" w:rsidRDefault="0001267E" w:rsidP="0001267E">
            <w:pPr>
              <w:rPr>
                <w:rFonts w:ascii="Times New Roman" w:hAnsi="Times New Roman" w:cs="Times New Roman"/>
                <w:sz w:val="16"/>
                <w:szCs w:val="16"/>
              </w:rPr>
            </w:pPr>
            <w:r w:rsidRPr="00E16F08">
              <w:rPr>
                <w:rFonts w:ascii="Times New Roman" w:hAnsi="Times New Roman" w:cs="Times New Roman"/>
                <w:sz w:val="16"/>
                <w:szCs w:val="16"/>
              </w:rPr>
              <w:t xml:space="preserve">   Company Limited</w:t>
            </w:r>
          </w:p>
        </w:tc>
        <w:tc>
          <w:tcPr>
            <w:tcW w:w="720" w:type="dxa"/>
          </w:tcPr>
          <w:p w:rsidR="0001267E" w:rsidRPr="00E16F08" w:rsidRDefault="0001267E" w:rsidP="0001267E">
            <w:pPr>
              <w:tabs>
                <w:tab w:val="clear" w:pos="454"/>
                <w:tab w:val="decimal" w:pos="461"/>
              </w:tabs>
              <w:jc w:val="center"/>
              <w:rPr>
                <w:rFonts w:ascii="Times New Roman" w:hAnsi="Times New Roman" w:cs="Times New Roman"/>
                <w:sz w:val="16"/>
                <w:szCs w:val="16"/>
              </w:rPr>
            </w:pPr>
            <w:r w:rsidRPr="00E16F08">
              <w:rPr>
                <w:rFonts w:ascii="Times New Roman" w:hAnsi="Times New Roman" w:cs="Times New Roman"/>
                <w:sz w:val="16"/>
                <w:szCs w:val="16"/>
                <w:cs/>
              </w:rPr>
              <w:t>(</w:t>
            </w:r>
            <w:r w:rsidRPr="00E16F08">
              <w:rPr>
                <w:rFonts w:ascii="Times New Roman" w:hAnsi="Times New Roman" w:cs="Times New Roman"/>
                <w:sz w:val="16"/>
                <w:szCs w:val="16"/>
              </w:rPr>
              <w:t>1</w:t>
            </w:r>
            <w:r w:rsidRPr="00E16F08">
              <w:rPr>
                <w:rFonts w:ascii="Times New Roman" w:hAnsi="Times New Roman" w:cs="Times New Roman"/>
                <w:sz w:val="16"/>
                <w:szCs w:val="16"/>
                <w:cs/>
              </w:rPr>
              <w:t>)</w:t>
            </w:r>
          </w:p>
        </w:tc>
        <w:tc>
          <w:tcPr>
            <w:tcW w:w="180" w:type="dxa"/>
          </w:tcPr>
          <w:p w:rsidR="0001267E" w:rsidRPr="00E16F08" w:rsidRDefault="0001267E" w:rsidP="0001267E">
            <w:pPr>
              <w:pStyle w:val="acctfourfigures"/>
              <w:tabs>
                <w:tab w:val="decimal" w:pos="461"/>
              </w:tabs>
              <w:spacing w:line="240" w:lineRule="atLeast"/>
              <w:rPr>
                <w:sz w:val="16"/>
                <w:szCs w:val="16"/>
              </w:rPr>
            </w:pPr>
          </w:p>
        </w:tc>
        <w:tc>
          <w:tcPr>
            <w:tcW w:w="990" w:type="dxa"/>
          </w:tcPr>
          <w:p w:rsidR="0001267E" w:rsidRPr="00E16F08" w:rsidRDefault="0001267E" w:rsidP="0001267E">
            <w:pPr>
              <w:pStyle w:val="acctfourfigures"/>
              <w:tabs>
                <w:tab w:val="clear" w:pos="765"/>
              </w:tabs>
              <w:spacing w:line="240" w:lineRule="atLeast"/>
              <w:ind w:left="-85" w:right="-81" w:hanging="13"/>
              <w:jc w:val="center"/>
              <w:rPr>
                <w:sz w:val="16"/>
                <w:szCs w:val="16"/>
              </w:rPr>
            </w:pPr>
            <w:r w:rsidRPr="00E16F08">
              <w:rPr>
                <w:sz w:val="16"/>
                <w:szCs w:val="16"/>
              </w:rPr>
              <w:t>Thailand</w:t>
            </w:r>
          </w:p>
        </w:tc>
        <w:tc>
          <w:tcPr>
            <w:tcW w:w="180" w:type="dxa"/>
          </w:tcPr>
          <w:p w:rsidR="0001267E" w:rsidRPr="00E16F08" w:rsidRDefault="0001267E" w:rsidP="0001267E">
            <w:pPr>
              <w:pStyle w:val="acctfourfigures"/>
              <w:spacing w:line="240" w:lineRule="atLeast"/>
              <w:rPr>
                <w:sz w:val="16"/>
                <w:szCs w:val="16"/>
              </w:rPr>
            </w:pPr>
          </w:p>
        </w:tc>
        <w:tc>
          <w:tcPr>
            <w:tcW w:w="717" w:type="dxa"/>
          </w:tcPr>
          <w:p w:rsidR="0001267E" w:rsidRPr="00E16F08" w:rsidRDefault="0001267E" w:rsidP="0001267E">
            <w:pPr>
              <w:tabs>
                <w:tab w:val="clear" w:pos="454"/>
                <w:tab w:val="decimal" w:pos="461"/>
              </w:tabs>
              <w:jc w:val="center"/>
              <w:rPr>
                <w:rFonts w:ascii="Times New Roman" w:hAnsi="Times New Roman" w:cs="Times New Roman"/>
                <w:sz w:val="16"/>
                <w:szCs w:val="16"/>
              </w:rPr>
            </w:pPr>
            <w:r w:rsidRPr="00E16F08">
              <w:rPr>
                <w:rFonts w:ascii="Times New Roman" w:hAnsi="Times New Roman" w:cs="Times New Roman"/>
                <w:sz w:val="16"/>
                <w:szCs w:val="16"/>
              </w:rPr>
              <w:t>43</w:t>
            </w:r>
          </w:p>
        </w:tc>
        <w:tc>
          <w:tcPr>
            <w:tcW w:w="187" w:type="dxa"/>
            <w:gridSpan w:val="2"/>
          </w:tcPr>
          <w:p w:rsidR="0001267E" w:rsidRPr="00E16F08" w:rsidRDefault="0001267E" w:rsidP="0001267E">
            <w:pPr>
              <w:tabs>
                <w:tab w:val="clear" w:pos="454"/>
                <w:tab w:val="decimal" w:pos="461"/>
              </w:tabs>
              <w:rPr>
                <w:rFonts w:ascii="Times New Roman" w:hAnsi="Times New Roman" w:cs="Times New Roman"/>
                <w:sz w:val="16"/>
                <w:szCs w:val="16"/>
              </w:rPr>
            </w:pPr>
          </w:p>
        </w:tc>
        <w:tc>
          <w:tcPr>
            <w:tcW w:w="778" w:type="dxa"/>
          </w:tcPr>
          <w:p w:rsidR="0001267E" w:rsidRPr="00E16F08" w:rsidRDefault="0001267E" w:rsidP="0001267E">
            <w:pPr>
              <w:tabs>
                <w:tab w:val="clear" w:pos="454"/>
                <w:tab w:val="decimal" w:pos="461"/>
              </w:tabs>
              <w:jc w:val="center"/>
              <w:rPr>
                <w:rFonts w:ascii="Times New Roman" w:hAnsi="Times New Roman" w:cs="Times New Roman"/>
                <w:sz w:val="16"/>
                <w:szCs w:val="16"/>
              </w:rPr>
            </w:pPr>
            <w:r w:rsidRPr="00E16F08">
              <w:rPr>
                <w:rFonts w:ascii="Times New Roman" w:hAnsi="Times New Roman" w:cs="Times New Roman"/>
                <w:sz w:val="16"/>
                <w:szCs w:val="16"/>
              </w:rPr>
              <w:t>43</w:t>
            </w:r>
          </w:p>
        </w:tc>
        <w:tc>
          <w:tcPr>
            <w:tcW w:w="180" w:type="dxa"/>
          </w:tcPr>
          <w:p w:rsidR="0001267E" w:rsidRPr="00E16F08" w:rsidRDefault="0001267E" w:rsidP="0001267E">
            <w:pPr>
              <w:pStyle w:val="acctfourfigures"/>
              <w:tabs>
                <w:tab w:val="decimal" w:pos="551"/>
              </w:tabs>
              <w:spacing w:line="240" w:lineRule="atLeast"/>
              <w:rPr>
                <w:sz w:val="16"/>
                <w:szCs w:val="16"/>
              </w:rPr>
            </w:pPr>
          </w:p>
        </w:tc>
        <w:tc>
          <w:tcPr>
            <w:tcW w:w="1378" w:type="dxa"/>
            <w:gridSpan w:val="2"/>
          </w:tcPr>
          <w:p w:rsidR="0001267E" w:rsidRPr="00E16F08" w:rsidRDefault="0001267E" w:rsidP="0001267E">
            <w:pPr>
              <w:pStyle w:val="acctfourfigures"/>
              <w:tabs>
                <w:tab w:val="clear" w:pos="765"/>
              </w:tabs>
              <w:spacing w:line="240" w:lineRule="atLeast"/>
              <w:ind w:right="11"/>
              <w:jc w:val="right"/>
              <w:rPr>
                <w:sz w:val="16"/>
                <w:szCs w:val="16"/>
              </w:rPr>
            </w:pPr>
            <w:r w:rsidRPr="00E16F08">
              <w:rPr>
                <w:sz w:val="16"/>
                <w:szCs w:val="16"/>
              </w:rPr>
              <w:t>THB 20,000,000</w:t>
            </w:r>
          </w:p>
        </w:tc>
        <w:tc>
          <w:tcPr>
            <w:tcW w:w="180" w:type="dxa"/>
          </w:tcPr>
          <w:p w:rsidR="0001267E" w:rsidRPr="00E16F08" w:rsidRDefault="0001267E" w:rsidP="0001267E">
            <w:pPr>
              <w:pStyle w:val="acctfourfigures"/>
              <w:tabs>
                <w:tab w:val="decimal" w:pos="461"/>
              </w:tabs>
              <w:spacing w:line="240" w:lineRule="atLeast"/>
              <w:rPr>
                <w:sz w:val="16"/>
                <w:szCs w:val="16"/>
              </w:rPr>
            </w:pPr>
          </w:p>
        </w:tc>
        <w:tc>
          <w:tcPr>
            <w:tcW w:w="1440" w:type="dxa"/>
          </w:tcPr>
          <w:p w:rsidR="0001267E" w:rsidRPr="00E16F08" w:rsidRDefault="0001267E" w:rsidP="0001267E">
            <w:pPr>
              <w:pStyle w:val="acctfourfigures"/>
              <w:tabs>
                <w:tab w:val="clear" w:pos="765"/>
              </w:tabs>
              <w:spacing w:line="240" w:lineRule="atLeast"/>
              <w:ind w:right="11"/>
              <w:jc w:val="right"/>
              <w:rPr>
                <w:sz w:val="16"/>
                <w:szCs w:val="16"/>
              </w:rPr>
            </w:pPr>
            <w:r w:rsidRPr="00E16F08">
              <w:rPr>
                <w:sz w:val="16"/>
                <w:szCs w:val="16"/>
              </w:rPr>
              <w:t>THB 20,000,000</w:t>
            </w:r>
          </w:p>
        </w:tc>
        <w:tc>
          <w:tcPr>
            <w:tcW w:w="180" w:type="dxa"/>
          </w:tcPr>
          <w:p w:rsidR="0001267E" w:rsidRPr="00E16F08" w:rsidRDefault="0001267E" w:rsidP="0001267E">
            <w:pPr>
              <w:pStyle w:val="acctfourfigures"/>
              <w:tabs>
                <w:tab w:val="decimal" w:pos="551"/>
              </w:tabs>
              <w:spacing w:line="240" w:lineRule="atLeast"/>
              <w:rPr>
                <w:sz w:val="16"/>
                <w:szCs w:val="16"/>
              </w:rPr>
            </w:pPr>
          </w:p>
        </w:tc>
        <w:tc>
          <w:tcPr>
            <w:tcW w:w="814" w:type="dxa"/>
          </w:tcPr>
          <w:p w:rsidR="0001267E" w:rsidRPr="00E16F08" w:rsidRDefault="0001267E" w:rsidP="0001267E">
            <w:pPr>
              <w:pStyle w:val="acctfourfigures"/>
              <w:tabs>
                <w:tab w:val="clear" w:pos="765"/>
                <w:tab w:val="decimal" w:pos="634"/>
              </w:tabs>
              <w:spacing w:line="240" w:lineRule="atLeast"/>
              <w:ind w:right="11"/>
              <w:rPr>
                <w:sz w:val="16"/>
                <w:szCs w:val="16"/>
              </w:rPr>
            </w:pPr>
            <w:r w:rsidRPr="00E16F08">
              <w:rPr>
                <w:sz w:val="16"/>
                <w:szCs w:val="16"/>
              </w:rPr>
              <w:t>8,600</w:t>
            </w:r>
          </w:p>
        </w:tc>
        <w:tc>
          <w:tcPr>
            <w:tcW w:w="187" w:type="dxa"/>
          </w:tcPr>
          <w:p w:rsidR="0001267E" w:rsidRPr="00E16F08" w:rsidRDefault="0001267E" w:rsidP="0001267E">
            <w:pPr>
              <w:pStyle w:val="acctfourfigures"/>
              <w:tabs>
                <w:tab w:val="decimal" w:pos="322"/>
              </w:tabs>
              <w:spacing w:line="240" w:lineRule="atLeast"/>
              <w:rPr>
                <w:sz w:val="16"/>
                <w:szCs w:val="16"/>
              </w:rPr>
            </w:pPr>
          </w:p>
        </w:tc>
        <w:tc>
          <w:tcPr>
            <w:tcW w:w="716" w:type="dxa"/>
          </w:tcPr>
          <w:p w:rsidR="0001267E" w:rsidRPr="00E16F08" w:rsidRDefault="0001267E" w:rsidP="0001267E">
            <w:pPr>
              <w:pStyle w:val="acctfourfigures"/>
              <w:tabs>
                <w:tab w:val="clear" w:pos="765"/>
                <w:tab w:val="decimal" w:pos="634"/>
              </w:tabs>
              <w:spacing w:line="240" w:lineRule="atLeast"/>
              <w:ind w:right="11"/>
              <w:rPr>
                <w:sz w:val="16"/>
                <w:szCs w:val="16"/>
              </w:rPr>
            </w:pPr>
            <w:r w:rsidRPr="00E16F08">
              <w:rPr>
                <w:sz w:val="16"/>
                <w:szCs w:val="16"/>
              </w:rPr>
              <w:t>8,600</w:t>
            </w:r>
          </w:p>
        </w:tc>
        <w:tc>
          <w:tcPr>
            <w:tcW w:w="180" w:type="dxa"/>
          </w:tcPr>
          <w:p w:rsidR="0001267E" w:rsidRPr="00E16F08" w:rsidRDefault="0001267E" w:rsidP="0001267E">
            <w:pPr>
              <w:pStyle w:val="acctfourfigures"/>
              <w:tabs>
                <w:tab w:val="clear" w:pos="765"/>
                <w:tab w:val="decimal" w:pos="551"/>
                <w:tab w:val="decimal" w:pos="731"/>
              </w:tabs>
              <w:spacing w:line="240" w:lineRule="atLeast"/>
              <w:ind w:right="11"/>
              <w:rPr>
                <w:sz w:val="16"/>
                <w:szCs w:val="16"/>
              </w:rPr>
            </w:pPr>
          </w:p>
        </w:tc>
        <w:tc>
          <w:tcPr>
            <w:tcW w:w="904" w:type="dxa"/>
          </w:tcPr>
          <w:p w:rsidR="0001267E" w:rsidRPr="00E16F08" w:rsidRDefault="0001267E" w:rsidP="0001267E">
            <w:pPr>
              <w:pStyle w:val="acctfourfigures"/>
              <w:tabs>
                <w:tab w:val="clear" w:pos="765"/>
                <w:tab w:val="decimal" w:pos="634"/>
              </w:tabs>
              <w:spacing w:line="240" w:lineRule="atLeast"/>
              <w:ind w:right="11"/>
              <w:rPr>
                <w:sz w:val="16"/>
                <w:szCs w:val="16"/>
              </w:rPr>
            </w:pPr>
            <w:r w:rsidRPr="00E16F08">
              <w:rPr>
                <w:sz w:val="16"/>
                <w:szCs w:val="16"/>
              </w:rPr>
              <w:t>9,109</w:t>
            </w:r>
          </w:p>
        </w:tc>
        <w:tc>
          <w:tcPr>
            <w:tcW w:w="187" w:type="dxa"/>
          </w:tcPr>
          <w:p w:rsidR="0001267E" w:rsidRPr="00E16F08" w:rsidRDefault="0001267E" w:rsidP="0001267E">
            <w:pPr>
              <w:pStyle w:val="acctfourfigures"/>
              <w:tabs>
                <w:tab w:val="clear" w:pos="765"/>
                <w:tab w:val="decimal" w:pos="551"/>
                <w:tab w:val="decimal" w:pos="731"/>
              </w:tabs>
              <w:spacing w:line="240" w:lineRule="atLeast"/>
              <w:ind w:right="11"/>
              <w:rPr>
                <w:sz w:val="16"/>
                <w:szCs w:val="16"/>
              </w:rPr>
            </w:pPr>
          </w:p>
        </w:tc>
        <w:tc>
          <w:tcPr>
            <w:tcW w:w="810" w:type="dxa"/>
          </w:tcPr>
          <w:p w:rsidR="0001267E" w:rsidRPr="00E16F08" w:rsidRDefault="0001267E" w:rsidP="0001267E">
            <w:pPr>
              <w:pStyle w:val="acctfourfigures"/>
              <w:tabs>
                <w:tab w:val="clear" w:pos="765"/>
                <w:tab w:val="decimal" w:pos="634"/>
              </w:tabs>
              <w:spacing w:line="240" w:lineRule="atLeast"/>
              <w:ind w:right="11"/>
              <w:rPr>
                <w:sz w:val="16"/>
                <w:szCs w:val="16"/>
              </w:rPr>
            </w:pPr>
            <w:r w:rsidRPr="00E16F08">
              <w:rPr>
                <w:sz w:val="16"/>
                <w:szCs w:val="16"/>
              </w:rPr>
              <w:t>10,230</w:t>
            </w:r>
          </w:p>
        </w:tc>
        <w:tc>
          <w:tcPr>
            <w:tcW w:w="180" w:type="dxa"/>
          </w:tcPr>
          <w:p w:rsidR="0001267E" w:rsidRPr="00E16F08" w:rsidRDefault="0001267E" w:rsidP="0001267E">
            <w:pPr>
              <w:pStyle w:val="acctfourfigures"/>
              <w:tabs>
                <w:tab w:val="clear" w:pos="765"/>
                <w:tab w:val="decimal" w:pos="29"/>
              </w:tabs>
              <w:spacing w:line="240" w:lineRule="atLeast"/>
              <w:ind w:right="11"/>
              <w:jc w:val="center"/>
              <w:rPr>
                <w:sz w:val="16"/>
                <w:szCs w:val="16"/>
              </w:rPr>
            </w:pPr>
          </w:p>
        </w:tc>
        <w:tc>
          <w:tcPr>
            <w:tcW w:w="810" w:type="dxa"/>
          </w:tcPr>
          <w:p w:rsidR="0001267E" w:rsidRPr="00E16F08" w:rsidRDefault="0001267E" w:rsidP="0001267E">
            <w:pPr>
              <w:pStyle w:val="acctfourfigures"/>
              <w:tabs>
                <w:tab w:val="clear" w:pos="765"/>
              </w:tabs>
              <w:spacing w:line="240" w:lineRule="atLeast"/>
              <w:ind w:right="-331"/>
              <w:jc w:val="center"/>
              <w:rPr>
                <w:sz w:val="16"/>
                <w:szCs w:val="16"/>
              </w:rPr>
            </w:pPr>
            <w:r w:rsidRPr="00E16F08">
              <w:rPr>
                <w:sz w:val="16"/>
                <w:szCs w:val="16"/>
              </w:rPr>
              <w:t>599</w:t>
            </w:r>
          </w:p>
        </w:tc>
        <w:tc>
          <w:tcPr>
            <w:tcW w:w="180" w:type="dxa"/>
            <w:gridSpan w:val="2"/>
          </w:tcPr>
          <w:p w:rsidR="0001267E" w:rsidRPr="00E16F08" w:rsidRDefault="0001267E" w:rsidP="0001267E">
            <w:pPr>
              <w:pStyle w:val="acctfourfigures"/>
              <w:tabs>
                <w:tab w:val="clear" w:pos="765"/>
              </w:tabs>
              <w:spacing w:line="240" w:lineRule="atLeast"/>
              <w:ind w:right="11"/>
              <w:jc w:val="center"/>
              <w:rPr>
                <w:sz w:val="16"/>
                <w:szCs w:val="16"/>
              </w:rPr>
            </w:pPr>
          </w:p>
        </w:tc>
        <w:tc>
          <w:tcPr>
            <w:tcW w:w="990" w:type="dxa"/>
          </w:tcPr>
          <w:p w:rsidR="0001267E" w:rsidRPr="00E16F08" w:rsidRDefault="0001267E" w:rsidP="0001267E">
            <w:pPr>
              <w:pStyle w:val="acctfourfigures"/>
              <w:tabs>
                <w:tab w:val="clear" w:pos="765"/>
              </w:tabs>
              <w:spacing w:line="240" w:lineRule="atLeast"/>
              <w:ind w:right="-331"/>
              <w:jc w:val="center"/>
              <w:rPr>
                <w:sz w:val="16"/>
                <w:szCs w:val="16"/>
              </w:rPr>
            </w:pPr>
            <w:r w:rsidRPr="00E16F08">
              <w:rPr>
                <w:sz w:val="16"/>
                <w:szCs w:val="16"/>
              </w:rPr>
              <w:t>599</w:t>
            </w:r>
          </w:p>
        </w:tc>
      </w:tr>
      <w:tr w:rsidR="0001267E" w:rsidRPr="00E16F08" w:rsidTr="00347493">
        <w:trPr>
          <w:cantSplit/>
        </w:trPr>
        <w:tc>
          <w:tcPr>
            <w:tcW w:w="2160" w:type="dxa"/>
          </w:tcPr>
          <w:p w:rsidR="0001267E" w:rsidRPr="00E16F08" w:rsidRDefault="0001267E" w:rsidP="0001267E">
            <w:pPr>
              <w:rPr>
                <w:rFonts w:ascii="Times New Roman" w:hAnsi="Times New Roman" w:cs="Times New Roman"/>
                <w:sz w:val="16"/>
                <w:szCs w:val="16"/>
              </w:rPr>
            </w:pPr>
            <w:r w:rsidRPr="00E16F08">
              <w:rPr>
                <w:rFonts w:ascii="Times New Roman" w:hAnsi="Times New Roman" w:cs="Times New Roman"/>
                <w:sz w:val="16"/>
                <w:szCs w:val="16"/>
              </w:rPr>
              <w:t xml:space="preserve">CHITAL INTERNATIONAL </w:t>
            </w:r>
          </w:p>
        </w:tc>
        <w:tc>
          <w:tcPr>
            <w:tcW w:w="720" w:type="dxa"/>
          </w:tcPr>
          <w:p w:rsidR="0001267E" w:rsidRPr="00E16F08" w:rsidRDefault="0001267E" w:rsidP="0001267E">
            <w:pPr>
              <w:tabs>
                <w:tab w:val="clear" w:pos="454"/>
                <w:tab w:val="decimal" w:pos="461"/>
              </w:tabs>
              <w:jc w:val="center"/>
              <w:rPr>
                <w:rFonts w:ascii="Times New Roman" w:hAnsi="Times New Roman" w:cs="Times New Roman"/>
                <w:sz w:val="16"/>
                <w:szCs w:val="16"/>
              </w:rPr>
            </w:pPr>
          </w:p>
        </w:tc>
        <w:tc>
          <w:tcPr>
            <w:tcW w:w="180" w:type="dxa"/>
          </w:tcPr>
          <w:p w:rsidR="0001267E" w:rsidRPr="00E16F08" w:rsidRDefault="0001267E" w:rsidP="0001267E">
            <w:pPr>
              <w:pStyle w:val="acctfourfigures"/>
              <w:tabs>
                <w:tab w:val="decimal" w:pos="461"/>
              </w:tabs>
              <w:spacing w:line="240" w:lineRule="atLeast"/>
              <w:rPr>
                <w:sz w:val="16"/>
                <w:szCs w:val="16"/>
              </w:rPr>
            </w:pPr>
          </w:p>
        </w:tc>
        <w:tc>
          <w:tcPr>
            <w:tcW w:w="990" w:type="dxa"/>
          </w:tcPr>
          <w:p w:rsidR="0001267E" w:rsidRPr="00E16F08" w:rsidRDefault="0001267E" w:rsidP="0001267E">
            <w:pPr>
              <w:pStyle w:val="acctfourfigures"/>
              <w:tabs>
                <w:tab w:val="clear" w:pos="765"/>
              </w:tabs>
              <w:spacing w:line="240" w:lineRule="atLeast"/>
              <w:ind w:right="-81"/>
              <w:jc w:val="center"/>
              <w:rPr>
                <w:sz w:val="16"/>
                <w:szCs w:val="16"/>
              </w:rPr>
            </w:pPr>
          </w:p>
        </w:tc>
        <w:tc>
          <w:tcPr>
            <w:tcW w:w="180" w:type="dxa"/>
          </w:tcPr>
          <w:p w:rsidR="0001267E" w:rsidRPr="00E16F08" w:rsidRDefault="0001267E" w:rsidP="0001267E">
            <w:pPr>
              <w:pStyle w:val="acctfourfigures"/>
              <w:spacing w:line="240" w:lineRule="atLeast"/>
              <w:rPr>
                <w:sz w:val="16"/>
                <w:szCs w:val="16"/>
              </w:rPr>
            </w:pPr>
          </w:p>
        </w:tc>
        <w:tc>
          <w:tcPr>
            <w:tcW w:w="717" w:type="dxa"/>
          </w:tcPr>
          <w:p w:rsidR="0001267E" w:rsidRPr="00E16F08" w:rsidRDefault="0001267E" w:rsidP="0001267E">
            <w:pPr>
              <w:tabs>
                <w:tab w:val="clear" w:pos="454"/>
                <w:tab w:val="decimal" w:pos="461"/>
              </w:tabs>
              <w:jc w:val="center"/>
              <w:rPr>
                <w:rFonts w:ascii="Times New Roman" w:hAnsi="Times New Roman" w:cs="Times New Roman"/>
                <w:sz w:val="16"/>
                <w:szCs w:val="16"/>
              </w:rPr>
            </w:pPr>
          </w:p>
        </w:tc>
        <w:tc>
          <w:tcPr>
            <w:tcW w:w="187" w:type="dxa"/>
            <w:gridSpan w:val="2"/>
          </w:tcPr>
          <w:p w:rsidR="0001267E" w:rsidRPr="00E16F08" w:rsidRDefault="0001267E" w:rsidP="0001267E">
            <w:pPr>
              <w:tabs>
                <w:tab w:val="clear" w:pos="454"/>
                <w:tab w:val="decimal" w:pos="461"/>
              </w:tabs>
              <w:rPr>
                <w:rFonts w:ascii="Times New Roman" w:hAnsi="Times New Roman" w:cs="Times New Roman"/>
                <w:sz w:val="16"/>
                <w:szCs w:val="16"/>
              </w:rPr>
            </w:pPr>
          </w:p>
        </w:tc>
        <w:tc>
          <w:tcPr>
            <w:tcW w:w="778" w:type="dxa"/>
          </w:tcPr>
          <w:p w:rsidR="0001267E" w:rsidRPr="00E16F08" w:rsidRDefault="0001267E" w:rsidP="0001267E">
            <w:pPr>
              <w:tabs>
                <w:tab w:val="clear" w:pos="454"/>
                <w:tab w:val="decimal" w:pos="461"/>
              </w:tabs>
              <w:jc w:val="center"/>
              <w:rPr>
                <w:rFonts w:ascii="Times New Roman" w:hAnsi="Times New Roman" w:cs="Times New Roman"/>
                <w:sz w:val="16"/>
                <w:szCs w:val="16"/>
              </w:rPr>
            </w:pPr>
          </w:p>
        </w:tc>
        <w:tc>
          <w:tcPr>
            <w:tcW w:w="180" w:type="dxa"/>
          </w:tcPr>
          <w:p w:rsidR="0001267E" w:rsidRPr="00E16F08" w:rsidRDefault="0001267E" w:rsidP="0001267E">
            <w:pPr>
              <w:pStyle w:val="acctfourfigures"/>
              <w:tabs>
                <w:tab w:val="decimal" w:pos="551"/>
              </w:tabs>
              <w:spacing w:line="240" w:lineRule="atLeast"/>
              <w:rPr>
                <w:sz w:val="16"/>
                <w:szCs w:val="16"/>
              </w:rPr>
            </w:pPr>
          </w:p>
        </w:tc>
        <w:tc>
          <w:tcPr>
            <w:tcW w:w="1378" w:type="dxa"/>
            <w:gridSpan w:val="2"/>
          </w:tcPr>
          <w:p w:rsidR="0001267E" w:rsidRPr="00E16F08" w:rsidRDefault="0001267E" w:rsidP="0001267E">
            <w:pPr>
              <w:pStyle w:val="acctfourfigures"/>
              <w:tabs>
                <w:tab w:val="clear" w:pos="765"/>
              </w:tabs>
              <w:spacing w:line="240" w:lineRule="atLeast"/>
              <w:ind w:right="-31"/>
              <w:jc w:val="center"/>
              <w:rPr>
                <w:sz w:val="16"/>
                <w:szCs w:val="16"/>
              </w:rPr>
            </w:pPr>
          </w:p>
        </w:tc>
        <w:tc>
          <w:tcPr>
            <w:tcW w:w="180" w:type="dxa"/>
          </w:tcPr>
          <w:p w:rsidR="0001267E" w:rsidRPr="00E16F08" w:rsidRDefault="0001267E" w:rsidP="0001267E">
            <w:pPr>
              <w:pStyle w:val="acctfourfigures"/>
              <w:tabs>
                <w:tab w:val="decimal" w:pos="461"/>
              </w:tabs>
              <w:spacing w:line="240" w:lineRule="atLeast"/>
              <w:rPr>
                <w:sz w:val="16"/>
                <w:szCs w:val="16"/>
              </w:rPr>
            </w:pPr>
          </w:p>
        </w:tc>
        <w:tc>
          <w:tcPr>
            <w:tcW w:w="1440" w:type="dxa"/>
          </w:tcPr>
          <w:p w:rsidR="0001267E" w:rsidRPr="00E16F08" w:rsidRDefault="0001267E" w:rsidP="0001267E">
            <w:pPr>
              <w:pStyle w:val="acctfourfigures"/>
              <w:tabs>
                <w:tab w:val="clear" w:pos="765"/>
              </w:tabs>
              <w:spacing w:line="240" w:lineRule="atLeast"/>
              <w:ind w:right="-31"/>
              <w:jc w:val="center"/>
              <w:rPr>
                <w:sz w:val="16"/>
                <w:szCs w:val="16"/>
              </w:rPr>
            </w:pPr>
          </w:p>
        </w:tc>
        <w:tc>
          <w:tcPr>
            <w:tcW w:w="180" w:type="dxa"/>
          </w:tcPr>
          <w:p w:rsidR="0001267E" w:rsidRPr="00E16F08" w:rsidRDefault="0001267E" w:rsidP="0001267E">
            <w:pPr>
              <w:pStyle w:val="acctfourfigures"/>
              <w:tabs>
                <w:tab w:val="decimal" w:pos="551"/>
              </w:tabs>
              <w:spacing w:line="240" w:lineRule="atLeast"/>
              <w:rPr>
                <w:sz w:val="16"/>
                <w:szCs w:val="16"/>
              </w:rPr>
            </w:pPr>
          </w:p>
        </w:tc>
        <w:tc>
          <w:tcPr>
            <w:tcW w:w="814" w:type="dxa"/>
          </w:tcPr>
          <w:p w:rsidR="0001267E" w:rsidRPr="00E16F08" w:rsidRDefault="0001267E" w:rsidP="0001267E">
            <w:pPr>
              <w:pStyle w:val="acctfourfigures"/>
              <w:tabs>
                <w:tab w:val="clear" w:pos="765"/>
                <w:tab w:val="decimal" w:pos="490"/>
              </w:tabs>
              <w:spacing w:line="240" w:lineRule="atLeast"/>
              <w:ind w:right="-69"/>
              <w:jc w:val="center"/>
              <w:rPr>
                <w:sz w:val="16"/>
                <w:szCs w:val="16"/>
              </w:rPr>
            </w:pPr>
          </w:p>
        </w:tc>
        <w:tc>
          <w:tcPr>
            <w:tcW w:w="187" w:type="dxa"/>
          </w:tcPr>
          <w:p w:rsidR="0001267E" w:rsidRPr="00E16F08" w:rsidRDefault="0001267E" w:rsidP="0001267E">
            <w:pPr>
              <w:pStyle w:val="acctfourfigures"/>
              <w:tabs>
                <w:tab w:val="decimal" w:pos="322"/>
              </w:tabs>
              <w:spacing w:line="240" w:lineRule="atLeast"/>
              <w:rPr>
                <w:sz w:val="16"/>
                <w:szCs w:val="16"/>
              </w:rPr>
            </w:pPr>
          </w:p>
        </w:tc>
        <w:tc>
          <w:tcPr>
            <w:tcW w:w="716" w:type="dxa"/>
          </w:tcPr>
          <w:p w:rsidR="0001267E" w:rsidRPr="00E16F08" w:rsidRDefault="0001267E" w:rsidP="0001267E">
            <w:pPr>
              <w:pStyle w:val="acctfourfigures"/>
              <w:tabs>
                <w:tab w:val="clear" w:pos="765"/>
                <w:tab w:val="decimal" w:pos="490"/>
              </w:tabs>
              <w:spacing w:line="240" w:lineRule="atLeast"/>
              <w:ind w:right="-69"/>
              <w:jc w:val="center"/>
              <w:rPr>
                <w:sz w:val="16"/>
                <w:szCs w:val="16"/>
              </w:rPr>
            </w:pPr>
          </w:p>
        </w:tc>
        <w:tc>
          <w:tcPr>
            <w:tcW w:w="180" w:type="dxa"/>
          </w:tcPr>
          <w:p w:rsidR="0001267E" w:rsidRPr="00E16F08" w:rsidRDefault="0001267E" w:rsidP="0001267E">
            <w:pPr>
              <w:pStyle w:val="acctfourfigures"/>
              <w:tabs>
                <w:tab w:val="clear" w:pos="765"/>
                <w:tab w:val="decimal" w:pos="551"/>
                <w:tab w:val="decimal" w:pos="731"/>
              </w:tabs>
              <w:spacing w:line="240" w:lineRule="atLeast"/>
              <w:ind w:right="11"/>
              <w:rPr>
                <w:sz w:val="16"/>
                <w:szCs w:val="16"/>
              </w:rPr>
            </w:pPr>
          </w:p>
        </w:tc>
        <w:tc>
          <w:tcPr>
            <w:tcW w:w="904" w:type="dxa"/>
          </w:tcPr>
          <w:p w:rsidR="0001267E" w:rsidRPr="00E16F08" w:rsidRDefault="0001267E" w:rsidP="0001267E">
            <w:pPr>
              <w:pStyle w:val="acctfourfigures"/>
              <w:tabs>
                <w:tab w:val="clear" w:pos="765"/>
                <w:tab w:val="decimal" w:pos="634"/>
              </w:tabs>
              <w:spacing w:line="240" w:lineRule="atLeast"/>
              <w:ind w:right="11"/>
              <w:rPr>
                <w:sz w:val="16"/>
                <w:szCs w:val="16"/>
              </w:rPr>
            </w:pPr>
          </w:p>
        </w:tc>
        <w:tc>
          <w:tcPr>
            <w:tcW w:w="187" w:type="dxa"/>
          </w:tcPr>
          <w:p w:rsidR="0001267E" w:rsidRPr="00E16F08" w:rsidRDefault="0001267E" w:rsidP="0001267E">
            <w:pPr>
              <w:pStyle w:val="acctfourfigures"/>
              <w:tabs>
                <w:tab w:val="clear" w:pos="765"/>
                <w:tab w:val="decimal" w:pos="551"/>
                <w:tab w:val="decimal" w:pos="731"/>
              </w:tabs>
              <w:spacing w:line="240" w:lineRule="atLeast"/>
              <w:ind w:right="11"/>
              <w:rPr>
                <w:sz w:val="16"/>
                <w:szCs w:val="16"/>
              </w:rPr>
            </w:pPr>
          </w:p>
        </w:tc>
        <w:tc>
          <w:tcPr>
            <w:tcW w:w="810" w:type="dxa"/>
          </w:tcPr>
          <w:p w:rsidR="0001267E" w:rsidRPr="00E16F08" w:rsidRDefault="0001267E" w:rsidP="0001267E">
            <w:pPr>
              <w:pStyle w:val="acctfourfigures"/>
              <w:tabs>
                <w:tab w:val="clear" w:pos="765"/>
                <w:tab w:val="decimal" w:pos="634"/>
              </w:tabs>
              <w:spacing w:line="240" w:lineRule="atLeast"/>
              <w:ind w:right="11"/>
              <w:rPr>
                <w:sz w:val="16"/>
                <w:szCs w:val="16"/>
              </w:rPr>
            </w:pPr>
          </w:p>
        </w:tc>
        <w:tc>
          <w:tcPr>
            <w:tcW w:w="180" w:type="dxa"/>
          </w:tcPr>
          <w:p w:rsidR="0001267E" w:rsidRPr="00E16F08" w:rsidRDefault="0001267E" w:rsidP="0001267E">
            <w:pPr>
              <w:pStyle w:val="acctfourfigures"/>
              <w:tabs>
                <w:tab w:val="clear" w:pos="765"/>
                <w:tab w:val="decimal" w:pos="231"/>
              </w:tabs>
              <w:spacing w:line="240" w:lineRule="atLeast"/>
              <w:ind w:right="11"/>
              <w:jc w:val="center"/>
              <w:rPr>
                <w:sz w:val="16"/>
                <w:szCs w:val="16"/>
              </w:rPr>
            </w:pPr>
          </w:p>
        </w:tc>
        <w:tc>
          <w:tcPr>
            <w:tcW w:w="810" w:type="dxa"/>
          </w:tcPr>
          <w:p w:rsidR="0001267E" w:rsidRPr="00E16F08" w:rsidRDefault="0001267E" w:rsidP="0001267E">
            <w:pPr>
              <w:pStyle w:val="acctfourfigures"/>
              <w:tabs>
                <w:tab w:val="clear" w:pos="765"/>
                <w:tab w:val="decimal" w:pos="231"/>
              </w:tabs>
              <w:spacing w:line="240" w:lineRule="atLeast"/>
              <w:ind w:right="11"/>
              <w:jc w:val="center"/>
              <w:rPr>
                <w:sz w:val="16"/>
                <w:szCs w:val="16"/>
              </w:rPr>
            </w:pPr>
          </w:p>
        </w:tc>
        <w:tc>
          <w:tcPr>
            <w:tcW w:w="180" w:type="dxa"/>
            <w:gridSpan w:val="2"/>
          </w:tcPr>
          <w:p w:rsidR="0001267E" w:rsidRPr="00E16F08" w:rsidRDefault="0001267E" w:rsidP="0001267E">
            <w:pPr>
              <w:pStyle w:val="acctfourfigures"/>
              <w:tabs>
                <w:tab w:val="clear" w:pos="765"/>
                <w:tab w:val="decimal" w:pos="231"/>
              </w:tabs>
              <w:spacing w:line="240" w:lineRule="atLeast"/>
              <w:ind w:right="11"/>
              <w:jc w:val="center"/>
              <w:rPr>
                <w:sz w:val="16"/>
                <w:szCs w:val="16"/>
              </w:rPr>
            </w:pPr>
          </w:p>
        </w:tc>
        <w:tc>
          <w:tcPr>
            <w:tcW w:w="990" w:type="dxa"/>
          </w:tcPr>
          <w:p w:rsidR="0001267E" w:rsidRPr="00E16F08" w:rsidRDefault="0001267E" w:rsidP="0001267E">
            <w:pPr>
              <w:pStyle w:val="acctfourfigures"/>
              <w:tabs>
                <w:tab w:val="clear" w:pos="765"/>
                <w:tab w:val="decimal" w:pos="231"/>
              </w:tabs>
              <w:spacing w:line="240" w:lineRule="atLeast"/>
              <w:ind w:right="11"/>
              <w:jc w:val="center"/>
              <w:rPr>
                <w:sz w:val="16"/>
                <w:szCs w:val="16"/>
              </w:rPr>
            </w:pPr>
          </w:p>
        </w:tc>
      </w:tr>
      <w:tr w:rsidR="0001267E" w:rsidRPr="00E16F08" w:rsidTr="00347493">
        <w:trPr>
          <w:cantSplit/>
        </w:trPr>
        <w:tc>
          <w:tcPr>
            <w:tcW w:w="2160" w:type="dxa"/>
          </w:tcPr>
          <w:p w:rsidR="0001267E" w:rsidRPr="00E16F08" w:rsidRDefault="0001267E" w:rsidP="0001267E">
            <w:pPr>
              <w:rPr>
                <w:rFonts w:ascii="Times New Roman" w:hAnsi="Times New Roman" w:cs="Times New Roman"/>
                <w:sz w:val="16"/>
                <w:szCs w:val="16"/>
              </w:rPr>
            </w:pPr>
            <w:r w:rsidRPr="00E16F08">
              <w:rPr>
                <w:rFonts w:ascii="Times New Roman" w:hAnsi="Times New Roman" w:cs="Times New Roman"/>
                <w:sz w:val="16"/>
                <w:szCs w:val="16"/>
              </w:rPr>
              <w:t xml:space="preserve">   TRADING CO</w:t>
            </w:r>
            <w:r w:rsidRPr="00E16F08">
              <w:rPr>
                <w:rFonts w:ascii="Times New Roman" w:hAnsi="Times New Roman" w:cs="Times New Roman"/>
                <w:sz w:val="16"/>
                <w:szCs w:val="16"/>
                <w:cs/>
              </w:rPr>
              <w:t>.</w:t>
            </w:r>
            <w:r w:rsidRPr="00E16F08">
              <w:rPr>
                <w:rFonts w:ascii="Times New Roman" w:hAnsi="Times New Roman" w:cs="Times New Roman"/>
                <w:sz w:val="16"/>
                <w:szCs w:val="16"/>
              </w:rPr>
              <w:t>, LTD</w:t>
            </w:r>
            <w:r w:rsidRPr="00E16F08">
              <w:rPr>
                <w:rFonts w:ascii="Times New Roman" w:hAnsi="Times New Roman" w:cs="Times New Roman"/>
                <w:sz w:val="16"/>
                <w:szCs w:val="16"/>
                <w:cs/>
              </w:rPr>
              <w:t>.</w:t>
            </w:r>
          </w:p>
        </w:tc>
        <w:tc>
          <w:tcPr>
            <w:tcW w:w="720" w:type="dxa"/>
          </w:tcPr>
          <w:p w:rsidR="0001267E" w:rsidRPr="00E16F08" w:rsidRDefault="0001267E" w:rsidP="0001267E">
            <w:pPr>
              <w:tabs>
                <w:tab w:val="clear" w:pos="454"/>
                <w:tab w:val="decimal" w:pos="461"/>
              </w:tabs>
              <w:jc w:val="center"/>
              <w:rPr>
                <w:rFonts w:ascii="Times New Roman" w:hAnsi="Times New Roman" w:cs="Times New Roman"/>
                <w:sz w:val="16"/>
                <w:szCs w:val="16"/>
              </w:rPr>
            </w:pPr>
            <w:r w:rsidRPr="00E16F08">
              <w:rPr>
                <w:rFonts w:ascii="Times New Roman" w:hAnsi="Times New Roman" w:cs="Times New Roman"/>
                <w:sz w:val="16"/>
                <w:szCs w:val="16"/>
                <w:cs/>
              </w:rPr>
              <w:t>(</w:t>
            </w:r>
            <w:r w:rsidRPr="00E16F08">
              <w:rPr>
                <w:rFonts w:ascii="Times New Roman" w:hAnsi="Times New Roman" w:cs="Times New Roman"/>
                <w:sz w:val="16"/>
                <w:szCs w:val="16"/>
              </w:rPr>
              <w:t>2</w:t>
            </w:r>
            <w:r w:rsidRPr="00E16F08">
              <w:rPr>
                <w:rFonts w:ascii="Times New Roman" w:hAnsi="Times New Roman" w:cs="Times New Roman"/>
                <w:sz w:val="16"/>
                <w:szCs w:val="16"/>
                <w:cs/>
              </w:rPr>
              <w:t>)</w:t>
            </w:r>
          </w:p>
        </w:tc>
        <w:tc>
          <w:tcPr>
            <w:tcW w:w="180" w:type="dxa"/>
          </w:tcPr>
          <w:p w:rsidR="0001267E" w:rsidRPr="00E16F08" w:rsidRDefault="0001267E" w:rsidP="0001267E">
            <w:pPr>
              <w:pStyle w:val="acctfourfigures"/>
              <w:tabs>
                <w:tab w:val="decimal" w:pos="461"/>
              </w:tabs>
              <w:spacing w:line="240" w:lineRule="atLeast"/>
              <w:rPr>
                <w:sz w:val="16"/>
                <w:szCs w:val="16"/>
              </w:rPr>
            </w:pPr>
          </w:p>
        </w:tc>
        <w:tc>
          <w:tcPr>
            <w:tcW w:w="990" w:type="dxa"/>
          </w:tcPr>
          <w:p w:rsidR="0001267E" w:rsidRPr="00E16F08" w:rsidRDefault="0001267E" w:rsidP="0001267E">
            <w:pPr>
              <w:pStyle w:val="acctfourfigures"/>
              <w:tabs>
                <w:tab w:val="clear" w:pos="765"/>
              </w:tabs>
              <w:spacing w:line="240" w:lineRule="atLeast"/>
              <w:ind w:right="-81"/>
              <w:jc w:val="center"/>
              <w:rPr>
                <w:sz w:val="16"/>
                <w:szCs w:val="16"/>
              </w:rPr>
            </w:pPr>
            <w:r w:rsidRPr="00E16F08">
              <w:rPr>
                <w:sz w:val="16"/>
                <w:szCs w:val="16"/>
              </w:rPr>
              <w:t>Taiwan</w:t>
            </w:r>
          </w:p>
        </w:tc>
        <w:tc>
          <w:tcPr>
            <w:tcW w:w="180" w:type="dxa"/>
          </w:tcPr>
          <w:p w:rsidR="0001267E" w:rsidRPr="00E16F08" w:rsidRDefault="0001267E" w:rsidP="0001267E">
            <w:pPr>
              <w:pStyle w:val="acctfourfigures"/>
              <w:spacing w:line="240" w:lineRule="atLeast"/>
              <w:rPr>
                <w:sz w:val="16"/>
                <w:szCs w:val="16"/>
              </w:rPr>
            </w:pPr>
          </w:p>
        </w:tc>
        <w:tc>
          <w:tcPr>
            <w:tcW w:w="717" w:type="dxa"/>
          </w:tcPr>
          <w:p w:rsidR="0001267E" w:rsidRPr="00E16F08" w:rsidRDefault="0001267E" w:rsidP="0001267E">
            <w:pPr>
              <w:tabs>
                <w:tab w:val="clear" w:pos="454"/>
                <w:tab w:val="decimal" w:pos="461"/>
              </w:tabs>
              <w:jc w:val="center"/>
              <w:rPr>
                <w:rFonts w:ascii="Times New Roman" w:hAnsi="Times New Roman" w:cs="Times New Roman"/>
                <w:sz w:val="16"/>
                <w:szCs w:val="16"/>
              </w:rPr>
            </w:pPr>
            <w:r w:rsidRPr="00E16F08">
              <w:rPr>
                <w:rFonts w:ascii="Times New Roman" w:hAnsi="Times New Roman" w:cs="Times New Roman"/>
                <w:sz w:val="16"/>
                <w:szCs w:val="16"/>
              </w:rPr>
              <w:t>45</w:t>
            </w:r>
          </w:p>
        </w:tc>
        <w:tc>
          <w:tcPr>
            <w:tcW w:w="187" w:type="dxa"/>
            <w:gridSpan w:val="2"/>
          </w:tcPr>
          <w:p w:rsidR="0001267E" w:rsidRPr="00E16F08" w:rsidRDefault="0001267E" w:rsidP="0001267E">
            <w:pPr>
              <w:tabs>
                <w:tab w:val="clear" w:pos="454"/>
                <w:tab w:val="decimal" w:pos="461"/>
              </w:tabs>
              <w:rPr>
                <w:rFonts w:ascii="Times New Roman" w:hAnsi="Times New Roman" w:cs="Times New Roman"/>
                <w:sz w:val="16"/>
                <w:szCs w:val="16"/>
              </w:rPr>
            </w:pPr>
          </w:p>
        </w:tc>
        <w:tc>
          <w:tcPr>
            <w:tcW w:w="778" w:type="dxa"/>
          </w:tcPr>
          <w:p w:rsidR="0001267E" w:rsidRPr="00E16F08" w:rsidRDefault="0001267E" w:rsidP="0001267E">
            <w:pPr>
              <w:tabs>
                <w:tab w:val="clear" w:pos="454"/>
                <w:tab w:val="decimal" w:pos="461"/>
              </w:tabs>
              <w:jc w:val="center"/>
              <w:rPr>
                <w:rFonts w:ascii="Times New Roman" w:hAnsi="Times New Roman" w:cs="Times New Roman"/>
                <w:sz w:val="16"/>
                <w:szCs w:val="16"/>
              </w:rPr>
            </w:pPr>
            <w:r w:rsidRPr="00E16F08">
              <w:rPr>
                <w:rFonts w:ascii="Times New Roman" w:hAnsi="Times New Roman" w:cs="Times New Roman"/>
                <w:sz w:val="16"/>
                <w:szCs w:val="16"/>
              </w:rPr>
              <w:t>45</w:t>
            </w:r>
          </w:p>
        </w:tc>
        <w:tc>
          <w:tcPr>
            <w:tcW w:w="180" w:type="dxa"/>
          </w:tcPr>
          <w:p w:rsidR="0001267E" w:rsidRPr="00E16F08" w:rsidRDefault="0001267E" w:rsidP="0001267E">
            <w:pPr>
              <w:pStyle w:val="acctfourfigures"/>
              <w:tabs>
                <w:tab w:val="decimal" w:pos="551"/>
              </w:tabs>
              <w:spacing w:line="240" w:lineRule="atLeast"/>
              <w:rPr>
                <w:sz w:val="16"/>
                <w:szCs w:val="16"/>
              </w:rPr>
            </w:pPr>
          </w:p>
        </w:tc>
        <w:tc>
          <w:tcPr>
            <w:tcW w:w="1378" w:type="dxa"/>
            <w:gridSpan w:val="2"/>
          </w:tcPr>
          <w:p w:rsidR="0001267E" w:rsidRPr="00E16F08" w:rsidRDefault="0001267E" w:rsidP="0001267E">
            <w:pPr>
              <w:pStyle w:val="acctfourfigures"/>
              <w:tabs>
                <w:tab w:val="clear" w:pos="765"/>
              </w:tabs>
              <w:spacing w:line="240" w:lineRule="atLeast"/>
              <w:ind w:right="11"/>
              <w:jc w:val="right"/>
              <w:rPr>
                <w:sz w:val="16"/>
                <w:szCs w:val="16"/>
              </w:rPr>
            </w:pPr>
            <w:r w:rsidRPr="00E16F08">
              <w:rPr>
                <w:sz w:val="16"/>
                <w:szCs w:val="16"/>
              </w:rPr>
              <w:t>TWD 25,000,000</w:t>
            </w:r>
          </w:p>
        </w:tc>
        <w:tc>
          <w:tcPr>
            <w:tcW w:w="180" w:type="dxa"/>
          </w:tcPr>
          <w:p w:rsidR="0001267E" w:rsidRPr="00E16F08" w:rsidRDefault="0001267E" w:rsidP="0001267E">
            <w:pPr>
              <w:pStyle w:val="acctfourfigures"/>
              <w:tabs>
                <w:tab w:val="decimal" w:pos="461"/>
              </w:tabs>
              <w:spacing w:line="240" w:lineRule="atLeast"/>
              <w:rPr>
                <w:sz w:val="16"/>
                <w:szCs w:val="16"/>
              </w:rPr>
            </w:pPr>
          </w:p>
        </w:tc>
        <w:tc>
          <w:tcPr>
            <w:tcW w:w="1440" w:type="dxa"/>
          </w:tcPr>
          <w:p w:rsidR="0001267E" w:rsidRPr="00E16F08" w:rsidRDefault="0001267E" w:rsidP="0001267E">
            <w:pPr>
              <w:pStyle w:val="acctfourfigures"/>
              <w:tabs>
                <w:tab w:val="clear" w:pos="765"/>
              </w:tabs>
              <w:spacing w:line="240" w:lineRule="atLeast"/>
              <w:ind w:right="11"/>
              <w:jc w:val="right"/>
              <w:rPr>
                <w:sz w:val="16"/>
                <w:szCs w:val="16"/>
              </w:rPr>
            </w:pPr>
            <w:r w:rsidRPr="00E16F08">
              <w:rPr>
                <w:sz w:val="16"/>
                <w:szCs w:val="16"/>
              </w:rPr>
              <w:t>TWD 25,000,000</w:t>
            </w:r>
          </w:p>
        </w:tc>
        <w:tc>
          <w:tcPr>
            <w:tcW w:w="180" w:type="dxa"/>
          </w:tcPr>
          <w:p w:rsidR="0001267E" w:rsidRPr="00E16F08" w:rsidRDefault="0001267E" w:rsidP="0001267E">
            <w:pPr>
              <w:pStyle w:val="acctfourfigures"/>
              <w:tabs>
                <w:tab w:val="decimal" w:pos="551"/>
              </w:tabs>
              <w:spacing w:line="240" w:lineRule="atLeast"/>
              <w:rPr>
                <w:sz w:val="16"/>
                <w:szCs w:val="16"/>
              </w:rPr>
            </w:pPr>
          </w:p>
        </w:tc>
        <w:tc>
          <w:tcPr>
            <w:tcW w:w="814" w:type="dxa"/>
          </w:tcPr>
          <w:p w:rsidR="0001267E" w:rsidRPr="00E16F08" w:rsidRDefault="0001267E" w:rsidP="0001267E">
            <w:pPr>
              <w:pStyle w:val="acctfourfigures"/>
              <w:tabs>
                <w:tab w:val="clear" w:pos="765"/>
                <w:tab w:val="decimal" w:pos="634"/>
              </w:tabs>
              <w:spacing w:line="240" w:lineRule="atLeast"/>
              <w:ind w:right="11"/>
              <w:rPr>
                <w:sz w:val="16"/>
                <w:szCs w:val="16"/>
              </w:rPr>
            </w:pPr>
            <w:r w:rsidRPr="00E16F08">
              <w:rPr>
                <w:sz w:val="16"/>
                <w:szCs w:val="16"/>
              </w:rPr>
              <w:t>11,788</w:t>
            </w:r>
          </w:p>
        </w:tc>
        <w:tc>
          <w:tcPr>
            <w:tcW w:w="187" w:type="dxa"/>
          </w:tcPr>
          <w:p w:rsidR="0001267E" w:rsidRPr="00E16F08" w:rsidRDefault="0001267E" w:rsidP="0001267E">
            <w:pPr>
              <w:pStyle w:val="acctfourfigures"/>
              <w:tabs>
                <w:tab w:val="decimal" w:pos="322"/>
              </w:tabs>
              <w:spacing w:line="240" w:lineRule="atLeast"/>
              <w:rPr>
                <w:sz w:val="16"/>
                <w:szCs w:val="16"/>
              </w:rPr>
            </w:pPr>
          </w:p>
        </w:tc>
        <w:tc>
          <w:tcPr>
            <w:tcW w:w="716" w:type="dxa"/>
          </w:tcPr>
          <w:p w:rsidR="0001267E" w:rsidRPr="00E16F08" w:rsidRDefault="0001267E" w:rsidP="0001267E">
            <w:pPr>
              <w:pStyle w:val="acctfourfigures"/>
              <w:tabs>
                <w:tab w:val="clear" w:pos="765"/>
                <w:tab w:val="decimal" w:pos="634"/>
              </w:tabs>
              <w:spacing w:line="240" w:lineRule="atLeast"/>
              <w:ind w:right="11"/>
              <w:rPr>
                <w:sz w:val="16"/>
                <w:szCs w:val="16"/>
              </w:rPr>
            </w:pPr>
            <w:r w:rsidRPr="00E16F08">
              <w:rPr>
                <w:sz w:val="16"/>
                <w:szCs w:val="16"/>
              </w:rPr>
              <w:t>11,788</w:t>
            </w:r>
          </w:p>
        </w:tc>
        <w:tc>
          <w:tcPr>
            <w:tcW w:w="180" w:type="dxa"/>
          </w:tcPr>
          <w:p w:rsidR="0001267E" w:rsidRPr="00E16F08" w:rsidRDefault="0001267E" w:rsidP="0001267E">
            <w:pPr>
              <w:pStyle w:val="acctfourfigures"/>
              <w:tabs>
                <w:tab w:val="clear" w:pos="765"/>
                <w:tab w:val="decimal" w:pos="551"/>
                <w:tab w:val="decimal" w:pos="731"/>
              </w:tabs>
              <w:spacing w:line="240" w:lineRule="atLeast"/>
              <w:ind w:right="11"/>
              <w:rPr>
                <w:sz w:val="16"/>
                <w:szCs w:val="16"/>
              </w:rPr>
            </w:pPr>
          </w:p>
        </w:tc>
        <w:tc>
          <w:tcPr>
            <w:tcW w:w="904" w:type="dxa"/>
          </w:tcPr>
          <w:p w:rsidR="0001267E" w:rsidRPr="00E16F08" w:rsidRDefault="0001267E" w:rsidP="0001267E">
            <w:pPr>
              <w:pStyle w:val="acctfourfigures"/>
              <w:tabs>
                <w:tab w:val="clear" w:pos="765"/>
                <w:tab w:val="decimal" w:pos="634"/>
              </w:tabs>
              <w:spacing w:line="240" w:lineRule="atLeast"/>
              <w:ind w:right="11"/>
              <w:rPr>
                <w:sz w:val="16"/>
                <w:szCs w:val="16"/>
              </w:rPr>
            </w:pPr>
            <w:r w:rsidRPr="00E16F08">
              <w:rPr>
                <w:sz w:val="16"/>
                <w:szCs w:val="16"/>
              </w:rPr>
              <w:t>10,41</w:t>
            </w:r>
            <w:r w:rsidR="000E48D2">
              <w:rPr>
                <w:sz w:val="16"/>
                <w:szCs w:val="16"/>
              </w:rPr>
              <w:t>8</w:t>
            </w:r>
          </w:p>
        </w:tc>
        <w:tc>
          <w:tcPr>
            <w:tcW w:w="187" w:type="dxa"/>
          </w:tcPr>
          <w:p w:rsidR="0001267E" w:rsidRPr="00E16F08" w:rsidRDefault="0001267E" w:rsidP="0001267E">
            <w:pPr>
              <w:pStyle w:val="acctfourfigures"/>
              <w:tabs>
                <w:tab w:val="clear" w:pos="765"/>
                <w:tab w:val="decimal" w:pos="551"/>
                <w:tab w:val="decimal" w:pos="731"/>
              </w:tabs>
              <w:spacing w:line="240" w:lineRule="atLeast"/>
              <w:ind w:right="11"/>
              <w:rPr>
                <w:sz w:val="16"/>
                <w:szCs w:val="16"/>
              </w:rPr>
            </w:pPr>
          </w:p>
        </w:tc>
        <w:tc>
          <w:tcPr>
            <w:tcW w:w="810" w:type="dxa"/>
          </w:tcPr>
          <w:p w:rsidR="0001267E" w:rsidRPr="00E16F08" w:rsidRDefault="0001267E" w:rsidP="0001267E">
            <w:pPr>
              <w:pStyle w:val="acctfourfigures"/>
              <w:tabs>
                <w:tab w:val="clear" w:pos="765"/>
                <w:tab w:val="decimal" w:pos="634"/>
              </w:tabs>
              <w:spacing w:line="240" w:lineRule="atLeast"/>
              <w:ind w:right="11"/>
              <w:rPr>
                <w:sz w:val="16"/>
                <w:szCs w:val="16"/>
              </w:rPr>
            </w:pPr>
            <w:r w:rsidRPr="00E16F08">
              <w:rPr>
                <w:sz w:val="16"/>
                <w:szCs w:val="16"/>
              </w:rPr>
              <w:t>10,906</w:t>
            </w:r>
          </w:p>
        </w:tc>
        <w:tc>
          <w:tcPr>
            <w:tcW w:w="180" w:type="dxa"/>
          </w:tcPr>
          <w:p w:rsidR="0001267E" w:rsidRPr="00E16F08" w:rsidRDefault="0001267E" w:rsidP="0001267E">
            <w:pPr>
              <w:pStyle w:val="acctfourfigures"/>
              <w:tabs>
                <w:tab w:val="clear" w:pos="765"/>
              </w:tabs>
              <w:spacing w:line="240" w:lineRule="atLeast"/>
              <w:ind w:right="11"/>
              <w:jc w:val="center"/>
              <w:rPr>
                <w:sz w:val="16"/>
                <w:szCs w:val="16"/>
              </w:rPr>
            </w:pPr>
          </w:p>
        </w:tc>
        <w:tc>
          <w:tcPr>
            <w:tcW w:w="810" w:type="dxa"/>
            <w:tcBorders>
              <w:bottom w:val="single" w:sz="4" w:space="0" w:color="auto"/>
            </w:tcBorders>
          </w:tcPr>
          <w:p w:rsidR="0001267E" w:rsidRPr="00E16F08" w:rsidRDefault="0001267E" w:rsidP="0001267E">
            <w:pPr>
              <w:pStyle w:val="acctfourfigures"/>
              <w:tabs>
                <w:tab w:val="clear" w:pos="765"/>
              </w:tabs>
              <w:spacing w:line="240" w:lineRule="atLeast"/>
              <w:ind w:right="11"/>
              <w:jc w:val="center"/>
              <w:rPr>
                <w:sz w:val="16"/>
                <w:szCs w:val="16"/>
              </w:rPr>
            </w:pPr>
            <w:r w:rsidRPr="00E16F08">
              <w:rPr>
                <w:sz w:val="16"/>
                <w:szCs w:val="16"/>
                <w:cs/>
                <w:lang w:bidi="th-TH"/>
              </w:rPr>
              <w:t>-</w:t>
            </w:r>
          </w:p>
        </w:tc>
        <w:tc>
          <w:tcPr>
            <w:tcW w:w="180" w:type="dxa"/>
            <w:gridSpan w:val="2"/>
          </w:tcPr>
          <w:p w:rsidR="0001267E" w:rsidRPr="00E16F08" w:rsidRDefault="0001267E" w:rsidP="0001267E">
            <w:pPr>
              <w:pStyle w:val="acctfourfigures"/>
              <w:tabs>
                <w:tab w:val="clear" w:pos="765"/>
              </w:tabs>
              <w:spacing w:line="240" w:lineRule="atLeast"/>
              <w:ind w:right="11"/>
              <w:jc w:val="center"/>
              <w:rPr>
                <w:sz w:val="16"/>
                <w:szCs w:val="16"/>
              </w:rPr>
            </w:pPr>
          </w:p>
        </w:tc>
        <w:tc>
          <w:tcPr>
            <w:tcW w:w="990" w:type="dxa"/>
          </w:tcPr>
          <w:p w:rsidR="0001267E" w:rsidRPr="00E16F08" w:rsidRDefault="0001267E" w:rsidP="0001267E">
            <w:pPr>
              <w:pStyle w:val="acctfourfigures"/>
              <w:tabs>
                <w:tab w:val="clear" w:pos="765"/>
              </w:tabs>
              <w:spacing w:line="240" w:lineRule="atLeast"/>
              <w:ind w:right="11"/>
              <w:jc w:val="center"/>
              <w:rPr>
                <w:sz w:val="16"/>
                <w:szCs w:val="16"/>
              </w:rPr>
            </w:pPr>
            <w:r w:rsidRPr="00E16F08">
              <w:rPr>
                <w:sz w:val="16"/>
                <w:szCs w:val="16"/>
                <w:cs/>
                <w:lang w:bidi="th-TH"/>
              </w:rPr>
              <w:t>-</w:t>
            </w:r>
          </w:p>
        </w:tc>
      </w:tr>
      <w:tr w:rsidR="0001267E" w:rsidRPr="00E16F08" w:rsidTr="00347493">
        <w:trPr>
          <w:cantSplit/>
        </w:trPr>
        <w:tc>
          <w:tcPr>
            <w:tcW w:w="2160" w:type="dxa"/>
          </w:tcPr>
          <w:p w:rsidR="0001267E" w:rsidRPr="00E16F08" w:rsidRDefault="0001267E" w:rsidP="0001267E">
            <w:pPr>
              <w:rPr>
                <w:rFonts w:ascii="Times New Roman" w:hAnsi="Times New Roman" w:cs="Times New Roman"/>
                <w:b/>
                <w:bCs/>
                <w:sz w:val="16"/>
                <w:szCs w:val="16"/>
              </w:rPr>
            </w:pPr>
            <w:r w:rsidRPr="00E16F08">
              <w:rPr>
                <w:rFonts w:ascii="Times New Roman" w:hAnsi="Times New Roman" w:cs="Times New Roman"/>
                <w:b/>
                <w:bCs/>
                <w:sz w:val="16"/>
                <w:szCs w:val="16"/>
              </w:rPr>
              <w:t>Total</w:t>
            </w:r>
          </w:p>
        </w:tc>
        <w:tc>
          <w:tcPr>
            <w:tcW w:w="720" w:type="dxa"/>
          </w:tcPr>
          <w:p w:rsidR="0001267E" w:rsidRPr="00E16F08" w:rsidRDefault="0001267E" w:rsidP="0001267E">
            <w:pPr>
              <w:tabs>
                <w:tab w:val="clear" w:pos="454"/>
                <w:tab w:val="decimal" w:pos="461"/>
              </w:tabs>
              <w:rPr>
                <w:rFonts w:ascii="Times New Roman" w:hAnsi="Times New Roman" w:cs="Times New Roman"/>
                <w:b/>
                <w:bCs/>
                <w:sz w:val="16"/>
                <w:szCs w:val="16"/>
              </w:rPr>
            </w:pPr>
          </w:p>
        </w:tc>
        <w:tc>
          <w:tcPr>
            <w:tcW w:w="180" w:type="dxa"/>
          </w:tcPr>
          <w:p w:rsidR="0001267E" w:rsidRPr="00E16F08" w:rsidRDefault="0001267E" w:rsidP="0001267E">
            <w:pPr>
              <w:pStyle w:val="acctfourfigures"/>
              <w:tabs>
                <w:tab w:val="decimal" w:pos="461"/>
              </w:tabs>
              <w:spacing w:line="240" w:lineRule="atLeast"/>
              <w:rPr>
                <w:b/>
                <w:bCs/>
                <w:sz w:val="16"/>
                <w:szCs w:val="16"/>
              </w:rPr>
            </w:pPr>
          </w:p>
        </w:tc>
        <w:tc>
          <w:tcPr>
            <w:tcW w:w="990" w:type="dxa"/>
          </w:tcPr>
          <w:p w:rsidR="0001267E" w:rsidRPr="00E16F08" w:rsidRDefault="0001267E" w:rsidP="0001267E">
            <w:pPr>
              <w:pStyle w:val="acctfourfigures"/>
              <w:tabs>
                <w:tab w:val="clear" w:pos="765"/>
                <w:tab w:val="decimal" w:pos="461"/>
              </w:tabs>
              <w:spacing w:line="240" w:lineRule="atLeast"/>
              <w:ind w:right="11"/>
              <w:jc w:val="right"/>
              <w:rPr>
                <w:b/>
                <w:bCs/>
                <w:sz w:val="16"/>
                <w:szCs w:val="16"/>
              </w:rPr>
            </w:pPr>
          </w:p>
        </w:tc>
        <w:tc>
          <w:tcPr>
            <w:tcW w:w="180" w:type="dxa"/>
          </w:tcPr>
          <w:p w:rsidR="0001267E" w:rsidRPr="00E16F08" w:rsidRDefault="0001267E" w:rsidP="0001267E">
            <w:pPr>
              <w:pStyle w:val="acctfourfigures"/>
              <w:spacing w:line="240" w:lineRule="atLeast"/>
              <w:rPr>
                <w:sz w:val="16"/>
                <w:szCs w:val="16"/>
              </w:rPr>
            </w:pPr>
          </w:p>
        </w:tc>
        <w:tc>
          <w:tcPr>
            <w:tcW w:w="717" w:type="dxa"/>
          </w:tcPr>
          <w:p w:rsidR="0001267E" w:rsidRPr="00E16F08" w:rsidRDefault="0001267E" w:rsidP="0001267E">
            <w:pPr>
              <w:pStyle w:val="acctfourfigures"/>
              <w:tabs>
                <w:tab w:val="clear" w:pos="765"/>
                <w:tab w:val="decimal" w:pos="634"/>
              </w:tabs>
              <w:spacing w:line="240" w:lineRule="atLeast"/>
              <w:ind w:right="11"/>
              <w:rPr>
                <w:b/>
                <w:bCs/>
                <w:sz w:val="16"/>
                <w:szCs w:val="16"/>
              </w:rPr>
            </w:pPr>
          </w:p>
        </w:tc>
        <w:tc>
          <w:tcPr>
            <w:tcW w:w="187" w:type="dxa"/>
            <w:gridSpan w:val="2"/>
          </w:tcPr>
          <w:p w:rsidR="0001267E" w:rsidRPr="00E16F08" w:rsidRDefault="0001267E" w:rsidP="0001267E">
            <w:pPr>
              <w:pStyle w:val="acctfourfigures"/>
              <w:tabs>
                <w:tab w:val="decimal" w:pos="551"/>
              </w:tabs>
              <w:spacing w:line="240" w:lineRule="atLeast"/>
              <w:rPr>
                <w:sz w:val="16"/>
                <w:szCs w:val="16"/>
              </w:rPr>
            </w:pPr>
          </w:p>
        </w:tc>
        <w:tc>
          <w:tcPr>
            <w:tcW w:w="778" w:type="dxa"/>
          </w:tcPr>
          <w:p w:rsidR="0001267E" w:rsidRPr="00E16F08" w:rsidRDefault="0001267E" w:rsidP="0001267E">
            <w:pPr>
              <w:pStyle w:val="acctfourfigures"/>
              <w:tabs>
                <w:tab w:val="clear" w:pos="765"/>
                <w:tab w:val="decimal" w:pos="634"/>
              </w:tabs>
              <w:spacing w:line="240" w:lineRule="atLeast"/>
              <w:ind w:right="11"/>
              <w:rPr>
                <w:b/>
                <w:bCs/>
                <w:sz w:val="16"/>
                <w:szCs w:val="16"/>
              </w:rPr>
            </w:pPr>
          </w:p>
        </w:tc>
        <w:tc>
          <w:tcPr>
            <w:tcW w:w="180" w:type="dxa"/>
          </w:tcPr>
          <w:p w:rsidR="0001267E" w:rsidRPr="00E16F08" w:rsidRDefault="0001267E" w:rsidP="0001267E">
            <w:pPr>
              <w:pStyle w:val="acctfourfigures"/>
              <w:tabs>
                <w:tab w:val="decimal" w:pos="551"/>
              </w:tabs>
              <w:spacing w:line="240" w:lineRule="atLeast"/>
              <w:rPr>
                <w:sz w:val="16"/>
                <w:szCs w:val="16"/>
              </w:rPr>
            </w:pPr>
          </w:p>
        </w:tc>
        <w:tc>
          <w:tcPr>
            <w:tcW w:w="1378" w:type="dxa"/>
            <w:gridSpan w:val="2"/>
          </w:tcPr>
          <w:p w:rsidR="0001267E" w:rsidRPr="00E16F08" w:rsidRDefault="0001267E" w:rsidP="0001267E">
            <w:pPr>
              <w:pStyle w:val="acctfourfigures"/>
              <w:tabs>
                <w:tab w:val="clear" w:pos="765"/>
                <w:tab w:val="decimal" w:pos="551"/>
              </w:tabs>
              <w:spacing w:line="240" w:lineRule="atLeast"/>
              <w:ind w:right="11"/>
              <w:rPr>
                <w:b/>
                <w:bCs/>
                <w:sz w:val="16"/>
                <w:szCs w:val="16"/>
              </w:rPr>
            </w:pPr>
          </w:p>
        </w:tc>
        <w:tc>
          <w:tcPr>
            <w:tcW w:w="180" w:type="dxa"/>
          </w:tcPr>
          <w:p w:rsidR="0001267E" w:rsidRPr="00E16F08" w:rsidRDefault="0001267E" w:rsidP="0001267E">
            <w:pPr>
              <w:pStyle w:val="acctfourfigures"/>
              <w:tabs>
                <w:tab w:val="decimal" w:pos="551"/>
              </w:tabs>
              <w:spacing w:line="240" w:lineRule="atLeast"/>
              <w:rPr>
                <w:sz w:val="16"/>
                <w:szCs w:val="16"/>
              </w:rPr>
            </w:pPr>
          </w:p>
        </w:tc>
        <w:tc>
          <w:tcPr>
            <w:tcW w:w="1440" w:type="dxa"/>
          </w:tcPr>
          <w:p w:rsidR="0001267E" w:rsidRPr="00E16F08" w:rsidRDefault="0001267E" w:rsidP="0001267E">
            <w:pPr>
              <w:pStyle w:val="acctfourfigures"/>
              <w:tabs>
                <w:tab w:val="clear" w:pos="765"/>
                <w:tab w:val="decimal" w:pos="551"/>
              </w:tabs>
              <w:spacing w:line="240" w:lineRule="atLeast"/>
              <w:ind w:left="-259" w:right="-7"/>
              <w:jc w:val="right"/>
              <w:rPr>
                <w:b/>
                <w:bCs/>
                <w:sz w:val="16"/>
                <w:szCs w:val="16"/>
              </w:rPr>
            </w:pPr>
          </w:p>
        </w:tc>
        <w:tc>
          <w:tcPr>
            <w:tcW w:w="180" w:type="dxa"/>
          </w:tcPr>
          <w:p w:rsidR="0001267E" w:rsidRPr="00E16F08" w:rsidRDefault="0001267E" w:rsidP="0001267E">
            <w:pPr>
              <w:pStyle w:val="acctfourfigures"/>
              <w:tabs>
                <w:tab w:val="decimal" w:pos="551"/>
              </w:tabs>
              <w:spacing w:line="240" w:lineRule="atLeast"/>
              <w:rPr>
                <w:sz w:val="16"/>
                <w:szCs w:val="16"/>
              </w:rPr>
            </w:pPr>
          </w:p>
        </w:tc>
        <w:tc>
          <w:tcPr>
            <w:tcW w:w="814" w:type="dxa"/>
            <w:tcBorders>
              <w:top w:val="single" w:sz="4" w:space="0" w:color="auto"/>
              <w:bottom w:val="double" w:sz="4" w:space="0" w:color="auto"/>
            </w:tcBorders>
          </w:tcPr>
          <w:p w:rsidR="0001267E" w:rsidRPr="00E16F08" w:rsidRDefault="0001267E" w:rsidP="0001267E">
            <w:pPr>
              <w:pStyle w:val="acctfourfigures"/>
              <w:tabs>
                <w:tab w:val="clear" w:pos="765"/>
                <w:tab w:val="decimal" w:pos="634"/>
              </w:tabs>
              <w:spacing w:line="240" w:lineRule="atLeast"/>
              <w:ind w:right="11"/>
              <w:rPr>
                <w:b/>
                <w:bCs/>
                <w:sz w:val="16"/>
                <w:szCs w:val="16"/>
              </w:rPr>
            </w:pPr>
            <w:r w:rsidRPr="00E16F08">
              <w:rPr>
                <w:b/>
                <w:bCs/>
                <w:sz w:val="16"/>
                <w:szCs w:val="16"/>
              </w:rPr>
              <w:t>20,388</w:t>
            </w:r>
          </w:p>
        </w:tc>
        <w:tc>
          <w:tcPr>
            <w:tcW w:w="187" w:type="dxa"/>
          </w:tcPr>
          <w:p w:rsidR="0001267E" w:rsidRPr="00E16F08" w:rsidRDefault="0001267E" w:rsidP="0001267E">
            <w:pPr>
              <w:pStyle w:val="acctfourfigures"/>
              <w:tabs>
                <w:tab w:val="decimal" w:pos="322"/>
              </w:tabs>
              <w:spacing w:line="240" w:lineRule="atLeast"/>
              <w:rPr>
                <w:sz w:val="16"/>
                <w:szCs w:val="16"/>
              </w:rPr>
            </w:pPr>
          </w:p>
        </w:tc>
        <w:tc>
          <w:tcPr>
            <w:tcW w:w="716" w:type="dxa"/>
            <w:tcBorders>
              <w:top w:val="single" w:sz="4" w:space="0" w:color="auto"/>
              <w:bottom w:val="double" w:sz="4" w:space="0" w:color="auto"/>
            </w:tcBorders>
          </w:tcPr>
          <w:p w:rsidR="0001267E" w:rsidRPr="00E16F08" w:rsidRDefault="0001267E" w:rsidP="0001267E">
            <w:pPr>
              <w:pStyle w:val="acctfourfigures"/>
              <w:tabs>
                <w:tab w:val="clear" w:pos="765"/>
                <w:tab w:val="decimal" w:pos="634"/>
              </w:tabs>
              <w:spacing w:line="240" w:lineRule="atLeast"/>
              <w:ind w:right="11"/>
              <w:rPr>
                <w:b/>
                <w:bCs/>
                <w:sz w:val="16"/>
                <w:szCs w:val="16"/>
              </w:rPr>
            </w:pPr>
            <w:r w:rsidRPr="00E16F08">
              <w:rPr>
                <w:b/>
                <w:bCs/>
                <w:sz w:val="16"/>
                <w:szCs w:val="16"/>
              </w:rPr>
              <w:t>20,388</w:t>
            </w:r>
          </w:p>
        </w:tc>
        <w:tc>
          <w:tcPr>
            <w:tcW w:w="180" w:type="dxa"/>
          </w:tcPr>
          <w:p w:rsidR="0001267E" w:rsidRPr="00E16F08" w:rsidRDefault="0001267E" w:rsidP="0001267E">
            <w:pPr>
              <w:pStyle w:val="acctfourfigures"/>
              <w:tabs>
                <w:tab w:val="clear" w:pos="765"/>
                <w:tab w:val="decimal" w:pos="551"/>
                <w:tab w:val="decimal" w:pos="731"/>
              </w:tabs>
              <w:spacing w:line="240" w:lineRule="atLeast"/>
              <w:ind w:right="11"/>
              <w:rPr>
                <w:b/>
                <w:bCs/>
                <w:sz w:val="16"/>
                <w:szCs w:val="16"/>
              </w:rPr>
            </w:pPr>
          </w:p>
        </w:tc>
        <w:tc>
          <w:tcPr>
            <w:tcW w:w="904" w:type="dxa"/>
            <w:tcBorders>
              <w:top w:val="single" w:sz="4" w:space="0" w:color="auto"/>
              <w:bottom w:val="double" w:sz="4" w:space="0" w:color="auto"/>
            </w:tcBorders>
          </w:tcPr>
          <w:p w:rsidR="0001267E" w:rsidRPr="00E16F08" w:rsidRDefault="0001267E" w:rsidP="0001267E">
            <w:pPr>
              <w:pStyle w:val="acctfourfigures"/>
              <w:tabs>
                <w:tab w:val="clear" w:pos="765"/>
                <w:tab w:val="decimal" w:pos="634"/>
              </w:tabs>
              <w:spacing w:line="240" w:lineRule="atLeast"/>
              <w:ind w:right="11"/>
              <w:rPr>
                <w:b/>
                <w:bCs/>
                <w:sz w:val="16"/>
                <w:szCs w:val="16"/>
              </w:rPr>
            </w:pPr>
            <w:r w:rsidRPr="00E16F08">
              <w:rPr>
                <w:b/>
                <w:bCs/>
                <w:sz w:val="16"/>
                <w:szCs w:val="16"/>
              </w:rPr>
              <w:t>19,52</w:t>
            </w:r>
            <w:r w:rsidR="000E48D2">
              <w:rPr>
                <w:b/>
                <w:bCs/>
                <w:sz w:val="16"/>
                <w:szCs w:val="16"/>
              </w:rPr>
              <w:t>7</w:t>
            </w:r>
          </w:p>
        </w:tc>
        <w:tc>
          <w:tcPr>
            <w:tcW w:w="187" w:type="dxa"/>
          </w:tcPr>
          <w:p w:rsidR="0001267E" w:rsidRPr="00E16F08" w:rsidRDefault="0001267E" w:rsidP="0001267E">
            <w:pPr>
              <w:pStyle w:val="acctfourfigures"/>
              <w:tabs>
                <w:tab w:val="clear" w:pos="765"/>
                <w:tab w:val="decimal" w:pos="551"/>
                <w:tab w:val="decimal" w:pos="731"/>
              </w:tabs>
              <w:spacing w:line="240" w:lineRule="atLeast"/>
              <w:ind w:right="11"/>
              <w:rPr>
                <w:b/>
                <w:bCs/>
                <w:sz w:val="16"/>
                <w:szCs w:val="16"/>
              </w:rPr>
            </w:pPr>
          </w:p>
        </w:tc>
        <w:tc>
          <w:tcPr>
            <w:tcW w:w="810" w:type="dxa"/>
            <w:tcBorders>
              <w:top w:val="single" w:sz="4" w:space="0" w:color="auto"/>
              <w:bottom w:val="double" w:sz="4" w:space="0" w:color="auto"/>
            </w:tcBorders>
          </w:tcPr>
          <w:p w:rsidR="0001267E" w:rsidRPr="00E16F08" w:rsidRDefault="0001267E" w:rsidP="0001267E">
            <w:pPr>
              <w:pStyle w:val="acctfourfigures"/>
              <w:tabs>
                <w:tab w:val="clear" w:pos="765"/>
                <w:tab w:val="decimal" w:pos="634"/>
              </w:tabs>
              <w:spacing w:line="240" w:lineRule="atLeast"/>
              <w:ind w:right="11"/>
              <w:rPr>
                <w:b/>
                <w:bCs/>
                <w:sz w:val="16"/>
                <w:szCs w:val="16"/>
              </w:rPr>
            </w:pPr>
            <w:r w:rsidRPr="00E16F08">
              <w:rPr>
                <w:b/>
                <w:bCs/>
                <w:sz w:val="16"/>
                <w:szCs w:val="16"/>
              </w:rPr>
              <w:t>21,136</w:t>
            </w:r>
          </w:p>
        </w:tc>
        <w:tc>
          <w:tcPr>
            <w:tcW w:w="180" w:type="dxa"/>
          </w:tcPr>
          <w:p w:rsidR="0001267E" w:rsidRPr="00E16F08" w:rsidRDefault="0001267E" w:rsidP="0001267E">
            <w:pPr>
              <w:pStyle w:val="acctfourfigures"/>
              <w:tabs>
                <w:tab w:val="clear" w:pos="765"/>
                <w:tab w:val="decimal" w:pos="29"/>
              </w:tabs>
              <w:spacing w:line="240" w:lineRule="atLeast"/>
              <w:ind w:right="11"/>
              <w:jc w:val="center"/>
              <w:rPr>
                <w:b/>
                <w:bCs/>
                <w:sz w:val="16"/>
                <w:szCs w:val="16"/>
              </w:rPr>
            </w:pPr>
          </w:p>
        </w:tc>
        <w:tc>
          <w:tcPr>
            <w:tcW w:w="810" w:type="dxa"/>
            <w:tcBorders>
              <w:top w:val="single" w:sz="4" w:space="0" w:color="auto"/>
              <w:bottom w:val="double" w:sz="4" w:space="0" w:color="auto"/>
            </w:tcBorders>
          </w:tcPr>
          <w:p w:rsidR="0001267E" w:rsidRPr="00E16F08" w:rsidRDefault="0001267E" w:rsidP="0001267E">
            <w:pPr>
              <w:pStyle w:val="acctfourfigures"/>
              <w:tabs>
                <w:tab w:val="clear" w:pos="765"/>
              </w:tabs>
              <w:spacing w:line="240" w:lineRule="atLeast"/>
              <w:ind w:right="-331"/>
              <w:jc w:val="center"/>
              <w:rPr>
                <w:b/>
                <w:bCs/>
                <w:sz w:val="16"/>
                <w:szCs w:val="16"/>
              </w:rPr>
            </w:pPr>
            <w:r w:rsidRPr="00E16F08">
              <w:rPr>
                <w:b/>
                <w:bCs/>
                <w:sz w:val="16"/>
                <w:szCs w:val="16"/>
              </w:rPr>
              <w:t>599</w:t>
            </w:r>
          </w:p>
        </w:tc>
        <w:tc>
          <w:tcPr>
            <w:tcW w:w="180" w:type="dxa"/>
            <w:gridSpan w:val="2"/>
          </w:tcPr>
          <w:p w:rsidR="0001267E" w:rsidRPr="00E16F08" w:rsidRDefault="0001267E" w:rsidP="0001267E">
            <w:pPr>
              <w:pStyle w:val="acctfourfigures"/>
              <w:tabs>
                <w:tab w:val="clear" w:pos="765"/>
                <w:tab w:val="decimal" w:pos="29"/>
                <w:tab w:val="decimal" w:pos="389"/>
              </w:tabs>
              <w:spacing w:line="240" w:lineRule="atLeast"/>
              <w:ind w:right="11"/>
              <w:jc w:val="center"/>
              <w:rPr>
                <w:b/>
                <w:bCs/>
                <w:sz w:val="16"/>
                <w:szCs w:val="16"/>
              </w:rPr>
            </w:pPr>
          </w:p>
        </w:tc>
        <w:tc>
          <w:tcPr>
            <w:tcW w:w="990" w:type="dxa"/>
            <w:tcBorders>
              <w:top w:val="single" w:sz="4" w:space="0" w:color="auto"/>
              <w:bottom w:val="double" w:sz="4" w:space="0" w:color="auto"/>
            </w:tcBorders>
          </w:tcPr>
          <w:p w:rsidR="0001267E" w:rsidRPr="00E16F08" w:rsidRDefault="0001267E" w:rsidP="0001267E">
            <w:pPr>
              <w:pStyle w:val="acctfourfigures"/>
              <w:tabs>
                <w:tab w:val="clear" w:pos="765"/>
              </w:tabs>
              <w:spacing w:line="240" w:lineRule="atLeast"/>
              <w:ind w:right="-331"/>
              <w:jc w:val="center"/>
              <w:rPr>
                <w:b/>
                <w:bCs/>
                <w:sz w:val="16"/>
                <w:szCs w:val="16"/>
              </w:rPr>
            </w:pPr>
            <w:r w:rsidRPr="00E16F08">
              <w:rPr>
                <w:b/>
                <w:bCs/>
                <w:sz w:val="16"/>
                <w:szCs w:val="16"/>
              </w:rPr>
              <w:t>599</w:t>
            </w:r>
          </w:p>
        </w:tc>
      </w:tr>
    </w:tbl>
    <w:p w:rsidR="00347493" w:rsidRPr="00E16F08" w:rsidRDefault="00347493" w:rsidP="00347493">
      <w:pPr>
        <w:ind w:left="767"/>
        <w:rPr>
          <w:rFonts w:ascii="Times New Roman" w:hAnsi="Times New Roman" w:cs="Times New Roman"/>
          <w:sz w:val="10"/>
          <w:szCs w:val="10"/>
        </w:rPr>
      </w:pPr>
    </w:p>
    <w:p w:rsidR="00123FEA" w:rsidRPr="00E16F08" w:rsidRDefault="00123FEA" w:rsidP="00CA04D1">
      <w:pPr>
        <w:numPr>
          <w:ilvl w:val="0"/>
          <w:numId w:val="20"/>
        </w:numPr>
        <w:ind w:hanging="540"/>
        <w:rPr>
          <w:rFonts w:ascii="Times New Roman" w:hAnsi="Times New Roman" w:cs="Times New Roman"/>
        </w:rPr>
      </w:pPr>
      <w:r w:rsidRPr="00E16F08">
        <w:rPr>
          <w:rFonts w:ascii="Times New Roman" w:hAnsi="Times New Roman" w:cs="Times New Roman"/>
          <w:sz w:val="22"/>
          <w:szCs w:val="22"/>
        </w:rPr>
        <w:t>Trading of bicycles and motorcycles</w:t>
      </w:r>
    </w:p>
    <w:p w:rsidR="00123FEA" w:rsidRPr="00E16F08" w:rsidRDefault="00123FEA" w:rsidP="00CA04D1">
      <w:pPr>
        <w:numPr>
          <w:ilvl w:val="0"/>
          <w:numId w:val="20"/>
        </w:numPr>
        <w:ind w:hanging="540"/>
        <w:rPr>
          <w:rFonts w:ascii="Times New Roman" w:hAnsi="Times New Roman" w:cs="Times New Roman"/>
        </w:rPr>
      </w:pPr>
      <w:r w:rsidRPr="00E16F08">
        <w:rPr>
          <w:rFonts w:ascii="Times New Roman" w:hAnsi="Times New Roman" w:cs="Times New Roman"/>
          <w:sz w:val="22"/>
          <w:szCs w:val="22"/>
        </w:rPr>
        <w:t>Trading of bicycles, motorcycles and tires including related spare parts</w:t>
      </w:r>
    </w:p>
    <w:p w:rsidR="004C56FF" w:rsidRPr="00E16F08" w:rsidRDefault="004C56FF" w:rsidP="004C56FF">
      <w:pPr>
        <w:rPr>
          <w:rFonts w:ascii="Times New Roman" w:hAnsi="Times New Roman" w:cs="Times New Roman"/>
          <w:sz w:val="6"/>
          <w:szCs w:val="6"/>
        </w:rPr>
      </w:pPr>
    </w:p>
    <w:p w:rsidR="00347493" w:rsidRPr="00E16F08" w:rsidRDefault="004C56FF" w:rsidP="004C56FF">
      <w:pPr>
        <w:rPr>
          <w:rFonts w:ascii="Times New Roman" w:hAnsi="Times New Roman" w:cs="Times New Roman"/>
        </w:rPr>
      </w:pPr>
      <w:r w:rsidRPr="00E16F08">
        <w:rPr>
          <w:rFonts w:ascii="Times New Roman" w:hAnsi="Times New Roman" w:cs="Times New Roman"/>
          <w:sz w:val="22"/>
        </w:rPr>
        <w:t>None of the Group</w:t>
      </w:r>
      <w:r w:rsidRPr="00E16F08">
        <w:rPr>
          <w:rFonts w:ascii="Times New Roman" w:hAnsi="Times New Roman" w:cs="Times New Roman"/>
          <w:sz w:val="22"/>
          <w:szCs w:val="22"/>
          <w:cs/>
        </w:rPr>
        <w:t>’</w:t>
      </w:r>
      <w:r w:rsidRPr="00E16F08">
        <w:rPr>
          <w:rFonts w:ascii="Times New Roman" w:hAnsi="Times New Roman" w:cs="Times New Roman"/>
          <w:sz w:val="22"/>
        </w:rPr>
        <w:t>s associates are publicly listed and consequently do not have published price quotations</w:t>
      </w:r>
      <w:r w:rsidRPr="00E16F08">
        <w:rPr>
          <w:rFonts w:ascii="Times New Roman" w:hAnsi="Times New Roman" w:cs="Times New Roman"/>
          <w:sz w:val="22"/>
          <w:szCs w:val="22"/>
          <w:cs/>
        </w:rPr>
        <w:t>.</w:t>
      </w:r>
    </w:p>
    <w:tbl>
      <w:tblPr>
        <w:tblW w:w="15221" w:type="dxa"/>
        <w:tblInd w:w="169" w:type="dxa"/>
        <w:tblLayout w:type="fixed"/>
        <w:tblCellMar>
          <w:left w:w="79" w:type="dxa"/>
          <w:right w:w="79" w:type="dxa"/>
        </w:tblCellMar>
        <w:tblLook w:val="0000"/>
      </w:tblPr>
      <w:tblGrid>
        <w:gridCol w:w="2160"/>
        <w:gridCol w:w="720"/>
        <w:gridCol w:w="180"/>
        <w:gridCol w:w="720"/>
        <w:gridCol w:w="180"/>
        <w:gridCol w:w="1361"/>
        <w:gridCol w:w="180"/>
        <w:gridCol w:w="1440"/>
        <w:gridCol w:w="179"/>
        <w:gridCol w:w="811"/>
        <w:gridCol w:w="180"/>
        <w:gridCol w:w="900"/>
        <w:gridCol w:w="270"/>
        <w:gridCol w:w="810"/>
        <w:gridCol w:w="180"/>
        <w:gridCol w:w="720"/>
        <w:gridCol w:w="180"/>
        <w:gridCol w:w="873"/>
        <w:gridCol w:w="180"/>
        <w:gridCol w:w="819"/>
        <w:gridCol w:w="178"/>
        <w:gridCol w:w="848"/>
        <w:gridCol w:w="180"/>
        <w:gridCol w:w="972"/>
      </w:tblGrid>
      <w:tr w:rsidR="003F5D6F" w:rsidRPr="00E16F08" w:rsidTr="000146E4">
        <w:trPr>
          <w:cantSplit/>
        </w:trPr>
        <w:tc>
          <w:tcPr>
            <w:tcW w:w="2160" w:type="dxa"/>
          </w:tcPr>
          <w:p w:rsidR="003F5D6F" w:rsidRPr="00E16F08" w:rsidRDefault="003F5D6F" w:rsidP="007E3BB5">
            <w:pPr>
              <w:rPr>
                <w:rFonts w:ascii="Times New Roman" w:hAnsi="Times New Roman" w:cs="Times New Roman"/>
                <w:b/>
                <w:bCs/>
                <w:sz w:val="16"/>
                <w:szCs w:val="16"/>
              </w:rPr>
            </w:pPr>
          </w:p>
        </w:tc>
        <w:tc>
          <w:tcPr>
            <w:tcW w:w="13061" w:type="dxa"/>
            <w:gridSpan w:val="23"/>
          </w:tcPr>
          <w:p w:rsidR="003F5D6F" w:rsidRPr="00E16F08" w:rsidRDefault="003F5D6F" w:rsidP="007E3BB5">
            <w:pPr>
              <w:pStyle w:val="acctfourfigures"/>
              <w:tabs>
                <w:tab w:val="clear" w:pos="765"/>
              </w:tabs>
              <w:spacing w:line="240" w:lineRule="atLeast"/>
              <w:ind w:left="38" w:right="11"/>
              <w:jc w:val="center"/>
              <w:rPr>
                <w:b/>
                <w:bCs/>
                <w:sz w:val="16"/>
                <w:szCs w:val="16"/>
              </w:rPr>
            </w:pPr>
            <w:r w:rsidRPr="00E16F08">
              <w:rPr>
                <w:b/>
                <w:bCs/>
                <w:sz w:val="16"/>
                <w:szCs w:val="16"/>
              </w:rPr>
              <w:t>Separate financial statements</w:t>
            </w:r>
          </w:p>
        </w:tc>
      </w:tr>
      <w:tr w:rsidR="003F5D6F" w:rsidRPr="00E16F08" w:rsidTr="000146E4">
        <w:trPr>
          <w:cantSplit/>
        </w:trPr>
        <w:tc>
          <w:tcPr>
            <w:tcW w:w="2160" w:type="dxa"/>
          </w:tcPr>
          <w:p w:rsidR="004C56FF" w:rsidRPr="00E16F08" w:rsidRDefault="004C56FF" w:rsidP="007E3BB5">
            <w:pPr>
              <w:rPr>
                <w:rFonts w:ascii="Times New Roman" w:hAnsi="Times New Roman" w:cs="Times New Roman"/>
                <w:sz w:val="16"/>
                <w:szCs w:val="16"/>
              </w:rPr>
            </w:pPr>
          </w:p>
          <w:p w:rsidR="003F5D6F" w:rsidRPr="00E16F08" w:rsidRDefault="004C56FF" w:rsidP="007E3BB5">
            <w:pPr>
              <w:rPr>
                <w:rFonts w:ascii="Times New Roman" w:hAnsi="Times New Roman" w:cs="Times New Roman"/>
                <w:b/>
                <w:bCs/>
                <w:sz w:val="16"/>
                <w:szCs w:val="16"/>
              </w:rPr>
            </w:pPr>
            <w:r w:rsidRPr="00E16F08">
              <w:rPr>
                <w:rFonts w:ascii="Times New Roman" w:hAnsi="Times New Roman" w:cs="Times New Roman"/>
                <w:sz w:val="16"/>
                <w:szCs w:val="16"/>
              </w:rPr>
              <w:t>Name of associate</w:t>
            </w:r>
          </w:p>
        </w:tc>
        <w:tc>
          <w:tcPr>
            <w:tcW w:w="1620" w:type="dxa"/>
            <w:gridSpan w:val="3"/>
          </w:tcPr>
          <w:p w:rsidR="003F5D6F" w:rsidRPr="00E16F08" w:rsidRDefault="003F5D6F" w:rsidP="007E3BB5">
            <w:pPr>
              <w:ind w:left="-74" w:right="-79"/>
              <w:jc w:val="center"/>
              <w:rPr>
                <w:rFonts w:ascii="Times New Roman" w:hAnsi="Times New Roman" w:cs="Times New Roman"/>
                <w:sz w:val="16"/>
                <w:szCs w:val="16"/>
              </w:rPr>
            </w:pPr>
            <w:r w:rsidRPr="00E16F08">
              <w:rPr>
                <w:rFonts w:ascii="Times New Roman" w:hAnsi="Times New Roman" w:cs="Times New Roman"/>
                <w:sz w:val="16"/>
                <w:szCs w:val="16"/>
              </w:rPr>
              <w:t xml:space="preserve">Ownership </w:t>
            </w:r>
          </w:p>
          <w:p w:rsidR="003F5D6F" w:rsidRPr="00E16F08" w:rsidRDefault="003F5D6F" w:rsidP="007E3BB5">
            <w:pPr>
              <w:pStyle w:val="acctfourfigures"/>
              <w:tabs>
                <w:tab w:val="clear" w:pos="765"/>
              </w:tabs>
              <w:spacing w:line="240" w:lineRule="atLeast"/>
              <w:jc w:val="center"/>
              <w:rPr>
                <w:sz w:val="16"/>
                <w:szCs w:val="16"/>
              </w:rPr>
            </w:pPr>
            <w:r w:rsidRPr="00E16F08">
              <w:rPr>
                <w:sz w:val="16"/>
                <w:szCs w:val="16"/>
              </w:rPr>
              <w:t>interest</w:t>
            </w:r>
          </w:p>
        </w:tc>
        <w:tc>
          <w:tcPr>
            <w:tcW w:w="180" w:type="dxa"/>
          </w:tcPr>
          <w:p w:rsidR="003F5D6F" w:rsidRPr="00E16F08" w:rsidRDefault="003F5D6F" w:rsidP="007E3BB5">
            <w:pPr>
              <w:jc w:val="center"/>
              <w:rPr>
                <w:rFonts w:ascii="Times New Roman" w:hAnsi="Times New Roman" w:cs="Times New Roman"/>
                <w:i/>
                <w:iCs/>
                <w:sz w:val="16"/>
                <w:szCs w:val="16"/>
              </w:rPr>
            </w:pPr>
          </w:p>
        </w:tc>
        <w:tc>
          <w:tcPr>
            <w:tcW w:w="2981" w:type="dxa"/>
            <w:gridSpan w:val="3"/>
          </w:tcPr>
          <w:p w:rsidR="003F5D6F" w:rsidRPr="00E16F08" w:rsidRDefault="003F5D6F" w:rsidP="007E3BB5">
            <w:pPr>
              <w:pStyle w:val="acctmergecolhdg"/>
              <w:spacing w:line="240" w:lineRule="atLeast"/>
              <w:ind w:left="-74" w:right="-79"/>
              <w:rPr>
                <w:b w:val="0"/>
                <w:bCs/>
                <w:sz w:val="16"/>
                <w:szCs w:val="16"/>
              </w:rPr>
            </w:pP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Paid</w:t>
            </w:r>
            <w:r w:rsidRPr="00E16F08">
              <w:rPr>
                <w:b w:val="0"/>
                <w:bCs/>
                <w:sz w:val="16"/>
                <w:szCs w:val="16"/>
                <w:cs/>
                <w:lang w:bidi="th-TH"/>
              </w:rPr>
              <w:t>-</w:t>
            </w:r>
            <w:r w:rsidRPr="00E16F08">
              <w:rPr>
                <w:b w:val="0"/>
                <w:bCs/>
                <w:sz w:val="16"/>
                <w:szCs w:val="16"/>
              </w:rPr>
              <w:t>up capital</w:t>
            </w:r>
          </w:p>
        </w:tc>
        <w:tc>
          <w:tcPr>
            <w:tcW w:w="179" w:type="dxa"/>
          </w:tcPr>
          <w:p w:rsidR="003F5D6F" w:rsidRPr="00E16F08" w:rsidRDefault="003F5D6F" w:rsidP="007E3BB5">
            <w:pPr>
              <w:pStyle w:val="acctfourfigures"/>
              <w:tabs>
                <w:tab w:val="clear" w:pos="765"/>
              </w:tabs>
              <w:spacing w:line="240" w:lineRule="atLeast"/>
              <w:jc w:val="center"/>
              <w:rPr>
                <w:sz w:val="16"/>
                <w:szCs w:val="16"/>
              </w:rPr>
            </w:pPr>
          </w:p>
        </w:tc>
        <w:tc>
          <w:tcPr>
            <w:tcW w:w="1891" w:type="dxa"/>
            <w:gridSpan w:val="3"/>
          </w:tcPr>
          <w:p w:rsidR="003F5D6F" w:rsidRPr="00E16F08" w:rsidRDefault="003F5D6F" w:rsidP="007E3BB5">
            <w:pPr>
              <w:pStyle w:val="acctmergecolhdg"/>
              <w:spacing w:line="240" w:lineRule="atLeast"/>
              <w:ind w:left="-74" w:right="-79"/>
              <w:rPr>
                <w:b w:val="0"/>
                <w:bCs/>
                <w:sz w:val="16"/>
                <w:szCs w:val="16"/>
              </w:rPr>
            </w:pP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Cost</w:t>
            </w:r>
          </w:p>
        </w:tc>
        <w:tc>
          <w:tcPr>
            <w:tcW w:w="270" w:type="dxa"/>
          </w:tcPr>
          <w:p w:rsidR="003F5D6F" w:rsidRPr="00E16F08" w:rsidRDefault="003F5D6F" w:rsidP="007E3BB5">
            <w:pPr>
              <w:pStyle w:val="acctfourfigures"/>
              <w:tabs>
                <w:tab w:val="clear" w:pos="765"/>
              </w:tabs>
              <w:spacing w:line="240" w:lineRule="atLeast"/>
              <w:jc w:val="center"/>
              <w:rPr>
                <w:sz w:val="16"/>
                <w:szCs w:val="16"/>
              </w:rPr>
            </w:pPr>
          </w:p>
        </w:tc>
        <w:tc>
          <w:tcPr>
            <w:tcW w:w="1710" w:type="dxa"/>
            <w:gridSpan w:val="3"/>
          </w:tcPr>
          <w:p w:rsidR="003F5D6F" w:rsidRPr="00E16F08" w:rsidRDefault="003F5D6F" w:rsidP="007E3BB5">
            <w:pPr>
              <w:pStyle w:val="acctmergecolhdg"/>
              <w:spacing w:line="240" w:lineRule="atLeast"/>
              <w:ind w:left="-74" w:right="-79"/>
              <w:rPr>
                <w:b w:val="0"/>
                <w:bCs/>
                <w:sz w:val="16"/>
                <w:szCs w:val="16"/>
              </w:rPr>
            </w:pP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Impairment</w:t>
            </w:r>
          </w:p>
        </w:tc>
        <w:tc>
          <w:tcPr>
            <w:tcW w:w="180" w:type="dxa"/>
          </w:tcPr>
          <w:p w:rsidR="003F5D6F" w:rsidRPr="00E16F08" w:rsidRDefault="003F5D6F" w:rsidP="007E3BB5">
            <w:pPr>
              <w:pStyle w:val="acctfourfigures"/>
              <w:tabs>
                <w:tab w:val="clear" w:pos="765"/>
              </w:tabs>
              <w:spacing w:line="240" w:lineRule="atLeast"/>
              <w:ind w:right="11"/>
              <w:jc w:val="center"/>
              <w:rPr>
                <w:sz w:val="16"/>
                <w:szCs w:val="16"/>
              </w:rPr>
            </w:pPr>
          </w:p>
        </w:tc>
        <w:tc>
          <w:tcPr>
            <w:tcW w:w="1872" w:type="dxa"/>
            <w:gridSpan w:val="3"/>
            <w:vAlign w:val="bottom"/>
          </w:tcPr>
          <w:p w:rsidR="003F5D6F" w:rsidRPr="00E16F08" w:rsidRDefault="003F5D6F" w:rsidP="007E3BB5">
            <w:pPr>
              <w:pStyle w:val="acctmergecolhdg"/>
              <w:spacing w:line="240" w:lineRule="atLeast"/>
              <w:ind w:left="-74" w:right="-79"/>
              <w:rPr>
                <w:b w:val="0"/>
                <w:bCs/>
                <w:sz w:val="16"/>
                <w:szCs w:val="16"/>
              </w:rPr>
            </w:pP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 xml:space="preserve">At cost </w:t>
            </w:r>
            <w:r w:rsidRPr="00E16F08">
              <w:rPr>
                <w:b w:val="0"/>
                <w:bCs/>
                <w:sz w:val="16"/>
                <w:szCs w:val="16"/>
                <w:cs/>
                <w:lang w:bidi="th-TH"/>
              </w:rPr>
              <w:t xml:space="preserve">- </w:t>
            </w:r>
            <w:r w:rsidRPr="00E16F08">
              <w:rPr>
                <w:b w:val="0"/>
                <w:bCs/>
                <w:sz w:val="16"/>
                <w:szCs w:val="16"/>
              </w:rPr>
              <w:t>net</w:t>
            </w:r>
          </w:p>
        </w:tc>
        <w:tc>
          <w:tcPr>
            <w:tcW w:w="178" w:type="dxa"/>
          </w:tcPr>
          <w:p w:rsidR="003F5D6F" w:rsidRPr="00E16F08" w:rsidRDefault="003F5D6F" w:rsidP="007E3BB5">
            <w:pPr>
              <w:pStyle w:val="acctfourfigures"/>
              <w:tabs>
                <w:tab w:val="clear" w:pos="765"/>
              </w:tabs>
              <w:spacing w:line="240" w:lineRule="atLeast"/>
              <w:ind w:right="11"/>
              <w:jc w:val="center"/>
              <w:rPr>
                <w:sz w:val="16"/>
                <w:szCs w:val="16"/>
              </w:rPr>
            </w:pPr>
          </w:p>
        </w:tc>
        <w:tc>
          <w:tcPr>
            <w:tcW w:w="2000" w:type="dxa"/>
            <w:gridSpan w:val="3"/>
          </w:tcPr>
          <w:p w:rsidR="003F5D6F" w:rsidRPr="00E16F08" w:rsidRDefault="003F5D6F" w:rsidP="007E3BB5">
            <w:pPr>
              <w:pStyle w:val="acctfourfigures"/>
              <w:tabs>
                <w:tab w:val="clear" w:pos="765"/>
              </w:tabs>
              <w:spacing w:line="240" w:lineRule="atLeast"/>
              <w:ind w:left="38" w:right="11"/>
              <w:jc w:val="center"/>
              <w:rPr>
                <w:sz w:val="16"/>
                <w:szCs w:val="16"/>
              </w:rPr>
            </w:pPr>
            <w:r w:rsidRPr="00E16F08">
              <w:rPr>
                <w:sz w:val="16"/>
                <w:szCs w:val="16"/>
              </w:rPr>
              <w:t>Dividend income for the</w:t>
            </w:r>
          </w:p>
          <w:p w:rsidR="003F5D6F" w:rsidRPr="00E16F08" w:rsidRDefault="003F5D6F" w:rsidP="007E3BB5">
            <w:pPr>
              <w:pStyle w:val="acctfourfigures"/>
              <w:tabs>
                <w:tab w:val="clear" w:pos="765"/>
              </w:tabs>
              <w:spacing w:line="240" w:lineRule="atLeast"/>
              <w:ind w:left="38" w:right="11"/>
              <w:jc w:val="center"/>
              <w:rPr>
                <w:sz w:val="16"/>
                <w:szCs w:val="16"/>
              </w:rPr>
            </w:pPr>
            <w:r w:rsidRPr="00E16F08">
              <w:rPr>
                <w:sz w:val="16"/>
                <w:szCs w:val="16"/>
              </w:rPr>
              <w:t>nine</w:t>
            </w:r>
            <w:r w:rsidRPr="00E16F08">
              <w:rPr>
                <w:sz w:val="16"/>
                <w:szCs w:val="16"/>
                <w:cs/>
                <w:lang w:bidi="th-TH"/>
              </w:rPr>
              <w:t>-</w:t>
            </w:r>
            <w:r w:rsidRPr="00E16F08">
              <w:rPr>
                <w:sz w:val="16"/>
                <w:szCs w:val="16"/>
              </w:rPr>
              <w:t>month periods ended</w:t>
            </w:r>
          </w:p>
        </w:tc>
      </w:tr>
      <w:tr w:rsidR="003F5D6F" w:rsidRPr="00E16F08" w:rsidTr="000146E4">
        <w:trPr>
          <w:cantSplit/>
        </w:trPr>
        <w:tc>
          <w:tcPr>
            <w:tcW w:w="2160" w:type="dxa"/>
          </w:tcPr>
          <w:p w:rsidR="003F5D6F" w:rsidRPr="00E16F08" w:rsidRDefault="003F5D6F" w:rsidP="007E3BB5">
            <w:pPr>
              <w:rPr>
                <w:rFonts w:ascii="Times New Roman" w:hAnsi="Times New Roman" w:cs="Times New Roman"/>
                <w:b/>
                <w:bCs/>
                <w:sz w:val="16"/>
                <w:szCs w:val="16"/>
              </w:rPr>
            </w:pPr>
          </w:p>
        </w:tc>
        <w:tc>
          <w:tcPr>
            <w:tcW w:w="720" w:type="dxa"/>
            <w:vAlign w:val="bottom"/>
          </w:tcPr>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30</w:t>
            </w: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September</w:t>
            </w: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2017</w:t>
            </w:r>
          </w:p>
        </w:tc>
        <w:tc>
          <w:tcPr>
            <w:tcW w:w="180" w:type="dxa"/>
          </w:tcPr>
          <w:p w:rsidR="003F5D6F" w:rsidRPr="00E16F08" w:rsidRDefault="003F5D6F"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i/>
                <w:iCs/>
                <w:sz w:val="16"/>
                <w:szCs w:val="16"/>
              </w:rPr>
            </w:pPr>
          </w:p>
        </w:tc>
        <w:tc>
          <w:tcPr>
            <w:tcW w:w="720" w:type="dxa"/>
          </w:tcPr>
          <w:p w:rsidR="003F5D6F" w:rsidRPr="00E16F08" w:rsidRDefault="003F5D6F" w:rsidP="007E3BB5">
            <w:pPr>
              <w:pStyle w:val="acctfourfigures"/>
              <w:tabs>
                <w:tab w:val="clear" w:pos="765"/>
              </w:tabs>
              <w:spacing w:line="240" w:lineRule="atLeast"/>
              <w:ind w:left="-79" w:right="-97"/>
              <w:jc w:val="center"/>
              <w:rPr>
                <w:sz w:val="16"/>
                <w:szCs w:val="16"/>
              </w:rPr>
            </w:pPr>
            <w:r w:rsidRPr="00E16F08">
              <w:rPr>
                <w:sz w:val="16"/>
                <w:szCs w:val="16"/>
              </w:rPr>
              <w:t>31</w:t>
            </w:r>
          </w:p>
          <w:p w:rsidR="003F5D6F" w:rsidRPr="00E16F08" w:rsidRDefault="003F5D6F" w:rsidP="007E3BB5">
            <w:pPr>
              <w:pStyle w:val="acctfourfigures"/>
              <w:tabs>
                <w:tab w:val="clear" w:pos="765"/>
              </w:tabs>
              <w:spacing w:line="240" w:lineRule="atLeast"/>
              <w:ind w:left="-79" w:right="-80"/>
              <w:jc w:val="center"/>
              <w:rPr>
                <w:sz w:val="16"/>
                <w:szCs w:val="16"/>
              </w:rPr>
            </w:pPr>
            <w:r w:rsidRPr="00E16F08">
              <w:rPr>
                <w:sz w:val="16"/>
                <w:szCs w:val="16"/>
              </w:rPr>
              <w:t xml:space="preserve"> December 2016</w:t>
            </w:r>
          </w:p>
        </w:tc>
        <w:tc>
          <w:tcPr>
            <w:tcW w:w="180" w:type="dxa"/>
          </w:tcPr>
          <w:p w:rsidR="003F5D6F" w:rsidRPr="00E16F08" w:rsidRDefault="003F5D6F"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i/>
                <w:iCs/>
                <w:sz w:val="16"/>
                <w:szCs w:val="16"/>
              </w:rPr>
            </w:pPr>
          </w:p>
        </w:tc>
        <w:tc>
          <w:tcPr>
            <w:tcW w:w="1361" w:type="dxa"/>
            <w:vAlign w:val="bottom"/>
          </w:tcPr>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30</w:t>
            </w: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September</w:t>
            </w: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2017</w:t>
            </w:r>
          </w:p>
        </w:tc>
        <w:tc>
          <w:tcPr>
            <w:tcW w:w="180" w:type="dxa"/>
          </w:tcPr>
          <w:p w:rsidR="003F5D6F" w:rsidRPr="00E16F08" w:rsidRDefault="003F5D6F"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i/>
                <w:iCs/>
                <w:sz w:val="16"/>
                <w:szCs w:val="16"/>
              </w:rPr>
            </w:pPr>
          </w:p>
        </w:tc>
        <w:tc>
          <w:tcPr>
            <w:tcW w:w="1440" w:type="dxa"/>
          </w:tcPr>
          <w:p w:rsidR="003F5D6F" w:rsidRPr="00E16F08" w:rsidRDefault="003F5D6F" w:rsidP="007E3BB5">
            <w:pPr>
              <w:pStyle w:val="acctfourfigures"/>
              <w:tabs>
                <w:tab w:val="clear" w:pos="765"/>
              </w:tabs>
              <w:spacing w:line="240" w:lineRule="atLeast"/>
              <w:ind w:left="-79" w:right="-97"/>
              <w:jc w:val="center"/>
              <w:rPr>
                <w:sz w:val="16"/>
                <w:szCs w:val="16"/>
              </w:rPr>
            </w:pPr>
            <w:r w:rsidRPr="00E16F08">
              <w:rPr>
                <w:sz w:val="16"/>
                <w:szCs w:val="16"/>
              </w:rPr>
              <w:t>31</w:t>
            </w:r>
          </w:p>
          <w:p w:rsidR="003F5D6F" w:rsidRPr="00E16F08" w:rsidRDefault="003F5D6F" w:rsidP="007E3BB5">
            <w:pPr>
              <w:pStyle w:val="acctfourfigures"/>
              <w:tabs>
                <w:tab w:val="clear" w:pos="765"/>
              </w:tabs>
              <w:spacing w:line="240" w:lineRule="atLeast"/>
              <w:ind w:left="-79" w:right="-80"/>
              <w:jc w:val="center"/>
              <w:rPr>
                <w:sz w:val="16"/>
                <w:szCs w:val="16"/>
              </w:rPr>
            </w:pPr>
            <w:r w:rsidRPr="00E16F08">
              <w:rPr>
                <w:sz w:val="16"/>
                <w:szCs w:val="16"/>
              </w:rPr>
              <w:t xml:space="preserve"> December </w:t>
            </w:r>
          </w:p>
          <w:p w:rsidR="003F5D6F" w:rsidRPr="00E16F08" w:rsidRDefault="003F5D6F" w:rsidP="007E3BB5">
            <w:pPr>
              <w:pStyle w:val="acctfourfigures"/>
              <w:tabs>
                <w:tab w:val="clear" w:pos="765"/>
              </w:tabs>
              <w:spacing w:line="240" w:lineRule="atLeast"/>
              <w:ind w:left="-79" w:right="-80"/>
              <w:jc w:val="center"/>
              <w:rPr>
                <w:sz w:val="16"/>
                <w:szCs w:val="16"/>
              </w:rPr>
            </w:pPr>
            <w:r w:rsidRPr="00E16F08">
              <w:rPr>
                <w:sz w:val="16"/>
                <w:szCs w:val="16"/>
              </w:rPr>
              <w:t>2016</w:t>
            </w:r>
          </w:p>
        </w:tc>
        <w:tc>
          <w:tcPr>
            <w:tcW w:w="179" w:type="dxa"/>
          </w:tcPr>
          <w:p w:rsidR="003F5D6F" w:rsidRPr="00E16F08" w:rsidRDefault="003F5D6F" w:rsidP="007E3BB5">
            <w:pPr>
              <w:pStyle w:val="acctfourfigures"/>
              <w:tabs>
                <w:tab w:val="clear" w:pos="765"/>
              </w:tabs>
              <w:spacing w:line="240" w:lineRule="atLeast"/>
              <w:ind w:left="-79" w:right="-97"/>
              <w:jc w:val="center"/>
              <w:rPr>
                <w:sz w:val="16"/>
                <w:szCs w:val="16"/>
              </w:rPr>
            </w:pPr>
          </w:p>
        </w:tc>
        <w:tc>
          <w:tcPr>
            <w:tcW w:w="811" w:type="dxa"/>
            <w:vAlign w:val="bottom"/>
          </w:tcPr>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30</w:t>
            </w: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September</w:t>
            </w: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2017</w:t>
            </w:r>
          </w:p>
        </w:tc>
        <w:tc>
          <w:tcPr>
            <w:tcW w:w="180" w:type="dxa"/>
          </w:tcPr>
          <w:p w:rsidR="003F5D6F" w:rsidRPr="00E16F08" w:rsidRDefault="003F5D6F"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i/>
                <w:iCs/>
                <w:sz w:val="16"/>
                <w:szCs w:val="16"/>
              </w:rPr>
            </w:pPr>
          </w:p>
        </w:tc>
        <w:tc>
          <w:tcPr>
            <w:tcW w:w="900" w:type="dxa"/>
          </w:tcPr>
          <w:p w:rsidR="003F5D6F" w:rsidRPr="00E16F08" w:rsidRDefault="003F5D6F" w:rsidP="007E3BB5">
            <w:pPr>
              <w:pStyle w:val="acctfourfigures"/>
              <w:tabs>
                <w:tab w:val="clear" w:pos="765"/>
              </w:tabs>
              <w:spacing w:line="240" w:lineRule="atLeast"/>
              <w:ind w:left="-79" w:right="-97"/>
              <w:jc w:val="center"/>
              <w:rPr>
                <w:sz w:val="16"/>
                <w:szCs w:val="16"/>
              </w:rPr>
            </w:pPr>
            <w:r w:rsidRPr="00E16F08">
              <w:rPr>
                <w:sz w:val="16"/>
                <w:szCs w:val="16"/>
              </w:rPr>
              <w:t>31</w:t>
            </w:r>
          </w:p>
          <w:p w:rsidR="003F5D6F" w:rsidRPr="00E16F08" w:rsidRDefault="003F5D6F" w:rsidP="007E3BB5">
            <w:pPr>
              <w:pStyle w:val="acctfourfigures"/>
              <w:tabs>
                <w:tab w:val="clear" w:pos="765"/>
              </w:tabs>
              <w:spacing w:line="240" w:lineRule="atLeast"/>
              <w:ind w:left="-79" w:right="-80"/>
              <w:jc w:val="center"/>
              <w:rPr>
                <w:sz w:val="16"/>
                <w:szCs w:val="16"/>
              </w:rPr>
            </w:pPr>
            <w:r w:rsidRPr="00E16F08">
              <w:rPr>
                <w:sz w:val="16"/>
                <w:szCs w:val="16"/>
              </w:rPr>
              <w:t xml:space="preserve"> December 2016</w:t>
            </w:r>
          </w:p>
        </w:tc>
        <w:tc>
          <w:tcPr>
            <w:tcW w:w="270" w:type="dxa"/>
          </w:tcPr>
          <w:p w:rsidR="003F5D6F" w:rsidRPr="00E16F08" w:rsidRDefault="003F5D6F" w:rsidP="007E3BB5">
            <w:pPr>
              <w:pStyle w:val="acctfourfigures"/>
              <w:tabs>
                <w:tab w:val="clear" w:pos="765"/>
              </w:tabs>
              <w:spacing w:line="240" w:lineRule="atLeast"/>
              <w:ind w:left="-79" w:right="-97"/>
              <w:jc w:val="center"/>
              <w:rPr>
                <w:sz w:val="16"/>
                <w:szCs w:val="16"/>
              </w:rPr>
            </w:pPr>
          </w:p>
        </w:tc>
        <w:tc>
          <w:tcPr>
            <w:tcW w:w="810" w:type="dxa"/>
            <w:vAlign w:val="bottom"/>
          </w:tcPr>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30</w:t>
            </w: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September</w:t>
            </w: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2017</w:t>
            </w:r>
          </w:p>
        </w:tc>
        <w:tc>
          <w:tcPr>
            <w:tcW w:w="180" w:type="dxa"/>
          </w:tcPr>
          <w:p w:rsidR="003F5D6F" w:rsidRPr="00E16F08" w:rsidRDefault="003F5D6F"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i/>
                <w:iCs/>
                <w:sz w:val="16"/>
                <w:szCs w:val="16"/>
              </w:rPr>
            </w:pPr>
          </w:p>
        </w:tc>
        <w:tc>
          <w:tcPr>
            <w:tcW w:w="720" w:type="dxa"/>
          </w:tcPr>
          <w:p w:rsidR="003F5D6F" w:rsidRPr="00E16F08" w:rsidRDefault="003F5D6F" w:rsidP="007E3BB5">
            <w:pPr>
              <w:pStyle w:val="acctfourfigures"/>
              <w:tabs>
                <w:tab w:val="clear" w:pos="765"/>
              </w:tabs>
              <w:spacing w:line="240" w:lineRule="atLeast"/>
              <w:ind w:left="-79" w:right="-97"/>
              <w:jc w:val="center"/>
              <w:rPr>
                <w:sz w:val="16"/>
                <w:szCs w:val="16"/>
              </w:rPr>
            </w:pPr>
            <w:r w:rsidRPr="00E16F08">
              <w:rPr>
                <w:sz w:val="16"/>
                <w:szCs w:val="16"/>
              </w:rPr>
              <w:t>31</w:t>
            </w:r>
          </w:p>
          <w:p w:rsidR="003F5D6F" w:rsidRPr="00E16F08" w:rsidRDefault="003F5D6F" w:rsidP="007E3BB5">
            <w:pPr>
              <w:pStyle w:val="acctfourfigures"/>
              <w:tabs>
                <w:tab w:val="clear" w:pos="765"/>
              </w:tabs>
              <w:spacing w:line="240" w:lineRule="atLeast"/>
              <w:ind w:left="-79" w:right="-80"/>
              <w:jc w:val="center"/>
              <w:rPr>
                <w:sz w:val="16"/>
                <w:szCs w:val="16"/>
              </w:rPr>
            </w:pPr>
            <w:r w:rsidRPr="00E16F08">
              <w:rPr>
                <w:sz w:val="16"/>
                <w:szCs w:val="16"/>
              </w:rPr>
              <w:t xml:space="preserve"> December 2016</w:t>
            </w:r>
          </w:p>
        </w:tc>
        <w:tc>
          <w:tcPr>
            <w:tcW w:w="180" w:type="dxa"/>
          </w:tcPr>
          <w:p w:rsidR="003F5D6F" w:rsidRPr="00E16F08" w:rsidRDefault="003F5D6F" w:rsidP="007E3BB5">
            <w:pPr>
              <w:pStyle w:val="acctfourfigures"/>
              <w:tabs>
                <w:tab w:val="clear" w:pos="765"/>
              </w:tabs>
              <w:spacing w:line="240" w:lineRule="atLeast"/>
              <w:ind w:left="-79" w:right="-97"/>
              <w:jc w:val="center"/>
              <w:rPr>
                <w:sz w:val="16"/>
                <w:szCs w:val="16"/>
              </w:rPr>
            </w:pPr>
          </w:p>
        </w:tc>
        <w:tc>
          <w:tcPr>
            <w:tcW w:w="873" w:type="dxa"/>
            <w:vAlign w:val="bottom"/>
          </w:tcPr>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30</w:t>
            </w: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September</w:t>
            </w: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2017</w:t>
            </w:r>
          </w:p>
        </w:tc>
        <w:tc>
          <w:tcPr>
            <w:tcW w:w="180" w:type="dxa"/>
          </w:tcPr>
          <w:p w:rsidR="003F5D6F" w:rsidRPr="00E16F08" w:rsidRDefault="003F5D6F"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i/>
                <w:iCs/>
                <w:sz w:val="16"/>
                <w:szCs w:val="16"/>
              </w:rPr>
            </w:pPr>
          </w:p>
        </w:tc>
        <w:tc>
          <w:tcPr>
            <w:tcW w:w="819" w:type="dxa"/>
          </w:tcPr>
          <w:p w:rsidR="003F5D6F" w:rsidRPr="00E16F08" w:rsidRDefault="003F5D6F" w:rsidP="007E3BB5">
            <w:pPr>
              <w:pStyle w:val="acctfourfigures"/>
              <w:tabs>
                <w:tab w:val="clear" w:pos="765"/>
              </w:tabs>
              <w:spacing w:line="240" w:lineRule="atLeast"/>
              <w:ind w:left="-79" w:right="-97"/>
              <w:jc w:val="center"/>
              <w:rPr>
                <w:sz w:val="16"/>
                <w:szCs w:val="16"/>
              </w:rPr>
            </w:pPr>
            <w:r w:rsidRPr="00E16F08">
              <w:rPr>
                <w:sz w:val="16"/>
                <w:szCs w:val="16"/>
              </w:rPr>
              <w:t>31</w:t>
            </w:r>
          </w:p>
          <w:p w:rsidR="003F5D6F" w:rsidRPr="00E16F08" w:rsidRDefault="003F5D6F" w:rsidP="007E3BB5">
            <w:pPr>
              <w:pStyle w:val="acctfourfigures"/>
              <w:tabs>
                <w:tab w:val="clear" w:pos="765"/>
              </w:tabs>
              <w:spacing w:line="240" w:lineRule="atLeast"/>
              <w:ind w:left="-79" w:right="-80"/>
              <w:jc w:val="center"/>
              <w:rPr>
                <w:sz w:val="16"/>
                <w:szCs w:val="16"/>
              </w:rPr>
            </w:pPr>
            <w:r w:rsidRPr="00E16F08">
              <w:rPr>
                <w:sz w:val="16"/>
                <w:szCs w:val="16"/>
              </w:rPr>
              <w:t xml:space="preserve"> December 2016</w:t>
            </w:r>
          </w:p>
        </w:tc>
        <w:tc>
          <w:tcPr>
            <w:tcW w:w="178" w:type="dxa"/>
          </w:tcPr>
          <w:p w:rsidR="003F5D6F" w:rsidRPr="00E16F08" w:rsidRDefault="003F5D6F" w:rsidP="007E3BB5">
            <w:pPr>
              <w:pStyle w:val="acctfourfigures"/>
              <w:tabs>
                <w:tab w:val="clear" w:pos="765"/>
              </w:tabs>
              <w:spacing w:line="240" w:lineRule="atLeast"/>
              <w:ind w:left="-79" w:right="-97"/>
              <w:jc w:val="center"/>
              <w:rPr>
                <w:sz w:val="16"/>
                <w:szCs w:val="16"/>
              </w:rPr>
            </w:pPr>
          </w:p>
        </w:tc>
        <w:tc>
          <w:tcPr>
            <w:tcW w:w="848" w:type="dxa"/>
            <w:vAlign w:val="bottom"/>
          </w:tcPr>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30</w:t>
            </w: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September</w:t>
            </w: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2017</w:t>
            </w:r>
          </w:p>
        </w:tc>
        <w:tc>
          <w:tcPr>
            <w:tcW w:w="180" w:type="dxa"/>
          </w:tcPr>
          <w:p w:rsidR="003F5D6F" w:rsidRPr="00E16F08" w:rsidRDefault="003F5D6F"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97"/>
              <w:jc w:val="center"/>
              <w:rPr>
                <w:rFonts w:ascii="Times New Roman" w:hAnsi="Times New Roman" w:cs="Times New Roman"/>
                <w:i/>
                <w:iCs/>
                <w:sz w:val="16"/>
                <w:szCs w:val="16"/>
              </w:rPr>
            </w:pPr>
          </w:p>
        </w:tc>
        <w:tc>
          <w:tcPr>
            <w:tcW w:w="972" w:type="dxa"/>
            <w:vAlign w:val="bottom"/>
          </w:tcPr>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30</w:t>
            </w: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September</w:t>
            </w:r>
          </w:p>
          <w:p w:rsidR="003F5D6F" w:rsidRPr="00E16F08" w:rsidRDefault="003F5D6F" w:rsidP="007E3BB5">
            <w:pPr>
              <w:pStyle w:val="acctmergecolhdg"/>
              <w:spacing w:line="240" w:lineRule="atLeast"/>
              <w:ind w:left="-74" w:right="-79"/>
              <w:rPr>
                <w:b w:val="0"/>
                <w:bCs/>
                <w:sz w:val="16"/>
                <w:szCs w:val="16"/>
              </w:rPr>
            </w:pPr>
            <w:r w:rsidRPr="00E16F08">
              <w:rPr>
                <w:b w:val="0"/>
                <w:bCs/>
                <w:sz w:val="16"/>
                <w:szCs w:val="16"/>
              </w:rPr>
              <w:t>2016</w:t>
            </w:r>
          </w:p>
        </w:tc>
      </w:tr>
      <w:tr w:rsidR="003F5D6F" w:rsidRPr="00E16F08" w:rsidTr="000146E4">
        <w:trPr>
          <w:cantSplit/>
        </w:trPr>
        <w:tc>
          <w:tcPr>
            <w:tcW w:w="2160" w:type="dxa"/>
          </w:tcPr>
          <w:p w:rsidR="003F5D6F" w:rsidRPr="00E16F08" w:rsidRDefault="003F5D6F" w:rsidP="007E3BB5">
            <w:pPr>
              <w:rPr>
                <w:rFonts w:ascii="Times New Roman" w:hAnsi="Times New Roman" w:cs="Times New Roman"/>
                <w:b/>
                <w:bCs/>
                <w:sz w:val="16"/>
                <w:szCs w:val="16"/>
              </w:rPr>
            </w:pPr>
          </w:p>
        </w:tc>
        <w:tc>
          <w:tcPr>
            <w:tcW w:w="1620" w:type="dxa"/>
            <w:gridSpan w:val="3"/>
          </w:tcPr>
          <w:p w:rsidR="003F5D6F" w:rsidRPr="00E16F08" w:rsidRDefault="003F5D6F" w:rsidP="007E3BB5">
            <w:pPr>
              <w:pStyle w:val="acctfourfigures"/>
              <w:tabs>
                <w:tab w:val="clear" w:pos="765"/>
              </w:tabs>
              <w:spacing w:line="240" w:lineRule="atLeast"/>
              <w:jc w:val="center"/>
              <w:rPr>
                <w:sz w:val="16"/>
                <w:szCs w:val="16"/>
              </w:rPr>
            </w:pPr>
            <w:r w:rsidRPr="00E16F08">
              <w:rPr>
                <w:i/>
                <w:iCs/>
                <w:sz w:val="16"/>
                <w:szCs w:val="16"/>
                <w:cs/>
                <w:lang w:bidi="th-TH"/>
              </w:rPr>
              <w:t>(%)</w:t>
            </w:r>
          </w:p>
        </w:tc>
        <w:tc>
          <w:tcPr>
            <w:tcW w:w="180" w:type="dxa"/>
          </w:tcPr>
          <w:p w:rsidR="003F5D6F" w:rsidRPr="00E16F08" w:rsidRDefault="003F5D6F" w:rsidP="007E3BB5">
            <w:pPr>
              <w:jc w:val="center"/>
              <w:rPr>
                <w:rFonts w:ascii="Times New Roman" w:hAnsi="Times New Roman" w:cs="Times New Roman"/>
                <w:i/>
                <w:iCs/>
                <w:sz w:val="16"/>
                <w:szCs w:val="16"/>
              </w:rPr>
            </w:pPr>
          </w:p>
        </w:tc>
        <w:tc>
          <w:tcPr>
            <w:tcW w:w="11261" w:type="dxa"/>
            <w:gridSpan w:val="19"/>
          </w:tcPr>
          <w:p w:rsidR="003F5D6F" w:rsidRPr="00E16F08" w:rsidRDefault="003F5D6F" w:rsidP="007E3BB5">
            <w:pPr>
              <w:pStyle w:val="acctfourfigures"/>
              <w:tabs>
                <w:tab w:val="clear" w:pos="765"/>
              </w:tabs>
              <w:spacing w:line="240" w:lineRule="atLeast"/>
              <w:ind w:left="38" w:right="11"/>
              <w:jc w:val="center"/>
              <w:rPr>
                <w:sz w:val="16"/>
                <w:szCs w:val="16"/>
              </w:rPr>
            </w:pPr>
            <w:r w:rsidRPr="00E16F08">
              <w:rPr>
                <w:i/>
                <w:iCs/>
                <w:sz w:val="16"/>
                <w:szCs w:val="16"/>
                <w:cs/>
                <w:lang w:bidi="th-TH"/>
              </w:rPr>
              <w:t xml:space="preserve">                                                      (</w:t>
            </w:r>
            <w:r w:rsidRPr="00E16F08">
              <w:rPr>
                <w:bCs/>
                <w:i/>
                <w:iCs/>
                <w:sz w:val="16"/>
                <w:szCs w:val="16"/>
              </w:rPr>
              <w:t>in thousand Baht</w:t>
            </w:r>
            <w:r w:rsidRPr="00E16F08">
              <w:rPr>
                <w:bCs/>
                <w:i/>
                <w:iCs/>
                <w:sz w:val="16"/>
                <w:szCs w:val="16"/>
                <w:cs/>
                <w:lang w:bidi="th-TH"/>
              </w:rPr>
              <w:t>)</w:t>
            </w:r>
          </w:p>
        </w:tc>
      </w:tr>
      <w:tr w:rsidR="003F5D6F" w:rsidRPr="00E16F08" w:rsidTr="000146E4">
        <w:trPr>
          <w:cantSplit/>
        </w:trPr>
        <w:tc>
          <w:tcPr>
            <w:tcW w:w="2160" w:type="dxa"/>
          </w:tcPr>
          <w:p w:rsidR="003F5D6F" w:rsidRPr="00E16F08" w:rsidRDefault="003F5D6F" w:rsidP="007E3BB5">
            <w:pPr>
              <w:rPr>
                <w:rFonts w:ascii="Times New Roman" w:hAnsi="Times New Roman" w:cs="Times New Roman"/>
                <w:b/>
                <w:bCs/>
                <w:sz w:val="16"/>
                <w:szCs w:val="16"/>
              </w:rPr>
            </w:pPr>
            <w:r w:rsidRPr="00E16F08">
              <w:rPr>
                <w:rFonts w:ascii="Times New Roman" w:hAnsi="Times New Roman" w:cs="Times New Roman"/>
                <w:b/>
                <w:bCs/>
                <w:sz w:val="16"/>
                <w:szCs w:val="16"/>
              </w:rPr>
              <w:t>Associates</w:t>
            </w:r>
          </w:p>
        </w:tc>
        <w:tc>
          <w:tcPr>
            <w:tcW w:w="720" w:type="dxa"/>
          </w:tcPr>
          <w:p w:rsidR="003F5D6F" w:rsidRPr="00E16F08" w:rsidRDefault="003F5D6F" w:rsidP="007E3BB5">
            <w:pPr>
              <w:tabs>
                <w:tab w:val="clear" w:pos="454"/>
                <w:tab w:val="decimal" w:pos="461"/>
              </w:tabs>
              <w:rPr>
                <w:rFonts w:ascii="Times New Roman" w:hAnsi="Times New Roman" w:cs="Times New Roman"/>
                <w:i/>
                <w:iCs/>
                <w:sz w:val="16"/>
                <w:szCs w:val="16"/>
              </w:rPr>
            </w:pPr>
          </w:p>
        </w:tc>
        <w:tc>
          <w:tcPr>
            <w:tcW w:w="180" w:type="dxa"/>
          </w:tcPr>
          <w:p w:rsidR="003F5D6F" w:rsidRPr="00E16F08" w:rsidRDefault="003F5D6F" w:rsidP="007E3BB5">
            <w:pPr>
              <w:tabs>
                <w:tab w:val="clear" w:pos="454"/>
                <w:tab w:val="decimal" w:pos="461"/>
              </w:tabs>
              <w:rPr>
                <w:rFonts w:ascii="Times New Roman" w:hAnsi="Times New Roman" w:cs="Times New Roman"/>
                <w:i/>
                <w:iCs/>
                <w:sz w:val="16"/>
                <w:szCs w:val="16"/>
              </w:rPr>
            </w:pPr>
          </w:p>
        </w:tc>
        <w:tc>
          <w:tcPr>
            <w:tcW w:w="720" w:type="dxa"/>
          </w:tcPr>
          <w:p w:rsidR="003F5D6F" w:rsidRPr="00E16F08" w:rsidRDefault="003F5D6F" w:rsidP="007E3BB5">
            <w:pPr>
              <w:pStyle w:val="acctfourfigures"/>
              <w:spacing w:line="240" w:lineRule="atLeast"/>
              <w:rPr>
                <w:sz w:val="16"/>
                <w:szCs w:val="16"/>
              </w:rPr>
            </w:pPr>
          </w:p>
        </w:tc>
        <w:tc>
          <w:tcPr>
            <w:tcW w:w="180" w:type="dxa"/>
          </w:tcPr>
          <w:p w:rsidR="003F5D6F" w:rsidRPr="00E16F08" w:rsidRDefault="003F5D6F" w:rsidP="007E3BB5">
            <w:pPr>
              <w:tabs>
                <w:tab w:val="clear" w:pos="454"/>
                <w:tab w:val="decimal" w:pos="461"/>
              </w:tabs>
              <w:rPr>
                <w:rFonts w:ascii="Times New Roman" w:hAnsi="Times New Roman" w:cs="Times New Roman"/>
                <w:i/>
                <w:iCs/>
                <w:sz w:val="16"/>
                <w:szCs w:val="16"/>
              </w:rPr>
            </w:pPr>
          </w:p>
        </w:tc>
        <w:tc>
          <w:tcPr>
            <w:tcW w:w="1361" w:type="dxa"/>
          </w:tcPr>
          <w:p w:rsidR="003F5D6F" w:rsidRPr="00E16F08" w:rsidRDefault="003F5D6F" w:rsidP="007E3BB5">
            <w:pPr>
              <w:tabs>
                <w:tab w:val="clear" w:pos="454"/>
                <w:tab w:val="decimal" w:pos="461"/>
              </w:tabs>
              <w:rPr>
                <w:rFonts w:ascii="Times New Roman" w:hAnsi="Times New Roman" w:cs="Times New Roman"/>
                <w:sz w:val="16"/>
                <w:szCs w:val="16"/>
              </w:rPr>
            </w:pPr>
          </w:p>
        </w:tc>
        <w:tc>
          <w:tcPr>
            <w:tcW w:w="180" w:type="dxa"/>
          </w:tcPr>
          <w:p w:rsidR="003F5D6F" w:rsidRPr="00E16F08" w:rsidRDefault="003F5D6F" w:rsidP="007E3BB5">
            <w:pPr>
              <w:pStyle w:val="acctfourfigures"/>
              <w:tabs>
                <w:tab w:val="decimal" w:pos="461"/>
              </w:tabs>
              <w:spacing w:line="240" w:lineRule="atLeast"/>
              <w:rPr>
                <w:sz w:val="16"/>
                <w:szCs w:val="16"/>
              </w:rPr>
            </w:pPr>
          </w:p>
        </w:tc>
        <w:tc>
          <w:tcPr>
            <w:tcW w:w="1440" w:type="dxa"/>
          </w:tcPr>
          <w:p w:rsidR="003F5D6F" w:rsidRPr="00E16F08" w:rsidRDefault="003F5D6F" w:rsidP="007E3BB5">
            <w:pPr>
              <w:pStyle w:val="acctfourfigures"/>
              <w:tabs>
                <w:tab w:val="decimal" w:pos="461"/>
              </w:tabs>
              <w:spacing w:line="240" w:lineRule="atLeast"/>
              <w:rPr>
                <w:sz w:val="16"/>
                <w:szCs w:val="16"/>
              </w:rPr>
            </w:pPr>
          </w:p>
        </w:tc>
        <w:tc>
          <w:tcPr>
            <w:tcW w:w="179" w:type="dxa"/>
          </w:tcPr>
          <w:p w:rsidR="003F5D6F" w:rsidRPr="00E16F08" w:rsidRDefault="003F5D6F" w:rsidP="007E3BB5">
            <w:pPr>
              <w:pStyle w:val="acctfourfigures"/>
              <w:spacing w:line="240" w:lineRule="atLeast"/>
              <w:rPr>
                <w:sz w:val="16"/>
                <w:szCs w:val="16"/>
              </w:rPr>
            </w:pPr>
          </w:p>
        </w:tc>
        <w:tc>
          <w:tcPr>
            <w:tcW w:w="811" w:type="dxa"/>
          </w:tcPr>
          <w:p w:rsidR="003F5D6F" w:rsidRPr="00E16F08" w:rsidRDefault="003F5D6F" w:rsidP="007E3BB5">
            <w:pPr>
              <w:pStyle w:val="acctfourfigures"/>
              <w:tabs>
                <w:tab w:val="clear" w:pos="765"/>
                <w:tab w:val="decimal" w:pos="551"/>
                <w:tab w:val="decimal" w:pos="731"/>
              </w:tabs>
              <w:spacing w:line="240" w:lineRule="atLeast"/>
              <w:ind w:right="11"/>
              <w:rPr>
                <w:sz w:val="16"/>
                <w:szCs w:val="16"/>
              </w:rPr>
            </w:pPr>
          </w:p>
        </w:tc>
        <w:tc>
          <w:tcPr>
            <w:tcW w:w="180" w:type="dxa"/>
          </w:tcPr>
          <w:p w:rsidR="003F5D6F" w:rsidRPr="00E16F08" w:rsidRDefault="003F5D6F" w:rsidP="007E3BB5">
            <w:pPr>
              <w:pStyle w:val="acctfourfigures"/>
              <w:tabs>
                <w:tab w:val="decimal" w:pos="551"/>
              </w:tabs>
              <w:spacing w:line="240" w:lineRule="atLeast"/>
              <w:rPr>
                <w:sz w:val="16"/>
                <w:szCs w:val="16"/>
              </w:rPr>
            </w:pPr>
          </w:p>
        </w:tc>
        <w:tc>
          <w:tcPr>
            <w:tcW w:w="900" w:type="dxa"/>
          </w:tcPr>
          <w:p w:rsidR="003F5D6F" w:rsidRPr="00E16F08" w:rsidRDefault="003F5D6F" w:rsidP="007E3BB5">
            <w:pPr>
              <w:pStyle w:val="acctfourfigures"/>
              <w:tabs>
                <w:tab w:val="clear" w:pos="765"/>
                <w:tab w:val="decimal" w:pos="731"/>
                <w:tab w:val="decimal" w:pos="821"/>
              </w:tabs>
              <w:spacing w:line="240" w:lineRule="atLeast"/>
              <w:ind w:right="11"/>
              <w:rPr>
                <w:sz w:val="16"/>
                <w:szCs w:val="16"/>
              </w:rPr>
            </w:pPr>
          </w:p>
        </w:tc>
        <w:tc>
          <w:tcPr>
            <w:tcW w:w="270" w:type="dxa"/>
          </w:tcPr>
          <w:p w:rsidR="003F5D6F" w:rsidRPr="00E16F08" w:rsidRDefault="003F5D6F" w:rsidP="007E3BB5">
            <w:pPr>
              <w:pStyle w:val="acctfourfigures"/>
              <w:tabs>
                <w:tab w:val="decimal" w:pos="551"/>
              </w:tabs>
              <w:spacing w:line="240" w:lineRule="atLeast"/>
              <w:rPr>
                <w:sz w:val="16"/>
                <w:szCs w:val="16"/>
              </w:rPr>
            </w:pPr>
          </w:p>
        </w:tc>
        <w:tc>
          <w:tcPr>
            <w:tcW w:w="810" w:type="dxa"/>
          </w:tcPr>
          <w:p w:rsidR="003F5D6F" w:rsidRPr="00E16F08" w:rsidRDefault="003F5D6F" w:rsidP="007E3BB5">
            <w:pPr>
              <w:pStyle w:val="acctfourfigures"/>
              <w:tabs>
                <w:tab w:val="clear" w:pos="765"/>
                <w:tab w:val="decimal" w:pos="551"/>
                <w:tab w:val="decimal" w:pos="731"/>
              </w:tabs>
              <w:spacing w:line="240" w:lineRule="atLeast"/>
              <w:ind w:right="11"/>
              <w:rPr>
                <w:sz w:val="16"/>
                <w:szCs w:val="16"/>
              </w:rPr>
            </w:pPr>
          </w:p>
        </w:tc>
        <w:tc>
          <w:tcPr>
            <w:tcW w:w="180" w:type="dxa"/>
          </w:tcPr>
          <w:p w:rsidR="003F5D6F" w:rsidRPr="00E16F08" w:rsidRDefault="003F5D6F" w:rsidP="007E3BB5">
            <w:pPr>
              <w:pStyle w:val="acctfourfigures"/>
              <w:tabs>
                <w:tab w:val="decimal" w:pos="551"/>
              </w:tabs>
              <w:spacing w:line="240" w:lineRule="atLeast"/>
              <w:rPr>
                <w:sz w:val="16"/>
                <w:szCs w:val="16"/>
              </w:rPr>
            </w:pPr>
          </w:p>
        </w:tc>
        <w:tc>
          <w:tcPr>
            <w:tcW w:w="720" w:type="dxa"/>
          </w:tcPr>
          <w:p w:rsidR="003F5D6F" w:rsidRPr="00E16F08" w:rsidRDefault="003F5D6F" w:rsidP="007E3BB5">
            <w:pPr>
              <w:pStyle w:val="acctfourfigures"/>
              <w:tabs>
                <w:tab w:val="clear" w:pos="765"/>
                <w:tab w:val="decimal" w:pos="551"/>
                <w:tab w:val="decimal" w:pos="731"/>
              </w:tabs>
              <w:spacing w:line="240" w:lineRule="atLeast"/>
              <w:ind w:right="11"/>
              <w:rPr>
                <w:sz w:val="16"/>
                <w:szCs w:val="16"/>
              </w:rPr>
            </w:pPr>
          </w:p>
        </w:tc>
        <w:tc>
          <w:tcPr>
            <w:tcW w:w="180" w:type="dxa"/>
          </w:tcPr>
          <w:p w:rsidR="003F5D6F" w:rsidRPr="00E16F08" w:rsidRDefault="003F5D6F" w:rsidP="007E3BB5">
            <w:pPr>
              <w:pStyle w:val="acctfourfigures"/>
              <w:tabs>
                <w:tab w:val="clear" w:pos="765"/>
                <w:tab w:val="decimal" w:pos="551"/>
                <w:tab w:val="decimal" w:pos="731"/>
              </w:tabs>
              <w:spacing w:line="240" w:lineRule="atLeast"/>
              <w:ind w:right="11"/>
              <w:rPr>
                <w:sz w:val="16"/>
                <w:szCs w:val="16"/>
              </w:rPr>
            </w:pPr>
          </w:p>
        </w:tc>
        <w:tc>
          <w:tcPr>
            <w:tcW w:w="873" w:type="dxa"/>
          </w:tcPr>
          <w:p w:rsidR="003F5D6F" w:rsidRPr="00E16F08" w:rsidRDefault="003F5D6F" w:rsidP="007E3BB5">
            <w:pPr>
              <w:pStyle w:val="acctfourfigures"/>
              <w:tabs>
                <w:tab w:val="clear" w:pos="765"/>
                <w:tab w:val="decimal" w:pos="731"/>
                <w:tab w:val="decimal" w:pos="911"/>
              </w:tabs>
              <w:spacing w:line="240" w:lineRule="atLeast"/>
              <w:ind w:right="11"/>
              <w:rPr>
                <w:sz w:val="16"/>
                <w:szCs w:val="16"/>
              </w:rPr>
            </w:pPr>
          </w:p>
        </w:tc>
        <w:tc>
          <w:tcPr>
            <w:tcW w:w="180" w:type="dxa"/>
          </w:tcPr>
          <w:p w:rsidR="003F5D6F" w:rsidRPr="00E16F08" w:rsidRDefault="003F5D6F" w:rsidP="007E3BB5">
            <w:pPr>
              <w:pStyle w:val="acctfourfigures"/>
              <w:tabs>
                <w:tab w:val="clear" w:pos="765"/>
                <w:tab w:val="decimal" w:pos="551"/>
                <w:tab w:val="decimal" w:pos="731"/>
              </w:tabs>
              <w:spacing w:line="240" w:lineRule="atLeast"/>
              <w:ind w:right="11"/>
              <w:rPr>
                <w:sz w:val="16"/>
                <w:szCs w:val="16"/>
              </w:rPr>
            </w:pPr>
          </w:p>
        </w:tc>
        <w:tc>
          <w:tcPr>
            <w:tcW w:w="819" w:type="dxa"/>
          </w:tcPr>
          <w:p w:rsidR="003F5D6F" w:rsidRPr="00E16F08" w:rsidRDefault="003F5D6F" w:rsidP="007E3BB5">
            <w:pPr>
              <w:pStyle w:val="acctfourfigures"/>
              <w:tabs>
                <w:tab w:val="clear" w:pos="765"/>
                <w:tab w:val="decimal" w:pos="551"/>
              </w:tabs>
              <w:spacing w:line="240" w:lineRule="atLeast"/>
              <w:ind w:left="-349" w:right="11"/>
              <w:rPr>
                <w:sz w:val="16"/>
                <w:szCs w:val="16"/>
              </w:rPr>
            </w:pPr>
          </w:p>
        </w:tc>
        <w:tc>
          <w:tcPr>
            <w:tcW w:w="178" w:type="dxa"/>
          </w:tcPr>
          <w:p w:rsidR="003F5D6F" w:rsidRPr="00E16F08" w:rsidRDefault="003F5D6F" w:rsidP="007E3BB5">
            <w:pPr>
              <w:pStyle w:val="acctfourfigures"/>
              <w:tabs>
                <w:tab w:val="clear" w:pos="765"/>
                <w:tab w:val="decimal" w:pos="551"/>
                <w:tab w:val="decimal" w:pos="731"/>
              </w:tabs>
              <w:spacing w:line="240" w:lineRule="atLeast"/>
              <w:ind w:right="11"/>
              <w:rPr>
                <w:sz w:val="16"/>
                <w:szCs w:val="16"/>
              </w:rPr>
            </w:pPr>
          </w:p>
        </w:tc>
        <w:tc>
          <w:tcPr>
            <w:tcW w:w="848" w:type="dxa"/>
          </w:tcPr>
          <w:p w:rsidR="003F5D6F" w:rsidRPr="00E16F08" w:rsidRDefault="003F5D6F" w:rsidP="007E3BB5">
            <w:pPr>
              <w:pStyle w:val="acctfourfigures"/>
              <w:tabs>
                <w:tab w:val="clear" w:pos="765"/>
                <w:tab w:val="decimal" w:pos="616"/>
              </w:tabs>
              <w:spacing w:line="240" w:lineRule="atLeast"/>
              <w:ind w:right="-106"/>
              <w:rPr>
                <w:sz w:val="16"/>
                <w:szCs w:val="16"/>
              </w:rPr>
            </w:pPr>
          </w:p>
        </w:tc>
        <w:tc>
          <w:tcPr>
            <w:tcW w:w="180" w:type="dxa"/>
          </w:tcPr>
          <w:p w:rsidR="003F5D6F" w:rsidRPr="00E16F08" w:rsidRDefault="003F5D6F" w:rsidP="007E3BB5">
            <w:pPr>
              <w:pStyle w:val="acctfourfigures"/>
              <w:tabs>
                <w:tab w:val="clear" w:pos="765"/>
              </w:tabs>
              <w:spacing w:line="240" w:lineRule="atLeast"/>
              <w:ind w:right="14"/>
              <w:rPr>
                <w:sz w:val="16"/>
                <w:szCs w:val="16"/>
              </w:rPr>
            </w:pPr>
          </w:p>
        </w:tc>
        <w:tc>
          <w:tcPr>
            <w:tcW w:w="972" w:type="dxa"/>
          </w:tcPr>
          <w:p w:rsidR="003F5D6F" w:rsidRPr="00E16F08" w:rsidRDefault="003F5D6F" w:rsidP="007E3BB5">
            <w:pPr>
              <w:pStyle w:val="acctfourfigures"/>
              <w:tabs>
                <w:tab w:val="clear" w:pos="765"/>
                <w:tab w:val="decimal" w:pos="668"/>
              </w:tabs>
              <w:spacing w:line="240" w:lineRule="atLeast"/>
              <w:ind w:left="-349" w:right="11"/>
              <w:rPr>
                <w:sz w:val="16"/>
                <w:szCs w:val="16"/>
              </w:rPr>
            </w:pPr>
          </w:p>
        </w:tc>
      </w:tr>
      <w:tr w:rsidR="0001267E" w:rsidRPr="00E16F08" w:rsidTr="000146E4">
        <w:trPr>
          <w:cantSplit/>
        </w:trPr>
        <w:tc>
          <w:tcPr>
            <w:tcW w:w="2160" w:type="dxa"/>
          </w:tcPr>
          <w:p w:rsidR="0001267E" w:rsidRPr="00E16F08" w:rsidRDefault="0001267E" w:rsidP="0001267E">
            <w:pPr>
              <w:ind w:left="90" w:hanging="90"/>
              <w:rPr>
                <w:rFonts w:ascii="Times New Roman" w:hAnsi="Times New Roman" w:cs="Times New Roman"/>
                <w:sz w:val="16"/>
                <w:szCs w:val="16"/>
              </w:rPr>
            </w:pPr>
            <w:r w:rsidRPr="00E16F08">
              <w:rPr>
                <w:rFonts w:ascii="Times New Roman" w:hAnsi="Times New Roman" w:cs="Times New Roman"/>
                <w:sz w:val="16"/>
                <w:szCs w:val="16"/>
              </w:rPr>
              <w:t xml:space="preserve">The Ascent </w:t>
            </w:r>
            <w:r w:rsidRPr="00E16F08">
              <w:rPr>
                <w:rFonts w:ascii="Times New Roman" w:hAnsi="Times New Roman" w:cs="Times New Roman"/>
                <w:sz w:val="16"/>
                <w:szCs w:val="16"/>
                <w:cs/>
              </w:rPr>
              <w:t>(</w:t>
            </w:r>
            <w:r w:rsidRPr="00E16F08">
              <w:rPr>
                <w:rFonts w:ascii="Times New Roman" w:hAnsi="Times New Roman" w:cs="Times New Roman"/>
                <w:sz w:val="16"/>
                <w:szCs w:val="16"/>
              </w:rPr>
              <w:t>Thailand</w:t>
            </w:r>
            <w:r w:rsidRPr="00E16F08">
              <w:rPr>
                <w:rFonts w:ascii="Times New Roman" w:hAnsi="Times New Roman" w:cs="Times New Roman"/>
                <w:sz w:val="16"/>
                <w:szCs w:val="16"/>
                <w:cs/>
              </w:rPr>
              <w:t xml:space="preserve">) </w:t>
            </w:r>
          </w:p>
          <w:p w:rsidR="0001267E" w:rsidRPr="00E16F08" w:rsidRDefault="0001267E" w:rsidP="0001267E">
            <w:pPr>
              <w:ind w:left="90" w:hanging="90"/>
              <w:rPr>
                <w:rFonts w:ascii="Times New Roman" w:hAnsi="Times New Roman" w:cs="Times New Roman"/>
                <w:sz w:val="16"/>
                <w:szCs w:val="16"/>
              </w:rPr>
            </w:pPr>
            <w:r w:rsidRPr="00E16F08">
              <w:rPr>
                <w:rFonts w:ascii="Times New Roman" w:hAnsi="Times New Roman" w:cs="Times New Roman"/>
                <w:sz w:val="16"/>
                <w:szCs w:val="16"/>
              </w:rPr>
              <w:t>Company Limited</w:t>
            </w:r>
          </w:p>
        </w:tc>
        <w:tc>
          <w:tcPr>
            <w:tcW w:w="720" w:type="dxa"/>
          </w:tcPr>
          <w:p w:rsidR="0001267E" w:rsidRPr="00E16F08" w:rsidRDefault="0001267E" w:rsidP="0001267E">
            <w:pPr>
              <w:tabs>
                <w:tab w:val="clear" w:pos="454"/>
                <w:tab w:val="decimal" w:pos="461"/>
              </w:tabs>
              <w:jc w:val="center"/>
              <w:rPr>
                <w:rFonts w:ascii="Times New Roman" w:hAnsi="Times New Roman" w:cs="Times New Roman"/>
                <w:sz w:val="16"/>
                <w:szCs w:val="16"/>
              </w:rPr>
            </w:pPr>
          </w:p>
          <w:p w:rsidR="0001267E" w:rsidRPr="00E16F08" w:rsidRDefault="0001267E" w:rsidP="0001267E">
            <w:pPr>
              <w:tabs>
                <w:tab w:val="clear" w:pos="454"/>
                <w:tab w:val="decimal" w:pos="461"/>
              </w:tabs>
              <w:jc w:val="center"/>
              <w:rPr>
                <w:rFonts w:ascii="Times New Roman" w:hAnsi="Times New Roman" w:cs="Times New Roman"/>
                <w:sz w:val="16"/>
                <w:szCs w:val="16"/>
              </w:rPr>
            </w:pPr>
            <w:r w:rsidRPr="00E16F08">
              <w:rPr>
                <w:rFonts w:ascii="Times New Roman" w:hAnsi="Times New Roman" w:cs="Times New Roman"/>
                <w:sz w:val="16"/>
                <w:szCs w:val="16"/>
              </w:rPr>
              <w:t>43</w:t>
            </w:r>
          </w:p>
        </w:tc>
        <w:tc>
          <w:tcPr>
            <w:tcW w:w="180" w:type="dxa"/>
          </w:tcPr>
          <w:p w:rsidR="0001267E" w:rsidRPr="00E16F08" w:rsidRDefault="0001267E" w:rsidP="0001267E">
            <w:pPr>
              <w:tabs>
                <w:tab w:val="clear" w:pos="454"/>
                <w:tab w:val="decimal" w:pos="461"/>
              </w:tabs>
              <w:jc w:val="center"/>
              <w:rPr>
                <w:rFonts w:ascii="Times New Roman" w:hAnsi="Times New Roman" w:cs="Times New Roman"/>
                <w:sz w:val="16"/>
                <w:szCs w:val="16"/>
              </w:rPr>
            </w:pPr>
          </w:p>
        </w:tc>
        <w:tc>
          <w:tcPr>
            <w:tcW w:w="720" w:type="dxa"/>
          </w:tcPr>
          <w:p w:rsidR="0001267E" w:rsidRPr="00E16F08" w:rsidRDefault="0001267E" w:rsidP="0001267E">
            <w:pPr>
              <w:tabs>
                <w:tab w:val="clear" w:pos="454"/>
                <w:tab w:val="decimal" w:pos="461"/>
              </w:tabs>
              <w:jc w:val="center"/>
              <w:rPr>
                <w:rFonts w:ascii="Times New Roman" w:hAnsi="Times New Roman" w:cs="Times New Roman"/>
                <w:sz w:val="16"/>
                <w:szCs w:val="16"/>
              </w:rPr>
            </w:pPr>
          </w:p>
          <w:p w:rsidR="0001267E" w:rsidRPr="00E16F08" w:rsidRDefault="0001267E" w:rsidP="0001267E">
            <w:pPr>
              <w:tabs>
                <w:tab w:val="clear" w:pos="454"/>
                <w:tab w:val="decimal" w:pos="461"/>
              </w:tabs>
              <w:jc w:val="center"/>
              <w:rPr>
                <w:rFonts w:ascii="Times New Roman" w:hAnsi="Times New Roman" w:cs="Times New Roman"/>
                <w:sz w:val="16"/>
                <w:szCs w:val="16"/>
              </w:rPr>
            </w:pPr>
            <w:r w:rsidRPr="00E16F08">
              <w:rPr>
                <w:rFonts w:ascii="Times New Roman" w:hAnsi="Times New Roman" w:cs="Times New Roman"/>
                <w:sz w:val="16"/>
                <w:szCs w:val="16"/>
              </w:rPr>
              <w:t>43</w:t>
            </w:r>
          </w:p>
        </w:tc>
        <w:tc>
          <w:tcPr>
            <w:tcW w:w="180" w:type="dxa"/>
          </w:tcPr>
          <w:p w:rsidR="0001267E" w:rsidRPr="00E16F08" w:rsidRDefault="0001267E" w:rsidP="0001267E">
            <w:pPr>
              <w:tabs>
                <w:tab w:val="clear" w:pos="454"/>
                <w:tab w:val="decimal" w:pos="461"/>
              </w:tabs>
              <w:rPr>
                <w:rFonts w:ascii="Times New Roman" w:hAnsi="Times New Roman" w:cs="Times New Roman"/>
                <w:sz w:val="16"/>
                <w:szCs w:val="16"/>
              </w:rPr>
            </w:pPr>
          </w:p>
        </w:tc>
        <w:tc>
          <w:tcPr>
            <w:tcW w:w="1361" w:type="dxa"/>
            <w:vAlign w:val="bottom"/>
          </w:tcPr>
          <w:p w:rsidR="0001267E" w:rsidRPr="00E16F08" w:rsidRDefault="0001267E" w:rsidP="0001267E">
            <w:pPr>
              <w:pStyle w:val="acctfourfigures"/>
              <w:tabs>
                <w:tab w:val="clear" w:pos="765"/>
              </w:tabs>
              <w:spacing w:line="240" w:lineRule="atLeast"/>
              <w:ind w:right="-31"/>
              <w:jc w:val="right"/>
              <w:rPr>
                <w:sz w:val="16"/>
                <w:szCs w:val="16"/>
              </w:rPr>
            </w:pPr>
            <w:r w:rsidRPr="00E16F08">
              <w:rPr>
                <w:sz w:val="16"/>
                <w:szCs w:val="16"/>
              </w:rPr>
              <w:t>THB 20,000,000</w:t>
            </w:r>
          </w:p>
        </w:tc>
        <w:tc>
          <w:tcPr>
            <w:tcW w:w="180" w:type="dxa"/>
          </w:tcPr>
          <w:p w:rsidR="0001267E" w:rsidRPr="00E16F08" w:rsidRDefault="0001267E" w:rsidP="0001267E">
            <w:pPr>
              <w:pStyle w:val="acctfourfigures"/>
              <w:tabs>
                <w:tab w:val="decimal" w:pos="461"/>
              </w:tabs>
              <w:spacing w:line="240" w:lineRule="atLeast"/>
              <w:rPr>
                <w:sz w:val="16"/>
                <w:szCs w:val="16"/>
              </w:rPr>
            </w:pPr>
          </w:p>
        </w:tc>
        <w:tc>
          <w:tcPr>
            <w:tcW w:w="1440" w:type="dxa"/>
            <w:vAlign w:val="bottom"/>
          </w:tcPr>
          <w:p w:rsidR="0001267E" w:rsidRPr="00E16F08" w:rsidRDefault="0001267E" w:rsidP="0001267E">
            <w:pPr>
              <w:pStyle w:val="acctfourfigures"/>
              <w:tabs>
                <w:tab w:val="clear" w:pos="765"/>
              </w:tabs>
              <w:spacing w:line="240" w:lineRule="atLeast"/>
              <w:ind w:right="-31"/>
              <w:jc w:val="right"/>
              <w:rPr>
                <w:sz w:val="16"/>
                <w:szCs w:val="16"/>
              </w:rPr>
            </w:pPr>
            <w:r w:rsidRPr="00E16F08">
              <w:rPr>
                <w:sz w:val="16"/>
                <w:szCs w:val="16"/>
              </w:rPr>
              <w:t>THB 20,000,000</w:t>
            </w:r>
          </w:p>
        </w:tc>
        <w:tc>
          <w:tcPr>
            <w:tcW w:w="179" w:type="dxa"/>
          </w:tcPr>
          <w:p w:rsidR="0001267E" w:rsidRPr="00E16F08" w:rsidRDefault="0001267E" w:rsidP="0001267E">
            <w:pPr>
              <w:pStyle w:val="acctfourfigures"/>
              <w:spacing w:line="240" w:lineRule="atLeast"/>
              <w:rPr>
                <w:sz w:val="16"/>
                <w:szCs w:val="16"/>
              </w:rPr>
            </w:pPr>
          </w:p>
        </w:tc>
        <w:tc>
          <w:tcPr>
            <w:tcW w:w="811" w:type="dxa"/>
            <w:vAlign w:val="bottom"/>
          </w:tcPr>
          <w:p w:rsidR="0001267E" w:rsidRPr="00E16F08" w:rsidRDefault="0001267E" w:rsidP="0001267E">
            <w:pPr>
              <w:pStyle w:val="acctfourfigures"/>
              <w:tabs>
                <w:tab w:val="clear" w:pos="765"/>
                <w:tab w:val="decimal" w:pos="367"/>
              </w:tabs>
              <w:spacing w:line="240" w:lineRule="atLeast"/>
              <w:ind w:right="11"/>
              <w:jc w:val="right"/>
              <w:rPr>
                <w:sz w:val="16"/>
                <w:szCs w:val="16"/>
              </w:rPr>
            </w:pPr>
            <w:r w:rsidRPr="00E16F08">
              <w:rPr>
                <w:sz w:val="16"/>
                <w:szCs w:val="16"/>
              </w:rPr>
              <w:t>8,600</w:t>
            </w:r>
          </w:p>
        </w:tc>
        <w:tc>
          <w:tcPr>
            <w:tcW w:w="180" w:type="dxa"/>
          </w:tcPr>
          <w:p w:rsidR="0001267E" w:rsidRPr="00E16F08" w:rsidRDefault="0001267E" w:rsidP="0001267E">
            <w:pPr>
              <w:pStyle w:val="acctfourfigures"/>
              <w:tabs>
                <w:tab w:val="decimal" w:pos="551"/>
              </w:tabs>
              <w:spacing w:line="240" w:lineRule="atLeast"/>
              <w:rPr>
                <w:sz w:val="16"/>
                <w:szCs w:val="16"/>
              </w:rPr>
            </w:pPr>
          </w:p>
        </w:tc>
        <w:tc>
          <w:tcPr>
            <w:tcW w:w="900" w:type="dxa"/>
            <w:vAlign w:val="bottom"/>
          </w:tcPr>
          <w:p w:rsidR="0001267E" w:rsidRPr="00E16F08" w:rsidRDefault="0001267E" w:rsidP="0001267E">
            <w:pPr>
              <w:pStyle w:val="acctfourfigures"/>
              <w:tabs>
                <w:tab w:val="clear" w:pos="765"/>
                <w:tab w:val="decimal" w:pos="367"/>
              </w:tabs>
              <w:spacing w:line="240" w:lineRule="atLeast"/>
              <w:ind w:right="11"/>
              <w:jc w:val="right"/>
              <w:rPr>
                <w:sz w:val="16"/>
                <w:szCs w:val="16"/>
              </w:rPr>
            </w:pPr>
            <w:r w:rsidRPr="00E16F08">
              <w:rPr>
                <w:sz w:val="16"/>
                <w:szCs w:val="16"/>
              </w:rPr>
              <w:t>8,600</w:t>
            </w:r>
          </w:p>
        </w:tc>
        <w:tc>
          <w:tcPr>
            <w:tcW w:w="270" w:type="dxa"/>
          </w:tcPr>
          <w:p w:rsidR="0001267E" w:rsidRPr="00E16F08" w:rsidRDefault="0001267E" w:rsidP="0001267E">
            <w:pPr>
              <w:pStyle w:val="acctfourfigures"/>
              <w:tabs>
                <w:tab w:val="decimal" w:pos="551"/>
              </w:tabs>
              <w:spacing w:line="240" w:lineRule="atLeast"/>
              <w:rPr>
                <w:sz w:val="16"/>
                <w:szCs w:val="16"/>
              </w:rPr>
            </w:pPr>
          </w:p>
        </w:tc>
        <w:tc>
          <w:tcPr>
            <w:tcW w:w="810" w:type="dxa"/>
          </w:tcPr>
          <w:p w:rsidR="0001267E" w:rsidRPr="00E16F08" w:rsidRDefault="0001267E" w:rsidP="0001267E">
            <w:pPr>
              <w:pStyle w:val="acctfourfigures"/>
              <w:tabs>
                <w:tab w:val="clear" w:pos="765"/>
                <w:tab w:val="decimal" w:pos="384"/>
              </w:tabs>
              <w:spacing w:line="240" w:lineRule="atLeast"/>
              <w:ind w:right="11"/>
              <w:rPr>
                <w:sz w:val="16"/>
                <w:szCs w:val="16"/>
              </w:rPr>
            </w:pPr>
          </w:p>
          <w:p w:rsidR="0001267E" w:rsidRPr="00E16F08" w:rsidRDefault="0001267E" w:rsidP="0001267E">
            <w:pPr>
              <w:pStyle w:val="acctfourfigures"/>
              <w:tabs>
                <w:tab w:val="clear" w:pos="765"/>
                <w:tab w:val="decimal" w:pos="384"/>
              </w:tabs>
              <w:spacing w:line="240" w:lineRule="atLeast"/>
              <w:ind w:right="11"/>
              <w:rPr>
                <w:sz w:val="16"/>
                <w:szCs w:val="16"/>
              </w:rPr>
            </w:pPr>
            <w:r w:rsidRPr="00E16F08">
              <w:rPr>
                <w:sz w:val="16"/>
                <w:szCs w:val="16"/>
                <w:cs/>
                <w:lang w:bidi="th-TH"/>
              </w:rPr>
              <w:t>-</w:t>
            </w:r>
          </w:p>
        </w:tc>
        <w:tc>
          <w:tcPr>
            <w:tcW w:w="180" w:type="dxa"/>
          </w:tcPr>
          <w:p w:rsidR="0001267E" w:rsidRPr="00E16F08" w:rsidRDefault="0001267E" w:rsidP="0001267E">
            <w:pPr>
              <w:pStyle w:val="acctfourfigures"/>
              <w:tabs>
                <w:tab w:val="decimal" w:pos="551"/>
              </w:tabs>
              <w:spacing w:line="240" w:lineRule="atLeast"/>
              <w:jc w:val="center"/>
              <w:rPr>
                <w:sz w:val="16"/>
                <w:szCs w:val="16"/>
              </w:rPr>
            </w:pPr>
          </w:p>
        </w:tc>
        <w:tc>
          <w:tcPr>
            <w:tcW w:w="720" w:type="dxa"/>
          </w:tcPr>
          <w:p w:rsidR="0001267E" w:rsidRPr="00E16F08" w:rsidRDefault="0001267E" w:rsidP="0001267E">
            <w:pPr>
              <w:pStyle w:val="acctfourfigures"/>
              <w:tabs>
                <w:tab w:val="clear" w:pos="765"/>
                <w:tab w:val="decimal" w:pos="384"/>
              </w:tabs>
              <w:spacing w:line="240" w:lineRule="atLeast"/>
              <w:ind w:right="11"/>
              <w:rPr>
                <w:sz w:val="16"/>
                <w:szCs w:val="16"/>
              </w:rPr>
            </w:pPr>
          </w:p>
          <w:p w:rsidR="0001267E" w:rsidRPr="00E16F08" w:rsidRDefault="0001267E" w:rsidP="0001267E">
            <w:pPr>
              <w:pStyle w:val="acctfourfigures"/>
              <w:tabs>
                <w:tab w:val="clear" w:pos="765"/>
                <w:tab w:val="decimal" w:pos="384"/>
              </w:tabs>
              <w:spacing w:line="240" w:lineRule="atLeast"/>
              <w:ind w:right="11"/>
              <w:rPr>
                <w:sz w:val="16"/>
                <w:szCs w:val="16"/>
              </w:rPr>
            </w:pPr>
            <w:r w:rsidRPr="00E16F08">
              <w:rPr>
                <w:sz w:val="16"/>
                <w:szCs w:val="16"/>
                <w:cs/>
                <w:lang w:bidi="th-TH"/>
              </w:rPr>
              <w:t>-</w:t>
            </w:r>
          </w:p>
        </w:tc>
        <w:tc>
          <w:tcPr>
            <w:tcW w:w="180" w:type="dxa"/>
          </w:tcPr>
          <w:p w:rsidR="0001267E" w:rsidRPr="00E16F08" w:rsidRDefault="0001267E" w:rsidP="0001267E">
            <w:pPr>
              <w:pStyle w:val="acctfourfigures"/>
              <w:tabs>
                <w:tab w:val="clear" w:pos="765"/>
                <w:tab w:val="decimal" w:pos="551"/>
                <w:tab w:val="decimal" w:pos="731"/>
              </w:tabs>
              <w:spacing w:line="240" w:lineRule="atLeast"/>
              <w:ind w:right="11"/>
              <w:rPr>
                <w:sz w:val="16"/>
                <w:szCs w:val="16"/>
              </w:rPr>
            </w:pPr>
          </w:p>
        </w:tc>
        <w:tc>
          <w:tcPr>
            <w:tcW w:w="873" w:type="dxa"/>
            <w:vAlign w:val="bottom"/>
          </w:tcPr>
          <w:p w:rsidR="0001267E" w:rsidRPr="00E16F08" w:rsidRDefault="0001267E" w:rsidP="0001267E">
            <w:pPr>
              <w:pStyle w:val="acctfourfigures"/>
              <w:tabs>
                <w:tab w:val="clear" w:pos="765"/>
                <w:tab w:val="decimal" w:pos="367"/>
              </w:tabs>
              <w:spacing w:line="240" w:lineRule="atLeast"/>
              <w:ind w:right="11"/>
              <w:jc w:val="right"/>
              <w:rPr>
                <w:sz w:val="16"/>
                <w:szCs w:val="16"/>
              </w:rPr>
            </w:pPr>
            <w:r w:rsidRPr="00E16F08">
              <w:rPr>
                <w:sz w:val="16"/>
                <w:szCs w:val="16"/>
              </w:rPr>
              <w:t>8,600</w:t>
            </w:r>
          </w:p>
        </w:tc>
        <w:tc>
          <w:tcPr>
            <w:tcW w:w="180" w:type="dxa"/>
          </w:tcPr>
          <w:p w:rsidR="0001267E" w:rsidRPr="00E16F08" w:rsidRDefault="0001267E" w:rsidP="0001267E">
            <w:pPr>
              <w:pStyle w:val="acctfourfigures"/>
              <w:tabs>
                <w:tab w:val="clear" w:pos="765"/>
                <w:tab w:val="decimal" w:pos="551"/>
                <w:tab w:val="decimal" w:pos="731"/>
              </w:tabs>
              <w:spacing w:line="240" w:lineRule="atLeast"/>
              <w:ind w:right="11"/>
              <w:rPr>
                <w:sz w:val="16"/>
                <w:szCs w:val="16"/>
              </w:rPr>
            </w:pPr>
          </w:p>
        </w:tc>
        <w:tc>
          <w:tcPr>
            <w:tcW w:w="819" w:type="dxa"/>
            <w:vAlign w:val="bottom"/>
          </w:tcPr>
          <w:p w:rsidR="0001267E" w:rsidRPr="00E16F08" w:rsidRDefault="0001267E" w:rsidP="0001267E">
            <w:pPr>
              <w:pStyle w:val="acctfourfigures"/>
              <w:tabs>
                <w:tab w:val="clear" w:pos="765"/>
                <w:tab w:val="decimal" w:pos="367"/>
              </w:tabs>
              <w:spacing w:line="240" w:lineRule="atLeast"/>
              <w:ind w:right="11"/>
              <w:jc w:val="right"/>
              <w:rPr>
                <w:sz w:val="16"/>
                <w:szCs w:val="16"/>
              </w:rPr>
            </w:pPr>
            <w:r w:rsidRPr="00E16F08">
              <w:rPr>
                <w:sz w:val="16"/>
                <w:szCs w:val="16"/>
              </w:rPr>
              <w:t>8,600</w:t>
            </w:r>
          </w:p>
        </w:tc>
        <w:tc>
          <w:tcPr>
            <w:tcW w:w="178" w:type="dxa"/>
          </w:tcPr>
          <w:p w:rsidR="0001267E" w:rsidRPr="00E16F08" w:rsidRDefault="0001267E" w:rsidP="0001267E">
            <w:pPr>
              <w:pStyle w:val="acctfourfigures"/>
              <w:tabs>
                <w:tab w:val="clear" w:pos="765"/>
                <w:tab w:val="decimal" w:pos="551"/>
                <w:tab w:val="decimal" w:pos="731"/>
              </w:tabs>
              <w:spacing w:line="240" w:lineRule="atLeast"/>
              <w:ind w:right="11"/>
              <w:rPr>
                <w:sz w:val="16"/>
                <w:szCs w:val="16"/>
              </w:rPr>
            </w:pPr>
          </w:p>
        </w:tc>
        <w:tc>
          <w:tcPr>
            <w:tcW w:w="848" w:type="dxa"/>
          </w:tcPr>
          <w:p w:rsidR="0001267E" w:rsidRPr="00E16F08" w:rsidRDefault="0001267E" w:rsidP="0001267E">
            <w:pPr>
              <w:pStyle w:val="acctfourfigures"/>
              <w:tabs>
                <w:tab w:val="clear" w:pos="765"/>
                <w:tab w:val="decimal" w:pos="436"/>
              </w:tabs>
              <w:spacing w:line="240" w:lineRule="atLeast"/>
              <w:ind w:right="-106"/>
              <w:rPr>
                <w:sz w:val="16"/>
                <w:szCs w:val="16"/>
              </w:rPr>
            </w:pPr>
          </w:p>
          <w:p w:rsidR="0001267E" w:rsidRPr="00E16F08" w:rsidRDefault="0001267E" w:rsidP="0001267E">
            <w:pPr>
              <w:pStyle w:val="acctfourfigures"/>
              <w:tabs>
                <w:tab w:val="clear" w:pos="765"/>
                <w:tab w:val="decimal" w:pos="643"/>
              </w:tabs>
              <w:spacing w:line="240" w:lineRule="atLeast"/>
              <w:ind w:right="-106"/>
              <w:rPr>
                <w:sz w:val="16"/>
                <w:szCs w:val="16"/>
              </w:rPr>
            </w:pPr>
            <w:r w:rsidRPr="00E16F08">
              <w:rPr>
                <w:sz w:val="16"/>
                <w:szCs w:val="16"/>
              </w:rPr>
              <w:t>559</w:t>
            </w:r>
          </w:p>
        </w:tc>
        <w:tc>
          <w:tcPr>
            <w:tcW w:w="180" w:type="dxa"/>
          </w:tcPr>
          <w:p w:rsidR="0001267E" w:rsidRPr="00E16F08" w:rsidRDefault="0001267E" w:rsidP="0001267E">
            <w:pPr>
              <w:pStyle w:val="acctfourfigures"/>
              <w:tabs>
                <w:tab w:val="clear" w:pos="765"/>
              </w:tabs>
              <w:spacing w:line="240" w:lineRule="atLeast"/>
              <w:ind w:right="14"/>
              <w:rPr>
                <w:sz w:val="16"/>
                <w:szCs w:val="16"/>
              </w:rPr>
            </w:pPr>
          </w:p>
        </w:tc>
        <w:tc>
          <w:tcPr>
            <w:tcW w:w="972" w:type="dxa"/>
          </w:tcPr>
          <w:p w:rsidR="0001267E" w:rsidRPr="00E16F08" w:rsidRDefault="0001267E" w:rsidP="0001267E">
            <w:pPr>
              <w:pStyle w:val="acctfourfigures"/>
              <w:tabs>
                <w:tab w:val="clear" w:pos="765"/>
                <w:tab w:val="decimal" w:pos="436"/>
              </w:tabs>
              <w:spacing w:line="240" w:lineRule="atLeast"/>
              <w:ind w:right="-106"/>
              <w:rPr>
                <w:sz w:val="16"/>
                <w:szCs w:val="16"/>
              </w:rPr>
            </w:pPr>
          </w:p>
          <w:p w:rsidR="0001267E" w:rsidRPr="00E16F08" w:rsidRDefault="0001267E" w:rsidP="0001267E">
            <w:pPr>
              <w:pStyle w:val="acctfourfigures"/>
              <w:tabs>
                <w:tab w:val="clear" w:pos="765"/>
                <w:tab w:val="decimal" w:pos="643"/>
              </w:tabs>
              <w:spacing w:line="240" w:lineRule="atLeast"/>
              <w:ind w:right="-106"/>
              <w:rPr>
                <w:sz w:val="16"/>
                <w:szCs w:val="16"/>
              </w:rPr>
            </w:pPr>
            <w:r w:rsidRPr="00E16F08">
              <w:rPr>
                <w:sz w:val="16"/>
                <w:szCs w:val="16"/>
              </w:rPr>
              <w:t>559</w:t>
            </w:r>
          </w:p>
        </w:tc>
      </w:tr>
      <w:tr w:rsidR="0001267E" w:rsidRPr="00E16F08" w:rsidTr="000146E4">
        <w:trPr>
          <w:cantSplit/>
        </w:trPr>
        <w:tc>
          <w:tcPr>
            <w:tcW w:w="2160" w:type="dxa"/>
          </w:tcPr>
          <w:p w:rsidR="0001267E" w:rsidRPr="00E16F08" w:rsidRDefault="0001267E" w:rsidP="0001267E">
            <w:pPr>
              <w:ind w:left="90" w:hanging="90"/>
              <w:rPr>
                <w:rFonts w:ascii="Times New Roman" w:hAnsi="Times New Roman" w:cs="Times New Roman"/>
                <w:sz w:val="16"/>
                <w:szCs w:val="16"/>
              </w:rPr>
            </w:pPr>
            <w:r w:rsidRPr="00E16F08">
              <w:rPr>
                <w:rFonts w:ascii="Times New Roman" w:hAnsi="Times New Roman" w:cs="Times New Roman"/>
                <w:sz w:val="16"/>
                <w:szCs w:val="16"/>
              </w:rPr>
              <w:t>CHITAL INTERNATIONAL</w:t>
            </w:r>
          </w:p>
          <w:p w:rsidR="0001267E" w:rsidRPr="00E16F08" w:rsidRDefault="0001267E" w:rsidP="0001267E">
            <w:pPr>
              <w:ind w:left="90" w:hanging="90"/>
              <w:rPr>
                <w:rFonts w:ascii="Times New Roman" w:hAnsi="Times New Roman" w:cs="Times New Roman"/>
                <w:sz w:val="16"/>
                <w:szCs w:val="16"/>
              </w:rPr>
            </w:pPr>
            <w:r w:rsidRPr="00E16F08">
              <w:rPr>
                <w:rFonts w:ascii="Times New Roman" w:hAnsi="Times New Roman" w:cs="Times New Roman"/>
                <w:sz w:val="16"/>
                <w:szCs w:val="16"/>
              </w:rPr>
              <w:t>TRADING CO</w:t>
            </w:r>
            <w:r w:rsidRPr="00E16F08">
              <w:rPr>
                <w:rFonts w:ascii="Times New Roman" w:hAnsi="Times New Roman" w:cs="Times New Roman"/>
                <w:sz w:val="16"/>
                <w:szCs w:val="16"/>
                <w:cs/>
              </w:rPr>
              <w:t>.</w:t>
            </w:r>
            <w:r w:rsidRPr="00E16F08">
              <w:rPr>
                <w:rFonts w:ascii="Times New Roman" w:hAnsi="Times New Roman" w:cs="Times New Roman"/>
                <w:sz w:val="16"/>
                <w:szCs w:val="16"/>
              </w:rPr>
              <w:t>, LTD</w:t>
            </w:r>
            <w:r w:rsidRPr="00E16F08">
              <w:rPr>
                <w:rFonts w:ascii="Times New Roman" w:hAnsi="Times New Roman" w:cs="Times New Roman"/>
                <w:sz w:val="16"/>
                <w:szCs w:val="16"/>
                <w:cs/>
              </w:rPr>
              <w:t>.</w:t>
            </w:r>
          </w:p>
        </w:tc>
        <w:tc>
          <w:tcPr>
            <w:tcW w:w="720" w:type="dxa"/>
          </w:tcPr>
          <w:p w:rsidR="0001267E" w:rsidRPr="00E16F08" w:rsidRDefault="0001267E" w:rsidP="0001267E">
            <w:pPr>
              <w:tabs>
                <w:tab w:val="clear" w:pos="454"/>
                <w:tab w:val="decimal" w:pos="281"/>
              </w:tabs>
              <w:jc w:val="center"/>
              <w:rPr>
                <w:rFonts w:ascii="Times New Roman" w:hAnsi="Times New Roman" w:cs="Times New Roman"/>
                <w:sz w:val="16"/>
                <w:szCs w:val="16"/>
              </w:rPr>
            </w:pPr>
          </w:p>
          <w:p w:rsidR="0001267E" w:rsidRPr="00E16F08" w:rsidRDefault="0001267E" w:rsidP="0001267E">
            <w:pPr>
              <w:tabs>
                <w:tab w:val="clear" w:pos="454"/>
                <w:tab w:val="decimal" w:pos="281"/>
              </w:tabs>
              <w:jc w:val="center"/>
              <w:rPr>
                <w:rFonts w:ascii="Times New Roman" w:hAnsi="Times New Roman" w:cs="Times New Roman"/>
                <w:sz w:val="16"/>
                <w:szCs w:val="16"/>
              </w:rPr>
            </w:pPr>
            <w:r w:rsidRPr="00E16F08">
              <w:rPr>
                <w:rFonts w:ascii="Times New Roman" w:hAnsi="Times New Roman" w:cs="Times New Roman"/>
                <w:sz w:val="16"/>
                <w:szCs w:val="16"/>
              </w:rPr>
              <w:t>45</w:t>
            </w:r>
          </w:p>
        </w:tc>
        <w:tc>
          <w:tcPr>
            <w:tcW w:w="180" w:type="dxa"/>
          </w:tcPr>
          <w:p w:rsidR="0001267E" w:rsidRPr="00E16F08" w:rsidRDefault="0001267E" w:rsidP="0001267E">
            <w:pPr>
              <w:tabs>
                <w:tab w:val="clear" w:pos="454"/>
                <w:tab w:val="decimal" w:pos="281"/>
              </w:tabs>
              <w:jc w:val="center"/>
              <w:rPr>
                <w:rFonts w:ascii="Times New Roman" w:hAnsi="Times New Roman" w:cs="Times New Roman"/>
                <w:sz w:val="16"/>
                <w:szCs w:val="16"/>
              </w:rPr>
            </w:pPr>
          </w:p>
        </w:tc>
        <w:tc>
          <w:tcPr>
            <w:tcW w:w="720" w:type="dxa"/>
          </w:tcPr>
          <w:p w:rsidR="0001267E" w:rsidRPr="00E16F08" w:rsidRDefault="0001267E" w:rsidP="0001267E">
            <w:pPr>
              <w:tabs>
                <w:tab w:val="clear" w:pos="454"/>
                <w:tab w:val="decimal" w:pos="281"/>
              </w:tabs>
              <w:jc w:val="center"/>
              <w:rPr>
                <w:rFonts w:ascii="Times New Roman" w:hAnsi="Times New Roman" w:cs="Times New Roman"/>
                <w:sz w:val="16"/>
                <w:szCs w:val="16"/>
              </w:rPr>
            </w:pPr>
          </w:p>
          <w:p w:rsidR="0001267E" w:rsidRPr="00E16F08" w:rsidRDefault="0001267E" w:rsidP="0001267E">
            <w:pPr>
              <w:tabs>
                <w:tab w:val="clear" w:pos="454"/>
                <w:tab w:val="decimal" w:pos="281"/>
              </w:tabs>
              <w:jc w:val="center"/>
              <w:rPr>
                <w:rFonts w:ascii="Times New Roman" w:hAnsi="Times New Roman" w:cs="Times New Roman"/>
                <w:sz w:val="16"/>
                <w:szCs w:val="16"/>
              </w:rPr>
            </w:pPr>
            <w:r w:rsidRPr="00E16F08">
              <w:rPr>
                <w:rFonts w:ascii="Times New Roman" w:hAnsi="Times New Roman" w:cs="Times New Roman"/>
                <w:sz w:val="16"/>
                <w:szCs w:val="16"/>
              </w:rPr>
              <w:t>45</w:t>
            </w:r>
          </w:p>
        </w:tc>
        <w:tc>
          <w:tcPr>
            <w:tcW w:w="180" w:type="dxa"/>
          </w:tcPr>
          <w:p w:rsidR="0001267E" w:rsidRPr="00E16F08" w:rsidRDefault="0001267E" w:rsidP="0001267E">
            <w:pPr>
              <w:tabs>
                <w:tab w:val="clear" w:pos="454"/>
                <w:tab w:val="decimal" w:pos="461"/>
              </w:tabs>
              <w:rPr>
                <w:rFonts w:ascii="Times New Roman" w:hAnsi="Times New Roman" w:cs="Times New Roman"/>
                <w:sz w:val="16"/>
                <w:szCs w:val="16"/>
              </w:rPr>
            </w:pPr>
          </w:p>
        </w:tc>
        <w:tc>
          <w:tcPr>
            <w:tcW w:w="1361" w:type="dxa"/>
            <w:vAlign w:val="bottom"/>
          </w:tcPr>
          <w:p w:rsidR="0001267E" w:rsidRPr="00E16F08" w:rsidRDefault="0001267E" w:rsidP="0001267E">
            <w:pPr>
              <w:pStyle w:val="acctfourfigures"/>
              <w:tabs>
                <w:tab w:val="clear" w:pos="765"/>
              </w:tabs>
              <w:spacing w:line="240" w:lineRule="atLeast"/>
              <w:ind w:right="-31"/>
              <w:jc w:val="right"/>
              <w:rPr>
                <w:sz w:val="16"/>
                <w:szCs w:val="16"/>
              </w:rPr>
            </w:pPr>
            <w:r w:rsidRPr="00E16F08">
              <w:rPr>
                <w:sz w:val="16"/>
                <w:szCs w:val="16"/>
              </w:rPr>
              <w:t>TWD 25,00,000</w:t>
            </w:r>
          </w:p>
        </w:tc>
        <w:tc>
          <w:tcPr>
            <w:tcW w:w="180" w:type="dxa"/>
          </w:tcPr>
          <w:p w:rsidR="0001267E" w:rsidRPr="00E16F08" w:rsidRDefault="0001267E" w:rsidP="0001267E">
            <w:pPr>
              <w:pStyle w:val="acctfourfigures"/>
              <w:tabs>
                <w:tab w:val="decimal" w:pos="461"/>
              </w:tabs>
              <w:spacing w:line="240" w:lineRule="atLeast"/>
              <w:rPr>
                <w:sz w:val="16"/>
                <w:szCs w:val="16"/>
              </w:rPr>
            </w:pPr>
          </w:p>
        </w:tc>
        <w:tc>
          <w:tcPr>
            <w:tcW w:w="1440" w:type="dxa"/>
            <w:vAlign w:val="bottom"/>
          </w:tcPr>
          <w:p w:rsidR="0001267E" w:rsidRPr="00E16F08" w:rsidRDefault="0001267E" w:rsidP="0001267E">
            <w:pPr>
              <w:pStyle w:val="acctfourfigures"/>
              <w:tabs>
                <w:tab w:val="clear" w:pos="765"/>
              </w:tabs>
              <w:spacing w:line="240" w:lineRule="atLeast"/>
              <w:ind w:right="-31"/>
              <w:jc w:val="right"/>
              <w:rPr>
                <w:sz w:val="16"/>
                <w:szCs w:val="16"/>
              </w:rPr>
            </w:pPr>
            <w:r w:rsidRPr="00E16F08">
              <w:rPr>
                <w:sz w:val="16"/>
                <w:szCs w:val="16"/>
              </w:rPr>
              <w:t>TWD 25,00,000</w:t>
            </w:r>
          </w:p>
        </w:tc>
        <w:tc>
          <w:tcPr>
            <w:tcW w:w="179" w:type="dxa"/>
          </w:tcPr>
          <w:p w:rsidR="0001267E" w:rsidRPr="00E16F08" w:rsidRDefault="0001267E" w:rsidP="0001267E">
            <w:pPr>
              <w:pStyle w:val="acctfourfigures"/>
              <w:tabs>
                <w:tab w:val="clear" w:pos="765"/>
              </w:tabs>
              <w:spacing w:line="240" w:lineRule="atLeast"/>
              <w:ind w:right="-31"/>
              <w:jc w:val="right"/>
              <w:rPr>
                <w:sz w:val="16"/>
                <w:szCs w:val="16"/>
              </w:rPr>
            </w:pPr>
          </w:p>
        </w:tc>
        <w:tc>
          <w:tcPr>
            <w:tcW w:w="811" w:type="dxa"/>
            <w:vAlign w:val="bottom"/>
          </w:tcPr>
          <w:p w:rsidR="0001267E" w:rsidRPr="00E16F08" w:rsidRDefault="0001267E" w:rsidP="0001267E">
            <w:pPr>
              <w:pStyle w:val="acctfourfigures"/>
              <w:tabs>
                <w:tab w:val="clear" w:pos="765"/>
                <w:tab w:val="decimal" w:pos="642"/>
              </w:tabs>
              <w:spacing w:line="240" w:lineRule="atLeast"/>
              <w:ind w:right="11"/>
              <w:rPr>
                <w:sz w:val="16"/>
                <w:szCs w:val="16"/>
              </w:rPr>
            </w:pPr>
            <w:r w:rsidRPr="00E16F08">
              <w:rPr>
                <w:sz w:val="16"/>
                <w:szCs w:val="16"/>
              </w:rPr>
              <w:t>11,788</w:t>
            </w:r>
          </w:p>
        </w:tc>
        <w:tc>
          <w:tcPr>
            <w:tcW w:w="180" w:type="dxa"/>
          </w:tcPr>
          <w:p w:rsidR="0001267E" w:rsidRPr="00E16F08" w:rsidRDefault="0001267E" w:rsidP="0001267E">
            <w:pPr>
              <w:pStyle w:val="acctfourfigures"/>
              <w:tabs>
                <w:tab w:val="decimal" w:pos="551"/>
              </w:tabs>
              <w:spacing w:line="240" w:lineRule="atLeast"/>
              <w:rPr>
                <w:sz w:val="16"/>
                <w:szCs w:val="16"/>
              </w:rPr>
            </w:pPr>
          </w:p>
        </w:tc>
        <w:tc>
          <w:tcPr>
            <w:tcW w:w="900" w:type="dxa"/>
            <w:vAlign w:val="bottom"/>
          </w:tcPr>
          <w:p w:rsidR="0001267E" w:rsidRPr="00E16F08" w:rsidRDefault="0001267E" w:rsidP="0001267E">
            <w:pPr>
              <w:pStyle w:val="acctfourfigures"/>
              <w:tabs>
                <w:tab w:val="clear" w:pos="765"/>
                <w:tab w:val="decimal" w:pos="367"/>
              </w:tabs>
              <w:spacing w:line="240" w:lineRule="atLeast"/>
              <w:ind w:right="11"/>
              <w:jc w:val="right"/>
              <w:rPr>
                <w:sz w:val="16"/>
                <w:szCs w:val="16"/>
              </w:rPr>
            </w:pPr>
            <w:r w:rsidRPr="00E16F08">
              <w:rPr>
                <w:sz w:val="16"/>
                <w:szCs w:val="16"/>
              </w:rPr>
              <w:t>11,788</w:t>
            </w:r>
          </w:p>
        </w:tc>
        <w:tc>
          <w:tcPr>
            <w:tcW w:w="270" w:type="dxa"/>
          </w:tcPr>
          <w:p w:rsidR="0001267E" w:rsidRPr="00E16F08" w:rsidRDefault="0001267E" w:rsidP="0001267E">
            <w:pPr>
              <w:pStyle w:val="acctfourfigures"/>
              <w:tabs>
                <w:tab w:val="decimal" w:pos="551"/>
              </w:tabs>
              <w:spacing w:line="240" w:lineRule="atLeast"/>
              <w:rPr>
                <w:sz w:val="16"/>
                <w:szCs w:val="16"/>
              </w:rPr>
            </w:pPr>
          </w:p>
        </w:tc>
        <w:tc>
          <w:tcPr>
            <w:tcW w:w="810" w:type="dxa"/>
          </w:tcPr>
          <w:p w:rsidR="0001267E" w:rsidRPr="00E16F08" w:rsidRDefault="0001267E" w:rsidP="0001267E">
            <w:pPr>
              <w:pStyle w:val="acctfourfigures"/>
              <w:tabs>
                <w:tab w:val="clear" w:pos="765"/>
                <w:tab w:val="decimal" w:pos="384"/>
              </w:tabs>
              <w:spacing w:line="240" w:lineRule="atLeast"/>
              <w:ind w:right="11"/>
              <w:rPr>
                <w:sz w:val="16"/>
                <w:szCs w:val="16"/>
              </w:rPr>
            </w:pPr>
          </w:p>
          <w:p w:rsidR="0001267E" w:rsidRPr="00E16F08" w:rsidRDefault="0001267E" w:rsidP="0001267E">
            <w:pPr>
              <w:pStyle w:val="acctfourfigures"/>
              <w:tabs>
                <w:tab w:val="clear" w:pos="765"/>
                <w:tab w:val="decimal" w:pos="384"/>
              </w:tabs>
              <w:spacing w:line="240" w:lineRule="atLeast"/>
              <w:ind w:right="11"/>
              <w:rPr>
                <w:sz w:val="16"/>
                <w:szCs w:val="16"/>
              </w:rPr>
            </w:pPr>
            <w:r w:rsidRPr="00E16F08">
              <w:rPr>
                <w:sz w:val="16"/>
                <w:szCs w:val="16"/>
                <w:cs/>
                <w:lang w:bidi="th-TH"/>
              </w:rPr>
              <w:t>-</w:t>
            </w:r>
          </w:p>
        </w:tc>
        <w:tc>
          <w:tcPr>
            <w:tcW w:w="180" w:type="dxa"/>
          </w:tcPr>
          <w:p w:rsidR="0001267E" w:rsidRPr="00E16F08" w:rsidRDefault="0001267E" w:rsidP="0001267E">
            <w:pPr>
              <w:pStyle w:val="acctfourfigures"/>
              <w:tabs>
                <w:tab w:val="decimal" w:pos="551"/>
              </w:tabs>
              <w:spacing w:line="240" w:lineRule="atLeast"/>
              <w:jc w:val="center"/>
              <w:rPr>
                <w:sz w:val="16"/>
                <w:szCs w:val="16"/>
              </w:rPr>
            </w:pPr>
          </w:p>
        </w:tc>
        <w:tc>
          <w:tcPr>
            <w:tcW w:w="720" w:type="dxa"/>
          </w:tcPr>
          <w:p w:rsidR="0001267E" w:rsidRPr="00E16F08" w:rsidRDefault="0001267E" w:rsidP="0001267E">
            <w:pPr>
              <w:pStyle w:val="acctfourfigures"/>
              <w:tabs>
                <w:tab w:val="clear" w:pos="765"/>
                <w:tab w:val="decimal" w:pos="384"/>
              </w:tabs>
              <w:spacing w:line="240" w:lineRule="atLeast"/>
              <w:ind w:right="11"/>
              <w:rPr>
                <w:sz w:val="16"/>
                <w:szCs w:val="16"/>
              </w:rPr>
            </w:pPr>
          </w:p>
          <w:p w:rsidR="0001267E" w:rsidRPr="00E16F08" w:rsidRDefault="0001267E" w:rsidP="0001267E">
            <w:pPr>
              <w:pStyle w:val="acctfourfigures"/>
              <w:tabs>
                <w:tab w:val="clear" w:pos="765"/>
                <w:tab w:val="decimal" w:pos="384"/>
              </w:tabs>
              <w:spacing w:line="240" w:lineRule="atLeast"/>
              <w:ind w:right="11"/>
              <w:rPr>
                <w:sz w:val="16"/>
                <w:szCs w:val="16"/>
              </w:rPr>
            </w:pPr>
            <w:r w:rsidRPr="00E16F08">
              <w:rPr>
                <w:sz w:val="16"/>
                <w:szCs w:val="16"/>
                <w:cs/>
                <w:lang w:bidi="th-TH"/>
              </w:rPr>
              <w:t>-</w:t>
            </w:r>
          </w:p>
        </w:tc>
        <w:tc>
          <w:tcPr>
            <w:tcW w:w="180" w:type="dxa"/>
          </w:tcPr>
          <w:p w:rsidR="0001267E" w:rsidRPr="00E16F08" w:rsidRDefault="0001267E" w:rsidP="0001267E">
            <w:pPr>
              <w:pStyle w:val="acctfourfigures"/>
              <w:tabs>
                <w:tab w:val="clear" w:pos="765"/>
                <w:tab w:val="decimal" w:pos="551"/>
                <w:tab w:val="decimal" w:pos="731"/>
              </w:tabs>
              <w:spacing w:line="240" w:lineRule="atLeast"/>
              <w:ind w:right="11"/>
              <w:rPr>
                <w:sz w:val="16"/>
                <w:szCs w:val="16"/>
              </w:rPr>
            </w:pPr>
          </w:p>
        </w:tc>
        <w:tc>
          <w:tcPr>
            <w:tcW w:w="873" w:type="dxa"/>
            <w:vAlign w:val="bottom"/>
          </w:tcPr>
          <w:p w:rsidR="0001267E" w:rsidRPr="00E16F08" w:rsidRDefault="0001267E" w:rsidP="0001267E">
            <w:pPr>
              <w:pStyle w:val="acctfourfigures"/>
              <w:tabs>
                <w:tab w:val="clear" w:pos="765"/>
                <w:tab w:val="decimal" w:pos="367"/>
              </w:tabs>
              <w:spacing w:line="240" w:lineRule="atLeast"/>
              <w:ind w:right="11"/>
              <w:jc w:val="right"/>
              <w:rPr>
                <w:sz w:val="16"/>
                <w:szCs w:val="16"/>
              </w:rPr>
            </w:pPr>
            <w:r w:rsidRPr="00E16F08">
              <w:rPr>
                <w:sz w:val="16"/>
                <w:szCs w:val="16"/>
              </w:rPr>
              <w:t>11,788</w:t>
            </w:r>
          </w:p>
        </w:tc>
        <w:tc>
          <w:tcPr>
            <w:tcW w:w="180" w:type="dxa"/>
          </w:tcPr>
          <w:p w:rsidR="0001267E" w:rsidRPr="00E16F08" w:rsidRDefault="0001267E" w:rsidP="0001267E">
            <w:pPr>
              <w:pStyle w:val="acctfourfigures"/>
              <w:tabs>
                <w:tab w:val="clear" w:pos="765"/>
                <w:tab w:val="decimal" w:pos="551"/>
                <w:tab w:val="decimal" w:pos="731"/>
              </w:tabs>
              <w:spacing w:line="240" w:lineRule="atLeast"/>
              <w:ind w:right="11"/>
              <w:rPr>
                <w:sz w:val="16"/>
                <w:szCs w:val="16"/>
              </w:rPr>
            </w:pPr>
          </w:p>
        </w:tc>
        <w:tc>
          <w:tcPr>
            <w:tcW w:w="819" w:type="dxa"/>
            <w:vAlign w:val="bottom"/>
          </w:tcPr>
          <w:p w:rsidR="0001267E" w:rsidRPr="00E16F08" w:rsidRDefault="0001267E" w:rsidP="0001267E">
            <w:pPr>
              <w:pStyle w:val="acctfourfigures"/>
              <w:tabs>
                <w:tab w:val="clear" w:pos="765"/>
                <w:tab w:val="decimal" w:pos="367"/>
              </w:tabs>
              <w:spacing w:line="240" w:lineRule="atLeast"/>
              <w:ind w:right="11"/>
              <w:jc w:val="right"/>
              <w:rPr>
                <w:sz w:val="16"/>
                <w:szCs w:val="16"/>
              </w:rPr>
            </w:pPr>
            <w:r w:rsidRPr="00E16F08">
              <w:rPr>
                <w:sz w:val="16"/>
                <w:szCs w:val="16"/>
              </w:rPr>
              <w:t>11,788</w:t>
            </w:r>
          </w:p>
        </w:tc>
        <w:tc>
          <w:tcPr>
            <w:tcW w:w="178" w:type="dxa"/>
          </w:tcPr>
          <w:p w:rsidR="0001267E" w:rsidRPr="00E16F08" w:rsidRDefault="0001267E" w:rsidP="0001267E">
            <w:pPr>
              <w:pStyle w:val="acctfourfigures"/>
              <w:tabs>
                <w:tab w:val="clear" w:pos="765"/>
                <w:tab w:val="decimal" w:pos="551"/>
                <w:tab w:val="decimal" w:pos="731"/>
              </w:tabs>
              <w:spacing w:line="240" w:lineRule="atLeast"/>
              <w:ind w:right="11"/>
              <w:rPr>
                <w:sz w:val="16"/>
                <w:szCs w:val="16"/>
              </w:rPr>
            </w:pPr>
          </w:p>
        </w:tc>
        <w:tc>
          <w:tcPr>
            <w:tcW w:w="848" w:type="dxa"/>
          </w:tcPr>
          <w:p w:rsidR="0001267E" w:rsidRPr="00E16F08" w:rsidRDefault="0001267E" w:rsidP="0001267E">
            <w:pPr>
              <w:pStyle w:val="acctfourfigures"/>
              <w:tabs>
                <w:tab w:val="clear" w:pos="765"/>
                <w:tab w:val="decimal" w:pos="436"/>
              </w:tabs>
              <w:spacing w:line="240" w:lineRule="atLeast"/>
              <w:ind w:right="-106"/>
              <w:rPr>
                <w:sz w:val="16"/>
                <w:szCs w:val="16"/>
              </w:rPr>
            </w:pPr>
          </w:p>
          <w:p w:rsidR="0001267E" w:rsidRPr="00E16F08" w:rsidRDefault="0001267E" w:rsidP="0001267E">
            <w:pPr>
              <w:pStyle w:val="acctfourfigures"/>
              <w:tabs>
                <w:tab w:val="clear" w:pos="765"/>
                <w:tab w:val="decimal" w:pos="436"/>
              </w:tabs>
              <w:spacing w:line="240" w:lineRule="atLeast"/>
              <w:ind w:right="-106"/>
              <w:rPr>
                <w:sz w:val="16"/>
                <w:szCs w:val="16"/>
              </w:rPr>
            </w:pPr>
            <w:r w:rsidRPr="00E16F08">
              <w:rPr>
                <w:sz w:val="16"/>
                <w:szCs w:val="16"/>
                <w:cs/>
                <w:lang w:bidi="th-TH"/>
              </w:rPr>
              <w:t>-</w:t>
            </w:r>
          </w:p>
        </w:tc>
        <w:tc>
          <w:tcPr>
            <w:tcW w:w="180" w:type="dxa"/>
          </w:tcPr>
          <w:p w:rsidR="0001267E" w:rsidRPr="00E16F08" w:rsidRDefault="0001267E" w:rsidP="0001267E">
            <w:pPr>
              <w:pStyle w:val="acctfourfigures"/>
              <w:tabs>
                <w:tab w:val="clear" w:pos="765"/>
              </w:tabs>
              <w:spacing w:line="240" w:lineRule="atLeast"/>
              <w:ind w:right="14"/>
              <w:rPr>
                <w:sz w:val="16"/>
                <w:szCs w:val="16"/>
              </w:rPr>
            </w:pPr>
          </w:p>
        </w:tc>
        <w:tc>
          <w:tcPr>
            <w:tcW w:w="972" w:type="dxa"/>
          </w:tcPr>
          <w:p w:rsidR="0001267E" w:rsidRPr="00E16F08" w:rsidRDefault="0001267E" w:rsidP="0001267E">
            <w:pPr>
              <w:pStyle w:val="acctfourfigures"/>
              <w:tabs>
                <w:tab w:val="clear" w:pos="765"/>
                <w:tab w:val="decimal" w:pos="436"/>
              </w:tabs>
              <w:spacing w:line="240" w:lineRule="atLeast"/>
              <w:ind w:right="-106"/>
              <w:rPr>
                <w:sz w:val="16"/>
                <w:szCs w:val="16"/>
              </w:rPr>
            </w:pPr>
          </w:p>
          <w:p w:rsidR="0001267E" w:rsidRPr="00E16F08" w:rsidRDefault="0001267E" w:rsidP="0001267E">
            <w:pPr>
              <w:pStyle w:val="acctfourfigures"/>
              <w:tabs>
                <w:tab w:val="clear" w:pos="765"/>
                <w:tab w:val="decimal" w:pos="436"/>
              </w:tabs>
              <w:spacing w:line="240" w:lineRule="atLeast"/>
              <w:ind w:right="-106"/>
              <w:rPr>
                <w:sz w:val="16"/>
                <w:szCs w:val="16"/>
              </w:rPr>
            </w:pPr>
            <w:r w:rsidRPr="00E16F08">
              <w:rPr>
                <w:sz w:val="16"/>
                <w:szCs w:val="16"/>
                <w:cs/>
                <w:lang w:bidi="th-TH"/>
              </w:rPr>
              <w:t>-</w:t>
            </w:r>
          </w:p>
        </w:tc>
      </w:tr>
      <w:tr w:rsidR="0001267E" w:rsidRPr="00E16F08" w:rsidTr="000146E4">
        <w:trPr>
          <w:cantSplit/>
          <w:trHeight w:val="70"/>
        </w:trPr>
        <w:tc>
          <w:tcPr>
            <w:tcW w:w="2160" w:type="dxa"/>
          </w:tcPr>
          <w:p w:rsidR="0001267E" w:rsidRPr="00E16F08" w:rsidRDefault="0001267E" w:rsidP="0001267E">
            <w:pPr>
              <w:rPr>
                <w:rFonts w:ascii="Times New Roman" w:hAnsi="Times New Roman" w:cs="Times New Roman"/>
                <w:b/>
                <w:bCs/>
                <w:sz w:val="16"/>
                <w:szCs w:val="16"/>
              </w:rPr>
            </w:pPr>
            <w:r w:rsidRPr="00E16F08">
              <w:rPr>
                <w:rFonts w:ascii="Times New Roman" w:hAnsi="Times New Roman" w:cs="Times New Roman"/>
                <w:b/>
                <w:bCs/>
                <w:sz w:val="16"/>
                <w:szCs w:val="16"/>
              </w:rPr>
              <w:t>Total</w:t>
            </w:r>
          </w:p>
        </w:tc>
        <w:tc>
          <w:tcPr>
            <w:tcW w:w="720" w:type="dxa"/>
          </w:tcPr>
          <w:p w:rsidR="0001267E" w:rsidRPr="00E16F08" w:rsidRDefault="0001267E" w:rsidP="0001267E">
            <w:pPr>
              <w:tabs>
                <w:tab w:val="clear" w:pos="454"/>
                <w:tab w:val="decimal" w:pos="461"/>
              </w:tabs>
              <w:rPr>
                <w:rFonts w:ascii="Times New Roman" w:hAnsi="Times New Roman" w:cs="Times New Roman"/>
                <w:b/>
                <w:bCs/>
                <w:sz w:val="16"/>
                <w:szCs w:val="16"/>
              </w:rPr>
            </w:pPr>
          </w:p>
        </w:tc>
        <w:tc>
          <w:tcPr>
            <w:tcW w:w="180" w:type="dxa"/>
          </w:tcPr>
          <w:p w:rsidR="0001267E" w:rsidRPr="00E16F08" w:rsidRDefault="0001267E" w:rsidP="0001267E">
            <w:pPr>
              <w:tabs>
                <w:tab w:val="clear" w:pos="454"/>
                <w:tab w:val="decimal" w:pos="461"/>
              </w:tabs>
              <w:rPr>
                <w:rFonts w:ascii="Times New Roman" w:hAnsi="Times New Roman" w:cs="Times New Roman"/>
                <w:b/>
                <w:bCs/>
                <w:sz w:val="16"/>
                <w:szCs w:val="16"/>
              </w:rPr>
            </w:pPr>
          </w:p>
        </w:tc>
        <w:tc>
          <w:tcPr>
            <w:tcW w:w="720" w:type="dxa"/>
          </w:tcPr>
          <w:p w:rsidR="0001267E" w:rsidRPr="00E16F08" w:rsidRDefault="0001267E" w:rsidP="0001267E">
            <w:pPr>
              <w:tabs>
                <w:tab w:val="clear" w:pos="454"/>
                <w:tab w:val="decimal" w:pos="461"/>
              </w:tabs>
              <w:rPr>
                <w:rFonts w:ascii="Times New Roman" w:hAnsi="Times New Roman" w:cs="Times New Roman"/>
                <w:b/>
                <w:bCs/>
                <w:sz w:val="16"/>
                <w:szCs w:val="16"/>
              </w:rPr>
            </w:pPr>
          </w:p>
        </w:tc>
        <w:tc>
          <w:tcPr>
            <w:tcW w:w="180" w:type="dxa"/>
          </w:tcPr>
          <w:p w:rsidR="0001267E" w:rsidRPr="00E16F08" w:rsidRDefault="0001267E" w:rsidP="0001267E">
            <w:pPr>
              <w:tabs>
                <w:tab w:val="clear" w:pos="454"/>
                <w:tab w:val="decimal" w:pos="461"/>
              </w:tabs>
              <w:rPr>
                <w:rFonts w:ascii="Times New Roman" w:hAnsi="Times New Roman" w:cs="Times New Roman"/>
                <w:b/>
                <w:bCs/>
                <w:sz w:val="16"/>
                <w:szCs w:val="16"/>
              </w:rPr>
            </w:pPr>
          </w:p>
        </w:tc>
        <w:tc>
          <w:tcPr>
            <w:tcW w:w="1361" w:type="dxa"/>
          </w:tcPr>
          <w:p w:rsidR="0001267E" w:rsidRPr="00E16F08" w:rsidRDefault="0001267E" w:rsidP="0001267E">
            <w:pPr>
              <w:pStyle w:val="acctfourfigures"/>
              <w:tabs>
                <w:tab w:val="clear" w:pos="765"/>
                <w:tab w:val="decimal" w:pos="461"/>
              </w:tabs>
              <w:spacing w:line="240" w:lineRule="atLeast"/>
              <w:ind w:right="11"/>
              <w:rPr>
                <w:b/>
                <w:bCs/>
                <w:sz w:val="16"/>
                <w:szCs w:val="16"/>
              </w:rPr>
            </w:pPr>
          </w:p>
        </w:tc>
        <w:tc>
          <w:tcPr>
            <w:tcW w:w="180" w:type="dxa"/>
          </w:tcPr>
          <w:p w:rsidR="0001267E" w:rsidRPr="00E16F08" w:rsidRDefault="0001267E" w:rsidP="0001267E">
            <w:pPr>
              <w:pStyle w:val="acctfourfigures"/>
              <w:tabs>
                <w:tab w:val="decimal" w:pos="461"/>
              </w:tabs>
              <w:spacing w:line="240" w:lineRule="atLeast"/>
              <w:rPr>
                <w:b/>
                <w:bCs/>
                <w:sz w:val="16"/>
                <w:szCs w:val="16"/>
              </w:rPr>
            </w:pPr>
          </w:p>
        </w:tc>
        <w:tc>
          <w:tcPr>
            <w:tcW w:w="1440" w:type="dxa"/>
          </w:tcPr>
          <w:p w:rsidR="0001267E" w:rsidRPr="00E16F08" w:rsidRDefault="0001267E" w:rsidP="0001267E">
            <w:pPr>
              <w:pStyle w:val="acctfourfigures"/>
              <w:tabs>
                <w:tab w:val="clear" w:pos="765"/>
                <w:tab w:val="decimal" w:pos="461"/>
              </w:tabs>
              <w:spacing w:line="240" w:lineRule="atLeast"/>
              <w:ind w:right="11"/>
              <w:rPr>
                <w:b/>
                <w:bCs/>
                <w:sz w:val="16"/>
                <w:szCs w:val="16"/>
              </w:rPr>
            </w:pPr>
          </w:p>
        </w:tc>
        <w:tc>
          <w:tcPr>
            <w:tcW w:w="179" w:type="dxa"/>
          </w:tcPr>
          <w:p w:rsidR="0001267E" w:rsidRPr="00E16F08" w:rsidRDefault="0001267E" w:rsidP="0001267E">
            <w:pPr>
              <w:pStyle w:val="acctfourfigures"/>
              <w:spacing w:line="240" w:lineRule="atLeast"/>
              <w:rPr>
                <w:sz w:val="16"/>
                <w:szCs w:val="16"/>
              </w:rPr>
            </w:pPr>
          </w:p>
        </w:tc>
        <w:tc>
          <w:tcPr>
            <w:tcW w:w="811" w:type="dxa"/>
            <w:tcBorders>
              <w:top w:val="single" w:sz="4" w:space="0" w:color="auto"/>
              <w:bottom w:val="double" w:sz="4" w:space="0" w:color="auto"/>
            </w:tcBorders>
            <w:vAlign w:val="bottom"/>
          </w:tcPr>
          <w:p w:rsidR="0001267E" w:rsidRPr="00E16F08" w:rsidRDefault="0001267E" w:rsidP="0001267E">
            <w:pPr>
              <w:pStyle w:val="acctfourfigures"/>
              <w:tabs>
                <w:tab w:val="clear" w:pos="765"/>
                <w:tab w:val="decimal" w:pos="367"/>
              </w:tabs>
              <w:spacing w:line="240" w:lineRule="atLeast"/>
              <w:ind w:right="11"/>
              <w:jc w:val="right"/>
              <w:rPr>
                <w:b/>
                <w:bCs/>
                <w:sz w:val="16"/>
                <w:szCs w:val="16"/>
              </w:rPr>
            </w:pPr>
            <w:r w:rsidRPr="00E16F08">
              <w:rPr>
                <w:b/>
                <w:bCs/>
                <w:sz w:val="16"/>
                <w:szCs w:val="16"/>
              </w:rPr>
              <w:t>20,388</w:t>
            </w:r>
          </w:p>
        </w:tc>
        <w:tc>
          <w:tcPr>
            <w:tcW w:w="180" w:type="dxa"/>
          </w:tcPr>
          <w:p w:rsidR="0001267E" w:rsidRPr="00E16F08" w:rsidRDefault="0001267E" w:rsidP="0001267E">
            <w:pPr>
              <w:pStyle w:val="acctfourfigures"/>
              <w:tabs>
                <w:tab w:val="decimal" w:pos="551"/>
              </w:tabs>
              <w:spacing w:line="240" w:lineRule="atLeast"/>
              <w:rPr>
                <w:sz w:val="16"/>
                <w:szCs w:val="16"/>
              </w:rPr>
            </w:pPr>
          </w:p>
        </w:tc>
        <w:tc>
          <w:tcPr>
            <w:tcW w:w="900" w:type="dxa"/>
            <w:tcBorders>
              <w:top w:val="single" w:sz="4" w:space="0" w:color="auto"/>
              <w:bottom w:val="double" w:sz="4" w:space="0" w:color="auto"/>
            </w:tcBorders>
            <w:vAlign w:val="bottom"/>
          </w:tcPr>
          <w:p w:rsidR="0001267E" w:rsidRPr="00E16F08" w:rsidRDefault="0001267E" w:rsidP="0001267E">
            <w:pPr>
              <w:pStyle w:val="acctfourfigures"/>
              <w:tabs>
                <w:tab w:val="clear" w:pos="765"/>
                <w:tab w:val="decimal" w:pos="367"/>
              </w:tabs>
              <w:spacing w:line="240" w:lineRule="atLeast"/>
              <w:ind w:right="11"/>
              <w:jc w:val="right"/>
              <w:rPr>
                <w:b/>
                <w:bCs/>
                <w:sz w:val="16"/>
                <w:szCs w:val="16"/>
              </w:rPr>
            </w:pPr>
            <w:r w:rsidRPr="00E16F08">
              <w:rPr>
                <w:b/>
                <w:bCs/>
                <w:sz w:val="16"/>
                <w:szCs w:val="16"/>
              </w:rPr>
              <w:t>20,388</w:t>
            </w:r>
          </w:p>
        </w:tc>
        <w:tc>
          <w:tcPr>
            <w:tcW w:w="270" w:type="dxa"/>
          </w:tcPr>
          <w:p w:rsidR="0001267E" w:rsidRPr="00E16F08" w:rsidRDefault="0001267E" w:rsidP="0001267E">
            <w:pPr>
              <w:pStyle w:val="acctfourfigures"/>
              <w:tabs>
                <w:tab w:val="decimal" w:pos="551"/>
              </w:tabs>
              <w:spacing w:line="240" w:lineRule="atLeast"/>
              <w:rPr>
                <w:sz w:val="16"/>
                <w:szCs w:val="16"/>
              </w:rPr>
            </w:pPr>
          </w:p>
        </w:tc>
        <w:tc>
          <w:tcPr>
            <w:tcW w:w="810" w:type="dxa"/>
            <w:tcBorders>
              <w:top w:val="single" w:sz="4" w:space="0" w:color="auto"/>
              <w:bottom w:val="double" w:sz="4" w:space="0" w:color="auto"/>
            </w:tcBorders>
          </w:tcPr>
          <w:p w:rsidR="0001267E" w:rsidRPr="00E16F08" w:rsidRDefault="0001267E" w:rsidP="0001267E">
            <w:pPr>
              <w:pStyle w:val="acctfourfigures"/>
              <w:tabs>
                <w:tab w:val="clear" w:pos="765"/>
                <w:tab w:val="decimal" w:pos="384"/>
              </w:tabs>
              <w:spacing w:line="240" w:lineRule="atLeast"/>
              <w:ind w:right="11"/>
              <w:rPr>
                <w:b/>
                <w:bCs/>
                <w:sz w:val="16"/>
                <w:szCs w:val="16"/>
              </w:rPr>
            </w:pPr>
            <w:r w:rsidRPr="00E16F08">
              <w:rPr>
                <w:b/>
                <w:bCs/>
                <w:sz w:val="16"/>
                <w:szCs w:val="16"/>
                <w:cs/>
                <w:lang w:bidi="th-TH"/>
              </w:rPr>
              <w:t>-</w:t>
            </w:r>
          </w:p>
        </w:tc>
        <w:tc>
          <w:tcPr>
            <w:tcW w:w="180" w:type="dxa"/>
          </w:tcPr>
          <w:p w:rsidR="0001267E" w:rsidRPr="00E16F08" w:rsidRDefault="0001267E" w:rsidP="0001267E">
            <w:pPr>
              <w:pStyle w:val="acctfourfigures"/>
              <w:tabs>
                <w:tab w:val="decimal" w:pos="551"/>
              </w:tabs>
              <w:spacing w:line="240" w:lineRule="atLeast"/>
              <w:jc w:val="center"/>
              <w:rPr>
                <w:sz w:val="16"/>
                <w:szCs w:val="16"/>
              </w:rPr>
            </w:pPr>
          </w:p>
        </w:tc>
        <w:tc>
          <w:tcPr>
            <w:tcW w:w="720" w:type="dxa"/>
            <w:tcBorders>
              <w:top w:val="single" w:sz="4" w:space="0" w:color="auto"/>
              <w:bottom w:val="double" w:sz="4" w:space="0" w:color="auto"/>
            </w:tcBorders>
          </w:tcPr>
          <w:p w:rsidR="0001267E" w:rsidRPr="00E16F08" w:rsidRDefault="0001267E" w:rsidP="0001267E">
            <w:pPr>
              <w:pStyle w:val="acctfourfigures"/>
              <w:tabs>
                <w:tab w:val="clear" w:pos="765"/>
                <w:tab w:val="decimal" w:pos="384"/>
              </w:tabs>
              <w:spacing w:line="240" w:lineRule="atLeast"/>
              <w:ind w:right="11"/>
              <w:rPr>
                <w:b/>
                <w:bCs/>
                <w:sz w:val="16"/>
                <w:szCs w:val="16"/>
              </w:rPr>
            </w:pPr>
            <w:r w:rsidRPr="00E16F08">
              <w:rPr>
                <w:b/>
                <w:bCs/>
                <w:sz w:val="16"/>
                <w:szCs w:val="16"/>
                <w:cs/>
                <w:lang w:bidi="th-TH"/>
              </w:rPr>
              <w:t>-</w:t>
            </w:r>
          </w:p>
        </w:tc>
        <w:tc>
          <w:tcPr>
            <w:tcW w:w="180" w:type="dxa"/>
          </w:tcPr>
          <w:p w:rsidR="0001267E" w:rsidRPr="00E16F08" w:rsidRDefault="0001267E" w:rsidP="0001267E">
            <w:pPr>
              <w:pStyle w:val="acctfourfigures"/>
              <w:tabs>
                <w:tab w:val="clear" w:pos="765"/>
                <w:tab w:val="decimal" w:pos="551"/>
                <w:tab w:val="decimal" w:pos="731"/>
              </w:tabs>
              <w:spacing w:line="240" w:lineRule="atLeast"/>
              <w:ind w:right="11"/>
              <w:rPr>
                <w:b/>
                <w:bCs/>
                <w:sz w:val="16"/>
                <w:szCs w:val="16"/>
              </w:rPr>
            </w:pPr>
          </w:p>
        </w:tc>
        <w:tc>
          <w:tcPr>
            <w:tcW w:w="873" w:type="dxa"/>
            <w:tcBorders>
              <w:top w:val="single" w:sz="4" w:space="0" w:color="auto"/>
              <w:bottom w:val="double" w:sz="4" w:space="0" w:color="auto"/>
            </w:tcBorders>
            <w:vAlign w:val="bottom"/>
          </w:tcPr>
          <w:p w:rsidR="0001267E" w:rsidRPr="00E16F08" w:rsidRDefault="0001267E" w:rsidP="0001267E">
            <w:pPr>
              <w:pStyle w:val="acctfourfigures"/>
              <w:tabs>
                <w:tab w:val="clear" w:pos="765"/>
                <w:tab w:val="decimal" w:pos="367"/>
              </w:tabs>
              <w:spacing w:line="240" w:lineRule="atLeast"/>
              <w:ind w:right="11"/>
              <w:jc w:val="right"/>
              <w:rPr>
                <w:b/>
                <w:bCs/>
                <w:sz w:val="16"/>
                <w:szCs w:val="16"/>
              </w:rPr>
            </w:pPr>
            <w:r w:rsidRPr="00E16F08">
              <w:rPr>
                <w:b/>
                <w:bCs/>
                <w:sz w:val="16"/>
                <w:szCs w:val="16"/>
              </w:rPr>
              <w:t>20,388</w:t>
            </w:r>
          </w:p>
        </w:tc>
        <w:tc>
          <w:tcPr>
            <w:tcW w:w="180" w:type="dxa"/>
          </w:tcPr>
          <w:p w:rsidR="0001267E" w:rsidRPr="00E16F08" w:rsidRDefault="0001267E" w:rsidP="0001267E">
            <w:pPr>
              <w:pStyle w:val="acctfourfigures"/>
              <w:tabs>
                <w:tab w:val="clear" w:pos="765"/>
                <w:tab w:val="decimal" w:pos="551"/>
                <w:tab w:val="decimal" w:pos="731"/>
              </w:tabs>
              <w:spacing w:line="240" w:lineRule="atLeast"/>
              <w:ind w:right="11"/>
              <w:rPr>
                <w:b/>
                <w:bCs/>
                <w:sz w:val="16"/>
                <w:szCs w:val="16"/>
              </w:rPr>
            </w:pPr>
          </w:p>
        </w:tc>
        <w:tc>
          <w:tcPr>
            <w:tcW w:w="819" w:type="dxa"/>
            <w:tcBorders>
              <w:top w:val="single" w:sz="4" w:space="0" w:color="auto"/>
              <w:bottom w:val="double" w:sz="4" w:space="0" w:color="auto"/>
            </w:tcBorders>
            <w:vAlign w:val="bottom"/>
          </w:tcPr>
          <w:p w:rsidR="0001267E" w:rsidRPr="00E16F08" w:rsidRDefault="0001267E" w:rsidP="0001267E">
            <w:pPr>
              <w:pStyle w:val="acctfourfigures"/>
              <w:tabs>
                <w:tab w:val="clear" w:pos="765"/>
                <w:tab w:val="decimal" w:pos="367"/>
              </w:tabs>
              <w:spacing w:line="240" w:lineRule="atLeast"/>
              <w:ind w:right="11"/>
              <w:jc w:val="right"/>
              <w:rPr>
                <w:b/>
                <w:bCs/>
                <w:sz w:val="16"/>
                <w:szCs w:val="16"/>
              </w:rPr>
            </w:pPr>
            <w:r w:rsidRPr="00E16F08">
              <w:rPr>
                <w:b/>
                <w:bCs/>
                <w:sz w:val="16"/>
                <w:szCs w:val="16"/>
              </w:rPr>
              <w:t>20,388</w:t>
            </w:r>
          </w:p>
        </w:tc>
        <w:tc>
          <w:tcPr>
            <w:tcW w:w="178" w:type="dxa"/>
          </w:tcPr>
          <w:p w:rsidR="0001267E" w:rsidRPr="00E16F08" w:rsidRDefault="0001267E" w:rsidP="0001267E">
            <w:pPr>
              <w:pStyle w:val="acctfourfigures"/>
              <w:tabs>
                <w:tab w:val="clear" w:pos="765"/>
                <w:tab w:val="decimal" w:pos="551"/>
                <w:tab w:val="decimal" w:pos="731"/>
              </w:tabs>
              <w:spacing w:line="240" w:lineRule="atLeast"/>
              <w:ind w:right="11"/>
              <w:rPr>
                <w:b/>
                <w:bCs/>
                <w:sz w:val="16"/>
                <w:szCs w:val="16"/>
              </w:rPr>
            </w:pPr>
          </w:p>
        </w:tc>
        <w:tc>
          <w:tcPr>
            <w:tcW w:w="848" w:type="dxa"/>
            <w:tcBorders>
              <w:top w:val="single" w:sz="4" w:space="0" w:color="auto"/>
              <w:bottom w:val="double" w:sz="4" w:space="0" w:color="auto"/>
            </w:tcBorders>
          </w:tcPr>
          <w:p w:rsidR="0001267E" w:rsidRPr="00E16F08" w:rsidRDefault="0001267E" w:rsidP="0001267E">
            <w:pPr>
              <w:pStyle w:val="acctfourfigures"/>
              <w:tabs>
                <w:tab w:val="clear" w:pos="765"/>
                <w:tab w:val="decimal" w:pos="643"/>
              </w:tabs>
              <w:spacing w:line="240" w:lineRule="atLeast"/>
              <w:ind w:right="-106"/>
              <w:rPr>
                <w:b/>
                <w:bCs/>
                <w:sz w:val="16"/>
                <w:szCs w:val="16"/>
              </w:rPr>
            </w:pPr>
            <w:r w:rsidRPr="00E16F08">
              <w:rPr>
                <w:b/>
                <w:bCs/>
                <w:sz w:val="16"/>
                <w:szCs w:val="16"/>
              </w:rPr>
              <w:t>559</w:t>
            </w:r>
          </w:p>
        </w:tc>
        <w:tc>
          <w:tcPr>
            <w:tcW w:w="180" w:type="dxa"/>
          </w:tcPr>
          <w:p w:rsidR="0001267E" w:rsidRPr="00E16F08" w:rsidRDefault="0001267E" w:rsidP="0001267E">
            <w:pPr>
              <w:pStyle w:val="acctfourfigures"/>
              <w:tabs>
                <w:tab w:val="clear" w:pos="765"/>
              </w:tabs>
              <w:spacing w:line="240" w:lineRule="atLeast"/>
              <w:ind w:right="14"/>
              <w:rPr>
                <w:b/>
                <w:bCs/>
                <w:sz w:val="16"/>
                <w:szCs w:val="16"/>
              </w:rPr>
            </w:pPr>
          </w:p>
        </w:tc>
        <w:tc>
          <w:tcPr>
            <w:tcW w:w="972" w:type="dxa"/>
            <w:tcBorders>
              <w:top w:val="single" w:sz="4" w:space="0" w:color="auto"/>
              <w:bottom w:val="double" w:sz="4" w:space="0" w:color="auto"/>
            </w:tcBorders>
          </w:tcPr>
          <w:p w:rsidR="0001267E" w:rsidRPr="00E16F08" w:rsidRDefault="0001267E" w:rsidP="0001267E">
            <w:pPr>
              <w:pStyle w:val="acctfourfigures"/>
              <w:tabs>
                <w:tab w:val="clear" w:pos="765"/>
                <w:tab w:val="decimal" w:pos="643"/>
              </w:tabs>
              <w:spacing w:line="240" w:lineRule="atLeast"/>
              <w:ind w:right="-106"/>
              <w:rPr>
                <w:b/>
                <w:bCs/>
                <w:sz w:val="16"/>
                <w:szCs w:val="16"/>
              </w:rPr>
            </w:pPr>
            <w:r w:rsidRPr="00E16F08">
              <w:rPr>
                <w:b/>
                <w:bCs/>
                <w:sz w:val="16"/>
                <w:szCs w:val="16"/>
              </w:rPr>
              <w:t>559</w:t>
            </w:r>
          </w:p>
        </w:tc>
      </w:tr>
    </w:tbl>
    <w:p w:rsidR="00D0266D" w:rsidRDefault="00DA2F2D" w:rsidP="008F1D9E">
      <w:pPr>
        <w:rPr>
          <w:rFonts w:ascii="Times New Roman" w:hAnsi="Times New Roman" w:cs="Times New Roman"/>
          <w:sz w:val="22"/>
          <w:szCs w:val="22"/>
        </w:rPr>
      </w:pPr>
      <w:r w:rsidRPr="00E16F08">
        <w:rPr>
          <w:rFonts w:ascii="Times New Roman" w:hAnsi="Times New Roman" w:cs="Times New Roman"/>
          <w:sz w:val="22"/>
          <w:szCs w:val="22"/>
          <w:cs/>
        </w:rPr>
        <w:tab/>
      </w:r>
    </w:p>
    <w:p w:rsidR="008F1D9E" w:rsidRPr="00E16F08" w:rsidRDefault="00D0266D" w:rsidP="008F1D9E">
      <w:pPr>
        <w:rPr>
          <w:rFonts w:ascii="Times New Roman" w:hAnsi="Times New Roman" w:cs="Times New Roman"/>
          <w:sz w:val="22"/>
          <w:szCs w:val="22"/>
          <w:cs/>
        </w:rPr>
      </w:pPr>
      <w:r>
        <w:rPr>
          <w:rFonts w:ascii="Times New Roman" w:hAnsi="Times New Roman" w:cs="Times New Roman"/>
          <w:sz w:val="22"/>
          <w:szCs w:val="22"/>
        </w:rPr>
        <w:tab/>
      </w:r>
      <w:r w:rsidR="00DA2F2D" w:rsidRPr="00E16F08">
        <w:rPr>
          <w:rFonts w:ascii="Times New Roman" w:hAnsi="Times New Roman" w:cs="Times New Roman"/>
          <w:sz w:val="22"/>
          <w:szCs w:val="22"/>
        </w:rPr>
        <w:t>None of the Company</w:t>
      </w:r>
      <w:r w:rsidR="00DA2F2D" w:rsidRPr="00E16F08">
        <w:rPr>
          <w:rFonts w:ascii="Times New Roman" w:hAnsi="Times New Roman" w:cs="Times New Roman"/>
          <w:sz w:val="22"/>
          <w:szCs w:val="22"/>
          <w:cs/>
        </w:rPr>
        <w:t>’</w:t>
      </w:r>
      <w:r w:rsidR="00DA2F2D" w:rsidRPr="00E16F08">
        <w:rPr>
          <w:rFonts w:ascii="Times New Roman" w:hAnsi="Times New Roman" w:cs="Times New Roman"/>
          <w:sz w:val="22"/>
          <w:szCs w:val="22"/>
        </w:rPr>
        <w:t>s associates are publicly listed and consequently do not have published price quotations</w:t>
      </w:r>
      <w:r w:rsidR="00DA2F2D" w:rsidRPr="00E16F08">
        <w:rPr>
          <w:rFonts w:ascii="Times New Roman" w:hAnsi="Times New Roman" w:cs="Times New Roman"/>
          <w:sz w:val="22"/>
          <w:szCs w:val="22"/>
          <w:cs/>
        </w:rPr>
        <w:t>.</w:t>
      </w:r>
    </w:p>
    <w:p w:rsidR="0017315A" w:rsidRPr="00E16F08" w:rsidRDefault="0017315A" w:rsidP="008F1D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783"/>
        </w:tabs>
        <w:rPr>
          <w:rFonts w:ascii="Times New Roman" w:hAnsi="Times New Roman"/>
          <w:sz w:val="22"/>
          <w:szCs w:val="22"/>
          <w:cs/>
        </w:rPr>
        <w:sectPr w:rsidR="0017315A" w:rsidRPr="00E16F08" w:rsidSect="009A5740">
          <w:headerReference w:type="default" r:id="rId10"/>
          <w:footerReference w:type="default" r:id="rId11"/>
          <w:pgSz w:w="16834" w:h="11909" w:orient="landscape" w:code="9"/>
          <w:pgMar w:top="1152" w:right="691" w:bottom="1152" w:left="576" w:header="720" w:footer="720" w:gutter="0"/>
          <w:pgNumType w:start="23"/>
          <w:cols w:space="720"/>
          <w:docGrid w:linePitch="245"/>
        </w:sectPr>
      </w:pPr>
    </w:p>
    <w:p w:rsidR="00891BFF" w:rsidRPr="00E16F08" w:rsidRDefault="00512AE8" w:rsidP="0089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7</w:t>
      </w:r>
      <w:r>
        <w:rPr>
          <w:rFonts w:ascii="Times New Roman" w:hAnsi="Times New Roman" w:cs="Times New Roman"/>
          <w:b/>
          <w:bCs/>
          <w:sz w:val="24"/>
          <w:szCs w:val="24"/>
        </w:rPr>
        <w:tab/>
        <w:t>Investments in subsidiaries</w:t>
      </w:r>
    </w:p>
    <w:p w:rsidR="00891BFF" w:rsidRPr="00E16F08" w:rsidRDefault="00891BFF" w:rsidP="00891B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259" w:type="dxa"/>
        <w:tblInd w:w="450" w:type="dxa"/>
        <w:tblLayout w:type="fixed"/>
        <w:tblCellMar>
          <w:left w:w="79" w:type="dxa"/>
          <w:right w:w="79" w:type="dxa"/>
        </w:tblCellMar>
        <w:tblLook w:val="0000"/>
      </w:tblPr>
      <w:tblGrid>
        <w:gridCol w:w="4032"/>
        <w:gridCol w:w="1320"/>
        <w:gridCol w:w="193"/>
        <w:gridCol w:w="917"/>
        <w:gridCol w:w="180"/>
        <w:gridCol w:w="1214"/>
        <w:gridCol w:w="182"/>
        <w:gridCol w:w="1221"/>
      </w:tblGrid>
      <w:tr w:rsidR="009C7EC2" w:rsidRPr="00E16F08" w:rsidTr="007E3BB5">
        <w:trPr>
          <w:cantSplit/>
        </w:trPr>
        <w:tc>
          <w:tcPr>
            <w:tcW w:w="4032" w:type="dxa"/>
            <w:shd w:val="clear" w:color="auto" w:fill="auto"/>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right"/>
              <w:rPr>
                <w:rFonts w:ascii="Times New Roman" w:hAnsi="Times New Roman" w:cs="Times New Roman"/>
                <w:b/>
                <w:bCs/>
                <w:sz w:val="22"/>
                <w:szCs w:val="22"/>
              </w:rPr>
            </w:pPr>
          </w:p>
        </w:tc>
        <w:tc>
          <w:tcPr>
            <w:tcW w:w="1320" w:type="dxa"/>
            <w:shd w:val="clear" w:color="auto" w:fill="auto"/>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93" w:type="dxa"/>
            <w:shd w:val="clear" w:color="auto" w:fill="auto"/>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917" w:type="dxa"/>
            <w:shd w:val="clear" w:color="auto" w:fill="auto"/>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80" w:type="dxa"/>
            <w:shd w:val="clear" w:color="auto" w:fill="auto"/>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2617" w:type="dxa"/>
            <w:gridSpan w:val="3"/>
            <w:shd w:val="clear" w:color="auto" w:fill="auto"/>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E16F08">
              <w:rPr>
                <w:rFonts w:ascii="Times New Roman" w:hAnsi="Times New Roman" w:cs="Times New Roman"/>
                <w:b/>
                <w:bCs/>
                <w:sz w:val="22"/>
                <w:szCs w:val="22"/>
              </w:rPr>
              <w:t>Separate</w:t>
            </w:r>
          </w:p>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r>
      <w:tr w:rsidR="009C7EC2" w:rsidRPr="00E16F08" w:rsidTr="007E3BB5">
        <w:trPr>
          <w:cantSplit/>
        </w:trPr>
        <w:tc>
          <w:tcPr>
            <w:tcW w:w="4032" w:type="dxa"/>
          </w:tcPr>
          <w:p w:rsidR="009C7EC2" w:rsidRPr="00E16F08" w:rsidRDefault="007E3BB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r w:rsidRPr="00E16F08">
              <w:rPr>
                <w:rFonts w:ascii="Times New Roman" w:hAnsi="Times New Roman" w:cs="Times New Roman"/>
                <w:b/>
                <w:bCs/>
                <w:i/>
                <w:iCs/>
                <w:sz w:val="22"/>
                <w:szCs w:val="28"/>
              </w:rPr>
              <w:t>Nine</w:t>
            </w:r>
            <w:r w:rsidR="009C7EC2" w:rsidRPr="00E16F08">
              <w:rPr>
                <w:rFonts w:ascii="Times New Roman" w:hAnsi="Times New Roman" w:cs="Times New Roman"/>
                <w:b/>
                <w:bCs/>
                <w:i/>
                <w:iCs/>
                <w:sz w:val="22"/>
                <w:szCs w:val="22"/>
                <w:cs/>
              </w:rPr>
              <w:t>-</w:t>
            </w:r>
            <w:r w:rsidR="009C7EC2" w:rsidRPr="00E16F08">
              <w:rPr>
                <w:rFonts w:ascii="Times New Roman" w:hAnsi="Times New Roman" w:cs="Times New Roman"/>
                <w:b/>
                <w:bCs/>
                <w:i/>
                <w:iCs/>
                <w:sz w:val="22"/>
                <w:szCs w:val="22"/>
              </w:rPr>
              <w:t xml:space="preserve">month period ended 30 </w:t>
            </w:r>
            <w:r w:rsidRPr="00E16F08">
              <w:rPr>
                <w:rFonts w:ascii="Times New Roman" w:hAnsi="Times New Roman" w:cs="Times New Roman"/>
                <w:b/>
                <w:bCs/>
                <w:i/>
                <w:iCs/>
                <w:sz w:val="22"/>
                <w:szCs w:val="22"/>
              </w:rPr>
              <w:t>September</w:t>
            </w:r>
          </w:p>
        </w:tc>
        <w:tc>
          <w:tcPr>
            <w:tcW w:w="1320" w:type="dxa"/>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93" w:type="dxa"/>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917" w:type="dxa"/>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80" w:type="dxa"/>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214" w:type="dxa"/>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182" w:type="dxa"/>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p>
        </w:tc>
        <w:tc>
          <w:tcPr>
            <w:tcW w:w="1221" w:type="dxa"/>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sz w:val="22"/>
                <w:szCs w:val="22"/>
              </w:rPr>
            </w:pPr>
            <w:r w:rsidRPr="00E16F08">
              <w:rPr>
                <w:rFonts w:ascii="Times New Roman" w:hAnsi="Times New Roman" w:cs="Times New Roman"/>
                <w:sz w:val="22"/>
                <w:szCs w:val="22"/>
              </w:rPr>
              <w:t>2016</w:t>
            </w:r>
          </w:p>
        </w:tc>
      </w:tr>
      <w:tr w:rsidR="009C7EC2" w:rsidRPr="00E16F08" w:rsidTr="007E3BB5">
        <w:trPr>
          <w:cantSplit/>
        </w:trPr>
        <w:tc>
          <w:tcPr>
            <w:tcW w:w="4032" w:type="dxa"/>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20" w:type="dxa"/>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93" w:type="dxa"/>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917" w:type="dxa"/>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p>
        </w:tc>
        <w:tc>
          <w:tcPr>
            <w:tcW w:w="180" w:type="dxa"/>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i/>
                <w:iCs/>
                <w:sz w:val="22"/>
                <w:szCs w:val="22"/>
              </w:rPr>
            </w:pPr>
          </w:p>
        </w:tc>
        <w:tc>
          <w:tcPr>
            <w:tcW w:w="2617" w:type="dxa"/>
            <w:gridSpan w:val="3"/>
          </w:tcPr>
          <w:p w:rsidR="009C7EC2" w:rsidRPr="00E16F08" w:rsidRDefault="009C7EC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in thousand Baht</w:t>
            </w:r>
            <w:r w:rsidRPr="00E16F08">
              <w:rPr>
                <w:rFonts w:ascii="Times New Roman" w:hAnsi="Times New Roman" w:cs="Times New Roman"/>
                <w:i/>
                <w:iCs/>
                <w:sz w:val="22"/>
                <w:szCs w:val="22"/>
                <w:cs/>
              </w:rPr>
              <w:t>)</w:t>
            </w:r>
          </w:p>
        </w:tc>
      </w:tr>
      <w:tr w:rsidR="0001267E" w:rsidRPr="00E16F08" w:rsidTr="007E3BB5">
        <w:trPr>
          <w:cantSplit/>
        </w:trPr>
        <w:tc>
          <w:tcPr>
            <w:tcW w:w="4032"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16F08">
              <w:rPr>
                <w:rFonts w:ascii="Times New Roman" w:hAnsi="Times New Roman" w:cs="Times New Roman"/>
                <w:sz w:val="22"/>
                <w:szCs w:val="22"/>
              </w:rPr>
              <w:t>At 1 January</w:t>
            </w:r>
          </w:p>
        </w:tc>
        <w:tc>
          <w:tcPr>
            <w:tcW w:w="1320"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93"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917"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80"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14" w:type="dxa"/>
          </w:tcPr>
          <w:p w:rsidR="0001267E" w:rsidRPr="00E16F08" w:rsidRDefault="0001267E" w:rsidP="0001267E">
            <w:pPr>
              <w:pStyle w:val="acctfourfigures"/>
              <w:tabs>
                <w:tab w:val="clear" w:pos="765"/>
                <w:tab w:val="decimal" w:pos="1001"/>
              </w:tabs>
              <w:spacing w:line="240" w:lineRule="atLeast"/>
              <w:ind w:right="11"/>
              <w:rPr>
                <w:szCs w:val="22"/>
              </w:rPr>
            </w:pPr>
            <w:r w:rsidRPr="00E16F08">
              <w:rPr>
                <w:szCs w:val="22"/>
              </w:rPr>
              <w:t>100,000</w:t>
            </w:r>
          </w:p>
        </w:tc>
        <w:tc>
          <w:tcPr>
            <w:tcW w:w="182"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21" w:type="dxa"/>
          </w:tcPr>
          <w:p w:rsidR="0001267E" w:rsidRPr="00E16F08" w:rsidRDefault="0001267E" w:rsidP="0001267E">
            <w:pPr>
              <w:pStyle w:val="acctfourfigures"/>
              <w:tabs>
                <w:tab w:val="clear" w:pos="765"/>
                <w:tab w:val="decimal" w:pos="1001"/>
              </w:tabs>
              <w:spacing w:line="240" w:lineRule="atLeast"/>
              <w:ind w:right="11"/>
              <w:rPr>
                <w:szCs w:val="22"/>
              </w:rPr>
            </w:pPr>
            <w:r w:rsidRPr="00E16F08">
              <w:rPr>
                <w:szCs w:val="22"/>
              </w:rPr>
              <w:t>100,000</w:t>
            </w:r>
          </w:p>
        </w:tc>
      </w:tr>
      <w:tr w:rsidR="0001267E" w:rsidRPr="00E16F08" w:rsidTr="007E3BB5">
        <w:trPr>
          <w:cantSplit/>
          <w:trHeight w:val="90"/>
        </w:trPr>
        <w:tc>
          <w:tcPr>
            <w:tcW w:w="4032"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r w:rsidRPr="00E16F08">
              <w:rPr>
                <w:rFonts w:ascii="Times New Roman" w:hAnsi="Times New Roman" w:cs="Times New Roman"/>
                <w:sz w:val="22"/>
                <w:szCs w:val="22"/>
              </w:rPr>
              <w:t>Acquisition</w:t>
            </w:r>
          </w:p>
        </w:tc>
        <w:tc>
          <w:tcPr>
            <w:tcW w:w="1320"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i/>
                <w:iCs/>
                <w:sz w:val="22"/>
                <w:szCs w:val="22"/>
              </w:rPr>
            </w:pPr>
          </w:p>
        </w:tc>
        <w:tc>
          <w:tcPr>
            <w:tcW w:w="193"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917"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i/>
                <w:iCs/>
                <w:sz w:val="22"/>
                <w:szCs w:val="22"/>
              </w:rPr>
            </w:pPr>
          </w:p>
        </w:tc>
        <w:tc>
          <w:tcPr>
            <w:tcW w:w="180"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14" w:type="dxa"/>
          </w:tcPr>
          <w:p w:rsidR="0001267E" w:rsidRPr="00E16F08" w:rsidRDefault="0001267E" w:rsidP="0001267E">
            <w:pPr>
              <w:pStyle w:val="acctfourfigures"/>
              <w:tabs>
                <w:tab w:val="clear" w:pos="765"/>
                <w:tab w:val="decimal" w:pos="1001"/>
              </w:tabs>
              <w:spacing w:line="240" w:lineRule="atLeast"/>
              <w:ind w:right="11"/>
              <w:rPr>
                <w:szCs w:val="22"/>
              </w:rPr>
            </w:pPr>
            <w:r w:rsidRPr="00E16F08">
              <w:rPr>
                <w:szCs w:val="22"/>
              </w:rPr>
              <w:t>346,698</w:t>
            </w:r>
          </w:p>
        </w:tc>
        <w:tc>
          <w:tcPr>
            <w:tcW w:w="182"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21" w:type="dxa"/>
          </w:tcPr>
          <w:p w:rsidR="0001267E" w:rsidRPr="00E16F08" w:rsidRDefault="0001267E" w:rsidP="0001267E">
            <w:pPr>
              <w:pStyle w:val="acctfourfigures"/>
              <w:tabs>
                <w:tab w:val="clear" w:pos="765"/>
              </w:tabs>
              <w:spacing w:line="240" w:lineRule="atLeast"/>
              <w:ind w:right="11"/>
              <w:jc w:val="center"/>
              <w:rPr>
                <w:szCs w:val="22"/>
              </w:rPr>
            </w:pPr>
            <w:r w:rsidRPr="00E16F08">
              <w:rPr>
                <w:szCs w:val="22"/>
                <w:cs/>
                <w:lang w:bidi="th-TH"/>
              </w:rPr>
              <w:t xml:space="preserve"> -</w:t>
            </w:r>
          </w:p>
        </w:tc>
      </w:tr>
      <w:tr w:rsidR="0001267E" w:rsidRPr="00E16F08" w:rsidTr="007E3BB5">
        <w:trPr>
          <w:cantSplit/>
        </w:trPr>
        <w:tc>
          <w:tcPr>
            <w:tcW w:w="4032"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r w:rsidRPr="00E16F08">
              <w:rPr>
                <w:rFonts w:ascii="Times New Roman" w:hAnsi="Times New Roman" w:cs="Times New Roman"/>
                <w:b/>
                <w:bCs/>
                <w:sz w:val="22"/>
                <w:szCs w:val="22"/>
              </w:rPr>
              <w:t>At 30 September</w:t>
            </w:r>
          </w:p>
        </w:tc>
        <w:tc>
          <w:tcPr>
            <w:tcW w:w="1320"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93"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917"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80" w:type="dxa"/>
          </w:tcPr>
          <w:p w:rsidR="0001267E" w:rsidRPr="00E16F08" w:rsidRDefault="0001267E" w:rsidP="000126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2"/>
                <w:szCs w:val="22"/>
              </w:rPr>
            </w:pPr>
          </w:p>
        </w:tc>
        <w:tc>
          <w:tcPr>
            <w:tcW w:w="1214" w:type="dxa"/>
            <w:tcBorders>
              <w:top w:val="single" w:sz="4" w:space="0" w:color="auto"/>
              <w:bottom w:val="double" w:sz="4" w:space="0" w:color="auto"/>
            </w:tcBorders>
          </w:tcPr>
          <w:p w:rsidR="0001267E" w:rsidRPr="00E16F08" w:rsidRDefault="0001267E" w:rsidP="0001267E">
            <w:pPr>
              <w:pStyle w:val="acctfourfigures"/>
              <w:tabs>
                <w:tab w:val="clear" w:pos="765"/>
                <w:tab w:val="decimal" w:pos="1001"/>
              </w:tabs>
              <w:spacing w:line="240" w:lineRule="atLeast"/>
              <w:ind w:right="11"/>
              <w:rPr>
                <w:b/>
                <w:bCs/>
                <w:szCs w:val="22"/>
              </w:rPr>
            </w:pPr>
            <w:r w:rsidRPr="00E16F08">
              <w:rPr>
                <w:b/>
                <w:bCs/>
                <w:szCs w:val="22"/>
              </w:rPr>
              <w:t>446,698</w:t>
            </w:r>
          </w:p>
        </w:tc>
        <w:tc>
          <w:tcPr>
            <w:tcW w:w="182" w:type="dxa"/>
          </w:tcPr>
          <w:p w:rsidR="0001267E" w:rsidRPr="00E16F08" w:rsidRDefault="0001267E" w:rsidP="0001267E">
            <w:pPr>
              <w:pStyle w:val="acctfourfigures"/>
              <w:tabs>
                <w:tab w:val="clear" w:pos="765"/>
                <w:tab w:val="decimal" w:pos="1001"/>
              </w:tabs>
              <w:spacing w:line="240" w:lineRule="atLeast"/>
              <w:ind w:right="11"/>
              <w:rPr>
                <w:b/>
                <w:bCs/>
                <w:szCs w:val="22"/>
              </w:rPr>
            </w:pPr>
          </w:p>
        </w:tc>
        <w:tc>
          <w:tcPr>
            <w:tcW w:w="1221" w:type="dxa"/>
            <w:tcBorders>
              <w:top w:val="single" w:sz="4" w:space="0" w:color="auto"/>
              <w:bottom w:val="double" w:sz="4" w:space="0" w:color="auto"/>
            </w:tcBorders>
          </w:tcPr>
          <w:p w:rsidR="0001267E" w:rsidRPr="00E16F08" w:rsidRDefault="0001267E" w:rsidP="0001267E">
            <w:pPr>
              <w:pStyle w:val="acctfourfigures"/>
              <w:tabs>
                <w:tab w:val="clear" w:pos="765"/>
                <w:tab w:val="decimal" w:pos="1001"/>
              </w:tabs>
              <w:spacing w:line="240" w:lineRule="atLeast"/>
              <w:ind w:right="11"/>
              <w:rPr>
                <w:b/>
                <w:bCs/>
                <w:szCs w:val="22"/>
              </w:rPr>
            </w:pPr>
            <w:r w:rsidRPr="00E16F08">
              <w:rPr>
                <w:b/>
                <w:bCs/>
                <w:szCs w:val="22"/>
              </w:rPr>
              <w:t>100,000</w:t>
            </w:r>
          </w:p>
        </w:tc>
      </w:tr>
    </w:tbl>
    <w:p w:rsidR="009C7EC2" w:rsidRPr="00E16F08" w:rsidRDefault="009C7EC2" w:rsidP="00891BFF">
      <w:pPr>
        <w:ind w:left="540" w:right="363"/>
        <w:jc w:val="both"/>
        <w:rPr>
          <w:rFonts w:ascii="Times New Roman" w:hAnsi="Times New Roman" w:cs="Times New Roman"/>
          <w:sz w:val="22"/>
          <w:szCs w:val="22"/>
        </w:rPr>
      </w:pPr>
    </w:p>
    <w:p w:rsidR="009C7EC2" w:rsidRPr="000E48D2" w:rsidRDefault="009C7EC2" w:rsidP="000E48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0E48D2">
        <w:rPr>
          <w:rFonts w:ascii="Times New Roman" w:hAnsi="Times New Roman" w:cs="Times New Roman"/>
          <w:i/>
          <w:iCs/>
          <w:sz w:val="22"/>
          <w:szCs w:val="22"/>
        </w:rPr>
        <w:t>Acquisition</w:t>
      </w:r>
    </w:p>
    <w:p w:rsidR="009C7EC2" w:rsidRPr="00E16F08" w:rsidRDefault="009C7EC2" w:rsidP="009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9C7EC2" w:rsidRPr="00E16F08" w:rsidRDefault="009C7EC2" w:rsidP="009C7EC2">
      <w:pPr>
        <w:ind w:left="540" w:right="-241"/>
        <w:jc w:val="both"/>
        <w:rPr>
          <w:rFonts w:ascii="Times New Roman" w:hAnsi="Times New Roman" w:cs="Times New Roman"/>
          <w:sz w:val="22"/>
          <w:szCs w:val="22"/>
        </w:rPr>
      </w:pPr>
      <w:r w:rsidRPr="00E16F08">
        <w:rPr>
          <w:rFonts w:ascii="Times New Roman" w:hAnsi="Times New Roman" w:cs="Times New Roman"/>
          <w:sz w:val="22"/>
          <w:szCs w:val="22"/>
        </w:rPr>
        <w:t>On 7 February 2017, the Company invested in ordinary shares of PT Hwa Fong Rubber Indonesia,</w:t>
      </w:r>
      <w:r w:rsidRPr="00E16F08">
        <w:rPr>
          <w:rFonts w:ascii="Times New Roman" w:hAnsi="Times New Roman" w:cs="Times New Roman"/>
          <w:sz w:val="22"/>
          <w:szCs w:val="22"/>
        </w:rPr>
        <w:br/>
        <w:t xml:space="preserve">a company incorporated in Indonesia amounting to IDR 131,620 million </w:t>
      </w:r>
      <w:r w:rsidRPr="00E16F08">
        <w:rPr>
          <w:rFonts w:ascii="Times New Roman" w:hAnsi="Times New Roman" w:cs="Times New Roman"/>
          <w:sz w:val="22"/>
          <w:szCs w:val="22"/>
          <w:cs/>
        </w:rPr>
        <w:t>(</w:t>
      </w:r>
      <w:r w:rsidRPr="00E16F08">
        <w:rPr>
          <w:rFonts w:ascii="Times New Roman" w:hAnsi="Times New Roman" w:cs="Times New Roman"/>
          <w:sz w:val="22"/>
          <w:szCs w:val="22"/>
        </w:rPr>
        <w:t>divided into 9</w:t>
      </w:r>
      <w:r w:rsidRPr="00E16F08">
        <w:rPr>
          <w:rFonts w:ascii="Times New Roman" w:hAnsi="Times New Roman" w:cs="Times New Roman"/>
          <w:sz w:val="22"/>
          <w:szCs w:val="22"/>
          <w:cs/>
        </w:rPr>
        <w:t>.</w:t>
      </w:r>
      <w:r w:rsidRPr="00E16F08">
        <w:rPr>
          <w:rFonts w:ascii="Times New Roman" w:hAnsi="Times New Roman" w:cs="Times New Roman"/>
          <w:sz w:val="22"/>
          <w:szCs w:val="22"/>
        </w:rPr>
        <w:t>9 million shares at IDR 13,295 per share</w:t>
      </w:r>
      <w:r w:rsidRPr="00E16F08">
        <w:rPr>
          <w:rFonts w:ascii="Times New Roman" w:hAnsi="Times New Roman" w:cs="Times New Roman"/>
          <w:sz w:val="22"/>
          <w:szCs w:val="22"/>
          <w:cs/>
        </w:rPr>
        <w:t>)</w:t>
      </w:r>
      <w:r w:rsidRPr="00E16F08">
        <w:rPr>
          <w:rFonts w:ascii="Times New Roman" w:hAnsi="Times New Roman" w:cs="Times New Roman"/>
          <w:sz w:val="22"/>
          <w:szCs w:val="22"/>
        </w:rPr>
        <w:t>, resulting to the proportionate of interest of investment of such company of 99</w:t>
      </w:r>
      <w:r w:rsidRPr="00E16F08">
        <w:rPr>
          <w:rFonts w:ascii="Times New Roman" w:hAnsi="Times New Roman" w:cs="Times New Roman"/>
          <w:sz w:val="22"/>
          <w:szCs w:val="22"/>
          <w:cs/>
        </w:rPr>
        <w:t>%.</w:t>
      </w: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B60D61" w:rsidRPr="00E16F08" w:rsidRDefault="00B60D61" w:rsidP="009C7EC2">
      <w:pPr>
        <w:ind w:left="540" w:right="-241"/>
        <w:jc w:val="both"/>
        <w:rPr>
          <w:rFonts w:ascii="Times New Roman" w:hAnsi="Times New Roman" w:cs="Times New Roman"/>
          <w:sz w:val="22"/>
          <w:szCs w:val="22"/>
        </w:rPr>
      </w:pPr>
    </w:p>
    <w:p w:rsidR="004D655B" w:rsidRPr="00E16F08" w:rsidRDefault="004D655B" w:rsidP="009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cs/>
        </w:rPr>
        <w:sectPr w:rsidR="004D655B" w:rsidRPr="00E16F08" w:rsidSect="007E3BB5">
          <w:headerReference w:type="default" r:id="rId12"/>
          <w:footerReference w:type="default" r:id="rId13"/>
          <w:pgSz w:w="11909" w:h="16834" w:code="9"/>
          <w:pgMar w:top="1440" w:right="1440" w:bottom="1440" w:left="1080" w:header="720" w:footer="720" w:gutter="0"/>
          <w:cols w:space="720"/>
          <w:docGrid w:linePitch="245"/>
        </w:sectPr>
      </w:pPr>
    </w:p>
    <w:p w:rsidR="00B60D61" w:rsidRPr="00E16F08" w:rsidRDefault="00B60D61" w:rsidP="00576FAE">
      <w:pPr>
        <w:tabs>
          <w:tab w:val="clear" w:pos="454"/>
          <w:tab w:val="left" w:pos="0"/>
        </w:tabs>
        <w:ind w:right="-702"/>
        <w:jc w:val="both"/>
        <w:rPr>
          <w:rFonts w:ascii="Times New Roman" w:hAnsi="Times New Roman" w:cs="Times New Roman"/>
          <w:sz w:val="22"/>
          <w:szCs w:val="22"/>
        </w:rPr>
      </w:pPr>
      <w:r w:rsidRPr="00E16F08">
        <w:rPr>
          <w:rFonts w:ascii="Times New Roman" w:hAnsi="Times New Roman" w:cs="Times New Roman"/>
          <w:sz w:val="22"/>
          <w:szCs w:val="22"/>
        </w:rPr>
        <w:lastRenderedPageBreak/>
        <w:t xml:space="preserve">Investments in subsidiaries as at 30 </w:t>
      </w:r>
      <w:r w:rsidR="00E87170" w:rsidRPr="00E16F08">
        <w:rPr>
          <w:rFonts w:ascii="Times New Roman" w:hAnsi="Times New Roman" w:cs="Times New Roman"/>
          <w:sz w:val="22"/>
          <w:szCs w:val="22"/>
        </w:rPr>
        <w:t xml:space="preserve">September </w:t>
      </w:r>
      <w:r w:rsidRPr="00E16F08">
        <w:rPr>
          <w:rFonts w:ascii="Times New Roman" w:hAnsi="Times New Roman" w:cs="Times New Roman"/>
          <w:sz w:val="22"/>
          <w:szCs w:val="22"/>
        </w:rPr>
        <w:t xml:space="preserve">2017 and 31 December 2016, and dividend income from those investments for the </w:t>
      </w:r>
      <w:r w:rsidR="00E87170" w:rsidRPr="00E16F08">
        <w:rPr>
          <w:rFonts w:ascii="Times New Roman" w:hAnsi="Times New Roman" w:cs="Times New Roman"/>
          <w:sz w:val="22"/>
          <w:szCs w:val="28"/>
        </w:rPr>
        <w:t>nine</w:t>
      </w:r>
      <w:r w:rsidRPr="00E16F08">
        <w:rPr>
          <w:rFonts w:ascii="Times New Roman" w:hAnsi="Times New Roman" w:cs="Times New Roman"/>
          <w:sz w:val="22"/>
          <w:szCs w:val="22"/>
          <w:cs/>
        </w:rPr>
        <w:t>-</w:t>
      </w:r>
      <w:r w:rsidRPr="00E16F08">
        <w:rPr>
          <w:rFonts w:ascii="Times New Roman" w:hAnsi="Times New Roman" w:cs="Times New Roman"/>
          <w:sz w:val="22"/>
          <w:szCs w:val="22"/>
        </w:rPr>
        <w:t xml:space="preserve">month periods ended 30 </w:t>
      </w:r>
      <w:r w:rsidR="00E87170" w:rsidRPr="00E16F08">
        <w:rPr>
          <w:rFonts w:ascii="Times New Roman" w:hAnsi="Times New Roman" w:cs="Times New Roman"/>
          <w:sz w:val="22"/>
          <w:szCs w:val="22"/>
        </w:rPr>
        <w:t>September</w:t>
      </w:r>
      <w:r w:rsidRPr="00E16F08">
        <w:rPr>
          <w:rFonts w:ascii="Times New Roman" w:hAnsi="Times New Roman" w:cs="Times New Roman"/>
          <w:sz w:val="22"/>
          <w:szCs w:val="22"/>
        </w:rPr>
        <w:t xml:space="preserve"> 2017 and 2016 were as follows</w:t>
      </w:r>
      <w:r w:rsidRPr="00E16F08">
        <w:rPr>
          <w:rFonts w:ascii="Times New Roman" w:hAnsi="Times New Roman" w:cs="Times New Roman"/>
          <w:sz w:val="22"/>
          <w:szCs w:val="22"/>
          <w:cs/>
        </w:rPr>
        <w:t>:</w:t>
      </w:r>
    </w:p>
    <w:p w:rsidR="00C43020" w:rsidRPr="00E16F08" w:rsidRDefault="00C43020" w:rsidP="00B60D61">
      <w:pPr>
        <w:tabs>
          <w:tab w:val="clear" w:pos="454"/>
          <w:tab w:val="left" w:pos="0"/>
        </w:tabs>
        <w:ind w:right="-702"/>
        <w:jc w:val="both"/>
        <w:rPr>
          <w:rFonts w:ascii="Times New Roman" w:hAnsi="Times New Roman" w:cs="Times New Roman"/>
          <w:sz w:val="22"/>
          <w:szCs w:val="22"/>
        </w:rPr>
      </w:pPr>
    </w:p>
    <w:tbl>
      <w:tblPr>
        <w:tblW w:w="15290" w:type="dxa"/>
        <w:tblInd w:w="-90" w:type="dxa"/>
        <w:tblLayout w:type="fixed"/>
        <w:tblLook w:val="01E0"/>
      </w:tblPr>
      <w:tblGrid>
        <w:gridCol w:w="1529"/>
        <w:gridCol w:w="624"/>
        <w:gridCol w:w="815"/>
        <w:gridCol w:w="270"/>
        <w:gridCol w:w="806"/>
        <w:gridCol w:w="236"/>
        <w:gridCol w:w="1208"/>
        <w:gridCol w:w="270"/>
        <w:gridCol w:w="1170"/>
        <w:gridCol w:w="270"/>
        <w:gridCol w:w="810"/>
        <w:gridCol w:w="236"/>
        <w:gridCol w:w="754"/>
        <w:gridCol w:w="270"/>
        <w:gridCol w:w="810"/>
        <w:gridCol w:w="236"/>
        <w:gridCol w:w="34"/>
        <w:gridCol w:w="720"/>
        <w:gridCol w:w="236"/>
        <w:gridCol w:w="34"/>
        <w:gridCol w:w="722"/>
        <w:gridCol w:w="43"/>
        <w:gridCol w:w="202"/>
        <w:gridCol w:w="34"/>
        <w:gridCol w:w="34"/>
        <w:gridCol w:w="679"/>
        <w:gridCol w:w="43"/>
        <w:gridCol w:w="193"/>
        <w:gridCol w:w="43"/>
        <w:gridCol w:w="34"/>
        <w:gridCol w:w="675"/>
        <w:gridCol w:w="236"/>
        <w:gridCol w:w="682"/>
        <w:gridCol w:w="72"/>
        <w:gridCol w:w="13"/>
        <w:gridCol w:w="11"/>
        <w:gridCol w:w="73"/>
        <w:gridCol w:w="163"/>
      </w:tblGrid>
      <w:tr w:rsidR="00C43020" w:rsidRPr="00E16F08" w:rsidTr="00576FAE">
        <w:trPr>
          <w:gridAfter w:val="1"/>
          <w:wAfter w:w="163" w:type="dxa"/>
        </w:trPr>
        <w:tc>
          <w:tcPr>
            <w:tcW w:w="1529"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624"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2974" w:type="dxa"/>
            <w:gridSpan w:val="35"/>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b/>
                <w:bCs/>
                <w:sz w:val="16"/>
                <w:szCs w:val="16"/>
              </w:rPr>
              <w:t>Separate financial statements</w:t>
            </w:r>
          </w:p>
        </w:tc>
      </w:tr>
      <w:tr w:rsidR="00880FDC" w:rsidRPr="00E16F08" w:rsidTr="00576FAE">
        <w:trPr>
          <w:gridAfter w:val="5"/>
          <w:wAfter w:w="332" w:type="dxa"/>
        </w:trPr>
        <w:tc>
          <w:tcPr>
            <w:tcW w:w="1529" w:type="dxa"/>
          </w:tcPr>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r w:rsidRPr="00E16F08">
              <w:rPr>
                <w:rFonts w:ascii="Times New Roman" w:hAnsi="Times New Roman" w:cs="Times New Roman"/>
                <w:sz w:val="16"/>
                <w:szCs w:val="16"/>
              </w:rPr>
              <w:t>Name of subsidiary</w:t>
            </w:r>
          </w:p>
        </w:tc>
        <w:tc>
          <w:tcPr>
            <w:tcW w:w="624" w:type="dxa"/>
          </w:tcPr>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Type of</w:t>
            </w:r>
          </w:p>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Business</w:t>
            </w:r>
          </w:p>
        </w:tc>
        <w:tc>
          <w:tcPr>
            <w:tcW w:w="1891" w:type="dxa"/>
            <w:gridSpan w:val="3"/>
          </w:tcPr>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Ownership interest</w:t>
            </w:r>
          </w:p>
        </w:tc>
        <w:tc>
          <w:tcPr>
            <w:tcW w:w="236" w:type="dxa"/>
          </w:tcPr>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2648" w:type="dxa"/>
            <w:gridSpan w:val="3"/>
          </w:tcPr>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Paid</w:t>
            </w:r>
            <w:r w:rsidRPr="00E16F08">
              <w:rPr>
                <w:rFonts w:ascii="Times New Roman" w:hAnsi="Times New Roman" w:cs="Times New Roman"/>
                <w:sz w:val="16"/>
                <w:szCs w:val="16"/>
                <w:cs/>
              </w:rPr>
              <w:t>-</w:t>
            </w:r>
            <w:r w:rsidRPr="00E16F08">
              <w:rPr>
                <w:rFonts w:ascii="Times New Roman" w:hAnsi="Times New Roman" w:cs="Times New Roman"/>
                <w:sz w:val="16"/>
                <w:szCs w:val="16"/>
              </w:rPr>
              <w:t>up capital</w:t>
            </w:r>
          </w:p>
        </w:tc>
        <w:tc>
          <w:tcPr>
            <w:tcW w:w="270" w:type="dxa"/>
          </w:tcPr>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00" w:type="dxa"/>
            <w:gridSpan w:val="3"/>
          </w:tcPr>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 xml:space="preserve">Cost </w:t>
            </w:r>
          </w:p>
        </w:tc>
        <w:tc>
          <w:tcPr>
            <w:tcW w:w="270" w:type="dxa"/>
          </w:tcPr>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800" w:type="dxa"/>
            <w:gridSpan w:val="4"/>
          </w:tcPr>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Impairment</w:t>
            </w:r>
          </w:p>
        </w:tc>
        <w:tc>
          <w:tcPr>
            <w:tcW w:w="236" w:type="dxa"/>
          </w:tcPr>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791" w:type="dxa"/>
            <w:gridSpan w:val="8"/>
          </w:tcPr>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 xml:space="preserve">At cost </w:t>
            </w:r>
            <w:r w:rsidRPr="00E16F08">
              <w:rPr>
                <w:rFonts w:ascii="Times New Roman" w:hAnsi="Times New Roman" w:cs="Times New Roman"/>
                <w:sz w:val="16"/>
                <w:szCs w:val="16"/>
                <w:cs/>
              </w:rPr>
              <w:t xml:space="preserve">- </w:t>
            </w:r>
            <w:r w:rsidRPr="00E16F08">
              <w:rPr>
                <w:rFonts w:ascii="Times New Roman" w:hAnsi="Times New Roman" w:cs="Times New Roman"/>
                <w:sz w:val="16"/>
                <w:szCs w:val="16"/>
              </w:rPr>
              <w:t>net</w:t>
            </w:r>
          </w:p>
        </w:tc>
        <w:tc>
          <w:tcPr>
            <w:tcW w:w="1863" w:type="dxa"/>
            <w:gridSpan w:val="6"/>
          </w:tcPr>
          <w:p w:rsidR="00880FDC" w:rsidRPr="00E16F08" w:rsidRDefault="00880FD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Dividend income for the nine</w:t>
            </w:r>
            <w:r w:rsidRPr="00E16F08">
              <w:rPr>
                <w:rFonts w:ascii="Times New Roman" w:hAnsi="Times New Roman" w:cs="Times New Roman"/>
                <w:sz w:val="16"/>
                <w:szCs w:val="16"/>
                <w:cs/>
              </w:rPr>
              <w:t>-</w:t>
            </w:r>
            <w:r w:rsidRPr="00E16F08">
              <w:rPr>
                <w:rFonts w:ascii="Times New Roman" w:hAnsi="Times New Roman" w:cs="Times New Roman"/>
                <w:sz w:val="16"/>
                <w:szCs w:val="16"/>
              </w:rPr>
              <w:t>month periods ended</w:t>
            </w:r>
          </w:p>
        </w:tc>
      </w:tr>
      <w:tr w:rsidR="00880FDC" w:rsidRPr="00E16F08" w:rsidTr="00576FAE">
        <w:trPr>
          <w:gridAfter w:val="3"/>
          <w:wAfter w:w="247" w:type="dxa"/>
        </w:trPr>
        <w:tc>
          <w:tcPr>
            <w:tcW w:w="1529"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624"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5"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30</w:t>
            </w:r>
          </w:p>
        </w:tc>
        <w:tc>
          <w:tcPr>
            <w:tcW w:w="270"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06"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31</w:t>
            </w:r>
          </w:p>
        </w:tc>
        <w:tc>
          <w:tcPr>
            <w:tcW w:w="236"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208"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30</w:t>
            </w:r>
          </w:p>
        </w:tc>
        <w:tc>
          <w:tcPr>
            <w:tcW w:w="270"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170"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31</w:t>
            </w:r>
          </w:p>
        </w:tc>
        <w:tc>
          <w:tcPr>
            <w:tcW w:w="270"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30</w:t>
            </w:r>
          </w:p>
        </w:tc>
        <w:tc>
          <w:tcPr>
            <w:tcW w:w="236"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4"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31</w:t>
            </w:r>
          </w:p>
        </w:tc>
        <w:tc>
          <w:tcPr>
            <w:tcW w:w="270"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30</w:t>
            </w:r>
          </w:p>
        </w:tc>
        <w:tc>
          <w:tcPr>
            <w:tcW w:w="236"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4" w:type="dxa"/>
            <w:gridSpan w:val="2"/>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31</w:t>
            </w:r>
          </w:p>
        </w:tc>
        <w:tc>
          <w:tcPr>
            <w:tcW w:w="270" w:type="dxa"/>
            <w:gridSpan w:val="2"/>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5" w:type="dxa"/>
            <w:gridSpan w:val="2"/>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30</w:t>
            </w:r>
          </w:p>
        </w:tc>
        <w:tc>
          <w:tcPr>
            <w:tcW w:w="270" w:type="dxa"/>
            <w:gridSpan w:val="3"/>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22" w:type="dxa"/>
            <w:gridSpan w:val="2"/>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31</w:t>
            </w:r>
          </w:p>
        </w:tc>
        <w:tc>
          <w:tcPr>
            <w:tcW w:w="236" w:type="dxa"/>
            <w:gridSpan w:val="2"/>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09" w:type="dxa"/>
            <w:gridSpan w:val="2"/>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30</w:t>
            </w:r>
          </w:p>
        </w:tc>
        <w:tc>
          <w:tcPr>
            <w:tcW w:w="236" w:type="dxa"/>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67" w:type="dxa"/>
            <w:gridSpan w:val="3"/>
          </w:tcPr>
          <w:p w:rsidR="00C43020" w:rsidRPr="00E16F08" w:rsidRDefault="00C43020"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E16F08">
              <w:rPr>
                <w:rFonts w:ascii="Times New Roman" w:hAnsi="Times New Roman" w:cs="Times New Roman"/>
                <w:sz w:val="16"/>
                <w:szCs w:val="16"/>
              </w:rPr>
              <w:t>30</w:t>
            </w:r>
          </w:p>
        </w:tc>
      </w:tr>
      <w:tr w:rsidR="00880FDC" w:rsidRPr="00E16F08" w:rsidTr="00576FAE">
        <w:trPr>
          <w:gridAfter w:val="4"/>
          <w:wAfter w:w="260" w:type="dxa"/>
        </w:trPr>
        <w:tc>
          <w:tcPr>
            <w:tcW w:w="1529"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624"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5" w:type="dxa"/>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September</w:t>
            </w:r>
          </w:p>
        </w:tc>
        <w:tc>
          <w:tcPr>
            <w:tcW w:w="270" w:type="dxa"/>
            <w:vAlign w:val="bottom"/>
          </w:tcPr>
          <w:p w:rsidR="0020303C" w:rsidRPr="00E16F08" w:rsidRDefault="0020303C" w:rsidP="0020303C">
            <w:pPr>
              <w:pStyle w:val="acctmergecolhdg"/>
              <w:spacing w:line="240" w:lineRule="atLeast"/>
              <w:ind w:left="-74" w:right="-79"/>
              <w:rPr>
                <w:b w:val="0"/>
                <w:bCs/>
                <w:sz w:val="16"/>
                <w:szCs w:val="16"/>
              </w:rPr>
            </w:pPr>
          </w:p>
        </w:tc>
        <w:tc>
          <w:tcPr>
            <w:tcW w:w="806" w:type="dxa"/>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December</w:t>
            </w:r>
          </w:p>
        </w:tc>
        <w:tc>
          <w:tcPr>
            <w:tcW w:w="236"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208" w:type="dxa"/>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September</w:t>
            </w:r>
          </w:p>
        </w:tc>
        <w:tc>
          <w:tcPr>
            <w:tcW w:w="270" w:type="dxa"/>
            <w:vAlign w:val="bottom"/>
          </w:tcPr>
          <w:p w:rsidR="0020303C" w:rsidRPr="00E16F08" w:rsidRDefault="0020303C" w:rsidP="0020303C">
            <w:pPr>
              <w:pStyle w:val="acctmergecolhdg"/>
              <w:spacing w:line="240" w:lineRule="atLeast"/>
              <w:ind w:left="-74" w:right="-79"/>
              <w:rPr>
                <w:b w:val="0"/>
                <w:bCs/>
                <w:sz w:val="16"/>
                <w:szCs w:val="16"/>
              </w:rPr>
            </w:pPr>
          </w:p>
        </w:tc>
        <w:tc>
          <w:tcPr>
            <w:tcW w:w="1170" w:type="dxa"/>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December</w:t>
            </w:r>
          </w:p>
        </w:tc>
        <w:tc>
          <w:tcPr>
            <w:tcW w:w="270"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September</w:t>
            </w:r>
          </w:p>
        </w:tc>
        <w:tc>
          <w:tcPr>
            <w:tcW w:w="236" w:type="dxa"/>
            <w:vAlign w:val="bottom"/>
          </w:tcPr>
          <w:p w:rsidR="0020303C" w:rsidRPr="00E16F08" w:rsidRDefault="0020303C" w:rsidP="0020303C">
            <w:pPr>
              <w:pStyle w:val="acctmergecolhdg"/>
              <w:spacing w:line="240" w:lineRule="atLeast"/>
              <w:ind w:left="-74" w:right="-79"/>
              <w:rPr>
                <w:b w:val="0"/>
                <w:bCs/>
                <w:sz w:val="16"/>
                <w:szCs w:val="16"/>
              </w:rPr>
            </w:pPr>
          </w:p>
        </w:tc>
        <w:tc>
          <w:tcPr>
            <w:tcW w:w="754" w:type="dxa"/>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December</w:t>
            </w:r>
          </w:p>
        </w:tc>
        <w:tc>
          <w:tcPr>
            <w:tcW w:w="270"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September</w:t>
            </w:r>
          </w:p>
        </w:tc>
        <w:tc>
          <w:tcPr>
            <w:tcW w:w="236" w:type="dxa"/>
            <w:vAlign w:val="bottom"/>
          </w:tcPr>
          <w:p w:rsidR="0020303C" w:rsidRPr="00E16F08" w:rsidRDefault="0020303C" w:rsidP="0020303C">
            <w:pPr>
              <w:pStyle w:val="acctmergecolhdg"/>
              <w:spacing w:line="240" w:lineRule="atLeast"/>
              <w:ind w:left="-74" w:right="-79"/>
              <w:rPr>
                <w:b w:val="0"/>
                <w:bCs/>
                <w:sz w:val="16"/>
                <w:szCs w:val="16"/>
              </w:rPr>
            </w:pPr>
          </w:p>
        </w:tc>
        <w:tc>
          <w:tcPr>
            <w:tcW w:w="754" w:type="dxa"/>
            <w:gridSpan w:val="2"/>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December</w:t>
            </w:r>
          </w:p>
        </w:tc>
        <w:tc>
          <w:tcPr>
            <w:tcW w:w="236"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6" w:type="dxa"/>
            <w:gridSpan w:val="2"/>
            <w:vAlign w:val="bottom"/>
          </w:tcPr>
          <w:p w:rsidR="0020303C" w:rsidRPr="00576FAE" w:rsidRDefault="0020303C"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hAnsi="Times New Roman" w:cs="Times New Roman"/>
                <w:sz w:val="16"/>
                <w:szCs w:val="16"/>
              </w:rPr>
            </w:pPr>
            <w:r w:rsidRPr="00576FAE">
              <w:rPr>
                <w:rFonts w:ascii="Times New Roman" w:hAnsi="Times New Roman" w:cs="Times New Roman"/>
                <w:sz w:val="16"/>
                <w:szCs w:val="16"/>
              </w:rPr>
              <w:t>September</w:t>
            </w:r>
          </w:p>
        </w:tc>
        <w:tc>
          <w:tcPr>
            <w:tcW w:w="245" w:type="dxa"/>
            <w:gridSpan w:val="2"/>
            <w:vAlign w:val="bottom"/>
          </w:tcPr>
          <w:p w:rsidR="0020303C" w:rsidRPr="00576FAE" w:rsidRDefault="0020303C"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47" w:type="dxa"/>
            <w:gridSpan w:val="3"/>
            <w:vAlign w:val="bottom"/>
          </w:tcPr>
          <w:p w:rsidR="0020303C" w:rsidRPr="00576FAE" w:rsidRDefault="0020303C"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76FAE">
              <w:rPr>
                <w:rFonts w:ascii="Times New Roman" w:hAnsi="Times New Roman" w:cs="Times New Roman"/>
                <w:sz w:val="16"/>
                <w:szCs w:val="16"/>
              </w:rPr>
              <w:t>December</w:t>
            </w:r>
          </w:p>
        </w:tc>
        <w:tc>
          <w:tcPr>
            <w:tcW w:w="236" w:type="dxa"/>
            <w:gridSpan w:val="2"/>
          </w:tcPr>
          <w:p w:rsidR="0020303C" w:rsidRPr="00E16F08" w:rsidRDefault="0020303C"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2" w:type="dxa"/>
            <w:gridSpan w:val="3"/>
            <w:vAlign w:val="bottom"/>
          </w:tcPr>
          <w:p w:rsidR="0020303C" w:rsidRPr="00576FAE" w:rsidRDefault="0020303C"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76FAE">
              <w:rPr>
                <w:rFonts w:ascii="Times New Roman" w:hAnsi="Times New Roman" w:cs="Times New Roman"/>
                <w:sz w:val="16"/>
                <w:szCs w:val="16"/>
              </w:rPr>
              <w:t>September</w:t>
            </w:r>
          </w:p>
        </w:tc>
        <w:tc>
          <w:tcPr>
            <w:tcW w:w="236" w:type="dxa"/>
            <w:vAlign w:val="bottom"/>
          </w:tcPr>
          <w:p w:rsidR="0020303C" w:rsidRPr="00576FAE" w:rsidRDefault="0020303C"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54" w:type="dxa"/>
            <w:gridSpan w:val="2"/>
            <w:vAlign w:val="bottom"/>
          </w:tcPr>
          <w:p w:rsidR="0020303C" w:rsidRPr="00576FAE" w:rsidRDefault="0020303C"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r w:rsidRPr="00576FAE">
              <w:rPr>
                <w:rFonts w:ascii="Times New Roman" w:hAnsi="Times New Roman" w:cs="Times New Roman"/>
                <w:sz w:val="16"/>
                <w:szCs w:val="16"/>
              </w:rPr>
              <w:t>September</w:t>
            </w:r>
          </w:p>
        </w:tc>
      </w:tr>
      <w:tr w:rsidR="00880FDC" w:rsidRPr="00E16F08" w:rsidTr="00576FAE">
        <w:trPr>
          <w:gridAfter w:val="2"/>
          <w:wAfter w:w="236" w:type="dxa"/>
        </w:trPr>
        <w:tc>
          <w:tcPr>
            <w:tcW w:w="1529"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sz w:val="16"/>
                <w:szCs w:val="16"/>
              </w:rPr>
            </w:pPr>
          </w:p>
        </w:tc>
        <w:tc>
          <w:tcPr>
            <w:tcW w:w="624"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5" w:type="dxa"/>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2017</w:t>
            </w:r>
          </w:p>
        </w:tc>
        <w:tc>
          <w:tcPr>
            <w:tcW w:w="270" w:type="dxa"/>
            <w:vAlign w:val="bottom"/>
          </w:tcPr>
          <w:p w:rsidR="0020303C" w:rsidRPr="00E16F08" w:rsidRDefault="0020303C" w:rsidP="0020303C">
            <w:pPr>
              <w:pStyle w:val="acctmergecolhdg"/>
              <w:spacing w:line="240" w:lineRule="atLeast"/>
              <w:ind w:left="-74" w:right="-79"/>
              <w:rPr>
                <w:b w:val="0"/>
                <w:bCs/>
                <w:sz w:val="16"/>
                <w:szCs w:val="16"/>
              </w:rPr>
            </w:pPr>
          </w:p>
        </w:tc>
        <w:tc>
          <w:tcPr>
            <w:tcW w:w="806" w:type="dxa"/>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2016</w:t>
            </w:r>
          </w:p>
        </w:tc>
        <w:tc>
          <w:tcPr>
            <w:tcW w:w="236"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1208" w:type="dxa"/>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2017</w:t>
            </w:r>
          </w:p>
        </w:tc>
        <w:tc>
          <w:tcPr>
            <w:tcW w:w="270" w:type="dxa"/>
            <w:vAlign w:val="bottom"/>
          </w:tcPr>
          <w:p w:rsidR="0020303C" w:rsidRPr="00E16F08" w:rsidRDefault="0020303C" w:rsidP="0020303C">
            <w:pPr>
              <w:pStyle w:val="acctmergecolhdg"/>
              <w:spacing w:line="240" w:lineRule="atLeast"/>
              <w:ind w:left="-74" w:right="-79"/>
              <w:rPr>
                <w:b w:val="0"/>
                <w:bCs/>
                <w:sz w:val="16"/>
                <w:szCs w:val="16"/>
              </w:rPr>
            </w:pPr>
          </w:p>
        </w:tc>
        <w:tc>
          <w:tcPr>
            <w:tcW w:w="1170" w:type="dxa"/>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2016</w:t>
            </w:r>
          </w:p>
        </w:tc>
        <w:tc>
          <w:tcPr>
            <w:tcW w:w="270"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2017</w:t>
            </w:r>
          </w:p>
        </w:tc>
        <w:tc>
          <w:tcPr>
            <w:tcW w:w="236" w:type="dxa"/>
            <w:vAlign w:val="bottom"/>
          </w:tcPr>
          <w:p w:rsidR="0020303C" w:rsidRPr="00E16F08" w:rsidRDefault="0020303C" w:rsidP="0020303C">
            <w:pPr>
              <w:pStyle w:val="acctmergecolhdg"/>
              <w:spacing w:line="240" w:lineRule="atLeast"/>
              <w:ind w:left="-74" w:right="-79"/>
              <w:rPr>
                <w:b w:val="0"/>
                <w:bCs/>
                <w:sz w:val="16"/>
                <w:szCs w:val="16"/>
              </w:rPr>
            </w:pPr>
          </w:p>
        </w:tc>
        <w:tc>
          <w:tcPr>
            <w:tcW w:w="754" w:type="dxa"/>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2016</w:t>
            </w:r>
          </w:p>
        </w:tc>
        <w:tc>
          <w:tcPr>
            <w:tcW w:w="270"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810" w:type="dxa"/>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2017</w:t>
            </w:r>
          </w:p>
        </w:tc>
        <w:tc>
          <w:tcPr>
            <w:tcW w:w="270" w:type="dxa"/>
            <w:gridSpan w:val="2"/>
            <w:vAlign w:val="bottom"/>
          </w:tcPr>
          <w:p w:rsidR="0020303C" w:rsidRPr="00E16F08" w:rsidRDefault="0020303C" w:rsidP="0020303C">
            <w:pPr>
              <w:pStyle w:val="acctmergecolhdg"/>
              <w:spacing w:line="240" w:lineRule="atLeast"/>
              <w:ind w:left="-74" w:right="-79"/>
              <w:rPr>
                <w:b w:val="0"/>
                <w:bCs/>
                <w:sz w:val="16"/>
                <w:szCs w:val="16"/>
              </w:rPr>
            </w:pPr>
          </w:p>
        </w:tc>
        <w:tc>
          <w:tcPr>
            <w:tcW w:w="720" w:type="dxa"/>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2016</w:t>
            </w:r>
          </w:p>
        </w:tc>
        <w:tc>
          <w:tcPr>
            <w:tcW w:w="236"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799" w:type="dxa"/>
            <w:gridSpan w:val="3"/>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2017</w:t>
            </w:r>
          </w:p>
        </w:tc>
        <w:tc>
          <w:tcPr>
            <w:tcW w:w="236" w:type="dxa"/>
            <w:gridSpan w:val="2"/>
            <w:vAlign w:val="bottom"/>
          </w:tcPr>
          <w:p w:rsidR="0020303C" w:rsidRPr="00E16F08" w:rsidRDefault="0020303C" w:rsidP="0020303C">
            <w:pPr>
              <w:pStyle w:val="acctmergecolhdg"/>
              <w:spacing w:line="240" w:lineRule="atLeast"/>
              <w:ind w:left="-74" w:right="-79"/>
              <w:rPr>
                <w:b w:val="0"/>
                <w:bCs/>
                <w:sz w:val="16"/>
                <w:szCs w:val="16"/>
              </w:rPr>
            </w:pPr>
          </w:p>
        </w:tc>
        <w:tc>
          <w:tcPr>
            <w:tcW w:w="756" w:type="dxa"/>
            <w:gridSpan w:val="3"/>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2016</w:t>
            </w:r>
          </w:p>
        </w:tc>
        <w:tc>
          <w:tcPr>
            <w:tcW w:w="270" w:type="dxa"/>
            <w:gridSpan w:val="3"/>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sz w:val="16"/>
                <w:szCs w:val="16"/>
              </w:rPr>
            </w:pPr>
          </w:p>
        </w:tc>
        <w:tc>
          <w:tcPr>
            <w:tcW w:w="675" w:type="dxa"/>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2017</w:t>
            </w:r>
          </w:p>
        </w:tc>
        <w:tc>
          <w:tcPr>
            <w:tcW w:w="236" w:type="dxa"/>
            <w:vAlign w:val="bottom"/>
          </w:tcPr>
          <w:p w:rsidR="0020303C" w:rsidRPr="00E16F08" w:rsidRDefault="0020303C" w:rsidP="0020303C">
            <w:pPr>
              <w:pStyle w:val="acctmergecolhdg"/>
              <w:spacing w:line="240" w:lineRule="atLeast"/>
              <w:ind w:left="-74" w:right="-79"/>
              <w:rPr>
                <w:b w:val="0"/>
                <w:bCs/>
                <w:sz w:val="16"/>
                <w:szCs w:val="16"/>
              </w:rPr>
            </w:pPr>
          </w:p>
        </w:tc>
        <w:tc>
          <w:tcPr>
            <w:tcW w:w="778" w:type="dxa"/>
            <w:gridSpan w:val="4"/>
            <w:vAlign w:val="bottom"/>
          </w:tcPr>
          <w:p w:rsidR="0020303C" w:rsidRPr="00E16F08" w:rsidRDefault="0020303C" w:rsidP="0020303C">
            <w:pPr>
              <w:pStyle w:val="acctmergecolhdg"/>
              <w:spacing w:line="240" w:lineRule="atLeast"/>
              <w:ind w:left="-74" w:right="-79"/>
              <w:rPr>
                <w:b w:val="0"/>
                <w:bCs/>
                <w:sz w:val="16"/>
                <w:szCs w:val="16"/>
              </w:rPr>
            </w:pPr>
            <w:r w:rsidRPr="00E16F08">
              <w:rPr>
                <w:b w:val="0"/>
                <w:bCs/>
                <w:sz w:val="16"/>
                <w:szCs w:val="16"/>
              </w:rPr>
              <w:t>2016</w:t>
            </w:r>
          </w:p>
        </w:tc>
      </w:tr>
      <w:tr w:rsidR="0020303C" w:rsidRPr="00E16F08" w:rsidTr="00576FAE">
        <w:trPr>
          <w:gridAfter w:val="1"/>
          <w:wAfter w:w="163" w:type="dxa"/>
        </w:trPr>
        <w:tc>
          <w:tcPr>
            <w:tcW w:w="1529"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07" w:hanging="18"/>
              <w:rPr>
                <w:rFonts w:ascii="Times New Roman" w:hAnsi="Times New Roman" w:cs="Times New Roman"/>
                <w:b/>
                <w:bCs/>
                <w:i/>
                <w:iCs/>
                <w:sz w:val="16"/>
                <w:szCs w:val="16"/>
              </w:rPr>
            </w:pPr>
          </w:p>
        </w:tc>
        <w:tc>
          <w:tcPr>
            <w:tcW w:w="624"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p>
        </w:tc>
        <w:tc>
          <w:tcPr>
            <w:tcW w:w="1891" w:type="dxa"/>
            <w:gridSpan w:val="3"/>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7"/>
              <w:jc w:val="center"/>
              <w:rPr>
                <w:rFonts w:ascii="Times New Roman" w:hAnsi="Times New Roman" w:cs="Times New Roman"/>
                <w:i/>
                <w:iCs/>
                <w:sz w:val="16"/>
                <w:szCs w:val="16"/>
              </w:rPr>
            </w:pPr>
            <w:r w:rsidRPr="00E16F08">
              <w:rPr>
                <w:rFonts w:ascii="Times New Roman" w:hAnsi="Times New Roman" w:cs="Times New Roman"/>
                <w:i/>
                <w:iCs/>
                <w:sz w:val="16"/>
                <w:szCs w:val="16"/>
                <w:cs/>
              </w:rPr>
              <w:t>(%)</w:t>
            </w:r>
          </w:p>
        </w:tc>
        <w:tc>
          <w:tcPr>
            <w:tcW w:w="236"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0847" w:type="dxa"/>
            <w:gridSpan w:val="31"/>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center"/>
              <w:rPr>
                <w:rFonts w:ascii="Times New Roman" w:hAnsi="Times New Roman" w:cs="Times New Roman"/>
                <w:i/>
                <w:iCs/>
                <w:sz w:val="16"/>
                <w:szCs w:val="16"/>
              </w:rPr>
            </w:pPr>
            <w:r w:rsidRPr="00E16F08">
              <w:rPr>
                <w:rFonts w:ascii="Times New Roman" w:hAnsi="Times New Roman" w:cs="Times New Roman"/>
                <w:i/>
                <w:iCs/>
                <w:sz w:val="16"/>
                <w:szCs w:val="16"/>
                <w:cs/>
              </w:rPr>
              <w:t>(</w:t>
            </w:r>
            <w:r w:rsidRPr="00E16F08">
              <w:rPr>
                <w:rFonts w:ascii="Times New Roman" w:hAnsi="Times New Roman" w:cs="Times New Roman"/>
                <w:i/>
                <w:iCs/>
                <w:sz w:val="16"/>
                <w:szCs w:val="16"/>
              </w:rPr>
              <w:t>in thousand Baht</w:t>
            </w:r>
            <w:r w:rsidRPr="00E16F08">
              <w:rPr>
                <w:rFonts w:ascii="Times New Roman" w:hAnsi="Times New Roman" w:cs="Times New Roman"/>
                <w:i/>
                <w:iCs/>
                <w:sz w:val="16"/>
                <w:szCs w:val="16"/>
                <w:cs/>
              </w:rPr>
              <w:t>)</w:t>
            </w:r>
          </w:p>
        </w:tc>
      </w:tr>
      <w:tr w:rsidR="00880FDC" w:rsidRPr="00E16F08" w:rsidTr="00576FAE">
        <w:trPr>
          <w:gridAfter w:val="2"/>
          <w:wAfter w:w="236" w:type="dxa"/>
        </w:trPr>
        <w:tc>
          <w:tcPr>
            <w:tcW w:w="1529"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decimal" w:pos="792"/>
              </w:tabs>
              <w:ind w:right="-107"/>
              <w:rPr>
                <w:rFonts w:ascii="Times New Roman" w:hAnsi="Times New Roman" w:cs="Times New Roman"/>
                <w:sz w:val="16"/>
                <w:szCs w:val="16"/>
              </w:rPr>
            </w:pPr>
          </w:p>
        </w:tc>
        <w:tc>
          <w:tcPr>
            <w:tcW w:w="624"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15"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06"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208"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1170"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10"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54"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810"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gridSpan w:val="2"/>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20"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99" w:type="dxa"/>
            <w:gridSpan w:val="3"/>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36" w:type="dxa"/>
            <w:gridSpan w:val="2"/>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56" w:type="dxa"/>
            <w:gridSpan w:val="3"/>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270" w:type="dxa"/>
            <w:gridSpan w:val="3"/>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675"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c>
          <w:tcPr>
            <w:tcW w:w="236" w:type="dxa"/>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left="-108" w:right="-107"/>
              <w:jc w:val="both"/>
              <w:rPr>
                <w:rFonts w:ascii="Times New Roman" w:hAnsi="Times New Roman" w:cs="Times New Roman"/>
                <w:sz w:val="16"/>
                <w:szCs w:val="16"/>
              </w:rPr>
            </w:pPr>
          </w:p>
        </w:tc>
        <w:tc>
          <w:tcPr>
            <w:tcW w:w="778" w:type="dxa"/>
            <w:gridSpan w:val="4"/>
          </w:tcPr>
          <w:p w:rsidR="0020303C" w:rsidRPr="00E16F08" w:rsidRDefault="0020303C" w:rsidP="002030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8" w:right="-107"/>
              <w:jc w:val="both"/>
              <w:rPr>
                <w:rFonts w:ascii="Times New Roman" w:hAnsi="Times New Roman" w:cs="Times New Roman"/>
                <w:sz w:val="16"/>
                <w:szCs w:val="16"/>
              </w:rPr>
            </w:pPr>
          </w:p>
        </w:tc>
      </w:tr>
      <w:tr w:rsidR="00576FAE" w:rsidRPr="00E16F08" w:rsidTr="00576FAE">
        <w:trPr>
          <w:gridAfter w:val="2"/>
          <w:wAfter w:w="236" w:type="dxa"/>
          <w:trHeight w:val="245"/>
        </w:trPr>
        <w:tc>
          <w:tcPr>
            <w:tcW w:w="1529"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7" w:hanging="180"/>
              <w:rPr>
                <w:rFonts w:ascii="Times New Roman" w:hAnsi="Times New Roman" w:cs="Times New Roman"/>
                <w:b/>
                <w:bCs/>
                <w:sz w:val="16"/>
                <w:szCs w:val="16"/>
              </w:rPr>
            </w:pPr>
            <w:r w:rsidRPr="00E16F08">
              <w:rPr>
                <w:rFonts w:ascii="Times New Roman" w:hAnsi="Times New Roman" w:cs="Times New Roman"/>
                <w:sz w:val="16"/>
                <w:szCs w:val="16"/>
              </w:rPr>
              <w:t>H F T Holding Company Limited</w:t>
            </w:r>
          </w:p>
        </w:tc>
        <w:tc>
          <w:tcPr>
            <w:tcW w:w="624"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40" w:lineRule="exact"/>
              <w:ind w:left="-108" w:right="-107"/>
              <w:rPr>
                <w:rFonts w:ascii="Times New Roman" w:hAnsi="Times New Roman" w:cs="Times New Roman"/>
                <w:sz w:val="16"/>
                <w:szCs w:val="16"/>
              </w:rPr>
            </w:pPr>
          </w:p>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exact"/>
              <w:ind w:left="-108" w:right="-107"/>
              <w:rPr>
                <w:rFonts w:ascii="Times New Roman" w:hAnsi="Times New Roman" w:cs="Times New Roman"/>
                <w:sz w:val="16"/>
                <w:szCs w:val="16"/>
              </w:rPr>
            </w:pPr>
            <w:r w:rsidRPr="00E16F08">
              <w:rPr>
                <w:rFonts w:ascii="Times New Roman" w:hAnsi="Times New Roman" w:cs="Times New Roman"/>
                <w:sz w:val="16"/>
                <w:szCs w:val="16"/>
                <w:cs/>
              </w:rPr>
              <w:t>(</w:t>
            </w:r>
            <w:r w:rsidRPr="00E16F08">
              <w:rPr>
                <w:rFonts w:ascii="Times New Roman" w:hAnsi="Times New Roman" w:cs="Times New Roman"/>
                <w:sz w:val="16"/>
                <w:szCs w:val="16"/>
              </w:rPr>
              <w:t>1</w:t>
            </w:r>
            <w:r w:rsidRPr="00E16F08">
              <w:rPr>
                <w:rFonts w:ascii="Times New Roman" w:hAnsi="Times New Roman" w:cs="Times New Roman"/>
                <w:sz w:val="16"/>
                <w:szCs w:val="16"/>
                <w:cs/>
              </w:rPr>
              <w:t>)</w:t>
            </w:r>
          </w:p>
        </w:tc>
        <w:tc>
          <w:tcPr>
            <w:tcW w:w="815"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E16F08">
              <w:rPr>
                <w:rFonts w:ascii="Times New Roman" w:hAnsi="Times New Roman" w:cs="Times New Roman"/>
                <w:sz w:val="16"/>
                <w:szCs w:val="16"/>
              </w:rPr>
              <w:t>99</w:t>
            </w:r>
            <w:r w:rsidRPr="00E16F08">
              <w:rPr>
                <w:rFonts w:ascii="Times New Roman" w:hAnsi="Times New Roman" w:cs="Times New Roman"/>
                <w:sz w:val="16"/>
                <w:szCs w:val="16"/>
                <w:cs/>
              </w:rPr>
              <w:t>.</w:t>
            </w:r>
            <w:r w:rsidRPr="00E16F08">
              <w:rPr>
                <w:rFonts w:ascii="Times New Roman" w:hAnsi="Times New Roman" w:cs="Times New Roman"/>
                <w:sz w:val="16"/>
                <w:szCs w:val="16"/>
              </w:rPr>
              <w:t>99</w:t>
            </w:r>
          </w:p>
        </w:tc>
        <w:tc>
          <w:tcPr>
            <w:tcW w:w="270"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06"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E16F08">
              <w:rPr>
                <w:rFonts w:ascii="Times New Roman" w:hAnsi="Times New Roman" w:cs="Times New Roman"/>
                <w:sz w:val="16"/>
                <w:szCs w:val="16"/>
              </w:rPr>
              <w:t>99</w:t>
            </w:r>
            <w:r w:rsidRPr="00E16F08">
              <w:rPr>
                <w:rFonts w:ascii="Times New Roman" w:hAnsi="Times New Roman" w:cs="Times New Roman"/>
                <w:sz w:val="16"/>
                <w:szCs w:val="16"/>
                <w:cs/>
              </w:rPr>
              <w:t>.</w:t>
            </w:r>
            <w:r w:rsidRPr="00E16F08">
              <w:rPr>
                <w:rFonts w:ascii="Times New Roman" w:hAnsi="Times New Roman" w:cs="Times New Roman"/>
                <w:sz w:val="16"/>
                <w:szCs w:val="16"/>
              </w:rPr>
              <w:t>99</w:t>
            </w:r>
          </w:p>
        </w:tc>
        <w:tc>
          <w:tcPr>
            <w:tcW w:w="236"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1208" w:type="dxa"/>
            <w:vAlign w:val="bottom"/>
          </w:tcPr>
          <w:p w:rsidR="00576FAE"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exact"/>
              <w:ind w:left="-99" w:right="-108"/>
              <w:jc w:val="center"/>
              <w:rPr>
                <w:rFonts w:ascii="Times New Roman" w:hAnsi="Times New Roman" w:cs="Times New Roman"/>
                <w:sz w:val="16"/>
                <w:szCs w:val="16"/>
              </w:rPr>
            </w:pPr>
          </w:p>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exact"/>
              <w:ind w:left="-99" w:right="-108"/>
              <w:jc w:val="center"/>
              <w:rPr>
                <w:rFonts w:ascii="Times New Roman" w:hAnsi="Times New Roman" w:cs="Times New Roman"/>
                <w:sz w:val="16"/>
                <w:szCs w:val="16"/>
              </w:rPr>
            </w:pPr>
            <w:r w:rsidRPr="00E16F08">
              <w:rPr>
                <w:rFonts w:ascii="Times New Roman" w:hAnsi="Times New Roman" w:cs="Times New Roman"/>
                <w:sz w:val="16"/>
                <w:szCs w:val="16"/>
              </w:rPr>
              <w:t>THB 100,000,000</w:t>
            </w:r>
          </w:p>
        </w:tc>
        <w:tc>
          <w:tcPr>
            <w:tcW w:w="270"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1170"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1"/>
              </w:tabs>
              <w:spacing w:line="240" w:lineRule="exact"/>
              <w:ind w:left="-99" w:right="-108"/>
              <w:jc w:val="center"/>
              <w:rPr>
                <w:rFonts w:ascii="Times New Roman" w:hAnsi="Times New Roman" w:cs="Times New Roman"/>
                <w:sz w:val="16"/>
                <w:szCs w:val="16"/>
              </w:rPr>
            </w:pPr>
            <w:r w:rsidRPr="00E16F08">
              <w:rPr>
                <w:rFonts w:ascii="Times New Roman" w:hAnsi="Times New Roman" w:cs="Times New Roman"/>
                <w:sz w:val="16"/>
                <w:szCs w:val="16"/>
              </w:rPr>
              <w:t>THB 100,000,000</w:t>
            </w:r>
          </w:p>
        </w:tc>
        <w:tc>
          <w:tcPr>
            <w:tcW w:w="270"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810"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8" w:right="-107"/>
              <w:rPr>
                <w:rFonts w:ascii="Times New Roman" w:hAnsi="Times New Roman" w:cs="Times New Roman"/>
                <w:sz w:val="16"/>
                <w:szCs w:val="16"/>
              </w:rPr>
            </w:pPr>
            <w:r w:rsidRPr="00E16F08">
              <w:rPr>
                <w:rFonts w:ascii="Times New Roman" w:hAnsi="Times New Roman" w:cs="Times New Roman"/>
                <w:sz w:val="16"/>
                <w:szCs w:val="16"/>
              </w:rPr>
              <w:t>100,000</w:t>
            </w:r>
          </w:p>
        </w:tc>
        <w:tc>
          <w:tcPr>
            <w:tcW w:w="236"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54"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exact"/>
              <w:ind w:left="-108" w:right="-107"/>
              <w:rPr>
                <w:rFonts w:ascii="Times New Roman" w:hAnsi="Times New Roman" w:cs="Times New Roman"/>
                <w:sz w:val="16"/>
                <w:szCs w:val="16"/>
              </w:rPr>
            </w:pPr>
            <w:r w:rsidRPr="00E16F08">
              <w:rPr>
                <w:rFonts w:ascii="Times New Roman" w:hAnsi="Times New Roman" w:cs="Times New Roman"/>
                <w:sz w:val="16"/>
                <w:szCs w:val="16"/>
              </w:rPr>
              <w:t>100,000</w:t>
            </w:r>
          </w:p>
        </w:tc>
        <w:tc>
          <w:tcPr>
            <w:tcW w:w="270"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10"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ind w:left="-108" w:right="-107"/>
              <w:rPr>
                <w:rFonts w:ascii="Times New Roman" w:hAnsi="Times New Roman" w:cs="Times New Roman"/>
                <w:sz w:val="16"/>
                <w:szCs w:val="16"/>
              </w:rPr>
            </w:pPr>
            <w:r w:rsidRPr="00E16F08">
              <w:rPr>
                <w:rFonts w:ascii="Times New Roman" w:hAnsi="Times New Roman" w:cs="Times New Roman"/>
                <w:sz w:val="16"/>
                <w:szCs w:val="16"/>
                <w:cs/>
              </w:rPr>
              <w:t>-</w:t>
            </w:r>
          </w:p>
        </w:tc>
        <w:tc>
          <w:tcPr>
            <w:tcW w:w="270" w:type="dxa"/>
            <w:gridSpan w:val="2"/>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ind w:left="-108" w:right="-107"/>
              <w:rPr>
                <w:rFonts w:ascii="Times New Roman" w:hAnsi="Times New Roman" w:cs="Times New Roman"/>
                <w:sz w:val="16"/>
                <w:szCs w:val="16"/>
              </w:rPr>
            </w:pPr>
            <w:r w:rsidRPr="00E16F08">
              <w:rPr>
                <w:rFonts w:ascii="Times New Roman" w:hAnsi="Times New Roman" w:cs="Times New Roman"/>
                <w:sz w:val="16"/>
                <w:szCs w:val="16"/>
                <w:cs/>
              </w:rPr>
              <w:t>-</w:t>
            </w:r>
          </w:p>
        </w:tc>
        <w:tc>
          <w:tcPr>
            <w:tcW w:w="236"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9" w:type="dxa"/>
            <w:gridSpan w:val="3"/>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exact"/>
              <w:ind w:left="-108" w:right="-107"/>
              <w:rPr>
                <w:rFonts w:ascii="Times New Roman" w:hAnsi="Times New Roman" w:cs="Times New Roman"/>
                <w:sz w:val="16"/>
                <w:szCs w:val="16"/>
              </w:rPr>
            </w:pPr>
            <w:r w:rsidRPr="00E16F08">
              <w:rPr>
                <w:rFonts w:ascii="Times New Roman" w:hAnsi="Times New Roman" w:cs="Times New Roman"/>
                <w:sz w:val="16"/>
                <w:szCs w:val="16"/>
              </w:rPr>
              <w:t>100,000</w:t>
            </w:r>
          </w:p>
        </w:tc>
        <w:tc>
          <w:tcPr>
            <w:tcW w:w="236" w:type="dxa"/>
            <w:gridSpan w:val="2"/>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6" w:type="dxa"/>
            <w:gridSpan w:val="3"/>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sz w:val="16"/>
                <w:szCs w:val="16"/>
              </w:rPr>
            </w:pPr>
            <w:r w:rsidRPr="00E16F08">
              <w:rPr>
                <w:rFonts w:ascii="Times New Roman" w:hAnsi="Times New Roman" w:cs="Times New Roman"/>
                <w:sz w:val="16"/>
                <w:szCs w:val="16"/>
              </w:rPr>
              <w:t>100,000</w:t>
            </w:r>
          </w:p>
        </w:tc>
        <w:tc>
          <w:tcPr>
            <w:tcW w:w="270" w:type="dxa"/>
            <w:gridSpan w:val="3"/>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75"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ind w:left="-108" w:right="-107"/>
              <w:rPr>
                <w:rFonts w:ascii="Times New Roman" w:hAnsi="Times New Roman" w:cs="Times New Roman"/>
                <w:sz w:val="16"/>
                <w:szCs w:val="16"/>
              </w:rPr>
            </w:pPr>
            <w:r w:rsidRPr="00E16F08">
              <w:rPr>
                <w:rFonts w:ascii="Times New Roman" w:hAnsi="Times New Roman" w:cs="Times New Roman"/>
                <w:sz w:val="16"/>
                <w:szCs w:val="16"/>
                <w:cs/>
              </w:rPr>
              <w:t>-</w:t>
            </w:r>
          </w:p>
        </w:tc>
        <w:tc>
          <w:tcPr>
            <w:tcW w:w="236"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8" w:type="dxa"/>
            <w:gridSpan w:val="4"/>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5"/>
              </w:tabs>
              <w:ind w:left="-108" w:right="-107"/>
              <w:rPr>
                <w:rFonts w:ascii="Times New Roman" w:hAnsi="Times New Roman" w:cs="Times New Roman"/>
                <w:sz w:val="16"/>
                <w:szCs w:val="16"/>
              </w:rPr>
            </w:pPr>
            <w:r w:rsidRPr="00E16F08">
              <w:rPr>
                <w:rFonts w:ascii="Times New Roman" w:hAnsi="Times New Roman" w:cs="Times New Roman"/>
                <w:sz w:val="16"/>
                <w:szCs w:val="16"/>
                <w:cs/>
              </w:rPr>
              <w:t>-</w:t>
            </w:r>
          </w:p>
        </w:tc>
      </w:tr>
      <w:tr w:rsidR="00576FAE" w:rsidRPr="00E16F08" w:rsidTr="00576FAE">
        <w:trPr>
          <w:trHeight w:val="245"/>
        </w:trPr>
        <w:tc>
          <w:tcPr>
            <w:tcW w:w="1529"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107" w:hanging="180"/>
              <w:rPr>
                <w:rFonts w:ascii="Times New Roman" w:hAnsi="Times New Roman" w:cs="Times New Roman"/>
                <w:sz w:val="16"/>
                <w:szCs w:val="16"/>
              </w:rPr>
            </w:pPr>
            <w:r w:rsidRPr="00E16F08">
              <w:rPr>
                <w:rFonts w:ascii="Times New Roman" w:hAnsi="Times New Roman" w:cs="Times New Roman"/>
                <w:sz w:val="16"/>
                <w:szCs w:val="16"/>
              </w:rPr>
              <w:t>PT Hwa Fong Rubber Indonesia</w:t>
            </w:r>
          </w:p>
        </w:tc>
        <w:tc>
          <w:tcPr>
            <w:tcW w:w="624"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0"/>
              </w:tabs>
              <w:spacing w:line="240" w:lineRule="exact"/>
              <w:ind w:left="-108" w:right="-107"/>
              <w:rPr>
                <w:rFonts w:ascii="Times New Roman" w:hAnsi="Times New Roman" w:cs="Times New Roman"/>
                <w:sz w:val="16"/>
                <w:szCs w:val="16"/>
              </w:rPr>
            </w:pPr>
          </w:p>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2"/>
              </w:tabs>
              <w:spacing w:line="240" w:lineRule="exact"/>
              <w:ind w:left="-108" w:right="-107"/>
              <w:rPr>
                <w:rFonts w:ascii="Times New Roman" w:hAnsi="Times New Roman" w:cs="Times New Roman"/>
                <w:sz w:val="16"/>
                <w:szCs w:val="16"/>
              </w:rPr>
            </w:pPr>
            <w:r w:rsidRPr="00E16F08">
              <w:rPr>
                <w:rFonts w:ascii="Times New Roman" w:hAnsi="Times New Roman" w:cs="Times New Roman"/>
                <w:sz w:val="16"/>
                <w:szCs w:val="16"/>
                <w:cs/>
              </w:rPr>
              <w:t>(</w:t>
            </w:r>
            <w:r w:rsidRPr="00E16F08">
              <w:rPr>
                <w:rFonts w:ascii="Times New Roman" w:hAnsi="Times New Roman" w:cs="Times New Roman"/>
                <w:sz w:val="16"/>
                <w:szCs w:val="16"/>
              </w:rPr>
              <w:t>2</w:t>
            </w:r>
            <w:r w:rsidRPr="00E16F08">
              <w:rPr>
                <w:rFonts w:ascii="Times New Roman" w:hAnsi="Times New Roman" w:cs="Times New Roman"/>
                <w:sz w:val="16"/>
                <w:szCs w:val="16"/>
                <w:cs/>
              </w:rPr>
              <w:t>)</w:t>
            </w:r>
          </w:p>
        </w:tc>
        <w:tc>
          <w:tcPr>
            <w:tcW w:w="815"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E16F08">
              <w:rPr>
                <w:rFonts w:ascii="Times New Roman" w:hAnsi="Times New Roman" w:cs="Times New Roman"/>
                <w:sz w:val="16"/>
                <w:szCs w:val="16"/>
              </w:rPr>
              <w:t>99</w:t>
            </w:r>
            <w:r w:rsidRPr="00E16F08">
              <w:rPr>
                <w:rFonts w:ascii="Times New Roman" w:hAnsi="Times New Roman" w:cs="Times New Roman"/>
                <w:sz w:val="16"/>
                <w:szCs w:val="16"/>
                <w:cs/>
              </w:rPr>
              <w:t>.</w:t>
            </w:r>
            <w:r w:rsidRPr="00E16F08">
              <w:rPr>
                <w:rFonts w:ascii="Times New Roman" w:hAnsi="Times New Roman" w:cs="Times New Roman"/>
                <w:sz w:val="16"/>
                <w:szCs w:val="16"/>
              </w:rPr>
              <w:t>00</w:t>
            </w:r>
          </w:p>
        </w:tc>
        <w:tc>
          <w:tcPr>
            <w:tcW w:w="270"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06"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line="240" w:lineRule="exact"/>
              <w:ind w:left="-108" w:right="-107"/>
              <w:rPr>
                <w:rFonts w:ascii="Times New Roman" w:hAnsi="Times New Roman" w:cs="Times New Roman"/>
                <w:sz w:val="16"/>
                <w:szCs w:val="16"/>
              </w:rPr>
            </w:pPr>
            <w:r w:rsidRPr="00E16F08">
              <w:rPr>
                <w:rFonts w:ascii="Times New Roman" w:hAnsi="Times New Roman" w:cs="Times New Roman"/>
                <w:sz w:val="16"/>
                <w:szCs w:val="16"/>
                <w:cs/>
              </w:rPr>
              <w:t>-</w:t>
            </w:r>
          </w:p>
        </w:tc>
        <w:tc>
          <w:tcPr>
            <w:tcW w:w="1714" w:type="dxa"/>
            <w:gridSpan w:val="3"/>
          </w:tcPr>
          <w:p w:rsidR="00576FAE"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jc w:val="center"/>
              <w:rPr>
                <w:rFonts w:ascii="Times New Roman" w:hAnsi="Times New Roman" w:cs="Times New Roman"/>
                <w:sz w:val="16"/>
                <w:szCs w:val="16"/>
              </w:rPr>
            </w:pPr>
          </w:p>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jc w:val="center"/>
              <w:rPr>
                <w:rFonts w:ascii="Times New Roman" w:hAnsi="Times New Roman" w:cs="Times New Roman"/>
                <w:sz w:val="16"/>
                <w:szCs w:val="16"/>
              </w:rPr>
            </w:pPr>
            <w:r w:rsidRPr="00E16F08">
              <w:rPr>
                <w:rFonts w:ascii="Times New Roman" w:hAnsi="Times New Roman" w:cs="Times New Roman"/>
                <w:sz w:val="16"/>
                <w:szCs w:val="16"/>
              </w:rPr>
              <w:t>IDR131,620,000,000</w:t>
            </w:r>
          </w:p>
        </w:tc>
        <w:tc>
          <w:tcPr>
            <w:tcW w:w="1170"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0"/>
              </w:tabs>
              <w:spacing w:line="240" w:lineRule="exact"/>
              <w:ind w:left="-108" w:right="-107"/>
              <w:rPr>
                <w:rFonts w:ascii="Times New Roman" w:hAnsi="Times New Roman" w:cs="Times New Roman"/>
                <w:sz w:val="16"/>
                <w:szCs w:val="16"/>
              </w:rPr>
            </w:pPr>
            <w:r>
              <w:rPr>
                <w:rFonts w:ascii="Times New Roman" w:hAnsi="Times New Roman" w:cs="Times New Roman"/>
                <w:sz w:val="16"/>
                <w:szCs w:val="16"/>
              </w:rPr>
              <w:t>-</w:t>
            </w:r>
          </w:p>
        </w:tc>
        <w:tc>
          <w:tcPr>
            <w:tcW w:w="270"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810"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8" w:right="-107"/>
              <w:rPr>
                <w:rFonts w:ascii="Times New Roman" w:hAnsi="Times New Roman" w:cs="Times New Roman"/>
                <w:sz w:val="16"/>
                <w:szCs w:val="16"/>
              </w:rPr>
            </w:pPr>
            <w:r w:rsidRPr="00E16F08">
              <w:rPr>
                <w:rFonts w:ascii="Times New Roman" w:hAnsi="Times New Roman" w:cs="Times New Roman"/>
                <w:sz w:val="16"/>
                <w:szCs w:val="16"/>
              </w:rPr>
              <w:t>346,698</w:t>
            </w:r>
          </w:p>
        </w:tc>
        <w:tc>
          <w:tcPr>
            <w:tcW w:w="236"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sz w:val="16"/>
                <w:szCs w:val="16"/>
              </w:rPr>
            </w:pPr>
          </w:p>
        </w:tc>
        <w:tc>
          <w:tcPr>
            <w:tcW w:w="754"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ind w:left="-108" w:right="-107"/>
              <w:rPr>
                <w:rFonts w:ascii="Times New Roman" w:hAnsi="Times New Roman" w:cs="Times New Roman"/>
                <w:sz w:val="16"/>
                <w:szCs w:val="16"/>
              </w:rPr>
            </w:pPr>
            <w:r w:rsidRPr="00E16F08">
              <w:rPr>
                <w:rFonts w:ascii="Times New Roman" w:hAnsi="Times New Roman" w:cs="Times New Roman"/>
                <w:sz w:val="16"/>
                <w:szCs w:val="16"/>
                <w:cs/>
              </w:rPr>
              <w:t>-</w:t>
            </w:r>
          </w:p>
        </w:tc>
        <w:tc>
          <w:tcPr>
            <w:tcW w:w="270"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810"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ind w:left="-108" w:right="-107"/>
              <w:rPr>
                <w:rFonts w:ascii="Times New Roman" w:hAnsi="Times New Roman" w:cs="Times New Roman"/>
                <w:sz w:val="16"/>
                <w:szCs w:val="16"/>
              </w:rPr>
            </w:pPr>
            <w:r w:rsidRPr="00E16F08">
              <w:rPr>
                <w:rFonts w:ascii="Times New Roman" w:hAnsi="Times New Roman" w:cs="Times New Roman"/>
                <w:sz w:val="16"/>
                <w:szCs w:val="16"/>
                <w:cs/>
              </w:rPr>
              <w:t>-</w:t>
            </w:r>
          </w:p>
        </w:tc>
        <w:tc>
          <w:tcPr>
            <w:tcW w:w="270" w:type="dxa"/>
            <w:gridSpan w:val="2"/>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20"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ind w:left="-108" w:right="-107"/>
              <w:rPr>
                <w:rFonts w:ascii="Times New Roman" w:hAnsi="Times New Roman" w:cs="Times New Roman"/>
                <w:sz w:val="16"/>
                <w:szCs w:val="16"/>
              </w:rPr>
            </w:pPr>
            <w:r w:rsidRPr="00E16F08">
              <w:rPr>
                <w:rFonts w:ascii="Times New Roman" w:hAnsi="Times New Roman" w:cs="Times New Roman"/>
                <w:sz w:val="16"/>
                <w:szCs w:val="16"/>
                <w:cs/>
              </w:rPr>
              <w:t>-</w:t>
            </w:r>
          </w:p>
        </w:tc>
        <w:tc>
          <w:tcPr>
            <w:tcW w:w="236"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99" w:type="dxa"/>
            <w:gridSpan w:val="3"/>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exact"/>
              <w:ind w:left="-108" w:right="-107"/>
              <w:rPr>
                <w:rFonts w:ascii="Times New Roman" w:hAnsi="Times New Roman" w:cs="Times New Roman"/>
                <w:sz w:val="16"/>
                <w:szCs w:val="16"/>
              </w:rPr>
            </w:pPr>
            <w:r w:rsidRPr="00E16F08">
              <w:rPr>
                <w:rFonts w:ascii="Times New Roman" w:hAnsi="Times New Roman" w:cs="Times New Roman"/>
                <w:sz w:val="16"/>
                <w:szCs w:val="16"/>
              </w:rPr>
              <w:t>346,698</w:t>
            </w:r>
          </w:p>
        </w:tc>
        <w:tc>
          <w:tcPr>
            <w:tcW w:w="236" w:type="dxa"/>
            <w:gridSpan w:val="2"/>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56" w:type="dxa"/>
            <w:gridSpan w:val="3"/>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ind w:left="-108" w:right="-107"/>
              <w:rPr>
                <w:rFonts w:ascii="Times New Roman" w:hAnsi="Times New Roman" w:cs="Times New Roman"/>
                <w:sz w:val="16"/>
                <w:szCs w:val="16"/>
              </w:rPr>
            </w:pPr>
            <w:r w:rsidRPr="00E16F08">
              <w:rPr>
                <w:rFonts w:ascii="Times New Roman" w:hAnsi="Times New Roman" w:cs="Times New Roman"/>
                <w:sz w:val="16"/>
                <w:szCs w:val="16"/>
                <w:cs/>
              </w:rPr>
              <w:t>-</w:t>
            </w:r>
          </w:p>
        </w:tc>
        <w:tc>
          <w:tcPr>
            <w:tcW w:w="270" w:type="dxa"/>
            <w:gridSpan w:val="3"/>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675"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ind w:left="-108" w:right="-107"/>
              <w:rPr>
                <w:rFonts w:ascii="Times New Roman" w:hAnsi="Times New Roman" w:cs="Times New Roman"/>
                <w:sz w:val="16"/>
                <w:szCs w:val="16"/>
              </w:rPr>
            </w:pPr>
            <w:r w:rsidRPr="00E16F08">
              <w:rPr>
                <w:rFonts w:ascii="Times New Roman" w:hAnsi="Times New Roman" w:cs="Times New Roman"/>
                <w:sz w:val="16"/>
                <w:szCs w:val="16"/>
                <w:cs/>
              </w:rPr>
              <w:t>-</w:t>
            </w:r>
          </w:p>
        </w:tc>
        <w:tc>
          <w:tcPr>
            <w:tcW w:w="236"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c>
          <w:tcPr>
            <w:tcW w:w="778" w:type="dxa"/>
            <w:gridSpan w:val="4"/>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ind w:left="-108" w:right="-107"/>
              <w:rPr>
                <w:rFonts w:ascii="Times New Roman" w:hAnsi="Times New Roman" w:cs="Times New Roman"/>
                <w:sz w:val="16"/>
                <w:szCs w:val="16"/>
              </w:rPr>
            </w:pPr>
            <w:r w:rsidRPr="00E16F08">
              <w:rPr>
                <w:rFonts w:ascii="Times New Roman" w:hAnsi="Times New Roman" w:cs="Times New Roman"/>
                <w:sz w:val="16"/>
                <w:szCs w:val="16"/>
                <w:cs/>
              </w:rPr>
              <w:t>-</w:t>
            </w:r>
          </w:p>
        </w:tc>
        <w:tc>
          <w:tcPr>
            <w:tcW w:w="236" w:type="dxa"/>
            <w:gridSpan w:val="2"/>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sz w:val="16"/>
                <w:szCs w:val="16"/>
              </w:rPr>
            </w:pPr>
          </w:p>
        </w:tc>
      </w:tr>
      <w:tr w:rsidR="00576FAE" w:rsidRPr="00E16F08" w:rsidTr="00576FAE">
        <w:trPr>
          <w:gridAfter w:val="2"/>
          <w:wAfter w:w="236" w:type="dxa"/>
          <w:trHeight w:val="64"/>
        </w:trPr>
        <w:tc>
          <w:tcPr>
            <w:tcW w:w="1529"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7" w:hanging="18"/>
              <w:rPr>
                <w:rFonts w:ascii="Times New Roman" w:hAnsi="Times New Roman" w:cs="Times New Roman"/>
                <w:b/>
                <w:bCs/>
                <w:sz w:val="16"/>
                <w:szCs w:val="16"/>
              </w:rPr>
            </w:pPr>
            <w:r w:rsidRPr="00E16F08">
              <w:rPr>
                <w:rFonts w:ascii="Times New Roman" w:hAnsi="Times New Roman" w:cs="Times New Roman"/>
                <w:b/>
                <w:bCs/>
                <w:sz w:val="16"/>
                <w:szCs w:val="16"/>
              </w:rPr>
              <w:t>Total</w:t>
            </w:r>
          </w:p>
        </w:tc>
        <w:tc>
          <w:tcPr>
            <w:tcW w:w="624"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815"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69"/>
              </w:tabs>
              <w:spacing w:line="240" w:lineRule="exact"/>
              <w:ind w:left="-108" w:right="-107"/>
              <w:rPr>
                <w:rFonts w:ascii="Times New Roman" w:hAnsi="Times New Roman" w:cs="Times New Roman"/>
                <w:sz w:val="16"/>
                <w:szCs w:val="16"/>
              </w:rPr>
            </w:pPr>
          </w:p>
        </w:tc>
        <w:tc>
          <w:tcPr>
            <w:tcW w:w="270"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9"/>
              </w:tabs>
              <w:spacing w:line="240" w:lineRule="exact"/>
              <w:ind w:left="-108" w:right="-107"/>
              <w:rPr>
                <w:rFonts w:ascii="Times New Roman" w:hAnsi="Times New Roman" w:cs="Times New Roman"/>
                <w:sz w:val="16"/>
                <w:szCs w:val="16"/>
              </w:rPr>
            </w:pPr>
          </w:p>
        </w:tc>
        <w:tc>
          <w:tcPr>
            <w:tcW w:w="806"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6"/>
              </w:tabs>
              <w:spacing w:line="240" w:lineRule="exact"/>
              <w:ind w:left="-108" w:right="-107"/>
              <w:rPr>
                <w:rFonts w:ascii="Times New Roman" w:hAnsi="Times New Roman" w:cs="Times New Roman"/>
                <w:sz w:val="16"/>
                <w:szCs w:val="16"/>
              </w:rPr>
            </w:pPr>
          </w:p>
        </w:tc>
        <w:tc>
          <w:tcPr>
            <w:tcW w:w="236"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exact"/>
              <w:ind w:left="-108" w:right="-107"/>
              <w:rPr>
                <w:rFonts w:ascii="Times New Roman" w:hAnsi="Times New Roman" w:cs="Times New Roman"/>
                <w:sz w:val="16"/>
                <w:szCs w:val="16"/>
              </w:rPr>
            </w:pPr>
          </w:p>
        </w:tc>
        <w:tc>
          <w:tcPr>
            <w:tcW w:w="1208"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70"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1170"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p>
        </w:tc>
        <w:tc>
          <w:tcPr>
            <w:tcW w:w="270"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810" w:type="dxa"/>
            <w:tcBorders>
              <w:top w:val="single" w:sz="4" w:space="0" w:color="auto"/>
              <w:bottom w:val="double" w:sz="4" w:space="0" w:color="auto"/>
            </w:tcBorders>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spacing w:line="240" w:lineRule="exact"/>
              <w:ind w:left="-108" w:right="-107"/>
              <w:rPr>
                <w:rFonts w:ascii="Times New Roman" w:hAnsi="Times New Roman" w:cs="Times New Roman"/>
                <w:b/>
                <w:bCs/>
                <w:sz w:val="16"/>
                <w:szCs w:val="16"/>
              </w:rPr>
            </w:pPr>
            <w:r w:rsidRPr="00E16F08">
              <w:rPr>
                <w:rFonts w:ascii="Times New Roman" w:hAnsi="Times New Roman" w:cs="Times New Roman"/>
                <w:b/>
                <w:bCs/>
                <w:sz w:val="16"/>
                <w:szCs w:val="16"/>
              </w:rPr>
              <w:t>446,698</w:t>
            </w:r>
          </w:p>
        </w:tc>
        <w:tc>
          <w:tcPr>
            <w:tcW w:w="236"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spacing w:line="240" w:lineRule="exact"/>
              <w:ind w:left="-108" w:right="-107"/>
              <w:rPr>
                <w:rFonts w:ascii="Times New Roman" w:hAnsi="Times New Roman" w:cs="Times New Roman"/>
                <w:b/>
                <w:bCs/>
                <w:sz w:val="16"/>
                <w:szCs w:val="16"/>
              </w:rPr>
            </w:pPr>
          </w:p>
        </w:tc>
        <w:tc>
          <w:tcPr>
            <w:tcW w:w="754" w:type="dxa"/>
            <w:tcBorders>
              <w:top w:val="single" w:sz="4" w:space="0" w:color="auto"/>
              <w:bottom w:val="double" w:sz="4" w:space="0" w:color="auto"/>
            </w:tcBorders>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5"/>
              </w:tabs>
              <w:spacing w:line="240" w:lineRule="exact"/>
              <w:ind w:left="-108" w:right="-107"/>
              <w:rPr>
                <w:rFonts w:ascii="Times New Roman" w:hAnsi="Times New Roman" w:cs="Times New Roman"/>
                <w:b/>
                <w:bCs/>
                <w:sz w:val="16"/>
                <w:szCs w:val="16"/>
              </w:rPr>
            </w:pPr>
            <w:r w:rsidRPr="00E16F08">
              <w:rPr>
                <w:rFonts w:ascii="Times New Roman" w:hAnsi="Times New Roman" w:cs="Times New Roman"/>
                <w:b/>
                <w:bCs/>
                <w:sz w:val="16"/>
                <w:szCs w:val="16"/>
              </w:rPr>
              <w:t>100,000</w:t>
            </w:r>
          </w:p>
        </w:tc>
        <w:tc>
          <w:tcPr>
            <w:tcW w:w="270"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810" w:type="dxa"/>
            <w:tcBorders>
              <w:top w:val="single" w:sz="4" w:space="0" w:color="auto"/>
              <w:bottom w:val="double" w:sz="4" w:space="0" w:color="auto"/>
            </w:tcBorders>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ind w:left="-108" w:right="-107"/>
              <w:rPr>
                <w:rFonts w:ascii="Times New Roman" w:hAnsi="Times New Roman" w:cs="Times New Roman"/>
                <w:b/>
                <w:bCs/>
                <w:sz w:val="16"/>
                <w:szCs w:val="16"/>
              </w:rPr>
            </w:pPr>
            <w:r w:rsidRPr="00E16F08">
              <w:rPr>
                <w:rFonts w:ascii="Times New Roman" w:hAnsi="Times New Roman" w:cs="Times New Roman"/>
                <w:b/>
                <w:bCs/>
                <w:sz w:val="16"/>
                <w:szCs w:val="16"/>
                <w:cs/>
              </w:rPr>
              <w:t>-</w:t>
            </w:r>
          </w:p>
        </w:tc>
        <w:tc>
          <w:tcPr>
            <w:tcW w:w="270" w:type="dxa"/>
            <w:gridSpan w:val="2"/>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20" w:type="dxa"/>
            <w:tcBorders>
              <w:top w:val="single" w:sz="4" w:space="0" w:color="auto"/>
              <w:bottom w:val="double" w:sz="4" w:space="0" w:color="auto"/>
            </w:tcBorders>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ind w:left="-108" w:right="-107"/>
              <w:rPr>
                <w:rFonts w:ascii="Times New Roman" w:hAnsi="Times New Roman" w:cs="Times New Roman"/>
                <w:b/>
                <w:bCs/>
                <w:sz w:val="16"/>
                <w:szCs w:val="16"/>
              </w:rPr>
            </w:pPr>
            <w:r w:rsidRPr="00E16F08">
              <w:rPr>
                <w:rFonts w:ascii="Times New Roman" w:hAnsi="Times New Roman" w:cs="Times New Roman"/>
                <w:b/>
                <w:bCs/>
                <w:sz w:val="16"/>
                <w:szCs w:val="16"/>
                <w:cs/>
              </w:rPr>
              <w:t>-</w:t>
            </w:r>
          </w:p>
        </w:tc>
        <w:tc>
          <w:tcPr>
            <w:tcW w:w="236" w:type="dxa"/>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99" w:type="dxa"/>
            <w:gridSpan w:val="3"/>
            <w:tcBorders>
              <w:top w:val="single" w:sz="4" w:space="0" w:color="auto"/>
              <w:bottom w:val="double" w:sz="4" w:space="0" w:color="auto"/>
            </w:tcBorders>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8"/>
              </w:tabs>
              <w:spacing w:line="240" w:lineRule="exact"/>
              <w:ind w:left="-108" w:right="-107"/>
              <w:rPr>
                <w:rFonts w:ascii="Times New Roman" w:hAnsi="Times New Roman" w:cs="Times New Roman"/>
                <w:b/>
                <w:bCs/>
                <w:sz w:val="16"/>
                <w:szCs w:val="16"/>
              </w:rPr>
            </w:pPr>
            <w:r w:rsidRPr="00E16F08">
              <w:rPr>
                <w:rFonts w:ascii="Times New Roman" w:hAnsi="Times New Roman" w:cs="Times New Roman"/>
                <w:b/>
                <w:bCs/>
                <w:sz w:val="16"/>
                <w:szCs w:val="16"/>
              </w:rPr>
              <w:t>446,698</w:t>
            </w:r>
          </w:p>
        </w:tc>
        <w:tc>
          <w:tcPr>
            <w:tcW w:w="236" w:type="dxa"/>
            <w:gridSpan w:val="2"/>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56" w:type="dxa"/>
            <w:gridSpan w:val="3"/>
            <w:tcBorders>
              <w:top w:val="single" w:sz="4" w:space="0" w:color="auto"/>
              <w:bottom w:val="double" w:sz="4" w:space="0" w:color="auto"/>
            </w:tcBorders>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2"/>
              </w:tabs>
              <w:spacing w:line="240" w:lineRule="exact"/>
              <w:ind w:left="-108" w:right="-107"/>
              <w:rPr>
                <w:rFonts w:ascii="Times New Roman" w:hAnsi="Times New Roman" w:cs="Times New Roman"/>
                <w:b/>
                <w:bCs/>
                <w:sz w:val="16"/>
                <w:szCs w:val="16"/>
              </w:rPr>
            </w:pPr>
            <w:r w:rsidRPr="00E16F08">
              <w:rPr>
                <w:rFonts w:ascii="Times New Roman" w:hAnsi="Times New Roman" w:cs="Times New Roman"/>
                <w:b/>
                <w:bCs/>
                <w:sz w:val="16"/>
                <w:szCs w:val="16"/>
              </w:rPr>
              <w:t>100,000</w:t>
            </w:r>
          </w:p>
        </w:tc>
        <w:tc>
          <w:tcPr>
            <w:tcW w:w="270" w:type="dxa"/>
            <w:gridSpan w:val="3"/>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675" w:type="dxa"/>
            <w:tcBorders>
              <w:top w:val="single" w:sz="4" w:space="0" w:color="auto"/>
              <w:bottom w:val="double" w:sz="4" w:space="0" w:color="auto"/>
            </w:tcBorders>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75"/>
              </w:tabs>
              <w:ind w:left="-108" w:right="-107"/>
              <w:rPr>
                <w:rFonts w:ascii="Times New Roman" w:hAnsi="Times New Roman" w:cs="Times New Roman"/>
                <w:b/>
                <w:bCs/>
                <w:sz w:val="16"/>
                <w:szCs w:val="16"/>
              </w:rPr>
            </w:pPr>
            <w:r w:rsidRPr="00E16F08">
              <w:rPr>
                <w:rFonts w:ascii="Times New Roman" w:hAnsi="Times New Roman" w:cs="Times New Roman"/>
                <w:b/>
                <w:bCs/>
                <w:sz w:val="16"/>
                <w:szCs w:val="16"/>
                <w:cs/>
              </w:rPr>
              <w:t>-</w:t>
            </w:r>
          </w:p>
        </w:tc>
        <w:tc>
          <w:tcPr>
            <w:tcW w:w="236" w:type="dxa"/>
            <w:vAlign w:val="bottom"/>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8"/>
              </w:tabs>
              <w:ind w:left="-108" w:right="-107"/>
              <w:rPr>
                <w:rFonts w:ascii="Times New Roman" w:hAnsi="Times New Roman" w:cs="Times New Roman"/>
                <w:b/>
                <w:bCs/>
                <w:sz w:val="16"/>
                <w:szCs w:val="16"/>
              </w:rPr>
            </w:pPr>
          </w:p>
        </w:tc>
        <w:tc>
          <w:tcPr>
            <w:tcW w:w="778" w:type="dxa"/>
            <w:gridSpan w:val="4"/>
            <w:tcBorders>
              <w:top w:val="single" w:sz="4" w:space="0" w:color="auto"/>
              <w:bottom w:val="double" w:sz="4" w:space="0" w:color="auto"/>
            </w:tcBorders>
          </w:tcPr>
          <w:p w:rsidR="00576FAE" w:rsidRPr="00E16F08" w:rsidRDefault="00576FAE" w:rsidP="00576F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95"/>
              </w:tabs>
              <w:ind w:left="-108" w:right="-107"/>
              <w:rPr>
                <w:rFonts w:ascii="Times New Roman" w:hAnsi="Times New Roman" w:cs="Times New Roman"/>
                <w:b/>
                <w:bCs/>
                <w:sz w:val="16"/>
                <w:szCs w:val="16"/>
              </w:rPr>
            </w:pPr>
            <w:r w:rsidRPr="00E16F08">
              <w:rPr>
                <w:rFonts w:ascii="Times New Roman" w:hAnsi="Times New Roman" w:cs="Times New Roman"/>
                <w:b/>
                <w:bCs/>
                <w:sz w:val="16"/>
                <w:szCs w:val="16"/>
                <w:cs/>
              </w:rPr>
              <w:t>-</w:t>
            </w:r>
          </w:p>
        </w:tc>
      </w:tr>
    </w:tbl>
    <w:p w:rsidR="004D655B" w:rsidRPr="00E16F08" w:rsidRDefault="004D655B" w:rsidP="009C7E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rsidR="007A1731" w:rsidRPr="00E16F08" w:rsidRDefault="007A1731" w:rsidP="00CA04D1">
      <w:pPr>
        <w:pStyle w:val="ListParagraph"/>
        <w:numPr>
          <w:ilvl w:val="0"/>
          <w:numId w:val="21"/>
        </w:numPr>
        <w:tabs>
          <w:tab w:val="clear" w:pos="454"/>
          <w:tab w:val="left" w:pos="540"/>
        </w:tabs>
        <w:ind w:right="363" w:hanging="900"/>
        <w:jc w:val="both"/>
        <w:rPr>
          <w:rFonts w:ascii="Times New Roman" w:hAnsi="Times New Roman" w:cs="Times New Roman"/>
          <w:sz w:val="22"/>
        </w:rPr>
      </w:pPr>
      <w:r w:rsidRPr="00E16F08">
        <w:rPr>
          <w:rFonts w:ascii="Times New Roman" w:hAnsi="Times New Roman" w:cs="Times New Roman"/>
          <w:sz w:val="22"/>
        </w:rPr>
        <w:t>Investment in bonds and securities, wholesale and retail trading of tires and tubes and equipment</w:t>
      </w:r>
    </w:p>
    <w:p w:rsidR="007A1731" w:rsidRPr="00E16F08" w:rsidRDefault="007A1731" w:rsidP="00CA04D1">
      <w:pPr>
        <w:pStyle w:val="ListParagraph"/>
        <w:numPr>
          <w:ilvl w:val="0"/>
          <w:numId w:val="21"/>
        </w:numPr>
        <w:tabs>
          <w:tab w:val="clear" w:pos="454"/>
          <w:tab w:val="left" w:pos="540"/>
        </w:tabs>
        <w:ind w:right="363" w:hanging="900"/>
        <w:jc w:val="both"/>
        <w:rPr>
          <w:rFonts w:ascii="Times New Roman" w:hAnsi="Times New Roman" w:cs="Times New Roman"/>
          <w:sz w:val="22"/>
        </w:rPr>
      </w:pPr>
      <w:r w:rsidRPr="00E16F08">
        <w:rPr>
          <w:rFonts w:ascii="Times New Roman" w:hAnsi="Times New Roman" w:cs="Times New Roman"/>
          <w:sz w:val="22"/>
        </w:rPr>
        <w:t>Manufacture and distribution of tire and tube for bicycle and motorcycle</w:t>
      </w:r>
    </w:p>
    <w:p w:rsidR="007A1731" w:rsidRPr="00E16F08" w:rsidRDefault="007A1731" w:rsidP="007A1731">
      <w:pPr>
        <w:ind w:left="540" w:right="363"/>
        <w:jc w:val="both"/>
        <w:rPr>
          <w:rFonts w:ascii="Times New Roman" w:hAnsi="Times New Roman" w:cs="Times New Roman"/>
          <w:sz w:val="22"/>
          <w:szCs w:val="22"/>
        </w:rPr>
      </w:pPr>
    </w:p>
    <w:p w:rsidR="004D655B" w:rsidRPr="00E16F08" w:rsidRDefault="007A1731" w:rsidP="007A1731">
      <w:pPr>
        <w:rPr>
          <w:rFonts w:ascii="Times New Roman" w:hAnsi="Times New Roman" w:cs="Times New Roman"/>
          <w:sz w:val="22"/>
          <w:szCs w:val="22"/>
        </w:rPr>
      </w:pPr>
      <w:r w:rsidRPr="00E16F08">
        <w:rPr>
          <w:rFonts w:ascii="Times New Roman" w:hAnsi="Times New Roman" w:cs="Times New Roman"/>
          <w:sz w:val="22"/>
          <w:szCs w:val="22"/>
        </w:rPr>
        <w:t>None of the Company</w:t>
      </w:r>
      <w:r w:rsidRPr="00E16F08">
        <w:rPr>
          <w:rFonts w:ascii="Times New Roman" w:hAnsi="Times New Roman" w:cs="Times New Roman"/>
          <w:sz w:val="22"/>
          <w:szCs w:val="22"/>
          <w:cs/>
        </w:rPr>
        <w:t>’</w:t>
      </w:r>
      <w:r w:rsidRPr="00E16F08">
        <w:rPr>
          <w:rFonts w:ascii="Times New Roman" w:hAnsi="Times New Roman" w:cs="Times New Roman"/>
          <w:sz w:val="22"/>
          <w:szCs w:val="22"/>
        </w:rPr>
        <w:t>s subsidiaries are publicly listed and consequently do not have published price quotations</w:t>
      </w:r>
    </w:p>
    <w:p w:rsidR="007A1731" w:rsidRPr="00E16F08" w:rsidRDefault="007A1731" w:rsidP="007A1731">
      <w:pPr>
        <w:rPr>
          <w:rFonts w:ascii="Times New Roman" w:hAnsi="Times New Roman" w:cs="Times New Roman"/>
          <w:sz w:val="24"/>
          <w:szCs w:val="24"/>
        </w:rPr>
      </w:pPr>
    </w:p>
    <w:p w:rsidR="004D655B" w:rsidRPr="00E16F08" w:rsidRDefault="004D655B" w:rsidP="004D655B">
      <w:pPr>
        <w:rPr>
          <w:rFonts w:ascii="Times New Roman" w:hAnsi="Times New Roman" w:cs="Times New Roman"/>
          <w:sz w:val="24"/>
          <w:szCs w:val="24"/>
        </w:rPr>
      </w:pPr>
    </w:p>
    <w:p w:rsidR="004D655B" w:rsidRPr="00E16F08" w:rsidRDefault="004D655B" w:rsidP="004D655B">
      <w:pPr>
        <w:rPr>
          <w:rFonts w:ascii="Times New Roman" w:hAnsi="Times New Roman" w:cs="Times New Roman"/>
          <w:sz w:val="24"/>
          <w:szCs w:val="24"/>
        </w:rPr>
      </w:pPr>
    </w:p>
    <w:p w:rsidR="004D655B" w:rsidRPr="00E16F08" w:rsidRDefault="004D655B" w:rsidP="004D655B">
      <w:pPr>
        <w:rPr>
          <w:rFonts w:ascii="Times New Roman" w:hAnsi="Times New Roman" w:cs="Times New Roman"/>
          <w:sz w:val="24"/>
          <w:szCs w:val="24"/>
        </w:rPr>
      </w:pPr>
    </w:p>
    <w:p w:rsidR="004D655B" w:rsidRPr="00E16F08" w:rsidRDefault="004D655B" w:rsidP="004D655B">
      <w:pPr>
        <w:rPr>
          <w:rFonts w:ascii="Times New Roman" w:hAnsi="Times New Roman" w:cs="Times New Roman"/>
          <w:sz w:val="24"/>
          <w:szCs w:val="24"/>
        </w:rPr>
      </w:pPr>
    </w:p>
    <w:p w:rsidR="004D655B" w:rsidRPr="00E16F08" w:rsidRDefault="004D655B" w:rsidP="004D655B">
      <w:pPr>
        <w:rPr>
          <w:rFonts w:ascii="Times New Roman" w:hAnsi="Times New Roman" w:cs="Times New Roman"/>
          <w:sz w:val="24"/>
          <w:szCs w:val="24"/>
        </w:rPr>
      </w:pPr>
    </w:p>
    <w:p w:rsidR="004D655B" w:rsidRPr="00E16F08" w:rsidRDefault="004D655B" w:rsidP="004D655B">
      <w:pPr>
        <w:rPr>
          <w:rFonts w:ascii="Times New Roman" w:hAnsi="Times New Roman" w:cs="Times New Roman"/>
          <w:sz w:val="24"/>
          <w:szCs w:val="24"/>
        </w:rPr>
      </w:pPr>
    </w:p>
    <w:p w:rsidR="009C7EC2" w:rsidRPr="00E16F08" w:rsidRDefault="009C7EC2" w:rsidP="004D65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4"/>
          <w:szCs w:val="24"/>
          <w:cs/>
        </w:rPr>
        <w:sectPr w:rsidR="009C7EC2" w:rsidRPr="00E16F08" w:rsidSect="004D655B">
          <w:pgSz w:w="16834" w:h="11909" w:orient="landscape" w:code="9"/>
          <w:pgMar w:top="1080" w:right="1440" w:bottom="1440" w:left="1440" w:header="720" w:footer="720" w:gutter="0"/>
          <w:cols w:space="720"/>
          <w:docGrid w:linePitch="245"/>
        </w:sectPr>
      </w:pPr>
    </w:p>
    <w:p w:rsidR="00EC3575" w:rsidRPr="00E16F08" w:rsidRDefault="00EC3575" w:rsidP="00EC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E16F08">
        <w:rPr>
          <w:rFonts w:ascii="Times New Roman" w:hAnsi="Times New Roman" w:cs="Times New Roman"/>
          <w:b/>
          <w:bCs/>
          <w:sz w:val="24"/>
          <w:szCs w:val="24"/>
        </w:rPr>
        <w:lastRenderedPageBreak/>
        <w:t>8</w:t>
      </w:r>
      <w:r w:rsidRPr="00E16F08">
        <w:rPr>
          <w:rFonts w:ascii="Times New Roman" w:hAnsi="Times New Roman" w:cs="Times New Roman"/>
          <w:b/>
          <w:bCs/>
          <w:sz w:val="24"/>
          <w:szCs w:val="24"/>
        </w:rPr>
        <w:tab/>
        <w:t>Advance payments for purchase of property, plant and equipment</w:t>
      </w:r>
    </w:p>
    <w:p w:rsidR="00EC3575" w:rsidRPr="00E16F08" w:rsidRDefault="00EC3575" w:rsidP="00EC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EC3575" w:rsidRPr="00E16F08" w:rsidRDefault="00EC3575" w:rsidP="001C05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jc w:val="both"/>
        <w:rPr>
          <w:rFonts w:ascii="Times New Roman" w:hAnsi="Times New Roman" w:cs="Times New Roman"/>
          <w:sz w:val="22"/>
          <w:szCs w:val="22"/>
        </w:rPr>
      </w:pPr>
      <w:r w:rsidRPr="00E16F08">
        <w:rPr>
          <w:rFonts w:ascii="Times New Roman" w:hAnsi="Times New Roman" w:cs="Times New Roman"/>
          <w:sz w:val="22"/>
          <w:szCs w:val="22"/>
        </w:rPr>
        <w:t xml:space="preserve">As at 30 </w:t>
      </w:r>
      <w:r w:rsidR="00DC28F1" w:rsidRPr="00E16F08">
        <w:rPr>
          <w:rFonts w:ascii="Times New Roman" w:hAnsi="Times New Roman" w:cs="Times New Roman"/>
          <w:sz w:val="22"/>
          <w:szCs w:val="22"/>
        </w:rPr>
        <w:t>September</w:t>
      </w:r>
      <w:r w:rsidR="00B37EFE">
        <w:rPr>
          <w:rFonts w:ascii="Times New Roman" w:hAnsi="Times New Roman" w:cs="Times New Roman"/>
          <w:sz w:val="22"/>
          <w:szCs w:val="22"/>
        </w:rPr>
        <w:t xml:space="preserve"> 2017, the Group had </w:t>
      </w:r>
      <w:r w:rsidRPr="00E16F08">
        <w:rPr>
          <w:rFonts w:ascii="Times New Roman" w:hAnsi="Times New Roman" w:cs="Times New Roman"/>
          <w:sz w:val="22"/>
          <w:szCs w:val="22"/>
        </w:rPr>
        <w:t xml:space="preserve">payments </w:t>
      </w:r>
      <w:r w:rsidR="00B37EFE">
        <w:rPr>
          <w:rFonts w:ascii="Times New Roman" w:hAnsi="Times New Roman" w:cs="Times New Roman"/>
          <w:sz w:val="22"/>
          <w:szCs w:val="22"/>
        </w:rPr>
        <w:t xml:space="preserve">in advance </w:t>
      </w:r>
      <w:r w:rsidRPr="00E16F08">
        <w:rPr>
          <w:rFonts w:ascii="Times New Roman" w:hAnsi="Times New Roman" w:cs="Times New Roman"/>
          <w:sz w:val="22"/>
          <w:szCs w:val="22"/>
        </w:rPr>
        <w:t xml:space="preserve">to acquire land for a new factory in Indonesia and </w:t>
      </w:r>
      <w:r w:rsidR="00E03157">
        <w:rPr>
          <w:rFonts w:ascii="Times New Roman" w:hAnsi="Times New Roman" w:cs="Times New Roman"/>
          <w:sz w:val="22"/>
          <w:szCs w:val="22"/>
        </w:rPr>
        <w:t xml:space="preserve">land </w:t>
      </w:r>
      <w:r w:rsidR="00E03157" w:rsidRPr="00E03157">
        <w:rPr>
          <w:rFonts w:ascii="Times New Roman" w:hAnsi="Times New Roman" w:cs="Times New Roman"/>
          <w:sz w:val="22"/>
          <w:szCs w:val="22"/>
        </w:rPr>
        <w:t xml:space="preserve">and </w:t>
      </w:r>
      <w:r w:rsidRPr="00E03157">
        <w:rPr>
          <w:rFonts w:ascii="Times New Roman" w:hAnsi="Times New Roman" w:cs="Times New Roman"/>
          <w:sz w:val="22"/>
          <w:szCs w:val="22"/>
        </w:rPr>
        <w:t>machinery for a factory in Thailand at a</w:t>
      </w:r>
      <w:r w:rsidRPr="00E16F08">
        <w:rPr>
          <w:rFonts w:ascii="Times New Roman" w:hAnsi="Times New Roman" w:cs="Times New Roman"/>
          <w:sz w:val="22"/>
          <w:szCs w:val="22"/>
        </w:rPr>
        <w:t xml:space="preserve"> total cost of </w:t>
      </w:r>
      <w:r w:rsidRPr="00E03157">
        <w:rPr>
          <w:rFonts w:ascii="Times New Roman" w:hAnsi="Times New Roman" w:cs="Times New Roman"/>
          <w:sz w:val="22"/>
          <w:szCs w:val="22"/>
        </w:rPr>
        <w:t xml:space="preserve">Baht </w:t>
      </w:r>
      <w:r w:rsidR="00C35416" w:rsidRPr="00E03157">
        <w:rPr>
          <w:rFonts w:ascii="Times New Roman" w:hAnsi="Times New Roman" w:cs="Times New Roman"/>
          <w:sz w:val="22"/>
          <w:szCs w:val="22"/>
        </w:rPr>
        <w:t>39</w:t>
      </w:r>
      <w:r w:rsidR="00C35416" w:rsidRPr="00E03157">
        <w:rPr>
          <w:rFonts w:ascii="Times New Roman" w:hAnsi="Times New Roman" w:cs="Times New Roman"/>
          <w:sz w:val="22"/>
          <w:szCs w:val="22"/>
          <w:cs/>
        </w:rPr>
        <w:t>.</w:t>
      </w:r>
      <w:r w:rsidR="00C35416" w:rsidRPr="00E03157">
        <w:rPr>
          <w:rFonts w:ascii="Times New Roman" w:hAnsi="Times New Roman" w:cs="Times New Roman"/>
          <w:sz w:val="22"/>
          <w:szCs w:val="22"/>
        </w:rPr>
        <w:t>02</w:t>
      </w:r>
      <w:r w:rsidRPr="00E03157">
        <w:rPr>
          <w:rFonts w:ascii="Times New Roman" w:hAnsi="Times New Roman" w:cs="Times New Roman"/>
          <w:sz w:val="22"/>
          <w:szCs w:val="22"/>
        </w:rPr>
        <w:t xml:space="preserve">million and Baht </w:t>
      </w:r>
      <w:r w:rsidR="00C35416" w:rsidRPr="00E03157">
        <w:rPr>
          <w:rFonts w:ascii="Times New Roman" w:hAnsi="Times New Roman" w:cs="Times New Roman"/>
          <w:sz w:val="22"/>
          <w:szCs w:val="22"/>
        </w:rPr>
        <w:t>19</w:t>
      </w:r>
      <w:r w:rsidR="00C35416" w:rsidRPr="00E03157">
        <w:rPr>
          <w:rFonts w:ascii="Times New Roman" w:hAnsi="Times New Roman" w:cs="Times New Roman"/>
          <w:sz w:val="22"/>
          <w:szCs w:val="22"/>
          <w:cs/>
        </w:rPr>
        <w:t>.</w:t>
      </w:r>
      <w:r w:rsidR="00C35416" w:rsidRPr="00E03157">
        <w:rPr>
          <w:rFonts w:ascii="Times New Roman" w:hAnsi="Times New Roman" w:cs="Times New Roman"/>
          <w:sz w:val="22"/>
          <w:szCs w:val="22"/>
        </w:rPr>
        <w:t>33</w:t>
      </w:r>
      <w:r w:rsidRPr="00E03157">
        <w:rPr>
          <w:rFonts w:ascii="Times New Roman" w:hAnsi="Times New Roman" w:cs="Times New Roman"/>
          <w:sz w:val="22"/>
          <w:szCs w:val="22"/>
        </w:rPr>
        <w:t>million</w:t>
      </w:r>
      <w:r w:rsidRPr="00E16F08">
        <w:rPr>
          <w:rFonts w:ascii="Times New Roman" w:hAnsi="Times New Roman" w:cs="Times New Roman"/>
          <w:sz w:val="22"/>
          <w:szCs w:val="22"/>
        </w:rPr>
        <w:t>, respectively</w:t>
      </w:r>
      <w:r w:rsidRPr="00E16F08">
        <w:rPr>
          <w:rFonts w:ascii="Times New Roman" w:hAnsi="Times New Roman" w:cs="Times New Roman"/>
          <w:sz w:val="22"/>
          <w:szCs w:val="22"/>
          <w:cs/>
        </w:rPr>
        <w:t>.</w:t>
      </w:r>
    </w:p>
    <w:p w:rsidR="00EC3575" w:rsidRPr="00E16F08" w:rsidRDefault="00EC3575" w:rsidP="00EC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p w:rsidR="00EC3575" w:rsidRPr="00E16F08" w:rsidRDefault="00EC3575" w:rsidP="00EC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E16F08">
        <w:rPr>
          <w:rFonts w:ascii="Times New Roman" w:hAnsi="Times New Roman" w:cs="Times New Roman"/>
          <w:b/>
          <w:bCs/>
          <w:sz w:val="24"/>
          <w:szCs w:val="24"/>
        </w:rPr>
        <w:t>9</w:t>
      </w:r>
      <w:r w:rsidRPr="00E16F08">
        <w:rPr>
          <w:rFonts w:ascii="Times New Roman" w:hAnsi="Times New Roman" w:cs="Times New Roman"/>
          <w:b/>
          <w:bCs/>
          <w:sz w:val="24"/>
          <w:szCs w:val="24"/>
        </w:rPr>
        <w:tab/>
        <w:t xml:space="preserve">Property, plant and equipment </w:t>
      </w:r>
    </w:p>
    <w:p w:rsidR="00EC3575" w:rsidRPr="00E16F08" w:rsidRDefault="00EC3575" w:rsidP="00FF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jc w:val="both"/>
        <w:rPr>
          <w:rFonts w:ascii="Times New Roman" w:hAnsi="Times New Roman" w:cs="Times New Roman"/>
          <w:sz w:val="22"/>
          <w:szCs w:val="22"/>
          <w:highlight w:val="yellow"/>
        </w:rPr>
      </w:pPr>
    </w:p>
    <w:p w:rsidR="00EC3575" w:rsidRDefault="00EC3575" w:rsidP="00FF53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05"/>
        <w:jc w:val="thaiDistribute"/>
        <w:rPr>
          <w:rFonts w:ascii="Times New Roman" w:hAnsi="Times New Roman" w:cs="Times New Roman"/>
          <w:sz w:val="22"/>
          <w:szCs w:val="22"/>
        </w:rPr>
      </w:pPr>
      <w:r w:rsidRPr="00E16F08">
        <w:rPr>
          <w:rFonts w:ascii="Times New Roman" w:hAnsi="Times New Roman" w:cs="Times New Roman"/>
          <w:sz w:val="22"/>
          <w:szCs w:val="22"/>
        </w:rPr>
        <w:t>Acquisitions, disposals and transfers of property, plant and equipment during the nine</w:t>
      </w:r>
      <w:r w:rsidRPr="00E16F08">
        <w:rPr>
          <w:rFonts w:ascii="Times New Roman" w:hAnsi="Times New Roman" w:cs="Times New Roman"/>
          <w:sz w:val="22"/>
          <w:szCs w:val="22"/>
          <w:cs/>
        </w:rPr>
        <w:t>-</w:t>
      </w:r>
      <w:r w:rsidRPr="00E16F08">
        <w:rPr>
          <w:rFonts w:ascii="Times New Roman" w:hAnsi="Times New Roman" w:cs="Times New Roman"/>
          <w:sz w:val="22"/>
          <w:szCs w:val="22"/>
        </w:rPr>
        <w:t>month periods ended 30September 2017 and 2016 were as follows</w:t>
      </w:r>
      <w:r w:rsidRPr="00E16F08">
        <w:rPr>
          <w:rFonts w:ascii="Times New Roman" w:hAnsi="Times New Roman" w:cs="Times New Roman"/>
          <w:sz w:val="22"/>
          <w:szCs w:val="22"/>
          <w:cs/>
        </w:rPr>
        <w:t xml:space="preserve">: </w:t>
      </w:r>
    </w:p>
    <w:p w:rsidR="002A250B" w:rsidRDefault="002A250B" w:rsidP="00EC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tbl>
      <w:tblPr>
        <w:tblW w:w="9549" w:type="dxa"/>
        <w:tblInd w:w="441" w:type="dxa"/>
        <w:tblLayout w:type="fixed"/>
        <w:tblLook w:val="01E0"/>
      </w:tblPr>
      <w:tblGrid>
        <w:gridCol w:w="3897"/>
        <w:gridCol w:w="1152"/>
        <w:gridCol w:w="270"/>
        <w:gridCol w:w="1260"/>
        <w:gridCol w:w="270"/>
        <w:gridCol w:w="1170"/>
        <w:gridCol w:w="236"/>
        <w:gridCol w:w="1294"/>
      </w:tblGrid>
      <w:tr w:rsidR="002A250B" w:rsidRPr="00E16F08" w:rsidTr="00E733BB">
        <w:tc>
          <w:tcPr>
            <w:tcW w:w="3897"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5652" w:type="dxa"/>
            <w:gridSpan w:val="7"/>
          </w:tcPr>
          <w:p w:rsidR="002A250B" w:rsidRPr="00E16F08" w:rsidRDefault="002A250B" w:rsidP="002A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Consolidated financial statements</w:t>
            </w:r>
          </w:p>
        </w:tc>
      </w:tr>
      <w:tr w:rsidR="002A250B" w:rsidRPr="00E16F08" w:rsidTr="00E733BB">
        <w:tc>
          <w:tcPr>
            <w:tcW w:w="3897"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E16F08">
              <w:rPr>
                <w:rFonts w:ascii="Times New Roman" w:hAnsi="Times New Roman" w:cs="Times New Roman"/>
                <w:b/>
                <w:bCs/>
                <w:i/>
                <w:iCs/>
                <w:sz w:val="22"/>
                <w:szCs w:val="22"/>
              </w:rPr>
              <w:t>Nine</w:t>
            </w:r>
            <w:r w:rsidRPr="00E16F08">
              <w:rPr>
                <w:rFonts w:ascii="Times New Roman" w:hAnsi="Times New Roman" w:cs="Times New Roman"/>
                <w:b/>
                <w:bCs/>
                <w:i/>
                <w:iCs/>
                <w:sz w:val="22"/>
                <w:szCs w:val="22"/>
                <w:cs/>
              </w:rPr>
              <w:t>-</w:t>
            </w:r>
            <w:r w:rsidRPr="00E16F08">
              <w:rPr>
                <w:rFonts w:ascii="Times New Roman" w:hAnsi="Times New Roman" w:cs="Times New Roman"/>
                <w:b/>
                <w:bCs/>
                <w:i/>
                <w:iCs/>
                <w:sz w:val="22"/>
                <w:szCs w:val="22"/>
              </w:rPr>
              <w:t>month period ended 30 September</w:t>
            </w:r>
          </w:p>
        </w:tc>
        <w:tc>
          <w:tcPr>
            <w:tcW w:w="2682" w:type="dxa"/>
            <w:gridSpan w:val="3"/>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00" w:type="dxa"/>
            <w:gridSpan w:val="3"/>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2016</w:t>
            </w:r>
          </w:p>
        </w:tc>
      </w:tr>
      <w:tr w:rsidR="002A250B" w:rsidRPr="00E16F08" w:rsidTr="00E733BB">
        <w:tc>
          <w:tcPr>
            <w:tcW w:w="3897"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52"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rPr>
                <w:rFonts w:ascii="Times New Roman" w:hAnsi="Times New Roman" w:cs="Times New Roman"/>
                <w:sz w:val="22"/>
                <w:szCs w:val="22"/>
              </w:rPr>
            </w:pPr>
            <w:r w:rsidRPr="00E16F08">
              <w:rPr>
                <w:rFonts w:ascii="Times New Roman" w:hAnsi="Times New Roman" w:cs="Times New Roman"/>
                <w:sz w:val="22"/>
                <w:szCs w:val="22"/>
              </w:rPr>
              <w:t>Acquisitions</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 xml:space="preserve">Disposals </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rPr>
                <w:rFonts w:ascii="Times New Roman" w:hAnsi="Times New Roman" w:cs="Times New Roman"/>
                <w:sz w:val="22"/>
                <w:szCs w:val="22"/>
              </w:rPr>
            </w:pPr>
            <w:r w:rsidRPr="00E16F08">
              <w:rPr>
                <w:rFonts w:ascii="Times New Roman" w:hAnsi="Times New Roman" w:cs="Times New Roman"/>
                <w:sz w:val="22"/>
                <w:szCs w:val="22"/>
              </w:rPr>
              <w:t>Acquisitions</w:t>
            </w:r>
          </w:p>
        </w:tc>
        <w:tc>
          <w:tcPr>
            <w:tcW w:w="236"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 xml:space="preserve">Disposals </w:t>
            </w:r>
          </w:p>
        </w:tc>
      </w:tr>
      <w:tr w:rsidR="002A250B" w:rsidRPr="00E16F08" w:rsidTr="00E733BB">
        <w:tc>
          <w:tcPr>
            <w:tcW w:w="3897"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52"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and</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 xml:space="preserve">and transfers </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and</w:t>
            </w:r>
          </w:p>
        </w:tc>
        <w:tc>
          <w:tcPr>
            <w:tcW w:w="236"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and transfers</w:t>
            </w:r>
          </w:p>
        </w:tc>
      </w:tr>
      <w:tr w:rsidR="002A250B" w:rsidRPr="00E16F08" w:rsidTr="00E733BB">
        <w:tc>
          <w:tcPr>
            <w:tcW w:w="3897"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52"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transfers in</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rPr>
                <w:rFonts w:ascii="Times New Roman" w:hAnsi="Times New Roman" w:cs="Times New Roman"/>
                <w:sz w:val="22"/>
                <w:szCs w:val="22"/>
              </w:rPr>
            </w:pPr>
            <w:r w:rsidRPr="00E16F08">
              <w:rPr>
                <w:rFonts w:ascii="Times New Roman" w:hAnsi="Times New Roman" w:cs="Times New Roman"/>
                <w:sz w:val="22"/>
                <w:szCs w:val="22"/>
              </w:rPr>
              <w:t xml:space="preserve">out </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net book</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transfers in</w:t>
            </w:r>
          </w:p>
        </w:tc>
        <w:tc>
          <w:tcPr>
            <w:tcW w:w="236"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rPr>
                <w:rFonts w:ascii="Times New Roman" w:hAnsi="Times New Roman" w:cs="Times New Roman"/>
                <w:sz w:val="22"/>
                <w:szCs w:val="22"/>
              </w:rPr>
            </w:pPr>
            <w:r w:rsidRPr="00E16F08">
              <w:rPr>
                <w:rFonts w:ascii="Times New Roman" w:hAnsi="Times New Roman" w:cs="Times New Roman"/>
                <w:sz w:val="22"/>
                <w:szCs w:val="22"/>
              </w:rPr>
              <w:t xml:space="preserve">out </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net book</w:t>
            </w:r>
          </w:p>
        </w:tc>
      </w:tr>
      <w:tr w:rsidR="002A250B" w:rsidRPr="00E16F08" w:rsidTr="00E733BB">
        <w:tc>
          <w:tcPr>
            <w:tcW w:w="3897"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52"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 xml:space="preserve">at cost </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 xml:space="preserve">value </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 xml:space="preserve">at cost </w:t>
            </w:r>
          </w:p>
        </w:tc>
        <w:tc>
          <w:tcPr>
            <w:tcW w:w="236"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 xml:space="preserve">value </w:t>
            </w:r>
          </w:p>
        </w:tc>
      </w:tr>
      <w:tr w:rsidR="002A250B" w:rsidRPr="00E16F08" w:rsidTr="00E733BB">
        <w:tc>
          <w:tcPr>
            <w:tcW w:w="3897"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652" w:type="dxa"/>
            <w:gridSpan w:val="7"/>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in thousand Baht</w:t>
            </w:r>
            <w:r w:rsidRPr="00E16F08">
              <w:rPr>
                <w:rFonts w:ascii="Times New Roman" w:hAnsi="Times New Roman" w:cs="Times New Roman"/>
                <w:i/>
                <w:iCs/>
                <w:sz w:val="22"/>
                <w:szCs w:val="22"/>
                <w:cs/>
              </w:rPr>
              <w:t>)</w:t>
            </w:r>
          </w:p>
        </w:tc>
      </w:tr>
      <w:tr w:rsidR="002A250B" w:rsidRPr="00E16F08" w:rsidTr="00E733BB">
        <w:trPr>
          <w:trHeight w:val="209"/>
        </w:trPr>
        <w:tc>
          <w:tcPr>
            <w:tcW w:w="3897" w:type="dxa"/>
          </w:tcPr>
          <w:p w:rsidR="002A250B" w:rsidRPr="00E16F08" w:rsidRDefault="002A250B" w:rsidP="00E733BB">
            <w:pPr>
              <w:pStyle w:val="3"/>
              <w:tabs>
                <w:tab w:val="clear" w:pos="360"/>
                <w:tab w:val="clear" w:pos="720"/>
              </w:tabs>
              <w:spacing w:line="240" w:lineRule="atLeast"/>
              <w:rPr>
                <w:rFonts w:ascii="Times New Roman" w:hAnsi="Times New Roman" w:cs="Times New Roman"/>
                <w:lang w:val="en-US"/>
              </w:rPr>
            </w:pPr>
            <w:r>
              <w:rPr>
                <w:rFonts w:ascii="Times New Roman" w:hAnsi="Times New Roman" w:cs="Times New Roman"/>
                <w:lang w:val="en-US"/>
              </w:rPr>
              <w:t>Land</w:t>
            </w:r>
          </w:p>
        </w:tc>
        <w:tc>
          <w:tcPr>
            <w:tcW w:w="1152" w:type="dxa"/>
          </w:tcPr>
          <w:p w:rsidR="002A250B" w:rsidRPr="00E16F08" w:rsidRDefault="002A250B" w:rsidP="002A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Pr>
                <w:rFonts w:ascii="Times New Roman" w:hAnsi="Times New Roman" w:cs="Times New Roman"/>
                <w:sz w:val="22"/>
                <w:szCs w:val="22"/>
              </w:rPr>
              <w:t>138</w:t>
            </w:r>
            <w:r w:rsidRPr="00E16F08">
              <w:rPr>
                <w:rFonts w:ascii="Times New Roman" w:hAnsi="Times New Roman" w:cs="Times New Roman"/>
                <w:sz w:val="22"/>
                <w:szCs w:val="22"/>
              </w:rPr>
              <w:t>,</w:t>
            </w:r>
            <w:r>
              <w:rPr>
                <w:rFonts w:ascii="Times New Roman" w:hAnsi="Times New Roman" w:cs="Times New Roman"/>
                <w:sz w:val="22"/>
                <w:szCs w:val="22"/>
              </w:rPr>
              <w:t>734</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6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sidRPr="00E16F08">
              <w:rPr>
                <w:rFonts w:ascii="Times New Roman" w:hAnsi="Times New Roman" w:cs="Times New Roman"/>
                <w:sz w:val="22"/>
                <w:szCs w:val="22"/>
                <w:cs/>
              </w:rPr>
              <w:t>-</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70" w:type="dxa"/>
          </w:tcPr>
          <w:p w:rsidR="002A250B" w:rsidRPr="00E16F08" w:rsidRDefault="002A250B" w:rsidP="002A25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sidRPr="00E16F08">
              <w:rPr>
                <w:rFonts w:ascii="Times New Roman" w:hAnsi="Times New Roman" w:cs="Times New Roman"/>
                <w:sz w:val="22"/>
                <w:szCs w:val="22"/>
                <w:cs/>
              </w:rPr>
              <w:t>-</w:t>
            </w:r>
          </w:p>
        </w:tc>
        <w:tc>
          <w:tcPr>
            <w:tcW w:w="236"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94"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sidRPr="00E16F08">
              <w:rPr>
                <w:rFonts w:ascii="Times New Roman" w:hAnsi="Times New Roman" w:cs="Times New Roman"/>
                <w:sz w:val="22"/>
                <w:szCs w:val="22"/>
                <w:cs/>
              </w:rPr>
              <w:t>-</w:t>
            </w:r>
          </w:p>
        </w:tc>
      </w:tr>
      <w:tr w:rsidR="002A250B" w:rsidRPr="00E16F08" w:rsidTr="00E733BB">
        <w:trPr>
          <w:trHeight w:val="209"/>
        </w:trPr>
        <w:tc>
          <w:tcPr>
            <w:tcW w:w="3897" w:type="dxa"/>
          </w:tcPr>
          <w:p w:rsidR="002A250B" w:rsidRPr="00E16F08" w:rsidRDefault="002A250B" w:rsidP="00E733BB">
            <w:pPr>
              <w:pStyle w:val="3"/>
              <w:tabs>
                <w:tab w:val="clear" w:pos="360"/>
                <w:tab w:val="clear" w:pos="720"/>
              </w:tabs>
              <w:spacing w:line="240" w:lineRule="atLeast"/>
              <w:rPr>
                <w:rFonts w:ascii="Times New Roman" w:hAnsi="Times New Roman" w:cs="Times New Roman"/>
                <w:lang w:val="en-US"/>
              </w:rPr>
            </w:pPr>
            <w:r w:rsidRPr="00E16F08">
              <w:rPr>
                <w:rFonts w:ascii="Times New Roman" w:hAnsi="Times New Roman" w:cs="Times New Roman"/>
                <w:lang w:val="en-US"/>
              </w:rPr>
              <w:t>Building and building improvement</w:t>
            </w:r>
            <w:r w:rsidR="001C0561">
              <w:rPr>
                <w:rFonts w:ascii="Times New Roman" w:hAnsi="Times New Roman" w:cs="Times New Roman"/>
                <w:lang w:val="en-US"/>
              </w:rPr>
              <w:t>s</w:t>
            </w:r>
          </w:p>
        </w:tc>
        <w:tc>
          <w:tcPr>
            <w:tcW w:w="1152"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E16F08">
              <w:rPr>
                <w:rFonts w:ascii="Times New Roman" w:hAnsi="Times New Roman" w:cs="Times New Roman"/>
                <w:sz w:val="22"/>
                <w:szCs w:val="22"/>
              </w:rPr>
              <w:t>1,293</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6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sidRPr="00E16F08">
              <w:rPr>
                <w:rFonts w:ascii="Times New Roman" w:hAnsi="Times New Roman" w:cs="Times New Roman"/>
                <w:sz w:val="22"/>
                <w:szCs w:val="22"/>
                <w:cs/>
              </w:rPr>
              <w:t>-</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E16F08">
              <w:rPr>
                <w:rFonts w:ascii="Times New Roman" w:hAnsi="Times New Roman" w:cs="Times New Roman"/>
                <w:sz w:val="22"/>
                <w:szCs w:val="22"/>
              </w:rPr>
              <w:t>8,254</w:t>
            </w:r>
          </w:p>
        </w:tc>
        <w:tc>
          <w:tcPr>
            <w:tcW w:w="236"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94"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sidRPr="00E16F08">
              <w:rPr>
                <w:rFonts w:ascii="Times New Roman" w:hAnsi="Times New Roman" w:cs="Times New Roman"/>
                <w:sz w:val="22"/>
                <w:szCs w:val="22"/>
                <w:cs/>
              </w:rPr>
              <w:t>-</w:t>
            </w:r>
          </w:p>
        </w:tc>
      </w:tr>
      <w:tr w:rsidR="002A250B" w:rsidRPr="00E16F08" w:rsidTr="00E733BB">
        <w:tc>
          <w:tcPr>
            <w:tcW w:w="3897" w:type="dxa"/>
          </w:tcPr>
          <w:p w:rsidR="002A250B" w:rsidRPr="00E16F08" w:rsidRDefault="002A250B" w:rsidP="00E733BB">
            <w:pPr>
              <w:pStyle w:val="3"/>
              <w:tabs>
                <w:tab w:val="clear" w:pos="360"/>
                <w:tab w:val="clear" w:pos="720"/>
              </w:tabs>
              <w:spacing w:line="240" w:lineRule="atLeast"/>
              <w:rPr>
                <w:rFonts w:ascii="Times New Roman" w:hAnsi="Times New Roman" w:cs="Times New Roman"/>
                <w:lang w:val="en-US"/>
              </w:rPr>
            </w:pPr>
            <w:r w:rsidRPr="00E16F08">
              <w:rPr>
                <w:rFonts w:ascii="Times New Roman" w:hAnsi="Times New Roman" w:cs="Times New Roman"/>
                <w:lang w:val="en-US"/>
              </w:rPr>
              <w:t>Machinery and equipment</w:t>
            </w:r>
          </w:p>
        </w:tc>
        <w:tc>
          <w:tcPr>
            <w:tcW w:w="1152"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E16F08">
              <w:rPr>
                <w:rFonts w:ascii="Times New Roman" w:hAnsi="Times New Roman" w:cs="Times New Roman"/>
                <w:sz w:val="22"/>
                <w:szCs w:val="22"/>
              </w:rPr>
              <w:t>41,391</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6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0"/>
              <w:rPr>
                <w:rFonts w:ascii="Times New Roman" w:hAnsi="Times New Roman" w:cs="Times New Roman"/>
                <w:sz w:val="22"/>
                <w:szCs w:val="22"/>
              </w:rPr>
            </w:pPr>
            <w:r>
              <w:rPr>
                <w:rFonts w:ascii="Times New Roman" w:hAnsi="Times New Roman" w:cs="Times New Roman"/>
                <w:sz w:val="22"/>
                <w:szCs w:val="22"/>
              </w:rPr>
              <w:t>1</w:t>
            </w:r>
            <w:r w:rsidRPr="00E16F08">
              <w:rPr>
                <w:rFonts w:ascii="Times New Roman" w:hAnsi="Times New Roman" w:cs="Times New Roman"/>
                <w:sz w:val="22"/>
                <w:szCs w:val="22"/>
              </w:rPr>
              <w:t>,</w:t>
            </w:r>
            <w:r>
              <w:rPr>
                <w:rFonts w:ascii="Times New Roman" w:hAnsi="Times New Roman" w:cs="Times New Roman"/>
                <w:sz w:val="22"/>
                <w:szCs w:val="22"/>
              </w:rPr>
              <w:t>962</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E16F08">
              <w:rPr>
                <w:rFonts w:ascii="Times New Roman" w:hAnsi="Times New Roman" w:cs="Times New Roman"/>
                <w:sz w:val="22"/>
                <w:szCs w:val="22"/>
              </w:rPr>
              <w:t>56,147</w:t>
            </w:r>
          </w:p>
        </w:tc>
        <w:tc>
          <w:tcPr>
            <w:tcW w:w="236"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94"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0"/>
              <w:rPr>
                <w:rFonts w:ascii="Times New Roman" w:hAnsi="Times New Roman" w:cs="Times New Roman"/>
                <w:sz w:val="22"/>
                <w:szCs w:val="22"/>
              </w:rPr>
            </w:pPr>
            <w:r w:rsidRPr="00E16F08">
              <w:rPr>
                <w:rFonts w:ascii="Times New Roman" w:hAnsi="Times New Roman" w:cs="Times New Roman"/>
                <w:sz w:val="22"/>
                <w:szCs w:val="22"/>
              </w:rPr>
              <w:t>45</w:t>
            </w:r>
          </w:p>
        </w:tc>
      </w:tr>
      <w:tr w:rsidR="002A250B" w:rsidRPr="00E16F08" w:rsidTr="00E733BB">
        <w:tc>
          <w:tcPr>
            <w:tcW w:w="3897" w:type="dxa"/>
          </w:tcPr>
          <w:p w:rsidR="002A250B" w:rsidRPr="00E16F08" w:rsidRDefault="002A250B" w:rsidP="00E733BB">
            <w:pPr>
              <w:pStyle w:val="3"/>
              <w:tabs>
                <w:tab w:val="clear" w:pos="360"/>
                <w:tab w:val="clear" w:pos="720"/>
              </w:tabs>
              <w:spacing w:line="240" w:lineRule="atLeast"/>
              <w:ind w:right="-108"/>
              <w:rPr>
                <w:rFonts w:ascii="Times New Roman" w:hAnsi="Times New Roman" w:cs="Times New Roman"/>
                <w:lang w:val="en-US"/>
              </w:rPr>
            </w:pPr>
            <w:r w:rsidRPr="00E16F08">
              <w:rPr>
                <w:rFonts w:ascii="Times New Roman" w:hAnsi="Times New Roman" w:cs="Times New Roman"/>
                <w:lang w:val="en-US"/>
              </w:rPr>
              <w:t xml:space="preserve">Furniture, fixtures and office </w:t>
            </w:r>
          </w:p>
          <w:p w:rsidR="002A250B" w:rsidRPr="00E16F08" w:rsidRDefault="002A250B" w:rsidP="00E733BB">
            <w:pPr>
              <w:pStyle w:val="3"/>
              <w:tabs>
                <w:tab w:val="clear" w:pos="360"/>
                <w:tab w:val="clear" w:pos="720"/>
              </w:tabs>
              <w:spacing w:line="240" w:lineRule="atLeast"/>
              <w:ind w:right="-108"/>
              <w:rPr>
                <w:rFonts w:ascii="Times New Roman" w:hAnsi="Times New Roman" w:cs="Times New Roman"/>
                <w:lang w:val="en-US"/>
              </w:rPr>
            </w:pPr>
            <w:r w:rsidRPr="00E16F08">
              <w:rPr>
                <w:rFonts w:ascii="Times New Roman" w:hAnsi="Times New Roman" w:cs="Times New Roman"/>
                <w:lang w:val="en-US"/>
              </w:rPr>
              <w:t xml:space="preserve">   equipment</w:t>
            </w:r>
          </w:p>
        </w:tc>
        <w:tc>
          <w:tcPr>
            <w:tcW w:w="1152"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sz w:val="22"/>
                <w:szCs w:val="22"/>
              </w:rPr>
            </w:pPr>
          </w:p>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sz w:val="22"/>
                <w:szCs w:val="22"/>
              </w:rPr>
            </w:pPr>
            <w:r w:rsidRPr="00E16F08">
              <w:rPr>
                <w:rFonts w:ascii="Times New Roman" w:hAnsi="Times New Roman" w:cs="Times New Roman"/>
                <w:sz w:val="22"/>
                <w:szCs w:val="22"/>
              </w:rPr>
              <w:t>1,206</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ind w:left="-105" w:right="-111"/>
              <w:rPr>
                <w:rFonts w:ascii="Times New Roman" w:hAnsi="Times New Roman" w:cs="Times New Roman"/>
                <w:sz w:val="22"/>
                <w:szCs w:val="22"/>
              </w:rPr>
            </w:pPr>
          </w:p>
        </w:tc>
        <w:tc>
          <w:tcPr>
            <w:tcW w:w="1260" w:type="dxa"/>
          </w:tcPr>
          <w:p w:rsidR="002A250B"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heme="minorBidi"/>
                <w:sz w:val="22"/>
                <w:szCs w:val="22"/>
              </w:rPr>
            </w:pPr>
          </w:p>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sidRPr="00E16F08">
              <w:rPr>
                <w:rFonts w:ascii="Times New Roman" w:hAnsi="Times New Roman" w:cs="Times New Roman"/>
                <w:sz w:val="22"/>
                <w:szCs w:val="22"/>
                <w:cs/>
              </w:rPr>
              <w:t>-</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sz w:val="22"/>
                <w:szCs w:val="22"/>
              </w:rPr>
            </w:pPr>
          </w:p>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sz w:val="22"/>
                <w:szCs w:val="22"/>
              </w:rPr>
            </w:pPr>
            <w:r w:rsidRPr="00E16F08">
              <w:rPr>
                <w:rFonts w:ascii="Times New Roman" w:hAnsi="Times New Roman" w:cs="Times New Roman"/>
                <w:sz w:val="22"/>
                <w:szCs w:val="22"/>
              </w:rPr>
              <w:t>1,178</w:t>
            </w:r>
          </w:p>
        </w:tc>
        <w:tc>
          <w:tcPr>
            <w:tcW w:w="236"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ind w:left="-105" w:right="-111"/>
              <w:rPr>
                <w:rFonts w:ascii="Times New Roman" w:hAnsi="Times New Roman" w:cs="Times New Roman"/>
                <w:sz w:val="22"/>
                <w:szCs w:val="22"/>
              </w:rPr>
            </w:pPr>
          </w:p>
        </w:tc>
        <w:tc>
          <w:tcPr>
            <w:tcW w:w="1294"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p>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sidRPr="00E16F08">
              <w:rPr>
                <w:rFonts w:ascii="Times New Roman" w:hAnsi="Times New Roman" w:cs="Times New Roman"/>
                <w:sz w:val="22"/>
                <w:szCs w:val="22"/>
                <w:cs/>
              </w:rPr>
              <w:t>-</w:t>
            </w:r>
          </w:p>
        </w:tc>
      </w:tr>
      <w:tr w:rsidR="002A250B" w:rsidRPr="00E16F08" w:rsidTr="00E733BB">
        <w:tc>
          <w:tcPr>
            <w:tcW w:w="3897" w:type="dxa"/>
          </w:tcPr>
          <w:p w:rsidR="002A250B" w:rsidRPr="00E16F08" w:rsidRDefault="002A250B" w:rsidP="00E733BB">
            <w:pPr>
              <w:pStyle w:val="3"/>
              <w:tabs>
                <w:tab w:val="clear" w:pos="360"/>
                <w:tab w:val="clear" w:pos="720"/>
              </w:tabs>
              <w:spacing w:line="240" w:lineRule="atLeast"/>
              <w:ind w:right="-108"/>
              <w:rPr>
                <w:rFonts w:ascii="Times New Roman" w:hAnsi="Times New Roman" w:cs="Times New Roman"/>
                <w:lang w:val="en-US"/>
              </w:rPr>
            </w:pPr>
            <w:r w:rsidRPr="00E16F08">
              <w:rPr>
                <w:rFonts w:ascii="Times New Roman" w:hAnsi="Times New Roman" w:cs="Times New Roman"/>
                <w:lang w:val="en-US"/>
              </w:rPr>
              <w:t>Vehicles</w:t>
            </w:r>
          </w:p>
        </w:tc>
        <w:tc>
          <w:tcPr>
            <w:tcW w:w="1152"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sz w:val="22"/>
                <w:szCs w:val="22"/>
              </w:rPr>
            </w:pPr>
            <w:r w:rsidRPr="00E16F08">
              <w:rPr>
                <w:rFonts w:ascii="Times New Roman" w:hAnsi="Times New Roman" w:cs="Times New Roman"/>
                <w:sz w:val="22"/>
                <w:szCs w:val="22"/>
              </w:rPr>
              <w:t>6,086</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6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sidRPr="00E16F08">
              <w:rPr>
                <w:rFonts w:ascii="Times New Roman" w:hAnsi="Times New Roman" w:cs="Times New Roman"/>
                <w:sz w:val="22"/>
                <w:szCs w:val="22"/>
                <w:cs/>
              </w:rPr>
              <w:t>-</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sz w:val="22"/>
                <w:szCs w:val="22"/>
              </w:rPr>
            </w:pPr>
            <w:r w:rsidRPr="00E16F08">
              <w:rPr>
                <w:rFonts w:ascii="Times New Roman" w:hAnsi="Times New Roman" w:cs="Times New Roman"/>
                <w:sz w:val="22"/>
                <w:szCs w:val="22"/>
              </w:rPr>
              <w:t>1,234</w:t>
            </w:r>
          </w:p>
        </w:tc>
        <w:tc>
          <w:tcPr>
            <w:tcW w:w="236"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94"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sidRPr="00E16F08">
              <w:rPr>
                <w:rFonts w:ascii="Times New Roman" w:hAnsi="Times New Roman" w:cs="Times New Roman"/>
                <w:sz w:val="22"/>
                <w:szCs w:val="22"/>
                <w:cs/>
              </w:rPr>
              <w:t>-</w:t>
            </w:r>
          </w:p>
        </w:tc>
      </w:tr>
      <w:tr w:rsidR="002A250B" w:rsidRPr="00E16F08" w:rsidTr="00E733BB">
        <w:tc>
          <w:tcPr>
            <w:tcW w:w="3897" w:type="dxa"/>
          </w:tcPr>
          <w:p w:rsidR="002A250B" w:rsidRPr="00E16F08" w:rsidRDefault="002A250B" w:rsidP="00E733BB">
            <w:pPr>
              <w:pStyle w:val="3"/>
              <w:tabs>
                <w:tab w:val="clear" w:pos="360"/>
                <w:tab w:val="clear" w:pos="720"/>
              </w:tabs>
              <w:spacing w:line="240" w:lineRule="atLeast"/>
              <w:ind w:left="162" w:hanging="162"/>
              <w:rPr>
                <w:rFonts w:ascii="Times New Roman" w:hAnsi="Times New Roman" w:cs="Times New Roman"/>
                <w:lang w:val="en-US"/>
              </w:rPr>
            </w:pPr>
            <w:r w:rsidRPr="00E16F08">
              <w:rPr>
                <w:rFonts w:ascii="Times New Roman" w:hAnsi="Times New Roman" w:cs="Times New Roman"/>
                <w:szCs w:val="28"/>
                <w:lang w:val="en-US"/>
              </w:rPr>
              <w:t>Assets</w:t>
            </w:r>
            <w:r w:rsidRPr="00E16F08">
              <w:rPr>
                <w:rFonts w:ascii="Times New Roman" w:hAnsi="Times New Roman" w:cs="Times New Roman"/>
                <w:lang w:val="en-US"/>
              </w:rPr>
              <w:t xml:space="preserve"> under construction andinstallation </w:t>
            </w:r>
          </w:p>
        </w:tc>
        <w:tc>
          <w:tcPr>
            <w:tcW w:w="1152" w:type="dxa"/>
            <w:tcBorders>
              <w:bottom w:val="single" w:sz="4" w:space="0" w:color="auto"/>
            </w:tcBorders>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E16F08">
              <w:rPr>
                <w:rFonts w:ascii="Times New Roman" w:hAnsi="Times New Roman" w:cs="Times New Roman"/>
                <w:sz w:val="22"/>
                <w:szCs w:val="22"/>
              </w:rPr>
              <w:t>51,468</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60" w:type="dxa"/>
            <w:tcBorders>
              <w:bottom w:val="single" w:sz="4" w:space="0" w:color="auto"/>
            </w:tcBorders>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1"/>
              <w:rPr>
                <w:rFonts w:ascii="Times New Roman" w:hAnsi="Times New Roman" w:cs="Times New Roman"/>
                <w:sz w:val="22"/>
                <w:szCs w:val="22"/>
              </w:rPr>
            </w:pPr>
          </w:p>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1"/>
              <w:rPr>
                <w:rFonts w:ascii="Times New Roman" w:hAnsi="Times New Roman" w:cs="Times New Roman"/>
                <w:sz w:val="22"/>
                <w:szCs w:val="22"/>
              </w:rPr>
            </w:pPr>
            <w:r w:rsidRPr="00E16F08">
              <w:rPr>
                <w:rFonts w:ascii="Times New Roman" w:hAnsi="Times New Roman" w:cs="Times New Roman"/>
                <w:sz w:val="22"/>
                <w:szCs w:val="22"/>
              </w:rPr>
              <w:t>36,529</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70" w:type="dxa"/>
            <w:tcBorders>
              <w:bottom w:val="single" w:sz="4" w:space="0" w:color="auto"/>
            </w:tcBorders>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sz w:val="22"/>
                <w:szCs w:val="22"/>
              </w:rPr>
            </w:pPr>
          </w:p>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E16F08">
              <w:rPr>
                <w:rFonts w:ascii="Times New Roman" w:hAnsi="Times New Roman" w:cs="Times New Roman"/>
                <w:sz w:val="22"/>
                <w:szCs w:val="22"/>
              </w:rPr>
              <w:t>52,856</w:t>
            </w:r>
          </w:p>
        </w:tc>
        <w:tc>
          <w:tcPr>
            <w:tcW w:w="236"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94" w:type="dxa"/>
            <w:tcBorders>
              <w:bottom w:val="single" w:sz="4" w:space="0" w:color="auto"/>
            </w:tcBorders>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1"/>
              <w:rPr>
                <w:rFonts w:ascii="Times New Roman" w:hAnsi="Times New Roman" w:cs="Times New Roman"/>
                <w:sz w:val="22"/>
                <w:szCs w:val="22"/>
              </w:rPr>
            </w:pPr>
            <w:r w:rsidRPr="00E16F08">
              <w:rPr>
                <w:rFonts w:ascii="Times New Roman" w:hAnsi="Times New Roman" w:cs="Times New Roman"/>
                <w:sz w:val="22"/>
                <w:szCs w:val="22"/>
              </w:rPr>
              <w:t>59,293</w:t>
            </w:r>
          </w:p>
        </w:tc>
      </w:tr>
      <w:tr w:rsidR="002A250B" w:rsidRPr="00E16F08" w:rsidTr="00E733BB">
        <w:tc>
          <w:tcPr>
            <w:tcW w:w="3897" w:type="dxa"/>
          </w:tcPr>
          <w:p w:rsidR="002A250B" w:rsidRPr="00E16F08" w:rsidRDefault="002A250B" w:rsidP="00E733BB">
            <w:pPr>
              <w:pStyle w:val="3"/>
              <w:tabs>
                <w:tab w:val="clear" w:pos="360"/>
                <w:tab w:val="clear" w:pos="720"/>
              </w:tabs>
              <w:spacing w:line="240" w:lineRule="atLeast"/>
              <w:ind w:right="-108"/>
              <w:rPr>
                <w:rFonts w:ascii="Times New Roman" w:hAnsi="Times New Roman" w:cs="Times New Roman"/>
                <w:b/>
                <w:bCs/>
                <w:lang w:val="en-US"/>
              </w:rPr>
            </w:pPr>
            <w:r w:rsidRPr="00E16F08">
              <w:rPr>
                <w:rFonts w:ascii="Times New Roman" w:hAnsi="Times New Roman" w:cs="Times New Roman"/>
                <w:b/>
                <w:bCs/>
                <w:lang w:val="en-US"/>
              </w:rPr>
              <w:t xml:space="preserve">Total </w:t>
            </w:r>
          </w:p>
        </w:tc>
        <w:tc>
          <w:tcPr>
            <w:tcW w:w="1152" w:type="dxa"/>
            <w:tcBorders>
              <w:top w:val="single" w:sz="4" w:space="0" w:color="auto"/>
              <w:bottom w:val="double" w:sz="4" w:space="0" w:color="auto"/>
            </w:tcBorders>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b/>
                <w:bCs/>
                <w:sz w:val="22"/>
                <w:szCs w:val="22"/>
              </w:rPr>
            </w:pPr>
            <w:r>
              <w:rPr>
                <w:rFonts w:ascii="Times New Roman" w:hAnsi="Times New Roman" w:cs="Times New Roman"/>
                <w:b/>
                <w:bCs/>
                <w:sz w:val="22"/>
                <w:szCs w:val="22"/>
              </w:rPr>
              <w:t>240,178</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38,</w:t>
            </w:r>
            <w:r>
              <w:rPr>
                <w:rFonts w:ascii="Times New Roman" w:hAnsi="Times New Roman" w:cs="Times New Roman"/>
                <w:b/>
                <w:bCs/>
                <w:sz w:val="22"/>
                <w:szCs w:val="22"/>
              </w:rPr>
              <w:t>491</w:t>
            </w:r>
          </w:p>
        </w:tc>
        <w:tc>
          <w:tcPr>
            <w:tcW w:w="270"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ind w:left="-105" w:right="-111"/>
              <w:rPr>
                <w:rFonts w:ascii="Times New Roman" w:hAnsi="Times New Roman" w:cs="Times New Roman"/>
                <w:sz w:val="22"/>
                <w:szCs w:val="22"/>
              </w:rPr>
            </w:pPr>
          </w:p>
        </w:tc>
        <w:tc>
          <w:tcPr>
            <w:tcW w:w="1170" w:type="dxa"/>
            <w:tcBorders>
              <w:top w:val="single" w:sz="4" w:space="0" w:color="auto"/>
              <w:bottom w:val="double" w:sz="4" w:space="0" w:color="auto"/>
            </w:tcBorders>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b/>
                <w:bCs/>
                <w:sz w:val="22"/>
                <w:szCs w:val="22"/>
              </w:rPr>
            </w:pPr>
            <w:r w:rsidRPr="00E16F08">
              <w:rPr>
                <w:rFonts w:ascii="Times New Roman" w:hAnsi="Times New Roman" w:cs="Times New Roman"/>
                <w:b/>
                <w:bCs/>
                <w:sz w:val="22"/>
                <w:szCs w:val="22"/>
              </w:rPr>
              <w:t>119,669</w:t>
            </w:r>
          </w:p>
        </w:tc>
        <w:tc>
          <w:tcPr>
            <w:tcW w:w="236" w:type="dxa"/>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294" w:type="dxa"/>
            <w:tcBorders>
              <w:top w:val="single" w:sz="4" w:space="0" w:color="auto"/>
              <w:bottom w:val="double" w:sz="4" w:space="0" w:color="auto"/>
            </w:tcBorders>
          </w:tcPr>
          <w:p w:rsidR="002A250B" w:rsidRPr="00E16F08" w:rsidRDefault="002A250B" w:rsidP="00E733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59,338</w:t>
            </w:r>
          </w:p>
        </w:tc>
      </w:tr>
    </w:tbl>
    <w:p w:rsidR="002A250B" w:rsidRPr="00E16F08" w:rsidRDefault="002A250B" w:rsidP="00EC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rPr>
      </w:pPr>
    </w:p>
    <w:p w:rsidR="00EC3575" w:rsidRPr="00E16F08" w:rsidRDefault="00EC3575" w:rsidP="00EC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10"/>
          <w:szCs w:val="10"/>
        </w:rPr>
      </w:pPr>
    </w:p>
    <w:tbl>
      <w:tblPr>
        <w:tblW w:w="9549" w:type="dxa"/>
        <w:tblInd w:w="441" w:type="dxa"/>
        <w:tblLayout w:type="fixed"/>
        <w:tblLook w:val="01E0"/>
      </w:tblPr>
      <w:tblGrid>
        <w:gridCol w:w="3897"/>
        <w:gridCol w:w="1152"/>
        <w:gridCol w:w="270"/>
        <w:gridCol w:w="1260"/>
        <w:gridCol w:w="270"/>
        <w:gridCol w:w="1170"/>
        <w:gridCol w:w="236"/>
        <w:gridCol w:w="1294"/>
      </w:tblGrid>
      <w:tr w:rsidR="00EC3575" w:rsidRPr="00E16F08" w:rsidTr="007E3BB5">
        <w:tc>
          <w:tcPr>
            <w:tcW w:w="3897"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sz w:val="22"/>
                <w:szCs w:val="22"/>
              </w:rPr>
            </w:pPr>
          </w:p>
        </w:tc>
        <w:tc>
          <w:tcPr>
            <w:tcW w:w="5652" w:type="dxa"/>
            <w:gridSpan w:val="7"/>
          </w:tcPr>
          <w:p w:rsidR="00EC3575" w:rsidRPr="00E16F08" w:rsidRDefault="002A250B"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Pr>
                <w:rFonts w:ascii="Times New Roman" w:hAnsi="Times New Roman" w:cs="Times New Roman"/>
                <w:b/>
                <w:bCs/>
                <w:sz w:val="22"/>
                <w:szCs w:val="22"/>
              </w:rPr>
              <w:t>S</w:t>
            </w:r>
            <w:r w:rsidR="00EC3575" w:rsidRPr="00E16F08">
              <w:rPr>
                <w:rFonts w:ascii="Times New Roman" w:hAnsi="Times New Roman" w:cs="Times New Roman"/>
                <w:b/>
                <w:bCs/>
                <w:sz w:val="22"/>
                <w:szCs w:val="22"/>
              </w:rPr>
              <w:t>eparate financial statements</w:t>
            </w:r>
          </w:p>
        </w:tc>
      </w:tr>
      <w:tr w:rsidR="00EC3575" w:rsidRPr="00E16F08" w:rsidTr="007E3BB5">
        <w:tc>
          <w:tcPr>
            <w:tcW w:w="3897"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E16F08">
              <w:rPr>
                <w:rFonts w:ascii="Times New Roman" w:hAnsi="Times New Roman" w:cs="Times New Roman"/>
                <w:b/>
                <w:bCs/>
                <w:i/>
                <w:iCs/>
                <w:sz w:val="22"/>
                <w:szCs w:val="22"/>
              </w:rPr>
              <w:t>Nine</w:t>
            </w:r>
            <w:r w:rsidRPr="00E16F08">
              <w:rPr>
                <w:rFonts w:ascii="Times New Roman" w:hAnsi="Times New Roman" w:cs="Times New Roman"/>
                <w:b/>
                <w:bCs/>
                <w:i/>
                <w:iCs/>
                <w:sz w:val="22"/>
                <w:szCs w:val="22"/>
                <w:cs/>
              </w:rPr>
              <w:t>-</w:t>
            </w:r>
            <w:r w:rsidRPr="00E16F08">
              <w:rPr>
                <w:rFonts w:ascii="Times New Roman" w:hAnsi="Times New Roman" w:cs="Times New Roman"/>
                <w:b/>
                <w:bCs/>
                <w:i/>
                <w:iCs/>
                <w:sz w:val="22"/>
                <w:szCs w:val="22"/>
              </w:rPr>
              <w:t>month period ended 30 September</w:t>
            </w:r>
          </w:p>
        </w:tc>
        <w:tc>
          <w:tcPr>
            <w:tcW w:w="2682" w:type="dxa"/>
            <w:gridSpan w:val="3"/>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2700" w:type="dxa"/>
            <w:gridSpan w:val="3"/>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2016</w:t>
            </w:r>
          </w:p>
        </w:tc>
      </w:tr>
      <w:tr w:rsidR="00EC3575" w:rsidRPr="00E16F08" w:rsidTr="007E3BB5">
        <w:tc>
          <w:tcPr>
            <w:tcW w:w="3897"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52"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rPr>
                <w:rFonts w:ascii="Times New Roman" w:hAnsi="Times New Roman" w:cs="Times New Roman"/>
                <w:sz w:val="22"/>
                <w:szCs w:val="22"/>
              </w:rPr>
            </w:pPr>
            <w:r w:rsidRPr="00E16F08">
              <w:rPr>
                <w:rFonts w:ascii="Times New Roman" w:hAnsi="Times New Roman" w:cs="Times New Roman"/>
                <w:sz w:val="22"/>
                <w:szCs w:val="22"/>
              </w:rPr>
              <w:t>Acquisitions</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 xml:space="preserve">Disposals </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rPr>
                <w:rFonts w:ascii="Times New Roman" w:hAnsi="Times New Roman" w:cs="Times New Roman"/>
                <w:sz w:val="22"/>
                <w:szCs w:val="22"/>
              </w:rPr>
            </w:pPr>
            <w:r w:rsidRPr="00E16F08">
              <w:rPr>
                <w:rFonts w:ascii="Times New Roman" w:hAnsi="Times New Roman" w:cs="Times New Roman"/>
                <w:sz w:val="22"/>
                <w:szCs w:val="22"/>
              </w:rPr>
              <w:t>Acquisitions</w:t>
            </w:r>
          </w:p>
        </w:tc>
        <w:tc>
          <w:tcPr>
            <w:tcW w:w="236"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 xml:space="preserve">Disposals </w:t>
            </w:r>
          </w:p>
        </w:tc>
      </w:tr>
      <w:tr w:rsidR="00EC3575" w:rsidRPr="00E16F08" w:rsidTr="007E3BB5">
        <w:tc>
          <w:tcPr>
            <w:tcW w:w="3897"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52"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and</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 xml:space="preserve">and transfers </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and</w:t>
            </w:r>
          </w:p>
        </w:tc>
        <w:tc>
          <w:tcPr>
            <w:tcW w:w="236"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and transfers</w:t>
            </w:r>
          </w:p>
        </w:tc>
      </w:tr>
      <w:tr w:rsidR="00EC3575" w:rsidRPr="00E16F08" w:rsidTr="007E3BB5">
        <w:tc>
          <w:tcPr>
            <w:tcW w:w="3897"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52"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transfers in</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rPr>
                <w:rFonts w:ascii="Times New Roman" w:hAnsi="Times New Roman" w:cs="Times New Roman"/>
                <w:sz w:val="22"/>
                <w:szCs w:val="22"/>
              </w:rPr>
            </w:pPr>
            <w:r w:rsidRPr="00E16F08">
              <w:rPr>
                <w:rFonts w:ascii="Times New Roman" w:hAnsi="Times New Roman" w:cs="Times New Roman"/>
                <w:sz w:val="22"/>
                <w:szCs w:val="22"/>
              </w:rPr>
              <w:t xml:space="preserve">out </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net book</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transfers in</w:t>
            </w:r>
          </w:p>
        </w:tc>
        <w:tc>
          <w:tcPr>
            <w:tcW w:w="236"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rPr>
                <w:rFonts w:ascii="Times New Roman" w:hAnsi="Times New Roman" w:cs="Times New Roman"/>
                <w:sz w:val="22"/>
                <w:szCs w:val="22"/>
              </w:rPr>
            </w:pPr>
            <w:r w:rsidRPr="00E16F08">
              <w:rPr>
                <w:rFonts w:ascii="Times New Roman" w:hAnsi="Times New Roman" w:cs="Times New Roman"/>
                <w:sz w:val="22"/>
                <w:szCs w:val="22"/>
              </w:rPr>
              <w:t xml:space="preserve">out </w:t>
            </w: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net book</w:t>
            </w:r>
          </w:p>
        </w:tc>
      </w:tr>
      <w:tr w:rsidR="00EC3575" w:rsidRPr="00E16F08" w:rsidTr="007E3BB5">
        <w:tc>
          <w:tcPr>
            <w:tcW w:w="3897"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1152"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 xml:space="preserve">at cost </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6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 xml:space="preserve">value </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cs/>
              </w:rPr>
              <w:t xml:space="preserve">- </w:t>
            </w:r>
            <w:r w:rsidRPr="00E16F08">
              <w:rPr>
                <w:rFonts w:ascii="Times New Roman" w:hAnsi="Times New Roman" w:cs="Times New Roman"/>
                <w:sz w:val="22"/>
                <w:szCs w:val="22"/>
              </w:rPr>
              <w:t xml:space="preserve">at cost </w:t>
            </w:r>
          </w:p>
        </w:tc>
        <w:tc>
          <w:tcPr>
            <w:tcW w:w="236"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294"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 xml:space="preserve">value </w:t>
            </w:r>
          </w:p>
        </w:tc>
      </w:tr>
      <w:tr w:rsidR="00EC3575" w:rsidRPr="00E16F08" w:rsidTr="007E3BB5">
        <w:tc>
          <w:tcPr>
            <w:tcW w:w="3897"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652" w:type="dxa"/>
            <w:gridSpan w:val="7"/>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in thousand Baht</w:t>
            </w:r>
            <w:r w:rsidRPr="00E16F08">
              <w:rPr>
                <w:rFonts w:ascii="Times New Roman" w:hAnsi="Times New Roman" w:cs="Times New Roman"/>
                <w:i/>
                <w:iCs/>
                <w:sz w:val="22"/>
                <w:szCs w:val="22"/>
                <w:cs/>
              </w:rPr>
              <w:t>)</w:t>
            </w:r>
          </w:p>
        </w:tc>
      </w:tr>
      <w:tr w:rsidR="00EC3575" w:rsidRPr="00E16F08" w:rsidTr="007E3BB5">
        <w:trPr>
          <w:trHeight w:val="209"/>
        </w:trPr>
        <w:tc>
          <w:tcPr>
            <w:tcW w:w="3897" w:type="dxa"/>
          </w:tcPr>
          <w:p w:rsidR="00EC3575" w:rsidRPr="00E16F08" w:rsidRDefault="00EC3575" w:rsidP="007E3BB5">
            <w:pPr>
              <w:pStyle w:val="3"/>
              <w:tabs>
                <w:tab w:val="clear" w:pos="360"/>
                <w:tab w:val="clear" w:pos="720"/>
              </w:tabs>
              <w:spacing w:line="240" w:lineRule="atLeast"/>
              <w:rPr>
                <w:rFonts w:ascii="Times New Roman" w:hAnsi="Times New Roman" w:cs="Times New Roman"/>
                <w:lang w:val="en-US"/>
              </w:rPr>
            </w:pPr>
            <w:r w:rsidRPr="00E16F08">
              <w:rPr>
                <w:rFonts w:ascii="Times New Roman" w:hAnsi="Times New Roman" w:cs="Times New Roman"/>
                <w:lang w:val="en-US"/>
              </w:rPr>
              <w:t>Building and building improvement</w:t>
            </w:r>
            <w:r w:rsidR="001C0561">
              <w:rPr>
                <w:rFonts w:ascii="Times New Roman" w:hAnsi="Times New Roman" w:cs="Times New Roman"/>
                <w:lang w:val="en-US"/>
              </w:rPr>
              <w:t>s</w:t>
            </w:r>
          </w:p>
        </w:tc>
        <w:tc>
          <w:tcPr>
            <w:tcW w:w="1152" w:type="dxa"/>
          </w:tcPr>
          <w:p w:rsidR="00EC3575" w:rsidRPr="00E16F08" w:rsidRDefault="0088428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E16F08">
              <w:rPr>
                <w:rFonts w:ascii="Times New Roman" w:hAnsi="Times New Roman" w:cs="Times New Roman"/>
                <w:sz w:val="22"/>
                <w:szCs w:val="22"/>
              </w:rPr>
              <w:t>1,293</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60" w:type="dxa"/>
          </w:tcPr>
          <w:p w:rsidR="00EC3575" w:rsidRPr="00E16F08" w:rsidRDefault="00AF11A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sidRPr="00E16F08">
              <w:rPr>
                <w:rFonts w:ascii="Times New Roman" w:hAnsi="Times New Roman" w:cs="Times New Roman"/>
                <w:sz w:val="22"/>
                <w:szCs w:val="22"/>
                <w:cs/>
              </w:rPr>
              <w:t>-</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E16F08">
              <w:rPr>
                <w:rFonts w:ascii="Times New Roman" w:hAnsi="Times New Roman" w:cs="Times New Roman"/>
                <w:sz w:val="22"/>
                <w:szCs w:val="22"/>
              </w:rPr>
              <w:t>8,254</w:t>
            </w:r>
          </w:p>
        </w:tc>
        <w:tc>
          <w:tcPr>
            <w:tcW w:w="236"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94"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sidRPr="00E16F08">
              <w:rPr>
                <w:rFonts w:ascii="Times New Roman" w:hAnsi="Times New Roman" w:cs="Times New Roman"/>
                <w:sz w:val="22"/>
                <w:szCs w:val="22"/>
                <w:cs/>
              </w:rPr>
              <w:t>-</w:t>
            </w:r>
          </w:p>
        </w:tc>
      </w:tr>
      <w:tr w:rsidR="00EC3575" w:rsidRPr="00E16F08" w:rsidTr="007E3BB5">
        <w:tc>
          <w:tcPr>
            <w:tcW w:w="3897" w:type="dxa"/>
          </w:tcPr>
          <w:p w:rsidR="00EC3575" w:rsidRPr="00E16F08" w:rsidRDefault="00EC3575" w:rsidP="007E3BB5">
            <w:pPr>
              <w:pStyle w:val="3"/>
              <w:tabs>
                <w:tab w:val="clear" w:pos="360"/>
                <w:tab w:val="clear" w:pos="720"/>
              </w:tabs>
              <w:spacing w:line="240" w:lineRule="atLeast"/>
              <w:rPr>
                <w:rFonts w:ascii="Times New Roman" w:hAnsi="Times New Roman" w:cs="Times New Roman"/>
                <w:lang w:val="en-US"/>
              </w:rPr>
            </w:pPr>
            <w:r w:rsidRPr="00E16F08">
              <w:rPr>
                <w:rFonts w:ascii="Times New Roman" w:hAnsi="Times New Roman" w:cs="Times New Roman"/>
                <w:lang w:val="en-US"/>
              </w:rPr>
              <w:t>Machinery and equipment</w:t>
            </w:r>
          </w:p>
        </w:tc>
        <w:tc>
          <w:tcPr>
            <w:tcW w:w="1152" w:type="dxa"/>
          </w:tcPr>
          <w:p w:rsidR="00EC3575" w:rsidRPr="00E16F08" w:rsidRDefault="00C3541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E16F08">
              <w:rPr>
                <w:rFonts w:ascii="Times New Roman" w:hAnsi="Times New Roman" w:cs="Times New Roman"/>
                <w:sz w:val="22"/>
                <w:szCs w:val="22"/>
              </w:rPr>
              <w:t>41,391</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60" w:type="dxa"/>
          </w:tcPr>
          <w:p w:rsidR="00EC3575" w:rsidRPr="00E16F08" w:rsidRDefault="009F77B9" w:rsidP="009F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0"/>
              <w:rPr>
                <w:rFonts w:ascii="Times New Roman" w:hAnsi="Times New Roman" w:cs="Times New Roman"/>
                <w:sz w:val="22"/>
                <w:szCs w:val="22"/>
              </w:rPr>
            </w:pPr>
            <w:r>
              <w:rPr>
                <w:rFonts w:ascii="Times New Roman" w:hAnsi="Times New Roman" w:cs="Times New Roman"/>
                <w:sz w:val="22"/>
                <w:szCs w:val="22"/>
              </w:rPr>
              <w:t>1</w:t>
            </w:r>
            <w:r w:rsidR="00884284" w:rsidRPr="00E16F08">
              <w:rPr>
                <w:rFonts w:ascii="Times New Roman" w:hAnsi="Times New Roman" w:cs="Times New Roman"/>
                <w:sz w:val="22"/>
                <w:szCs w:val="22"/>
              </w:rPr>
              <w:t>,</w:t>
            </w:r>
            <w:r>
              <w:rPr>
                <w:rFonts w:ascii="Times New Roman" w:hAnsi="Times New Roman" w:cs="Times New Roman"/>
                <w:sz w:val="22"/>
                <w:szCs w:val="22"/>
              </w:rPr>
              <w:t>962</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E16F08">
              <w:rPr>
                <w:rFonts w:ascii="Times New Roman" w:hAnsi="Times New Roman" w:cs="Times New Roman"/>
                <w:sz w:val="22"/>
                <w:szCs w:val="22"/>
              </w:rPr>
              <w:t>56,147</w:t>
            </w:r>
          </w:p>
        </w:tc>
        <w:tc>
          <w:tcPr>
            <w:tcW w:w="236"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94"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80"/>
              <w:rPr>
                <w:rFonts w:ascii="Times New Roman" w:hAnsi="Times New Roman" w:cs="Times New Roman"/>
                <w:sz w:val="22"/>
                <w:szCs w:val="22"/>
              </w:rPr>
            </w:pPr>
            <w:r w:rsidRPr="00E16F08">
              <w:rPr>
                <w:rFonts w:ascii="Times New Roman" w:hAnsi="Times New Roman" w:cs="Times New Roman"/>
                <w:sz w:val="22"/>
                <w:szCs w:val="22"/>
              </w:rPr>
              <w:t>45</w:t>
            </w:r>
          </w:p>
        </w:tc>
      </w:tr>
      <w:tr w:rsidR="00EC3575" w:rsidRPr="00E16F08" w:rsidTr="007E3BB5">
        <w:tc>
          <w:tcPr>
            <w:tcW w:w="3897" w:type="dxa"/>
          </w:tcPr>
          <w:p w:rsidR="00EC3575" w:rsidRPr="00E16F08" w:rsidRDefault="00EC3575" w:rsidP="007E3BB5">
            <w:pPr>
              <w:pStyle w:val="3"/>
              <w:tabs>
                <w:tab w:val="clear" w:pos="360"/>
                <w:tab w:val="clear" w:pos="720"/>
              </w:tabs>
              <w:spacing w:line="240" w:lineRule="atLeast"/>
              <w:ind w:right="-108"/>
              <w:rPr>
                <w:rFonts w:ascii="Times New Roman" w:hAnsi="Times New Roman" w:cs="Times New Roman"/>
                <w:lang w:val="en-US"/>
              </w:rPr>
            </w:pPr>
            <w:r w:rsidRPr="00E16F08">
              <w:rPr>
                <w:rFonts w:ascii="Times New Roman" w:hAnsi="Times New Roman" w:cs="Times New Roman"/>
                <w:lang w:val="en-US"/>
              </w:rPr>
              <w:t xml:space="preserve">Furniture, fixtures and office </w:t>
            </w:r>
          </w:p>
          <w:p w:rsidR="00EC3575" w:rsidRPr="00E16F08" w:rsidRDefault="00EC3575" w:rsidP="007E3BB5">
            <w:pPr>
              <w:pStyle w:val="3"/>
              <w:tabs>
                <w:tab w:val="clear" w:pos="360"/>
                <w:tab w:val="clear" w:pos="720"/>
              </w:tabs>
              <w:spacing w:line="240" w:lineRule="atLeast"/>
              <w:ind w:right="-108"/>
              <w:rPr>
                <w:rFonts w:ascii="Times New Roman" w:hAnsi="Times New Roman" w:cs="Times New Roman"/>
                <w:lang w:val="en-US"/>
              </w:rPr>
            </w:pPr>
            <w:r w:rsidRPr="00E16F08">
              <w:rPr>
                <w:rFonts w:ascii="Times New Roman" w:hAnsi="Times New Roman" w:cs="Times New Roman"/>
                <w:lang w:val="en-US"/>
              </w:rPr>
              <w:t xml:space="preserve">   equipment</w:t>
            </w:r>
          </w:p>
        </w:tc>
        <w:tc>
          <w:tcPr>
            <w:tcW w:w="1152"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sz w:val="22"/>
                <w:szCs w:val="22"/>
              </w:rPr>
            </w:pPr>
          </w:p>
          <w:p w:rsidR="00C35416" w:rsidRPr="00E16F08" w:rsidRDefault="00C3541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sz w:val="22"/>
                <w:szCs w:val="22"/>
              </w:rPr>
            </w:pPr>
            <w:r w:rsidRPr="00E16F08">
              <w:rPr>
                <w:rFonts w:ascii="Times New Roman" w:hAnsi="Times New Roman" w:cs="Times New Roman"/>
                <w:sz w:val="22"/>
                <w:szCs w:val="22"/>
              </w:rPr>
              <w:t>1,206</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ind w:left="-105" w:right="-111"/>
              <w:rPr>
                <w:rFonts w:ascii="Times New Roman" w:hAnsi="Times New Roman" w:cs="Times New Roman"/>
                <w:sz w:val="22"/>
                <w:szCs w:val="22"/>
              </w:rPr>
            </w:pPr>
          </w:p>
        </w:tc>
        <w:tc>
          <w:tcPr>
            <w:tcW w:w="1260" w:type="dxa"/>
          </w:tcPr>
          <w:p w:rsidR="00AF11AC" w:rsidRDefault="00AF11A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heme="minorBidi"/>
                <w:sz w:val="22"/>
                <w:szCs w:val="22"/>
              </w:rPr>
            </w:pPr>
          </w:p>
          <w:p w:rsidR="00EC3575" w:rsidRPr="00E16F08" w:rsidRDefault="00AF11A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sidRPr="00E16F08">
              <w:rPr>
                <w:rFonts w:ascii="Times New Roman" w:hAnsi="Times New Roman" w:cs="Times New Roman"/>
                <w:sz w:val="22"/>
                <w:szCs w:val="22"/>
                <w:cs/>
              </w:rPr>
              <w:t>-</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sz w:val="22"/>
                <w:szCs w:val="22"/>
              </w:rPr>
            </w:pPr>
          </w:p>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sz w:val="22"/>
                <w:szCs w:val="22"/>
              </w:rPr>
            </w:pPr>
            <w:r w:rsidRPr="00E16F08">
              <w:rPr>
                <w:rFonts w:ascii="Times New Roman" w:hAnsi="Times New Roman" w:cs="Times New Roman"/>
                <w:sz w:val="22"/>
                <w:szCs w:val="22"/>
              </w:rPr>
              <w:t>1,178</w:t>
            </w:r>
          </w:p>
        </w:tc>
        <w:tc>
          <w:tcPr>
            <w:tcW w:w="236"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1044"/>
              </w:tabs>
              <w:ind w:left="-105" w:right="-111"/>
              <w:rPr>
                <w:rFonts w:ascii="Times New Roman" w:hAnsi="Times New Roman" w:cs="Times New Roman"/>
                <w:sz w:val="22"/>
                <w:szCs w:val="22"/>
              </w:rPr>
            </w:pPr>
          </w:p>
        </w:tc>
        <w:tc>
          <w:tcPr>
            <w:tcW w:w="1294"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p>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sidRPr="00E16F08">
              <w:rPr>
                <w:rFonts w:ascii="Times New Roman" w:hAnsi="Times New Roman" w:cs="Times New Roman"/>
                <w:sz w:val="22"/>
                <w:szCs w:val="22"/>
                <w:cs/>
              </w:rPr>
              <w:t>-</w:t>
            </w:r>
          </w:p>
        </w:tc>
      </w:tr>
      <w:tr w:rsidR="00EC3575" w:rsidRPr="00E16F08" w:rsidTr="007E3BB5">
        <w:tc>
          <w:tcPr>
            <w:tcW w:w="3897" w:type="dxa"/>
          </w:tcPr>
          <w:p w:rsidR="00EC3575" w:rsidRPr="00E16F08" w:rsidRDefault="00EC3575" w:rsidP="007E3BB5">
            <w:pPr>
              <w:pStyle w:val="3"/>
              <w:tabs>
                <w:tab w:val="clear" w:pos="360"/>
                <w:tab w:val="clear" w:pos="720"/>
              </w:tabs>
              <w:spacing w:line="240" w:lineRule="atLeast"/>
              <w:ind w:right="-108"/>
              <w:rPr>
                <w:rFonts w:ascii="Times New Roman" w:hAnsi="Times New Roman" w:cs="Times New Roman"/>
                <w:lang w:val="en-US"/>
              </w:rPr>
            </w:pPr>
            <w:r w:rsidRPr="00E16F08">
              <w:rPr>
                <w:rFonts w:ascii="Times New Roman" w:hAnsi="Times New Roman" w:cs="Times New Roman"/>
                <w:lang w:val="en-US"/>
              </w:rPr>
              <w:t>Vehicles</w:t>
            </w:r>
          </w:p>
        </w:tc>
        <w:tc>
          <w:tcPr>
            <w:tcW w:w="1152" w:type="dxa"/>
          </w:tcPr>
          <w:p w:rsidR="00EC3575" w:rsidRPr="00E16F08" w:rsidRDefault="00C35416"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sz w:val="22"/>
                <w:szCs w:val="22"/>
              </w:rPr>
            </w:pPr>
            <w:r w:rsidRPr="00E16F08">
              <w:rPr>
                <w:rFonts w:ascii="Times New Roman" w:hAnsi="Times New Roman" w:cs="Times New Roman"/>
                <w:sz w:val="22"/>
                <w:szCs w:val="22"/>
              </w:rPr>
              <w:t>6,08</w:t>
            </w:r>
            <w:r w:rsidR="00884284" w:rsidRPr="00E16F08">
              <w:rPr>
                <w:rFonts w:ascii="Times New Roman" w:hAnsi="Times New Roman" w:cs="Times New Roman"/>
                <w:sz w:val="22"/>
                <w:szCs w:val="22"/>
              </w:rPr>
              <w:t>6</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60" w:type="dxa"/>
          </w:tcPr>
          <w:p w:rsidR="00EC3575" w:rsidRPr="00E16F08" w:rsidRDefault="00AF11A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sidRPr="00E16F08">
              <w:rPr>
                <w:rFonts w:ascii="Times New Roman" w:hAnsi="Times New Roman" w:cs="Times New Roman"/>
                <w:sz w:val="22"/>
                <w:szCs w:val="22"/>
                <w:cs/>
              </w:rPr>
              <w:t>-</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sz w:val="22"/>
                <w:szCs w:val="22"/>
              </w:rPr>
            </w:pPr>
            <w:r w:rsidRPr="00E16F08">
              <w:rPr>
                <w:rFonts w:ascii="Times New Roman" w:hAnsi="Times New Roman" w:cs="Times New Roman"/>
                <w:sz w:val="22"/>
                <w:szCs w:val="22"/>
              </w:rPr>
              <w:t>1,234</w:t>
            </w:r>
          </w:p>
        </w:tc>
        <w:tc>
          <w:tcPr>
            <w:tcW w:w="236"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94"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5" w:right="-111"/>
              <w:rPr>
                <w:rFonts w:ascii="Times New Roman" w:hAnsi="Times New Roman" w:cs="Times New Roman"/>
                <w:sz w:val="22"/>
                <w:szCs w:val="22"/>
              </w:rPr>
            </w:pPr>
            <w:r w:rsidRPr="00E16F08">
              <w:rPr>
                <w:rFonts w:ascii="Times New Roman" w:hAnsi="Times New Roman" w:cs="Times New Roman"/>
                <w:sz w:val="22"/>
                <w:szCs w:val="22"/>
                <w:cs/>
              </w:rPr>
              <w:t>-</w:t>
            </w:r>
          </w:p>
        </w:tc>
      </w:tr>
      <w:tr w:rsidR="00EC3575" w:rsidRPr="00E16F08" w:rsidTr="007E3BB5">
        <w:tc>
          <w:tcPr>
            <w:tcW w:w="3897" w:type="dxa"/>
          </w:tcPr>
          <w:p w:rsidR="00EC3575" w:rsidRPr="00E16F08" w:rsidRDefault="00EC3575" w:rsidP="007E3BB5">
            <w:pPr>
              <w:pStyle w:val="3"/>
              <w:tabs>
                <w:tab w:val="clear" w:pos="360"/>
                <w:tab w:val="clear" w:pos="720"/>
              </w:tabs>
              <w:spacing w:line="240" w:lineRule="atLeast"/>
              <w:ind w:left="162" w:hanging="162"/>
              <w:rPr>
                <w:rFonts w:ascii="Times New Roman" w:hAnsi="Times New Roman" w:cs="Times New Roman"/>
                <w:lang w:val="en-US"/>
              </w:rPr>
            </w:pPr>
            <w:r w:rsidRPr="00E16F08">
              <w:rPr>
                <w:rFonts w:ascii="Times New Roman" w:hAnsi="Times New Roman" w:cs="Times New Roman"/>
                <w:szCs w:val="28"/>
                <w:lang w:val="en-US"/>
              </w:rPr>
              <w:t>Assets</w:t>
            </w:r>
            <w:r w:rsidRPr="00E16F08">
              <w:rPr>
                <w:rFonts w:ascii="Times New Roman" w:hAnsi="Times New Roman" w:cs="Times New Roman"/>
                <w:lang w:val="en-US"/>
              </w:rPr>
              <w:t xml:space="preserve"> under construction andinstallation </w:t>
            </w:r>
          </w:p>
        </w:tc>
        <w:tc>
          <w:tcPr>
            <w:tcW w:w="1152" w:type="dxa"/>
            <w:tcBorders>
              <w:bottom w:val="single" w:sz="4" w:space="0" w:color="auto"/>
            </w:tcBorders>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p>
          <w:p w:rsidR="00C35416" w:rsidRPr="00E16F08" w:rsidRDefault="00C35416"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E16F08">
              <w:rPr>
                <w:rFonts w:ascii="Times New Roman" w:hAnsi="Times New Roman" w:cs="Times New Roman"/>
                <w:sz w:val="22"/>
                <w:szCs w:val="22"/>
              </w:rPr>
              <w:t>51,468</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60" w:type="dxa"/>
            <w:tcBorders>
              <w:bottom w:val="single" w:sz="4" w:space="0" w:color="auto"/>
            </w:tcBorders>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1"/>
              <w:rPr>
                <w:rFonts w:ascii="Times New Roman" w:hAnsi="Times New Roman" w:cs="Times New Roman"/>
                <w:sz w:val="22"/>
                <w:szCs w:val="22"/>
              </w:rPr>
            </w:pPr>
          </w:p>
          <w:p w:rsidR="00884284" w:rsidRPr="00E16F08" w:rsidRDefault="0088428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1"/>
              <w:rPr>
                <w:rFonts w:ascii="Times New Roman" w:hAnsi="Times New Roman" w:cs="Times New Roman"/>
                <w:sz w:val="22"/>
                <w:szCs w:val="22"/>
              </w:rPr>
            </w:pPr>
            <w:r w:rsidRPr="00E16F08">
              <w:rPr>
                <w:rFonts w:ascii="Times New Roman" w:hAnsi="Times New Roman" w:cs="Times New Roman"/>
                <w:sz w:val="22"/>
                <w:szCs w:val="22"/>
              </w:rPr>
              <w:t>36,529</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170" w:type="dxa"/>
            <w:tcBorders>
              <w:bottom w:val="single" w:sz="4" w:space="0" w:color="auto"/>
            </w:tcBorders>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sz w:val="22"/>
                <w:szCs w:val="22"/>
              </w:rPr>
            </w:pPr>
          </w:p>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5" w:right="-111"/>
              <w:rPr>
                <w:rFonts w:ascii="Times New Roman" w:hAnsi="Times New Roman" w:cs="Times New Roman"/>
                <w:sz w:val="22"/>
                <w:szCs w:val="22"/>
              </w:rPr>
            </w:pPr>
            <w:r w:rsidRPr="00E16F08">
              <w:rPr>
                <w:rFonts w:ascii="Times New Roman" w:hAnsi="Times New Roman" w:cs="Times New Roman"/>
                <w:sz w:val="22"/>
                <w:szCs w:val="22"/>
              </w:rPr>
              <w:t>52,856</w:t>
            </w:r>
          </w:p>
        </w:tc>
        <w:tc>
          <w:tcPr>
            <w:tcW w:w="236"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sz w:val="22"/>
                <w:szCs w:val="22"/>
              </w:rPr>
            </w:pPr>
          </w:p>
        </w:tc>
        <w:tc>
          <w:tcPr>
            <w:tcW w:w="1294" w:type="dxa"/>
            <w:tcBorders>
              <w:bottom w:val="single" w:sz="4" w:space="0" w:color="auto"/>
            </w:tcBorders>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sz w:val="22"/>
                <w:szCs w:val="22"/>
              </w:rPr>
            </w:pPr>
          </w:p>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right="-111"/>
              <w:rPr>
                <w:rFonts w:ascii="Times New Roman" w:hAnsi="Times New Roman" w:cs="Times New Roman"/>
                <w:sz w:val="22"/>
                <w:szCs w:val="22"/>
              </w:rPr>
            </w:pPr>
            <w:r w:rsidRPr="00E16F08">
              <w:rPr>
                <w:rFonts w:ascii="Times New Roman" w:hAnsi="Times New Roman" w:cs="Times New Roman"/>
                <w:sz w:val="22"/>
                <w:szCs w:val="22"/>
              </w:rPr>
              <w:t>59,293</w:t>
            </w:r>
          </w:p>
        </w:tc>
      </w:tr>
      <w:tr w:rsidR="00EC3575" w:rsidRPr="00E16F08" w:rsidTr="007E3BB5">
        <w:tc>
          <w:tcPr>
            <w:tcW w:w="3897" w:type="dxa"/>
          </w:tcPr>
          <w:p w:rsidR="00EC3575" w:rsidRPr="00E16F08" w:rsidRDefault="00EC3575" w:rsidP="007E3BB5">
            <w:pPr>
              <w:pStyle w:val="3"/>
              <w:tabs>
                <w:tab w:val="clear" w:pos="360"/>
                <w:tab w:val="clear" w:pos="720"/>
              </w:tabs>
              <w:spacing w:line="240" w:lineRule="atLeast"/>
              <w:ind w:right="-108"/>
              <w:rPr>
                <w:rFonts w:ascii="Times New Roman" w:hAnsi="Times New Roman" w:cs="Times New Roman"/>
                <w:b/>
                <w:bCs/>
                <w:lang w:val="en-US"/>
              </w:rPr>
            </w:pPr>
            <w:r w:rsidRPr="00E16F08">
              <w:rPr>
                <w:rFonts w:ascii="Times New Roman" w:hAnsi="Times New Roman" w:cs="Times New Roman"/>
                <w:b/>
                <w:bCs/>
                <w:lang w:val="en-US"/>
              </w:rPr>
              <w:t xml:space="preserve">Total </w:t>
            </w:r>
          </w:p>
        </w:tc>
        <w:tc>
          <w:tcPr>
            <w:tcW w:w="1152" w:type="dxa"/>
            <w:tcBorders>
              <w:top w:val="single" w:sz="4" w:space="0" w:color="auto"/>
              <w:bottom w:val="double" w:sz="4" w:space="0" w:color="auto"/>
            </w:tcBorders>
          </w:tcPr>
          <w:p w:rsidR="00EC3575" w:rsidRPr="00E16F08" w:rsidRDefault="0088428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b/>
                <w:bCs/>
                <w:sz w:val="22"/>
                <w:szCs w:val="22"/>
              </w:rPr>
            </w:pPr>
            <w:r w:rsidRPr="00E16F08">
              <w:rPr>
                <w:rFonts w:ascii="Times New Roman" w:hAnsi="Times New Roman" w:cs="Times New Roman"/>
                <w:b/>
                <w:bCs/>
                <w:sz w:val="22"/>
                <w:szCs w:val="22"/>
              </w:rPr>
              <w:t>101,444</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260" w:type="dxa"/>
            <w:tcBorders>
              <w:top w:val="single" w:sz="4" w:space="0" w:color="auto"/>
              <w:bottom w:val="double" w:sz="4" w:space="0" w:color="auto"/>
            </w:tcBorders>
          </w:tcPr>
          <w:p w:rsidR="00EC3575" w:rsidRPr="00E16F08" w:rsidRDefault="00884284" w:rsidP="009F77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38,</w:t>
            </w:r>
            <w:r w:rsidR="009F77B9">
              <w:rPr>
                <w:rFonts w:ascii="Times New Roman" w:hAnsi="Times New Roman" w:cs="Times New Roman"/>
                <w:b/>
                <w:bCs/>
                <w:sz w:val="22"/>
                <w:szCs w:val="22"/>
              </w:rPr>
              <w:t>491</w:t>
            </w:r>
          </w:p>
        </w:tc>
        <w:tc>
          <w:tcPr>
            <w:tcW w:w="270"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3"/>
              </w:tabs>
              <w:ind w:left="-105" w:right="-111"/>
              <w:rPr>
                <w:rFonts w:ascii="Times New Roman" w:hAnsi="Times New Roman" w:cs="Times New Roman"/>
                <w:sz w:val="22"/>
                <w:szCs w:val="22"/>
              </w:rPr>
            </w:pPr>
          </w:p>
        </w:tc>
        <w:tc>
          <w:tcPr>
            <w:tcW w:w="1170" w:type="dxa"/>
            <w:tcBorders>
              <w:top w:val="single" w:sz="4" w:space="0" w:color="auto"/>
              <w:bottom w:val="double" w:sz="4" w:space="0" w:color="auto"/>
            </w:tcBorders>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right="-111"/>
              <w:rPr>
                <w:rFonts w:ascii="Times New Roman" w:hAnsi="Times New Roman" w:cs="Times New Roman"/>
                <w:b/>
                <w:bCs/>
                <w:sz w:val="22"/>
                <w:szCs w:val="22"/>
              </w:rPr>
            </w:pPr>
            <w:r w:rsidRPr="00E16F08">
              <w:rPr>
                <w:rFonts w:ascii="Times New Roman" w:hAnsi="Times New Roman" w:cs="Times New Roman"/>
                <w:b/>
                <w:bCs/>
                <w:sz w:val="22"/>
                <w:szCs w:val="22"/>
              </w:rPr>
              <w:t>119,669</w:t>
            </w:r>
          </w:p>
        </w:tc>
        <w:tc>
          <w:tcPr>
            <w:tcW w:w="236" w:type="dxa"/>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ind w:left="-105" w:right="-111"/>
              <w:rPr>
                <w:rFonts w:ascii="Times New Roman" w:hAnsi="Times New Roman" w:cs="Times New Roman"/>
                <w:b/>
                <w:bCs/>
                <w:sz w:val="22"/>
                <w:szCs w:val="22"/>
              </w:rPr>
            </w:pPr>
          </w:p>
        </w:tc>
        <w:tc>
          <w:tcPr>
            <w:tcW w:w="1294" w:type="dxa"/>
            <w:tcBorders>
              <w:top w:val="single" w:sz="4" w:space="0" w:color="auto"/>
              <w:bottom w:val="double" w:sz="4" w:space="0" w:color="auto"/>
            </w:tcBorders>
          </w:tcPr>
          <w:p w:rsidR="00EC3575" w:rsidRPr="00E16F08" w:rsidRDefault="00EC3575"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59,338</w:t>
            </w:r>
          </w:p>
        </w:tc>
      </w:tr>
    </w:tbl>
    <w:p w:rsidR="00EC3575" w:rsidRPr="00E16F08" w:rsidRDefault="00EC3575" w:rsidP="00EC35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Pr>
          <w:rFonts w:ascii="Times New Roman" w:hAnsi="Times New Roman" w:cs="Times New Roman"/>
          <w:sz w:val="22"/>
          <w:szCs w:val="22"/>
        </w:rPr>
      </w:pPr>
    </w:p>
    <w:p w:rsidR="00AF7C00" w:rsidRDefault="00AF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19441E" w:rsidRPr="00E16F08" w:rsidRDefault="0019441E" w:rsidP="0019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450"/>
          <w:tab w:val="left" w:pos="540"/>
        </w:tabs>
        <w:rPr>
          <w:rFonts w:ascii="Times New Roman" w:hAnsi="Times New Roman" w:cs="Times New Roman"/>
          <w:b/>
          <w:bCs/>
          <w:sz w:val="24"/>
          <w:szCs w:val="24"/>
        </w:rPr>
      </w:pPr>
      <w:r w:rsidRPr="00E16F08">
        <w:rPr>
          <w:rFonts w:ascii="Times New Roman" w:hAnsi="Times New Roman" w:cs="Times New Roman"/>
          <w:b/>
          <w:bCs/>
          <w:sz w:val="24"/>
          <w:szCs w:val="24"/>
        </w:rPr>
        <w:lastRenderedPageBreak/>
        <w:t>10     Segment information</w:t>
      </w:r>
    </w:p>
    <w:p w:rsidR="0019441E" w:rsidRPr="00E16F08" w:rsidRDefault="0019441E" w:rsidP="001944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 w:val="left" w:pos="360"/>
          <w:tab w:val="left" w:pos="450"/>
          <w:tab w:val="left" w:pos="540"/>
        </w:tabs>
        <w:rPr>
          <w:rFonts w:ascii="Times New Roman" w:hAnsi="Times New Roman" w:cs="Times New Roman"/>
          <w:b/>
          <w:bCs/>
          <w:sz w:val="16"/>
          <w:szCs w:val="16"/>
        </w:rPr>
      </w:pPr>
    </w:p>
    <w:p w:rsidR="0019441E" w:rsidRPr="00E16F08" w:rsidRDefault="0019441E" w:rsidP="0019441E">
      <w:pPr>
        <w:ind w:left="540"/>
        <w:jc w:val="both"/>
        <w:rPr>
          <w:rFonts w:ascii="Times New Roman" w:hAnsi="Times New Roman" w:cs="Times New Roman"/>
          <w:b/>
          <w:i/>
          <w:iCs/>
          <w:sz w:val="22"/>
          <w:szCs w:val="22"/>
        </w:rPr>
      </w:pPr>
      <w:r w:rsidRPr="00E16F08">
        <w:rPr>
          <w:rFonts w:ascii="Times New Roman" w:hAnsi="Times New Roman" w:cs="Times New Roman"/>
          <w:b/>
          <w:i/>
          <w:iCs/>
          <w:sz w:val="22"/>
          <w:szCs w:val="22"/>
        </w:rPr>
        <w:t>Information about reportable segments</w:t>
      </w:r>
    </w:p>
    <w:p w:rsidR="0019441E" w:rsidRPr="00E16F08" w:rsidRDefault="0019441E" w:rsidP="0019441E">
      <w:pPr>
        <w:ind w:left="540"/>
        <w:jc w:val="both"/>
        <w:rPr>
          <w:rFonts w:ascii="Times New Roman" w:hAnsi="Times New Roman" w:cs="Times New Roman"/>
          <w:b/>
          <w:i/>
          <w:iCs/>
          <w:sz w:val="22"/>
          <w:szCs w:val="22"/>
        </w:rPr>
      </w:pPr>
    </w:p>
    <w:tbl>
      <w:tblPr>
        <w:tblW w:w="9720" w:type="dxa"/>
        <w:tblInd w:w="450" w:type="dxa"/>
        <w:tblLayout w:type="fixed"/>
        <w:tblCellMar>
          <w:left w:w="79" w:type="dxa"/>
          <w:right w:w="79" w:type="dxa"/>
        </w:tblCellMar>
        <w:tblLook w:val="04A0"/>
      </w:tblPr>
      <w:tblGrid>
        <w:gridCol w:w="2790"/>
        <w:gridCol w:w="1080"/>
        <w:gridCol w:w="180"/>
        <w:gridCol w:w="1080"/>
        <w:gridCol w:w="180"/>
        <w:gridCol w:w="900"/>
        <w:gridCol w:w="180"/>
        <w:gridCol w:w="810"/>
        <w:gridCol w:w="180"/>
        <w:gridCol w:w="1080"/>
        <w:gridCol w:w="180"/>
        <w:gridCol w:w="1080"/>
      </w:tblGrid>
      <w:tr w:rsidR="0019441E" w:rsidRPr="00E16F08" w:rsidTr="00DC28F1">
        <w:trPr>
          <w:cantSplit/>
          <w:tblHeader/>
        </w:trPr>
        <w:tc>
          <w:tcPr>
            <w:tcW w:w="2790" w:type="dxa"/>
          </w:tcPr>
          <w:p w:rsidR="0019441E" w:rsidRPr="00E16F08" w:rsidRDefault="0019441E" w:rsidP="007E3BB5">
            <w:pPr>
              <w:pStyle w:val="acctfourfigures"/>
              <w:shd w:val="clear" w:color="auto" w:fill="FFFFFF"/>
              <w:tabs>
                <w:tab w:val="decimal" w:pos="-7"/>
              </w:tabs>
              <w:spacing w:line="240" w:lineRule="auto"/>
              <w:ind w:right="-79"/>
              <w:rPr>
                <w:b/>
                <w:bCs/>
                <w:i/>
                <w:iCs/>
                <w:szCs w:val="22"/>
                <w:lang w:val="en-US"/>
              </w:rPr>
            </w:pPr>
            <w:r w:rsidRPr="00E16F08">
              <w:rPr>
                <w:b/>
                <w:bCs/>
                <w:i/>
                <w:iCs/>
                <w:szCs w:val="22"/>
                <w:lang w:val="en-US"/>
              </w:rPr>
              <w:t>Three</w:t>
            </w:r>
            <w:r w:rsidRPr="00E16F08">
              <w:rPr>
                <w:b/>
                <w:bCs/>
                <w:i/>
                <w:iCs/>
                <w:szCs w:val="22"/>
                <w:cs/>
                <w:lang w:val="en-US" w:bidi="th-TH"/>
              </w:rPr>
              <w:t>-</w:t>
            </w:r>
            <w:r w:rsidRPr="00E16F08">
              <w:rPr>
                <w:b/>
                <w:bCs/>
                <w:i/>
                <w:iCs/>
                <w:szCs w:val="22"/>
                <w:lang w:val="en-US"/>
              </w:rPr>
              <w:t>month period ended</w:t>
            </w:r>
          </w:p>
        </w:tc>
        <w:tc>
          <w:tcPr>
            <w:tcW w:w="2340" w:type="dxa"/>
            <w:gridSpan w:val="3"/>
            <w:hideMark/>
          </w:tcPr>
          <w:p w:rsidR="0019441E" w:rsidRPr="00E16F08" w:rsidRDefault="0019441E" w:rsidP="007E3BB5">
            <w:pPr>
              <w:pStyle w:val="acctfourfigures"/>
              <w:shd w:val="clear" w:color="auto" w:fill="FFFFFF"/>
              <w:tabs>
                <w:tab w:val="left" w:pos="720"/>
              </w:tabs>
              <w:spacing w:line="240" w:lineRule="auto"/>
              <w:ind w:left="-79" w:right="-79"/>
              <w:jc w:val="center"/>
              <w:rPr>
                <w:b/>
                <w:bCs/>
                <w:szCs w:val="22"/>
                <w:lang w:bidi="th-TH"/>
              </w:rPr>
            </w:pPr>
            <w:r w:rsidRPr="00E16F08">
              <w:rPr>
                <w:b/>
                <w:bCs/>
                <w:szCs w:val="22"/>
                <w:lang w:bidi="th-TH"/>
              </w:rPr>
              <w:t>Sale of goods</w:t>
            </w:r>
          </w:p>
        </w:tc>
        <w:tc>
          <w:tcPr>
            <w:tcW w:w="180" w:type="dxa"/>
          </w:tcPr>
          <w:p w:rsidR="0019441E" w:rsidRPr="00E16F08" w:rsidRDefault="0019441E" w:rsidP="007E3BB5">
            <w:pPr>
              <w:pStyle w:val="acctfourfigures"/>
              <w:shd w:val="clear" w:color="auto" w:fill="FFFFFF"/>
              <w:tabs>
                <w:tab w:val="left" w:pos="720"/>
              </w:tabs>
              <w:spacing w:line="240" w:lineRule="auto"/>
              <w:ind w:left="-79" w:right="-79"/>
              <w:jc w:val="center"/>
              <w:rPr>
                <w:szCs w:val="22"/>
              </w:rPr>
            </w:pPr>
          </w:p>
        </w:tc>
        <w:tc>
          <w:tcPr>
            <w:tcW w:w="1890" w:type="dxa"/>
            <w:gridSpan w:val="3"/>
            <w:hideMark/>
          </w:tcPr>
          <w:p w:rsidR="0019441E" w:rsidRPr="00E16F08" w:rsidRDefault="0019441E" w:rsidP="007E3BB5">
            <w:pPr>
              <w:pStyle w:val="acctfourfigures"/>
              <w:shd w:val="clear" w:color="auto" w:fill="FFFFFF"/>
              <w:tabs>
                <w:tab w:val="left" w:pos="720"/>
              </w:tabs>
              <w:spacing w:line="240" w:lineRule="auto"/>
              <w:ind w:left="-79" w:right="-79"/>
              <w:jc w:val="center"/>
              <w:rPr>
                <w:szCs w:val="22"/>
              </w:rPr>
            </w:pPr>
            <w:r w:rsidRPr="00E16F08">
              <w:rPr>
                <w:b/>
                <w:bCs/>
                <w:szCs w:val="22"/>
                <w:lang w:bidi="th-TH"/>
              </w:rPr>
              <w:t>Investing</w:t>
            </w:r>
          </w:p>
        </w:tc>
        <w:tc>
          <w:tcPr>
            <w:tcW w:w="180" w:type="dxa"/>
          </w:tcPr>
          <w:p w:rsidR="0019441E" w:rsidRPr="00E16F08" w:rsidRDefault="0019441E" w:rsidP="007E3BB5">
            <w:pPr>
              <w:pStyle w:val="acctfourfigures"/>
              <w:shd w:val="clear" w:color="auto" w:fill="FFFFFF"/>
              <w:tabs>
                <w:tab w:val="left" w:pos="720"/>
              </w:tabs>
              <w:spacing w:line="240" w:lineRule="auto"/>
              <w:ind w:left="-79" w:right="-79"/>
              <w:jc w:val="center"/>
              <w:rPr>
                <w:szCs w:val="22"/>
              </w:rPr>
            </w:pPr>
          </w:p>
        </w:tc>
        <w:tc>
          <w:tcPr>
            <w:tcW w:w="2340" w:type="dxa"/>
            <w:gridSpan w:val="3"/>
            <w:hideMark/>
          </w:tcPr>
          <w:p w:rsidR="0019441E" w:rsidRPr="00E16F08" w:rsidRDefault="0019441E" w:rsidP="007E3BB5">
            <w:pPr>
              <w:pStyle w:val="acctfourfigures"/>
              <w:shd w:val="clear" w:color="auto" w:fill="FFFFFF"/>
              <w:tabs>
                <w:tab w:val="left" w:pos="720"/>
              </w:tabs>
              <w:spacing w:line="240" w:lineRule="auto"/>
              <w:ind w:left="-79" w:right="-79"/>
              <w:jc w:val="center"/>
              <w:rPr>
                <w:szCs w:val="22"/>
                <w:lang w:val="en-US"/>
              </w:rPr>
            </w:pPr>
            <w:r w:rsidRPr="00E16F08">
              <w:rPr>
                <w:b/>
                <w:bCs/>
                <w:szCs w:val="22"/>
                <w:lang w:bidi="th-TH"/>
              </w:rPr>
              <w:t>Total</w:t>
            </w:r>
          </w:p>
        </w:tc>
      </w:tr>
      <w:tr w:rsidR="0019441E" w:rsidRPr="00E16F08" w:rsidTr="00DC28F1">
        <w:trPr>
          <w:cantSplit/>
          <w:tblHeader/>
        </w:trPr>
        <w:tc>
          <w:tcPr>
            <w:tcW w:w="2790" w:type="dxa"/>
          </w:tcPr>
          <w:p w:rsidR="0019441E" w:rsidRPr="00E16F08" w:rsidRDefault="0019441E" w:rsidP="007E3BB5">
            <w:pPr>
              <w:pStyle w:val="acctfourfigures"/>
              <w:shd w:val="clear" w:color="auto" w:fill="FFFFFF"/>
              <w:tabs>
                <w:tab w:val="decimal" w:pos="-7"/>
              </w:tabs>
              <w:spacing w:line="240" w:lineRule="auto"/>
              <w:ind w:right="-79"/>
              <w:rPr>
                <w:b/>
                <w:bCs/>
                <w:i/>
                <w:iCs/>
                <w:szCs w:val="22"/>
                <w:lang w:val="en-US"/>
              </w:rPr>
            </w:pPr>
            <w:r w:rsidRPr="00E16F08">
              <w:rPr>
                <w:b/>
                <w:bCs/>
                <w:i/>
                <w:iCs/>
                <w:szCs w:val="22"/>
                <w:lang w:val="en-US"/>
              </w:rPr>
              <w:t xml:space="preserve">   30 September</w:t>
            </w:r>
          </w:p>
        </w:tc>
        <w:tc>
          <w:tcPr>
            <w:tcW w:w="1080" w:type="dxa"/>
            <w:hideMark/>
          </w:tcPr>
          <w:p w:rsidR="0019441E" w:rsidRPr="00E16F08" w:rsidRDefault="0019441E" w:rsidP="007E3BB5">
            <w:pPr>
              <w:pStyle w:val="acctfourfigures"/>
              <w:shd w:val="clear" w:color="auto" w:fill="FFFFFF"/>
              <w:tabs>
                <w:tab w:val="left" w:pos="720"/>
              </w:tabs>
              <w:spacing w:line="240" w:lineRule="auto"/>
              <w:ind w:left="-79" w:right="-79"/>
              <w:jc w:val="center"/>
              <w:rPr>
                <w:szCs w:val="22"/>
              </w:rPr>
            </w:pPr>
            <w:r w:rsidRPr="00E16F08">
              <w:rPr>
                <w:szCs w:val="22"/>
              </w:rPr>
              <w:t>2017</w:t>
            </w:r>
          </w:p>
        </w:tc>
        <w:tc>
          <w:tcPr>
            <w:tcW w:w="180" w:type="dxa"/>
          </w:tcPr>
          <w:p w:rsidR="0019441E" w:rsidRPr="00E16F08" w:rsidRDefault="0019441E" w:rsidP="007E3BB5">
            <w:pPr>
              <w:pStyle w:val="acctfourfigures"/>
              <w:shd w:val="clear" w:color="auto" w:fill="FFFFFF"/>
              <w:tabs>
                <w:tab w:val="decimal" w:pos="374"/>
              </w:tabs>
              <w:spacing w:line="240" w:lineRule="auto"/>
              <w:ind w:left="-79" w:right="-79"/>
              <w:jc w:val="center"/>
              <w:rPr>
                <w:szCs w:val="22"/>
              </w:rPr>
            </w:pPr>
          </w:p>
        </w:tc>
        <w:tc>
          <w:tcPr>
            <w:tcW w:w="1080" w:type="dxa"/>
            <w:hideMark/>
          </w:tcPr>
          <w:p w:rsidR="0019441E" w:rsidRPr="00E16F08" w:rsidRDefault="0019441E" w:rsidP="007E3BB5">
            <w:pPr>
              <w:pStyle w:val="acctfourfigures"/>
              <w:shd w:val="clear" w:color="auto" w:fill="FFFFFF"/>
              <w:tabs>
                <w:tab w:val="left" w:pos="720"/>
              </w:tabs>
              <w:spacing w:line="240" w:lineRule="auto"/>
              <w:ind w:left="-79" w:right="-79"/>
              <w:jc w:val="center"/>
              <w:rPr>
                <w:szCs w:val="22"/>
              </w:rPr>
            </w:pPr>
            <w:r w:rsidRPr="00E16F08">
              <w:rPr>
                <w:szCs w:val="22"/>
              </w:rPr>
              <w:t>2016</w:t>
            </w:r>
          </w:p>
        </w:tc>
        <w:tc>
          <w:tcPr>
            <w:tcW w:w="180" w:type="dxa"/>
          </w:tcPr>
          <w:p w:rsidR="0019441E" w:rsidRPr="00E16F08" w:rsidRDefault="0019441E" w:rsidP="007E3BB5">
            <w:pPr>
              <w:pStyle w:val="acctfourfigures"/>
              <w:shd w:val="clear" w:color="auto" w:fill="FFFFFF"/>
              <w:tabs>
                <w:tab w:val="left" w:pos="720"/>
              </w:tabs>
              <w:spacing w:line="240" w:lineRule="auto"/>
              <w:ind w:left="-79" w:right="-79"/>
              <w:jc w:val="center"/>
              <w:rPr>
                <w:szCs w:val="22"/>
              </w:rPr>
            </w:pPr>
          </w:p>
        </w:tc>
        <w:tc>
          <w:tcPr>
            <w:tcW w:w="900" w:type="dxa"/>
            <w:hideMark/>
          </w:tcPr>
          <w:p w:rsidR="0019441E" w:rsidRPr="00E16F08" w:rsidRDefault="0019441E" w:rsidP="007E3BB5">
            <w:pPr>
              <w:pStyle w:val="acctfourfigures"/>
              <w:shd w:val="clear" w:color="auto" w:fill="FFFFFF"/>
              <w:tabs>
                <w:tab w:val="left" w:pos="720"/>
              </w:tabs>
              <w:spacing w:line="240" w:lineRule="auto"/>
              <w:ind w:left="-79" w:right="-79"/>
              <w:jc w:val="center"/>
              <w:rPr>
                <w:szCs w:val="22"/>
              </w:rPr>
            </w:pPr>
            <w:r w:rsidRPr="00E16F08">
              <w:rPr>
                <w:szCs w:val="22"/>
              </w:rPr>
              <w:t>2017</w:t>
            </w:r>
          </w:p>
        </w:tc>
        <w:tc>
          <w:tcPr>
            <w:tcW w:w="180" w:type="dxa"/>
          </w:tcPr>
          <w:p w:rsidR="0019441E" w:rsidRPr="00E16F08" w:rsidRDefault="0019441E" w:rsidP="007E3BB5">
            <w:pPr>
              <w:pStyle w:val="acctfourfigures"/>
              <w:shd w:val="clear" w:color="auto" w:fill="FFFFFF"/>
              <w:tabs>
                <w:tab w:val="decimal" w:pos="374"/>
              </w:tabs>
              <w:spacing w:line="240" w:lineRule="auto"/>
              <w:ind w:left="-79" w:right="-79"/>
              <w:jc w:val="center"/>
              <w:rPr>
                <w:szCs w:val="22"/>
              </w:rPr>
            </w:pPr>
          </w:p>
        </w:tc>
        <w:tc>
          <w:tcPr>
            <w:tcW w:w="810" w:type="dxa"/>
            <w:hideMark/>
          </w:tcPr>
          <w:p w:rsidR="0019441E" w:rsidRPr="00E16F08" w:rsidRDefault="0019441E" w:rsidP="007E3BB5">
            <w:pPr>
              <w:pStyle w:val="acctfourfigures"/>
              <w:shd w:val="clear" w:color="auto" w:fill="FFFFFF"/>
              <w:tabs>
                <w:tab w:val="left" w:pos="720"/>
              </w:tabs>
              <w:spacing w:line="240" w:lineRule="auto"/>
              <w:ind w:left="-79" w:right="-79"/>
              <w:jc w:val="center"/>
              <w:rPr>
                <w:szCs w:val="22"/>
              </w:rPr>
            </w:pPr>
            <w:r w:rsidRPr="00E16F08">
              <w:rPr>
                <w:szCs w:val="22"/>
              </w:rPr>
              <w:t>2016</w:t>
            </w:r>
          </w:p>
        </w:tc>
        <w:tc>
          <w:tcPr>
            <w:tcW w:w="180" w:type="dxa"/>
          </w:tcPr>
          <w:p w:rsidR="0019441E" w:rsidRPr="00E16F08" w:rsidRDefault="0019441E" w:rsidP="007E3BB5">
            <w:pPr>
              <w:pStyle w:val="acctfourfigures"/>
              <w:shd w:val="clear" w:color="auto" w:fill="FFFFFF"/>
              <w:tabs>
                <w:tab w:val="left" w:pos="720"/>
              </w:tabs>
              <w:spacing w:line="240" w:lineRule="auto"/>
              <w:ind w:left="-79" w:right="-79"/>
              <w:jc w:val="center"/>
              <w:rPr>
                <w:szCs w:val="22"/>
              </w:rPr>
            </w:pPr>
          </w:p>
        </w:tc>
        <w:tc>
          <w:tcPr>
            <w:tcW w:w="1080" w:type="dxa"/>
            <w:hideMark/>
          </w:tcPr>
          <w:p w:rsidR="0019441E" w:rsidRPr="00E16F08" w:rsidRDefault="0019441E" w:rsidP="007E3BB5">
            <w:pPr>
              <w:pStyle w:val="acctfourfigures"/>
              <w:shd w:val="clear" w:color="auto" w:fill="FFFFFF"/>
              <w:tabs>
                <w:tab w:val="left" w:pos="720"/>
              </w:tabs>
              <w:spacing w:line="240" w:lineRule="auto"/>
              <w:ind w:left="-79" w:right="-79"/>
              <w:jc w:val="center"/>
              <w:rPr>
                <w:szCs w:val="22"/>
              </w:rPr>
            </w:pPr>
            <w:r w:rsidRPr="00E16F08">
              <w:rPr>
                <w:szCs w:val="22"/>
              </w:rPr>
              <w:t>2017</w:t>
            </w:r>
          </w:p>
        </w:tc>
        <w:tc>
          <w:tcPr>
            <w:tcW w:w="180" w:type="dxa"/>
          </w:tcPr>
          <w:p w:rsidR="0019441E" w:rsidRPr="00E16F08" w:rsidRDefault="0019441E" w:rsidP="007E3BB5">
            <w:pPr>
              <w:pStyle w:val="acctfourfigures"/>
              <w:shd w:val="clear" w:color="auto" w:fill="FFFFFF"/>
              <w:tabs>
                <w:tab w:val="decimal" w:pos="374"/>
              </w:tabs>
              <w:spacing w:line="240" w:lineRule="auto"/>
              <w:ind w:left="-79" w:right="-79"/>
              <w:jc w:val="center"/>
              <w:rPr>
                <w:szCs w:val="22"/>
              </w:rPr>
            </w:pPr>
          </w:p>
        </w:tc>
        <w:tc>
          <w:tcPr>
            <w:tcW w:w="1080" w:type="dxa"/>
            <w:hideMark/>
          </w:tcPr>
          <w:p w:rsidR="0019441E" w:rsidRPr="00E16F08" w:rsidRDefault="0019441E" w:rsidP="007E3BB5">
            <w:pPr>
              <w:pStyle w:val="acctfourfigures"/>
              <w:shd w:val="clear" w:color="auto" w:fill="FFFFFF"/>
              <w:tabs>
                <w:tab w:val="left" w:pos="720"/>
              </w:tabs>
              <w:spacing w:line="240" w:lineRule="auto"/>
              <w:ind w:left="-79" w:right="-79"/>
              <w:jc w:val="center"/>
              <w:rPr>
                <w:szCs w:val="22"/>
              </w:rPr>
            </w:pPr>
            <w:r w:rsidRPr="00E16F08">
              <w:rPr>
                <w:szCs w:val="22"/>
              </w:rPr>
              <w:t>2016</w:t>
            </w:r>
          </w:p>
        </w:tc>
      </w:tr>
      <w:tr w:rsidR="0019441E" w:rsidRPr="00E16F08" w:rsidTr="00DC28F1">
        <w:trPr>
          <w:cantSplit/>
          <w:tblHeader/>
        </w:trPr>
        <w:tc>
          <w:tcPr>
            <w:tcW w:w="2790" w:type="dxa"/>
          </w:tcPr>
          <w:p w:rsidR="0019441E" w:rsidRPr="00E16F08" w:rsidRDefault="0019441E" w:rsidP="007E3BB5">
            <w:pPr>
              <w:pStyle w:val="acctfourfigures"/>
              <w:shd w:val="clear" w:color="auto" w:fill="FFFFFF"/>
              <w:tabs>
                <w:tab w:val="decimal" w:pos="-7"/>
              </w:tabs>
              <w:spacing w:line="240" w:lineRule="auto"/>
              <w:ind w:right="-79"/>
              <w:rPr>
                <w:b/>
                <w:bCs/>
                <w:i/>
                <w:iCs/>
                <w:szCs w:val="22"/>
                <w:lang w:val="en-US"/>
              </w:rPr>
            </w:pPr>
          </w:p>
        </w:tc>
        <w:tc>
          <w:tcPr>
            <w:tcW w:w="6930" w:type="dxa"/>
            <w:gridSpan w:val="11"/>
            <w:hideMark/>
          </w:tcPr>
          <w:p w:rsidR="0019441E" w:rsidRPr="00E16F08" w:rsidRDefault="0019441E" w:rsidP="007E3BB5">
            <w:pPr>
              <w:pStyle w:val="acctfourfigures"/>
              <w:shd w:val="clear" w:color="auto" w:fill="FFFFFF"/>
              <w:tabs>
                <w:tab w:val="left" w:pos="720"/>
              </w:tabs>
              <w:spacing w:line="240" w:lineRule="auto"/>
              <w:ind w:left="-79" w:right="-79"/>
              <w:jc w:val="center"/>
              <w:rPr>
                <w:i/>
                <w:iCs/>
                <w:szCs w:val="22"/>
                <w:lang w:bidi="th-TH"/>
              </w:rPr>
            </w:pPr>
            <w:r w:rsidRPr="00E16F08">
              <w:rPr>
                <w:i/>
                <w:iCs/>
                <w:szCs w:val="22"/>
                <w:cs/>
                <w:lang w:bidi="th-TH"/>
              </w:rPr>
              <w:t>(</w:t>
            </w:r>
            <w:r w:rsidRPr="00E16F08">
              <w:rPr>
                <w:i/>
                <w:iCs/>
                <w:szCs w:val="22"/>
                <w:lang w:val="en-US" w:bidi="th-TH"/>
              </w:rPr>
              <w:t>in thousand Baht</w:t>
            </w:r>
            <w:r w:rsidRPr="00E16F08">
              <w:rPr>
                <w:i/>
                <w:iCs/>
                <w:szCs w:val="22"/>
                <w:cs/>
                <w:lang w:bidi="th-TH"/>
              </w:rPr>
              <w:t>)</w:t>
            </w:r>
          </w:p>
        </w:tc>
      </w:tr>
      <w:tr w:rsidR="0019441E" w:rsidRPr="00E16F08" w:rsidTr="00DC28F1">
        <w:trPr>
          <w:cantSplit/>
        </w:trPr>
        <w:tc>
          <w:tcPr>
            <w:tcW w:w="2790" w:type="dxa"/>
            <w:hideMark/>
          </w:tcPr>
          <w:p w:rsidR="0019441E" w:rsidRPr="00E16F08" w:rsidRDefault="002E20CD" w:rsidP="007E3BB5">
            <w:pPr>
              <w:shd w:val="clear" w:color="auto" w:fill="FFFFFF"/>
              <w:ind w:right="-79"/>
              <w:rPr>
                <w:rFonts w:ascii="Times New Roman" w:hAnsi="Times New Roman" w:cs="Times New Roman"/>
                <w:sz w:val="22"/>
                <w:szCs w:val="22"/>
              </w:rPr>
            </w:pPr>
            <w:r w:rsidRPr="00E16F08">
              <w:rPr>
                <w:rFonts w:ascii="Times New Roman" w:hAnsi="Times New Roman" w:cs="Times New Roman"/>
                <w:sz w:val="22"/>
                <w:szCs w:val="22"/>
              </w:rPr>
              <w:t>External revenue</w:t>
            </w:r>
          </w:p>
        </w:tc>
        <w:tc>
          <w:tcPr>
            <w:tcW w:w="1080" w:type="dxa"/>
            <w:tcBorders>
              <w:left w:val="nil"/>
              <w:right w:val="nil"/>
            </w:tcBorders>
            <w:vAlign w:val="bottom"/>
          </w:tcPr>
          <w:p w:rsidR="0019441E" w:rsidRPr="00E16F08" w:rsidRDefault="00853631" w:rsidP="007E3BB5">
            <w:pPr>
              <w:pStyle w:val="acctfourfigures"/>
              <w:shd w:val="clear" w:color="auto" w:fill="FFFFFF"/>
              <w:tabs>
                <w:tab w:val="decimal" w:pos="697"/>
              </w:tabs>
              <w:spacing w:line="240" w:lineRule="auto"/>
              <w:ind w:left="-79" w:right="22" w:hanging="162"/>
              <w:jc w:val="right"/>
              <w:rPr>
                <w:szCs w:val="22"/>
                <w:lang w:val="en-US" w:bidi="th-TH"/>
              </w:rPr>
            </w:pPr>
            <w:r w:rsidRPr="00E16F08">
              <w:rPr>
                <w:szCs w:val="22"/>
                <w:lang w:val="en-US" w:bidi="th-TH"/>
              </w:rPr>
              <w:t>638,951</w:t>
            </w:r>
          </w:p>
        </w:tc>
        <w:tc>
          <w:tcPr>
            <w:tcW w:w="180" w:type="dxa"/>
            <w:vAlign w:val="bottom"/>
          </w:tcPr>
          <w:p w:rsidR="0019441E" w:rsidRPr="00E16F08" w:rsidRDefault="0019441E" w:rsidP="007E3BB5">
            <w:pPr>
              <w:jc w:val="right"/>
              <w:rPr>
                <w:rFonts w:ascii="Times New Roman" w:hAnsi="Times New Roman" w:cs="Times New Roman"/>
                <w:sz w:val="22"/>
                <w:szCs w:val="22"/>
              </w:rPr>
            </w:pPr>
          </w:p>
        </w:tc>
        <w:tc>
          <w:tcPr>
            <w:tcW w:w="1080" w:type="dxa"/>
            <w:tcBorders>
              <w:left w:val="nil"/>
              <w:right w:val="nil"/>
            </w:tcBorders>
            <w:vAlign w:val="bottom"/>
            <w:hideMark/>
          </w:tcPr>
          <w:p w:rsidR="0019441E" w:rsidRPr="00E16F08" w:rsidRDefault="000075D4" w:rsidP="000075D4">
            <w:pPr>
              <w:pStyle w:val="acctfourfigures"/>
              <w:shd w:val="clear" w:color="auto" w:fill="FFFFFF"/>
              <w:tabs>
                <w:tab w:val="decimal" w:pos="697"/>
              </w:tabs>
              <w:spacing w:line="240" w:lineRule="auto"/>
              <w:ind w:left="-79" w:right="22" w:hanging="162"/>
              <w:jc w:val="right"/>
              <w:rPr>
                <w:szCs w:val="22"/>
                <w:lang w:val="en-US" w:bidi="th-TH"/>
              </w:rPr>
            </w:pPr>
            <w:r>
              <w:rPr>
                <w:szCs w:val="22"/>
                <w:lang w:val="en-US" w:bidi="th-TH"/>
              </w:rPr>
              <w:t>607,331</w:t>
            </w:r>
          </w:p>
        </w:tc>
        <w:tc>
          <w:tcPr>
            <w:tcW w:w="180" w:type="dxa"/>
          </w:tcPr>
          <w:p w:rsidR="0019441E" w:rsidRPr="00E16F08" w:rsidRDefault="0019441E" w:rsidP="007E3BB5">
            <w:pPr>
              <w:shd w:val="clear" w:color="auto" w:fill="FFFFFF"/>
              <w:ind w:right="-79"/>
              <w:jc w:val="right"/>
              <w:rPr>
                <w:rFonts w:ascii="Times New Roman" w:hAnsi="Times New Roman" w:cs="Times New Roman"/>
                <w:sz w:val="22"/>
                <w:szCs w:val="22"/>
              </w:rPr>
            </w:pPr>
          </w:p>
        </w:tc>
        <w:tc>
          <w:tcPr>
            <w:tcW w:w="900" w:type="dxa"/>
            <w:tcBorders>
              <w:left w:val="nil"/>
              <w:right w:val="nil"/>
            </w:tcBorders>
            <w:vAlign w:val="bottom"/>
          </w:tcPr>
          <w:p w:rsidR="0019441E" w:rsidRPr="00E16F08" w:rsidRDefault="00AF7C00" w:rsidP="00AF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281"/>
              <w:rPr>
                <w:rFonts w:ascii="Times New Roman" w:hAnsi="Times New Roman" w:cs="Times New Roman"/>
                <w:sz w:val="22"/>
                <w:szCs w:val="22"/>
              </w:rPr>
            </w:pPr>
            <w:r w:rsidRPr="00E16F08">
              <w:rPr>
                <w:rFonts w:ascii="Times New Roman" w:hAnsi="Times New Roman" w:cs="Times New Roman"/>
                <w:sz w:val="22"/>
                <w:szCs w:val="22"/>
                <w:cs/>
              </w:rPr>
              <w:t>-</w:t>
            </w:r>
          </w:p>
        </w:tc>
        <w:tc>
          <w:tcPr>
            <w:tcW w:w="180" w:type="dxa"/>
            <w:vAlign w:val="bottom"/>
          </w:tcPr>
          <w:p w:rsidR="0019441E" w:rsidRPr="00E16F08" w:rsidRDefault="0019441E"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540"/>
              <w:rPr>
                <w:rFonts w:ascii="Times New Roman" w:hAnsi="Times New Roman" w:cs="Times New Roman"/>
                <w:sz w:val="22"/>
                <w:szCs w:val="22"/>
              </w:rPr>
            </w:pPr>
          </w:p>
        </w:tc>
        <w:tc>
          <w:tcPr>
            <w:tcW w:w="810" w:type="dxa"/>
            <w:tcBorders>
              <w:left w:val="nil"/>
              <w:right w:val="nil"/>
            </w:tcBorders>
            <w:vAlign w:val="bottom"/>
            <w:hideMark/>
          </w:tcPr>
          <w:p w:rsidR="0019441E" w:rsidRPr="00E16F08" w:rsidRDefault="000075D4" w:rsidP="0000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79"/>
              <w:rPr>
                <w:rFonts w:ascii="Times New Roman" w:hAnsi="Times New Roman" w:cs="Times New Roman"/>
                <w:sz w:val="22"/>
                <w:szCs w:val="22"/>
              </w:rPr>
            </w:pPr>
            <w:r w:rsidRPr="00E16F08">
              <w:rPr>
                <w:rFonts w:ascii="Times New Roman" w:hAnsi="Times New Roman" w:cs="Times New Roman"/>
                <w:sz w:val="22"/>
                <w:szCs w:val="22"/>
                <w:cs/>
              </w:rPr>
              <w:t>-</w:t>
            </w:r>
          </w:p>
        </w:tc>
        <w:tc>
          <w:tcPr>
            <w:tcW w:w="180" w:type="dxa"/>
          </w:tcPr>
          <w:p w:rsidR="0019441E" w:rsidRPr="00E16F08" w:rsidRDefault="0019441E" w:rsidP="007E3BB5">
            <w:pPr>
              <w:shd w:val="clear" w:color="auto" w:fill="FFFFFF"/>
              <w:ind w:right="-79"/>
              <w:jc w:val="right"/>
              <w:rPr>
                <w:rFonts w:ascii="Times New Roman" w:hAnsi="Times New Roman" w:cs="Times New Roman"/>
                <w:sz w:val="22"/>
                <w:szCs w:val="22"/>
              </w:rPr>
            </w:pPr>
          </w:p>
        </w:tc>
        <w:tc>
          <w:tcPr>
            <w:tcW w:w="1080" w:type="dxa"/>
            <w:tcBorders>
              <w:left w:val="nil"/>
              <w:right w:val="nil"/>
            </w:tcBorders>
            <w:vAlign w:val="bottom"/>
          </w:tcPr>
          <w:p w:rsidR="0019441E" w:rsidRPr="00E16F08" w:rsidRDefault="00853631" w:rsidP="007E3BB5">
            <w:pPr>
              <w:pStyle w:val="acctfourfigures"/>
              <w:shd w:val="clear" w:color="auto" w:fill="FFFFFF"/>
              <w:tabs>
                <w:tab w:val="decimal" w:pos="697"/>
              </w:tabs>
              <w:spacing w:line="240" w:lineRule="auto"/>
              <w:ind w:left="-79" w:right="22" w:hanging="162"/>
              <w:jc w:val="right"/>
              <w:rPr>
                <w:szCs w:val="22"/>
                <w:lang w:val="en-US" w:bidi="th-TH"/>
              </w:rPr>
            </w:pPr>
            <w:r w:rsidRPr="00E16F08">
              <w:rPr>
                <w:szCs w:val="22"/>
                <w:lang w:val="en-US" w:bidi="th-TH"/>
              </w:rPr>
              <w:t>638,951</w:t>
            </w:r>
          </w:p>
        </w:tc>
        <w:tc>
          <w:tcPr>
            <w:tcW w:w="180" w:type="dxa"/>
            <w:vAlign w:val="bottom"/>
          </w:tcPr>
          <w:p w:rsidR="0019441E" w:rsidRPr="00E16F08" w:rsidRDefault="0019441E" w:rsidP="007E3BB5">
            <w:pPr>
              <w:jc w:val="right"/>
              <w:rPr>
                <w:rFonts w:ascii="Times New Roman" w:hAnsi="Times New Roman" w:cs="Times New Roman"/>
                <w:sz w:val="22"/>
                <w:szCs w:val="22"/>
              </w:rPr>
            </w:pPr>
          </w:p>
        </w:tc>
        <w:tc>
          <w:tcPr>
            <w:tcW w:w="1080" w:type="dxa"/>
            <w:tcBorders>
              <w:left w:val="nil"/>
              <w:right w:val="nil"/>
            </w:tcBorders>
            <w:vAlign w:val="bottom"/>
          </w:tcPr>
          <w:p w:rsidR="0019441E" w:rsidRPr="00E16F08" w:rsidRDefault="0019441E" w:rsidP="007E3BB5">
            <w:pPr>
              <w:pStyle w:val="acctfourfigures"/>
              <w:shd w:val="clear" w:color="auto" w:fill="FFFFFF"/>
              <w:tabs>
                <w:tab w:val="decimal" w:pos="697"/>
              </w:tabs>
              <w:spacing w:line="240" w:lineRule="auto"/>
              <w:ind w:left="-79" w:right="22" w:hanging="162"/>
              <w:jc w:val="right"/>
              <w:rPr>
                <w:szCs w:val="22"/>
                <w:lang w:val="en-US" w:bidi="th-TH"/>
              </w:rPr>
            </w:pPr>
            <w:r w:rsidRPr="00E16F08">
              <w:rPr>
                <w:szCs w:val="22"/>
                <w:lang w:val="en-US" w:bidi="th-TH"/>
              </w:rPr>
              <w:t>607,331</w:t>
            </w:r>
          </w:p>
        </w:tc>
      </w:tr>
      <w:tr w:rsidR="0019441E" w:rsidRPr="00E16F08" w:rsidTr="006A20E6">
        <w:trPr>
          <w:cantSplit/>
        </w:trPr>
        <w:tc>
          <w:tcPr>
            <w:tcW w:w="2790" w:type="dxa"/>
          </w:tcPr>
          <w:p w:rsidR="0019441E" w:rsidRPr="00E16F08" w:rsidRDefault="00B1048C" w:rsidP="007E3BB5">
            <w:pPr>
              <w:shd w:val="clear" w:color="auto" w:fill="FFFFFF"/>
              <w:ind w:right="-79"/>
              <w:rPr>
                <w:rFonts w:ascii="Times New Roman" w:hAnsi="Times New Roman" w:cs="Times New Roman"/>
                <w:sz w:val="22"/>
                <w:szCs w:val="22"/>
              </w:rPr>
            </w:pPr>
            <w:r>
              <w:rPr>
                <w:rFonts w:ascii="Times New Roman" w:hAnsi="Times New Roman" w:cs="Times New Roman"/>
                <w:sz w:val="22"/>
                <w:szCs w:val="22"/>
              </w:rPr>
              <w:t>Investment</w:t>
            </w:r>
            <w:r w:rsidR="002E20CD" w:rsidRPr="00E16F08">
              <w:rPr>
                <w:rFonts w:ascii="Times New Roman" w:hAnsi="Times New Roman" w:cs="Times New Roman"/>
                <w:sz w:val="22"/>
                <w:szCs w:val="22"/>
              </w:rPr>
              <w:t xml:space="preserve"> income</w:t>
            </w:r>
          </w:p>
        </w:tc>
        <w:tc>
          <w:tcPr>
            <w:tcW w:w="1080" w:type="dxa"/>
            <w:tcBorders>
              <w:left w:val="nil"/>
              <w:right w:val="nil"/>
            </w:tcBorders>
            <w:vAlign w:val="bottom"/>
          </w:tcPr>
          <w:p w:rsidR="0019441E" w:rsidRPr="00AF7C00" w:rsidRDefault="00853631" w:rsidP="00AF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281"/>
              <w:rPr>
                <w:rFonts w:ascii="Times New Roman" w:hAnsi="Times New Roman" w:cs="Times New Roman"/>
                <w:sz w:val="22"/>
                <w:szCs w:val="22"/>
              </w:rPr>
            </w:pPr>
            <w:r w:rsidRPr="00AF7C00">
              <w:rPr>
                <w:rFonts w:ascii="Times New Roman" w:hAnsi="Times New Roman" w:cs="Times New Roman"/>
                <w:sz w:val="22"/>
                <w:szCs w:val="22"/>
                <w:cs/>
              </w:rPr>
              <w:t>-</w:t>
            </w:r>
          </w:p>
        </w:tc>
        <w:tc>
          <w:tcPr>
            <w:tcW w:w="180" w:type="dxa"/>
            <w:vAlign w:val="bottom"/>
          </w:tcPr>
          <w:p w:rsidR="0019441E" w:rsidRPr="00E16F08" w:rsidRDefault="0019441E" w:rsidP="00AF7C00">
            <w:pPr>
              <w:jc w:val="center"/>
              <w:rPr>
                <w:rFonts w:ascii="Times New Roman" w:hAnsi="Times New Roman" w:cs="Times New Roman"/>
                <w:sz w:val="22"/>
                <w:szCs w:val="22"/>
              </w:rPr>
            </w:pPr>
          </w:p>
        </w:tc>
        <w:tc>
          <w:tcPr>
            <w:tcW w:w="1080" w:type="dxa"/>
            <w:tcBorders>
              <w:left w:val="nil"/>
              <w:right w:val="nil"/>
            </w:tcBorders>
            <w:vAlign w:val="bottom"/>
          </w:tcPr>
          <w:p w:rsidR="0019441E" w:rsidRPr="00E16F08" w:rsidRDefault="004614FD" w:rsidP="00AF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281"/>
              <w:rPr>
                <w:rFonts w:ascii="Times New Roman" w:hAnsi="Times New Roman" w:cs="Times New Roman"/>
                <w:szCs w:val="22"/>
              </w:rPr>
            </w:pPr>
            <w:r w:rsidRPr="00E16F08">
              <w:rPr>
                <w:rFonts w:ascii="Times New Roman" w:hAnsi="Times New Roman" w:cs="Times New Roman"/>
                <w:szCs w:val="22"/>
                <w:cs/>
              </w:rPr>
              <w:t>-</w:t>
            </w:r>
          </w:p>
        </w:tc>
        <w:tc>
          <w:tcPr>
            <w:tcW w:w="180" w:type="dxa"/>
          </w:tcPr>
          <w:p w:rsidR="0019441E" w:rsidRPr="00E16F08" w:rsidRDefault="0019441E" w:rsidP="007E3BB5">
            <w:pPr>
              <w:shd w:val="clear" w:color="auto" w:fill="FFFFFF"/>
              <w:ind w:right="-79"/>
              <w:jc w:val="right"/>
              <w:rPr>
                <w:rFonts w:ascii="Times New Roman" w:hAnsi="Times New Roman" w:cs="Times New Roman"/>
                <w:sz w:val="22"/>
                <w:szCs w:val="22"/>
              </w:rPr>
            </w:pPr>
          </w:p>
        </w:tc>
        <w:tc>
          <w:tcPr>
            <w:tcW w:w="900" w:type="dxa"/>
            <w:tcBorders>
              <w:left w:val="nil"/>
              <w:right w:val="nil"/>
            </w:tcBorders>
            <w:vAlign w:val="bottom"/>
          </w:tcPr>
          <w:p w:rsidR="0019441E" w:rsidRPr="00E16F08" w:rsidRDefault="00853631" w:rsidP="007E3BB5">
            <w:pPr>
              <w:pStyle w:val="acctfourfigures"/>
              <w:shd w:val="clear" w:color="auto" w:fill="FFFFFF"/>
              <w:tabs>
                <w:tab w:val="decimal" w:pos="697"/>
              </w:tabs>
              <w:spacing w:line="240" w:lineRule="auto"/>
              <w:ind w:left="-79" w:right="22" w:hanging="162"/>
              <w:jc w:val="right"/>
              <w:rPr>
                <w:szCs w:val="22"/>
                <w:lang w:val="en-US" w:bidi="th-TH"/>
              </w:rPr>
            </w:pPr>
            <w:r w:rsidRPr="00E16F08">
              <w:rPr>
                <w:szCs w:val="22"/>
                <w:lang w:val="en-US" w:bidi="th-TH"/>
              </w:rPr>
              <w:t>1,097</w:t>
            </w:r>
          </w:p>
        </w:tc>
        <w:tc>
          <w:tcPr>
            <w:tcW w:w="180" w:type="dxa"/>
            <w:vAlign w:val="bottom"/>
          </w:tcPr>
          <w:p w:rsidR="0019441E" w:rsidRPr="00E16F08" w:rsidRDefault="0019441E" w:rsidP="007E3BB5">
            <w:pPr>
              <w:shd w:val="clear" w:color="auto" w:fill="FFFFFF"/>
              <w:ind w:right="-79"/>
              <w:jc w:val="center"/>
              <w:rPr>
                <w:rFonts w:ascii="Times New Roman" w:hAnsi="Times New Roman" w:cs="Times New Roman"/>
                <w:sz w:val="22"/>
                <w:szCs w:val="22"/>
              </w:rPr>
            </w:pPr>
          </w:p>
        </w:tc>
        <w:tc>
          <w:tcPr>
            <w:tcW w:w="810" w:type="dxa"/>
            <w:tcBorders>
              <w:left w:val="nil"/>
              <w:right w:val="nil"/>
            </w:tcBorders>
            <w:vAlign w:val="bottom"/>
          </w:tcPr>
          <w:p w:rsidR="0019441E" w:rsidRPr="00E16F08" w:rsidRDefault="000075D4" w:rsidP="000075D4">
            <w:pPr>
              <w:pStyle w:val="acctfourfigures"/>
              <w:shd w:val="clear" w:color="auto" w:fill="FFFFFF"/>
              <w:tabs>
                <w:tab w:val="decimal" w:pos="697"/>
              </w:tabs>
              <w:spacing w:line="240" w:lineRule="auto"/>
              <w:ind w:left="-79" w:right="22" w:hanging="162"/>
              <w:jc w:val="right"/>
              <w:rPr>
                <w:szCs w:val="22"/>
                <w:lang w:val="en-US" w:bidi="th-TH"/>
              </w:rPr>
            </w:pPr>
            <w:r>
              <w:rPr>
                <w:szCs w:val="22"/>
                <w:lang w:val="en-US" w:bidi="th-TH"/>
              </w:rPr>
              <w:t>217</w:t>
            </w:r>
          </w:p>
        </w:tc>
        <w:tc>
          <w:tcPr>
            <w:tcW w:w="180" w:type="dxa"/>
          </w:tcPr>
          <w:p w:rsidR="0019441E" w:rsidRPr="00E16F08" w:rsidRDefault="0019441E" w:rsidP="007E3BB5">
            <w:pPr>
              <w:shd w:val="clear" w:color="auto" w:fill="FFFFFF"/>
              <w:ind w:right="-79"/>
              <w:jc w:val="right"/>
              <w:rPr>
                <w:rFonts w:ascii="Times New Roman" w:hAnsi="Times New Roman" w:cs="Times New Roman"/>
                <w:sz w:val="22"/>
                <w:szCs w:val="22"/>
              </w:rPr>
            </w:pPr>
          </w:p>
        </w:tc>
        <w:tc>
          <w:tcPr>
            <w:tcW w:w="1080" w:type="dxa"/>
            <w:tcBorders>
              <w:left w:val="nil"/>
              <w:right w:val="nil"/>
            </w:tcBorders>
            <w:vAlign w:val="bottom"/>
          </w:tcPr>
          <w:p w:rsidR="0019441E" w:rsidRPr="00E16F08" w:rsidRDefault="00853631" w:rsidP="007E3BB5">
            <w:pPr>
              <w:pStyle w:val="acctfourfigures"/>
              <w:shd w:val="clear" w:color="auto" w:fill="FFFFFF"/>
              <w:tabs>
                <w:tab w:val="decimal" w:pos="697"/>
              </w:tabs>
              <w:spacing w:line="240" w:lineRule="auto"/>
              <w:ind w:left="-79" w:right="22" w:hanging="162"/>
              <w:jc w:val="right"/>
              <w:rPr>
                <w:szCs w:val="22"/>
                <w:lang w:val="en-US" w:bidi="th-TH"/>
              </w:rPr>
            </w:pPr>
            <w:r w:rsidRPr="00E16F08">
              <w:rPr>
                <w:szCs w:val="22"/>
                <w:lang w:val="en-US" w:bidi="th-TH"/>
              </w:rPr>
              <w:t>1,097</w:t>
            </w:r>
          </w:p>
        </w:tc>
        <w:tc>
          <w:tcPr>
            <w:tcW w:w="180" w:type="dxa"/>
            <w:vAlign w:val="bottom"/>
          </w:tcPr>
          <w:p w:rsidR="0019441E" w:rsidRPr="00E16F08" w:rsidRDefault="0019441E" w:rsidP="007E3BB5">
            <w:pPr>
              <w:jc w:val="right"/>
              <w:rPr>
                <w:rFonts w:ascii="Times New Roman" w:hAnsi="Times New Roman" w:cs="Times New Roman"/>
                <w:sz w:val="22"/>
                <w:szCs w:val="22"/>
              </w:rPr>
            </w:pPr>
          </w:p>
        </w:tc>
        <w:tc>
          <w:tcPr>
            <w:tcW w:w="1080" w:type="dxa"/>
            <w:tcBorders>
              <w:left w:val="nil"/>
              <w:right w:val="nil"/>
            </w:tcBorders>
            <w:vAlign w:val="bottom"/>
          </w:tcPr>
          <w:p w:rsidR="0019441E" w:rsidRPr="00E16F08" w:rsidRDefault="004614FD" w:rsidP="00E44F04">
            <w:pPr>
              <w:pStyle w:val="acctfourfigures"/>
              <w:shd w:val="clear" w:color="auto" w:fill="FFFFFF"/>
              <w:tabs>
                <w:tab w:val="decimal" w:pos="697"/>
              </w:tabs>
              <w:spacing w:line="240" w:lineRule="auto"/>
              <w:ind w:left="-79" w:right="22" w:hanging="162"/>
              <w:jc w:val="right"/>
              <w:rPr>
                <w:szCs w:val="22"/>
                <w:lang w:val="en-US" w:bidi="th-TH"/>
              </w:rPr>
            </w:pPr>
            <w:r w:rsidRPr="00E16F08">
              <w:rPr>
                <w:szCs w:val="22"/>
                <w:lang w:val="en-US" w:bidi="th-TH"/>
              </w:rPr>
              <w:t>2</w:t>
            </w:r>
            <w:r w:rsidR="00E44F04">
              <w:rPr>
                <w:szCs w:val="22"/>
                <w:lang w:val="en-US" w:bidi="th-TH"/>
              </w:rPr>
              <w:t>17</w:t>
            </w:r>
          </w:p>
        </w:tc>
      </w:tr>
      <w:tr w:rsidR="006A20E6" w:rsidRPr="00E16F08" w:rsidTr="00DC28F1">
        <w:trPr>
          <w:cantSplit/>
        </w:trPr>
        <w:tc>
          <w:tcPr>
            <w:tcW w:w="2790" w:type="dxa"/>
          </w:tcPr>
          <w:p w:rsidR="006A20E6" w:rsidRDefault="006A20E6" w:rsidP="007E3BB5">
            <w:pPr>
              <w:shd w:val="clear" w:color="auto" w:fill="FFFFFF"/>
              <w:ind w:right="-79"/>
              <w:rPr>
                <w:rFonts w:ascii="Times New Roman" w:hAnsi="Times New Roman" w:cs="Times New Roman"/>
                <w:sz w:val="22"/>
                <w:szCs w:val="22"/>
              </w:rPr>
            </w:pPr>
            <w:r w:rsidRPr="00E16F08">
              <w:rPr>
                <w:rFonts w:ascii="Times New Roman" w:hAnsi="Times New Roman" w:cs="Times New Roman"/>
                <w:sz w:val="22"/>
                <w:szCs w:val="22"/>
              </w:rPr>
              <w:t>Unallocated</w:t>
            </w:r>
            <w:r>
              <w:rPr>
                <w:rFonts w:ascii="Times New Roman" w:hAnsi="Times New Roman" w:cs="Times New Roman"/>
                <w:sz w:val="22"/>
                <w:szCs w:val="22"/>
              </w:rPr>
              <w:t xml:space="preserve"> amounts</w:t>
            </w:r>
          </w:p>
        </w:tc>
        <w:tc>
          <w:tcPr>
            <w:tcW w:w="1080" w:type="dxa"/>
            <w:tcBorders>
              <w:left w:val="nil"/>
              <w:right w:val="nil"/>
            </w:tcBorders>
            <w:vAlign w:val="bottom"/>
          </w:tcPr>
          <w:p w:rsidR="006A20E6" w:rsidRPr="00AF7C00" w:rsidRDefault="006A20E6" w:rsidP="00AF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281"/>
              <w:rPr>
                <w:rFonts w:ascii="Times New Roman" w:hAnsi="Times New Roman" w:cs="Times New Roman"/>
                <w:sz w:val="22"/>
                <w:szCs w:val="22"/>
                <w:cs/>
              </w:rPr>
            </w:pPr>
          </w:p>
        </w:tc>
        <w:tc>
          <w:tcPr>
            <w:tcW w:w="180" w:type="dxa"/>
            <w:vAlign w:val="bottom"/>
          </w:tcPr>
          <w:p w:rsidR="006A20E6" w:rsidRPr="00E16F08" w:rsidRDefault="006A20E6" w:rsidP="00AF7C00">
            <w:pPr>
              <w:jc w:val="center"/>
              <w:rPr>
                <w:rFonts w:ascii="Times New Roman" w:hAnsi="Times New Roman" w:cs="Times New Roman"/>
                <w:sz w:val="22"/>
                <w:szCs w:val="22"/>
              </w:rPr>
            </w:pPr>
          </w:p>
        </w:tc>
        <w:tc>
          <w:tcPr>
            <w:tcW w:w="1080" w:type="dxa"/>
            <w:tcBorders>
              <w:left w:val="nil"/>
              <w:right w:val="nil"/>
            </w:tcBorders>
            <w:vAlign w:val="bottom"/>
          </w:tcPr>
          <w:p w:rsidR="006A20E6" w:rsidRPr="00E16F08" w:rsidRDefault="006A20E6" w:rsidP="00AF7C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281"/>
              <w:rPr>
                <w:rFonts w:ascii="Times New Roman" w:hAnsi="Times New Roman" w:cs="Times New Roman"/>
                <w:szCs w:val="22"/>
                <w:cs/>
              </w:rPr>
            </w:pPr>
          </w:p>
        </w:tc>
        <w:tc>
          <w:tcPr>
            <w:tcW w:w="180" w:type="dxa"/>
          </w:tcPr>
          <w:p w:rsidR="006A20E6" w:rsidRPr="00E16F08" w:rsidRDefault="006A20E6" w:rsidP="007E3BB5">
            <w:pPr>
              <w:shd w:val="clear" w:color="auto" w:fill="FFFFFF"/>
              <w:ind w:right="-79"/>
              <w:jc w:val="right"/>
              <w:rPr>
                <w:rFonts w:ascii="Times New Roman" w:hAnsi="Times New Roman" w:cs="Times New Roman"/>
                <w:sz w:val="22"/>
                <w:szCs w:val="22"/>
              </w:rPr>
            </w:pPr>
          </w:p>
        </w:tc>
        <w:tc>
          <w:tcPr>
            <w:tcW w:w="900" w:type="dxa"/>
            <w:tcBorders>
              <w:left w:val="nil"/>
              <w:right w:val="nil"/>
            </w:tcBorders>
            <w:vAlign w:val="bottom"/>
          </w:tcPr>
          <w:p w:rsidR="006A20E6" w:rsidRPr="00E16F08" w:rsidRDefault="006A20E6" w:rsidP="007E3BB5">
            <w:pPr>
              <w:pStyle w:val="acctfourfigures"/>
              <w:shd w:val="clear" w:color="auto" w:fill="FFFFFF"/>
              <w:tabs>
                <w:tab w:val="decimal" w:pos="697"/>
              </w:tabs>
              <w:spacing w:line="240" w:lineRule="auto"/>
              <w:ind w:left="-79" w:right="22" w:hanging="162"/>
              <w:jc w:val="right"/>
              <w:rPr>
                <w:szCs w:val="22"/>
                <w:lang w:val="en-US" w:bidi="th-TH"/>
              </w:rPr>
            </w:pPr>
          </w:p>
        </w:tc>
        <w:tc>
          <w:tcPr>
            <w:tcW w:w="180" w:type="dxa"/>
            <w:vAlign w:val="bottom"/>
          </w:tcPr>
          <w:p w:rsidR="006A20E6" w:rsidRPr="00E16F08" w:rsidRDefault="006A20E6" w:rsidP="007E3BB5">
            <w:pPr>
              <w:shd w:val="clear" w:color="auto" w:fill="FFFFFF"/>
              <w:ind w:right="-79"/>
              <w:jc w:val="center"/>
              <w:rPr>
                <w:rFonts w:ascii="Times New Roman" w:hAnsi="Times New Roman" w:cs="Times New Roman"/>
                <w:sz w:val="22"/>
                <w:szCs w:val="22"/>
              </w:rPr>
            </w:pPr>
          </w:p>
        </w:tc>
        <w:tc>
          <w:tcPr>
            <w:tcW w:w="810" w:type="dxa"/>
            <w:tcBorders>
              <w:left w:val="nil"/>
              <w:right w:val="nil"/>
            </w:tcBorders>
            <w:vAlign w:val="bottom"/>
          </w:tcPr>
          <w:p w:rsidR="006A20E6" w:rsidRDefault="006A20E6" w:rsidP="000075D4">
            <w:pPr>
              <w:pStyle w:val="acctfourfigures"/>
              <w:shd w:val="clear" w:color="auto" w:fill="FFFFFF"/>
              <w:tabs>
                <w:tab w:val="decimal" w:pos="697"/>
              </w:tabs>
              <w:spacing w:line="240" w:lineRule="auto"/>
              <w:ind w:left="-79" w:right="22" w:hanging="162"/>
              <w:jc w:val="right"/>
              <w:rPr>
                <w:szCs w:val="22"/>
                <w:lang w:val="en-US" w:bidi="th-TH"/>
              </w:rPr>
            </w:pPr>
          </w:p>
        </w:tc>
        <w:tc>
          <w:tcPr>
            <w:tcW w:w="180" w:type="dxa"/>
          </w:tcPr>
          <w:p w:rsidR="006A20E6" w:rsidRPr="00E16F08" w:rsidRDefault="006A20E6" w:rsidP="007E3BB5">
            <w:pPr>
              <w:shd w:val="clear" w:color="auto" w:fill="FFFFFF"/>
              <w:ind w:right="-79"/>
              <w:jc w:val="right"/>
              <w:rPr>
                <w:rFonts w:ascii="Times New Roman" w:hAnsi="Times New Roman" w:cs="Times New Roman"/>
                <w:sz w:val="22"/>
                <w:szCs w:val="22"/>
              </w:rPr>
            </w:pPr>
          </w:p>
        </w:tc>
        <w:tc>
          <w:tcPr>
            <w:tcW w:w="1080" w:type="dxa"/>
            <w:tcBorders>
              <w:left w:val="nil"/>
              <w:right w:val="nil"/>
            </w:tcBorders>
            <w:vAlign w:val="bottom"/>
          </w:tcPr>
          <w:p w:rsidR="006A20E6" w:rsidRPr="00E16F08" w:rsidRDefault="006A20E6" w:rsidP="007E3BB5">
            <w:pPr>
              <w:pStyle w:val="acctfourfigures"/>
              <w:shd w:val="clear" w:color="auto" w:fill="FFFFFF"/>
              <w:tabs>
                <w:tab w:val="decimal" w:pos="697"/>
              </w:tabs>
              <w:spacing w:line="240" w:lineRule="auto"/>
              <w:ind w:left="-79" w:right="22" w:hanging="162"/>
              <w:jc w:val="right"/>
              <w:rPr>
                <w:szCs w:val="22"/>
                <w:lang w:val="en-US" w:bidi="th-TH"/>
              </w:rPr>
            </w:pPr>
            <w:r>
              <w:rPr>
                <w:szCs w:val="22"/>
                <w:lang w:val="en-US" w:bidi="th-TH"/>
              </w:rPr>
              <w:t>8,303</w:t>
            </w:r>
          </w:p>
        </w:tc>
        <w:tc>
          <w:tcPr>
            <w:tcW w:w="180" w:type="dxa"/>
            <w:vAlign w:val="bottom"/>
          </w:tcPr>
          <w:p w:rsidR="006A20E6" w:rsidRPr="00E16F08" w:rsidRDefault="006A20E6" w:rsidP="007E3BB5">
            <w:pPr>
              <w:jc w:val="right"/>
              <w:rPr>
                <w:rFonts w:ascii="Times New Roman" w:hAnsi="Times New Roman" w:cs="Times New Roman"/>
                <w:sz w:val="22"/>
                <w:szCs w:val="22"/>
              </w:rPr>
            </w:pPr>
          </w:p>
        </w:tc>
        <w:tc>
          <w:tcPr>
            <w:tcW w:w="1080" w:type="dxa"/>
            <w:tcBorders>
              <w:left w:val="nil"/>
              <w:right w:val="nil"/>
            </w:tcBorders>
            <w:vAlign w:val="bottom"/>
          </w:tcPr>
          <w:p w:rsidR="006A20E6" w:rsidRPr="00E16F08" w:rsidRDefault="006A20E6" w:rsidP="00E44F04">
            <w:pPr>
              <w:pStyle w:val="acctfourfigures"/>
              <w:shd w:val="clear" w:color="auto" w:fill="FFFFFF"/>
              <w:tabs>
                <w:tab w:val="decimal" w:pos="697"/>
              </w:tabs>
              <w:spacing w:line="240" w:lineRule="auto"/>
              <w:ind w:left="-79" w:right="22" w:hanging="162"/>
              <w:jc w:val="right"/>
              <w:rPr>
                <w:szCs w:val="22"/>
                <w:lang w:val="en-US" w:bidi="th-TH"/>
              </w:rPr>
            </w:pPr>
            <w:r>
              <w:rPr>
                <w:szCs w:val="22"/>
                <w:lang w:val="en-US" w:bidi="th-TH"/>
              </w:rPr>
              <w:t>2,674</w:t>
            </w:r>
          </w:p>
        </w:tc>
      </w:tr>
      <w:tr w:rsidR="0019441E" w:rsidRPr="00E16F08" w:rsidTr="006A20E6">
        <w:trPr>
          <w:cantSplit/>
        </w:trPr>
        <w:tc>
          <w:tcPr>
            <w:tcW w:w="2790" w:type="dxa"/>
          </w:tcPr>
          <w:p w:rsidR="0019441E" w:rsidRPr="00E16F08" w:rsidRDefault="0019441E" w:rsidP="007E3BB5">
            <w:pPr>
              <w:shd w:val="clear" w:color="auto" w:fill="FFFFFF"/>
              <w:ind w:right="-79"/>
              <w:rPr>
                <w:rFonts w:ascii="Times New Roman" w:hAnsi="Times New Roman" w:cs="Times New Roman"/>
                <w:b/>
                <w:bCs/>
                <w:sz w:val="22"/>
                <w:szCs w:val="22"/>
              </w:rPr>
            </w:pPr>
            <w:r w:rsidRPr="00E16F08">
              <w:rPr>
                <w:rFonts w:ascii="Times New Roman" w:hAnsi="Times New Roman" w:cs="Times New Roman"/>
                <w:b/>
                <w:bCs/>
                <w:sz w:val="22"/>
                <w:szCs w:val="22"/>
              </w:rPr>
              <w:t>Total segment revenue</w:t>
            </w:r>
          </w:p>
        </w:tc>
        <w:tc>
          <w:tcPr>
            <w:tcW w:w="1080" w:type="dxa"/>
            <w:tcBorders>
              <w:left w:val="nil"/>
              <w:right w:val="nil"/>
            </w:tcBorders>
            <w:vAlign w:val="bottom"/>
          </w:tcPr>
          <w:p w:rsidR="0019441E" w:rsidRPr="00E16F08" w:rsidRDefault="0019441E" w:rsidP="007E3BB5">
            <w:pPr>
              <w:pStyle w:val="acctfourfigures"/>
              <w:shd w:val="clear" w:color="auto" w:fill="FFFFFF"/>
              <w:tabs>
                <w:tab w:val="decimal" w:pos="697"/>
              </w:tabs>
              <w:spacing w:line="240" w:lineRule="auto"/>
              <w:ind w:left="-79" w:right="22" w:hanging="162"/>
              <w:jc w:val="right"/>
              <w:rPr>
                <w:b/>
                <w:bCs/>
                <w:szCs w:val="22"/>
                <w:lang w:val="en-US" w:bidi="th-TH"/>
              </w:rPr>
            </w:pPr>
          </w:p>
        </w:tc>
        <w:tc>
          <w:tcPr>
            <w:tcW w:w="180" w:type="dxa"/>
            <w:vAlign w:val="bottom"/>
          </w:tcPr>
          <w:p w:rsidR="0019441E" w:rsidRPr="00E16F08" w:rsidRDefault="0019441E" w:rsidP="007E3BB5">
            <w:pPr>
              <w:jc w:val="right"/>
              <w:rPr>
                <w:rFonts w:ascii="Times New Roman" w:hAnsi="Times New Roman" w:cs="Times New Roman"/>
                <w:b/>
                <w:bCs/>
                <w:sz w:val="22"/>
                <w:szCs w:val="22"/>
              </w:rPr>
            </w:pPr>
          </w:p>
        </w:tc>
        <w:tc>
          <w:tcPr>
            <w:tcW w:w="1080" w:type="dxa"/>
            <w:tcBorders>
              <w:left w:val="nil"/>
              <w:right w:val="nil"/>
            </w:tcBorders>
            <w:vAlign w:val="bottom"/>
          </w:tcPr>
          <w:p w:rsidR="0019441E" w:rsidRPr="00E16F08" w:rsidRDefault="0019441E" w:rsidP="004614FD">
            <w:pPr>
              <w:pStyle w:val="acctfourfigures"/>
              <w:shd w:val="clear" w:color="auto" w:fill="FFFFFF"/>
              <w:tabs>
                <w:tab w:val="decimal" w:pos="697"/>
              </w:tabs>
              <w:spacing w:line="240" w:lineRule="auto"/>
              <w:ind w:left="-79" w:right="22" w:hanging="162"/>
              <w:jc w:val="right"/>
              <w:rPr>
                <w:b/>
                <w:bCs/>
                <w:szCs w:val="22"/>
                <w:lang w:val="en-US" w:bidi="th-TH"/>
              </w:rPr>
            </w:pPr>
          </w:p>
        </w:tc>
        <w:tc>
          <w:tcPr>
            <w:tcW w:w="180" w:type="dxa"/>
          </w:tcPr>
          <w:p w:rsidR="0019441E" w:rsidRPr="00E16F08" w:rsidRDefault="0019441E" w:rsidP="007E3BB5">
            <w:pPr>
              <w:shd w:val="clear" w:color="auto" w:fill="FFFFFF"/>
              <w:ind w:right="-79"/>
              <w:jc w:val="right"/>
              <w:rPr>
                <w:rFonts w:ascii="Times New Roman" w:hAnsi="Times New Roman" w:cs="Times New Roman"/>
                <w:b/>
                <w:bCs/>
                <w:sz w:val="22"/>
                <w:szCs w:val="22"/>
              </w:rPr>
            </w:pPr>
          </w:p>
        </w:tc>
        <w:tc>
          <w:tcPr>
            <w:tcW w:w="900" w:type="dxa"/>
            <w:tcBorders>
              <w:left w:val="nil"/>
              <w:right w:val="nil"/>
            </w:tcBorders>
            <w:vAlign w:val="bottom"/>
          </w:tcPr>
          <w:p w:rsidR="0019441E" w:rsidRPr="00E16F08" w:rsidRDefault="0019441E" w:rsidP="007E3BB5">
            <w:pPr>
              <w:pStyle w:val="acctfourfigures"/>
              <w:shd w:val="clear" w:color="auto" w:fill="FFFFFF"/>
              <w:tabs>
                <w:tab w:val="decimal" w:pos="697"/>
              </w:tabs>
              <w:spacing w:line="240" w:lineRule="auto"/>
              <w:ind w:left="-79" w:right="22" w:hanging="162"/>
              <w:jc w:val="right"/>
              <w:rPr>
                <w:b/>
                <w:bCs/>
                <w:szCs w:val="22"/>
                <w:lang w:val="en-US" w:bidi="th-TH"/>
              </w:rPr>
            </w:pPr>
          </w:p>
        </w:tc>
        <w:tc>
          <w:tcPr>
            <w:tcW w:w="180" w:type="dxa"/>
            <w:vAlign w:val="bottom"/>
          </w:tcPr>
          <w:p w:rsidR="0019441E" w:rsidRPr="00E16F08" w:rsidRDefault="0019441E" w:rsidP="007E3BB5">
            <w:pPr>
              <w:shd w:val="clear" w:color="auto" w:fill="FFFFFF"/>
              <w:ind w:right="-79"/>
              <w:jc w:val="center"/>
              <w:rPr>
                <w:rFonts w:ascii="Times New Roman" w:hAnsi="Times New Roman" w:cs="Times New Roman"/>
                <w:b/>
                <w:bCs/>
                <w:sz w:val="22"/>
                <w:szCs w:val="22"/>
              </w:rPr>
            </w:pPr>
          </w:p>
        </w:tc>
        <w:tc>
          <w:tcPr>
            <w:tcW w:w="810" w:type="dxa"/>
            <w:tcBorders>
              <w:left w:val="nil"/>
              <w:right w:val="nil"/>
            </w:tcBorders>
            <w:vAlign w:val="bottom"/>
          </w:tcPr>
          <w:p w:rsidR="0019441E" w:rsidRPr="00E16F08" w:rsidRDefault="0019441E" w:rsidP="00AF7C00">
            <w:pPr>
              <w:pStyle w:val="acctfourfigures"/>
              <w:shd w:val="clear" w:color="auto" w:fill="FFFFFF"/>
              <w:tabs>
                <w:tab w:val="decimal" w:pos="697"/>
              </w:tabs>
              <w:spacing w:line="240" w:lineRule="auto"/>
              <w:ind w:left="-79" w:right="22" w:hanging="162"/>
              <w:jc w:val="right"/>
              <w:rPr>
                <w:b/>
                <w:bCs/>
                <w:szCs w:val="22"/>
                <w:lang w:val="en-US" w:bidi="th-TH"/>
              </w:rPr>
            </w:pPr>
          </w:p>
        </w:tc>
        <w:tc>
          <w:tcPr>
            <w:tcW w:w="180" w:type="dxa"/>
          </w:tcPr>
          <w:p w:rsidR="0019441E" w:rsidRPr="00E16F08" w:rsidRDefault="0019441E" w:rsidP="007E3BB5">
            <w:pPr>
              <w:shd w:val="clear" w:color="auto" w:fill="FFFFFF"/>
              <w:ind w:right="-79"/>
              <w:jc w:val="right"/>
              <w:rPr>
                <w:rFonts w:ascii="Times New Roman" w:hAnsi="Times New Roman" w:cs="Times New Roman"/>
                <w:b/>
                <w:bCs/>
                <w:sz w:val="22"/>
                <w:szCs w:val="22"/>
              </w:rPr>
            </w:pPr>
          </w:p>
        </w:tc>
        <w:tc>
          <w:tcPr>
            <w:tcW w:w="1080" w:type="dxa"/>
            <w:tcBorders>
              <w:top w:val="single" w:sz="4" w:space="0" w:color="auto"/>
              <w:left w:val="nil"/>
              <w:right w:val="nil"/>
            </w:tcBorders>
            <w:vAlign w:val="bottom"/>
          </w:tcPr>
          <w:p w:rsidR="0019441E" w:rsidRPr="00E16F08" w:rsidRDefault="006A20E6" w:rsidP="006A20E6">
            <w:pPr>
              <w:pStyle w:val="acctfourfigures"/>
              <w:shd w:val="clear" w:color="auto" w:fill="FFFFFF"/>
              <w:tabs>
                <w:tab w:val="decimal" w:pos="697"/>
              </w:tabs>
              <w:spacing w:line="240" w:lineRule="auto"/>
              <w:ind w:left="-79" w:right="22" w:hanging="162"/>
              <w:jc w:val="right"/>
              <w:rPr>
                <w:b/>
                <w:bCs/>
                <w:szCs w:val="22"/>
                <w:lang w:val="en-US" w:bidi="th-TH"/>
              </w:rPr>
            </w:pPr>
            <w:r>
              <w:rPr>
                <w:b/>
                <w:bCs/>
                <w:szCs w:val="22"/>
                <w:lang w:val="en-US" w:bidi="th-TH"/>
              </w:rPr>
              <w:t>648</w:t>
            </w:r>
            <w:r w:rsidR="00853631" w:rsidRPr="00E16F08">
              <w:rPr>
                <w:b/>
                <w:bCs/>
                <w:szCs w:val="22"/>
                <w:lang w:val="en-US" w:bidi="th-TH"/>
              </w:rPr>
              <w:t>,</w:t>
            </w:r>
            <w:r>
              <w:rPr>
                <w:b/>
                <w:bCs/>
                <w:szCs w:val="22"/>
                <w:lang w:val="en-US" w:bidi="th-TH"/>
              </w:rPr>
              <w:t>351</w:t>
            </w:r>
          </w:p>
        </w:tc>
        <w:tc>
          <w:tcPr>
            <w:tcW w:w="180" w:type="dxa"/>
            <w:vAlign w:val="bottom"/>
          </w:tcPr>
          <w:p w:rsidR="0019441E" w:rsidRPr="00E16F08" w:rsidRDefault="0019441E" w:rsidP="007E3BB5">
            <w:pPr>
              <w:jc w:val="right"/>
              <w:rPr>
                <w:rFonts w:ascii="Times New Roman" w:hAnsi="Times New Roman" w:cs="Times New Roman"/>
                <w:b/>
                <w:bCs/>
                <w:sz w:val="22"/>
                <w:szCs w:val="22"/>
              </w:rPr>
            </w:pPr>
          </w:p>
        </w:tc>
        <w:tc>
          <w:tcPr>
            <w:tcW w:w="1080" w:type="dxa"/>
            <w:tcBorders>
              <w:top w:val="single" w:sz="4" w:space="0" w:color="auto"/>
              <w:left w:val="nil"/>
              <w:right w:val="nil"/>
            </w:tcBorders>
            <w:vAlign w:val="bottom"/>
          </w:tcPr>
          <w:p w:rsidR="0019441E" w:rsidRPr="00E16F08" w:rsidRDefault="00E44F04" w:rsidP="006A20E6">
            <w:pPr>
              <w:pStyle w:val="acctfourfigures"/>
              <w:shd w:val="clear" w:color="auto" w:fill="FFFFFF"/>
              <w:tabs>
                <w:tab w:val="decimal" w:pos="697"/>
              </w:tabs>
              <w:spacing w:line="240" w:lineRule="auto"/>
              <w:ind w:left="-79" w:right="22" w:hanging="162"/>
              <w:jc w:val="right"/>
              <w:rPr>
                <w:b/>
                <w:bCs/>
                <w:szCs w:val="22"/>
                <w:lang w:val="en-US" w:bidi="th-TH"/>
              </w:rPr>
            </w:pPr>
            <w:r>
              <w:rPr>
                <w:b/>
                <w:bCs/>
                <w:szCs w:val="22"/>
                <w:lang w:val="en-US" w:bidi="th-TH"/>
              </w:rPr>
              <w:t>6</w:t>
            </w:r>
            <w:r w:rsidR="006A20E6">
              <w:rPr>
                <w:b/>
                <w:bCs/>
                <w:szCs w:val="22"/>
                <w:lang w:val="en-US" w:bidi="th-TH"/>
              </w:rPr>
              <w:t>10</w:t>
            </w:r>
            <w:r>
              <w:rPr>
                <w:b/>
                <w:bCs/>
                <w:szCs w:val="22"/>
                <w:lang w:val="en-US" w:bidi="th-TH"/>
              </w:rPr>
              <w:t>,</w:t>
            </w:r>
            <w:r w:rsidR="006A20E6">
              <w:rPr>
                <w:b/>
                <w:bCs/>
                <w:szCs w:val="22"/>
                <w:lang w:val="en-US" w:bidi="th-TH"/>
              </w:rPr>
              <w:t>222</w:t>
            </w:r>
          </w:p>
        </w:tc>
      </w:tr>
      <w:tr w:rsidR="0019441E" w:rsidRPr="00E16F08" w:rsidTr="00DC28F1">
        <w:trPr>
          <w:cantSplit/>
        </w:trPr>
        <w:tc>
          <w:tcPr>
            <w:tcW w:w="2790" w:type="dxa"/>
            <w:hideMark/>
          </w:tcPr>
          <w:p w:rsidR="0019441E" w:rsidRPr="00E16F08" w:rsidRDefault="0019441E" w:rsidP="007E3BB5">
            <w:pPr>
              <w:rPr>
                <w:rFonts w:ascii="Times New Roman" w:hAnsi="Times New Roman" w:cs="Times New Roman"/>
                <w:b/>
                <w:bCs/>
                <w:sz w:val="22"/>
                <w:szCs w:val="22"/>
              </w:rPr>
            </w:pPr>
          </w:p>
        </w:tc>
        <w:tc>
          <w:tcPr>
            <w:tcW w:w="1080" w:type="dxa"/>
            <w:vAlign w:val="bottom"/>
          </w:tcPr>
          <w:p w:rsidR="0019441E" w:rsidRPr="00E16F08" w:rsidRDefault="0019441E" w:rsidP="007E3BB5">
            <w:pPr>
              <w:pStyle w:val="acctfourfigures"/>
              <w:shd w:val="clear" w:color="auto" w:fill="FFFFFF"/>
              <w:tabs>
                <w:tab w:val="decimal" w:pos="641"/>
              </w:tabs>
              <w:spacing w:line="240" w:lineRule="auto"/>
              <w:ind w:left="-79" w:right="-79"/>
              <w:rPr>
                <w:szCs w:val="22"/>
                <w:lang w:val="en-US"/>
              </w:rPr>
            </w:pPr>
          </w:p>
        </w:tc>
        <w:tc>
          <w:tcPr>
            <w:tcW w:w="180" w:type="dxa"/>
            <w:vAlign w:val="bottom"/>
          </w:tcPr>
          <w:p w:rsidR="0019441E" w:rsidRPr="00E16F08" w:rsidRDefault="0019441E" w:rsidP="007E3BB5">
            <w:pPr>
              <w:shd w:val="clear" w:color="auto" w:fill="FFFFFF"/>
              <w:ind w:right="-79"/>
              <w:rPr>
                <w:rFonts w:ascii="Times New Roman" w:hAnsi="Times New Roman" w:cs="Times New Roman"/>
                <w:sz w:val="22"/>
                <w:szCs w:val="22"/>
              </w:rPr>
            </w:pPr>
          </w:p>
        </w:tc>
        <w:tc>
          <w:tcPr>
            <w:tcW w:w="1080" w:type="dxa"/>
            <w:vAlign w:val="bottom"/>
          </w:tcPr>
          <w:p w:rsidR="0019441E" w:rsidRPr="00E16F08" w:rsidRDefault="0019441E" w:rsidP="007E3BB5">
            <w:pPr>
              <w:pStyle w:val="acctfourfigures"/>
              <w:shd w:val="clear" w:color="auto" w:fill="FFFFFF"/>
              <w:tabs>
                <w:tab w:val="decimal" w:pos="641"/>
              </w:tabs>
              <w:spacing w:line="240" w:lineRule="auto"/>
              <w:ind w:left="-79" w:right="-79"/>
              <w:rPr>
                <w:szCs w:val="22"/>
                <w:lang w:val="en-US"/>
              </w:rPr>
            </w:pPr>
          </w:p>
        </w:tc>
        <w:tc>
          <w:tcPr>
            <w:tcW w:w="180" w:type="dxa"/>
          </w:tcPr>
          <w:p w:rsidR="0019441E" w:rsidRPr="00E16F08" w:rsidRDefault="0019441E" w:rsidP="007E3BB5">
            <w:pPr>
              <w:shd w:val="clear" w:color="auto" w:fill="FFFFFF"/>
              <w:ind w:right="-79"/>
              <w:rPr>
                <w:rFonts w:ascii="Times New Roman" w:hAnsi="Times New Roman" w:cs="Times New Roman"/>
                <w:sz w:val="22"/>
                <w:szCs w:val="22"/>
              </w:rPr>
            </w:pPr>
          </w:p>
        </w:tc>
        <w:tc>
          <w:tcPr>
            <w:tcW w:w="900" w:type="dxa"/>
            <w:vAlign w:val="bottom"/>
          </w:tcPr>
          <w:p w:rsidR="0019441E" w:rsidRPr="00E16F08" w:rsidRDefault="0019441E" w:rsidP="007E3BB5">
            <w:pPr>
              <w:pStyle w:val="acctfourfigures"/>
              <w:shd w:val="clear" w:color="auto" w:fill="FFFFFF"/>
              <w:tabs>
                <w:tab w:val="decimal" w:pos="641"/>
              </w:tabs>
              <w:spacing w:line="240" w:lineRule="auto"/>
              <w:ind w:left="-79" w:right="-79"/>
              <w:rPr>
                <w:szCs w:val="22"/>
                <w:lang w:val="en-US"/>
              </w:rPr>
            </w:pPr>
          </w:p>
        </w:tc>
        <w:tc>
          <w:tcPr>
            <w:tcW w:w="180" w:type="dxa"/>
            <w:vAlign w:val="bottom"/>
          </w:tcPr>
          <w:p w:rsidR="0019441E" w:rsidRPr="00E16F08" w:rsidRDefault="0019441E" w:rsidP="007E3BB5">
            <w:pPr>
              <w:shd w:val="clear" w:color="auto" w:fill="FFFFFF"/>
              <w:ind w:right="-79"/>
              <w:rPr>
                <w:rFonts w:ascii="Times New Roman" w:hAnsi="Times New Roman" w:cs="Times New Roman"/>
                <w:sz w:val="22"/>
                <w:szCs w:val="22"/>
              </w:rPr>
            </w:pPr>
          </w:p>
        </w:tc>
        <w:tc>
          <w:tcPr>
            <w:tcW w:w="810" w:type="dxa"/>
            <w:vAlign w:val="bottom"/>
          </w:tcPr>
          <w:p w:rsidR="0019441E" w:rsidRPr="00E16F08" w:rsidRDefault="0019441E" w:rsidP="007E3BB5">
            <w:pPr>
              <w:pStyle w:val="acctfourfigures"/>
              <w:shd w:val="clear" w:color="auto" w:fill="FFFFFF"/>
              <w:tabs>
                <w:tab w:val="decimal" w:pos="641"/>
              </w:tabs>
              <w:spacing w:line="240" w:lineRule="auto"/>
              <w:ind w:left="-79" w:right="-79"/>
              <w:rPr>
                <w:szCs w:val="22"/>
                <w:lang w:val="en-US"/>
              </w:rPr>
            </w:pPr>
          </w:p>
        </w:tc>
        <w:tc>
          <w:tcPr>
            <w:tcW w:w="180" w:type="dxa"/>
          </w:tcPr>
          <w:p w:rsidR="0019441E" w:rsidRPr="00E16F08" w:rsidRDefault="0019441E" w:rsidP="007E3BB5">
            <w:pPr>
              <w:shd w:val="clear" w:color="auto" w:fill="FFFFFF"/>
              <w:ind w:right="-79"/>
              <w:rPr>
                <w:rFonts w:ascii="Times New Roman" w:hAnsi="Times New Roman" w:cs="Times New Roman"/>
                <w:sz w:val="22"/>
                <w:szCs w:val="22"/>
              </w:rPr>
            </w:pPr>
          </w:p>
        </w:tc>
        <w:tc>
          <w:tcPr>
            <w:tcW w:w="1080" w:type="dxa"/>
            <w:tcBorders>
              <w:left w:val="nil"/>
              <w:right w:val="nil"/>
            </w:tcBorders>
            <w:vAlign w:val="bottom"/>
          </w:tcPr>
          <w:p w:rsidR="0019441E" w:rsidRPr="00E16F08" w:rsidRDefault="0019441E" w:rsidP="007E3BB5">
            <w:pPr>
              <w:pStyle w:val="acctfourfigures"/>
              <w:shd w:val="clear" w:color="auto" w:fill="FFFFFF"/>
              <w:tabs>
                <w:tab w:val="decimal" w:pos="641"/>
              </w:tabs>
              <w:spacing w:line="240" w:lineRule="auto"/>
              <w:ind w:left="-79" w:right="-79"/>
              <w:rPr>
                <w:szCs w:val="22"/>
                <w:lang w:val="en-US"/>
              </w:rPr>
            </w:pPr>
          </w:p>
        </w:tc>
        <w:tc>
          <w:tcPr>
            <w:tcW w:w="180" w:type="dxa"/>
          </w:tcPr>
          <w:p w:rsidR="0019441E" w:rsidRPr="00E16F08" w:rsidRDefault="0019441E" w:rsidP="007E3BB5">
            <w:pPr>
              <w:shd w:val="clear" w:color="auto" w:fill="FFFFFF"/>
              <w:ind w:right="-79"/>
              <w:rPr>
                <w:rFonts w:ascii="Times New Roman" w:hAnsi="Times New Roman" w:cs="Times New Roman"/>
                <w:sz w:val="22"/>
                <w:szCs w:val="22"/>
              </w:rPr>
            </w:pPr>
          </w:p>
        </w:tc>
        <w:tc>
          <w:tcPr>
            <w:tcW w:w="1080" w:type="dxa"/>
            <w:tcBorders>
              <w:left w:val="nil"/>
              <w:right w:val="nil"/>
            </w:tcBorders>
            <w:vAlign w:val="bottom"/>
            <w:hideMark/>
          </w:tcPr>
          <w:p w:rsidR="0019441E" w:rsidRPr="00E16F08" w:rsidRDefault="0019441E" w:rsidP="007E3BB5">
            <w:pPr>
              <w:pStyle w:val="acctfourfigures"/>
              <w:shd w:val="clear" w:color="auto" w:fill="FFFFFF"/>
              <w:tabs>
                <w:tab w:val="decimal" w:pos="641"/>
              </w:tabs>
              <w:spacing w:line="240" w:lineRule="auto"/>
              <w:ind w:left="-79" w:right="-79"/>
              <w:rPr>
                <w:szCs w:val="22"/>
                <w:lang w:val="en-US"/>
              </w:rPr>
            </w:pPr>
          </w:p>
        </w:tc>
      </w:tr>
      <w:tr w:rsidR="0019441E" w:rsidRPr="00E16F08" w:rsidTr="00DC28F1">
        <w:trPr>
          <w:cantSplit/>
        </w:trPr>
        <w:tc>
          <w:tcPr>
            <w:tcW w:w="2790" w:type="dxa"/>
          </w:tcPr>
          <w:p w:rsidR="00937BED" w:rsidRPr="00E16F08" w:rsidRDefault="00575FCD" w:rsidP="00937BED">
            <w:pPr>
              <w:shd w:val="clear" w:color="auto" w:fill="FFFFFF"/>
              <w:ind w:left="180" w:right="-79" w:hanging="180"/>
              <w:rPr>
                <w:rFonts w:ascii="Times New Roman" w:hAnsi="Times New Roman" w:cs="Times New Roman"/>
                <w:sz w:val="22"/>
                <w:szCs w:val="22"/>
              </w:rPr>
            </w:pPr>
            <w:r>
              <w:rPr>
                <w:rFonts w:ascii="Times New Roman" w:hAnsi="Times New Roman" w:cs="Times New Roman"/>
                <w:sz w:val="22"/>
                <w:szCs w:val="22"/>
              </w:rPr>
              <w:t>Segment profit</w:t>
            </w:r>
          </w:p>
          <w:p w:rsidR="0019441E" w:rsidRPr="00E16F08" w:rsidRDefault="00937BED" w:rsidP="00937BED">
            <w:pPr>
              <w:rPr>
                <w:rFonts w:ascii="Times New Roman" w:hAnsi="Times New Roman" w:cs="Times New Roman"/>
                <w:b/>
                <w:bCs/>
                <w:sz w:val="22"/>
                <w:szCs w:val="22"/>
              </w:rPr>
            </w:pPr>
            <w:r w:rsidRPr="00E16F08">
              <w:rPr>
                <w:rFonts w:ascii="Times New Roman" w:hAnsi="Times New Roman" w:cs="Times New Roman"/>
                <w:sz w:val="22"/>
                <w:szCs w:val="22"/>
              </w:rPr>
              <w:t xml:space="preserve">   before income tax</w:t>
            </w:r>
          </w:p>
        </w:tc>
        <w:tc>
          <w:tcPr>
            <w:tcW w:w="1080" w:type="dxa"/>
            <w:tcBorders>
              <w:bottom w:val="single" w:sz="4" w:space="0" w:color="auto"/>
            </w:tcBorders>
            <w:vAlign w:val="bottom"/>
          </w:tcPr>
          <w:p w:rsidR="0019441E" w:rsidRPr="00E16F08" w:rsidRDefault="00AF7C00" w:rsidP="007E3BB5">
            <w:pPr>
              <w:pStyle w:val="acctfourfigures"/>
              <w:shd w:val="clear" w:color="auto" w:fill="FFFFFF"/>
              <w:tabs>
                <w:tab w:val="decimal" w:pos="697"/>
              </w:tabs>
              <w:spacing w:line="240" w:lineRule="auto"/>
              <w:ind w:left="-79" w:right="22" w:hanging="162"/>
              <w:jc w:val="right"/>
              <w:rPr>
                <w:szCs w:val="22"/>
                <w:lang w:val="en-US" w:bidi="th-TH"/>
              </w:rPr>
            </w:pPr>
            <w:r>
              <w:rPr>
                <w:szCs w:val="22"/>
                <w:lang w:val="en-US" w:bidi="th-TH"/>
              </w:rPr>
              <w:t>69,379</w:t>
            </w:r>
          </w:p>
        </w:tc>
        <w:tc>
          <w:tcPr>
            <w:tcW w:w="180" w:type="dxa"/>
            <w:vAlign w:val="bottom"/>
          </w:tcPr>
          <w:p w:rsidR="0019441E" w:rsidRPr="00E16F08" w:rsidRDefault="0019441E" w:rsidP="007E3BB5">
            <w:pPr>
              <w:jc w:val="right"/>
              <w:rPr>
                <w:rFonts w:ascii="Times New Roman" w:hAnsi="Times New Roman" w:cs="Times New Roman"/>
                <w:sz w:val="22"/>
                <w:szCs w:val="22"/>
              </w:rPr>
            </w:pPr>
          </w:p>
        </w:tc>
        <w:tc>
          <w:tcPr>
            <w:tcW w:w="1080" w:type="dxa"/>
            <w:tcBorders>
              <w:bottom w:val="single" w:sz="4" w:space="0" w:color="auto"/>
            </w:tcBorders>
            <w:vAlign w:val="bottom"/>
          </w:tcPr>
          <w:p w:rsidR="0019441E" w:rsidRPr="00E16F08" w:rsidRDefault="0019441E" w:rsidP="007E3BB5">
            <w:pPr>
              <w:pStyle w:val="acctfourfigures"/>
              <w:shd w:val="clear" w:color="auto" w:fill="FFFFFF"/>
              <w:tabs>
                <w:tab w:val="decimal" w:pos="697"/>
              </w:tabs>
              <w:spacing w:line="240" w:lineRule="auto"/>
              <w:ind w:left="-79" w:right="22" w:hanging="162"/>
              <w:jc w:val="right"/>
              <w:rPr>
                <w:szCs w:val="22"/>
                <w:lang w:val="en-US" w:bidi="th-TH"/>
              </w:rPr>
            </w:pPr>
            <w:r w:rsidRPr="00E16F08">
              <w:rPr>
                <w:szCs w:val="22"/>
                <w:lang w:val="en-US" w:bidi="th-TH"/>
              </w:rPr>
              <w:t>134,981</w:t>
            </w:r>
          </w:p>
        </w:tc>
        <w:tc>
          <w:tcPr>
            <w:tcW w:w="180" w:type="dxa"/>
          </w:tcPr>
          <w:p w:rsidR="0019441E" w:rsidRPr="00E16F08" w:rsidRDefault="0019441E" w:rsidP="007E3BB5">
            <w:pPr>
              <w:shd w:val="clear" w:color="auto" w:fill="FFFFFF"/>
              <w:ind w:right="-79"/>
              <w:jc w:val="right"/>
              <w:rPr>
                <w:rFonts w:ascii="Times New Roman" w:hAnsi="Times New Roman" w:cs="Times New Roman"/>
                <w:sz w:val="22"/>
                <w:szCs w:val="22"/>
              </w:rPr>
            </w:pPr>
          </w:p>
        </w:tc>
        <w:tc>
          <w:tcPr>
            <w:tcW w:w="900" w:type="dxa"/>
            <w:tcBorders>
              <w:bottom w:val="single" w:sz="4" w:space="0" w:color="auto"/>
            </w:tcBorders>
            <w:vAlign w:val="bottom"/>
          </w:tcPr>
          <w:p w:rsidR="0019441E" w:rsidRPr="00E16F08" w:rsidRDefault="00AF7C00" w:rsidP="007E3BB5">
            <w:pPr>
              <w:pStyle w:val="acctfourfigures"/>
              <w:shd w:val="clear" w:color="auto" w:fill="FFFFFF"/>
              <w:tabs>
                <w:tab w:val="decimal" w:pos="697"/>
              </w:tabs>
              <w:spacing w:line="240" w:lineRule="auto"/>
              <w:ind w:left="-79" w:right="22" w:hanging="162"/>
              <w:jc w:val="right"/>
              <w:rPr>
                <w:szCs w:val="22"/>
                <w:lang w:val="en-US" w:bidi="th-TH"/>
              </w:rPr>
            </w:pPr>
            <w:r>
              <w:rPr>
                <w:szCs w:val="22"/>
                <w:lang w:val="en-US" w:bidi="th-TH"/>
              </w:rPr>
              <w:t>45</w:t>
            </w:r>
            <w:r w:rsidR="00EF6FBB">
              <w:rPr>
                <w:szCs w:val="22"/>
                <w:lang w:val="en-US" w:bidi="th-TH"/>
              </w:rPr>
              <w:t>3</w:t>
            </w:r>
          </w:p>
        </w:tc>
        <w:tc>
          <w:tcPr>
            <w:tcW w:w="180" w:type="dxa"/>
            <w:vAlign w:val="bottom"/>
          </w:tcPr>
          <w:p w:rsidR="0019441E" w:rsidRPr="00E16F08" w:rsidRDefault="0019441E" w:rsidP="007E3BB5">
            <w:pPr>
              <w:shd w:val="clear" w:color="auto" w:fill="FFFFFF"/>
              <w:ind w:right="-79"/>
              <w:jc w:val="center"/>
              <w:rPr>
                <w:rFonts w:ascii="Times New Roman" w:hAnsi="Times New Roman" w:cs="Times New Roman"/>
                <w:sz w:val="22"/>
                <w:szCs w:val="22"/>
              </w:rPr>
            </w:pPr>
          </w:p>
        </w:tc>
        <w:tc>
          <w:tcPr>
            <w:tcW w:w="810" w:type="dxa"/>
            <w:tcBorders>
              <w:bottom w:val="single" w:sz="4" w:space="0" w:color="auto"/>
            </w:tcBorders>
            <w:vAlign w:val="bottom"/>
          </w:tcPr>
          <w:p w:rsidR="0019441E" w:rsidRPr="00E16F08" w:rsidRDefault="0019441E" w:rsidP="007E3BB5">
            <w:pPr>
              <w:pStyle w:val="acctfourfigures"/>
              <w:shd w:val="clear" w:color="auto" w:fill="FFFFFF"/>
              <w:tabs>
                <w:tab w:val="decimal" w:pos="697"/>
              </w:tabs>
              <w:spacing w:line="240" w:lineRule="auto"/>
              <w:ind w:left="-79" w:right="22" w:hanging="162"/>
              <w:jc w:val="right"/>
              <w:rPr>
                <w:szCs w:val="22"/>
                <w:lang w:val="en-US" w:bidi="th-TH"/>
              </w:rPr>
            </w:pPr>
            <w:r w:rsidRPr="00E16F08">
              <w:rPr>
                <w:szCs w:val="22"/>
                <w:lang w:val="en-US" w:bidi="th-TH"/>
              </w:rPr>
              <w:t>604</w:t>
            </w:r>
          </w:p>
        </w:tc>
        <w:tc>
          <w:tcPr>
            <w:tcW w:w="180" w:type="dxa"/>
          </w:tcPr>
          <w:p w:rsidR="0019441E" w:rsidRPr="00E16F08" w:rsidRDefault="0019441E" w:rsidP="007E3BB5">
            <w:pPr>
              <w:shd w:val="clear" w:color="auto" w:fill="FFFFFF"/>
              <w:ind w:right="-79"/>
              <w:jc w:val="right"/>
              <w:rPr>
                <w:rFonts w:ascii="Times New Roman" w:hAnsi="Times New Roman" w:cs="Times New Roman"/>
                <w:sz w:val="22"/>
                <w:szCs w:val="22"/>
              </w:rPr>
            </w:pPr>
          </w:p>
        </w:tc>
        <w:tc>
          <w:tcPr>
            <w:tcW w:w="1080" w:type="dxa"/>
            <w:tcBorders>
              <w:left w:val="nil"/>
              <w:bottom w:val="single" w:sz="4" w:space="0" w:color="auto"/>
              <w:right w:val="nil"/>
            </w:tcBorders>
            <w:vAlign w:val="bottom"/>
          </w:tcPr>
          <w:p w:rsidR="0019441E" w:rsidRPr="00E16F08" w:rsidRDefault="00853631" w:rsidP="007E3BB5">
            <w:pPr>
              <w:pStyle w:val="acctfourfigures"/>
              <w:shd w:val="clear" w:color="auto" w:fill="FFFFFF"/>
              <w:tabs>
                <w:tab w:val="decimal" w:pos="697"/>
              </w:tabs>
              <w:spacing w:line="240" w:lineRule="auto"/>
              <w:ind w:left="-79" w:right="22" w:hanging="162"/>
              <w:jc w:val="right"/>
              <w:rPr>
                <w:szCs w:val="22"/>
                <w:lang w:val="en-US" w:bidi="th-TH"/>
              </w:rPr>
            </w:pPr>
            <w:r w:rsidRPr="00E16F08">
              <w:rPr>
                <w:szCs w:val="22"/>
                <w:lang w:val="en-US" w:bidi="th-TH"/>
              </w:rPr>
              <w:t>69,832</w:t>
            </w:r>
          </w:p>
        </w:tc>
        <w:tc>
          <w:tcPr>
            <w:tcW w:w="180" w:type="dxa"/>
            <w:vAlign w:val="bottom"/>
          </w:tcPr>
          <w:p w:rsidR="0019441E" w:rsidRPr="00E16F08" w:rsidRDefault="0019441E" w:rsidP="007E3BB5">
            <w:pPr>
              <w:jc w:val="right"/>
              <w:rPr>
                <w:rFonts w:ascii="Times New Roman" w:hAnsi="Times New Roman" w:cs="Times New Roman"/>
                <w:sz w:val="22"/>
                <w:szCs w:val="22"/>
              </w:rPr>
            </w:pPr>
          </w:p>
        </w:tc>
        <w:tc>
          <w:tcPr>
            <w:tcW w:w="1080" w:type="dxa"/>
            <w:tcBorders>
              <w:left w:val="nil"/>
              <w:bottom w:val="single" w:sz="4" w:space="0" w:color="auto"/>
              <w:right w:val="nil"/>
            </w:tcBorders>
            <w:vAlign w:val="bottom"/>
          </w:tcPr>
          <w:p w:rsidR="0019441E" w:rsidRPr="00E16F08" w:rsidRDefault="0019441E" w:rsidP="007E3BB5">
            <w:pPr>
              <w:pStyle w:val="acctfourfigures"/>
              <w:shd w:val="clear" w:color="auto" w:fill="FFFFFF"/>
              <w:tabs>
                <w:tab w:val="decimal" w:pos="697"/>
              </w:tabs>
              <w:spacing w:line="240" w:lineRule="auto"/>
              <w:ind w:left="-79" w:right="22" w:hanging="162"/>
              <w:jc w:val="right"/>
              <w:rPr>
                <w:szCs w:val="22"/>
                <w:lang w:val="en-US" w:bidi="th-TH"/>
              </w:rPr>
            </w:pPr>
            <w:r w:rsidRPr="00E16F08">
              <w:rPr>
                <w:szCs w:val="22"/>
                <w:lang w:val="en-US" w:bidi="th-TH"/>
              </w:rPr>
              <w:t>135,585</w:t>
            </w:r>
          </w:p>
        </w:tc>
      </w:tr>
    </w:tbl>
    <w:p w:rsidR="000F4E7C" w:rsidRPr="00E16F08" w:rsidRDefault="000F4E7C"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720" w:type="dxa"/>
        <w:tblInd w:w="450" w:type="dxa"/>
        <w:tblLayout w:type="fixed"/>
        <w:tblCellMar>
          <w:left w:w="79" w:type="dxa"/>
          <w:right w:w="79" w:type="dxa"/>
        </w:tblCellMar>
        <w:tblLook w:val="04A0"/>
      </w:tblPr>
      <w:tblGrid>
        <w:gridCol w:w="2790"/>
        <w:gridCol w:w="1080"/>
        <w:gridCol w:w="180"/>
        <w:gridCol w:w="1080"/>
        <w:gridCol w:w="180"/>
        <w:gridCol w:w="900"/>
        <w:gridCol w:w="180"/>
        <w:gridCol w:w="810"/>
        <w:gridCol w:w="180"/>
        <w:gridCol w:w="1080"/>
        <w:gridCol w:w="180"/>
        <w:gridCol w:w="1080"/>
      </w:tblGrid>
      <w:tr w:rsidR="000426DD" w:rsidRPr="00E16F08" w:rsidTr="00E55ADE">
        <w:trPr>
          <w:cantSplit/>
          <w:tblHeader/>
        </w:trPr>
        <w:tc>
          <w:tcPr>
            <w:tcW w:w="2790" w:type="dxa"/>
            <w:hideMark/>
          </w:tcPr>
          <w:p w:rsidR="000426DD" w:rsidRPr="00E16F08" w:rsidRDefault="000426DD" w:rsidP="007E3BB5">
            <w:pPr>
              <w:pStyle w:val="acctfourfigures"/>
              <w:shd w:val="clear" w:color="auto" w:fill="FFFFFF"/>
              <w:tabs>
                <w:tab w:val="decimal" w:pos="-7"/>
              </w:tabs>
              <w:spacing w:line="240" w:lineRule="auto"/>
              <w:ind w:right="-79"/>
              <w:rPr>
                <w:b/>
                <w:bCs/>
                <w:i/>
                <w:iCs/>
                <w:szCs w:val="22"/>
                <w:lang w:val="en-US"/>
              </w:rPr>
            </w:pPr>
            <w:r w:rsidRPr="00E16F08">
              <w:rPr>
                <w:b/>
                <w:bCs/>
                <w:i/>
                <w:iCs/>
                <w:szCs w:val="22"/>
                <w:lang w:val="en-US"/>
              </w:rPr>
              <w:t>Nine</w:t>
            </w:r>
            <w:r w:rsidRPr="00E16F08">
              <w:rPr>
                <w:b/>
                <w:bCs/>
                <w:i/>
                <w:iCs/>
                <w:szCs w:val="22"/>
                <w:cs/>
                <w:lang w:val="en-US" w:bidi="th-TH"/>
              </w:rPr>
              <w:t>-</w:t>
            </w:r>
            <w:r w:rsidRPr="00E16F08">
              <w:rPr>
                <w:b/>
                <w:bCs/>
                <w:i/>
                <w:iCs/>
                <w:szCs w:val="22"/>
                <w:lang w:val="en-US"/>
              </w:rPr>
              <w:t>month period ended</w:t>
            </w:r>
          </w:p>
        </w:tc>
        <w:tc>
          <w:tcPr>
            <w:tcW w:w="2340" w:type="dxa"/>
            <w:gridSpan w:val="3"/>
          </w:tcPr>
          <w:p w:rsidR="000426DD" w:rsidRPr="00E16F08" w:rsidRDefault="000426DD" w:rsidP="007E3BB5">
            <w:pPr>
              <w:pStyle w:val="acctfourfigures"/>
              <w:shd w:val="clear" w:color="auto" w:fill="FFFFFF"/>
              <w:tabs>
                <w:tab w:val="left" w:pos="720"/>
              </w:tabs>
              <w:spacing w:line="240" w:lineRule="auto"/>
              <w:ind w:left="-79" w:right="-79"/>
              <w:jc w:val="center"/>
              <w:rPr>
                <w:b/>
                <w:bCs/>
                <w:szCs w:val="22"/>
                <w:lang w:bidi="th-TH"/>
              </w:rPr>
            </w:pPr>
            <w:r w:rsidRPr="00E16F08">
              <w:rPr>
                <w:b/>
                <w:bCs/>
                <w:szCs w:val="22"/>
                <w:lang w:bidi="th-TH"/>
              </w:rPr>
              <w:t>Sale of goods</w:t>
            </w:r>
          </w:p>
        </w:tc>
        <w:tc>
          <w:tcPr>
            <w:tcW w:w="180" w:type="dxa"/>
          </w:tcPr>
          <w:p w:rsidR="000426DD" w:rsidRPr="00E16F08" w:rsidRDefault="000426DD" w:rsidP="007E3BB5">
            <w:pPr>
              <w:pStyle w:val="acctfourfigures"/>
              <w:shd w:val="clear" w:color="auto" w:fill="FFFFFF"/>
              <w:tabs>
                <w:tab w:val="left" w:pos="720"/>
              </w:tabs>
              <w:spacing w:line="240" w:lineRule="auto"/>
              <w:ind w:left="-79" w:right="-79"/>
              <w:jc w:val="center"/>
              <w:rPr>
                <w:szCs w:val="22"/>
              </w:rPr>
            </w:pPr>
          </w:p>
        </w:tc>
        <w:tc>
          <w:tcPr>
            <w:tcW w:w="1890" w:type="dxa"/>
            <w:gridSpan w:val="3"/>
          </w:tcPr>
          <w:p w:rsidR="000426DD" w:rsidRPr="00E16F08" w:rsidRDefault="000426DD" w:rsidP="007E3BB5">
            <w:pPr>
              <w:pStyle w:val="acctfourfigures"/>
              <w:shd w:val="clear" w:color="auto" w:fill="FFFFFF"/>
              <w:tabs>
                <w:tab w:val="left" w:pos="720"/>
              </w:tabs>
              <w:spacing w:line="240" w:lineRule="auto"/>
              <w:ind w:left="-79" w:right="-79"/>
              <w:jc w:val="center"/>
              <w:rPr>
                <w:szCs w:val="22"/>
              </w:rPr>
            </w:pPr>
            <w:r w:rsidRPr="00E16F08">
              <w:rPr>
                <w:b/>
                <w:bCs/>
                <w:szCs w:val="22"/>
                <w:lang w:bidi="th-TH"/>
              </w:rPr>
              <w:t>Investing</w:t>
            </w:r>
          </w:p>
        </w:tc>
        <w:tc>
          <w:tcPr>
            <w:tcW w:w="180" w:type="dxa"/>
          </w:tcPr>
          <w:p w:rsidR="000426DD" w:rsidRPr="00E16F08" w:rsidRDefault="000426DD" w:rsidP="007E3BB5">
            <w:pPr>
              <w:pStyle w:val="acctfourfigures"/>
              <w:shd w:val="clear" w:color="auto" w:fill="FFFFFF"/>
              <w:tabs>
                <w:tab w:val="left" w:pos="720"/>
              </w:tabs>
              <w:spacing w:line="240" w:lineRule="auto"/>
              <w:ind w:left="-79" w:right="-79"/>
              <w:jc w:val="center"/>
              <w:rPr>
                <w:szCs w:val="22"/>
              </w:rPr>
            </w:pPr>
          </w:p>
        </w:tc>
        <w:tc>
          <w:tcPr>
            <w:tcW w:w="2340" w:type="dxa"/>
            <w:gridSpan w:val="3"/>
          </w:tcPr>
          <w:p w:rsidR="000426DD" w:rsidRPr="00E16F08" w:rsidRDefault="000426DD" w:rsidP="007E3BB5">
            <w:pPr>
              <w:pStyle w:val="acctfourfigures"/>
              <w:shd w:val="clear" w:color="auto" w:fill="FFFFFF"/>
              <w:tabs>
                <w:tab w:val="left" w:pos="720"/>
              </w:tabs>
              <w:spacing w:line="240" w:lineRule="auto"/>
              <w:ind w:left="-79" w:right="-79"/>
              <w:jc w:val="center"/>
              <w:rPr>
                <w:szCs w:val="22"/>
                <w:lang w:val="en-US"/>
              </w:rPr>
            </w:pPr>
            <w:r w:rsidRPr="00E16F08">
              <w:rPr>
                <w:b/>
                <w:bCs/>
                <w:szCs w:val="22"/>
                <w:lang w:bidi="th-TH"/>
              </w:rPr>
              <w:t>Total</w:t>
            </w:r>
          </w:p>
        </w:tc>
      </w:tr>
      <w:tr w:rsidR="000426DD" w:rsidRPr="00E16F08" w:rsidTr="00E55ADE">
        <w:trPr>
          <w:cantSplit/>
          <w:tblHeader/>
        </w:trPr>
        <w:tc>
          <w:tcPr>
            <w:tcW w:w="2790" w:type="dxa"/>
          </w:tcPr>
          <w:p w:rsidR="000426DD" w:rsidRPr="00E16F08" w:rsidRDefault="000426DD" w:rsidP="007E3BB5">
            <w:pPr>
              <w:pStyle w:val="acctfourfigures"/>
              <w:shd w:val="clear" w:color="auto" w:fill="FFFFFF"/>
              <w:tabs>
                <w:tab w:val="decimal" w:pos="-7"/>
              </w:tabs>
              <w:spacing w:line="240" w:lineRule="auto"/>
              <w:ind w:right="-79"/>
              <w:rPr>
                <w:b/>
                <w:bCs/>
                <w:i/>
                <w:iCs/>
                <w:szCs w:val="22"/>
                <w:lang w:val="en-US"/>
              </w:rPr>
            </w:pPr>
            <w:r w:rsidRPr="00E16F08">
              <w:rPr>
                <w:b/>
                <w:bCs/>
                <w:i/>
                <w:iCs/>
                <w:szCs w:val="22"/>
                <w:lang w:val="en-US"/>
              </w:rPr>
              <w:t xml:space="preserve">   30 September</w:t>
            </w:r>
          </w:p>
        </w:tc>
        <w:tc>
          <w:tcPr>
            <w:tcW w:w="1080" w:type="dxa"/>
          </w:tcPr>
          <w:p w:rsidR="000426DD" w:rsidRPr="00E16F08" w:rsidRDefault="000426DD" w:rsidP="007E3BB5">
            <w:pPr>
              <w:pStyle w:val="acctfourfigures"/>
              <w:shd w:val="clear" w:color="auto" w:fill="FFFFFF"/>
              <w:tabs>
                <w:tab w:val="left" w:pos="720"/>
              </w:tabs>
              <w:spacing w:line="240" w:lineRule="auto"/>
              <w:ind w:left="-79" w:right="-79"/>
              <w:jc w:val="center"/>
              <w:rPr>
                <w:szCs w:val="22"/>
              </w:rPr>
            </w:pPr>
            <w:r w:rsidRPr="00E16F08">
              <w:rPr>
                <w:szCs w:val="22"/>
              </w:rPr>
              <w:t>2017</w:t>
            </w:r>
          </w:p>
        </w:tc>
        <w:tc>
          <w:tcPr>
            <w:tcW w:w="180" w:type="dxa"/>
          </w:tcPr>
          <w:p w:rsidR="000426DD" w:rsidRPr="00E16F08" w:rsidRDefault="000426DD" w:rsidP="007E3BB5">
            <w:pPr>
              <w:pStyle w:val="acctfourfigures"/>
              <w:shd w:val="clear" w:color="auto" w:fill="FFFFFF"/>
              <w:tabs>
                <w:tab w:val="decimal" w:pos="374"/>
              </w:tabs>
              <w:spacing w:line="240" w:lineRule="auto"/>
              <w:ind w:left="-79" w:right="-79"/>
              <w:jc w:val="center"/>
              <w:rPr>
                <w:szCs w:val="22"/>
              </w:rPr>
            </w:pPr>
          </w:p>
        </w:tc>
        <w:tc>
          <w:tcPr>
            <w:tcW w:w="1080" w:type="dxa"/>
          </w:tcPr>
          <w:p w:rsidR="000426DD" w:rsidRPr="00E16F08" w:rsidRDefault="000426DD" w:rsidP="007E3BB5">
            <w:pPr>
              <w:pStyle w:val="acctfourfigures"/>
              <w:shd w:val="clear" w:color="auto" w:fill="FFFFFF"/>
              <w:tabs>
                <w:tab w:val="left" w:pos="720"/>
              </w:tabs>
              <w:spacing w:line="240" w:lineRule="auto"/>
              <w:ind w:left="-79" w:right="-79"/>
              <w:jc w:val="center"/>
              <w:rPr>
                <w:szCs w:val="22"/>
              </w:rPr>
            </w:pPr>
            <w:r w:rsidRPr="00E16F08">
              <w:rPr>
                <w:szCs w:val="22"/>
              </w:rPr>
              <w:t>2016</w:t>
            </w:r>
          </w:p>
        </w:tc>
        <w:tc>
          <w:tcPr>
            <w:tcW w:w="180" w:type="dxa"/>
          </w:tcPr>
          <w:p w:rsidR="000426DD" w:rsidRPr="00E16F08" w:rsidRDefault="000426DD" w:rsidP="007E3BB5">
            <w:pPr>
              <w:pStyle w:val="acctfourfigures"/>
              <w:shd w:val="clear" w:color="auto" w:fill="FFFFFF"/>
              <w:tabs>
                <w:tab w:val="left" w:pos="720"/>
              </w:tabs>
              <w:spacing w:line="240" w:lineRule="auto"/>
              <w:ind w:left="-79" w:right="-79"/>
              <w:jc w:val="center"/>
              <w:rPr>
                <w:szCs w:val="22"/>
              </w:rPr>
            </w:pPr>
          </w:p>
        </w:tc>
        <w:tc>
          <w:tcPr>
            <w:tcW w:w="900" w:type="dxa"/>
          </w:tcPr>
          <w:p w:rsidR="000426DD" w:rsidRPr="00E16F08" w:rsidRDefault="000426DD" w:rsidP="007E3BB5">
            <w:pPr>
              <w:pStyle w:val="acctfourfigures"/>
              <w:shd w:val="clear" w:color="auto" w:fill="FFFFFF"/>
              <w:tabs>
                <w:tab w:val="left" w:pos="720"/>
              </w:tabs>
              <w:spacing w:line="240" w:lineRule="auto"/>
              <w:ind w:left="-79" w:right="-79"/>
              <w:jc w:val="center"/>
              <w:rPr>
                <w:szCs w:val="22"/>
              </w:rPr>
            </w:pPr>
            <w:r w:rsidRPr="00E16F08">
              <w:rPr>
                <w:szCs w:val="22"/>
              </w:rPr>
              <w:t>2017</w:t>
            </w:r>
          </w:p>
        </w:tc>
        <w:tc>
          <w:tcPr>
            <w:tcW w:w="180" w:type="dxa"/>
          </w:tcPr>
          <w:p w:rsidR="000426DD" w:rsidRPr="00E16F08" w:rsidRDefault="000426DD" w:rsidP="007E3BB5">
            <w:pPr>
              <w:pStyle w:val="acctfourfigures"/>
              <w:shd w:val="clear" w:color="auto" w:fill="FFFFFF"/>
              <w:tabs>
                <w:tab w:val="decimal" w:pos="374"/>
              </w:tabs>
              <w:spacing w:line="240" w:lineRule="auto"/>
              <w:ind w:left="-79" w:right="-79"/>
              <w:jc w:val="center"/>
              <w:rPr>
                <w:szCs w:val="22"/>
              </w:rPr>
            </w:pPr>
          </w:p>
        </w:tc>
        <w:tc>
          <w:tcPr>
            <w:tcW w:w="810" w:type="dxa"/>
          </w:tcPr>
          <w:p w:rsidR="000426DD" w:rsidRPr="00E16F08" w:rsidRDefault="000426DD" w:rsidP="007E3BB5">
            <w:pPr>
              <w:pStyle w:val="acctfourfigures"/>
              <w:shd w:val="clear" w:color="auto" w:fill="FFFFFF"/>
              <w:tabs>
                <w:tab w:val="left" w:pos="720"/>
              </w:tabs>
              <w:spacing w:line="240" w:lineRule="auto"/>
              <w:ind w:left="-79" w:right="-79"/>
              <w:jc w:val="center"/>
              <w:rPr>
                <w:szCs w:val="22"/>
              </w:rPr>
            </w:pPr>
            <w:r w:rsidRPr="00E16F08">
              <w:rPr>
                <w:szCs w:val="22"/>
              </w:rPr>
              <w:t>2016</w:t>
            </w:r>
          </w:p>
        </w:tc>
        <w:tc>
          <w:tcPr>
            <w:tcW w:w="180" w:type="dxa"/>
          </w:tcPr>
          <w:p w:rsidR="000426DD" w:rsidRPr="00E16F08" w:rsidRDefault="000426DD" w:rsidP="007E3BB5">
            <w:pPr>
              <w:pStyle w:val="acctfourfigures"/>
              <w:shd w:val="clear" w:color="auto" w:fill="FFFFFF"/>
              <w:tabs>
                <w:tab w:val="left" w:pos="720"/>
              </w:tabs>
              <w:spacing w:line="240" w:lineRule="auto"/>
              <w:ind w:left="-79" w:right="-79"/>
              <w:jc w:val="center"/>
              <w:rPr>
                <w:szCs w:val="22"/>
              </w:rPr>
            </w:pPr>
          </w:p>
        </w:tc>
        <w:tc>
          <w:tcPr>
            <w:tcW w:w="1080" w:type="dxa"/>
          </w:tcPr>
          <w:p w:rsidR="000426DD" w:rsidRPr="00E16F08" w:rsidRDefault="000426DD" w:rsidP="007E3BB5">
            <w:pPr>
              <w:pStyle w:val="acctfourfigures"/>
              <w:shd w:val="clear" w:color="auto" w:fill="FFFFFF"/>
              <w:tabs>
                <w:tab w:val="left" w:pos="720"/>
              </w:tabs>
              <w:spacing w:line="240" w:lineRule="auto"/>
              <w:ind w:left="-79" w:right="-79"/>
              <w:jc w:val="center"/>
              <w:rPr>
                <w:szCs w:val="22"/>
              </w:rPr>
            </w:pPr>
            <w:r w:rsidRPr="00E16F08">
              <w:rPr>
                <w:szCs w:val="22"/>
              </w:rPr>
              <w:t>2017</w:t>
            </w:r>
          </w:p>
        </w:tc>
        <w:tc>
          <w:tcPr>
            <w:tcW w:w="180" w:type="dxa"/>
          </w:tcPr>
          <w:p w:rsidR="000426DD" w:rsidRPr="00E16F08" w:rsidRDefault="000426DD" w:rsidP="007E3BB5">
            <w:pPr>
              <w:pStyle w:val="acctfourfigures"/>
              <w:shd w:val="clear" w:color="auto" w:fill="FFFFFF"/>
              <w:tabs>
                <w:tab w:val="decimal" w:pos="374"/>
              </w:tabs>
              <w:spacing w:line="240" w:lineRule="auto"/>
              <w:ind w:left="-79" w:right="-79"/>
              <w:jc w:val="center"/>
              <w:rPr>
                <w:szCs w:val="22"/>
              </w:rPr>
            </w:pPr>
          </w:p>
        </w:tc>
        <w:tc>
          <w:tcPr>
            <w:tcW w:w="1080" w:type="dxa"/>
          </w:tcPr>
          <w:p w:rsidR="000426DD" w:rsidRPr="00E16F08" w:rsidRDefault="000426DD" w:rsidP="007E3BB5">
            <w:pPr>
              <w:pStyle w:val="acctfourfigures"/>
              <w:shd w:val="clear" w:color="auto" w:fill="FFFFFF"/>
              <w:tabs>
                <w:tab w:val="left" w:pos="720"/>
              </w:tabs>
              <w:spacing w:line="240" w:lineRule="auto"/>
              <w:ind w:left="-79" w:right="-79"/>
              <w:jc w:val="center"/>
              <w:rPr>
                <w:szCs w:val="22"/>
              </w:rPr>
            </w:pPr>
            <w:r w:rsidRPr="00E16F08">
              <w:rPr>
                <w:szCs w:val="22"/>
              </w:rPr>
              <w:t>2016</w:t>
            </w:r>
          </w:p>
        </w:tc>
      </w:tr>
      <w:tr w:rsidR="000426DD" w:rsidRPr="00E16F08" w:rsidTr="00E55ADE">
        <w:trPr>
          <w:cantSplit/>
          <w:trHeight w:val="182"/>
          <w:tblHeader/>
        </w:trPr>
        <w:tc>
          <w:tcPr>
            <w:tcW w:w="2790" w:type="dxa"/>
          </w:tcPr>
          <w:p w:rsidR="000426DD" w:rsidRPr="00E16F08" w:rsidRDefault="000426DD" w:rsidP="007E3BB5">
            <w:pPr>
              <w:pStyle w:val="acctfourfigures"/>
              <w:shd w:val="clear" w:color="auto" w:fill="FFFFFF"/>
              <w:spacing w:line="240" w:lineRule="auto"/>
              <w:ind w:right="-79"/>
              <w:jc w:val="center"/>
              <w:rPr>
                <w:szCs w:val="22"/>
                <w:lang w:val="en-US"/>
              </w:rPr>
            </w:pPr>
          </w:p>
        </w:tc>
        <w:tc>
          <w:tcPr>
            <w:tcW w:w="6930" w:type="dxa"/>
            <w:gridSpan w:val="11"/>
          </w:tcPr>
          <w:p w:rsidR="000426DD" w:rsidRPr="00E16F08" w:rsidRDefault="000426DD" w:rsidP="007E3BB5">
            <w:pPr>
              <w:pStyle w:val="acctfourfigures"/>
              <w:shd w:val="clear" w:color="auto" w:fill="FFFFFF"/>
              <w:tabs>
                <w:tab w:val="left" w:pos="720"/>
              </w:tabs>
              <w:spacing w:line="240" w:lineRule="auto"/>
              <w:ind w:left="-79" w:right="-79"/>
              <w:jc w:val="center"/>
              <w:rPr>
                <w:i/>
                <w:iCs/>
                <w:szCs w:val="22"/>
                <w:lang w:bidi="th-TH"/>
              </w:rPr>
            </w:pPr>
            <w:r w:rsidRPr="00E16F08">
              <w:rPr>
                <w:i/>
                <w:iCs/>
                <w:szCs w:val="22"/>
                <w:cs/>
                <w:lang w:bidi="th-TH"/>
              </w:rPr>
              <w:t>(</w:t>
            </w:r>
            <w:r w:rsidRPr="00E16F08">
              <w:rPr>
                <w:i/>
                <w:iCs/>
                <w:szCs w:val="22"/>
                <w:lang w:val="en-US" w:bidi="th-TH"/>
              </w:rPr>
              <w:t>in thousand Baht</w:t>
            </w:r>
            <w:r w:rsidRPr="00E16F08">
              <w:rPr>
                <w:i/>
                <w:iCs/>
                <w:szCs w:val="22"/>
                <w:cs/>
                <w:lang w:bidi="th-TH"/>
              </w:rPr>
              <w:t>)</w:t>
            </w:r>
          </w:p>
        </w:tc>
      </w:tr>
      <w:tr w:rsidR="00FA00E2" w:rsidRPr="00E16F08" w:rsidTr="00E55ADE">
        <w:trPr>
          <w:cantSplit/>
        </w:trPr>
        <w:tc>
          <w:tcPr>
            <w:tcW w:w="2790" w:type="dxa"/>
            <w:hideMark/>
          </w:tcPr>
          <w:p w:rsidR="00FA00E2" w:rsidRPr="00E16F08" w:rsidRDefault="00FA00E2" w:rsidP="00FA00E2">
            <w:pPr>
              <w:shd w:val="clear" w:color="auto" w:fill="FFFFFF"/>
              <w:ind w:right="-79"/>
              <w:rPr>
                <w:rFonts w:ascii="Times New Roman" w:hAnsi="Times New Roman" w:cs="Times New Roman"/>
                <w:sz w:val="22"/>
                <w:szCs w:val="22"/>
              </w:rPr>
            </w:pPr>
            <w:r w:rsidRPr="00E16F08">
              <w:rPr>
                <w:rFonts w:ascii="Times New Roman" w:hAnsi="Times New Roman" w:cs="Times New Roman"/>
                <w:sz w:val="22"/>
                <w:szCs w:val="22"/>
              </w:rPr>
              <w:t>External revenue</w:t>
            </w:r>
          </w:p>
        </w:tc>
        <w:tc>
          <w:tcPr>
            <w:tcW w:w="1080" w:type="dxa"/>
            <w:tcBorders>
              <w:left w:val="nil"/>
              <w:right w:val="nil"/>
            </w:tcBorders>
            <w:vAlign w:val="bottom"/>
          </w:tcPr>
          <w:p w:rsidR="00FA00E2" w:rsidRPr="00E16F08" w:rsidRDefault="00FA00E2" w:rsidP="00FA00E2">
            <w:pPr>
              <w:pStyle w:val="acctfourfigures"/>
              <w:shd w:val="clear" w:color="auto" w:fill="FFFFFF"/>
              <w:tabs>
                <w:tab w:val="clear" w:pos="765"/>
                <w:tab w:val="decimal" w:pos="697"/>
                <w:tab w:val="decimal" w:pos="828"/>
              </w:tabs>
              <w:spacing w:line="240" w:lineRule="auto"/>
              <w:ind w:left="-79" w:right="22"/>
              <w:jc w:val="right"/>
              <w:rPr>
                <w:szCs w:val="22"/>
                <w:lang w:val="en-US" w:bidi="th-TH"/>
              </w:rPr>
            </w:pPr>
            <w:r w:rsidRPr="00E16F08">
              <w:rPr>
                <w:szCs w:val="22"/>
                <w:lang w:val="en-US" w:bidi="th-TH"/>
              </w:rPr>
              <w:t>2,032,469</w:t>
            </w:r>
          </w:p>
        </w:tc>
        <w:tc>
          <w:tcPr>
            <w:tcW w:w="180" w:type="dxa"/>
            <w:vAlign w:val="bottom"/>
          </w:tcPr>
          <w:p w:rsidR="00FA00E2" w:rsidRPr="00E16F08" w:rsidRDefault="00FA00E2" w:rsidP="00FA00E2">
            <w:pPr>
              <w:jc w:val="right"/>
              <w:rPr>
                <w:rFonts w:ascii="Times New Roman" w:hAnsi="Times New Roman" w:cs="Times New Roman"/>
                <w:sz w:val="22"/>
                <w:szCs w:val="22"/>
              </w:rPr>
            </w:pPr>
          </w:p>
        </w:tc>
        <w:tc>
          <w:tcPr>
            <w:tcW w:w="1080" w:type="dxa"/>
            <w:tcBorders>
              <w:left w:val="nil"/>
              <w:right w:val="nil"/>
            </w:tcBorders>
            <w:vAlign w:val="bottom"/>
            <w:hideMark/>
          </w:tcPr>
          <w:p w:rsidR="00FA00E2" w:rsidRPr="00E16F08" w:rsidRDefault="00FA00E2" w:rsidP="00E44F04">
            <w:pPr>
              <w:pStyle w:val="acctfourfigures"/>
              <w:shd w:val="clear" w:color="auto" w:fill="FFFFFF"/>
              <w:tabs>
                <w:tab w:val="clear" w:pos="765"/>
                <w:tab w:val="decimal" w:pos="697"/>
                <w:tab w:val="decimal" w:pos="828"/>
              </w:tabs>
              <w:spacing w:line="240" w:lineRule="auto"/>
              <w:ind w:left="-79" w:right="22"/>
              <w:jc w:val="right"/>
              <w:rPr>
                <w:szCs w:val="22"/>
                <w:lang w:val="en-US" w:bidi="th-TH"/>
              </w:rPr>
            </w:pPr>
            <w:r>
              <w:rPr>
                <w:szCs w:val="22"/>
                <w:lang w:val="en-US" w:bidi="th-TH"/>
              </w:rPr>
              <w:t>1,884,2</w:t>
            </w:r>
            <w:r w:rsidR="00E44F04">
              <w:rPr>
                <w:szCs w:val="22"/>
                <w:lang w:val="en-US" w:bidi="th-TH"/>
              </w:rPr>
              <w:t>6</w:t>
            </w:r>
            <w:r w:rsidRPr="00E16F08">
              <w:rPr>
                <w:szCs w:val="22"/>
                <w:lang w:val="en-US" w:bidi="th-TH"/>
              </w:rPr>
              <w:t>3</w:t>
            </w:r>
          </w:p>
        </w:tc>
        <w:tc>
          <w:tcPr>
            <w:tcW w:w="180" w:type="dxa"/>
          </w:tcPr>
          <w:p w:rsidR="00FA00E2" w:rsidRPr="00E16F08" w:rsidRDefault="00FA00E2" w:rsidP="00FA00E2">
            <w:pPr>
              <w:jc w:val="right"/>
              <w:rPr>
                <w:rFonts w:ascii="Times New Roman" w:hAnsi="Times New Roman" w:cs="Times New Roman"/>
                <w:sz w:val="22"/>
                <w:szCs w:val="22"/>
              </w:rPr>
            </w:pPr>
          </w:p>
        </w:tc>
        <w:tc>
          <w:tcPr>
            <w:tcW w:w="900" w:type="dxa"/>
            <w:tcBorders>
              <w:left w:val="nil"/>
              <w:right w:val="nil"/>
            </w:tcBorders>
            <w:vAlign w:val="bottom"/>
          </w:tcPr>
          <w:p w:rsidR="00FA00E2" w:rsidRPr="00E16F08" w:rsidRDefault="00FA00E2" w:rsidP="00FA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360"/>
              <w:rPr>
                <w:rFonts w:ascii="Times New Roman" w:hAnsi="Times New Roman" w:cs="Times New Roman"/>
                <w:sz w:val="22"/>
                <w:szCs w:val="22"/>
              </w:rPr>
            </w:pPr>
            <w:r w:rsidRPr="00E16F08">
              <w:rPr>
                <w:rFonts w:ascii="Times New Roman" w:hAnsi="Times New Roman" w:cs="Times New Roman"/>
                <w:sz w:val="22"/>
                <w:szCs w:val="22"/>
                <w:cs/>
              </w:rPr>
              <w:t>-</w:t>
            </w:r>
          </w:p>
        </w:tc>
        <w:tc>
          <w:tcPr>
            <w:tcW w:w="180" w:type="dxa"/>
            <w:vAlign w:val="bottom"/>
          </w:tcPr>
          <w:p w:rsidR="00FA00E2" w:rsidRPr="00E16F08" w:rsidRDefault="00FA00E2" w:rsidP="00FA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right="540"/>
              <w:rPr>
                <w:rFonts w:ascii="Times New Roman" w:hAnsi="Times New Roman" w:cs="Times New Roman"/>
                <w:sz w:val="22"/>
                <w:szCs w:val="22"/>
              </w:rPr>
            </w:pPr>
          </w:p>
        </w:tc>
        <w:tc>
          <w:tcPr>
            <w:tcW w:w="810" w:type="dxa"/>
            <w:tcBorders>
              <w:left w:val="nil"/>
              <w:right w:val="nil"/>
            </w:tcBorders>
            <w:vAlign w:val="bottom"/>
            <w:hideMark/>
          </w:tcPr>
          <w:p w:rsidR="00FA00E2" w:rsidRPr="00E16F08" w:rsidRDefault="000075D4" w:rsidP="000075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1"/>
              </w:tabs>
              <w:ind w:right="-90"/>
              <w:rPr>
                <w:rFonts w:ascii="Times New Roman" w:hAnsi="Times New Roman" w:cs="Times New Roman"/>
                <w:sz w:val="22"/>
                <w:szCs w:val="22"/>
              </w:rPr>
            </w:pPr>
            <w:r w:rsidRPr="00E16F08">
              <w:rPr>
                <w:rFonts w:ascii="Times New Roman" w:hAnsi="Times New Roman" w:cs="Times New Roman"/>
                <w:sz w:val="22"/>
                <w:szCs w:val="22"/>
                <w:cs/>
              </w:rPr>
              <w:t>-</w:t>
            </w:r>
          </w:p>
        </w:tc>
        <w:tc>
          <w:tcPr>
            <w:tcW w:w="180" w:type="dxa"/>
          </w:tcPr>
          <w:p w:rsidR="00FA00E2" w:rsidRPr="00E16F08" w:rsidRDefault="00FA00E2" w:rsidP="00FA00E2">
            <w:pPr>
              <w:shd w:val="clear" w:color="auto" w:fill="FFFFFF"/>
              <w:ind w:right="22"/>
              <w:jc w:val="right"/>
              <w:rPr>
                <w:rFonts w:ascii="Times New Roman" w:hAnsi="Times New Roman" w:cs="Times New Roman"/>
                <w:sz w:val="22"/>
                <w:szCs w:val="22"/>
              </w:rPr>
            </w:pPr>
          </w:p>
        </w:tc>
        <w:tc>
          <w:tcPr>
            <w:tcW w:w="1080" w:type="dxa"/>
            <w:tcBorders>
              <w:left w:val="nil"/>
              <w:right w:val="nil"/>
            </w:tcBorders>
            <w:vAlign w:val="bottom"/>
          </w:tcPr>
          <w:p w:rsidR="00FA00E2" w:rsidRPr="00E16F08" w:rsidRDefault="00FA00E2" w:rsidP="00FA00E2">
            <w:pPr>
              <w:pStyle w:val="acctfourfigures"/>
              <w:shd w:val="clear" w:color="auto" w:fill="FFFFFF"/>
              <w:tabs>
                <w:tab w:val="clear" w:pos="765"/>
                <w:tab w:val="decimal" w:pos="697"/>
                <w:tab w:val="decimal" w:pos="828"/>
              </w:tabs>
              <w:spacing w:line="240" w:lineRule="auto"/>
              <w:ind w:left="-79" w:right="22"/>
              <w:jc w:val="right"/>
              <w:rPr>
                <w:szCs w:val="22"/>
                <w:lang w:val="en-US" w:bidi="th-TH"/>
              </w:rPr>
            </w:pPr>
            <w:r w:rsidRPr="00E16F08">
              <w:rPr>
                <w:szCs w:val="22"/>
                <w:lang w:val="en-US" w:bidi="th-TH"/>
              </w:rPr>
              <w:t>2,032,469</w:t>
            </w:r>
          </w:p>
        </w:tc>
        <w:tc>
          <w:tcPr>
            <w:tcW w:w="180" w:type="dxa"/>
            <w:vAlign w:val="bottom"/>
          </w:tcPr>
          <w:p w:rsidR="00FA00E2" w:rsidRPr="00E16F08" w:rsidRDefault="00FA00E2" w:rsidP="00FA00E2">
            <w:pPr>
              <w:jc w:val="right"/>
              <w:rPr>
                <w:rFonts w:ascii="Times New Roman" w:hAnsi="Times New Roman" w:cs="Times New Roman"/>
                <w:sz w:val="22"/>
                <w:szCs w:val="22"/>
              </w:rPr>
            </w:pPr>
          </w:p>
        </w:tc>
        <w:tc>
          <w:tcPr>
            <w:tcW w:w="1080" w:type="dxa"/>
            <w:tcBorders>
              <w:left w:val="nil"/>
              <w:right w:val="nil"/>
            </w:tcBorders>
            <w:vAlign w:val="bottom"/>
            <w:hideMark/>
          </w:tcPr>
          <w:p w:rsidR="00FA00E2" w:rsidRPr="00E16F08" w:rsidRDefault="00FA00E2" w:rsidP="00FA00E2">
            <w:pPr>
              <w:pStyle w:val="acctfourfigures"/>
              <w:shd w:val="clear" w:color="auto" w:fill="FFFFFF"/>
              <w:tabs>
                <w:tab w:val="clear" w:pos="765"/>
                <w:tab w:val="decimal" w:pos="697"/>
                <w:tab w:val="decimal" w:pos="828"/>
              </w:tabs>
              <w:spacing w:line="240" w:lineRule="auto"/>
              <w:ind w:left="-79" w:right="22"/>
              <w:jc w:val="right"/>
              <w:rPr>
                <w:szCs w:val="22"/>
                <w:lang w:val="en-US" w:bidi="th-TH"/>
              </w:rPr>
            </w:pPr>
            <w:r w:rsidRPr="00E16F08">
              <w:rPr>
                <w:szCs w:val="22"/>
                <w:lang w:val="en-US" w:bidi="th-TH"/>
              </w:rPr>
              <w:t>1,884,263</w:t>
            </w:r>
          </w:p>
        </w:tc>
      </w:tr>
      <w:tr w:rsidR="000426DD" w:rsidRPr="00E16F08" w:rsidTr="006A20E6">
        <w:trPr>
          <w:cantSplit/>
        </w:trPr>
        <w:tc>
          <w:tcPr>
            <w:tcW w:w="2790" w:type="dxa"/>
          </w:tcPr>
          <w:p w:rsidR="000426DD" w:rsidRPr="00E16F08" w:rsidRDefault="00B1048C" w:rsidP="007E3BB5">
            <w:pPr>
              <w:shd w:val="clear" w:color="auto" w:fill="FFFFFF"/>
              <w:ind w:right="-79"/>
              <w:rPr>
                <w:rFonts w:ascii="Times New Roman" w:hAnsi="Times New Roman" w:cs="Times New Roman"/>
                <w:sz w:val="22"/>
                <w:szCs w:val="22"/>
              </w:rPr>
            </w:pPr>
            <w:r>
              <w:rPr>
                <w:rFonts w:ascii="Times New Roman" w:hAnsi="Times New Roman" w:cs="Times New Roman"/>
                <w:sz w:val="22"/>
                <w:szCs w:val="22"/>
              </w:rPr>
              <w:t>Investment</w:t>
            </w:r>
            <w:r w:rsidR="00937BED" w:rsidRPr="00E16F08">
              <w:rPr>
                <w:rFonts w:ascii="Times New Roman" w:hAnsi="Times New Roman" w:cs="Times New Roman"/>
                <w:sz w:val="22"/>
                <w:szCs w:val="22"/>
              </w:rPr>
              <w:t xml:space="preserve"> income</w:t>
            </w:r>
          </w:p>
        </w:tc>
        <w:tc>
          <w:tcPr>
            <w:tcW w:w="1080" w:type="dxa"/>
            <w:tcBorders>
              <w:left w:val="nil"/>
              <w:right w:val="nil"/>
            </w:tcBorders>
            <w:vAlign w:val="bottom"/>
          </w:tcPr>
          <w:p w:rsidR="000426DD" w:rsidRPr="00FA00E2" w:rsidRDefault="00E6230E" w:rsidP="00FA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281"/>
              <w:rPr>
                <w:rFonts w:ascii="Times New Roman" w:hAnsi="Times New Roman" w:cs="Times New Roman"/>
                <w:sz w:val="22"/>
                <w:szCs w:val="22"/>
              </w:rPr>
            </w:pPr>
            <w:r w:rsidRPr="00FA00E2">
              <w:rPr>
                <w:rFonts w:ascii="Times New Roman" w:hAnsi="Times New Roman" w:cs="Times New Roman"/>
                <w:sz w:val="22"/>
                <w:szCs w:val="22"/>
                <w:cs/>
              </w:rPr>
              <w:t>-</w:t>
            </w:r>
          </w:p>
        </w:tc>
        <w:tc>
          <w:tcPr>
            <w:tcW w:w="180" w:type="dxa"/>
            <w:vAlign w:val="bottom"/>
          </w:tcPr>
          <w:p w:rsidR="000426DD" w:rsidRPr="00E16F08" w:rsidRDefault="000426DD" w:rsidP="00FA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281"/>
              <w:rPr>
                <w:rFonts w:ascii="Times New Roman" w:hAnsi="Times New Roman" w:cs="Times New Roman"/>
                <w:sz w:val="22"/>
                <w:szCs w:val="22"/>
              </w:rPr>
            </w:pPr>
          </w:p>
        </w:tc>
        <w:tc>
          <w:tcPr>
            <w:tcW w:w="1080" w:type="dxa"/>
            <w:tcBorders>
              <w:left w:val="nil"/>
              <w:right w:val="nil"/>
            </w:tcBorders>
            <w:vAlign w:val="bottom"/>
          </w:tcPr>
          <w:p w:rsidR="000426DD" w:rsidRPr="00FA00E2" w:rsidRDefault="009932C8" w:rsidP="00FA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281"/>
              <w:rPr>
                <w:rFonts w:ascii="Times New Roman" w:hAnsi="Times New Roman" w:cs="Times New Roman"/>
                <w:sz w:val="22"/>
                <w:szCs w:val="22"/>
              </w:rPr>
            </w:pPr>
            <w:r w:rsidRPr="00FA00E2">
              <w:rPr>
                <w:rFonts w:ascii="Times New Roman" w:hAnsi="Times New Roman" w:cs="Times New Roman"/>
                <w:sz w:val="22"/>
                <w:szCs w:val="22"/>
                <w:cs/>
              </w:rPr>
              <w:t>-</w:t>
            </w:r>
          </w:p>
        </w:tc>
        <w:tc>
          <w:tcPr>
            <w:tcW w:w="180" w:type="dxa"/>
          </w:tcPr>
          <w:p w:rsidR="000426DD" w:rsidRPr="00E16F08" w:rsidRDefault="000426DD" w:rsidP="007E3BB5">
            <w:pPr>
              <w:jc w:val="right"/>
              <w:rPr>
                <w:rFonts w:ascii="Times New Roman" w:hAnsi="Times New Roman" w:cs="Times New Roman"/>
                <w:sz w:val="22"/>
                <w:szCs w:val="22"/>
              </w:rPr>
            </w:pPr>
          </w:p>
        </w:tc>
        <w:tc>
          <w:tcPr>
            <w:tcW w:w="900" w:type="dxa"/>
            <w:tcBorders>
              <w:left w:val="nil"/>
              <w:right w:val="nil"/>
            </w:tcBorders>
            <w:vAlign w:val="bottom"/>
          </w:tcPr>
          <w:p w:rsidR="000426DD" w:rsidRPr="00E16F08" w:rsidRDefault="00E6230E" w:rsidP="007E3BB5">
            <w:pPr>
              <w:pStyle w:val="acctfourfigures"/>
              <w:shd w:val="clear" w:color="auto" w:fill="FFFFFF"/>
              <w:tabs>
                <w:tab w:val="clear" w:pos="765"/>
                <w:tab w:val="decimal" w:pos="697"/>
                <w:tab w:val="decimal" w:pos="828"/>
              </w:tabs>
              <w:spacing w:line="240" w:lineRule="auto"/>
              <w:ind w:left="-79" w:right="22"/>
              <w:jc w:val="right"/>
              <w:rPr>
                <w:szCs w:val="22"/>
                <w:lang w:val="en-US" w:bidi="th-TH"/>
              </w:rPr>
            </w:pPr>
            <w:r w:rsidRPr="00E16F08">
              <w:rPr>
                <w:szCs w:val="22"/>
                <w:lang w:val="en-US" w:bidi="th-TH"/>
              </w:rPr>
              <w:t>1,097</w:t>
            </w:r>
          </w:p>
        </w:tc>
        <w:tc>
          <w:tcPr>
            <w:tcW w:w="180" w:type="dxa"/>
            <w:vAlign w:val="bottom"/>
          </w:tcPr>
          <w:p w:rsidR="000426DD" w:rsidRPr="00E16F08" w:rsidRDefault="000426DD" w:rsidP="007E3BB5">
            <w:pPr>
              <w:shd w:val="clear" w:color="auto" w:fill="FFFFFF"/>
              <w:ind w:right="-79"/>
              <w:jc w:val="right"/>
              <w:rPr>
                <w:rFonts w:ascii="Times New Roman" w:hAnsi="Times New Roman" w:cs="Times New Roman"/>
                <w:sz w:val="22"/>
                <w:szCs w:val="22"/>
              </w:rPr>
            </w:pPr>
          </w:p>
        </w:tc>
        <w:tc>
          <w:tcPr>
            <w:tcW w:w="810" w:type="dxa"/>
            <w:tcBorders>
              <w:left w:val="nil"/>
              <w:right w:val="nil"/>
            </w:tcBorders>
            <w:vAlign w:val="bottom"/>
          </w:tcPr>
          <w:p w:rsidR="000426DD" w:rsidRPr="00066F1E" w:rsidRDefault="000075D4" w:rsidP="00575FCD">
            <w:pPr>
              <w:pStyle w:val="acctfourfigures"/>
              <w:shd w:val="clear" w:color="auto" w:fill="FFFFFF"/>
              <w:tabs>
                <w:tab w:val="clear" w:pos="765"/>
                <w:tab w:val="decimal" w:pos="551"/>
                <w:tab w:val="decimal" w:pos="828"/>
              </w:tabs>
              <w:spacing w:line="240" w:lineRule="auto"/>
              <w:ind w:left="-79" w:right="22"/>
              <w:jc w:val="right"/>
              <w:rPr>
                <w:rFonts w:cstheme="minorBidi"/>
                <w:szCs w:val="22"/>
                <w:lang w:val="en-US" w:bidi="th-TH"/>
              </w:rPr>
            </w:pPr>
            <w:r>
              <w:rPr>
                <w:szCs w:val="22"/>
                <w:lang w:val="en-US" w:bidi="th-TH"/>
              </w:rPr>
              <w:t>21</w:t>
            </w:r>
            <w:r w:rsidR="00066F1E">
              <w:rPr>
                <w:rFonts w:cstheme="minorBidi"/>
                <w:szCs w:val="22"/>
                <w:lang w:val="en-US" w:bidi="th-TH"/>
              </w:rPr>
              <w:t>3</w:t>
            </w:r>
          </w:p>
        </w:tc>
        <w:tc>
          <w:tcPr>
            <w:tcW w:w="180" w:type="dxa"/>
          </w:tcPr>
          <w:p w:rsidR="000426DD" w:rsidRPr="00E16F08" w:rsidRDefault="000426DD" w:rsidP="007E3BB5">
            <w:pPr>
              <w:shd w:val="clear" w:color="auto" w:fill="FFFFFF"/>
              <w:ind w:right="22"/>
              <w:jc w:val="right"/>
              <w:rPr>
                <w:rFonts w:ascii="Times New Roman" w:hAnsi="Times New Roman" w:cs="Times New Roman"/>
                <w:sz w:val="22"/>
                <w:szCs w:val="22"/>
              </w:rPr>
            </w:pPr>
          </w:p>
        </w:tc>
        <w:tc>
          <w:tcPr>
            <w:tcW w:w="1080" w:type="dxa"/>
            <w:tcBorders>
              <w:left w:val="nil"/>
              <w:right w:val="nil"/>
            </w:tcBorders>
            <w:vAlign w:val="bottom"/>
          </w:tcPr>
          <w:p w:rsidR="000426DD" w:rsidRPr="00E16F08" w:rsidRDefault="00AC6502" w:rsidP="007E3BB5">
            <w:pPr>
              <w:pStyle w:val="acctfourfigures"/>
              <w:shd w:val="clear" w:color="auto" w:fill="FFFFFF"/>
              <w:tabs>
                <w:tab w:val="clear" w:pos="765"/>
                <w:tab w:val="decimal" w:pos="697"/>
                <w:tab w:val="decimal" w:pos="828"/>
              </w:tabs>
              <w:spacing w:line="240" w:lineRule="auto"/>
              <w:ind w:left="-79" w:right="22"/>
              <w:jc w:val="right"/>
              <w:rPr>
                <w:szCs w:val="22"/>
                <w:lang w:val="en-US" w:bidi="th-TH"/>
              </w:rPr>
            </w:pPr>
            <w:r w:rsidRPr="00E16F08">
              <w:rPr>
                <w:szCs w:val="22"/>
                <w:lang w:val="en-US" w:bidi="th-TH"/>
              </w:rPr>
              <w:t>1,097</w:t>
            </w:r>
          </w:p>
        </w:tc>
        <w:tc>
          <w:tcPr>
            <w:tcW w:w="180" w:type="dxa"/>
            <w:vAlign w:val="bottom"/>
          </w:tcPr>
          <w:p w:rsidR="000426DD" w:rsidRPr="00E16F08" w:rsidRDefault="000426DD" w:rsidP="007E3BB5">
            <w:pPr>
              <w:jc w:val="right"/>
              <w:rPr>
                <w:rFonts w:ascii="Times New Roman" w:hAnsi="Times New Roman" w:cs="Times New Roman"/>
                <w:sz w:val="22"/>
                <w:szCs w:val="22"/>
              </w:rPr>
            </w:pPr>
          </w:p>
        </w:tc>
        <w:tc>
          <w:tcPr>
            <w:tcW w:w="1080" w:type="dxa"/>
            <w:tcBorders>
              <w:left w:val="nil"/>
              <w:right w:val="nil"/>
            </w:tcBorders>
            <w:vAlign w:val="bottom"/>
          </w:tcPr>
          <w:p w:rsidR="000426DD" w:rsidRPr="00E16F08" w:rsidRDefault="00E44F04" w:rsidP="00066F1E">
            <w:pPr>
              <w:pStyle w:val="acctfourfigures"/>
              <w:shd w:val="clear" w:color="auto" w:fill="FFFFFF"/>
              <w:tabs>
                <w:tab w:val="clear" w:pos="765"/>
                <w:tab w:val="decimal" w:pos="697"/>
                <w:tab w:val="decimal" w:pos="828"/>
              </w:tabs>
              <w:spacing w:line="240" w:lineRule="auto"/>
              <w:ind w:left="-79" w:right="22"/>
              <w:jc w:val="right"/>
              <w:rPr>
                <w:szCs w:val="22"/>
                <w:lang w:val="en-US" w:bidi="th-TH"/>
              </w:rPr>
            </w:pPr>
            <w:r>
              <w:rPr>
                <w:szCs w:val="22"/>
                <w:lang w:val="en-US" w:bidi="th-TH"/>
              </w:rPr>
              <w:t>21</w:t>
            </w:r>
            <w:r w:rsidR="00066F1E">
              <w:rPr>
                <w:szCs w:val="22"/>
                <w:lang w:val="en-US" w:bidi="th-TH"/>
              </w:rPr>
              <w:t>3</w:t>
            </w:r>
          </w:p>
        </w:tc>
      </w:tr>
      <w:tr w:rsidR="006A20E6" w:rsidRPr="00E16F08" w:rsidTr="00E55ADE">
        <w:trPr>
          <w:cantSplit/>
        </w:trPr>
        <w:tc>
          <w:tcPr>
            <w:tcW w:w="2790" w:type="dxa"/>
          </w:tcPr>
          <w:p w:rsidR="006A20E6" w:rsidRDefault="006A20E6" w:rsidP="007E3BB5">
            <w:pPr>
              <w:shd w:val="clear" w:color="auto" w:fill="FFFFFF"/>
              <w:ind w:right="-79"/>
              <w:rPr>
                <w:rFonts w:ascii="Times New Roman" w:hAnsi="Times New Roman" w:cs="Times New Roman"/>
                <w:sz w:val="22"/>
                <w:szCs w:val="22"/>
              </w:rPr>
            </w:pPr>
            <w:r w:rsidRPr="00E16F08">
              <w:rPr>
                <w:rFonts w:ascii="Times New Roman" w:hAnsi="Times New Roman" w:cs="Times New Roman"/>
                <w:sz w:val="22"/>
                <w:szCs w:val="22"/>
              </w:rPr>
              <w:t>Unallocated</w:t>
            </w:r>
            <w:r>
              <w:rPr>
                <w:rFonts w:ascii="Times New Roman" w:hAnsi="Times New Roman" w:cs="Times New Roman"/>
                <w:sz w:val="22"/>
                <w:szCs w:val="22"/>
              </w:rPr>
              <w:t xml:space="preserve"> amounts</w:t>
            </w:r>
          </w:p>
        </w:tc>
        <w:tc>
          <w:tcPr>
            <w:tcW w:w="1080" w:type="dxa"/>
            <w:tcBorders>
              <w:left w:val="nil"/>
              <w:right w:val="nil"/>
            </w:tcBorders>
            <w:vAlign w:val="bottom"/>
          </w:tcPr>
          <w:p w:rsidR="006A20E6" w:rsidRPr="00FA00E2" w:rsidRDefault="006A20E6" w:rsidP="00FA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281"/>
              <w:rPr>
                <w:rFonts w:ascii="Times New Roman" w:hAnsi="Times New Roman" w:cs="Times New Roman"/>
                <w:sz w:val="22"/>
                <w:szCs w:val="22"/>
                <w:cs/>
              </w:rPr>
            </w:pPr>
          </w:p>
        </w:tc>
        <w:tc>
          <w:tcPr>
            <w:tcW w:w="180" w:type="dxa"/>
            <w:vAlign w:val="bottom"/>
          </w:tcPr>
          <w:p w:rsidR="006A20E6" w:rsidRPr="00E16F08" w:rsidRDefault="006A20E6" w:rsidP="00FA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281"/>
              <w:rPr>
                <w:rFonts w:ascii="Times New Roman" w:hAnsi="Times New Roman" w:cs="Times New Roman"/>
                <w:sz w:val="22"/>
                <w:szCs w:val="22"/>
              </w:rPr>
            </w:pPr>
          </w:p>
        </w:tc>
        <w:tc>
          <w:tcPr>
            <w:tcW w:w="1080" w:type="dxa"/>
            <w:tcBorders>
              <w:left w:val="nil"/>
              <w:right w:val="nil"/>
            </w:tcBorders>
            <w:vAlign w:val="bottom"/>
          </w:tcPr>
          <w:p w:rsidR="006A20E6" w:rsidRPr="00FA00E2" w:rsidRDefault="006A20E6" w:rsidP="00FA00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1"/>
              </w:tabs>
              <w:ind w:right="281"/>
              <w:rPr>
                <w:rFonts w:ascii="Times New Roman" w:hAnsi="Times New Roman" w:cs="Times New Roman"/>
                <w:sz w:val="22"/>
                <w:szCs w:val="22"/>
                <w:cs/>
              </w:rPr>
            </w:pPr>
          </w:p>
        </w:tc>
        <w:tc>
          <w:tcPr>
            <w:tcW w:w="180" w:type="dxa"/>
          </w:tcPr>
          <w:p w:rsidR="006A20E6" w:rsidRPr="00E16F08" w:rsidRDefault="006A20E6" w:rsidP="007E3BB5">
            <w:pPr>
              <w:jc w:val="right"/>
              <w:rPr>
                <w:rFonts w:ascii="Times New Roman" w:hAnsi="Times New Roman" w:cs="Times New Roman"/>
                <w:sz w:val="22"/>
                <w:szCs w:val="22"/>
              </w:rPr>
            </w:pPr>
          </w:p>
        </w:tc>
        <w:tc>
          <w:tcPr>
            <w:tcW w:w="900" w:type="dxa"/>
            <w:tcBorders>
              <w:left w:val="nil"/>
              <w:right w:val="nil"/>
            </w:tcBorders>
            <w:vAlign w:val="bottom"/>
          </w:tcPr>
          <w:p w:rsidR="006A20E6" w:rsidRPr="00E16F08" w:rsidRDefault="006A20E6" w:rsidP="007E3BB5">
            <w:pPr>
              <w:pStyle w:val="acctfourfigures"/>
              <w:shd w:val="clear" w:color="auto" w:fill="FFFFFF"/>
              <w:tabs>
                <w:tab w:val="clear" w:pos="765"/>
                <w:tab w:val="decimal" w:pos="697"/>
                <w:tab w:val="decimal" w:pos="828"/>
              </w:tabs>
              <w:spacing w:line="240" w:lineRule="auto"/>
              <w:ind w:left="-79" w:right="22"/>
              <w:jc w:val="right"/>
              <w:rPr>
                <w:szCs w:val="22"/>
                <w:lang w:val="en-US" w:bidi="th-TH"/>
              </w:rPr>
            </w:pPr>
          </w:p>
        </w:tc>
        <w:tc>
          <w:tcPr>
            <w:tcW w:w="180" w:type="dxa"/>
            <w:vAlign w:val="bottom"/>
          </w:tcPr>
          <w:p w:rsidR="006A20E6" w:rsidRPr="00E16F08" w:rsidRDefault="006A20E6" w:rsidP="007E3BB5">
            <w:pPr>
              <w:shd w:val="clear" w:color="auto" w:fill="FFFFFF"/>
              <w:ind w:right="-79"/>
              <w:jc w:val="right"/>
              <w:rPr>
                <w:rFonts w:ascii="Times New Roman" w:hAnsi="Times New Roman" w:cs="Times New Roman"/>
                <w:sz w:val="22"/>
                <w:szCs w:val="22"/>
              </w:rPr>
            </w:pPr>
          </w:p>
        </w:tc>
        <w:tc>
          <w:tcPr>
            <w:tcW w:w="810" w:type="dxa"/>
            <w:tcBorders>
              <w:left w:val="nil"/>
              <w:right w:val="nil"/>
            </w:tcBorders>
            <w:vAlign w:val="bottom"/>
          </w:tcPr>
          <w:p w:rsidR="006A20E6" w:rsidRDefault="006A20E6" w:rsidP="00575FCD">
            <w:pPr>
              <w:pStyle w:val="acctfourfigures"/>
              <w:shd w:val="clear" w:color="auto" w:fill="FFFFFF"/>
              <w:tabs>
                <w:tab w:val="clear" w:pos="765"/>
                <w:tab w:val="decimal" w:pos="551"/>
                <w:tab w:val="decimal" w:pos="828"/>
              </w:tabs>
              <w:spacing w:line="240" w:lineRule="auto"/>
              <w:ind w:left="-79" w:right="22"/>
              <w:jc w:val="right"/>
              <w:rPr>
                <w:szCs w:val="22"/>
                <w:lang w:val="en-US" w:bidi="th-TH"/>
              </w:rPr>
            </w:pPr>
          </w:p>
        </w:tc>
        <w:tc>
          <w:tcPr>
            <w:tcW w:w="180" w:type="dxa"/>
          </w:tcPr>
          <w:p w:rsidR="006A20E6" w:rsidRPr="00E16F08" w:rsidRDefault="006A20E6" w:rsidP="007E3BB5">
            <w:pPr>
              <w:shd w:val="clear" w:color="auto" w:fill="FFFFFF"/>
              <w:ind w:right="22"/>
              <w:jc w:val="right"/>
              <w:rPr>
                <w:rFonts w:ascii="Times New Roman" w:hAnsi="Times New Roman" w:cs="Times New Roman"/>
                <w:sz w:val="22"/>
                <w:szCs w:val="22"/>
              </w:rPr>
            </w:pPr>
          </w:p>
        </w:tc>
        <w:tc>
          <w:tcPr>
            <w:tcW w:w="1080" w:type="dxa"/>
            <w:tcBorders>
              <w:left w:val="nil"/>
              <w:right w:val="nil"/>
            </w:tcBorders>
            <w:vAlign w:val="bottom"/>
          </w:tcPr>
          <w:p w:rsidR="006A20E6" w:rsidRPr="00E16F08" w:rsidRDefault="00B8395B" w:rsidP="007E3BB5">
            <w:pPr>
              <w:pStyle w:val="acctfourfigures"/>
              <w:shd w:val="clear" w:color="auto" w:fill="FFFFFF"/>
              <w:tabs>
                <w:tab w:val="clear" w:pos="765"/>
                <w:tab w:val="decimal" w:pos="697"/>
                <w:tab w:val="decimal" w:pos="828"/>
              </w:tabs>
              <w:spacing w:line="240" w:lineRule="auto"/>
              <w:ind w:left="-79" w:right="22"/>
              <w:jc w:val="right"/>
              <w:rPr>
                <w:szCs w:val="22"/>
                <w:lang w:val="en-US" w:bidi="th-TH"/>
              </w:rPr>
            </w:pPr>
            <w:r>
              <w:rPr>
                <w:szCs w:val="22"/>
                <w:lang w:val="en-US" w:bidi="th-TH"/>
              </w:rPr>
              <w:t>12,583</w:t>
            </w:r>
          </w:p>
        </w:tc>
        <w:tc>
          <w:tcPr>
            <w:tcW w:w="180" w:type="dxa"/>
            <w:vAlign w:val="bottom"/>
          </w:tcPr>
          <w:p w:rsidR="006A20E6" w:rsidRPr="00E16F08" w:rsidRDefault="006A20E6" w:rsidP="007E3BB5">
            <w:pPr>
              <w:jc w:val="right"/>
              <w:rPr>
                <w:rFonts w:ascii="Times New Roman" w:hAnsi="Times New Roman" w:cs="Times New Roman"/>
                <w:sz w:val="22"/>
                <w:szCs w:val="22"/>
              </w:rPr>
            </w:pPr>
          </w:p>
        </w:tc>
        <w:tc>
          <w:tcPr>
            <w:tcW w:w="1080" w:type="dxa"/>
            <w:tcBorders>
              <w:left w:val="nil"/>
              <w:right w:val="nil"/>
            </w:tcBorders>
            <w:vAlign w:val="bottom"/>
          </w:tcPr>
          <w:p w:rsidR="006A20E6" w:rsidRDefault="00B8395B" w:rsidP="00066F1E">
            <w:pPr>
              <w:pStyle w:val="acctfourfigures"/>
              <w:shd w:val="clear" w:color="auto" w:fill="FFFFFF"/>
              <w:tabs>
                <w:tab w:val="clear" w:pos="765"/>
                <w:tab w:val="decimal" w:pos="697"/>
                <w:tab w:val="decimal" w:pos="828"/>
              </w:tabs>
              <w:spacing w:line="240" w:lineRule="auto"/>
              <w:ind w:left="-79" w:right="22"/>
              <w:jc w:val="right"/>
              <w:rPr>
                <w:szCs w:val="22"/>
                <w:lang w:val="en-US" w:bidi="th-TH"/>
              </w:rPr>
            </w:pPr>
            <w:r>
              <w:rPr>
                <w:szCs w:val="22"/>
                <w:lang w:val="en-US" w:bidi="th-TH"/>
              </w:rPr>
              <w:t>8,428</w:t>
            </w:r>
          </w:p>
        </w:tc>
      </w:tr>
      <w:tr w:rsidR="000426DD" w:rsidRPr="00E16F08" w:rsidTr="006A20E6">
        <w:trPr>
          <w:cantSplit/>
        </w:trPr>
        <w:tc>
          <w:tcPr>
            <w:tcW w:w="2790" w:type="dxa"/>
          </w:tcPr>
          <w:p w:rsidR="000426DD" w:rsidRPr="00E16F08" w:rsidRDefault="000426DD" w:rsidP="007E3BB5">
            <w:pPr>
              <w:shd w:val="clear" w:color="auto" w:fill="FFFFFF"/>
              <w:ind w:right="-79"/>
              <w:rPr>
                <w:rFonts w:ascii="Times New Roman" w:hAnsi="Times New Roman" w:cs="Times New Roman"/>
                <w:b/>
                <w:bCs/>
                <w:sz w:val="22"/>
                <w:szCs w:val="22"/>
              </w:rPr>
            </w:pPr>
            <w:r w:rsidRPr="00E16F08">
              <w:rPr>
                <w:rFonts w:ascii="Times New Roman" w:hAnsi="Times New Roman" w:cs="Times New Roman"/>
                <w:b/>
                <w:bCs/>
                <w:sz w:val="22"/>
                <w:szCs w:val="22"/>
              </w:rPr>
              <w:t>Total segment revenue</w:t>
            </w:r>
          </w:p>
        </w:tc>
        <w:tc>
          <w:tcPr>
            <w:tcW w:w="1080" w:type="dxa"/>
            <w:tcBorders>
              <w:left w:val="nil"/>
              <w:right w:val="nil"/>
            </w:tcBorders>
            <w:vAlign w:val="bottom"/>
          </w:tcPr>
          <w:p w:rsidR="000426DD" w:rsidRPr="00E16F08" w:rsidRDefault="000426DD"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360"/>
              <w:rPr>
                <w:rFonts w:ascii="Times New Roman" w:hAnsi="Times New Roman" w:cs="Times New Roman"/>
                <w:b/>
                <w:bCs/>
                <w:sz w:val="22"/>
                <w:szCs w:val="22"/>
              </w:rPr>
            </w:pPr>
          </w:p>
        </w:tc>
        <w:tc>
          <w:tcPr>
            <w:tcW w:w="180" w:type="dxa"/>
            <w:vAlign w:val="bottom"/>
          </w:tcPr>
          <w:p w:rsidR="000426DD" w:rsidRPr="00E16F08" w:rsidRDefault="000426DD"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360"/>
              <w:rPr>
                <w:rFonts w:ascii="Times New Roman" w:hAnsi="Times New Roman" w:cs="Times New Roman"/>
                <w:b/>
                <w:bCs/>
                <w:sz w:val="22"/>
                <w:szCs w:val="22"/>
              </w:rPr>
            </w:pPr>
          </w:p>
        </w:tc>
        <w:tc>
          <w:tcPr>
            <w:tcW w:w="1080" w:type="dxa"/>
            <w:tcBorders>
              <w:left w:val="nil"/>
              <w:right w:val="nil"/>
            </w:tcBorders>
            <w:vAlign w:val="bottom"/>
          </w:tcPr>
          <w:p w:rsidR="000426DD" w:rsidRPr="00E16F08" w:rsidRDefault="000426DD" w:rsidP="00EF6F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360"/>
              <w:rPr>
                <w:rFonts w:ascii="Times New Roman" w:hAnsi="Times New Roman" w:cs="Times New Roman"/>
                <w:b/>
                <w:bCs/>
                <w:sz w:val="22"/>
                <w:szCs w:val="22"/>
              </w:rPr>
            </w:pPr>
          </w:p>
        </w:tc>
        <w:tc>
          <w:tcPr>
            <w:tcW w:w="180" w:type="dxa"/>
          </w:tcPr>
          <w:p w:rsidR="000426DD" w:rsidRPr="00E16F08" w:rsidRDefault="000426DD"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360"/>
              <w:rPr>
                <w:rFonts w:ascii="Times New Roman" w:hAnsi="Times New Roman" w:cs="Times New Roman"/>
                <w:b/>
                <w:bCs/>
                <w:sz w:val="22"/>
                <w:szCs w:val="22"/>
              </w:rPr>
            </w:pPr>
          </w:p>
        </w:tc>
        <w:tc>
          <w:tcPr>
            <w:tcW w:w="900" w:type="dxa"/>
            <w:tcBorders>
              <w:left w:val="nil"/>
              <w:right w:val="nil"/>
            </w:tcBorders>
            <w:vAlign w:val="bottom"/>
          </w:tcPr>
          <w:p w:rsidR="000426DD" w:rsidRPr="00E16F08" w:rsidRDefault="000426DD" w:rsidP="007E3BB5">
            <w:pPr>
              <w:pStyle w:val="acctfourfigures"/>
              <w:shd w:val="clear" w:color="auto" w:fill="FFFFFF"/>
              <w:tabs>
                <w:tab w:val="decimal" w:pos="697"/>
              </w:tabs>
              <w:spacing w:line="240" w:lineRule="auto"/>
              <w:ind w:left="-79" w:right="22" w:hanging="162"/>
              <w:jc w:val="right"/>
              <w:rPr>
                <w:b/>
                <w:bCs/>
                <w:szCs w:val="22"/>
                <w:lang w:val="en-US" w:bidi="th-TH"/>
              </w:rPr>
            </w:pPr>
          </w:p>
        </w:tc>
        <w:tc>
          <w:tcPr>
            <w:tcW w:w="180" w:type="dxa"/>
            <w:vAlign w:val="bottom"/>
          </w:tcPr>
          <w:p w:rsidR="000426DD" w:rsidRPr="00E16F08" w:rsidRDefault="000426DD"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360"/>
              <w:rPr>
                <w:rFonts w:ascii="Times New Roman" w:hAnsi="Times New Roman" w:cs="Times New Roman"/>
                <w:b/>
                <w:bCs/>
                <w:sz w:val="22"/>
                <w:szCs w:val="22"/>
              </w:rPr>
            </w:pPr>
          </w:p>
        </w:tc>
        <w:tc>
          <w:tcPr>
            <w:tcW w:w="810" w:type="dxa"/>
            <w:tcBorders>
              <w:left w:val="nil"/>
              <w:right w:val="nil"/>
            </w:tcBorders>
            <w:vAlign w:val="bottom"/>
          </w:tcPr>
          <w:p w:rsidR="000426DD" w:rsidRPr="00066F1E" w:rsidRDefault="000426DD" w:rsidP="007E3BB5">
            <w:pPr>
              <w:pStyle w:val="acctfourfigures"/>
              <w:shd w:val="clear" w:color="auto" w:fill="FFFFFF"/>
              <w:tabs>
                <w:tab w:val="decimal" w:pos="697"/>
              </w:tabs>
              <w:spacing w:line="240" w:lineRule="auto"/>
              <w:ind w:left="-79" w:right="22" w:hanging="162"/>
              <w:jc w:val="right"/>
              <w:rPr>
                <w:rFonts w:cstheme="minorBidi"/>
                <w:b/>
                <w:bCs/>
                <w:szCs w:val="22"/>
                <w:lang w:val="en-US" w:bidi="th-TH"/>
              </w:rPr>
            </w:pPr>
          </w:p>
        </w:tc>
        <w:tc>
          <w:tcPr>
            <w:tcW w:w="180" w:type="dxa"/>
          </w:tcPr>
          <w:p w:rsidR="000426DD" w:rsidRPr="00E16F08" w:rsidRDefault="000426DD"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360"/>
              <w:rPr>
                <w:rFonts w:ascii="Times New Roman" w:hAnsi="Times New Roman" w:cs="Times New Roman"/>
                <w:b/>
                <w:bCs/>
                <w:sz w:val="22"/>
                <w:szCs w:val="22"/>
              </w:rPr>
            </w:pPr>
          </w:p>
        </w:tc>
        <w:tc>
          <w:tcPr>
            <w:tcW w:w="1080" w:type="dxa"/>
            <w:tcBorders>
              <w:top w:val="single" w:sz="4" w:space="0" w:color="auto"/>
              <w:left w:val="nil"/>
              <w:right w:val="nil"/>
            </w:tcBorders>
            <w:vAlign w:val="bottom"/>
          </w:tcPr>
          <w:p w:rsidR="000426DD" w:rsidRPr="00E16F08" w:rsidRDefault="00B8395B" w:rsidP="00B8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360"/>
              <w:rPr>
                <w:rFonts w:ascii="Times New Roman" w:hAnsi="Times New Roman" w:cs="Times New Roman"/>
                <w:b/>
                <w:bCs/>
                <w:sz w:val="22"/>
                <w:szCs w:val="22"/>
              </w:rPr>
            </w:pPr>
            <w:r>
              <w:rPr>
                <w:rFonts w:ascii="Times New Roman" w:hAnsi="Times New Roman" w:cs="Times New Roman"/>
                <w:b/>
                <w:bCs/>
                <w:sz w:val="22"/>
                <w:szCs w:val="22"/>
              </w:rPr>
              <w:t>2,046</w:t>
            </w:r>
            <w:r w:rsidR="00AC6502" w:rsidRPr="00E16F08">
              <w:rPr>
                <w:rFonts w:ascii="Times New Roman" w:hAnsi="Times New Roman" w:cs="Times New Roman"/>
                <w:b/>
                <w:bCs/>
                <w:sz w:val="22"/>
                <w:szCs w:val="22"/>
              </w:rPr>
              <w:t>,</w:t>
            </w:r>
            <w:r>
              <w:rPr>
                <w:rFonts w:ascii="Times New Roman" w:hAnsi="Times New Roman" w:cs="Times New Roman"/>
                <w:b/>
                <w:bCs/>
                <w:sz w:val="22"/>
                <w:szCs w:val="22"/>
              </w:rPr>
              <w:t>149</w:t>
            </w:r>
          </w:p>
        </w:tc>
        <w:tc>
          <w:tcPr>
            <w:tcW w:w="180" w:type="dxa"/>
            <w:vAlign w:val="bottom"/>
          </w:tcPr>
          <w:p w:rsidR="000426DD" w:rsidRPr="00E16F08" w:rsidRDefault="000426DD"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360"/>
              <w:rPr>
                <w:rFonts w:ascii="Times New Roman" w:hAnsi="Times New Roman" w:cs="Times New Roman"/>
                <w:b/>
                <w:bCs/>
                <w:sz w:val="22"/>
                <w:szCs w:val="22"/>
              </w:rPr>
            </w:pPr>
          </w:p>
        </w:tc>
        <w:tc>
          <w:tcPr>
            <w:tcW w:w="1080" w:type="dxa"/>
            <w:tcBorders>
              <w:top w:val="single" w:sz="4" w:space="0" w:color="auto"/>
              <w:left w:val="nil"/>
              <w:right w:val="nil"/>
            </w:tcBorders>
            <w:vAlign w:val="bottom"/>
          </w:tcPr>
          <w:p w:rsidR="000426DD" w:rsidRPr="00E16F08" w:rsidRDefault="00EF6FBB" w:rsidP="00B839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2"/>
              </w:tabs>
              <w:ind w:right="360"/>
              <w:rPr>
                <w:rFonts w:ascii="Times New Roman" w:hAnsi="Times New Roman" w:cs="Times New Roman"/>
                <w:b/>
                <w:bCs/>
                <w:sz w:val="22"/>
                <w:szCs w:val="22"/>
              </w:rPr>
            </w:pPr>
            <w:r>
              <w:rPr>
                <w:rFonts w:ascii="Times New Roman" w:hAnsi="Times New Roman" w:cs="Times New Roman"/>
                <w:b/>
                <w:bCs/>
                <w:sz w:val="22"/>
                <w:szCs w:val="22"/>
              </w:rPr>
              <w:t>1,8</w:t>
            </w:r>
            <w:r w:rsidR="00B8395B">
              <w:rPr>
                <w:rFonts w:ascii="Times New Roman" w:hAnsi="Times New Roman" w:cs="Times New Roman"/>
                <w:b/>
                <w:bCs/>
                <w:sz w:val="22"/>
                <w:szCs w:val="22"/>
              </w:rPr>
              <w:t>92</w:t>
            </w:r>
            <w:r w:rsidR="000426DD" w:rsidRPr="00E16F08">
              <w:rPr>
                <w:rFonts w:ascii="Times New Roman" w:hAnsi="Times New Roman" w:cs="Times New Roman"/>
                <w:b/>
                <w:bCs/>
                <w:sz w:val="22"/>
                <w:szCs w:val="22"/>
              </w:rPr>
              <w:t>,</w:t>
            </w:r>
            <w:r w:rsidR="00B8395B">
              <w:rPr>
                <w:rFonts w:ascii="Times New Roman" w:hAnsi="Times New Roman" w:cs="Times New Roman"/>
                <w:b/>
                <w:bCs/>
                <w:sz w:val="22"/>
                <w:szCs w:val="22"/>
              </w:rPr>
              <w:t>904</w:t>
            </w:r>
          </w:p>
        </w:tc>
      </w:tr>
      <w:tr w:rsidR="000426DD" w:rsidRPr="00E16F08" w:rsidTr="00E55ADE">
        <w:trPr>
          <w:cantSplit/>
        </w:trPr>
        <w:tc>
          <w:tcPr>
            <w:tcW w:w="2790" w:type="dxa"/>
          </w:tcPr>
          <w:p w:rsidR="000426DD" w:rsidRPr="00E16F08" w:rsidRDefault="000426DD" w:rsidP="007E3BB5">
            <w:pPr>
              <w:shd w:val="clear" w:color="auto" w:fill="FFFFFF"/>
              <w:ind w:right="-79"/>
              <w:rPr>
                <w:rFonts w:ascii="Times New Roman" w:hAnsi="Times New Roman" w:cs="Times New Roman"/>
                <w:b/>
                <w:bCs/>
                <w:sz w:val="22"/>
                <w:szCs w:val="22"/>
              </w:rPr>
            </w:pPr>
          </w:p>
        </w:tc>
        <w:tc>
          <w:tcPr>
            <w:tcW w:w="1080" w:type="dxa"/>
            <w:tcBorders>
              <w:left w:val="nil"/>
              <w:right w:val="nil"/>
            </w:tcBorders>
            <w:vAlign w:val="bottom"/>
          </w:tcPr>
          <w:p w:rsidR="000426DD" w:rsidRPr="00E16F08" w:rsidRDefault="000426DD" w:rsidP="007E3BB5">
            <w:pPr>
              <w:pStyle w:val="acctfourfigures"/>
              <w:shd w:val="clear" w:color="auto" w:fill="FFFFFF"/>
              <w:tabs>
                <w:tab w:val="clear" w:pos="765"/>
                <w:tab w:val="decimal" w:pos="697"/>
                <w:tab w:val="decimal" w:pos="828"/>
              </w:tabs>
              <w:spacing w:line="240" w:lineRule="auto"/>
              <w:ind w:left="-79" w:right="22"/>
              <w:jc w:val="right"/>
              <w:rPr>
                <w:b/>
                <w:bCs/>
                <w:szCs w:val="22"/>
                <w:lang w:val="en-US" w:bidi="th-TH"/>
              </w:rPr>
            </w:pPr>
          </w:p>
        </w:tc>
        <w:tc>
          <w:tcPr>
            <w:tcW w:w="180" w:type="dxa"/>
            <w:vAlign w:val="bottom"/>
          </w:tcPr>
          <w:p w:rsidR="000426DD" w:rsidRPr="00E16F08" w:rsidRDefault="000426DD" w:rsidP="007E3BB5">
            <w:pPr>
              <w:jc w:val="right"/>
              <w:rPr>
                <w:rFonts w:ascii="Times New Roman" w:hAnsi="Times New Roman" w:cs="Times New Roman"/>
                <w:b/>
                <w:bCs/>
                <w:sz w:val="22"/>
                <w:szCs w:val="22"/>
              </w:rPr>
            </w:pPr>
          </w:p>
        </w:tc>
        <w:tc>
          <w:tcPr>
            <w:tcW w:w="1080" w:type="dxa"/>
            <w:tcBorders>
              <w:left w:val="nil"/>
              <w:right w:val="nil"/>
            </w:tcBorders>
            <w:vAlign w:val="bottom"/>
          </w:tcPr>
          <w:p w:rsidR="000426DD" w:rsidRPr="00E16F08" w:rsidRDefault="000426DD" w:rsidP="007E3BB5">
            <w:pPr>
              <w:pStyle w:val="acctfourfigures"/>
              <w:shd w:val="clear" w:color="auto" w:fill="FFFFFF"/>
              <w:tabs>
                <w:tab w:val="clear" w:pos="765"/>
                <w:tab w:val="decimal" w:pos="697"/>
                <w:tab w:val="decimal" w:pos="828"/>
              </w:tabs>
              <w:spacing w:line="240" w:lineRule="auto"/>
              <w:ind w:left="-79" w:right="22"/>
              <w:jc w:val="right"/>
              <w:rPr>
                <w:b/>
                <w:bCs/>
                <w:szCs w:val="22"/>
                <w:lang w:val="en-US" w:bidi="th-TH"/>
              </w:rPr>
            </w:pPr>
          </w:p>
        </w:tc>
        <w:tc>
          <w:tcPr>
            <w:tcW w:w="180" w:type="dxa"/>
          </w:tcPr>
          <w:p w:rsidR="000426DD" w:rsidRPr="00E16F08" w:rsidRDefault="000426DD" w:rsidP="007E3BB5">
            <w:pPr>
              <w:jc w:val="right"/>
              <w:rPr>
                <w:rFonts w:ascii="Times New Roman" w:hAnsi="Times New Roman" w:cs="Times New Roman"/>
                <w:b/>
                <w:bCs/>
                <w:sz w:val="22"/>
                <w:szCs w:val="22"/>
              </w:rPr>
            </w:pPr>
          </w:p>
        </w:tc>
        <w:tc>
          <w:tcPr>
            <w:tcW w:w="900" w:type="dxa"/>
            <w:tcBorders>
              <w:left w:val="nil"/>
            </w:tcBorders>
            <w:vAlign w:val="bottom"/>
          </w:tcPr>
          <w:p w:rsidR="000426DD" w:rsidRPr="00E16F08" w:rsidRDefault="000426DD" w:rsidP="007E3BB5">
            <w:pPr>
              <w:pStyle w:val="acctfourfigures"/>
              <w:shd w:val="clear" w:color="auto" w:fill="FFFFFF"/>
              <w:tabs>
                <w:tab w:val="clear" w:pos="765"/>
                <w:tab w:val="decimal" w:pos="697"/>
                <w:tab w:val="decimal" w:pos="828"/>
              </w:tabs>
              <w:spacing w:line="240" w:lineRule="auto"/>
              <w:ind w:left="-79" w:right="22"/>
              <w:jc w:val="right"/>
              <w:rPr>
                <w:b/>
                <w:bCs/>
                <w:szCs w:val="22"/>
                <w:lang w:val="en-US" w:bidi="th-TH"/>
              </w:rPr>
            </w:pPr>
          </w:p>
        </w:tc>
        <w:tc>
          <w:tcPr>
            <w:tcW w:w="180" w:type="dxa"/>
            <w:vAlign w:val="bottom"/>
          </w:tcPr>
          <w:p w:rsidR="000426DD" w:rsidRPr="00E16F08" w:rsidRDefault="000426DD" w:rsidP="007E3BB5">
            <w:pPr>
              <w:shd w:val="clear" w:color="auto" w:fill="FFFFFF"/>
              <w:ind w:right="-79"/>
              <w:jc w:val="right"/>
              <w:rPr>
                <w:rFonts w:ascii="Times New Roman" w:hAnsi="Times New Roman" w:cs="Times New Roman"/>
                <w:b/>
                <w:bCs/>
                <w:sz w:val="22"/>
                <w:szCs w:val="22"/>
              </w:rPr>
            </w:pPr>
          </w:p>
        </w:tc>
        <w:tc>
          <w:tcPr>
            <w:tcW w:w="810" w:type="dxa"/>
            <w:tcBorders>
              <w:left w:val="nil"/>
              <w:right w:val="nil"/>
            </w:tcBorders>
            <w:vAlign w:val="bottom"/>
          </w:tcPr>
          <w:p w:rsidR="000426DD" w:rsidRPr="00E16F08" w:rsidRDefault="000426DD" w:rsidP="007E3BB5">
            <w:pPr>
              <w:pStyle w:val="acctfourfigures"/>
              <w:shd w:val="clear" w:color="auto" w:fill="FFFFFF"/>
              <w:tabs>
                <w:tab w:val="clear" w:pos="765"/>
                <w:tab w:val="decimal" w:pos="697"/>
                <w:tab w:val="decimal" w:pos="828"/>
              </w:tabs>
              <w:spacing w:line="240" w:lineRule="auto"/>
              <w:ind w:left="-79" w:right="22"/>
              <w:jc w:val="right"/>
              <w:rPr>
                <w:b/>
                <w:bCs/>
                <w:szCs w:val="22"/>
                <w:lang w:val="en-US" w:bidi="th-TH"/>
              </w:rPr>
            </w:pPr>
          </w:p>
        </w:tc>
        <w:tc>
          <w:tcPr>
            <w:tcW w:w="180" w:type="dxa"/>
          </w:tcPr>
          <w:p w:rsidR="000426DD" w:rsidRPr="00E16F08" w:rsidRDefault="000426DD" w:rsidP="007E3BB5">
            <w:pPr>
              <w:shd w:val="clear" w:color="auto" w:fill="FFFFFF"/>
              <w:ind w:right="22"/>
              <w:jc w:val="right"/>
              <w:rPr>
                <w:rFonts w:ascii="Times New Roman" w:hAnsi="Times New Roman" w:cs="Times New Roman"/>
                <w:b/>
                <w:bCs/>
                <w:sz w:val="22"/>
                <w:szCs w:val="22"/>
              </w:rPr>
            </w:pPr>
          </w:p>
        </w:tc>
        <w:tc>
          <w:tcPr>
            <w:tcW w:w="1080" w:type="dxa"/>
            <w:tcBorders>
              <w:left w:val="nil"/>
              <w:right w:val="nil"/>
            </w:tcBorders>
            <w:vAlign w:val="bottom"/>
          </w:tcPr>
          <w:p w:rsidR="000426DD" w:rsidRPr="00E16F08" w:rsidRDefault="000426DD" w:rsidP="007E3BB5">
            <w:pPr>
              <w:pStyle w:val="acctfourfigures"/>
              <w:shd w:val="clear" w:color="auto" w:fill="FFFFFF"/>
              <w:tabs>
                <w:tab w:val="clear" w:pos="765"/>
                <w:tab w:val="decimal" w:pos="697"/>
                <w:tab w:val="decimal" w:pos="828"/>
              </w:tabs>
              <w:spacing w:line="240" w:lineRule="auto"/>
              <w:ind w:left="-79" w:right="22"/>
              <w:jc w:val="right"/>
              <w:rPr>
                <w:b/>
                <w:bCs/>
                <w:szCs w:val="22"/>
                <w:lang w:val="en-US" w:bidi="th-TH"/>
              </w:rPr>
            </w:pPr>
          </w:p>
        </w:tc>
        <w:tc>
          <w:tcPr>
            <w:tcW w:w="180" w:type="dxa"/>
            <w:vAlign w:val="bottom"/>
          </w:tcPr>
          <w:p w:rsidR="000426DD" w:rsidRPr="00E16F08" w:rsidRDefault="000426DD" w:rsidP="007E3BB5">
            <w:pPr>
              <w:jc w:val="right"/>
              <w:rPr>
                <w:rFonts w:ascii="Times New Roman" w:hAnsi="Times New Roman" w:cs="Times New Roman"/>
                <w:b/>
                <w:bCs/>
                <w:sz w:val="22"/>
                <w:szCs w:val="22"/>
              </w:rPr>
            </w:pPr>
          </w:p>
        </w:tc>
        <w:tc>
          <w:tcPr>
            <w:tcW w:w="1080" w:type="dxa"/>
            <w:tcBorders>
              <w:left w:val="nil"/>
              <w:right w:val="nil"/>
            </w:tcBorders>
            <w:vAlign w:val="bottom"/>
          </w:tcPr>
          <w:p w:rsidR="000426DD" w:rsidRPr="00E16F08" w:rsidRDefault="000426DD" w:rsidP="007E3BB5">
            <w:pPr>
              <w:pStyle w:val="acctfourfigures"/>
              <w:shd w:val="clear" w:color="auto" w:fill="FFFFFF"/>
              <w:tabs>
                <w:tab w:val="clear" w:pos="765"/>
                <w:tab w:val="decimal" w:pos="697"/>
                <w:tab w:val="decimal" w:pos="828"/>
              </w:tabs>
              <w:spacing w:line="240" w:lineRule="auto"/>
              <w:ind w:left="-79" w:right="22"/>
              <w:jc w:val="right"/>
              <w:rPr>
                <w:b/>
                <w:bCs/>
                <w:szCs w:val="22"/>
                <w:lang w:val="en-US" w:bidi="th-TH"/>
              </w:rPr>
            </w:pPr>
          </w:p>
        </w:tc>
      </w:tr>
      <w:tr w:rsidR="000426DD" w:rsidRPr="00E16F08" w:rsidTr="00E55ADE">
        <w:trPr>
          <w:cantSplit/>
        </w:trPr>
        <w:tc>
          <w:tcPr>
            <w:tcW w:w="2790" w:type="dxa"/>
          </w:tcPr>
          <w:p w:rsidR="00937BED" w:rsidRPr="00E16F08" w:rsidRDefault="00937BED" w:rsidP="00937BED">
            <w:pPr>
              <w:shd w:val="clear" w:color="auto" w:fill="FFFFFF"/>
              <w:ind w:left="180" w:right="-79" w:hanging="180"/>
              <w:rPr>
                <w:rFonts w:ascii="Times New Roman" w:hAnsi="Times New Roman" w:cs="Times New Roman"/>
                <w:sz w:val="22"/>
                <w:szCs w:val="22"/>
              </w:rPr>
            </w:pPr>
            <w:r w:rsidRPr="00E16F08">
              <w:rPr>
                <w:rFonts w:ascii="Times New Roman" w:hAnsi="Times New Roman" w:cs="Times New Roman"/>
                <w:sz w:val="22"/>
                <w:szCs w:val="22"/>
              </w:rPr>
              <w:t>Segment profit</w:t>
            </w:r>
          </w:p>
          <w:p w:rsidR="000426DD" w:rsidRPr="00E16F08" w:rsidRDefault="00937BED" w:rsidP="00937BED">
            <w:pPr>
              <w:rPr>
                <w:rFonts w:ascii="Times New Roman" w:hAnsi="Times New Roman" w:cs="Times New Roman"/>
                <w:b/>
                <w:bCs/>
                <w:sz w:val="22"/>
                <w:szCs w:val="22"/>
              </w:rPr>
            </w:pPr>
            <w:r w:rsidRPr="00E16F08">
              <w:rPr>
                <w:rFonts w:ascii="Times New Roman" w:hAnsi="Times New Roman" w:cs="Times New Roman"/>
                <w:sz w:val="22"/>
                <w:szCs w:val="22"/>
              </w:rPr>
              <w:t xml:space="preserve">   before income tax</w:t>
            </w:r>
          </w:p>
        </w:tc>
        <w:tc>
          <w:tcPr>
            <w:tcW w:w="1080" w:type="dxa"/>
            <w:tcBorders>
              <w:left w:val="nil"/>
              <w:bottom w:val="single" w:sz="4" w:space="0" w:color="auto"/>
              <w:right w:val="nil"/>
            </w:tcBorders>
            <w:vAlign w:val="bottom"/>
          </w:tcPr>
          <w:p w:rsidR="000426DD" w:rsidRPr="00E16F08" w:rsidRDefault="00E6230E" w:rsidP="00EF6FBB">
            <w:pPr>
              <w:pStyle w:val="acctfourfigures"/>
              <w:shd w:val="clear" w:color="auto" w:fill="FFFFFF"/>
              <w:tabs>
                <w:tab w:val="decimal" w:pos="697"/>
              </w:tabs>
              <w:spacing w:line="240" w:lineRule="auto"/>
              <w:ind w:left="-79" w:right="22" w:hanging="162"/>
              <w:jc w:val="right"/>
              <w:rPr>
                <w:szCs w:val="22"/>
                <w:lang w:val="en-US" w:bidi="th-TH"/>
              </w:rPr>
            </w:pPr>
            <w:r w:rsidRPr="00E16F08">
              <w:rPr>
                <w:szCs w:val="22"/>
                <w:lang w:val="en-US" w:bidi="th-TH"/>
              </w:rPr>
              <w:t>27</w:t>
            </w:r>
            <w:r w:rsidR="00EF6FBB">
              <w:rPr>
                <w:szCs w:val="22"/>
                <w:lang w:val="en-US" w:bidi="th-TH"/>
              </w:rPr>
              <w:t>8</w:t>
            </w:r>
            <w:r w:rsidRPr="00E16F08">
              <w:rPr>
                <w:szCs w:val="22"/>
                <w:lang w:val="en-US" w:bidi="th-TH"/>
              </w:rPr>
              <w:t>,</w:t>
            </w:r>
            <w:r w:rsidR="00EF6FBB">
              <w:rPr>
                <w:szCs w:val="22"/>
                <w:lang w:val="en-US" w:bidi="th-TH"/>
              </w:rPr>
              <w:t>153</w:t>
            </w:r>
          </w:p>
        </w:tc>
        <w:tc>
          <w:tcPr>
            <w:tcW w:w="180" w:type="dxa"/>
            <w:vAlign w:val="bottom"/>
          </w:tcPr>
          <w:p w:rsidR="000426DD" w:rsidRPr="00E16F08" w:rsidRDefault="000426DD" w:rsidP="007E3BB5">
            <w:pPr>
              <w:jc w:val="right"/>
              <w:rPr>
                <w:rFonts w:ascii="Times New Roman" w:hAnsi="Times New Roman" w:cs="Times New Roman"/>
                <w:sz w:val="22"/>
                <w:szCs w:val="22"/>
              </w:rPr>
            </w:pPr>
          </w:p>
        </w:tc>
        <w:tc>
          <w:tcPr>
            <w:tcW w:w="1080" w:type="dxa"/>
            <w:tcBorders>
              <w:left w:val="nil"/>
              <w:bottom w:val="single" w:sz="4" w:space="0" w:color="auto"/>
              <w:right w:val="nil"/>
            </w:tcBorders>
            <w:vAlign w:val="bottom"/>
          </w:tcPr>
          <w:p w:rsidR="000426DD" w:rsidRPr="00E16F08" w:rsidRDefault="000426DD" w:rsidP="007E3BB5">
            <w:pPr>
              <w:pStyle w:val="acctfourfigures"/>
              <w:shd w:val="clear" w:color="auto" w:fill="FFFFFF"/>
              <w:tabs>
                <w:tab w:val="decimal" w:pos="697"/>
              </w:tabs>
              <w:spacing w:line="240" w:lineRule="auto"/>
              <w:ind w:left="-79" w:right="22" w:hanging="162"/>
              <w:jc w:val="right"/>
              <w:rPr>
                <w:szCs w:val="22"/>
                <w:lang w:val="en-US" w:bidi="th-TH"/>
              </w:rPr>
            </w:pPr>
            <w:r w:rsidRPr="00E16F08">
              <w:rPr>
                <w:szCs w:val="22"/>
                <w:lang w:val="en-US" w:bidi="th-TH"/>
              </w:rPr>
              <w:t>282,897</w:t>
            </w:r>
          </w:p>
        </w:tc>
        <w:tc>
          <w:tcPr>
            <w:tcW w:w="180" w:type="dxa"/>
          </w:tcPr>
          <w:p w:rsidR="000426DD" w:rsidRPr="00E16F08" w:rsidRDefault="000426DD" w:rsidP="007E3BB5">
            <w:pPr>
              <w:shd w:val="clear" w:color="auto" w:fill="FFFFFF"/>
              <w:ind w:right="-79"/>
              <w:jc w:val="right"/>
              <w:rPr>
                <w:rFonts w:ascii="Times New Roman" w:hAnsi="Times New Roman" w:cs="Times New Roman"/>
                <w:sz w:val="22"/>
                <w:szCs w:val="22"/>
              </w:rPr>
            </w:pPr>
          </w:p>
        </w:tc>
        <w:tc>
          <w:tcPr>
            <w:tcW w:w="900" w:type="dxa"/>
            <w:tcBorders>
              <w:left w:val="nil"/>
              <w:bottom w:val="single" w:sz="4" w:space="0" w:color="auto"/>
            </w:tcBorders>
            <w:vAlign w:val="bottom"/>
          </w:tcPr>
          <w:p w:rsidR="000426DD" w:rsidRPr="00E16F08" w:rsidRDefault="00EF6FBB" w:rsidP="007E3BB5">
            <w:pPr>
              <w:pStyle w:val="acctfourfigures"/>
              <w:shd w:val="clear" w:color="auto" w:fill="FFFFFF"/>
              <w:tabs>
                <w:tab w:val="decimal" w:pos="697"/>
              </w:tabs>
              <w:spacing w:line="240" w:lineRule="auto"/>
              <w:ind w:left="-79" w:right="22" w:hanging="162"/>
              <w:jc w:val="right"/>
              <w:rPr>
                <w:szCs w:val="22"/>
                <w:lang w:val="en-US" w:bidi="th-TH"/>
              </w:rPr>
            </w:pPr>
            <w:r>
              <w:rPr>
                <w:szCs w:val="22"/>
                <w:lang w:val="en-US" w:bidi="th-TH"/>
              </w:rPr>
              <w:t>9</w:t>
            </w:r>
          </w:p>
        </w:tc>
        <w:tc>
          <w:tcPr>
            <w:tcW w:w="180" w:type="dxa"/>
            <w:vAlign w:val="bottom"/>
          </w:tcPr>
          <w:p w:rsidR="000426DD" w:rsidRPr="00E16F08" w:rsidRDefault="000426DD" w:rsidP="007E3BB5">
            <w:pPr>
              <w:shd w:val="clear" w:color="auto" w:fill="FFFFFF"/>
              <w:ind w:right="-79"/>
              <w:jc w:val="center"/>
              <w:rPr>
                <w:rFonts w:ascii="Times New Roman" w:hAnsi="Times New Roman" w:cs="Times New Roman"/>
                <w:sz w:val="22"/>
                <w:szCs w:val="22"/>
              </w:rPr>
            </w:pPr>
          </w:p>
        </w:tc>
        <w:tc>
          <w:tcPr>
            <w:tcW w:w="810" w:type="dxa"/>
            <w:tcBorders>
              <w:left w:val="nil"/>
              <w:bottom w:val="single" w:sz="4" w:space="0" w:color="auto"/>
              <w:right w:val="nil"/>
            </w:tcBorders>
            <w:vAlign w:val="bottom"/>
          </w:tcPr>
          <w:p w:rsidR="000426DD" w:rsidRPr="00E16F08" w:rsidRDefault="000426DD" w:rsidP="007E3BB5">
            <w:pPr>
              <w:pStyle w:val="acctfourfigures"/>
              <w:shd w:val="clear" w:color="auto" w:fill="FFFFFF"/>
              <w:tabs>
                <w:tab w:val="decimal" w:pos="697"/>
              </w:tabs>
              <w:spacing w:line="240" w:lineRule="auto"/>
              <w:ind w:left="-79" w:right="22" w:hanging="162"/>
              <w:jc w:val="right"/>
              <w:rPr>
                <w:szCs w:val="22"/>
                <w:lang w:val="en-US" w:bidi="th-TH"/>
              </w:rPr>
            </w:pPr>
            <w:r w:rsidRPr="00E16F08">
              <w:rPr>
                <w:szCs w:val="22"/>
                <w:lang w:val="en-US" w:bidi="th-TH"/>
              </w:rPr>
              <w:t>208</w:t>
            </w:r>
          </w:p>
        </w:tc>
        <w:tc>
          <w:tcPr>
            <w:tcW w:w="180" w:type="dxa"/>
          </w:tcPr>
          <w:p w:rsidR="000426DD" w:rsidRPr="00E16F08" w:rsidRDefault="000426DD" w:rsidP="007E3BB5">
            <w:pPr>
              <w:shd w:val="clear" w:color="auto" w:fill="FFFFFF"/>
              <w:ind w:right="-79"/>
              <w:jc w:val="right"/>
              <w:rPr>
                <w:rFonts w:ascii="Times New Roman" w:hAnsi="Times New Roman" w:cs="Times New Roman"/>
                <w:sz w:val="22"/>
                <w:szCs w:val="22"/>
              </w:rPr>
            </w:pPr>
          </w:p>
        </w:tc>
        <w:tc>
          <w:tcPr>
            <w:tcW w:w="1080" w:type="dxa"/>
            <w:tcBorders>
              <w:left w:val="nil"/>
              <w:bottom w:val="single" w:sz="4" w:space="0" w:color="auto"/>
            </w:tcBorders>
            <w:vAlign w:val="bottom"/>
          </w:tcPr>
          <w:p w:rsidR="000426DD" w:rsidRPr="00E16F08" w:rsidRDefault="00E6230E" w:rsidP="007E3BB5">
            <w:pPr>
              <w:pStyle w:val="acctfourfigures"/>
              <w:shd w:val="clear" w:color="auto" w:fill="FFFFFF"/>
              <w:tabs>
                <w:tab w:val="decimal" w:pos="697"/>
              </w:tabs>
              <w:spacing w:line="240" w:lineRule="auto"/>
              <w:ind w:left="-79" w:right="22" w:hanging="162"/>
              <w:jc w:val="right"/>
              <w:rPr>
                <w:szCs w:val="22"/>
                <w:lang w:val="en-US" w:bidi="th-TH"/>
              </w:rPr>
            </w:pPr>
            <w:r w:rsidRPr="00E16F08">
              <w:rPr>
                <w:szCs w:val="22"/>
                <w:lang w:val="en-US" w:bidi="th-TH"/>
              </w:rPr>
              <w:t>278,162</w:t>
            </w:r>
          </w:p>
        </w:tc>
        <w:tc>
          <w:tcPr>
            <w:tcW w:w="180" w:type="dxa"/>
            <w:vAlign w:val="bottom"/>
          </w:tcPr>
          <w:p w:rsidR="000426DD" w:rsidRPr="00E16F08" w:rsidRDefault="000426DD" w:rsidP="007E3BB5">
            <w:pPr>
              <w:jc w:val="right"/>
              <w:rPr>
                <w:rFonts w:ascii="Times New Roman" w:hAnsi="Times New Roman" w:cs="Times New Roman"/>
                <w:sz w:val="22"/>
                <w:szCs w:val="22"/>
              </w:rPr>
            </w:pPr>
          </w:p>
        </w:tc>
        <w:tc>
          <w:tcPr>
            <w:tcW w:w="1080" w:type="dxa"/>
            <w:tcBorders>
              <w:left w:val="nil"/>
              <w:bottom w:val="single" w:sz="4" w:space="0" w:color="auto"/>
              <w:right w:val="nil"/>
            </w:tcBorders>
            <w:vAlign w:val="bottom"/>
          </w:tcPr>
          <w:p w:rsidR="000426DD" w:rsidRPr="00E16F08" w:rsidRDefault="000426DD" w:rsidP="007E3BB5">
            <w:pPr>
              <w:pStyle w:val="acctfourfigures"/>
              <w:shd w:val="clear" w:color="auto" w:fill="FFFFFF"/>
              <w:tabs>
                <w:tab w:val="decimal" w:pos="697"/>
              </w:tabs>
              <w:spacing w:line="240" w:lineRule="auto"/>
              <w:ind w:left="-79" w:right="22" w:hanging="162"/>
              <w:jc w:val="right"/>
              <w:rPr>
                <w:szCs w:val="22"/>
                <w:lang w:val="en-US" w:bidi="th-TH"/>
              </w:rPr>
            </w:pPr>
            <w:r w:rsidRPr="00E16F08">
              <w:rPr>
                <w:szCs w:val="22"/>
                <w:lang w:val="en-US" w:bidi="th-TH"/>
              </w:rPr>
              <w:t>283,105</w:t>
            </w:r>
          </w:p>
        </w:tc>
      </w:tr>
    </w:tbl>
    <w:p w:rsidR="000F4E7C" w:rsidRPr="00E16F08" w:rsidRDefault="000F4E7C"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tbl>
      <w:tblPr>
        <w:tblW w:w="9900" w:type="dxa"/>
        <w:tblInd w:w="450" w:type="dxa"/>
        <w:tblLayout w:type="fixed"/>
        <w:tblCellMar>
          <w:left w:w="79" w:type="dxa"/>
          <w:right w:w="79" w:type="dxa"/>
        </w:tblCellMar>
        <w:tblLook w:val="04A0"/>
      </w:tblPr>
      <w:tblGrid>
        <w:gridCol w:w="2790"/>
        <w:gridCol w:w="1080"/>
        <w:gridCol w:w="180"/>
        <w:gridCol w:w="1080"/>
        <w:gridCol w:w="180"/>
        <w:gridCol w:w="990"/>
        <w:gridCol w:w="180"/>
        <w:gridCol w:w="900"/>
        <w:gridCol w:w="180"/>
        <w:gridCol w:w="1080"/>
        <w:gridCol w:w="180"/>
        <w:gridCol w:w="1080"/>
      </w:tblGrid>
      <w:tr w:rsidR="000426DD" w:rsidRPr="00E16F08" w:rsidTr="00DC28F1">
        <w:trPr>
          <w:cantSplit/>
          <w:trHeight w:val="209"/>
        </w:trPr>
        <w:tc>
          <w:tcPr>
            <w:tcW w:w="2790" w:type="dxa"/>
          </w:tcPr>
          <w:p w:rsidR="000426DD" w:rsidRPr="00E16F08" w:rsidRDefault="000426DD" w:rsidP="007E3BB5">
            <w:pPr>
              <w:rPr>
                <w:rFonts w:ascii="Times New Roman" w:hAnsi="Times New Roman" w:cs="Times New Roman"/>
                <w:sz w:val="22"/>
                <w:szCs w:val="22"/>
              </w:rPr>
            </w:pPr>
          </w:p>
        </w:tc>
        <w:tc>
          <w:tcPr>
            <w:tcW w:w="2340" w:type="dxa"/>
            <w:gridSpan w:val="3"/>
          </w:tcPr>
          <w:p w:rsidR="000426DD" w:rsidRPr="00E16F08" w:rsidRDefault="000426DD" w:rsidP="007E3BB5">
            <w:pPr>
              <w:pStyle w:val="acctfourfigures"/>
              <w:shd w:val="clear" w:color="auto" w:fill="FFFFFF"/>
              <w:tabs>
                <w:tab w:val="left" w:pos="720"/>
              </w:tabs>
              <w:spacing w:line="240" w:lineRule="auto"/>
              <w:ind w:left="-79" w:right="-79"/>
              <w:jc w:val="center"/>
              <w:rPr>
                <w:b/>
                <w:bCs/>
                <w:szCs w:val="22"/>
                <w:lang w:bidi="th-TH"/>
              </w:rPr>
            </w:pPr>
            <w:r w:rsidRPr="00E16F08">
              <w:rPr>
                <w:b/>
                <w:bCs/>
                <w:szCs w:val="22"/>
                <w:lang w:bidi="th-TH"/>
              </w:rPr>
              <w:t>Sale of goods</w:t>
            </w:r>
          </w:p>
        </w:tc>
        <w:tc>
          <w:tcPr>
            <w:tcW w:w="180" w:type="dxa"/>
          </w:tcPr>
          <w:p w:rsidR="000426DD" w:rsidRPr="00E16F08" w:rsidRDefault="000426DD" w:rsidP="007E3BB5">
            <w:pPr>
              <w:pStyle w:val="acctfourfigures"/>
              <w:shd w:val="clear" w:color="auto" w:fill="FFFFFF"/>
              <w:tabs>
                <w:tab w:val="left" w:pos="720"/>
              </w:tabs>
              <w:spacing w:line="240" w:lineRule="auto"/>
              <w:ind w:left="-79" w:right="-79"/>
              <w:jc w:val="center"/>
              <w:rPr>
                <w:szCs w:val="22"/>
              </w:rPr>
            </w:pPr>
          </w:p>
        </w:tc>
        <w:tc>
          <w:tcPr>
            <w:tcW w:w="2070" w:type="dxa"/>
            <w:gridSpan w:val="3"/>
          </w:tcPr>
          <w:p w:rsidR="000426DD" w:rsidRPr="00E16F08" w:rsidRDefault="000426DD" w:rsidP="007E3BB5">
            <w:pPr>
              <w:pStyle w:val="acctfourfigures"/>
              <w:shd w:val="clear" w:color="auto" w:fill="FFFFFF"/>
              <w:tabs>
                <w:tab w:val="left" w:pos="720"/>
              </w:tabs>
              <w:spacing w:line="240" w:lineRule="auto"/>
              <w:ind w:left="-79" w:right="-79"/>
              <w:jc w:val="center"/>
              <w:rPr>
                <w:szCs w:val="22"/>
              </w:rPr>
            </w:pPr>
            <w:r w:rsidRPr="00E16F08">
              <w:rPr>
                <w:b/>
                <w:bCs/>
                <w:szCs w:val="22"/>
                <w:lang w:bidi="th-TH"/>
              </w:rPr>
              <w:t>Investing</w:t>
            </w:r>
          </w:p>
        </w:tc>
        <w:tc>
          <w:tcPr>
            <w:tcW w:w="180" w:type="dxa"/>
          </w:tcPr>
          <w:p w:rsidR="000426DD" w:rsidRPr="00E16F08" w:rsidRDefault="000426DD" w:rsidP="007E3BB5">
            <w:pPr>
              <w:pStyle w:val="acctfourfigures"/>
              <w:shd w:val="clear" w:color="auto" w:fill="FFFFFF"/>
              <w:tabs>
                <w:tab w:val="left" w:pos="720"/>
              </w:tabs>
              <w:spacing w:line="240" w:lineRule="auto"/>
              <w:ind w:left="-79" w:right="-79"/>
              <w:jc w:val="center"/>
              <w:rPr>
                <w:szCs w:val="22"/>
              </w:rPr>
            </w:pPr>
          </w:p>
        </w:tc>
        <w:tc>
          <w:tcPr>
            <w:tcW w:w="2340" w:type="dxa"/>
            <w:gridSpan w:val="3"/>
          </w:tcPr>
          <w:p w:rsidR="000426DD" w:rsidRPr="00E16F08" w:rsidRDefault="000426DD" w:rsidP="007E3BB5">
            <w:pPr>
              <w:pStyle w:val="acctfourfigures"/>
              <w:shd w:val="clear" w:color="auto" w:fill="FFFFFF"/>
              <w:tabs>
                <w:tab w:val="left" w:pos="720"/>
              </w:tabs>
              <w:spacing w:line="240" w:lineRule="auto"/>
              <w:ind w:left="-79" w:right="-79"/>
              <w:jc w:val="center"/>
              <w:rPr>
                <w:szCs w:val="22"/>
                <w:lang w:val="en-US"/>
              </w:rPr>
            </w:pPr>
            <w:r w:rsidRPr="00E16F08">
              <w:rPr>
                <w:b/>
                <w:bCs/>
                <w:szCs w:val="22"/>
                <w:lang w:bidi="th-TH"/>
              </w:rPr>
              <w:t>Total</w:t>
            </w:r>
          </w:p>
        </w:tc>
      </w:tr>
      <w:tr w:rsidR="000426DD" w:rsidRPr="00E16F08" w:rsidTr="00DC28F1">
        <w:trPr>
          <w:cantSplit/>
          <w:trHeight w:val="209"/>
        </w:trPr>
        <w:tc>
          <w:tcPr>
            <w:tcW w:w="2790" w:type="dxa"/>
            <w:hideMark/>
          </w:tcPr>
          <w:p w:rsidR="000426DD" w:rsidRPr="00E16F08" w:rsidRDefault="000426DD" w:rsidP="007E3BB5">
            <w:pPr>
              <w:rPr>
                <w:rFonts w:ascii="Times New Roman" w:hAnsi="Times New Roman" w:cs="Times New Roman"/>
                <w:sz w:val="22"/>
                <w:szCs w:val="22"/>
              </w:rPr>
            </w:pPr>
          </w:p>
        </w:tc>
        <w:tc>
          <w:tcPr>
            <w:tcW w:w="1080" w:type="dxa"/>
            <w:vAlign w:val="bottom"/>
            <w:hideMark/>
          </w:tcPr>
          <w:p w:rsidR="000426DD" w:rsidRPr="00E16F08" w:rsidRDefault="000426DD" w:rsidP="007E3BB5">
            <w:pPr>
              <w:ind w:left="-108" w:right="-108"/>
              <w:jc w:val="center"/>
              <w:rPr>
                <w:rFonts w:ascii="Times New Roman" w:hAnsi="Times New Roman" w:cs="Times New Roman"/>
                <w:sz w:val="22"/>
                <w:szCs w:val="22"/>
              </w:rPr>
            </w:pPr>
            <w:r w:rsidRPr="00E16F08">
              <w:rPr>
                <w:rFonts w:ascii="Times New Roman" w:hAnsi="Times New Roman" w:cs="Times New Roman"/>
                <w:sz w:val="22"/>
                <w:szCs w:val="22"/>
              </w:rPr>
              <w:t xml:space="preserve">30 </w:t>
            </w:r>
          </w:p>
          <w:p w:rsidR="000426DD" w:rsidRPr="00E16F08" w:rsidRDefault="000426DD" w:rsidP="007E3BB5">
            <w:pPr>
              <w:ind w:left="-108" w:right="-108"/>
              <w:jc w:val="center"/>
              <w:rPr>
                <w:rFonts w:ascii="Times New Roman" w:hAnsi="Times New Roman" w:cs="Times New Roman"/>
                <w:sz w:val="22"/>
                <w:szCs w:val="22"/>
              </w:rPr>
            </w:pPr>
            <w:r w:rsidRPr="00E16F08">
              <w:rPr>
                <w:rFonts w:ascii="Times New Roman" w:hAnsi="Times New Roman" w:cs="Times New Roman"/>
                <w:sz w:val="22"/>
                <w:szCs w:val="22"/>
              </w:rPr>
              <w:t>September</w:t>
            </w:r>
          </w:p>
          <w:p w:rsidR="000426DD" w:rsidRPr="00E16F08" w:rsidRDefault="000426DD" w:rsidP="007E3BB5">
            <w:pPr>
              <w:ind w:left="-108"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180" w:type="dxa"/>
            <w:vAlign w:val="bottom"/>
          </w:tcPr>
          <w:p w:rsidR="000426DD" w:rsidRPr="00E16F08" w:rsidRDefault="000426DD" w:rsidP="007E3BB5">
            <w:pPr>
              <w:ind w:left="-108" w:right="-108"/>
              <w:jc w:val="center"/>
              <w:rPr>
                <w:rFonts w:ascii="Times New Roman" w:hAnsi="Times New Roman" w:cs="Times New Roman"/>
                <w:sz w:val="22"/>
                <w:szCs w:val="22"/>
              </w:rPr>
            </w:pPr>
          </w:p>
        </w:tc>
        <w:tc>
          <w:tcPr>
            <w:tcW w:w="1080" w:type="dxa"/>
            <w:vAlign w:val="bottom"/>
            <w:hideMark/>
          </w:tcPr>
          <w:p w:rsidR="000426DD" w:rsidRPr="00E16F08" w:rsidRDefault="000426DD" w:rsidP="007E3BB5">
            <w:pPr>
              <w:ind w:left="-108" w:right="-108"/>
              <w:jc w:val="center"/>
              <w:rPr>
                <w:rFonts w:ascii="Times New Roman" w:hAnsi="Times New Roman" w:cs="Times New Roman"/>
                <w:sz w:val="22"/>
                <w:szCs w:val="22"/>
              </w:rPr>
            </w:pPr>
            <w:r w:rsidRPr="00E16F08">
              <w:rPr>
                <w:rFonts w:ascii="Times New Roman" w:hAnsi="Times New Roman" w:cs="Times New Roman"/>
                <w:sz w:val="22"/>
                <w:szCs w:val="22"/>
              </w:rPr>
              <w:t xml:space="preserve">31 </w:t>
            </w:r>
            <w:r w:rsidRPr="00E16F08">
              <w:rPr>
                <w:rFonts w:ascii="Times New Roman" w:hAnsi="Times New Roman" w:cs="Times New Roman"/>
                <w:sz w:val="22"/>
                <w:szCs w:val="22"/>
              </w:rPr>
              <w:br/>
              <w:t>December</w:t>
            </w:r>
          </w:p>
          <w:p w:rsidR="000426DD" w:rsidRPr="00E16F08" w:rsidRDefault="000426DD" w:rsidP="007E3BB5">
            <w:pPr>
              <w:ind w:left="-108"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c>
          <w:tcPr>
            <w:tcW w:w="180" w:type="dxa"/>
          </w:tcPr>
          <w:p w:rsidR="000426DD" w:rsidRPr="00E16F08" w:rsidRDefault="000426DD" w:rsidP="007E3BB5">
            <w:pPr>
              <w:jc w:val="right"/>
              <w:rPr>
                <w:rFonts w:ascii="Times New Roman" w:hAnsi="Times New Roman" w:cs="Times New Roman"/>
                <w:sz w:val="22"/>
                <w:szCs w:val="22"/>
              </w:rPr>
            </w:pPr>
          </w:p>
        </w:tc>
        <w:tc>
          <w:tcPr>
            <w:tcW w:w="990" w:type="dxa"/>
            <w:vAlign w:val="bottom"/>
            <w:hideMark/>
          </w:tcPr>
          <w:p w:rsidR="000426DD" w:rsidRPr="00E16F08" w:rsidRDefault="000426DD" w:rsidP="007E3BB5">
            <w:pPr>
              <w:ind w:left="-108" w:right="-108"/>
              <w:jc w:val="center"/>
              <w:rPr>
                <w:rFonts w:ascii="Times New Roman" w:hAnsi="Times New Roman" w:cs="Times New Roman"/>
                <w:sz w:val="22"/>
                <w:szCs w:val="22"/>
              </w:rPr>
            </w:pPr>
            <w:r w:rsidRPr="00E16F08">
              <w:rPr>
                <w:rFonts w:ascii="Times New Roman" w:hAnsi="Times New Roman" w:cs="Times New Roman"/>
                <w:sz w:val="22"/>
                <w:szCs w:val="22"/>
              </w:rPr>
              <w:t xml:space="preserve">30 </w:t>
            </w:r>
          </w:p>
          <w:p w:rsidR="000426DD" w:rsidRPr="00E16F08" w:rsidRDefault="000426DD" w:rsidP="007E3BB5">
            <w:pPr>
              <w:ind w:left="-108" w:right="-108"/>
              <w:jc w:val="center"/>
              <w:rPr>
                <w:rFonts w:ascii="Times New Roman" w:hAnsi="Times New Roman" w:cs="Times New Roman"/>
                <w:sz w:val="22"/>
                <w:szCs w:val="22"/>
              </w:rPr>
            </w:pPr>
            <w:r w:rsidRPr="00E16F08">
              <w:rPr>
                <w:rFonts w:ascii="Times New Roman" w:hAnsi="Times New Roman" w:cs="Times New Roman"/>
                <w:sz w:val="22"/>
                <w:szCs w:val="22"/>
              </w:rPr>
              <w:t>September</w:t>
            </w:r>
          </w:p>
          <w:p w:rsidR="000426DD" w:rsidRPr="00E16F08" w:rsidRDefault="000426DD" w:rsidP="007E3BB5">
            <w:pPr>
              <w:ind w:left="-108"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180" w:type="dxa"/>
            <w:vAlign w:val="bottom"/>
          </w:tcPr>
          <w:p w:rsidR="000426DD" w:rsidRPr="00E16F08" w:rsidRDefault="000426DD" w:rsidP="007E3BB5">
            <w:pPr>
              <w:ind w:left="-108" w:right="-108"/>
              <w:jc w:val="center"/>
              <w:rPr>
                <w:rFonts w:ascii="Times New Roman" w:hAnsi="Times New Roman" w:cs="Times New Roman"/>
                <w:sz w:val="22"/>
                <w:szCs w:val="22"/>
              </w:rPr>
            </w:pPr>
          </w:p>
        </w:tc>
        <w:tc>
          <w:tcPr>
            <w:tcW w:w="900" w:type="dxa"/>
            <w:vAlign w:val="bottom"/>
            <w:hideMark/>
          </w:tcPr>
          <w:p w:rsidR="000426DD" w:rsidRPr="00E16F08" w:rsidRDefault="000426DD" w:rsidP="007E3BB5">
            <w:pPr>
              <w:ind w:left="-108" w:right="-108"/>
              <w:jc w:val="center"/>
              <w:rPr>
                <w:rFonts w:ascii="Times New Roman" w:hAnsi="Times New Roman" w:cs="Times New Roman"/>
                <w:sz w:val="22"/>
                <w:szCs w:val="22"/>
              </w:rPr>
            </w:pPr>
            <w:r w:rsidRPr="00E16F08">
              <w:rPr>
                <w:rFonts w:ascii="Times New Roman" w:hAnsi="Times New Roman" w:cs="Times New Roman"/>
                <w:sz w:val="22"/>
                <w:szCs w:val="22"/>
              </w:rPr>
              <w:t xml:space="preserve">31 </w:t>
            </w:r>
            <w:r w:rsidRPr="00E16F08">
              <w:rPr>
                <w:rFonts w:ascii="Times New Roman" w:hAnsi="Times New Roman" w:cs="Times New Roman"/>
                <w:sz w:val="22"/>
                <w:szCs w:val="22"/>
              </w:rPr>
              <w:br/>
              <w:t>December</w:t>
            </w:r>
          </w:p>
          <w:p w:rsidR="000426DD" w:rsidRPr="00E16F08" w:rsidRDefault="000426DD" w:rsidP="007E3BB5">
            <w:pPr>
              <w:ind w:left="-108"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c>
          <w:tcPr>
            <w:tcW w:w="180" w:type="dxa"/>
          </w:tcPr>
          <w:p w:rsidR="000426DD" w:rsidRPr="00E16F08" w:rsidRDefault="000426DD" w:rsidP="007E3BB5">
            <w:pPr>
              <w:jc w:val="right"/>
              <w:rPr>
                <w:rFonts w:ascii="Times New Roman" w:hAnsi="Times New Roman" w:cs="Times New Roman"/>
                <w:sz w:val="22"/>
                <w:szCs w:val="22"/>
              </w:rPr>
            </w:pPr>
          </w:p>
        </w:tc>
        <w:tc>
          <w:tcPr>
            <w:tcW w:w="1080" w:type="dxa"/>
            <w:vAlign w:val="bottom"/>
            <w:hideMark/>
          </w:tcPr>
          <w:p w:rsidR="000426DD" w:rsidRPr="00E16F08" w:rsidRDefault="000426DD" w:rsidP="007E3BB5">
            <w:pPr>
              <w:ind w:left="-108" w:right="-108"/>
              <w:jc w:val="center"/>
              <w:rPr>
                <w:rFonts w:ascii="Times New Roman" w:hAnsi="Times New Roman" w:cs="Times New Roman"/>
                <w:sz w:val="22"/>
                <w:szCs w:val="22"/>
              </w:rPr>
            </w:pPr>
            <w:r w:rsidRPr="00E16F08">
              <w:rPr>
                <w:rFonts w:ascii="Times New Roman" w:hAnsi="Times New Roman" w:cs="Times New Roman"/>
                <w:sz w:val="22"/>
                <w:szCs w:val="22"/>
              </w:rPr>
              <w:t xml:space="preserve">30 </w:t>
            </w:r>
          </w:p>
          <w:p w:rsidR="000426DD" w:rsidRPr="00E16F08" w:rsidRDefault="000426DD" w:rsidP="007E3BB5">
            <w:pPr>
              <w:ind w:left="-108" w:right="-108"/>
              <w:jc w:val="center"/>
              <w:rPr>
                <w:rFonts w:ascii="Times New Roman" w:hAnsi="Times New Roman" w:cs="Times New Roman"/>
                <w:sz w:val="22"/>
                <w:szCs w:val="22"/>
              </w:rPr>
            </w:pPr>
            <w:r w:rsidRPr="00E16F08">
              <w:rPr>
                <w:rFonts w:ascii="Times New Roman" w:hAnsi="Times New Roman" w:cs="Times New Roman"/>
                <w:sz w:val="22"/>
                <w:szCs w:val="22"/>
              </w:rPr>
              <w:t>September</w:t>
            </w:r>
          </w:p>
          <w:p w:rsidR="000426DD" w:rsidRPr="00E16F08" w:rsidRDefault="000426DD" w:rsidP="007E3BB5">
            <w:pPr>
              <w:ind w:left="-108" w:right="-108"/>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180" w:type="dxa"/>
            <w:vAlign w:val="bottom"/>
          </w:tcPr>
          <w:p w:rsidR="000426DD" w:rsidRPr="00E16F08" w:rsidRDefault="000426DD" w:rsidP="007E3BB5">
            <w:pPr>
              <w:ind w:left="-108" w:right="-108"/>
              <w:jc w:val="center"/>
              <w:rPr>
                <w:rFonts w:ascii="Times New Roman" w:hAnsi="Times New Roman" w:cs="Times New Roman"/>
                <w:sz w:val="22"/>
                <w:szCs w:val="22"/>
              </w:rPr>
            </w:pPr>
          </w:p>
        </w:tc>
        <w:tc>
          <w:tcPr>
            <w:tcW w:w="1080" w:type="dxa"/>
            <w:vAlign w:val="bottom"/>
            <w:hideMark/>
          </w:tcPr>
          <w:p w:rsidR="000426DD" w:rsidRPr="00E16F08" w:rsidRDefault="000426DD" w:rsidP="007E3BB5">
            <w:pPr>
              <w:ind w:left="-108" w:right="-108"/>
              <w:jc w:val="center"/>
              <w:rPr>
                <w:rFonts w:ascii="Times New Roman" w:hAnsi="Times New Roman" w:cs="Times New Roman"/>
                <w:sz w:val="22"/>
                <w:szCs w:val="22"/>
              </w:rPr>
            </w:pPr>
            <w:r w:rsidRPr="00E16F08">
              <w:rPr>
                <w:rFonts w:ascii="Times New Roman" w:hAnsi="Times New Roman" w:cs="Times New Roman"/>
                <w:sz w:val="22"/>
                <w:szCs w:val="22"/>
              </w:rPr>
              <w:t xml:space="preserve">31 </w:t>
            </w:r>
            <w:r w:rsidRPr="00E16F08">
              <w:rPr>
                <w:rFonts w:ascii="Times New Roman" w:hAnsi="Times New Roman" w:cs="Times New Roman"/>
                <w:sz w:val="22"/>
                <w:szCs w:val="22"/>
              </w:rPr>
              <w:br/>
              <w:t>December</w:t>
            </w:r>
          </w:p>
          <w:p w:rsidR="000426DD" w:rsidRPr="00E16F08" w:rsidRDefault="000426DD" w:rsidP="007E3BB5">
            <w:pPr>
              <w:ind w:left="-108" w:right="-108"/>
              <w:jc w:val="center"/>
              <w:rPr>
                <w:rFonts w:ascii="Times New Roman" w:hAnsi="Times New Roman" w:cs="Times New Roman"/>
                <w:sz w:val="22"/>
                <w:szCs w:val="22"/>
              </w:rPr>
            </w:pPr>
            <w:r w:rsidRPr="00E16F08">
              <w:rPr>
                <w:rFonts w:ascii="Times New Roman" w:hAnsi="Times New Roman" w:cs="Times New Roman"/>
                <w:sz w:val="22"/>
                <w:szCs w:val="22"/>
              </w:rPr>
              <w:t>2016</w:t>
            </w:r>
          </w:p>
        </w:tc>
      </w:tr>
      <w:tr w:rsidR="000426DD" w:rsidRPr="00E16F08" w:rsidTr="00DC28F1">
        <w:trPr>
          <w:cantSplit/>
          <w:trHeight w:val="209"/>
        </w:trPr>
        <w:tc>
          <w:tcPr>
            <w:tcW w:w="2790" w:type="dxa"/>
            <w:hideMark/>
          </w:tcPr>
          <w:p w:rsidR="000426DD" w:rsidRPr="00E16F08" w:rsidRDefault="000426DD" w:rsidP="007E3BB5">
            <w:pPr>
              <w:rPr>
                <w:rFonts w:ascii="Times New Roman" w:hAnsi="Times New Roman" w:cs="Times New Roman"/>
                <w:sz w:val="22"/>
                <w:szCs w:val="22"/>
              </w:rPr>
            </w:pPr>
          </w:p>
        </w:tc>
        <w:tc>
          <w:tcPr>
            <w:tcW w:w="7110" w:type="dxa"/>
            <w:gridSpan w:val="11"/>
            <w:hideMark/>
          </w:tcPr>
          <w:p w:rsidR="000426DD" w:rsidRPr="00E16F08" w:rsidRDefault="000426DD" w:rsidP="007E3BB5">
            <w:pPr>
              <w:pStyle w:val="acctfourfigures"/>
              <w:shd w:val="clear" w:color="auto" w:fill="FFFFFF"/>
              <w:tabs>
                <w:tab w:val="left" w:pos="720"/>
              </w:tabs>
              <w:spacing w:line="240" w:lineRule="auto"/>
              <w:ind w:left="-79" w:right="-79"/>
              <w:jc w:val="center"/>
              <w:rPr>
                <w:i/>
                <w:iCs/>
                <w:szCs w:val="22"/>
                <w:lang w:bidi="th-TH"/>
              </w:rPr>
            </w:pPr>
            <w:r w:rsidRPr="00E16F08">
              <w:rPr>
                <w:i/>
                <w:iCs/>
                <w:szCs w:val="22"/>
                <w:cs/>
                <w:lang w:bidi="th-TH"/>
              </w:rPr>
              <w:t>(</w:t>
            </w:r>
            <w:r w:rsidRPr="00E16F08">
              <w:rPr>
                <w:i/>
                <w:iCs/>
                <w:szCs w:val="22"/>
                <w:lang w:val="en-US" w:bidi="th-TH"/>
              </w:rPr>
              <w:t>in thousand Baht</w:t>
            </w:r>
            <w:r w:rsidRPr="00E16F08">
              <w:rPr>
                <w:i/>
                <w:iCs/>
                <w:szCs w:val="22"/>
                <w:cs/>
                <w:lang w:bidi="th-TH"/>
              </w:rPr>
              <w:t>)</w:t>
            </w:r>
          </w:p>
        </w:tc>
      </w:tr>
      <w:tr w:rsidR="000426DD" w:rsidRPr="00E16F08" w:rsidTr="00DC28F1">
        <w:trPr>
          <w:cantSplit/>
          <w:trHeight w:val="209"/>
        </w:trPr>
        <w:tc>
          <w:tcPr>
            <w:tcW w:w="2790" w:type="dxa"/>
            <w:hideMark/>
          </w:tcPr>
          <w:p w:rsidR="000426DD" w:rsidRPr="00E16F08" w:rsidRDefault="00CE7C21" w:rsidP="007E3BB5">
            <w:pPr>
              <w:shd w:val="clear" w:color="auto" w:fill="FFFFFF"/>
              <w:ind w:right="-79"/>
              <w:rPr>
                <w:rFonts w:ascii="Times New Roman" w:hAnsi="Times New Roman" w:cs="Times New Roman"/>
                <w:sz w:val="22"/>
                <w:szCs w:val="22"/>
              </w:rPr>
            </w:pPr>
            <w:r w:rsidRPr="00E16F08">
              <w:rPr>
                <w:rFonts w:ascii="Times New Roman" w:hAnsi="Times New Roman" w:cs="Times New Roman"/>
                <w:sz w:val="22"/>
                <w:szCs w:val="22"/>
              </w:rPr>
              <w:t>S</w:t>
            </w:r>
            <w:r w:rsidR="000426DD" w:rsidRPr="00E16F08">
              <w:rPr>
                <w:rFonts w:ascii="Times New Roman" w:hAnsi="Times New Roman" w:cs="Times New Roman"/>
                <w:sz w:val="22"/>
                <w:szCs w:val="22"/>
              </w:rPr>
              <w:t>egment assets</w:t>
            </w:r>
          </w:p>
        </w:tc>
        <w:tc>
          <w:tcPr>
            <w:tcW w:w="1080" w:type="dxa"/>
            <w:tcBorders>
              <w:left w:val="nil"/>
              <w:right w:val="nil"/>
            </w:tcBorders>
            <w:vAlign w:val="bottom"/>
          </w:tcPr>
          <w:p w:rsidR="000426DD" w:rsidRPr="00E16F08" w:rsidRDefault="009932C8" w:rsidP="00B8395B">
            <w:pPr>
              <w:jc w:val="right"/>
              <w:rPr>
                <w:rFonts w:ascii="Times New Roman" w:hAnsi="Times New Roman" w:cs="Times New Roman"/>
                <w:sz w:val="22"/>
                <w:szCs w:val="22"/>
              </w:rPr>
            </w:pPr>
            <w:r w:rsidRPr="00E16F08">
              <w:rPr>
                <w:rFonts w:ascii="Times New Roman" w:hAnsi="Times New Roman" w:cs="Times New Roman"/>
                <w:sz w:val="22"/>
                <w:szCs w:val="22"/>
              </w:rPr>
              <w:t>2,</w:t>
            </w:r>
            <w:r w:rsidR="00B8395B">
              <w:rPr>
                <w:rFonts w:ascii="Times New Roman" w:hAnsi="Times New Roman" w:cs="Times New Roman"/>
                <w:sz w:val="22"/>
                <w:szCs w:val="22"/>
              </w:rPr>
              <w:t>988</w:t>
            </w:r>
            <w:r w:rsidRPr="00E16F08">
              <w:rPr>
                <w:rFonts w:ascii="Times New Roman" w:hAnsi="Times New Roman" w:cs="Times New Roman"/>
                <w:sz w:val="22"/>
                <w:szCs w:val="22"/>
              </w:rPr>
              <w:t>,</w:t>
            </w:r>
            <w:r w:rsidR="00B8395B">
              <w:rPr>
                <w:rFonts w:ascii="Times New Roman" w:hAnsi="Times New Roman" w:cs="Times New Roman"/>
                <w:sz w:val="22"/>
                <w:szCs w:val="22"/>
              </w:rPr>
              <w:t>778</w:t>
            </w:r>
          </w:p>
        </w:tc>
        <w:tc>
          <w:tcPr>
            <w:tcW w:w="180" w:type="dxa"/>
            <w:vAlign w:val="bottom"/>
          </w:tcPr>
          <w:p w:rsidR="000426DD" w:rsidRPr="00E16F08" w:rsidRDefault="000426DD" w:rsidP="007E3BB5">
            <w:pPr>
              <w:jc w:val="right"/>
              <w:rPr>
                <w:rFonts w:ascii="Times New Roman" w:hAnsi="Times New Roman" w:cs="Times New Roman"/>
                <w:sz w:val="22"/>
                <w:szCs w:val="22"/>
              </w:rPr>
            </w:pPr>
          </w:p>
        </w:tc>
        <w:tc>
          <w:tcPr>
            <w:tcW w:w="1080" w:type="dxa"/>
            <w:tcBorders>
              <w:left w:val="nil"/>
              <w:right w:val="nil"/>
            </w:tcBorders>
            <w:vAlign w:val="bottom"/>
          </w:tcPr>
          <w:p w:rsidR="000426DD" w:rsidRPr="00E16F08" w:rsidRDefault="00CE7C21" w:rsidP="007E3BB5">
            <w:pPr>
              <w:jc w:val="right"/>
              <w:rPr>
                <w:rFonts w:ascii="Times New Roman" w:hAnsi="Times New Roman" w:cs="Times New Roman"/>
                <w:sz w:val="22"/>
                <w:szCs w:val="22"/>
              </w:rPr>
            </w:pPr>
            <w:r w:rsidRPr="00E16F08">
              <w:rPr>
                <w:rFonts w:ascii="Times New Roman" w:hAnsi="Times New Roman" w:cs="Times New Roman"/>
                <w:sz w:val="22"/>
                <w:szCs w:val="22"/>
              </w:rPr>
              <w:t>2,880,290</w:t>
            </w:r>
          </w:p>
        </w:tc>
        <w:tc>
          <w:tcPr>
            <w:tcW w:w="180" w:type="dxa"/>
          </w:tcPr>
          <w:p w:rsidR="000426DD" w:rsidRPr="00E16F08" w:rsidRDefault="000426DD" w:rsidP="007E3BB5">
            <w:pPr>
              <w:jc w:val="right"/>
              <w:rPr>
                <w:rFonts w:ascii="Times New Roman" w:hAnsi="Times New Roman" w:cs="Times New Roman"/>
                <w:sz w:val="22"/>
                <w:szCs w:val="22"/>
              </w:rPr>
            </w:pPr>
          </w:p>
        </w:tc>
        <w:tc>
          <w:tcPr>
            <w:tcW w:w="990" w:type="dxa"/>
            <w:tcBorders>
              <w:left w:val="nil"/>
              <w:right w:val="nil"/>
            </w:tcBorders>
            <w:vAlign w:val="bottom"/>
          </w:tcPr>
          <w:p w:rsidR="000426DD" w:rsidRPr="00677778" w:rsidRDefault="00B8395B" w:rsidP="00B8395B">
            <w:pPr>
              <w:jc w:val="right"/>
              <w:rPr>
                <w:rFonts w:ascii="Times New Roman" w:hAnsi="Times New Roman" w:cstheme="minorBidi"/>
                <w:sz w:val="22"/>
                <w:szCs w:val="22"/>
              </w:rPr>
            </w:pPr>
            <w:r>
              <w:rPr>
                <w:rFonts w:ascii="Times New Roman" w:hAnsi="Times New Roman" w:cs="Times New Roman"/>
                <w:sz w:val="22"/>
                <w:szCs w:val="22"/>
              </w:rPr>
              <w:t>71</w:t>
            </w:r>
            <w:r w:rsidR="00853631" w:rsidRPr="00E16F08">
              <w:rPr>
                <w:rFonts w:ascii="Times New Roman" w:hAnsi="Times New Roman" w:cs="Times New Roman"/>
                <w:sz w:val="22"/>
                <w:szCs w:val="22"/>
              </w:rPr>
              <w:t>,</w:t>
            </w:r>
            <w:r>
              <w:rPr>
                <w:rFonts w:ascii="Times New Roman" w:hAnsi="Times New Roman" w:cs="Times New Roman"/>
                <w:sz w:val="22"/>
                <w:szCs w:val="22"/>
              </w:rPr>
              <w:t>685</w:t>
            </w:r>
          </w:p>
        </w:tc>
        <w:tc>
          <w:tcPr>
            <w:tcW w:w="180" w:type="dxa"/>
            <w:vAlign w:val="bottom"/>
          </w:tcPr>
          <w:p w:rsidR="000426DD" w:rsidRPr="00E16F08" w:rsidRDefault="000426DD" w:rsidP="007E3BB5">
            <w:pPr>
              <w:jc w:val="right"/>
              <w:rPr>
                <w:rFonts w:ascii="Times New Roman" w:hAnsi="Times New Roman" w:cs="Times New Roman"/>
                <w:sz w:val="22"/>
                <w:szCs w:val="22"/>
              </w:rPr>
            </w:pPr>
          </w:p>
        </w:tc>
        <w:tc>
          <w:tcPr>
            <w:tcW w:w="900" w:type="dxa"/>
            <w:tcBorders>
              <w:left w:val="nil"/>
              <w:right w:val="nil"/>
            </w:tcBorders>
            <w:vAlign w:val="bottom"/>
          </w:tcPr>
          <w:p w:rsidR="000426DD" w:rsidRPr="00E16F08" w:rsidRDefault="00B8395B" w:rsidP="00B8395B">
            <w:pPr>
              <w:jc w:val="right"/>
              <w:rPr>
                <w:rFonts w:ascii="Times New Roman" w:hAnsi="Times New Roman" w:cs="Times New Roman"/>
                <w:sz w:val="22"/>
                <w:szCs w:val="22"/>
              </w:rPr>
            </w:pPr>
            <w:r>
              <w:rPr>
                <w:rFonts w:ascii="Times New Roman" w:hAnsi="Times New Roman" w:cs="Times New Roman"/>
                <w:sz w:val="22"/>
                <w:szCs w:val="22"/>
              </w:rPr>
              <w:t>87</w:t>
            </w:r>
            <w:r w:rsidR="00757768" w:rsidRPr="00E16F08">
              <w:rPr>
                <w:rFonts w:ascii="Times New Roman" w:hAnsi="Times New Roman" w:cs="Times New Roman"/>
                <w:sz w:val="22"/>
                <w:szCs w:val="22"/>
              </w:rPr>
              <w:t>,</w:t>
            </w:r>
            <w:r>
              <w:rPr>
                <w:rFonts w:ascii="Times New Roman" w:hAnsi="Times New Roman" w:cs="Times New Roman"/>
                <w:sz w:val="22"/>
                <w:szCs w:val="22"/>
              </w:rPr>
              <w:t>634</w:t>
            </w:r>
          </w:p>
        </w:tc>
        <w:tc>
          <w:tcPr>
            <w:tcW w:w="180" w:type="dxa"/>
          </w:tcPr>
          <w:p w:rsidR="000426DD" w:rsidRPr="00E16F08" w:rsidRDefault="000426DD" w:rsidP="007E3BB5">
            <w:pPr>
              <w:jc w:val="right"/>
              <w:rPr>
                <w:rFonts w:ascii="Times New Roman" w:hAnsi="Times New Roman" w:cs="Times New Roman"/>
                <w:sz w:val="22"/>
                <w:szCs w:val="22"/>
              </w:rPr>
            </w:pPr>
          </w:p>
        </w:tc>
        <w:tc>
          <w:tcPr>
            <w:tcW w:w="1080" w:type="dxa"/>
            <w:tcBorders>
              <w:left w:val="nil"/>
              <w:right w:val="nil"/>
            </w:tcBorders>
            <w:vAlign w:val="bottom"/>
          </w:tcPr>
          <w:p w:rsidR="000426DD" w:rsidRPr="00E16F08" w:rsidRDefault="00B8395B" w:rsidP="00B8395B">
            <w:pPr>
              <w:jc w:val="right"/>
              <w:rPr>
                <w:rFonts w:ascii="Times New Roman" w:hAnsi="Times New Roman" w:cs="Times New Roman"/>
                <w:sz w:val="22"/>
                <w:szCs w:val="22"/>
              </w:rPr>
            </w:pPr>
            <w:r>
              <w:rPr>
                <w:rFonts w:ascii="Times New Roman" w:hAnsi="Times New Roman" w:cs="Times New Roman"/>
                <w:sz w:val="22"/>
                <w:szCs w:val="22"/>
              </w:rPr>
              <w:t>3,060</w:t>
            </w:r>
            <w:r w:rsidR="009932C8" w:rsidRPr="00E16F08">
              <w:rPr>
                <w:rFonts w:ascii="Times New Roman" w:hAnsi="Times New Roman" w:cs="Times New Roman"/>
                <w:sz w:val="22"/>
                <w:szCs w:val="22"/>
              </w:rPr>
              <w:t>,</w:t>
            </w:r>
            <w:r>
              <w:rPr>
                <w:rFonts w:ascii="Times New Roman" w:hAnsi="Times New Roman" w:cs="Times New Roman"/>
                <w:sz w:val="22"/>
                <w:szCs w:val="22"/>
              </w:rPr>
              <w:t>463</w:t>
            </w:r>
          </w:p>
        </w:tc>
        <w:tc>
          <w:tcPr>
            <w:tcW w:w="180" w:type="dxa"/>
          </w:tcPr>
          <w:p w:rsidR="000426DD" w:rsidRPr="00E16F08" w:rsidRDefault="000426DD" w:rsidP="007E3BB5">
            <w:pPr>
              <w:jc w:val="right"/>
              <w:rPr>
                <w:rFonts w:ascii="Times New Roman" w:hAnsi="Times New Roman" w:cs="Times New Roman"/>
                <w:sz w:val="22"/>
                <w:szCs w:val="22"/>
              </w:rPr>
            </w:pPr>
          </w:p>
        </w:tc>
        <w:tc>
          <w:tcPr>
            <w:tcW w:w="1080" w:type="dxa"/>
            <w:tcBorders>
              <w:left w:val="nil"/>
              <w:right w:val="nil"/>
            </w:tcBorders>
            <w:vAlign w:val="bottom"/>
          </w:tcPr>
          <w:p w:rsidR="000426DD" w:rsidRPr="00E16F08" w:rsidRDefault="00B8395B" w:rsidP="00B8395B">
            <w:pPr>
              <w:jc w:val="right"/>
              <w:rPr>
                <w:rFonts w:ascii="Times New Roman" w:hAnsi="Times New Roman" w:cs="Times New Roman"/>
                <w:sz w:val="22"/>
                <w:szCs w:val="22"/>
              </w:rPr>
            </w:pPr>
            <w:r>
              <w:rPr>
                <w:rFonts w:ascii="Times New Roman" w:hAnsi="Times New Roman" w:cs="Times New Roman"/>
                <w:sz w:val="22"/>
                <w:szCs w:val="22"/>
              </w:rPr>
              <w:t>2,967</w:t>
            </w:r>
            <w:r w:rsidR="00757768" w:rsidRPr="00E16F08">
              <w:rPr>
                <w:rFonts w:ascii="Times New Roman" w:hAnsi="Times New Roman" w:cs="Times New Roman"/>
                <w:sz w:val="22"/>
                <w:szCs w:val="22"/>
              </w:rPr>
              <w:t>,</w:t>
            </w:r>
            <w:r>
              <w:rPr>
                <w:rFonts w:ascii="Times New Roman" w:hAnsi="Times New Roman" w:cs="Times New Roman"/>
                <w:sz w:val="22"/>
                <w:szCs w:val="22"/>
              </w:rPr>
              <w:t>924</w:t>
            </w:r>
          </w:p>
        </w:tc>
      </w:tr>
      <w:tr w:rsidR="00065E57" w:rsidRPr="00E16F08" w:rsidTr="000E48D2">
        <w:trPr>
          <w:cantSplit/>
          <w:trHeight w:val="209"/>
        </w:trPr>
        <w:tc>
          <w:tcPr>
            <w:tcW w:w="2790" w:type="dxa"/>
          </w:tcPr>
          <w:p w:rsidR="00065E57" w:rsidRPr="00E16F08" w:rsidRDefault="00CE7C21" w:rsidP="007E3BB5">
            <w:pPr>
              <w:shd w:val="clear" w:color="auto" w:fill="FFFFFF"/>
              <w:ind w:right="-79"/>
              <w:rPr>
                <w:rFonts w:ascii="Times New Roman" w:hAnsi="Times New Roman" w:cs="Times New Roman"/>
                <w:sz w:val="22"/>
                <w:szCs w:val="22"/>
              </w:rPr>
            </w:pPr>
            <w:r w:rsidRPr="00E16F08">
              <w:rPr>
                <w:rFonts w:ascii="Times New Roman" w:hAnsi="Times New Roman" w:cs="Times New Roman"/>
                <w:sz w:val="22"/>
                <w:szCs w:val="22"/>
              </w:rPr>
              <w:t>Unallocated amounts</w:t>
            </w:r>
          </w:p>
        </w:tc>
        <w:tc>
          <w:tcPr>
            <w:tcW w:w="1080" w:type="dxa"/>
            <w:tcBorders>
              <w:left w:val="nil"/>
              <w:right w:val="nil"/>
            </w:tcBorders>
            <w:vAlign w:val="bottom"/>
          </w:tcPr>
          <w:p w:rsidR="00065E57" w:rsidRPr="00E16F08" w:rsidRDefault="00065E57" w:rsidP="007E3BB5">
            <w:pPr>
              <w:jc w:val="right"/>
              <w:rPr>
                <w:rFonts w:ascii="Times New Roman" w:hAnsi="Times New Roman" w:cs="Times New Roman"/>
                <w:sz w:val="22"/>
                <w:szCs w:val="22"/>
              </w:rPr>
            </w:pPr>
          </w:p>
        </w:tc>
        <w:tc>
          <w:tcPr>
            <w:tcW w:w="180" w:type="dxa"/>
            <w:vAlign w:val="bottom"/>
          </w:tcPr>
          <w:p w:rsidR="00065E57" w:rsidRPr="00E16F08" w:rsidRDefault="00065E57" w:rsidP="007E3BB5">
            <w:pPr>
              <w:jc w:val="right"/>
              <w:rPr>
                <w:rFonts w:ascii="Times New Roman" w:hAnsi="Times New Roman" w:cs="Times New Roman"/>
                <w:sz w:val="22"/>
                <w:szCs w:val="22"/>
              </w:rPr>
            </w:pPr>
          </w:p>
        </w:tc>
        <w:tc>
          <w:tcPr>
            <w:tcW w:w="1080" w:type="dxa"/>
            <w:tcBorders>
              <w:left w:val="nil"/>
              <w:right w:val="nil"/>
            </w:tcBorders>
            <w:vAlign w:val="bottom"/>
          </w:tcPr>
          <w:p w:rsidR="00065E57" w:rsidRPr="00E16F08" w:rsidRDefault="00065E57" w:rsidP="007E3BB5">
            <w:pPr>
              <w:jc w:val="right"/>
              <w:rPr>
                <w:rFonts w:ascii="Times New Roman" w:hAnsi="Times New Roman" w:cs="Times New Roman"/>
                <w:sz w:val="22"/>
                <w:szCs w:val="22"/>
              </w:rPr>
            </w:pPr>
          </w:p>
        </w:tc>
        <w:tc>
          <w:tcPr>
            <w:tcW w:w="180" w:type="dxa"/>
          </w:tcPr>
          <w:p w:rsidR="00065E57" w:rsidRPr="00E16F08" w:rsidRDefault="00065E57" w:rsidP="007E3BB5">
            <w:pPr>
              <w:jc w:val="right"/>
              <w:rPr>
                <w:rFonts w:ascii="Times New Roman" w:hAnsi="Times New Roman" w:cs="Times New Roman"/>
                <w:sz w:val="22"/>
                <w:szCs w:val="22"/>
              </w:rPr>
            </w:pPr>
          </w:p>
        </w:tc>
        <w:tc>
          <w:tcPr>
            <w:tcW w:w="990" w:type="dxa"/>
            <w:tcBorders>
              <w:left w:val="nil"/>
              <w:right w:val="nil"/>
            </w:tcBorders>
            <w:vAlign w:val="bottom"/>
          </w:tcPr>
          <w:p w:rsidR="00065E57" w:rsidRPr="00E16F08" w:rsidRDefault="00065E57" w:rsidP="007E3BB5">
            <w:pPr>
              <w:jc w:val="right"/>
              <w:rPr>
                <w:rFonts w:ascii="Times New Roman" w:hAnsi="Times New Roman" w:cs="Times New Roman"/>
                <w:sz w:val="22"/>
                <w:szCs w:val="22"/>
              </w:rPr>
            </w:pPr>
          </w:p>
        </w:tc>
        <w:tc>
          <w:tcPr>
            <w:tcW w:w="180" w:type="dxa"/>
            <w:vAlign w:val="bottom"/>
          </w:tcPr>
          <w:p w:rsidR="00065E57" w:rsidRPr="00E16F08" w:rsidRDefault="00065E57" w:rsidP="007E3BB5">
            <w:pPr>
              <w:jc w:val="right"/>
              <w:rPr>
                <w:rFonts w:ascii="Times New Roman" w:hAnsi="Times New Roman" w:cs="Times New Roman"/>
                <w:sz w:val="22"/>
                <w:szCs w:val="22"/>
              </w:rPr>
            </w:pPr>
          </w:p>
        </w:tc>
        <w:tc>
          <w:tcPr>
            <w:tcW w:w="900" w:type="dxa"/>
            <w:tcBorders>
              <w:left w:val="nil"/>
              <w:right w:val="nil"/>
            </w:tcBorders>
            <w:vAlign w:val="bottom"/>
          </w:tcPr>
          <w:p w:rsidR="00065E57" w:rsidRPr="00E16F08" w:rsidRDefault="00065E57" w:rsidP="007E3BB5">
            <w:pPr>
              <w:jc w:val="right"/>
              <w:rPr>
                <w:rFonts w:ascii="Times New Roman" w:hAnsi="Times New Roman" w:cs="Times New Roman"/>
                <w:sz w:val="22"/>
                <w:szCs w:val="22"/>
                <w:highlight w:val="yellow"/>
              </w:rPr>
            </w:pPr>
          </w:p>
        </w:tc>
        <w:tc>
          <w:tcPr>
            <w:tcW w:w="180" w:type="dxa"/>
          </w:tcPr>
          <w:p w:rsidR="00065E57" w:rsidRPr="00E16F08" w:rsidRDefault="00065E57" w:rsidP="007E3BB5">
            <w:pPr>
              <w:jc w:val="right"/>
              <w:rPr>
                <w:rFonts w:ascii="Times New Roman" w:hAnsi="Times New Roman" w:cs="Times New Roman"/>
                <w:sz w:val="22"/>
                <w:szCs w:val="22"/>
              </w:rPr>
            </w:pPr>
          </w:p>
        </w:tc>
        <w:tc>
          <w:tcPr>
            <w:tcW w:w="1080" w:type="dxa"/>
            <w:tcBorders>
              <w:left w:val="nil"/>
              <w:bottom w:val="single" w:sz="4" w:space="0" w:color="auto"/>
              <w:right w:val="nil"/>
            </w:tcBorders>
            <w:vAlign w:val="bottom"/>
          </w:tcPr>
          <w:p w:rsidR="00065E57" w:rsidRPr="00E16F08" w:rsidRDefault="00B8395B" w:rsidP="00B8395B">
            <w:pPr>
              <w:jc w:val="right"/>
              <w:rPr>
                <w:rFonts w:ascii="Times New Roman" w:hAnsi="Times New Roman" w:cs="Times New Roman"/>
                <w:sz w:val="22"/>
                <w:szCs w:val="22"/>
              </w:rPr>
            </w:pPr>
            <w:r>
              <w:rPr>
                <w:rFonts w:ascii="Times New Roman" w:hAnsi="Times New Roman" w:cs="Times New Roman"/>
                <w:sz w:val="22"/>
                <w:szCs w:val="22"/>
              </w:rPr>
              <w:t>22</w:t>
            </w:r>
            <w:r w:rsidR="009932C8" w:rsidRPr="00E16F08">
              <w:rPr>
                <w:rFonts w:ascii="Times New Roman" w:hAnsi="Times New Roman" w:cs="Times New Roman"/>
                <w:sz w:val="22"/>
                <w:szCs w:val="22"/>
              </w:rPr>
              <w:t>,</w:t>
            </w:r>
            <w:r>
              <w:rPr>
                <w:rFonts w:ascii="Times New Roman" w:hAnsi="Times New Roman" w:cs="Times New Roman"/>
                <w:sz w:val="22"/>
                <w:szCs w:val="22"/>
              </w:rPr>
              <w:t>514</w:t>
            </w:r>
          </w:p>
        </w:tc>
        <w:tc>
          <w:tcPr>
            <w:tcW w:w="180" w:type="dxa"/>
          </w:tcPr>
          <w:p w:rsidR="00065E57" w:rsidRPr="00E16F08" w:rsidRDefault="00065E57" w:rsidP="007E3BB5">
            <w:pPr>
              <w:jc w:val="right"/>
              <w:rPr>
                <w:rFonts w:ascii="Times New Roman" w:hAnsi="Times New Roman" w:cs="Times New Roman"/>
                <w:sz w:val="22"/>
                <w:szCs w:val="22"/>
              </w:rPr>
            </w:pPr>
          </w:p>
        </w:tc>
        <w:tc>
          <w:tcPr>
            <w:tcW w:w="1080" w:type="dxa"/>
            <w:tcBorders>
              <w:left w:val="nil"/>
              <w:bottom w:val="single" w:sz="4" w:space="0" w:color="auto"/>
              <w:right w:val="nil"/>
            </w:tcBorders>
            <w:vAlign w:val="bottom"/>
          </w:tcPr>
          <w:p w:rsidR="00065E57" w:rsidRPr="00E16F08" w:rsidRDefault="00B8395B" w:rsidP="00B8395B">
            <w:pPr>
              <w:jc w:val="right"/>
              <w:rPr>
                <w:rFonts w:ascii="Times New Roman" w:hAnsi="Times New Roman" w:cs="Times New Roman"/>
                <w:sz w:val="22"/>
                <w:szCs w:val="22"/>
              </w:rPr>
            </w:pPr>
            <w:r>
              <w:rPr>
                <w:rFonts w:ascii="Times New Roman" w:hAnsi="Times New Roman" w:cs="Times New Roman"/>
                <w:sz w:val="22"/>
                <w:szCs w:val="22"/>
              </w:rPr>
              <w:t>21</w:t>
            </w:r>
            <w:r w:rsidR="00757768" w:rsidRPr="00E16F08">
              <w:rPr>
                <w:rFonts w:ascii="Times New Roman" w:hAnsi="Times New Roman" w:cs="Times New Roman"/>
                <w:sz w:val="22"/>
                <w:szCs w:val="22"/>
              </w:rPr>
              <w:t>,</w:t>
            </w:r>
            <w:r>
              <w:rPr>
                <w:rFonts w:ascii="Times New Roman" w:hAnsi="Times New Roman" w:cs="Times New Roman"/>
                <w:sz w:val="22"/>
                <w:szCs w:val="22"/>
              </w:rPr>
              <w:t>232</w:t>
            </w:r>
          </w:p>
        </w:tc>
      </w:tr>
      <w:tr w:rsidR="00065E57" w:rsidRPr="00E16F08" w:rsidTr="000E48D2">
        <w:trPr>
          <w:cantSplit/>
          <w:trHeight w:val="209"/>
        </w:trPr>
        <w:tc>
          <w:tcPr>
            <w:tcW w:w="2790" w:type="dxa"/>
          </w:tcPr>
          <w:p w:rsidR="00065E57" w:rsidRPr="00E16F08" w:rsidRDefault="00CE7C21" w:rsidP="007E3BB5">
            <w:pPr>
              <w:shd w:val="clear" w:color="auto" w:fill="FFFFFF"/>
              <w:ind w:right="-79"/>
              <w:rPr>
                <w:rFonts w:ascii="Times New Roman" w:hAnsi="Times New Roman" w:cs="Times New Roman"/>
                <w:sz w:val="22"/>
                <w:szCs w:val="22"/>
              </w:rPr>
            </w:pPr>
            <w:r w:rsidRPr="00E16F08">
              <w:rPr>
                <w:rFonts w:ascii="Times New Roman" w:hAnsi="Times New Roman" w:cs="Times New Roman"/>
                <w:b/>
                <w:bCs/>
                <w:sz w:val="22"/>
                <w:szCs w:val="22"/>
              </w:rPr>
              <w:t>Consolidated total assets</w:t>
            </w:r>
          </w:p>
        </w:tc>
        <w:tc>
          <w:tcPr>
            <w:tcW w:w="1080" w:type="dxa"/>
            <w:tcBorders>
              <w:left w:val="nil"/>
              <w:right w:val="nil"/>
            </w:tcBorders>
            <w:vAlign w:val="bottom"/>
          </w:tcPr>
          <w:p w:rsidR="00065E57" w:rsidRPr="00E16F08" w:rsidRDefault="00065E57" w:rsidP="007E3BB5">
            <w:pPr>
              <w:jc w:val="right"/>
              <w:rPr>
                <w:rFonts w:ascii="Times New Roman" w:hAnsi="Times New Roman" w:cs="Times New Roman"/>
                <w:sz w:val="22"/>
                <w:szCs w:val="22"/>
              </w:rPr>
            </w:pPr>
          </w:p>
        </w:tc>
        <w:tc>
          <w:tcPr>
            <w:tcW w:w="180" w:type="dxa"/>
            <w:vAlign w:val="bottom"/>
          </w:tcPr>
          <w:p w:rsidR="00065E57" w:rsidRPr="00E16F08" w:rsidRDefault="00065E57" w:rsidP="007E3BB5">
            <w:pPr>
              <w:jc w:val="right"/>
              <w:rPr>
                <w:rFonts w:ascii="Times New Roman" w:hAnsi="Times New Roman" w:cs="Times New Roman"/>
                <w:sz w:val="22"/>
                <w:szCs w:val="22"/>
              </w:rPr>
            </w:pPr>
          </w:p>
        </w:tc>
        <w:tc>
          <w:tcPr>
            <w:tcW w:w="1080" w:type="dxa"/>
            <w:tcBorders>
              <w:left w:val="nil"/>
              <w:right w:val="nil"/>
            </w:tcBorders>
            <w:vAlign w:val="bottom"/>
          </w:tcPr>
          <w:p w:rsidR="00065E57" w:rsidRPr="00E16F08" w:rsidRDefault="00065E57" w:rsidP="007E3BB5">
            <w:pPr>
              <w:jc w:val="right"/>
              <w:rPr>
                <w:rFonts w:ascii="Times New Roman" w:hAnsi="Times New Roman" w:cs="Times New Roman"/>
                <w:sz w:val="22"/>
                <w:szCs w:val="22"/>
              </w:rPr>
            </w:pPr>
          </w:p>
        </w:tc>
        <w:tc>
          <w:tcPr>
            <w:tcW w:w="180" w:type="dxa"/>
          </w:tcPr>
          <w:p w:rsidR="00065E57" w:rsidRPr="00E16F08" w:rsidRDefault="00065E57" w:rsidP="007E3BB5">
            <w:pPr>
              <w:jc w:val="right"/>
              <w:rPr>
                <w:rFonts w:ascii="Times New Roman" w:hAnsi="Times New Roman" w:cs="Times New Roman"/>
                <w:sz w:val="22"/>
                <w:szCs w:val="22"/>
              </w:rPr>
            </w:pPr>
          </w:p>
        </w:tc>
        <w:tc>
          <w:tcPr>
            <w:tcW w:w="990" w:type="dxa"/>
            <w:tcBorders>
              <w:left w:val="nil"/>
              <w:right w:val="nil"/>
            </w:tcBorders>
            <w:vAlign w:val="bottom"/>
          </w:tcPr>
          <w:p w:rsidR="00065E57" w:rsidRPr="00E16F08" w:rsidRDefault="00065E57" w:rsidP="007E3BB5">
            <w:pPr>
              <w:jc w:val="right"/>
              <w:rPr>
                <w:rFonts w:ascii="Times New Roman" w:hAnsi="Times New Roman" w:cs="Times New Roman"/>
                <w:sz w:val="22"/>
                <w:szCs w:val="22"/>
              </w:rPr>
            </w:pPr>
          </w:p>
        </w:tc>
        <w:tc>
          <w:tcPr>
            <w:tcW w:w="180" w:type="dxa"/>
            <w:vAlign w:val="bottom"/>
          </w:tcPr>
          <w:p w:rsidR="00065E57" w:rsidRPr="00E16F08" w:rsidRDefault="00065E57" w:rsidP="007E3BB5">
            <w:pPr>
              <w:jc w:val="right"/>
              <w:rPr>
                <w:rFonts w:ascii="Times New Roman" w:hAnsi="Times New Roman" w:cs="Times New Roman"/>
                <w:sz w:val="22"/>
                <w:szCs w:val="22"/>
              </w:rPr>
            </w:pPr>
          </w:p>
        </w:tc>
        <w:tc>
          <w:tcPr>
            <w:tcW w:w="900" w:type="dxa"/>
            <w:tcBorders>
              <w:left w:val="nil"/>
              <w:right w:val="nil"/>
            </w:tcBorders>
            <w:vAlign w:val="bottom"/>
          </w:tcPr>
          <w:p w:rsidR="00065E57" w:rsidRPr="00E16F08" w:rsidRDefault="00065E57" w:rsidP="007E3BB5">
            <w:pPr>
              <w:jc w:val="right"/>
              <w:rPr>
                <w:rFonts w:ascii="Times New Roman" w:hAnsi="Times New Roman" w:cs="Times New Roman"/>
                <w:sz w:val="22"/>
                <w:szCs w:val="22"/>
                <w:highlight w:val="yellow"/>
              </w:rPr>
            </w:pPr>
          </w:p>
        </w:tc>
        <w:tc>
          <w:tcPr>
            <w:tcW w:w="180" w:type="dxa"/>
          </w:tcPr>
          <w:p w:rsidR="00065E57" w:rsidRPr="00E16F08" w:rsidRDefault="00065E57" w:rsidP="007E3BB5">
            <w:pPr>
              <w:jc w:val="right"/>
              <w:rPr>
                <w:rFonts w:ascii="Times New Roman" w:hAnsi="Times New Roman" w:cs="Times New Roman"/>
                <w:b/>
                <w:bCs/>
                <w:sz w:val="22"/>
                <w:szCs w:val="22"/>
              </w:rPr>
            </w:pPr>
          </w:p>
        </w:tc>
        <w:tc>
          <w:tcPr>
            <w:tcW w:w="1080" w:type="dxa"/>
            <w:tcBorders>
              <w:top w:val="single" w:sz="4" w:space="0" w:color="auto"/>
              <w:left w:val="nil"/>
              <w:bottom w:val="single" w:sz="4" w:space="0" w:color="auto"/>
              <w:right w:val="nil"/>
            </w:tcBorders>
            <w:vAlign w:val="bottom"/>
          </w:tcPr>
          <w:p w:rsidR="00065E57" w:rsidRPr="00E16F08" w:rsidRDefault="00853631" w:rsidP="007E3BB5">
            <w:pPr>
              <w:jc w:val="right"/>
              <w:rPr>
                <w:rFonts w:ascii="Times New Roman" w:hAnsi="Times New Roman" w:cs="Times New Roman"/>
                <w:b/>
                <w:bCs/>
                <w:sz w:val="22"/>
                <w:szCs w:val="22"/>
              </w:rPr>
            </w:pPr>
            <w:r w:rsidRPr="00E16F08">
              <w:rPr>
                <w:rFonts w:ascii="Times New Roman" w:hAnsi="Times New Roman" w:cs="Times New Roman"/>
                <w:b/>
                <w:bCs/>
                <w:sz w:val="22"/>
                <w:szCs w:val="22"/>
              </w:rPr>
              <w:t>3,082,977</w:t>
            </w:r>
          </w:p>
        </w:tc>
        <w:tc>
          <w:tcPr>
            <w:tcW w:w="180" w:type="dxa"/>
          </w:tcPr>
          <w:p w:rsidR="00065E57" w:rsidRPr="00E16F08" w:rsidRDefault="00065E57" w:rsidP="007E3BB5">
            <w:pPr>
              <w:jc w:val="right"/>
              <w:rPr>
                <w:rFonts w:ascii="Times New Roman" w:hAnsi="Times New Roman" w:cs="Times New Roman"/>
                <w:sz w:val="22"/>
                <w:szCs w:val="22"/>
              </w:rPr>
            </w:pPr>
          </w:p>
        </w:tc>
        <w:tc>
          <w:tcPr>
            <w:tcW w:w="1080" w:type="dxa"/>
            <w:tcBorders>
              <w:top w:val="single" w:sz="4" w:space="0" w:color="auto"/>
              <w:left w:val="nil"/>
              <w:bottom w:val="single" w:sz="4" w:space="0" w:color="auto"/>
              <w:right w:val="nil"/>
            </w:tcBorders>
            <w:vAlign w:val="bottom"/>
          </w:tcPr>
          <w:p w:rsidR="00065E57" w:rsidRPr="00E16F08" w:rsidRDefault="00757768" w:rsidP="007E3BB5">
            <w:pPr>
              <w:jc w:val="right"/>
              <w:rPr>
                <w:rFonts w:ascii="Times New Roman" w:hAnsi="Times New Roman" w:cs="Times New Roman"/>
                <w:sz w:val="22"/>
                <w:szCs w:val="22"/>
              </w:rPr>
            </w:pPr>
            <w:r w:rsidRPr="00E16F08">
              <w:rPr>
                <w:rFonts w:ascii="Times New Roman" w:hAnsi="Times New Roman" w:cs="Times New Roman"/>
                <w:b/>
                <w:bCs/>
                <w:sz w:val="22"/>
                <w:szCs w:val="22"/>
              </w:rPr>
              <w:t>2,989,156</w:t>
            </w:r>
          </w:p>
        </w:tc>
      </w:tr>
      <w:tr w:rsidR="000426DD" w:rsidRPr="00E16F08" w:rsidTr="00DC28F1">
        <w:trPr>
          <w:cantSplit/>
          <w:trHeight w:val="209"/>
        </w:trPr>
        <w:tc>
          <w:tcPr>
            <w:tcW w:w="2790" w:type="dxa"/>
          </w:tcPr>
          <w:p w:rsidR="000426DD" w:rsidRPr="00E16F08" w:rsidRDefault="000426DD" w:rsidP="007E3BB5">
            <w:pPr>
              <w:shd w:val="clear" w:color="auto" w:fill="FFFFFF"/>
              <w:ind w:right="-79"/>
              <w:rPr>
                <w:rFonts w:ascii="Times New Roman" w:hAnsi="Times New Roman" w:cs="Times New Roman"/>
                <w:sz w:val="22"/>
                <w:szCs w:val="22"/>
              </w:rPr>
            </w:pPr>
          </w:p>
        </w:tc>
        <w:tc>
          <w:tcPr>
            <w:tcW w:w="1080" w:type="dxa"/>
            <w:tcBorders>
              <w:left w:val="nil"/>
              <w:right w:val="nil"/>
            </w:tcBorders>
            <w:vAlign w:val="bottom"/>
          </w:tcPr>
          <w:p w:rsidR="000426DD" w:rsidRPr="00E16F08" w:rsidRDefault="000426DD" w:rsidP="007E3BB5">
            <w:pPr>
              <w:jc w:val="right"/>
              <w:rPr>
                <w:rFonts w:ascii="Times New Roman" w:hAnsi="Times New Roman" w:cs="Times New Roman"/>
                <w:sz w:val="22"/>
                <w:szCs w:val="22"/>
              </w:rPr>
            </w:pPr>
          </w:p>
        </w:tc>
        <w:tc>
          <w:tcPr>
            <w:tcW w:w="180" w:type="dxa"/>
            <w:vAlign w:val="bottom"/>
          </w:tcPr>
          <w:p w:rsidR="000426DD" w:rsidRPr="00E16F08" w:rsidRDefault="000426DD" w:rsidP="007E3BB5">
            <w:pPr>
              <w:jc w:val="right"/>
              <w:rPr>
                <w:rFonts w:ascii="Times New Roman" w:hAnsi="Times New Roman" w:cs="Times New Roman"/>
                <w:sz w:val="22"/>
                <w:szCs w:val="22"/>
              </w:rPr>
            </w:pPr>
          </w:p>
        </w:tc>
        <w:tc>
          <w:tcPr>
            <w:tcW w:w="1080" w:type="dxa"/>
            <w:tcBorders>
              <w:left w:val="nil"/>
              <w:right w:val="nil"/>
            </w:tcBorders>
            <w:vAlign w:val="bottom"/>
          </w:tcPr>
          <w:p w:rsidR="000426DD" w:rsidRPr="00E16F08" w:rsidRDefault="000426DD" w:rsidP="007E3BB5">
            <w:pPr>
              <w:jc w:val="right"/>
              <w:rPr>
                <w:rFonts w:ascii="Times New Roman" w:hAnsi="Times New Roman" w:cs="Times New Roman"/>
                <w:sz w:val="22"/>
                <w:szCs w:val="22"/>
              </w:rPr>
            </w:pPr>
          </w:p>
        </w:tc>
        <w:tc>
          <w:tcPr>
            <w:tcW w:w="180" w:type="dxa"/>
          </w:tcPr>
          <w:p w:rsidR="000426DD" w:rsidRPr="00E16F08" w:rsidRDefault="000426DD" w:rsidP="007E3BB5">
            <w:pPr>
              <w:jc w:val="right"/>
              <w:rPr>
                <w:rFonts w:ascii="Times New Roman" w:hAnsi="Times New Roman" w:cs="Times New Roman"/>
                <w:sz w:val="22"/>
                <w:szCs w:val="22"/>
              </w:rPr>
            </w:pPr>
          </w:p>
        </w:tc>
        <w:tc>
          <w:tcPr>
            <w:tcW w:w="990" w:type="dxa"/>
            <w:tcBorders>
              <w:left w:val="nil"/>
              <w:right w:val="nil"/>
            </w:tcBorders>
            <w:vAlign w:val="bottom"/>
          </w:tcPr>
          <w:p w:rsidR="000426DD" w:rsidRPr="00E16F08" w:rsidRDefault="000426DD" w:rsidP="007E3BB5">
            <w:pPr>
              <w:jc w:val="right"/>
              <w:rPr>
                <w:rFonts w:ascii="Times New Roman" w:hAnsi="Times New Roman" w:cs="Times New Roman"/>
                <w:sz w:val="22"/>
                <w:szCs w:val="22"/>
              </w:rPr>
            </w:pPr>
          </w:p>
        </w:tc>
        <w:tc>
          <w:tcPr>
            <w:tcW w:w="180" w:type="dxa"/>
            <w:vAlign w:val="bottom"/>
          </w:tcPr>
          <w:p w:rsidR="000426DD" w:rsidRPr="00E16F08" w:rsidRDefault="000426DD" w:rsidP="007E3BB5">
            <w:pPr>
              <w:jc w:val="right"/>
              <w:rPr>
                <w:rFonts w:ascii="Times New Roman" w:hAnsi="Times New Roman" w:cs="Times New Roman"/>
                <w:sz w:val="22"/>
                <w:szCs w:val="22"/>
              </w:rPr>
            </w:pPr>
          </w:p>
        </w:tc>
        <w:tc>
          <w:tcPr>
            <w:tcW w:w="900" w:type="dxa"/>
            <w:tcBorders>
              <w:left w:val="nil"/>
              <w:right w:val="nil"/>
            </w:tcBorders>
            <w:vAlign w:val="bottom"/>
          </w:tcPr>
          <w:p w:rsidR="000426DD" w:rsidRPr="00E16F08" w:rsidRDefault="000426DD" w:rsidP="007E3BB5">
            <w:pPr>
              <w:jc w:val="right"/>
              <w:rPr>
                <w:rFonts w:ascii="Times New Roman" w:hAnsi="Times New Roman" w:cs="Times New Roman"/>
                <w:sz w:val="22"/>
                <w:szCs w:val="22"/>
              </w:rPr>
            </w:pPr>
          </w:p>
        </w:tc>
        <w:tc>
          <w:tcPr>
            <w:tcW w:w="180" w:type="dxa"/>
          </w:tcPr>
          <w:p w:rsidR="000426DD" w:rsidRPr="00E16F08" w:rsidRDefault="000426DD" w:rsidP="007E3BB5">
            <w:pPr>
              <w:jc w:val="right"/>
              <w:rPr>
                <w:rFonts w:ascii="Times New Roman" w:hAnsi="Times New Roman" w:cs="Times New Roman"/>
                <w:sz w:val="22"/>
                <w:szCs w:val="22"/>
              </w:rPr>
            </w:pPr>
          </w:p>
        </w:tc>
        <w:tc>
          <w:tcPr>
            <w:tcW w:w="1080" w:type="dxa"/>
            <w:tcBorders>
              <w:top w:val="single" w:sz="4" w:space="0" w:color="auto"/>
              <w:left w:val="nil"/>
              <w:right w:val="nil"/>
            </w:tcBorders>
            <w:vAlign w:val="bottom"/>
          </w:tcPr>
          <w:p w:rsidR="000426DD" w:rsidRPr="00E16F08" w:rsidRDefault="000426DD" w:rsidP="007E3BB5">
            <w:pPr>
              <w:jc w:val="right"/>
              <w:rPr>
                <w:rFonts w:ascii="Times New Roman" w:hAnsi="Times New Roman" w:cs="Times New Roman"/>
                <w:sz w:val="22"/>
                <w:szCs w:val="22"/>
              </w:rPr>
            </w:pPr>
          </w:p>
        </w:tc>
        <w:tc>
          <w:tcPr>
            <w:tcW w:w="180" w:type="dxa"/>
          </w:tcPr>
          <w:p w:rsidR="000426DD" w:rsidRPr="00E16F08" w:rsidRDefault="000426DD" w:rsidP="007E3BB5">
            <w:pPr>
              <w:jc w:val="right"/>
              <w:rPr>
                <w:rFonts w:ascii="Times New Roman" w:hAnsi="Times New Roman" w:cs="Times New Roman"/>
                <w:sz w:val="22"/>
                <w:szCs w:val="22"/>
              </w:rPr>
            </w:pPr>
          </w:p>
        </w:tc>
        <w:tc>
          <w:tcPr>
            <w:tcW w:w="1080" w:type="dxa"/>
            <w:tcBorders>
              <w:top w:val="single" w:sz="4" w:space="0" w:color="auto"/>
              <w:left w:val="nil"/>
              <w:right w:val="nil"/>
            </w:tcBorders>
            <w:vAlign w:val="bottom"/>
          </w:tcPr>
          <w:p w:rsidR="000426DD" w:rsidRPr="00E16F08" w:rsidRDefault="000426DD" w:rsidP="007E3BB5">
            <w:pPr>
              <w:jc w:val="right"/>
              <w:rPr>
                <w:rFonts w:ascii="Times New Roman" w:hAnsi="Times New Roman" w:cs="Times New Roman"/>
                <w:sz w:val="22"/>
                <w:szCs w:val="22"/>
              </w:rPr>
            </w:pPr>
          </w:p>
        </w:tc>
      </w:tr>
      <w:tr w:rsidR="000426DD" w:rsidRPr="00E16F08" w:rsidTr="00DC28F1">
        <w:trPr>
          <w:cantSplit/>
          <w:trHeight w:val="209"/>
        </w:trPr>
        <w:tc>
          <w:tcPr>
            <w:tcW w:w="2790" w:type="dxa"/>
            <w:hideMark/>
          </w:tcPr>
          <w:p w:rsidR="000426DD" w:rsidRPr="00E16F08" w:rsidRDefault="00CE7C21" w:rsidP="007E3BB5">
            <w:pPr>
              <w:shd w:val="clear" w:color="auto" w:fill="FFFFFF"/>
              <w:ind w:right="-79"/>
              <w:rPr>
                <w:rFonts w:ascii="Times New Roman" w:hAnsi="Times New Roman" w:cs="Times New Roman"/>
                <w:sz w:val="22"/>
                <w:szCs w:val="22"/>
              </w:rPr>
            </w:pPr>
            <w:r w:rsidRPr="00E16F08">
              <w:rPr>
                <w:rFonts w:ascii="Times New Roman" w:hAnsi="Times New Roman" w:cs="Times New Roman"/>
                <w:sz w:val="22"/>
                <w:szCs w:val="22"/>
              </w:rPr>
              <w:t>S</w:t>
            </w:r>
            <w:r w:rsidR="000426DD" w:rsidRPr="00E16F08">
              <w:rPr>
                <w:rFonts w:ascii="Times New Roman" w:hAnsi="Times New Roman" w:cs="Times New Roman"/>
                <w:sz w:val="22"/>
                <w:szCs w:val="22"/>
              </w:rPr>
              <w:t>egment liabilities</w:t>
            </w:r>
          </w:p>
        </w:tc>
        <w:tc>
          <w:tcPr>
            <w:tcW w:w="1080" w:type="dxa"/>
            <w:tcBorders>
              <w:top w:val="nil"/>
              <w:left w:val="nil"/>
              <w:right w:val="nil"/>
            </w:tcBorders>
            <w:vAlign w:val="bottom"/>
          </w:tcPr>
          <w:p w:rsidR="000426DD" w:rsidRPr="00E16F08" w:rsidRDefault="00853631" w:rsidP="007E3BB5">
            <w:pPr>
              <w:jc w:val="right"/>
              <w:rPr>
                <w:rFonts w:ascii="Times New Roman" w:hAnsi="Times New Roman" w:cs="Times New Roman"/>
                <w:sz w:val="22"/>
                <w:szCs w:val="22"/>
              </w:rPr>
            </w:pPr>
            <w:r w:rsidRPr="00E16F08">
              <w:rPr>
                <w:rFonts w:ascii="Times New Roman" w:hAnsi="Times New Roman" w:cs="Times New Roman"/>
                <w:sz w:val="22"/>
                <w:szCs w:val="22"/>
              </w:rPr>
              <w:t>392,417</w:t>
            </w:r>
          </w:p>
        </w:tc>
        <w:tc>
          <w:tcPr>
            <w:tcW w:w="180" w:type="dxa"/>
            <w:vAlign w:val="bottom"/>
          </w:tcPr>
          <w:p w:rsidR="000426DD" w:rsidRPr="00E16F08" w:rsidRDefault="000426DD" w:rsidP="007E3BB5">
            <w:pPr>
              <w:jc w:val="right"/>
              <w:rPr>
                <w:rFonts w:ascii="Times New Roman" w:hAnsi="Times New Roman" w:cs="Times New Roman"/>
                <w:sz w:val="22"/>
                <w:szCs w:val="22"/>
              </w:rPr>
            </w:pPr>
          </w:p>
        </w:tc>
        <w:tc>
          <w:tcPr>
            <w:tcW w:w="1080" w:type="dxa"/>
            <w:tcBorders>
              <w:top w:val="nil"/>
              <w:left w:val="nil"/>
              <w:right w:val="nil"/>
            </w:tcBorders>
            <w:vAlign w:val="bottom"/>
          </w:tcPr>
          <w:p w:rsidR="000426DD" w:rsidRPr="00E16F08" w:rsidRDefault="00757768" w:rsidP="007E3BB5">
            <w:pPr>
              <w:jc w:val="right"/>
              <w:rPr>
                <w:rFonts w:ascii="Times New Roman" w:hAnsi="Times New Roman" w:cs="Times New Roman"/>
                <w:sz w:val="22"/>
                <w:szCs w:val="22"/>
              </w:rPr>
            </w:pPr>
            <w:r w:rsidRPr="00E16F08">
              <w:rPr>
                <w:rFonts w:ascii="Times New Roman" w:hAnsi="Times New Roman" w:cs="Times New Roman"/>
                <w:sz w:val="22"/>
                <w:szCs w:val="22"/>
              </w:rPr>
              <w:t>430,640</w:t>
            </w:r>
          </w:p>
        </w:tc>
        <w:tc>
          <w:tcPr>
            <w:tcW w:w="180" w:type="dxa"/>
          </w:tcPr>
          <w:p w:rsidR="000426DD" w:rsidRPr="00E16F08" w:rsidRDefault="000426DD" w:rsidP="007E3BB5">
            <w:pPr>
              <w:jc w:val="right"/>
              <w:rPr>
                <w:rFonts w:ascii="Times New Roman" w:hAnsi="Times New Roman" w:cs="Times New Roman"/>
                <w:sz w:val="22"/>
                <w:szCs w:val="22"/>
              </w:rPr>
            </w:pPr>
          </w:p>
        </w:tc>
        <w:tc>
          <w:tcPr>
            <w:tcW w:w="990" w:type="dxa"/>
            <w:tcBorders>
              <w:top w:val="nil"/>
              <w:left w:val="nil"/>
              <w:right w:val="nil"/>
            </w:tcBorders>
            <w:vAlign w:val="bottom"/>
          </w:tcPr>
          <w:p w:rsidR="000426DD" w:rsidRPr="00E16F08" w:rsidRDefault="00853631" w:rsidP="00677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ind w:right="270"/>
              <w:rPr>
                <w:rFonts w:ascii="Times New Roman" w:hAnsi="Times New Roman" w:cs="Times New Roman"/>
                <w:sz w:val="22"/>
                <w:szCs w:val="22"/>
              </w:rPr>
            </w:pPr>
            <w:r w:rsidRPr="00E16F08">
              <w:rPr>
                <w:rFonts w:ascii="Times New Roman" w:hAnsi="Times New Roman" w:cs="Times New Roman"/>
                <w:sz w:val="22"/>
                <w:szCs w:val="22"/>
                <w:cs/>
              </w:rPr>
              <w:t>-</w:t>
            </w:r>
          </w:p>
        </w:tc>
        <w:tc>
          <w:tcPr>
            <w:tcW w:w="180" w:type="dxa"/>
            <w:vAlign w:val="bottom"/>
          </w:tcPr>
          <w:p w:rsidR="000426DD" w:rsidRPr="00E16F08" w:rsidRDefault="000426DD" w:rsidP="006777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ind w:right="270"/>
              <w:rPr>
                <w:rFonts w:ascii="Times New Roman" w:hAnsi="Times New Roman" w:cs="Times New Roman"/>
                <w:sz w:val="22"/>
                <w:szCs w:val="22"/>
              </w:rPr>
            </w:pPr>
          </w:p>
        </w:tc>
        <w:tc>
          <w:tcPr>
            <w:tcW w:w="900" w:type="dxa"/>
            <w:tcBorders>
              <w:top w:val="nil"/>
              <w:left w:val="nil"/>
              <w:right w:val="nil"/>
            </w:tcBorders>
            <w:vAlign w:val="bottom"/>
          </w:tcPr>
          <w:p w:rsidR="00757768" w:rsidRPr="00E16F08" w:rsidRDefault="00853631" w:rsidP="007577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2"/>
              </w:tabs>
              <w:ind w:right="270"/>
              <w:rPr>
                <w:rFonts w:ascii="Times New Roman" w:hAnsi="Times New Roman" w:cs="Times New Roman"/>
                <w:sz w:val="22"/>
                <w:szCs w:val="22"/>
              </w:rPr>
            </w:pPr>
            <w:r w:rsidRPr="00E16F08">
              <w:rPr>
                <w:rFonts w:ascii="Times New Roman" w:hAnsi="Times New Roman" w:cs="Times New Roman"/>
                <w:sz w:val="22"/>
                <w:szCs w:val="22"/>
                <w:cs/>
              </w:rPr>
              <w:t>-</w:t>
            </w:r>
          </w:p>
        </w:tc>
        <w:tc>
          <w:tcPr>
            <w:tcW w:w="180" w:type="dxa"/>
          </w:tcPr>
          <w:p w:rsidR="000426DD" w:rsidRPr="00E16F08" w:rsidRDefault="000426DD" w:rsidP="007E3BB5">
            <w:pPr>
              <w:jc w:val="right"/>
              <w:rPr>
                <w:rFonts w:ascii="Times New Roman" w:hAnsi="Times New Roman" w:cs="Times New Roman"/>
                <w:sz w:val="22"/>
                <w:szCs w:val="22"/>
              </w:rPr>
            </w:pPr>
          </w:p>
        </w:tc>
        <w:tc>
          <w:tcPr>
            <w:tcW w:w="1080" w:type="dxa"/>
            <w:tcBorders>
              <w:top w:val="nil"/>
              <w:left w:val="nil"/>
              <w:right w:val="nil"/>
            </w:tcBorders>
            <w:vAlign w:val="bottom"/>
          </w:tcPr>
          <w:p w:rsidR="000426DD" w:rsidRPr="00E16F08" w:rsidRDefault="00853631" w:rsidP="007E3BB5">
            <w:pPr>
              <w:jc w:val="right"/>
              <w:rPr>
                <w:rFonts w:ascii="Times New Roman" w:hAnsi="Times New Roman" w:cs="Times New Roman"/>
                <w:sz w:val="22"/>
                <w:szCs w:val="22"/>
              </w:rPr>
            </w:pPr>
            <w:r w:rsidRPr="00E16F08">
              <w:rPr>
                <w:rFonts w:ascii="Times New Roman" w:hAnsi="Times New Roman" w:cs="Times New Roman"/>
                <w:sz w:val="22"/>
                <w:szCs w:val="22"/>
              </w:rPr>
              <w:t>392,417</w:t>
            </w:r>
          </w:p>
        </w:tc>
        <w:tc>
          <w:tcPr>
            <w:tcW w:w="180" w:type="dxa"/>
          </w:tcPr>
          <w:p w:rsidR="000426DD" w:rsidRPr="00E16F08" w:rsidRDefault="000426DD" w:rsidP="007E3BB5">
            <w:pPr>
              <w:jc w:val="right"/>
              <w:rPr>
                <w:rFonts w:ascii="Times New Roman" w:hAnsi="Times New Roman" w:cs="Times New Roman"/>
                <w:sz w:val="22"/>
                <w:szCs w:val="22"/>
              </w:rPr>
            </w:pPr>
          </w:p>
        </w:tc>
        <w:tc>
          <w:tcPr>
            <w:tcW w:w="1080" w:type="dxa"/>
            <w:tcBorders>
              <w:top w:val="nil"/>
              <w:left w:val="nil"/>
              <w:right w:val="nil"/>
            </w:tcBorders>
            <w:vAlign w:val="bottom"/>
          </w:tcPr>
          <w:p w:rsidR="000426DD" w:rsidRPr="00E16F08" w:rsidRDefault="00757768" w:rsidP="007E3BB5">
            <w:pPr>
              <w:jc w:val="right"/>
              <w:rPr>
                <w:rFonts w:ascii="Times New Roman" w:hAnsi="Times New Roman" w:cs="Times New Roman"/>
                <w:sz w:val="22"/>
                <w:szCs w:val="22"/>
              </w:rPr>
            </w:pPr>
            <w:r w:rsidRPr="00E16F08">
              <w:rPr>
                <w:rFonts w:ascii="Times New Roman" w:hAnsi="Times New Roman" w:cs="Times New Roman"/>
                <w:sz w:val="22"/>
                <w:szCs w:val="22"/>
              </w:rPr>
              <w:t>430,640</w:t>
            </w:r>
          </w:p>
        </w:tc>
      </w:tr>
    </w:tbl>
    <w:p w:rsidR="000426DD" w:rsidRPr="00E16F08" w:rsidRDefault="000426DD"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617462" w:rsidRDefault="00617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656E77" w:rsidRDefault="00B91065" w:rsidP="0065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Pr>
          <w:rFonts w:ascii="Times New Roman" w:hAnsi="Times New Roman" w:cs="Times New Roman"/>
          <w:b/>
          <w:bCs/>
          <w:sz w:val="24"/>
          <w:szCs w:val="24"/>
        </w:rPr>
        <w:lastRenderedPageBreak/>
        <w:t>11</w:t>
      </w:r>
      <w:r>
        <w:rPr>
          <w:rFonts w:ascii="Times New Roman" w:hAnsi="Times New Roman" w:cs="Times New Roman"/>
          <w:b/>
          <w:bCs/>
          <w:sz w:val="24"/>
          <w:szCs w:val="24"/>
        </w:rPr>
        <w:tab/>
        <w:t>Basic earnings</w:t>
      </w:r>
      <w:r w:rsidR="00656E77" w:rsidRPr="00E16F08">
        <w:rPr>
          <w:rFonts w:ascii="Times New Roman" w:hAnsi="Times New Roman" w:cs="Times New Roman"/>
          <w:b/>
          <w:bCs/>
          <w:sz w:val="24"/>
          <w:szCs w:val="24"/>
        </w:rPr>
        <w:t>per share</w:t>
      </w:r>
    </w:p>
    <w:p w:rsidR="0005632D" w:rsidRPr="00E16F08" w:rsidRDefault="0005632D" w:rsidP="0065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656E77" w:rsidRPr="00E16F08" w:rsidRDefault="00656E77" w:rsidP="002231C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25"/>
        <w:jc w:val="thaiDistribute"/>
        <w:rPr>
          <w:rFonts w:ascii="Times New Roman" w:hAnsi="Times New Roman" w:cs="Times New Roman"/>
          <w:sz w:val="22"/>
          <w:szCs w:val="22"/>
          <w:shd w:val="clear" w:color="auto" w:fill="FFFFFF"/>
        </w:rPr>
      </w:pPr>
      <w:r w:rsidRPr="00E16F08">
        <w:rPr>
          <w:rFonts w:ascii="Times New Roman" w:hAnsi="Times New Roman" w:cs="Times New Roman"/>
          <w:sz w:val="22"/>
          <w:szCs w:val="22"/>
          <w:shd w:val="clear" w:color="auto" w:fill="FFFFFF"/>
        </w:rPr>
        <w:t>The calculations of basic earnings per share for the three</w:t>
      </w:r>
      <w:r w:rsidRPr="00E16F08">
        <w:rPr>
          <w:rFonts w:ascii="Times New Roman" w:hAnsi="Times New Roman" w:cs="Times New Roman"/>
          <w:sz w:val="22"/>
          <w:szCs w:val="22"/>
          <w:shd w:val="clear" w:color="auto" w:fill="FFFFFF"/>
          <w:cs/>
        </w:rPr>
        <w:t>-</w:t>
      </w:r>
      <w:r w:rsidRPr="00E16F08">
        <w:rPr>
          <w:rFonts w:ascii="Times New Roman" w:hAnsi="Times New Roman" w:cs="Times New Roman"/>
          <w:sz w:val="22"/>
          <w:szCs w:val="22"/>
          <w:shd w:val="clear" w:color="auto" w:fill="FFFFFF"/>
        </w:rPr>
        <w:t xml:space="preserve">month </w:t>
      </w:r>
      <w:r w:rsidR="00C06593">
        <w:rPr>
          <w:rFonts w:ascii="Times New Roman" w:hAnsi="Times New Roman" w:cs="Times New Roman"/>
          <w:sz w:val="22"/>
          <w:szCs w:val="22"/>
          <w:shd w:val="clear" w:color="auto" w:fill="FFFFFF"/>
        </w:rPr>
        <w:t>and nine</w:t>
      </w:r>
      <w:r w:rsidRPr="00E16F08">
        <w:rPr>
          <w:rFonts w:ascii="Times New Roman" w:hAnsi="Times New Roman" w:cs="Times New Roman"/>
          <w:sz w:val="22"/>
          <w:szCs w:val="22"/>
          <w:shd w:val="clear" w:color="auto" w:fill="FFFFFF"/>
          <w:cs/>
        </w:rPr>
        <w:t>-</w:t>
      </w:r>
      <w:r w:rsidRPr="00E16F08">
        <w:rPr>
          <w:rFonts w:ascii="Times New Roman" w:hAnsi="Times New Roman" w:cs="Times New Roman"/>
          <w:sz w:val="22"/>
          <w:szCs w:val="22"/>
          <w:shd w:val="clear" w:color="auto" w:fill="FFFFFF"/>
        </w:rPr>
        <w:t>month periods ended 30 September 2017 and</w:t>
      </w:r>
      <w:r w:rsidRPr="00E16F08">
        <w:rPr>
          <w:rFonts w:ascii="Times New Roman" w:hAnsi="Times New Roman" w:cs="Times New Roman"/>
          <w:sz w:val="22"/>
          <w:szCs w:val="22"/>
        </w:rPr>
        <w:t xml:space="preserve"> 2016</w:t>
      </w:r>
      <w:r w:rsidRPr="00E16F08">
        <w:rPr>
          <w:rFonts w:ascii="Times New Roman" w:hAnsi="Times New Roman" w:cs="Times New Roman"/>
          <w:sz w:val="22"/>
          <w:szCs w:val="22"/>
          <w:shd w:val="clear" w:color="auto" w:fill="FFFFFF"/>
        </w:rPr>
        <w:t>were based on the profit for the periods attributable to ordinary shareholders of the Company and the number of ordinary shares outstanding during the periods as follows</w:t>
      </w:r>
      <w:r w:rsidRPr="00E16F08">
        <w:rPr>
          <w:rFonts w:ascii="Times New Roman" w:hAnsi="Times New Roman" w:cs="Times New Roman"/>
          <w:sz w:val="22"/>
          <w:szCs w:val="22"/>
          <w:shd w:val="clear" w:color="auto" w:fill="FFFFFF"/>
          <w:cs/>
        </w:rPr>
        <w:t>:</w:t>
      </w:r>
    </w:p>
    <w:p w:rsidR="008C4F52" w:rsidRPr="00E16F08" w:rsidRDefault="008C4F52" w:rsidP="00656E7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565"/>
        <w:jc w:val="thaiDistribute"/>
        <w:rPr>
          <w:rFonts w:ascii="Times New Roman" w:hAnsi="Times New Roman" w:cs="Times New Roman"/>
          <w:sz w:val="16"/>
          <w:szCs w:val="16"/>
          <w:shd w:val="clear" w:color="auto" w:fill="FFFFFF"/>
        </w:rPr>
      </w:pPr>
    </w:p>
    <w:tbl>
      <w:tblPr>
        <w:tblW w:w="9225" w:type="dxa"/>
        <w:tblInd w:w="450" w:type="dxa"/>
        <w:tblLayout w:type="fixed"/>
        <w:tblLook w:val="01E0"/>
      </w:tblPr>
      <w:tblGrid>
        <w:gridCol w:w="4140"/>
        <w:gridCol w:w="1062"/>
        <w:gridCol w:w="270"/>
        <w:gridCol w:w="1080"/>
        <w:gridCol w:w="270"/>
        <w:gridCol w:w="1080"/>
        <w:gridCol w:w="270"/>
        <w:gridCol w:w="1053"/>
      </w:tblGrid>
      <w:tr w:rsidR="008C4F52" w:rsidRPr="00E16F08" w:rsidTr="00617462">
        <w:tc>
          <w:tcPr>
            <w:tcW w:w="414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12" w:type="dxa"/>
            <w:gridSpan w:val="3"/>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Consolidated</w:t>
            </w:r>
          </w:p>
        </w:tc>
        <w:tc>
          <w:tcPr>
            <w:tcW w:w="27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03" w:type="dxa"/>
            <w:gridSpan w:val="3"/>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Separate</w:t>
            </w:r>
          </w:p>
        </w:tc>
      </w:tr>
      <w:tr w:rsidR="008C4F52" w:rsidRPr="00E16F08" w:rsidTr="00617462">
        <w:tc>
          <w:tcPr>
            <w:tcW w:w="414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12" w:type="dxa"/>
            <w:gridSpan w:val="3"/>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c>
          <w:tcPr>
            <w:tcW w:w="27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03" w:type="dxa"/>
            <w:gridSpan w:val="3"/>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r>
      <w:tr w:rsidR="008C4F52" w:rsidRPr="00E16F08" w:rsidTr="00617462">
        <w:tc>
          <w:tcPr>
            <w:tcW w:w="414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E16F08">
              <w:rPr>
                <w:rFonts w:ascii="Times New Roman" w:hAnsi="Times New Roman" w:cs="Times New Roman"/>
                <w:b/>
                <w:bCs/>
                <w:i/>
                <w:iCs/>
                <w:sz w:val="22"/>
                <w:szCs w:val="22"/>
              </w:rPr>
              <w:t>Three</w:t>
            </w:r>
            <w:r w:rsidRPr="00E16F08">
              <w:rPr>
                <w:rFonts w:ascii="Times New Roman" w:hAnsi="Times New Roman" w:cs="Times New Roman"/>
                <w:b/>
                <w:bCs/>
                <w:i/>
                <w:iCs/>
                <w:sz w:val="22"/>
                <w:szCs w:val="22"/>
                <w:cs/>
              </w:rPr>
              <w:t>-</w:t>
            </w:r>
            <w:r w:rsidRPr="00E16F08">
              <w:rPr>
                <w:rFonts w:ascii="Times New Roman" w:hAnsi="Times New Roman" w:cs="Times New Roman"/>
                <w:b/>
                <w:bCs/>
                <w:i/>
                <w:iCs/>
                <w:sz w:val="22"/>
                <w:szCs w:val="22"/>
              </w:rPr>
              <w:t>month period ended 30 September</w:t>
            </w:r>
          </w:p>
        </w:tc>
        <w:tc>
          <w:tcPr>
            <w:tcW w:w="1062"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8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2016</w:t>
            </w:r>
          </w:p>
        </w:tc>
        <w:tc>
          <w:tcPr>
            <w:tcW w:w="27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8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53"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2016</w:t>
            </w:r>
          </w:p>
        </w:tc>
      </w:tr>
      <w:tr w:rsidR="008C4F52" w:rsidRPr="00E16F08" w:rsidTr="00617462">
        <w:tc>
          <w:tcPr>
            <w:tcW w:w="414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085" w:type="dxa"/>
            <w:gridSpan w:val="7"/>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 xml:space="preserve">in thousand Baht </w:t>
            </w:r>
            <w:r w:rsidRPr="00E16F08">
              <w:rPr>
                <w:rFonts w:ascii="Times New Roman" w:hAnsi="Times New Roman" w:cs="Times New Roman"/>
                <w:i/>
                <w:iCs/>
                <w:sz w:val="22"/>
                <w:szCs w:val="22"/>
                <w:cs/>
              </w:rPr>
              <w:t xml:space="preserve">/ </w:t>
            </w:r>
            <w:r w:rsidRPr="00E16F08">
              <w:rPr>
                <w:rFonts w:ascii="Times New Roman" w:hAnsi="Times New Roman" w:cs="Times New Roman"/>
                <w:i/>
                <w:iCs/>
                <w:sz w:val="22"/>
                <w:szCs w:val="22"/>
              </w:rPr>
              <w:t>thousand shares</w:t>
            </w:r>
            <w:r w:rsidRPr="00E16F08">
              <w:rPr>
                <w:rFonts w:ascii="Times New Roman" w:hAnsi="Times New Roman" w:cs="Times New Roman"/>
                <w:i/>
                <w:iCs/>
                <w:sz w:val="22"/>
                <w:szCs w:val="22"/>
                <w:cs/>
              </w:rPr>
              <w:t>)</w:t>
            </w:r>
          </w:p>
        </w:tc>
      </w:tr>
      <w:tr w:rsidR="008C4F52" w:rsidRPr="00E16F08" w:rsidTr="00617462">
        <w:tc>
          <w:tcPr>
            <w:tcW w:w="4140" w:type="dxa"/>
          </w:tcPr>
          <w:p w:rsidR="008C4F52" w:rsidRPr="00E16F08" w:rsidRDefault="00B91065" w:rsidP="007E3BB5">
            <w:pPr>
              <w:pStyle w:val="3"/>
              <w:tabs>
                <w:tab w:val="clear" w:pos="360"/>
                <w:tab w:val="clear" w:pos="720"/>
              </w:tabs>
              <w:spacing w:line="240" w:lineRule="atLeast"/>
              <w:rPr>
                <w:rFonts w:ascii="Times New Roman" w:hAnsi="Times New Roman" w:cs="Times New Roman"/>
                <w:b/>
                <w:bCs/>
                <w:lang w:val="en-US"/>
              </w:rPr>
            </w:pPr>
            <w:r>
              <w:rPr>
                <w:rFonts w:ascii="Times New Roman" w:hAnsi="Times New Roman" w:cs="Times New Roman"/>
                <w:b/>
                <w:bCs/>
                <w:lang w:val="en-US"/>
              </w:rPr>
              <w:t>Profit</w:t>
            </w:r>
            <w:r w:rsidR="00F31223" w:rsidRPr="00E16F08">
              <w:rPr>
                <w:rFonts w:ascii="Times New Roman" w:hAnsi="Times New Roman" w:cs="Times New Roman"/>
                <w:b/>
                <w:bCs/>
                <w:lang w:val="en-US"/>
              </w:rPr>
              <w:t>attributable to ordinary</w:t>
            </w:r>
          </w:p>
        </w:tc>
        <w:tc>
          <w:tcPr>
            <w:tcW w:w="1062"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b/>
                <w:bCs/>
                <w:sz w:val="22"/>
                <w:szCs w:val="22"/>
              </w:rPr>
            </w:pPr>
          </w:p>
        </w:tc>
        <w:tc>
          <w:tcPr>
            <w:tcW w:w="27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53"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b/>
                <w:bCs/>
                <w:sz w:val="22"/>
                <w:szCs w:val="22"/>
              </w:rPr>
            </w:pPr>
          </w:p>
        </w:tc>
      </w:tr>
      <w:tr w:rsidR="008C4F52" w:rsidRPr="00E16F08" w:rsidTr="00617462">
        <w:tc>
          <w:tcPr>
            <w:tcW w:w="4140" w:type="dxa"/>
          </w:tcPr>
          <w:p w:rsidR="008C4F52" w:rsidRPr="00E16F08" w:rsidRDefault="00F31223" w:rsidP="007E3BB5">
            <w:pPr>
              <w:pStyle w:val="3"/>
              <w:tabs>
                <w:tab w:val="clear" w:pos="360"/>
                <w:tab w:val="clear" w:pos="720"/>
              </w:tabs>
              <w:spacing w:line="240" w:lineRule="atLeast"/>
              <w:ind w:right="-108"/>
              <w:rPr>
                <w:rFonts w:ascii="Times New Roman" w:hAnsi="Times New Roman" w:cs="Times New Roman"/>
                <w:b/>
                <w:bCs/>
                <w:lang w:val="en-US"/>
              </w:rPr>
            </w:pPr>
            <w:r w:rsidRPr="00E16F08">
              <w:rPr>
                <w:rFonts w:ascii="Times New Roman" w:hAnsi="Times New Roman" w:cs="Times New Roman"/>
                <w:b/>
                <w:bCs/>
                <w:lang w:val="en-US"/>
              </w:rPr>
              <w:t>shareholders of the Company</w:t>
            </w:r>
            <w:r w:rsidR="00F62C20">
              <w:rPr>
                <w:rFonts w:ascii="Times New Roman" w:hAnsi="Times New Roman" w:cs="Times New Roman"/>
                <w:b/>
                <w:bCs/>
                <w:lang w:val="en-US"/>
              </w:rPr>
              <w:t xml:space="preserve"> (basic)</w:t>
            </w:r>
          </w:p>
        </w:tc>
        <w:tc>
          <w:tcPr>
            <w:tcW w:w="1062" w:type="dxa"/>
            <w:tcBorders>
              <w:bottom w:val="double" w:sz="4" w:space="0" w:color="auto"/>
            </w:tcBorders>
          </w:tcPr>
          <w:p w:rsidR="008C4F52" w:rsidRPr="00E16F08" w:rsidRDefault="0088428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58,493</w:t>
            </w:r>
          </w:p>
        </w:tc>
        <w:tc>
          <w:tcPr>
            <w:tcW w:w="27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bottom w:val="double" w:sz="4" w:space="0" w:color="auto"/>
            </w:tcBorders>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112,177</w:t>
            </w:r>
          </w:p>
        </w:tc>
        <w:tc>
          <w:tcPr>
            <w:tcW w:w="27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bottom w:val="double" w:sz="4" w:space="0" w:color="auto"/>
            </w:tcBorders>
          </w:tcPr>
          <w:p w:rsidR="008C4F52" w:rsidRPr="00E16F08" w:rsidRDefault="00884284"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56,583</w:t>
            </w:r>
          </w:p>
        </w:tc>
        <w:tc>
          <w:tcPr>
            <w:tcW w:w="27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53" w:type="dxa"/>
            <w:tcBorders>
              <w:bottom w:val="double" w:sz="4" w:space="0" w:color="auto"/>
            </w:tcBorders>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111,444</w:t>
            </w:r>
          </w:p>
        </w:tc>
      </w:tr>
      <w:tr w:rsidR="008C4F52" w:rsidRPr="00E16F08" w:rsidTr="00617462">
        <w:tc>
          <w:tcPr>
            <w:tcW w:w="4140" w:type="dxa"/>
          </w:tcPr>
          <w:p w:rsidR="008C4F52" w:rsidRPr="00E16F08" w:rsidRDefault="008C4F52" w:rsidP="007E3BB5">
            <w:pPr>
              <w:pStyle w:val="3"/>
              <w:tabs>
                <w:tab w:val="clear" w:pos="360"/>
                <w:tab w:val="clear" w:pos="720"/>
              </w:tabs>
              <w:spacing w:line="240" w:lineRule="atLeast"/>
              <w:ind w:right="-108"/>
              <w:rPr>
                <w:rFonts w:ascii="Times New Roman" w:hAnsi="Times New Roman" w:cs="Times New Roman"/>
                <w:b/>
                <w:bCs/>
                <w:lang w:val="en-US"/>
              </w:rPr>
            </w:pPr>
          </w:p>
        </w:tc>
        <w:tc>
          <w:tcPr>
            <w:tcW w:w="1062" w:type="dxa"/>
            <w:tcBorders>
              <w:top w:val="double" w:sz="4" w:space="0" w:color="auto"/>
            </w:tcBorders>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top w:val="double" w:sz="4" w:space="0" w:color="auto"/>
            </w:tcBorders>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top w:val="double" w:sz="4" w:space="0" w:color="auto"/>
            </w:tcBorders>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53" w:type="dxa"/>
            <w:tcBorders>
              <w:top w:val="double" w:sz="4" w:space="0" w:color="auto"/>
            </w:tcBorders>
          </w:tcPr>
          <w:p w:rsidR="008C4F52" w:rsidRPr="00E16F08" w:rsidRDefault="008C4F52"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r>
      <w:tr w:rsidR="00884284" w:rsidRPr="00E16F08" w:rsidTr="00617462">
        <w:tc>
          <w:tcPr>
            <w:tcW w:w="4140" w:type="dxa"/>
          </w:tcPr>
          <w:p w:rsidR="00884284" w:rsidRPr="00E16F08" w:rsidRDefault="00884284" w:rsidP="00884284">
            <w:pPr>
              <w:pStyle w:val="3"/>
              <w:tabs>
                <w:tab w:val="clear" w:pos="360"/>
                <w:tab w:val="clear" w:pos="720"/>
              </w:tabs>
              <w:spacing w:line="240" w:lineRule="atLeast"/>
              <w:ind w:right="-108"/>
              <w:rPr>
                <w:rFonts w:ascii="Times New Roman" w:hAnsi="Times New Roman" w:cs="Times New Roman"/>
                <w:b/>
                <w:bCs/>
                <w:lang w:val="en-US"/>
              </w:rPr>
            </w:pPr>
            <w:r w:rsidRPr="00E16F08">
              <w:rPr>
                <w:rFonts w:ascii="Times New Roman" w:hAnsi="Times New Roman" w:cs="Times New Roman"/>
                <w:b/>
                <w:bCs/>
                <w:lang w:val="en-US"/>
              </w:rPr>
              <w:t>Number of ordinary shares outstanding</w:t>
            </w:r>
          </w:p>
        </w:tc>
        <w:tc>
          <w:tcPr>
            <w:tcW w:w="1062"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658,434</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658,434</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658,434</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53"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658,434</w:t>
            </w:r>
          </w:p>
        </w:tc>
      </w:tr>
      <w:tr w:rsidR="00884284" w:rsidRPr="00E16F08" w:rsidTr="00617462">
        <w:tc>
          <w:tcPr>
            <w:tcW w:w="4140" w:type="dxa"/>
          </w:tcPr>
          <w:p w:rsidR="001575BB" w:rsidRPr="00E16F08" w:rsidRDefault="001575BB" w:rsidP="00884284">
            <w:pPr>
              <w:pStyle w:val="3"/>
              <w:tabs>
                <w:tab w:val="clear" w:pos="360"/>
                <w:tab w:val="clear" w:pos="720"/>
              </w:tabs>
              <w:spacing w:line="240" w:lineRule="atLeast"/>
              <w:ind w:right="-108"/>
              <w:rPr>
                <w:rFonts w:ascii="Times New Roman" w:hAnsi="Times New Roman" w:cs="Times New Roman"/>
                <w:b/>
                <w:bCs/>
                <w:lang w:val="en-US"/>
              </w:rPr>
            </w:pPr>
          </w:p>
        </w:tc>
        <w:tc>
          <w:tcPr>
            <w:tcW w:w="1062" w:type="dxa"/>
            <w:tcBorders>
              <w:top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top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top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53" w:type="dxa"/>
            <w:tcBorders>
              <w:top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r>
      <w:tr w:rsidR="00884284" w:rsidRPr="00E16F08" w:rsidTr="00617462">
        <w:tc>
          <w:tcPr>
            <w:tcW w:w="4140" w:type="dxa"/>
          </w:tcPr>
          <w:p w:rsidR="00884284" w:rsidRPr="00E16F08" w:rsidRDefault="00884284" w:rsidP="00884284">
            <w:pPr>
              <w:pStyle w:val="3"/>
              <w:tabs>
                <w:tab w:val="clear" w:pos="360"/>
                <w:tab w:val="clear" w:pos="720"/>
              </w:tabs>
              <w:spacing w:line="240" w:lineRule="atLeast"/>
              <w:ind w:right="-108"/>
              <w:rPr>
                <w:rFonts w:ascii="Times New Roman" w:hAnsi="Times New Roman" w:cs="Times New Roman"/>
                <w:b/>
                <w:bCs/>
                <w:lang w:val="en-US"/>
              </w:rPr>
            </w:pPr>
            <w:r w:rsidRPr="00E16F08">
              <w:rPr>
                <w:rFonts w:ascii="Times New Roman" w:hAnsi="Times New Roman" w:cs="Times New Roman"/>
                <w:b/>
                <w:bCs/>
                <w:lang w:val="en-US"/>
              </w:rPr>
              <w:t xml:space="preserve">Basic earnings per share </w:t>
            </w:r>
            <w:r w:rsidRPr="00E16F08">
              <w:rPr>
                <w:rFonts w:ascii="Times New Roman" w:hAnsi="Times New Roman" w:cs="Times New Roman"/>
                <w:b/>
                <w:bCs/>
                <w:cs/>
                <w:lang w:val="en-US"/>
              </w:rPr>
              <w:t>(</w:t>
            </w:r>
            <w:r w:rsidRPr="00E16F08">
              <w:rPr>
                <w:rFonts w:ascii="Times New Roman" w:hAnsi="Times New Roman" w:cs="Times New Roman"/>
                <w:b/>
                <w:bCs/>
                <w:lang w:val="en-US"/>
              </w:rPr>
              <w:t>basic</w:t>
            </w:r>
            <w:r w:rsidRPr="00E16F08">
              <w:rPr>
                <w:rFonts w:ascii="Times New Roman" w:hAnsi="Times New Roman" w:cs="Times New Roman"/>
                <w:b/>
                <w:bCs/>
                <w:cs/>
                <w:lang w:val="en-US"/>
              </w:rPr>
              <w:t>)</w:t>
            </w:r>
          </w:p>
          <w:p w:rsidR="00884284" w:rsidRPr="00E16F08" w:rsidRDefault="00884284" w:rsidP="00884284">
            <w:pPr>
              <w:pStyle w:val="3"/>
              <w:tabs>
                <w:tab w:val="clear" w:pos="360"/>
                <w:tab w:val="clear" w:pos="720"/>
              </w:tabs>
              <w:spacing w:line="240" w:lineRule="atLeast"/>
              <w:ind w:right="-108"/>
              <w:rPr>
                <w:rFonts w:ascii="Times New Roman" w:hAnsi="Times New Roman" w:cs="Times New Roman"/>
                <w:b/>
                <w:bCs/>
                <w:lang w:val="en-US"/>
              </w:rPr>
            </w:pPr>
            <w:r w:rsidRPr="00E16F08">
              <w:rPr>
                <w:rFonts w:ascii="Times New Roman" w:hAnsi="Times New Roman" w:cs="Times New Roman"/>
                <w:b/>
                <w:bCs/>
                <w:i/>
                <w:iCs/>
                <w:cs/>
                <w:lang w:val="en-US"/>
              </w:rPr>
              <w:t xml:space="preserve">   (</w:t>
            </w:r>
            <w:r w:rsidRPr="00E16F08">
              <w:rPr>
                <w:rFonts w:ascii="Times New Roman" w:hAnsi="Times New Roman" w:cs="Times New Roman"/>
                <w:b/>
                <w:bCs/>
                <w:i/>
                <w:iCs/>
                <w:lang w:val="en-US"/>
              </w:rPr>
              <w:t>in Baht</w:t>
            </w:r>
            <w:r w:rsidRPr="00E16F08">
              <w:rPr>
                <w:rFonts w:ascii="Times New Roman" w:hAnsi="Times New Roman" w:cs="Times New Roman"/>
                <w:b/>
                <w:bCs/>
                <w:i/>
                <w:iCs/>
                <w:cs/>
                <w:lang w:val="en-US"/>
              </w:rPr>
              <w:t>)</w:t>
            </w:r>
          </w:p>
        </w:tc>
        <w:tc>
          <w:tcPr>
            <w:tcW w:w="1062"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p>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0</w:t>
            </w:r>
            <w:r w:rsidRPr="00E16F08">
              <w:rPr>
                <w:rFonts w:ascii="Times New Roman" w:hAnsi="Times New Roman" w:cs="Times New Roman"/>
                <w:b/>
                <w:bCs/>
                <w:sz w:val="22"/>
                <w:szCs w:val="22"/>
                <w:cs/>
              </w:rPr>
              <w:t>.</w:t>
            </w:r>
            <w:r w:rsidRPr="00E16F08">
              <w:rPr>
                <w:rFonts w:ascii="Times New Roman" w:hAnsi="Times New Roman" w:cs="Times New Roman"/>
                <w:b/>
                <w:bCs/>
                <w:sz w:val="22"/>
                <w:szCs w:val="22"/>
              </w:rPr>
              <w:t>09</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p>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0</w:t>
            </w:r>
            <w:r w:rsidRPr="00E16F08">
              <w:rPr>
                <w:rFonts w:ascii="Times New Roman" w:hAnsi="Times New Roman" w:cs="Times New Roman"/>
                <w:b/>
                <w:bCs/>
                <w:sz w:val="22"/>
                <w:szCs w:val="22"/>
                <w:cs/>
              </w:rPr>
              <w:t>.</w:t>
            </w:r>
            <w:r w:rsidRPr="00E16F08">
              <w:rPr>
                <w:rFonts w:ascii="Times New Roman" w:hAnsi="Times New Roman" w:cs="Times New Roman"/>
                <w:b/>
                <w:bCs/>
                <w:sz w:val="22"/>
                <w:szCs w:val="22"/>
              </w:rPr>
              <w:t>17</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p>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0</w:t>
            </w:r>
            <w:r w:rsidRPr="00E16F08">
              <w:rPr>
                <w:rFonts w:ascii="Times New Roman" w:hAnsi="Times New Roman" w:cs="Times New Roman"/>
                <w:b/>
                <w:bCs/>
                <w:sz w:val="22"/>
                <w:szCs w:val="22"/>
                <w:cs/>
              </w:rPr>
              <w:t>.</w:t>
            </w:r>
            <w:r w:rsidRPr="00E16F08">
              <w:rPr>
                <w:rFonts w:ascii="Times New Roman" w:hAnsi="Times New Roman" w:cs="Times New Roman"/>
                <w:b/>
                <w:bCs/>
                <w:sz w:val="22"/>
                <w:szCs w:val="22"/>
              </w:rPr>
              <w:t>09</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53"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p>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0</w:t>
            </w:r>
            <w:r w:rsidRPr="00E16F08">
              <w:rPr>
                <w:rFonts w:ascii="Times New Roman" w:hAnsi="Times New Roman" w:cs="Times New Roman"/>
                <w:b/>
                <w:bCs/>
                <w:sz w:val="22"/>
                <w:szCs w:val="22"/>
                <w:cs/>
              </w:rPr>
              <w:t>.</w:t>
            </w:r>
            <w:r w:rsidRPr="00E16F08">
              <w:rPr>
                <w:rFonts w:ascii="Times New Roman" w:hAnsi="Times New Roman" w:cs="Times New Roman"/>
                <w:b/>
                <w:bCs/>
                <w:sz w:val="22"/>
                <w:szCs w:val="22"/>
              </w:rPr>
              <w:t>17</w:t>
            </w:r>
          </w:p>
        </w:tc>
      </w:tr>
      <w:tr w:rsidR="00884284" w:rsidRPr="00E16F08" w:rsidTr="00617462">
        <w:tc>
          <w:tcPr>
            <w:tcW w:w="414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12" w:type="dxa"/>
            <w:gridSpan w:val="3"/>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03" w:type="dxa"/>
            <w:gridSpan w:val="3"/>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r>
      <w:tr w:rsidR="00884284" w:rsidRPr="00E16F08" w:rsidTr="00617462">
        <w:tc>
          <w:tcPr>
            <w:tcW w:w="414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12" w:type="dxa"/>
            <w:gridSpan w:val="3"/>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Consolidated</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03" w:type="dxa"/>
            <w:gridSpan w:val="3"/>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Separate</w:t>
            </w:r>
          </w:p>
        </w:tc>
      </w:tr>
      <w:tr w:rsidR="00884284" w:rsidRPr="00E16F08" w:rsidTr="00617462">
        <w:tc>
          <w:tcPr>
            <w:tcW w:w="414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2412" w:type="dxa"/>
            <w:gridSpan w:val="3"/>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p>
        </w:tc>
        <w:tc>
          <w:tcPr>
            <w:tcW w:w="2403" w:type="dxa"/>
            <w:gridSpan w:val="3"/>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r>
      <w:tr w:rsidR="00884284" w:rsidRPr="00E16F08" w:rsidTr="00617462">
        <w:tc>
          <w:tcPr>
            <w:tcW w:w="414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b/>
                <w:bCs/>
                <w:i/>
                <w:iCs/>
                <w:sz w:val="22"/>
                <w:szCs w:val="22"/>
              </w:rPr>
            </w:pPr>
            <w:r w:rsidRPr="00E16F08">
              <w:rPr>
                <w:rFonts w:ascii="Times New Roman" w:hAnsi="Times New Roman" w:cs="Times New Roman"/>
                <w:b/>
                <w:bCs/>
                <w:i/>
                <w:iCs/>
                <w:sz w:val="22"/>
                <w:szCs w:val="22"/>
              </w:rPr>
              <w:t>Nine</w:t>
            </w:r>
            <w:r w:rsidRPr="00E16F08">
              <w:rPr>
                <w:rFonts w:ascii="Times New Roman" w:hAnsi="Times New Roman" w:cs="Times New Roman"/>
                <w:b/>
                <w:bCs/>
                <w:i/>
                <w:iCs/>
                <w:sz w:val="22"/>
                <w:szCs w:val="22"/>
                <w:cs/>
              </w:rPr>
              <w:t>-</w:t>
            </w:r>
            <w:r w:rsidRPr="00E16F08">
              <w:rPr>
                <w:rFonts w:ascii="Times New Roman" w:hAnsi="Times New Roman" w:cs="Times New Roman"/>
                <w:b/>
                <w:bCs/>
                <w:i/>
                <w:iCs/>
                <w:sz w:val="22"/>
                <w:szCs w:val="22"/>
              </w:rPr>
              <w:t>month period ended 30 September</w:t>
            </w:r>
          </w:p>
        </w:tc>
        <w:tc>
          <w:tcPr>
            <w:tcW w:w="1062"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8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2016</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8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53"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2016</w:t>
            </w:r>
          </w:p>
        </w:tc>
      </w:tr>
      <w:tr w:rsidR="00884284" w:rsidRPr="00E16F08" w:rsidTr="00617462">
        <w:tc>
          <w:tcPr>
            <w:tcW w:w="414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225"/>
              <w:rPr>
                <w:rFonts w:ascii="Times New Roman" w:hAnsi="Times New Roman" w:cs="Times New Roman"/>
                <w:sz w:val="22"/>
                <w:szCs w:val="22"/>
              </w:rPr>
            </w:pPr>
          </w:p>
        </w:tc>
        <w:tc>
          <w:tcPr>
            <w:tcW w:w="5085" w:type="dxa"/>
            <w:gridSpan w:val="7"/>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 xml:space="preserve">in thousand Baht </w:t>
            </w:r>
            <w:r w:rsidRPr="00E16F08">
              <w:rPr>
                <w:rFonts w:ascii="Times New Roman" w:hAnsi="Times New Roman" w:cs="Times New Roman"/>
                <w:i/>
                <w:iCs/>
                <w:sz w:val="22"/>
                <w:szCs w:val="22"/>
                <w:cs/>
              </w:rPr>
              <w:t xml:space="preserve">/ </w:t>
            </w:r>
            <w:r w:rsidRPr="00E16F08">
              <w:rPr>
                <w:rFonts w:ascii="Times New Roman" w:hAnsi="Times New Roman" w:cs="Times New Roman"/>
                <w:i/>
                <w:iCs/>
                <w:sz w:val="22"/>
                <w:szCs w:val="22"/>
              </w:rPr>
              <w:t>thousand shares</w:t>
            </w:r>
            <w:r w:rsidRPr="00E16F08">
              <w:rPr>
                <w:rFonts w:ascii="Times New Roman" w:hAnsi="Times New Roman" w:cs="Times New Roman"/>
                <w:i/>
                <w:iCs/>
                <w:sz w:val="22"/>
                <w:szCs w:val="22"/>
                <w:cs/>
              </w:rPr>
              <w:t>)</w:t>
            </w:r>
          </w:p>
        </w:tc>
      </w:tr>
      <w:tr w:rsidR="00884284" w:rsidRPr="00E16F08" w:rsidTr="00617462">
        <w:tc>
          <w:tcPr>
            <w:tcW w:w="4140" w:type="dxa"/>
          </w:tcPr>
          <w:p w:rsidR="00884284" w:rsidRPr="00E16F08" w:rsidRDefault="00884284" w:rsidP="00B91065">
            <w:pPr>
              <w:pStyle w:val="3"/>
              <w:tabs>
                <w:tab w:val="clear" w:pos="360"/>
                <w:tab w:val="clear" w:pos="720"/>
              </w:tabs>
              <w:spacing w:line="240" w:lineRule="atLeast"/>
              <w:rPr>
                <w:rFonts w:ascii="Times New Roman" w:hAnsi="Times New Roman" w:cs="Times New Roman"/>
                <w:b/>
                <w:bCs/>
                <w:lang w:val="en-US"/>
              </w:rPr>
            </w:pPr>
            <w:r w:rsidRPr="00E16F08">
              <w:rPr>
                <w:rFonts w:ascii="Times New Roman" w:hAnsi="Times New Roman" w:cs="Times New Roman"/>
                <w:b/>
                <w:bCs/>
                <w:lang w:val="en-US"/>
              </w:rPr>
              <w:t>Profitattributable toordinary</w:t>
            </w:r>
          </w:p>
        </w:tc>
        <w:tc>
          <w:tcPr>
            <w:tcW w:w="1062"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53"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ind w:right="-111"/>
              <w:rPr>
                <w:rFonts w:ascii="Times New Roman" w:hAnsi="Times New Roman" w:cs="Times New Roman"/>
                <w:b/>
                <w:bCs/>
                <w:sz w:val="22"/>
                <w:szCs w:val="22"/>
              </w:rPr>
            </w:pPr>
          </w:p>
        </w:tc>
      </w:tr>
      <w:tr w:rsidR="00884284" w:rsidRPr="00E16F08" w:rsidTr="00617462">
        <w:tc>
          <w:tcPr>
            <w:tcW w:w="4140" w:type="dxa"/>
          </w:tcPr>
          <w:p w:rsidR="00884284" w:rsidRPr="00E16F08" w:rsidRDefault="00884284" w:rsidP="00884284">
            <w:pPr>
              <w:pStyle w:val="3"/>
              <w:tabs>
                <w:tab w:val="clear" w:pos="360"/>
                <w:tab w:val="clear" w:pos="720"/>
              </w:tabs>
              <w:spacing w:line="240" w:lineRule="atLeast"/>
              <w:ind w:right="-108"/>
              <w:rPr>
                <w:rFonts w:ascii="Times New Roman" w:hAnsi="Times New Roman" w:cs="Times New Roman"/>
                <w:b/>
                <w:bCs/>
                <w:lang w:val="en-US"/>
              </w:rPr>
            </w:pPr>
            <w:r w:rsidRPr="00E16F08">
              <w:rPr>
                <w:rFonts w:ascii="Times New Roman" w:hAnsi="Times New Roman" w:cs="Times New Roman"/>
                <w:b/>
                <w:bCs/>
                <w:lang w:val="en-US"/>
              </w:rPr>
              <w:t>shareholders of the Company</w:t>
            </w:r>
            <w:r w:rsidR="00F62C20">
              <w:rPr>
                <w:rFonts w:ascii="Times New Roman" w:hAnsi="Times New Roman" w:cs="Times New Roman"/>
                <w:b/>
                <w:bCs/>
                <w:lang w:val="en-US"/>
              </w:rPr>
              <w:t xml:space="preserve"> (basic)</w:t>
            </w:r>
          </w:p>
        </w:tc>
        <w:tc>
          <w:tcPr>
            <w:tcW w:w="1062"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229,228</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238,253</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226,407</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53"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237,880</w:t>
            </w:r>
          </w:p>
        </w:tc>
      </w:tr>
      <w:tr w:rsidR="00884284" w:rsidRPr="00E16F08" w:rsidTr="00617462">
        <w:tc>
          <w:tcPr>
            <w:tcW w:w="4140" w:type="dxa"/>
          </w:tcPr>
          <w:p w:rsidR="00884284" w:rsidRPr="00E16F08" w:rsidRDefault="00884284" w:rsidP="00884284">
            <w:pPr>
              <w:pStyle w:val="3"/>
              <w:tabs>
                <w:tab w:val="clear" w:pos="360"/>
                <w:tab w:val="clear" w:pos="720"/>
              </w:tabs>
              <w:spacing w:line="240" w:lineRule="atLeast"/>
              <w:ind w:right="-108"/>
              <w:rPr>
                <w:rFonts w:ascii="Times New Roman" w:hAnsi="Times New Roman" w:cs="Times New Roman"/>
                <w:b/>
                <w:bCs/>
                <w:lang w:val="en-US"/>
              </w:rPr>
            </w:pPr>
          </w:p>
        </w:tc>
        <w:tc>
          <w:tcPr>
            <w:tcW w:w="1062" w:type="dxa"/>
            <w:tcBorders>
              <w:top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top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top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53" w:type="dxa"/>
            <w:tcBorders>
              <w:top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r>
      <w:tr w:rsidR="00884284" w:rsidRPr="00E16F08" w:rsidTr="00617462">
        <w:tc>
          <w:tcPr>
            <w:tcW w:w="4140" w:type="dxa"/>
          </w:tcPr>
          <w:p w:rsidR="00884284" w:rsidRPr="00E16F08" w:rsidRDefault="00884284" w:rsidP="00884284">
            <w:pPr>
              <w:pStyle w:val="3"/>
              <w:tabs>
                <w:tab w:val="clear" w:pos="360"/>
                <w:tab w:val="clear" w:pos="720"/>
              </w:tabs>
              <w:spacing w:line="240" w:lineRule="atLeast"/>
              <w:ind w:right="-108"/>
              <w:rPr>
                <w:rFonts w:ascii="Times New Roman" w:hAnsi="Times New Roman" w:cs="Times New Roman"/>
                <w:b/>
                <w:bCs/>
                <w:lang w:val="en-US"/>
              </w:rPr>
            </w:pPr>
            <w:r w:rsidRPr="00E16F08">
              <w:rPr>
                <w:rFonts w:ascii="Times New Roman" w:hAnsi="Times New Roman" w:cs="Times New Roman"/>
                <w:b/>
                <w:bCs/>
                <w:lang w:val="en-US"/>
              </w:rPr>
              <w:t>Number of ordinary shares outstanding</w:t>
            </w:r>
          </w:p>
        </w:tc>
        <w:tc>
          <w:tcPr>
            <w:tcW w:w="1062"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658,434</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658,434</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658,434</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53"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658,434</w:t>
            </w:r>
          </w:p>
        </w:tc>
      </w:tr>
      <w:tr w:rsidR="00884284" w:rsidRPr="00E16F08" w:rsidTr="00617462">
        <w:tc>
          <w:tcPr>
            <w:tcW w:w="4140" w:type="dxa"/>
          </w:tcPr>
          <w:p w:rsidR="00884284" w:rsidRPr="00E16F08" w:rsidRDefault="00884284" w:rsidP="00884284">
            <w:pPr>
              <w:pStyle w:val="3"/>
              <w:tabs>
                <w:tab w:val="clear" w:pos="360"/>
                <w:tab w:val="clear" w:pos="720"/>
              </w:tabs>
              <w:spacing w:line="240" w:lineRule="atLeast"/>
              <w:ind w:right="-108"/>
              <w:rPr>
                <w:rFonts w:ascii="Times New Roman" w:hAnsi="Times New Roman" w:cs="Times New Roman"/>
                <w:b/>
                <w:bCs/>
                <w:lang w:val="en-US"/>
              </w:rPr>
            </w:pPr>
          </w:p>
        </w:tc>
        <w:tc>
          <w:tcPr>
            <w:tcW w:w="1062" w:type="dxa"/>
            <w:tcBorders>
              <w:top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top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top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53" w:type="dxa"/>
            <w:tcBorders>
              <w:top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r>
      <w:tr w:rsidR="00884284" w:rsidRPr="00E16F08" w:rsidTr="00617462">
        <w:tc>
          <w:tcPr>
            <w:tcW w:w="4140" w:type="dxa"/>
          </w:tcPr>
          <w:p w:rsidR="00884284" w:rsidRPr="00E16F08" w:rsidRDefault="00884284" w:rsidP="00884284">
            <w:pPr>
              <w:pStyle w:val="3"/>
              <w:tabs>
                <w:tab w:val="clear" w:pos="360"/>
                <w:tab w:val="clear" w:pos="720"/>
              </w:tabs>
              <w:spacing w:line="240" w:lineRule="atLeast"/>
              <w:ind w:right="-108"/>
              <w:rPr>
                <w:rFonts w:ascii="Times New Roman" w:hAnsi="Times New Roman" w:cs="Times New Roman"/>
                <w:b/>
                <w:bCs/>
                <w:lang w:val="en-US"/>
              </w:rPr>
            </w:pPr>
            <w:r w:rsidRPr="00E16F08">
              <w:rPr>
                <w:rFonts w:ascii="Times New Roman" w:hAnsi="Times New Roman" w:cs="Times New Roman"/>
                <w:b/>
                <w:bCs/>
                <w:lang w:val="en-US"/>
              </w:rPr>
              <w:t xml:space="preserve">Basic earnings per share </w:t>
            </w:r>
            <w:r w:rsidRPr="00E16F08">
              <w:rPr>
                <w:rFonts w:ascii="Times New Roman" w:hAnsi="Times New Roman" w:cs="Times New Roman"/>
                <w:b/>
                <w:bCs/>
                <w:cs/>
                <w:lang w:val="en-US"/>
              </w:rPr>
              <w:t>(</w:t>
            </w:r>
            <w:r w:rsidRPr="00E16F08">
              <w:rPr>
                <w:rFonts w:ascii="Times New Roman" w:hAnsi="Times New Roman" w:cs="Times New Roman"/>
                <w:b/>
                <w:bCs/>
                <w:lang w:val="en-US"/>
              </w:rPr>
              <w:t>basic</w:t>
            </w:r>
            <w:r w:rsidRPr="00E16F08">
              <w:rPr>
                <w:rFonts w:ascii="Times New Roman" w:hAnsi="Times New Roman" w:cs="Times New Roman"/>
                <w:b/>
                <w:bCs/>
                <w:cs/>
                <w:lang w:val="en-US"/>
              </w:rPr>
              <w:t xml:space="preserve">) </w:t>
            </w:r>
            <w:r w:rsidRPr="00E16F08">
              <w:rPr>
                <w:rFonts w:ascii="Times New Roman" w:hAnsi="Times New Roman" w:cs="Times New Roman"/>
                <w:b/>
                <w:bCs/>
                <w:i/>
                <w:iCs/>
                <w:cs/>
                <w:lang w:val="en-US"/>
              </w:rPr>
              <w:t>(</w:t>
            </w:r>
            <w:r w:rsidRPr="00E16F08">
              <w:rPr>
                <w:rFonts w:ascii="Times New Roman" w:hAnsi="Times New Roman" w:cs="Times New Roman"/>
                <w:b/>
                <w:bCs/>
                <w:i/>
                <w:iCs/>
                <w:lang w:val="en-US"/>
              </w:rPr>
              <w:t>in Baht</w:t>
            </w:r>
            <w:r w:rsidRPr="00E16F08">
              <w:rPr>
                <w:rFonts w:ascii="Times New Roman" w:hAnsi="Times New Roman" w:cs="Times New Roman"/>
                <w:b/>
                <w:bCs/>
                <w:i/>
                <w:iCs/>
                <w:cs/>
                <w:lang w:val="en-US"/>
              </w:rPr>
              <w:t>)</w:t>
            </w:r>
          </w:p>
        </w:tc>
        <w:tc>
          <w:tcPr>
            <w:tcW w:w="1062"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0</w:t>
            </w:r>
            <w:r w:rsidRPr="00E16F08">
              <w:rPr>
                <w:rFonts w:ascii="Times New Roman" w:hAnsi="Times New Roman" w:cs="Times New Roman"/>
                <w:b/>
                <w:bCs/>
                <w:sz w:val="22"/>
                <w:szCs w:val="22"/>
                <w:cs/>
              </w:rPr>
              <w:t>.</w:t>
            </w:r>
            <w:r w:rsidRPr="00E16F08">
              <w:rPr>
                <w:rFonts w:ascii="Times New Roman" w:hAnsi="Times New Roman" w:cs="Times New Roman"/>
                <w:b/>
                <w:bCs/>
                <w:sz w:val="22"/>
                <w:szCs w:val="22"/>
              </w:rPr>
              <w:t>35</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0</w:t>
            </w:r>
            <w:r w:rsidRPr="00E16F08">
              <w:rPr>
                <w:rFonts w:ascii="Times New Roman" w:hAnsi="Times New Roman" w:cs="Times New Roman"/>
                <w:b/>
                <w:bCs/>
                <w:sz w:val="22"/>
                <w:szCs w:val="22"/>
                <w:cs/>
              </w:rPr>
              <w:t>.</w:t>
            </w:r>
            <w:r w:rsidRPr="00E16F08">
              <w:rPr>
                <w:rFonts w:ascii="Times New Roman" w:hAnsi="Times New Roman" w:cs="Times New Roman"/>
                <w:b/>
                <w:bCs/>
                <w:sz w:val="22"/>
                <w:szCs w:val="22"/>
              </w:rPr>
              <w:t>36</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80"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0</w:t>
            </w:r>
            <w:r w:rsidRPr="00E16F08">
              <w:rPr>
                <w:rFonts w:ascii="Times New Roman" w:hAnsi="Times New Roman" w:cs="Times New Roman"/>
                <w:b/>
                <w:bCs/>
                <w:sz w:val="22"/>
                <w:szCs w:val="22"/>
                <w:cs/>
              </w:rPr>
              <w:t>.</w:t>
            </w:r>
            <w:r w:rsidRPr="00E16F08">
              <w:rPr>
                <w:rFonts w:ascii="Times New Roman" w:hAnsi="Times New Roman" w:cs="Times New Roman"/>
                <w:b/>
                <w:bCs/>
                <w:sz w:val="22"/>
                <w:szCs w:val="22"/>
              </w:rPr>
              <w:t>34</w:t>
            </w:r>
          </w:p>
        </w:tc>
        <w:tc>
          <w:tcPr>
            <w:tcW w:w="270" w:type="dxa"/>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9"/>
              </w:tabs>
              <w:ind w:left="-105" w:right="-111"/>
              <w:rPr>
                <w:rFonts w:ascii="Times New Roman" w:hAnsi="Times New Roman" w:cs="Times New Roman"/>
                <w:b/>
                <w:bCs/>
                <w:sz w:val="22"/>
                <w:szCs w:val="22"/>
              </w:rPr>
            </w:pPr>
          </w:p>
        </w:tc>
        <w:tc>
          <w:tcPr>
            <w:tcW w:w="1053" w:type="dxa"/>
            <w:tcBorders>
              <w:bottom w:val="double" w:sz="4" w:space="0" w:color="auto"/>
            </w:tcBorders>
          </w:tcPr>
          <w:p w:rsidR="00884284" w:rsidRPr="00E16F08" w:rsidRDefault="00884284" w:rsidP="008842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5"/>
              </w:tabs>
              <w:ind w:left="-105" w:right="-111"/>
              <w:rPr>
                <w:rFonts w:ascii="Times New Roman" w:hAnsi="Times New Roman" w:cs="Times New Roman"/>
                <w:b/>
                <w:bCs/>
                <w:sz w:val="22"/>
                <w:szCs w:val="22"/>
              </w:rPr>
            </w:pPr>
            <w:r w:rsidRPr="00E16F08">
              <w:rPr>
                <w:rFonts w:ascii="Times New Roman" w:hAnsi="Times New Roman" w:cs="Times New Roman"/>
                <w:b/>
                <w:bCs/>
                <w:sz w:val="22"/>
                <w:szCs w:val="22"/>
              </w:rPr>
              <w:t>0</w:t>
            </w:r>
            <w:r w:rsidRPr="00E16F08">
              <w:rPr>
                <w:rFonts w:ascii="Times New Roman" w:hAnsi="Times New Roman" w:cs="Times New Roman"/>
                <w:b/>
                <w:bCs/>
                <w:sz w:val="22"/>
                <w:szCs w:val="22"/>
                <w:cs/>
              </w:rPr>
              <w:t>.</w:t>
            </w:r>
            <w:r w:rsidRPr="00E16F08">
              <w:rPr>
                <w:rFonts w:ascii="Times New Roman" w:hAnsi="Times New Roman" w:cs="Times New Roman"/>
                <w:b/>
                <w:bCs/>
                <w:sz w:val="22"/>
                <w:szCs w:val="22"/>
              </w:rPr>
              <w:t>36</w:t>
            </w:r>
          </w:p>
        </w:tc>
      </w:tr>
    </w:tbl>
    <w:p w:rsidR="00656E77" w:rsidRPr="00E16F08" w:rsidRDefault="00656E77" w:rsidP="0065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8C6928" w:rsidRPr="00E16F08" w:rsidRDefault="008C6928" w:rsidP="008C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r w:rsidRPr="00E16F08">
        <w:rPr>
          <w:rFonts w:ascii="Times New Roman" w:hAnsi="Times New Roman" w:cs="Times New Roman"/>
          <w:b/>
          <w:bCs/>
          <w:sz w:val="24"/>
          <w:szCs w:val="24"/>
        </w:rPr>
        <w:t xml:space="preserve">12 </w:t>
      </w:r>
      <w:r w:rsidRPr="00E16F08">
        <w:rPr>
          <w:rFonts w:ascii="Times New Roman" w:hAnsi="Times New Roman" w:cs="Times New Roman"/>
          <w:b/>
          <w:bCs/>
          <w:sz w:val="24"/>
          <w:szCs w:val="24"/>
        </w:rPr>
        <w:tab/>
        <w:t>Dividends</w:t>
      </w:r>
    </w:p>
    <w:p w:rsidR="001B5E0F" w:rsidRPr="00E16F08" w:rsidRDefault="001B5E0F" w:rsidP="008C69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cs="Times New Roman"/>
          <w:b/>
          <w:bCs/>
          <w:sz w:val="24"/>
          <w:szCs w:val="24"/>
        </w:rPr>
      </w:pPr>
    </w:p>
    <w:p w:rsidR="001B5E0F" w:rsidRPr="00E16F08" w:rsidRDefault="001B5E0F" w:rsidP="00F62C20">
      <w:pPr>
        <w:pStyle w:val="block"/>
        <w:spacing w:after="0" w:line="240" w:lineRule="atLeast"/>
        <w:ind w:left="540" w:right="-25"/>
        <w:jc w:val="both"/>
      </w:pPr>
      <w:r w:rsidRPr="00E16F08">
        <w:t>At the annual general meeting of the shareholders of the Company held on 2</w:t>
      </w:r>
      <w:r w:rsidRPr="00E16F08">
        <w:rPr>
          <w:lang w:bidi="th-TH"/>
        </w:rPr>
        <w:t>1</w:t>
      </w:r>
      <w:r w:rsidRPr="00E16F08">
        <w:t xml:space="preserve"> April 2017, the shareholders approved the appropriation of dividend</w:t>
      </w:r>
      <w:r w:rsidR="00F62C20">
        <w:t>s</w:t>
      </w:r>
      <w:r w:rsidRPr="00E16F08">
        <w:t xml:space="preserve"> of Baht 0</w:t>
      </w:r>
      <w:r w:rsidRPr="00E16F08">
        <w:rPr>
          <w:szCs w:val="22"/>
          <w:cs/>
          <w:lang w:bidi="th-TH"/>
        </w:rPr>
        <w:t>.</w:t>
      </w:r>
      <w:r w:rsidRPr="00E16F08">
        <w:t>10 per share, amounting to Baht 65</w:t>
      </w:r>
      <w:r w:rsidRPr="00E16F08">
        <w:rPr>
          <w:szCs w:val="22"/>
          <w:cs/>
          <w:lang w:bidi="th-TH"/>
        </w:rPr>
        <w:t>.</w:t>
      </w:r>
      <w:r w:rsidRPr="00E16F08">
        <w:t>84 million</w:t>
      </w:r>
      <w:r w:rsidRPr="00E16F08">
        <w:rPr>
          <w:szCs w:val="22"/>
          <w:cs/>
          <w:lang w:bidi="th-TH"/>
        </w:rPr>
        <w:t xml:space="preserve">. </w:t>
      </w:r>
      <w:r w:rsidRPr="00E16F08">
        <w:t>The dividend</w:t>
      </w:r>
      <w:r w:rsidR="00F62C20">
        <w:t>s were</w:t>
      </w:r>
      <w:r w:rsidRPr="00E16F08">
        <w:t xml:space="preserve"> paid to shareholders in May 2017</w:t>
      </w:r>
      <w:r w:rsidRPr="00E16F08">
        <w:rPr>
          <w:szCs w:val="22"/>
          <w:cs/>
          <w:lang w:bidi="th-TH"/>
        </w:rPr>
        <w:t>.</w:t>
      </w:r>
    </w:p>
    <w:p w:rsidR="001B5E0F" w:rsidRPr="00E16F08" w:rsidRDefault="001B5E0F" w:rsidP="00F62C20">
      <w:pPr>
        <w:pStyle w:val="block"/>
        <w:spacing w:after="0" w:line="240" w:lineRule="atLeast"/>
        <w:ind w:left="540" w:right="-25"/>
        <w:jc w:val="both"/>
      </w:pPr>
    </w:p>
    <w:p w:rsidR="001B5E0F" w:rsidRPr="00E16F08" w:rsidRDefault="001B5E0F" w:rsidP="00F62C20">
      <w:pPr>
        <w:pStyle w:val="block"/>
        <w:spacing w:after="0" w:line="240" w:lineRule="atLeast"/>
        <w:ind w:left="540" w:right="-25"/>
        <w:jc w:val="both"/>
        <w:rPr>
          <w:b/>
          <w:bCs/>
          <w:sz w:val="24"/>
          <w:szCs w:val="24"/>
        </w:rPr>
      </w:pPr>
      <w:r w:rsidRPr="00E16F08">
        <w:t>At the annual general meeting of the shareholders of the Company held on 22 April 2016, the shareholders approved the appropriation of dividend</w:t>
      </w:r>
      <w:r w:rsidR="00F62C20">
        <w:t>s</w:t>
      </w:r>
      <w:r w:rsidRPr="00E16F08">
        <w:t xml:space="preserve"> of Baht 0</w:t>
      </w:r>
      <w:r w:rsidRPr="00E16F08">
        <w:rPr>
          <w:szCs w:val="22"/>
          <w:cs/>
          <w:lang w:bidi="th-TH"/>
        </w:rPr>
        <w:t>.</w:t>
      </w:r>
      <w:r w:rsidRPr="00E16F08">
        <w:t>20 per share, amounting to Baht 131</w:t>
      </w:r>
      <w:r w:rsidRPr="00E16F08">
        <w:rPr>
          <w:szCs w:val="22"/>
          <w:cs/>
          <w:lang w:bidi="th-TH"/>
        </w:rPr>
        <w:t>.</w:t>
      </w:r>
      <w:r w:rsidRPr="00E16F08">
        <w:t>69 million</w:t>
      </w:r>
      <w:r w:rsidRPr="00E16F08">
        <w:rPr>
          <w:szCs w:val="22"/>
          <w:cs/>
          <w:lang w:bidi="th-TH"/>
        </w:rPr>
        <w:t xml:space="preserve">. </w:t>
      </w:r>
      <w:r w:rsidRPr="00E16F08">
        <w:t>The dividend</w:t>
      </w:r>
      <w:r w:rsidR="00F62C20">
        <w:t>s</w:t>
      </w:r>
      <w:r w:rsidRPr="00E16F08">
        <w:t xml:space="preserve"> w</w:t>
      </w:r>
      <w:r w:rsidR="00F62C20">
        <w:t>ere</w:t>
      </w:r>
      <w:r w:rsidRPr="00E16F08">
        <w:t xml:space="preserve"> paid to shareholders in May 2016</w:t>
      </w:r>
      <w:r w:rsidRPr="00E16F08">
        <w:rPr>
          <w:szCs w:val="22"/>
          <w:cs/>
          <w:lang w:bidi="th-TH"/>
        </w:rPr>
        <w:t>.</w:t>
      </w:r>
      <w:r w:rsidRPr="00E16F08">
        <w:rPr>
          <w:b/>
          <w:bCs/>
          <w:sz w:val="24"/>
          <w:szCs w:val="24"/>
          <w:cs/>
          <w:lang w:bidi="th-TH"/>
        </w:rPr>
        <w:br w:type="page"/>
      </w:r>
    </w:p>
    <w:p w:rsidR="009D5960" w:rsidRPr="00E16F08" w:rsidRDefault="009D5960" w:rsidP="009D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r w:rsidRPr="00E16F08">
        <w:rPr>
          <w:rFonts w:ascii="Times New Roman" w:hAnsi="Times New Roman" w:cs="Times New Roman"/>
          <w:b/>
          <w:bCs/>
          <w:sz w:val="24"/>
          <w:szCs w:val="24"/>
        </w:rPr>
        <w:lastRenderedPageBreak/>
        <w:t>13</w:t>
      </w:r>
      <w:r w:rsidRPr="00E16F08">
        <w:rPr>
          <w:rFonts w:ascii="Times New Roman" w:hAnsi="Times New Roman" w:cs="Times New Roman"/>
          <w:b/>
          <w:bCs/>
          <w:sz w:val="24"/>
          <w:szCs w:val="24"/>
        </w:rPr>
        <w:tab/>
        <w:t>Financial instruments</w:t>
      </w:r>
    </w:p>
    <w:p w:rsidR="009D5960" w:rsidRPr="00E16F08" w:rsidRDefault="009D5960" w:rsidP="009D59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rPr>
      </w:pPr>
    </w:p>
    <w:p w:rsidR="009D5960" w:rsidRPr="00E16F08" w:rsidRDefault="009D5960" w:rsidP="009D5960">
      <w:pPr>
        <w:pStyle w:val="block"/>
        <w:spacing w:after="0" w:line="240" w:lineRule="atLeast"/>
        <w:ind w:right="-7"/>
        <w:jc w:val="both"/>
        <w:rPr>
          <w:b/>
          <w:bCs/>
          <w:i/>
          <w:iCs/>
          <w:szCs w:val="22"/>
          <w:lang w:bidi="th-TH"/>
        </w:rPr>
      </w:pPr>
      <w:r w:rsidRPr="00E16F08">
        <w:rPr>
          <w:b/>
          <w:bCs/>
          <w:i/>
          <w:iCs/>
          <w:szCs w:val="22"/>
          <w:lang w:bidi="th-TH"/>
        </w:rPr>
        <w:t xml:space="preserve">Carrying amounts and fair values </w:t>
      </w:r>
    </w:p>
    <w:p w:rsidR="009D5960" w:rsidRPr="00E16F08" w:rsidRDefault="009D5960" w:rsidP="009D5960">
      <w:pPr>
        <w:pStyle w:val="block"/>
        <w:spacing w:after="0" w:line="240" w:lineRule="atLeast"/>
        <w:ind w:right="-7"/>
        <w:jc w:val="both"/>
        <w:rPr>
          <w:b/>
          <w:bCs/>
          <w:i/>
          <w:iCs/>
          <w:sz w:val="18"/>
          <w:szCs w:val="18"/>
          <w:lang w:bidi="th-TH"/>
        </w:rPr>
      </w:pPr>
    </w:p>
    <w:p w:rsidR="009D5960" w:rsidRPr="00E16F08" w:rsidRDefault="009D5960" w:rsidP="006C6FEE">
      <w:pPr>
        <w:pStyle w:val="block"/>
        <w:spacing w:after="0" w:line="240" w:lineRule="atLeast"/>
        <w:ind w:right="-25"/>
        <w:jc w:val="both"/>
        <w:rPr>
          <w:lang w:bidi="th-TH"/>
        </w:rPr>
      </w:pPr>
      <w:r w:rsidRPr="00E16F08">
        <w:rPr>
          <w:lang w:bidi="th-TH"/>
        </w:rPr>
        <w:t>The following table shows the carrying amounts and fair values of financial assets, including their levels in the fair value hierarchy for financial instruments measured at fair value</w:t>
      </w:r>
      <w:r w:rsidRPr="00E16F08">
        <w:rPr>
          <w:szCs w:val="22"/>
          <w:cs/>
          <w:lang w:bidi="th-TH"/>
        </w:rPr>
        <w:t xml:space="preserve">. </w:t>
      </w:r>
      <w:r w:rsidRPr="00E16F08">
        <w:rPr>
          <w:lang w:bidi="th-TH"/>
        </w:rPr>
        <w:t>It does not include fair value information for financial assets and financial liabilities not measured at fair value if the carrying amount is a reasonable approximation of fair value</w:t>
      </w:r>
      <w:r w:rsidRPr="00E16F08">
        <w:rPr>
          <w:szCs w:val="22"/>
          <w:cs/>
          <w:lang w:bidi="th-TH"/>
        </w:rPr>
        <w:t>.</w:t>
      </w:r>
    </w:p>
    <w:p w:rsidR="001D37FB" w:rsidRPr="00E16F08" w:rsidRDefault="001D37FB" w:rsidP="009D5960">
      <w:pPr>
        <w:pStyle w:val="block"/>
        <w:spacing w:after="0" w:line="240" w:lineRule="atLeast"/>
        <w:ind w:right="-115"/>
        <w:jc w:val="both"/>
        <w:rPr>
          <w:lang w:bidi="th-TH"/>
        </w:rPr>
      </w:pPr>
    </w:p>
    <w:tbl>
      <w:tblPr>
        <w:tblW w:w="9101" w:type="dxa"/>
        <w:tblInd w:w="529" w:type="dxa"/>
        <w:tblLayout w:type="fixed"/>
        <w:tblCellMar>
          <w:left w:w="79" w:type="dxa"/>
          <w:right w:w="79" w:type="dxa"/>
        </w:tblCellMar>
        <w:tblLook w:val="0000"/>
      </w:tblPr>
      <w:tblGrid>
        <w:gridCol w:w="3791"/>
        <w:gridCol w:w="1001"/>
        <w:gridCol w:w="182"/>
        <w:gridCol w:w="887"/>
        <w:gridCol w:w="180"/>
        <w:gridCol w:w="900"/>
        <w:gridCol w:w="180"/>
        <w:gridCol w:w="810"/>
        <w:gridCol w:w="180"/>
        <w:gridCol w:w="990"/>
      </w:tblGrid>
      <w:tr w:rsidR="001D37FB" w:rsidRPr="00E16F08" w:rsidTr="006C6FEE">
        <w:trPr>
          <w:cantSplit/>
          <w:trHeight w:val="182"/>
          <w:tblHeader/>
        </w:trPr>
        <w:tc>
          <w:tcPr>
            <w:tcW w:w="3791" w:type="dxa"/>
            <w:shd w:val="clear" w:color="auto" w:fill="auto"/>
            <w:vAlign w:val="bottom"/>
          </w:tcPr>
          <w:p w:rsidR="001D37FB" w:rsidRPr="00E16F08" w:rsidRDefault="001D37FB" w:rsidP="007E3BB5">
            <w:pPr>
              <w:pStyle w:val="acctfourfigures"/>
              <w:tabs>
                <w:tab w:val="clear" w:pos="765"/>
                <w:tab w:val="decimal" w:pos="371"/>
              </w:tabs>
              <w:spacing w:line="240" w:lineRule="atLeast"/>
              <w:ind w:left="11" w:right="-79"/>
              <w:rPr>
                <w:b/>
                <w:bCs/>
                <w:i/>
                <w:szCs w:val="22"/>
              </w:rPr>
            </w:pPr>
          </w:p>
        </w:tc>
        <w:tc>
          <w:tcPr>
            <w:tcW w:w="5310" w:type="dxa"/>
            <w:gridSpan w:val="9"/>
            <w:vAlign w:val="bottom"/>
          </w:tcPr>
          <w:p w:rsidR="001D37FB" w:rsidRPr="00E16F08" w:rsidRDefault="001D37FB" w:rsidP="007E3BB5">
            <w:pPr>
              <w:pStyle w:val="acctfourfigures"/>
              <w:tabs>
                <w:tab w:val="clear" w:pos="765"/>
                <w:tab w:val="decimal" w:pos="371"/>
              </w:tabs>
              <w:spacing w:line="240" w:lineRule="atLeast"/>
              <w:ind w:left="-79" w:right="-79"/>
              <w:jc w:val="center"/>
              <w:rPr>
                <w:b/>
                <w:bCs/>
                <w:szCs w:val="22"/>
              </w:rPr>
            </w:pPr>
            <w:r w:rsidRPr="00E16F08">
              <w:rPr>
                <w:b/>
                <w:bCs/>
                <w:szCs w:val="22"/>
              </w:rPr>
              <w:t xml:space="preserve">Consolidated financial statements </w:t>
            </w:r>
          </w:p>
        </w:tc>
      </w:tr>
      <w:tr w:rsidR="001D37FB" w:rsidRPr="00E16F08" w:rsidTr="006C6FEE">
        <w:trPr>
          <w:cantSplit/>
          <w:trHeight w:val="453"/>
          <w:tblHeader/>
        </w:trPr>
        <w:tc>
          <w:tcPr>
            <w:tcW w:w="3791" w:type="dxa"/>
            <w:shd w:val="clear" w:color="auto" w:fill="auto"/>
            <w:vAlign w:val="bottom"/>
          </w:tcPr>
          <w:p w:rsidR="001D37FB" w:rsidRPr="00E16F08" w:rsidRDefault="001D37FB" w:rsidP="007E3BB5">
            <w:pPr>
              <w:pStyle w:val="acctfourfigures"/>
              <w:tabs>
                <w:tab w:val="clear" w:pos="765"/>
              </w:tabs>
              <w:spacing w:line="240" w:lineRule="atLeast"/>
              <w:rPr>
                <w:szCs w:val="22"/>
              </w:rPr>
            </w:pPr>
          </w:p>
        </w:tc>
        <w:tc>
          <w:tcPr>
            <w:tcW w:w="1001" w:type="dxa"/>
          </w:tcPr>
          <w:p w:rsidR="001D37FB" w:rsidRPr="00E16F08" w:rsidRDefault="001D37FB" w:rsidP="007E3BB5">
            <w:pPr>
              <w:pStyle w:val="acctfourfigures"/>
              <w:tabs>
                <w:tab w:val="clear" w:pos="765"/>
              </w:tabs>
              <w:spacing w:line="240" w:lineRule="atLeast"/>
              <w:ind w:left="-79" w:right="-79"/>
              <w:jc w:val="center"/>
              <w:rPr>
                <w:szCs w:val="22"/>
              </w:rPr>
            </w:pPr>
            <w:r w:rsidRPr="00E16F08">
              <w:rPr>
                <w:szCs w:val="22"/>
              </w:rPr>
              <w:t>Carrying amount</w:t>
            </w:r>
          </w:p>
        </w:tc>
        <w:tc>
          <w:tcPr>
            <w:tcW w:w="182" w:type="dxa"/>
          </w:tcPr>
          <w:p w:rsidR="001D37FB" w:rsidRPr="00E16F08" w:rsidRDefault="001D37FB" w:rsidP="007E3BB5">
            <w:pPr>
              <w:pStyle w:val="acctfourfigures"/>
              <w:tabs>
                <w:tab w:val="clear" w:pos="765"/>
              </w:tabs>
              <w:spacing w:line="240" w:lineRule="atLeast"/>
              <w:ind w:left="-79" w:right="-79"/>
              <w:jc w:val="center"/>
              <w:rPr>
                <w:szCs w:val="22"/>
              </w:rPr>
            </w:pPr>
          </w:p>
        </w:tc>
        <w:tc>
          <w:tcPr>
            <w:tcW w:w="4127" w:type="dxa"/>
            <w:gridSpan w:val="7"/>
            <w:tcBorders>
              <w:bottom w:val="single" w:sz="4" w:space="0" w:color="auto"/>
            </w:tcBorders>
            <w:shd w:val="clear" w:color="auto" w:fill="auto"/>
            <w:vAlign w:val="bottom"/>
          </w:tcPr>
          <w:p w:rsidR="001D37FB" w:rsidRPr="00E16F08" w:rsidRDefault="001D37FB" w:rsidP="007E3BB5">
            <w:pPr>
              <w:pStyle w:val="acctfourfigures"/>
              <w:tabs>
                <w:tab w:val="clear" w:pos="765"/>
              </w:tabs>
              <w:spacing w:line="240" w:lineRule="atLeast"/>
              <w:ind w:left="-79" w:right="-79"/>
              <w:jc w:val="center"/>
              <w:rPr>
                <w:szCs w:val="22"/>
                <w:rtl/>
                <w:cs/>
              </w:rPr>
            </w:pPr>
            <w:r w:rsidRPr="00E16F08">
              <w:rPr>
                <w:szCs w:val="22"/>
              </w:rPr>
              <w:t>Fair value</w:t>
            </w:r>
          </w:p>
        </w:tc>
      </w:tr>
      <w:tr w:rsidR="001D37FB" w:rsidRPr="00E16F08" w:rsidTr="006C6FEE">
        <w:trPr>
          <w:cantSplit/>
          <w:tblHeader/>
        </w:trPr>
        <w:tc>
          <w:tcPr>
            <w:tcW w:w="3791" w:type="dxa"/>
            <w:shd w:val="clear" w:color="auto" w:fill="auto"/>
          </w:tcPr>
          <w:p w:rsidR="001D37FB" w:rsidRPr="00E16F08" w:rsidRDefault="001D37FB" w:rsidP="007E3BB5">
            <w:pPr>
              <w:ind w:left="180" w:hanging="180"/>
              <w:rPr>
                <w:rFonts w:ascii="Times New Roman" w:hAnsi="Times New Roman" w:cs="Times New Roman"/>
                <w:b/>
                <w:bCs/>
                <w:sz w:val="22"/>
                <w:szCs w:val="22"/>
              </w:rPr>
            </w:pPr>
          </w:p>
        </w:tc>
        <w:tc>
          <w:tcPr>
            <w:tcW w:w="1001" w:type="dxa"/>
          </w:tcPr>
          <w:p w:rsidR="001D37FB" w:rsidRPr="00E16F08" w:rsidRDefault="001D37FB" w:rsidP="007E3BB5">
            <w:pPr>
              <w:pStyle w:val="acctfourfigures"/>
              <w:tabs>
                <w:tab w:val="clear" w:pos="765"/>
                <w:tab w:val="decimal" w:pos="731"/>
              </w:tabs>
              <w:spacing w:line="240" w:lineRule="atLeast"/>
              <w:ind w:right="11"/>
              <w:rPr>
                <w:szCs w:val="22"/>
              </w:rPr>
            </w:pPr>
          </w:p>
        </w:tc>
        <w:tc>
          <w:tcPr>
            <w:tcW w:w="182" w:type="dxa"/>
          </w:tcPr>
          <w:p w:rsidR="001D37FB" w:rsidRPr="00E16F08" w:rsidRDefault="001D37FB" w:rsidP="007E3BB5">
            <w:pPr>
              <w:pStyle w:val="acctfourfigures"/>
              <w:tabs>
                <w:tab w:val="clear" w:pos="765"/>
                <w:tab w:val="decimal" w:pos="731"/>
              </w:tabs>
              <w:spacing w:line="240" w:lineRule="atLeast"/>
              <w:ind w:right="11"/>
              <w:rPr>
                <w:szCs w:val="22"/>
              </w:rPr>
            </w:pPr>
          </w:p>
        </w:tc>
        <w:tc>
          <w:tcPr>
            <w:tcW w:w="887" w:type="dxa"/>
            <w:tcBorders>
              <w:top w:val="single" w:sz="4" w:space="0" w:color="auto"/>
            </w:tcBorders>
            <w:shd w:val="clear" w:color="auto" w:fill="auto"/>
          </w:tcPr>
          <w:p w:rsidR="001D37FB" w:rsidRPr="00E16F08" w:rsidRDefault="001D37FB" w:rsidP="007E3BB5">
            <w:pPr>
              <w:pStyle w:val="acctfourfigures"/>
              <w:tabs>
                <w:tab w:val="clear" w:pos="765"/>
                <w:tab w:val="decimal" w:pos="-83"/>
              </w:tabs>
              <w:spacing w:line="240" w:lineRule="atLeast"/>
              <w:ind w:right="-75"/>
              <w:jc w:val="center"/>
              <w:rPr>
                <w:szCs w:val="22"/>
              </w:rPr>
            </w:pPr>
            <w:r w:rsidRPr="00E16F08">
              <w:rPr>
                <w:szCs w:val="22"/>
              </w:rPr>
              <w:t>Level 1</w:t>
            </w:r>
          </w:p>
        </w:tc>
        <w:tc>
          <w:tcPr>
            <w:tcW w:w="180" w:type="dxa"/>
            <w:tcBorders>
              <w:top w:val="single" w:sz="4" w:space="0" w:color="auto"/>
            </w:tcBorders>
            <w:shd w:val="clear" w:color="auto" w:fill="auto"/>
          </w:tcPr>
          <w:p w:rsidR="001D37FB" w:rsidRPr="00E16F08" w:rsidRDefault="001D37FB" w:rsidP="007E3BB5">
            <w:pPr>
              <w:pStyle w:val="acctfourfigures"/>
              <w:spacing w:line="240" w:lineRule="atLeast"/>
              <w:rPr>
                <w:szCs w:val="22"/>
              </w:rPr>
            </w:pPr>
          </w:p>
        </w:tc>
        <w:tc>
          <w:tcPr>
            <w:tcW w:w="900" w:type="dxa"/>
            <w:tcBorders>
              <w:top w:val="single" w:sz="4" w:space="0" w:color="auto"/>
            </w:tcBorders>
            <w:shd w:val="clear" w:color="auto" w:fill="auto"/>
          </w:tcPr>
          <w:p w:rsidR="001D37FB" w:rsidRPr="00E16F08" w:rsidRDefault="001D37FB" w:rsidP="007E3BB5">
            <w:pPr>
              <w:pStyle w:val="acctfourfigures"/>
              <w:tabs>
                <w:tab w:val="clear" w:pos="765"/>
                <w:tab w:val="decimal" w:pos="-83"/>
              </w:tabs>
              <w:spacing w:line="240" w:lineRule="atLeast"/>
              <w:ind w:left="-83" w:right="-75"/>
              <w:jc w:val="center"/>
              <w:rPr>
                <w:szCs w:val="22"/>
              </w:rPr>
            </w:pPr>
            <w:r w:rsidRPr="00E16F08">
              <w:rPr>
                <w:szCs w:val="22"/>
              </w:rPr>
              <w:t>Level 2</w:t>
            </w:r>
          </w:p>
        </w:tc>
        <w:tc>
          <w:tcPr>
            <w:tcW w:w="180" w:type="dxa"/>
            <w:tcBorders>
              <w:top w:val="single" w:sz="4" w:space="0" w:color="auto"/>
            </w:tcBorders>
            <w:shd w:val="clear" w:color="auto" w:fill="auto"/>
          </w:tcPr>
          <w:p w:rsidR="001D37FB" w:rsidRPr="00E16F08" w:rsidRDefault="001D37FB" w:rsidP="007E3BB5">
            <w:pPr>
              <w:pStyle w:val="acctfourfigures"/>
              <w:spacing w:line="240" w:lineRule="atLeast"/>
              <w:rPr>
                <w:szCs w:val="22"/>
              </w:rPr>
            </w:pPr>
          </w:p>
        </w:tc>
        <w:tc>
          <w:tcPr>
            <w:tcW w:w="810" w:type="dxa"/>
            <w:tcBorders>
              <w:top w:val="single" w:sz="4" w:space="0" w:color="auto"/>
            </w:tcBorders>
            <w:shd w:val="clear" w:color="auto" w:fill="auto"/>
          </w:tcPr>
          <w:p w:rsidR="001D37FB" w:rsidRPr="00E16F08" w:rsidRDefault="001D37FB" w:rsidP="007E3BB5">
            <w:pPr>
              <w:pStyle w:val="acctfourfigures"/>
              <w:tabs>
                <w:tab w:val="clear" w:pos="765"/>
                <w:tab w:val="decimal" w:pos="-83"/>
              </w:tabs>
              <w:spacing w:line="240" w:lineRule="atLeast"/>
              <w:ind w:right="-73"/>
              <w:jc w:val="center"/>
              <w:rPr>
                <w:szCs w:val="22"/>
              </w:rPr>
            </w:pPr>
            <w:r w:rsidRPr="00E16F08">
              <w:rPr>
                <w:szCs w:val="22"/>
              </w:rPr>
              <w:t>Level 3</w:t>
            </w:r>
          </w:p>
        </w:tc>
        <w:tc>
          <w:tcPr>
            <w:tcW w:w="180" w:type="dxa"/>
            <w:tcBorders>
              <w:top w:val="single" w:sz="4" w:space="0" w:color="auto"/>
            </w:tcBorders>
            <w:shd w:val="clear" w:color="auto" w:fill="auto"/>
          </w:tcPr>
          <w:p w:rsidR="001D37FB" w:rsidRPr="00E16F08" w:rsidRDefault="001D37FB" w:rsidP="007E3BB5">
            <w:pPr>
              <w:pStyle w:val="acctfourfigures"/>
              <w:spacing w:line="240" w:lineRule="atLeast"/>
              <w:rPr>
                <w:szCs w:val="22"/>
              </w:rPr>
            </w:pPr>
          </w:p>
        </w:tc>
        <w:tc>
          <w:tcPr>
            <w:tcW w:w="990" w:type="dxa"/>
            <w:tcBorders>
              <w:top w:val="single" w:sz="4" w:space="0" w:color="auto"/>
            </w:tcBorders>
            <w:shd w:val="clear" w:color="auto" w:fill="auto"/>
          </w:tcPr>
          <w:p w:rsidR="001D37FB" w:rsidRPr="00E16F08" w:rsidRDefault="001D37FB" w:rsidP="007E3BB5">
            <w:pPr>
              <w:pStyle w:val="acctfourfigures"/>
              <w:tabs>
                <w:tab w:val="clear" w:pos="765"/>
                <w:tab w:val="decimal" w:pos="-85"/>
              </w:tabs>
              <w:spacing w:line="240" w:lineRule="atLeast"/>
              <w:ind w:left="-85" w:right="11"/>
              <w:jc w:val="center"/>
              <w:rPr>
                <w:szCs w:val="22"/>
              </w:rPr>
            </w:pPr>
            <w:r w:rsidRPr="00E16F08">
              <w:rPr>
                <w:szCs w:val="22"/>
              </w:rPr>
              <w:t>Total</w:t>
            </w:r>
          </w:p>
        </w:tc>
      </w:tr>
      <w:tr w:rsidR="001D37FB" w:rsidRPr="00E16F08" w:rsidTr="006C6FEE">
        <w:trPr>
          <w:cantSplit/>
          <w:tblHeader/>
        </w:trPr>
        <w:tc>
          <w:tcPr>
            <w:tcW w:w="3791" w:type="dxa"/>
            <w:shd w:val="clear" w:color="auto" w:fill="auto"/>
          </w:tcPr>
          <w:p w:rsidR="001D37FB" w:rsidRPr="00E16F08" w:rsidRDefault="001D37FB" w:rsidP="007E3BB5">
            <w:pPr>
              <w:ind w:left="180" w:hanging="180"/>
              <w:rPr>
                <w:rFonts w:ascii="Times New Roman" w:hAnsi="Times New Roman" w:cs="Times New Roman"/>
                <w:b/>
                <w:bCs/>
                <w:sz w:val="22"/>
                <w:szCs w:val="22"/>
              </w:rPr>
            </w:pPr>
          </w:p>
        </w:tc>
        <w:tc>
          <w:tcPr>
            <w:tcW w:w="5310" w:type="dxa"/>
            <w:gridSpan w:val="9"/>
          </w:tcPr>
          <w:p w:rsidR="001D37FB" w:rsidRPr="00E16F08" w:rsidRDefault="001D37FB" w:rsidP="007E3BB5">
            <w:pPr>
              <w:pStyle w:val="acctfourfigures"/>
              <w:tabs>
                <w:tab w:val="clear" w:pos="765"/>
              </w:tabs>
              <w:spacing w:line="240" w:lineRule="atLeast"/>
              <w:ind w:left="-79" w:right="-73"/>
              <w:jc w:val="center"/>
              <w:rPr>
                <w:szCs w:val="22"/>
              </w:rPr>
            </w:pPr>
            <w:r w:rsidRPr="00E16F08">
              <w:rPr>
                <w:i/>
                <w:iCs/>
                <w:szCs w:val="22"/>
                <w:cs/>
                <w:lang w:bidi="th-TH"/>
              </w:rPr>
              <w:t>(</w:t>
            </w:r>
            <w:r w:rsidRPr="00E16F08">
              <w:rPr>
                <w:i/>
                <w:iCs/>
                <w:szCs w:val="22"/>
              </w:rPr>
              <w:t>in thousand Baht</w:t>
            </w:r>
            <w:r w:rsidRPr="00E16F08">
              <w:rPr>
                <w:i/>
                <w:iCs/>
                <w:szCs w:val="22"/>
                <w:cs/>
                <w:lang w:bidi="th-TH"/>
              </w:rPr>
              <w:t>)</w:t>
            </w:r>
          </w:p>
        </w:tc>
      </w:tr>
      <w:tr w:rsidR="001D37FB" w:rsidRPr="00E16F08" w:rsidTr="006C6FEE">
        <w:trPr>
          <w:cantSplit/>
        </w:trPr>
        <w:tc>
          <w:tcPr>
            <w:tcW w:w="3791" w:type="dxa"/>
            <w:shd w:val="clear" w:color="auto" w:fill="auto"/>
          </w:tcPr>
          <w:p w:rsidR="001D37FB" w:rsidRPr="00E16F08" w:rsidRDefault="001D37FB" w:rsidP="001D37FB">
            <w:pPr>
              <w:ind w:left="180" w:hanging="180"/>
              <w:rPr>
                <w:rFonts w:ascii="Times New Roman" w:hAnsi="Times New Roman" w:cs="Times New Roman"/>
                <w:b/>
                <w:bCs/>
                <w:i/>
                <w:iCs/>
                <w:sz w:val="22"/>
                <w:szCs w:val="22"/>
              </w:rPr>
            </w:pPr>
            <w:r w:rsidRPr="00E16F08">
              <w:rPr>
                <w:rFonts w:ascii="Times New Roman" w:hAnsi="Times New Roman" w:cs="Times New Roman"/>
                <w:b/>
                <w:bCs/>
                <w:sz w:val="22"/>
                <w:szCs w:val="22"/>
              </w:rPr>
              <w:t>30September 2017</w:t>
            </w:r>
          </w:p>
        </w:tc>
        <w:tc>
          <w:tcPr>
            <w:tcW w:w="1001" w:type="dxa"/>
          </w:tcPr>
          <w:p w:rsidR="001D37FB" w:rsidRPr="00E16F08" w:rsidRDefault="001D37FB" w:rsidP="007E3BB5">
            <w:pPr>
              <w:pStyle w:val="acctfourfigures"/>
              <w:tabs>
                <w:tab w:val="clear" w:pos="765"/>
                <w:tab w:val="decimal" w:pos="731"/>
              </w:tabs>
              <w:spacing w:line="240" w:lineRule="atLeast"/>
              <w:ind w:right="11"/>
              <w:rPr>
                <w:i/>
                <w:iCs/>
                <w:szCs w:val="22"/>
              </w:rPr>
            </w:pPr>
          </w:p>
        </w:tc>
        <w:tc>
          <w:tcPr>
            <w:tcW w:w="182" w:type="dxa"/>
          </w:tcPr>
          <w:p w:rsidR="001D37FB" w:rsidRPr="00E16F08" w:rsidRDefault="001D37FB" w:rsidP="007E3BB5">
            <w:pPr>
              <w:pStyle w:val="acctfourfigures"/>
              <w:tabs>
                <w:tab w:val="clear" w:pos="765"/>
                <w:tab w:val="decimal" w:pos="731"/>
              </w:tabs>
              <w:spacing w:line="240" w:lineRule="atLeast"/>
              <w:ind w:right="11"/>
              <w:rPr>
                <w:i/>
                <w:iCs/>
                <w:szCs w:val="22"/>
              </w:rPr>
            </w:pPr>
          </w:p>
        </w:tc>
        <w:tc>
          <w:tcPr>
            <w:tcW w:w="887" w:type="dxa"/>
            <w:shd w:val="clear" w:color="auto" w:fill="auto"/>
          </w:tcPr>
          <w:p w:rsidR="001D37FB" w:rsidRPr="00E16F08" w:rsidRDefault="001D37FB" w:rsidP="007E3BB5">
            <w:pPr>
              <w:pStyle w:val="acctfourfigures"/>
              <w:tabs>
                <w:tab w:val="clear" w:pos="765"/>
                <w:tab w:val="decimal" w:pos="731"/>
              </w:tabs>
              <w:spacing w:line="240" w:lineRule="atLeast"/>
              <w:ind w:right="11"/>
              <w:rPr>
                <w:i/>
                <w:iCs/>
                <w:szCs w:val="22"/>
              </w:rPr>
            </w:pPr>
          </w:p>
        </w:tc>
        <w:tc>
          <w:tcPr>
            <w:tcW w:w="180" w:type="dxa"/>
            <w:shd w:val="clear" w:color="auto" w:fill="auto"/>
          </w:tcPr>
          <w:p w:rsidR="001D37FB" w:rsidRPr="00E16F08" w:rsidRDefault="001D37FB" w:rsidP="007E3BB5">
            <w:pPr>
              <w:pStyle w:val="acctfourfigures"/>
              <w:spacing w:line="240" w:lineRule="atLeast"/>
              <w:rPr>
                <w:i/>
                <w:iCs/>
                <w:szCs w:val="22"/>
              </w:rPr>
            </w:pPr>
          </w:p>
        </w:tc>
        <w:tc>
          <w:tcPr>
            <w:tcW w:w="900" w:type="dxa"/>
            <w:shd w:val="clear" w:color="auto" w:fill="auto"/>
          </w:tcPr>
          <w:p w:rsidR="001D37FB" w:rsidRPr="00E16F08" w:rsidRDefault="001D37FB" w:rsidP="007E3BB5">
            <w:pPr>
              <w:pStyle w:val="acctfourfigures"/>
              <w:tabs>
                <w:tab w:val="clear" w:pos="765"/>
                <w:tab w:val="decimal" w:pos="821"/>
              </w:tabs>
              <w:spacing w:line="240" w:lineRule="atLeast"/>
              <w:ind w:right="11"/>
              <w:rPr>
                <w:i/>
                <w:iCs/>
                <w:szCs w:val="22"/>
              </w:rPr>
            </w:pPr>
          </w:p>
        </w:tc>
        <w:tc>
          <w:tcPr>
            <w:tcW w:w="180" w:type="dxa"/>
            <w:shd w:val="clear" w:color="auto" w:fill="auto"/>
          </w:tcPr>
          <w:p w:rsidR="001D37FB" w:rsidRPr="00E16F08" w:rsidRDefault="001D37FB" w:rsidP="007E3BB5">
            <w:pPr>
              <w:pStyle w:val="acctfourfigures"/>
              <w:spacing w:line="240" w:lineRule="atLeast"/>
              <w:rPr>
                <w:i/>
                <w:iCs/>
                <w:szCs w:val="22"/>
              </w:rPr>
            </w:pPr>
          </w:p>
        </w:tc>
        <w:tc>
          <w:tcPr>
            <w:tcW w:w="810" w:type="dxa"/>
            <w:shd w:val="clear" w:color="auto" w:fill="auto"/>
          </w:tcPr>
          <w:p w:rsidR="001D37FB" w:rsidRPr="00E16F08" w:rsidRDefault="001D37FB" w:rsidP="007E3BB5">
            <w:pPr>
              <w:pStyle w:val="acctfourfigures"/>
              <w:tabs>
                <w:tab w:val="clear" w:pos="765"/>
                <w:tab w:val="decimal" w:pos="731"/>
              </w:tabs>
              <w:spacing w:line="240" w:lineRule="atLeast"/>
              <w:ind w:right="11"/>
              <w:rPr>
                <w:i/>
                <w:iCs/>
                <w:szCs w:val="22"/>
              </w:rPr>
            </w:pPr>
          </w:p>
        </w:tc>
        <w:tc>
          <w:tcPr>
            <w:tcW w:w="180" w:type="dxa"/>
            <w:shd w:val="clear" w:color="auto" w:fill="auto"/>
          </w:tcPr>
          <w:p w:rsidR="001D37FB" w:rsidRPr="00E16F08" w:rsidRDefault="001D37FB" w:rsidP="007E3BB5">
            <w:pPr>
              <w:pStyle w:val="acctfourfigures"/>
              <w:spacing w:line="240" w:lineRule="atLeast"/>
              <w:rPr>
                <w:i/>
                <w:iCs/>
                <w:szCs w:val="22"/>
              </w:rPr>
            </w:pPr>
          </w:p>
        </w:tc>
        <w:tc>
          <w:tcPr>
            <w:tcW w:w="990" w:type="dxa"/>
            <w:shd w:val="clear" w:color="auto" w:fill="auto"/>
          </w:tcPr>
          <w:p w:rsidR="001D37FB" w:rsidRPr="00E16F08" w:rsidRDefault="001D37FB" w:rsidP="007E3BB5">
            <w:pPr>
              <w:pStyle w:val="acctfourfigures"/>
              <w:tabs>
                <w:tab w:val="clear" w:pos="765"/>
                <w:tab w:val="decimal" w:pos="731"/>
              </w:tabs>
              <w:spacing w:line="240" w:lineRule="atLeast"/>
              <w:ind w:right="11"/>
              <w:jc w:val="right"/>
              <w:rPr>
                <w:i/>
                <w:iCs/>
                <w:szCs w:val="22"/>
              </w:rPr>
            </w:pPr>
          </w:p>
        </w:tc>
      </w:tr>
      <w:tr w:rsidR="001D37FB" w:rsidRPr="00E16F08" w:rsidTr="006C6FEE">
        <w:trPr>
          <w:cantSplit/>
        </w:trPr>
        <w:tc>
          <w:tcPr>
            <w:tcW w:w="3791" w:type="dxa"/>
            <w:shd w:val="clear" w:color="auto" w:fill="auto"/>
          </w:tcPr>
          <w:p w:rsidR="001D37FB" w:rsidRPr="00E16F08" w:rsidRDefault="001D37FB" w:rsidP="007E3BB5">
            <w:pPr>
              <w:ind w:left="180" w:hanging="180"/>
              <w:rPr>
                <w:rFonts w:ascii="Times New Roman" w:hAnsi="Times New Roman" w:cs="Times New Roman"/>
                <w:b/>
                <w:bCs/>
                <w:i/>
                <w:iCs/>
                <w:sz w:val="22"/>
                <w:szCs w:val="22"/>
              </w:rPr>
            </w:pPr>
            <w:r w:rsidRPr="00E16F08">
              <w:rPr>
                <w:rFonts w:ascii="Times New Roman" w:hAnsi="Times New Roman" w:cs="Times New Roman"/>
                <w:b/>
                <w:bCs/>
                <w:i/>
                <w:iCs/>
                <w:sz w:val="22"/>
                <w:szCs w:val="22"/>
              </w:rPr>
              <w:t>Financial assets measured at fair value</w:t>
            </w:r>
          </w:p>
        </w:tc>
        <w:tc>
          <w:tcPr>
            <w:tcW w:w="1001" w:type="dxa"/>
          </w:tcPr>
          <w:p w:rsidR="001D37FB" w:rsidRPr="00E16F08" w:rsidRDefault="001D37FB" w:rsidP="007E3BB5">
            <w:pPr>
              <w:pStyle w:val="acctfourfigures"/>
              <w:tabs>
                <w:tab w:val="clear" w:pos="765"/>
                <w:tab w:val="decimal" w:pos="731"/>
              </w:tabs>
              <w:spacing w:line="240" w:lineRule="atLeast"/>
              <w:ind w:right="11"/>
              <w:rPr>
                <w:i/>
                <w:iCs/>
                <w:szCs w:val="22"/>
              </w:rPr>
            </w:pPr>
          </w:p>
        </w:tc>
        <w:tc>
          <w:tcPr>
            <w:tcW w:w="182" w:type="dxa"/>
          </w:tcPr>
          <w:p w:rsidR="001D37FB" w:rsidRPr="00E16F08" w:rsidRDefault="001D37FB" w:rsidP="007E3BB5">
            <w:pPr>
              <w:pStyle w:val="acctfourfigures"/>
              <w:tabs>
                <w:tab w:val="clear" w:pos="765"/>
                <w:tab w:val="decimal" w:pos="731"/>
              </w:tabs>
              <w:spacing w:line="240" w:lineRule="atLeast"/>
              <w:ind w:right="11"/>
              <w:rPr>
                <w:i/>
                <w:iCs/>
                <w:szCs w:val="22"/>
              </w:rPr>
            </w:pPr>
          </w:p>
        </w:tc>
        <w:tc>
          <w:tcPr>
            <w:tcW w:w="887" w:type="dxa"/>
            <w:shd w:val="clear" w:color="auto" w:fill="auto"/>
          </w:tcPr>
          <w:p w:rsidR="001D37FB" w:rsidRPr="00E16F08" w:rsidRDefault="001D37FB" w:rsidP="007E3BB5">
            <w:pPr>
              <w:pStyle w:val="acctfourfigures"/>
              <w:tabs>
                <w:tab w:val="clear" w:pos="765"/>
                <w:tab w:val="decimal" w:pos="731"/>
              </w:tabs>
              <w:spacing w:line="240" w:lineRule="atLeast"/>
              <w:ind w:right="11"/>
              <w:rPr>
                <w:i/>
                <w:iCs/>
                <w:szCs w:val="22"/>
              </w:rPr>
            </w:pPr>
          </w:p>
        </w:tc>
        <w:tc>
          <w:tcPr>
            <w:tcW w:w="180" w:type="dxa"/>
            <w:shd w:val="clear" w:color="auto" w:fill="auto"/>
          </w:tcPr>
          <w:p w:rsidR="001D37FB" w:rsidRPr="00E16F08" w:rsidRDefault="001D37FB" w:rsidP="007E3BB5">
            <w:pPr>
              <w:pStyle w:val="acctfourfigures"/>
              <w:spacing w:line="240" w:lineRule="atLeast"/>
              <w:rPr>
                <w:i/>
                <w:iCs/>
                <w:szCs w:val="22"/>
              </w:rPr>
            </w:pPr>
          </w:p>
        </w:tc>
        <w:tc>
          <w:tcPr>
            <w:tcW w:w="900" w:type="dxa"/>
            <w:shd w:val="clear" w:color="auto" w:fill="auto"/>
          </w:tcPr>
          <w:p w:rsidR="001D37FB" w:rsidRPr="00E16F08" w:rsidRDefault="001D37FB" w:rsidP="007E3BB5">
            <w:pPr>
              <w:pStyle w:val="acctfourfigures"/>
              <w:tabs>
                <w:tab w:val="clear" w:pos="765"/>
                <w:tab w:val="decimal" w:pos="821"/>
              </w:tabs>
              <w:spacing w:line="240" w:lineRule="atLeast"/>
              <w:ind w:right="11"/>
              <w:rPr>
                <w:i/>
                <w:iCs/>
                <w:szCs w:val="22"/>
              </w:rPr>
            </w:pPr>
          </w:p>
        </w:tc>
        <w:tc>
          <w:tcPr>
            <w:tcW w:w="180" w:type="dxa"/>
            <w:shd w:val="clear" w:color="auto" w:fill="auto"/>
          </w:tcPr>
          <w:p w:rsidR="001D37FB" w:rsidRPr="00E16F08" w:rsidRDefault="001D37FB" w:rsidP="007E3BB5">
            <w:pPr>
              <w:pStyle w:val="acctfourfigures"/>
              <w:spacing w:line="240" w:lineRule="atLeast"/>
              <w:rPr>
                <w:i/>
                <w:iCs/>
                <w:szCs w:val="22"/>
              </w:rPr>
            </w:pPr>
          </w:p>
        </w:tc>
        <w:tc>
          <w:tcPr>
            <w:tcW w:w="810" w:type="dxa"/>
            <w:shd w:val="clear" w:color="auto" w:fill="auto"/>
          </w:tcPr>
          <w:p w:rsidR="001D37FB" w:rsidRPr="00E16F08" w:rsidRDefault="001D37FB" w:rsidP="007E3BB5">
            <w:pPr>
              <w:pStyle w:val="acctfourfigures"/>
              <w:tabs>
                <w:tab w:val="clear" w:pos="765"/>
                <w:tab w:val="decimal" w:pos="731"/>
              </w:tabs>
              <w:spacing w:line="240" w:lineRule="atLeast"/>
              <w:ind w:right="11"/>
              <w:rPr>
                <w:i/>
                <w:iCs/>
                <w:szCs w:val="22"/>
              </w:rPr>
            </w:pPr>
          </w:p>
        </w:tc>
        <w:tc>
          <w:tcPr>
            <w:tcW w:w="180" w:type="dxa"/>
            <w:shd w:val="clear" w:color="auto" w:fill="auto"/>
          </w:tcPr>
          <w:p w:rsidR="001D37FB" w:rsidRPr="00E16F08" w:rsidRDefault="001D37FB" w:rsidP="007E3BB5">
            <w:pPr>
              <w:pStyle w:val="acctfourfigures"/>
              <w:spacing w:line="240" w:lineRule="atLeast"/>
              <w:rPr>
                <w:i/>
                <w:iCs/>
                <w:szCs w:val="22"/>
              </w:rPr>
            </w:pPr>
          </w:p>
        </w:tc>
        <w:tc>
          <w:tcPr>
            <w:tcW w:w="990" w:type="dxa"/>
            <w:shd w:val="clear" w:color="auto" w:fill="auto"/>
          </w:tcPr>
          <w:p w:rsidR="001D37FB" w:rsidRPr="00E16F08" w:rsidRDefault="001D37FB" w:rsidP="007E3BB5">
            <w:pPr>
              <w:pStyle w:val="acctfourfigures"/>
              <w:tabs>
                <w:tab w:val="clear" w:pos="765"/>
                <w:tab w:val="decimal" w:pos="731"/>
              </w:tabs>
              <w:spacing w:line="240" w:lineRule="atLeast"/>
              <w:ind w:right="11"/>
              <w:jc w:val="right"/>
              <w:rPr>
                <w:i/>
                <w:iCs/>
                <w:szCs w:val="22"/>
              </w:rPr>
            </w:pPr>
          </w:p>
        </w:tc>
      </w:tr>
      <w:tr w:rsidR="001D37FB" w:rsidRPr="00E16F08" w:rsidTr="006C6FEE">
        <w:trPr>
          <w:cantSplit/>
        </w:trPr>
        <w:tc>
          <w:tcPr>
            <w:tcW w:w="3791" w:type="dxa"/>
            <w:shd w:val="clear" w:color="auto" w:fill="auto"/>
          </w:tcPr>
          <w:p w:rsidR="001D37FB" w:rsidRPr="00E16F08" w:rsidRDefault="001D37FB" w:rsidP="007E3BB5">
            <w:pPr>
              <w:ind w:left="180" w:hanging="180"/>
              <w:rPr>
                <w:rFonts w:ascii="Times New Roman" w:hAnsi="Times New Roman" w:cs="Times New Roman"/>
                <w:b/>
                <w:bCs/>
                <w:i/>
                <w:iCs/>
                <w:sz w:val="22"/>
                <w:szCs w:val="22"/>
              </w:rPr>
            </w:pPr>
            <w:r w:rsidRPr="00E16F08">
              <w:rPr>
                <w:rFonts w:ascii="Times New Roman" w:hAnsi="Times New Roman" w:cs="Times New Roman"/>
                <w:b/>
                <w:bCs/>
                <w:i/>
                <w:iCs/>
                <w:sz w:val="22"/>
                <w:szCs w:val="22"/>
              </w:rPr>
              <w:t>Current</w:t>
            </w:r>
          </w:p>
        </w:tc>
        <w:tc>
          <w:tcPr>
            <w:tcW w:w="1001" w:type="dxa"/>
          </w:tcPr>
          <w:p w:rsidR="001D37FB" w:rsidRPr="00E16F08" w:rsidRDefault="001D37FB" w:rsidP="007E3BB5">
            <w:pPr>
              <w:pStyle w:val="acctfourfigures"/>
              <w:tabs>
                <w:tab w:val="clear" w:pos="765"/>
                <w:tab w:val="decimal" w:pos="731"/>
              </w:tabs>
              <w:spacing w:line="240" w:lineRule="atLeast"/>
              <w:ind w:right="11"/>
              <w:rPr>
                <w:i/>
                <w:iCs/>
                <w:szCs w:val="22"/>
                <w:highlight w:val="yellow"/>
              </w:rPr>
            </w:pPr>
          </w:p>
        </w:tc>
        <w:tc>
          <w:tcPr>
            <w:tcW w:w="182" w:type="dxa"/>
          </w:tcPr>
          <w:p w:rsidR="001D37FB" w:rsidRPr="00E16F08" w:rsidRDefault="001D37FB" w:rsidP="007E3BB5">
            <w:pPr>
              <w:pStyle w:val="acctfourfigures"/>
              <w:tabs>
                <w:tab w:val="clear" w:pos="765"/>
                <w:tab w:val="decimal" w:pos="731"/>
              </w:tabs>
              <w:spacing w:line="240" w:lineRule="atLeast"/>
              <w:ind w:right="11"/>
              <w:rPr>
                <w:i/>
                <w:iCs/>
                <w:szCs w:val="22"/>
                <w:highlight w:val="yellow"/>
              </w:rPr>
            </w:pPr>
          </w:p>
        </w:tc>
        <w:tc>
          <w:tcPr>
            <w:tcW w:w="887" w:type="dxa"/>
            <w:shd w:val="clear" w:color="auto" w:fill="auto"/>
          </w:tcPr>
          <w:p w:rsidR="001D37FB" w:rsidRPr="00E16F08" w:rsidRDefault="001D37FB" w:rsidP="007E3BB5">
            <w:pPr>
              <w:pStyle w:val="acctfourfigures"/>
              <w:tabs>
                <w:tab w:val="clear" w:pos="765"/>
                <w:tab w:val="decimal" w:pos="731"/>
              </w:tabs>
              <w:spacing w:line="240" w:lineRule="atLeast"/>
              <w:ind w:right="11"/>
              <w:rPr>
                <w:i/>
                <w:iCs/>
                <w:szCs w:val="22"/>
                <w:highlight w:val="yellow"/>
              </w:rPr>
            </w:pPr>
          </w:p>
        </w:tc>
        <w:tc>
          <w:tcPr>
            <w:tcW w:w="180" w:type="dxa"/>
            <w:shd w:val="clear" w:color="auto" w:fill="auto"/>
          </w:tcPr>
          <w:p w:rsidR="001D37FB" w:rsidRPr="00E16F08" w:rsidRDefault="001D37FB" w:rsidP="007E3BB5">
            <w:pPr>
              <w:pStyle w:val="acctfourfigures"/>
              <w:spacing w:line="240" w:lineRule="atLeast"/>
              <w:rPr>
                <w:i/>
                <w:iCs/>
                <w:szCs w:val="22"/>
                <w:highlight w:val="yellow"/>
              </w:rPr>
            </w:pPr>
          </w:p>
        </w:tc>
        <w:tc>
          <w:tcPr>
            <w:tcW w:w="900" w:type="dxa"/>
            <w:shd w:val="clear" w:color="auto" w:fill="auto"/>
          </w:tcPr>
          <w:p w:rsidR="001D37FB" w:rsidRPr="00E16F08" w:rsidRDefault="001D37FB" w:rsidP="007E3BB5">
            <w:pPr>
              <w:pStyle w:val="acctfourfigures"/>
              <w:tabs>
                <w:tab w:val="clear" w:pos="765"/>
                <w:tab w:val="decimal" w:pos="821"/>
              </w:tabs>
              <w:spacing w:line="240" w:lineRule="atLeast"/>
              <w:ind w:right="11"/>
              <w:rPr>
                <w:i/>
                <w:iCs/>
                <w:szCs w:val="22"/>
                <w:highlight w:val="yellow"/>
              </w:rPr>
            </w:pPr>
          </w:p>
        </w:tc>
        <w:tc>
          <w:tcPr>
            <w:tcW w:w="180" w:type="dxa"/>
            <w:shd w:val="clear" w:color="auto" w:fill="auto"/>
          </w:tcPr>
          <w:p w:rsidR="001D37FB" w:rsidRPr="00E16F08" w:rsidRDefault="001D37FB" w:rsidP="007E3BB5">
            <w:pPr>
              <w:pStyle w:val="acctfourfigures"/>
              <w:spacing w:line="240" w:lineRule="atLeast"/>
              <w:rPr>
                <w:i/>
                <w:iCs/>
                <w:szCs w:val="22"/>
                <w:highlight w:val="yellow"/>
              </w:rPr>
            </w:pPr>
          </w:p>
        </w:tc>
        <w:tc>
          <w:tcPr>
            <w:tcW w:w="810" w:type="dxa"/>
            <w:shd w:val="clear" w:color="auto" w:fill="auto"/>
          </w:tcPr>
          <w:p w:rsidR="001D37FB" w:rsidRPr="00E16F08" w:rsidRDefault="001D37FB" w:rsidP="007E3BB5">
            <w:pPr>
              <w:pStyle w:val="acctfourfigures"/>
              <w:tabs>
                <w:tab w:val="clear" w:pos="765"/>
                <w:tab w:val="decimal" w:pos="731"/>
              </w:tabs>
              <w:spacing w:line="240" w:lineRule="atLeast"/>
              <w:ind w:right="11"/>
              <w:rPr>
                <w:i/>
                <w:iCs/>
                <w:szCs w:val="22"/>
                <w:highlight w:val="yellow"/>
              </w:rPr>
            </w:pPr>
          </w:p>
        </w:tc>
        <w:tc>
          <w:tcPr>
            <w:tcW w:w="180" w:type="dxa"/>
            <w:shd w:val="clear" w:color="auto" w:fill="auto"/>
          </w:tcPr>
          <w:p w:rsidR="001D37FB" w:rsidRPr="00E16F08" w:rsidRDefault="001D37FB" w:rsidP="007E3BB5">
            <w:pPr>
              <w:pStyle w:val="acctfourfigures"/>
              <w:spacing w:line="240" w:lineRule="atLeast"/>
              <w:rPr>
                <w:i/>
                <w:iCs/>
                <w:szCs w:val="22"/>
                <w:highlight w:val="yellow"/>
              </w:rPr>
            </w:pPr>
          </w:p>
        </w:tc>
        <w:tc>
          <w:tcPr>
            <w:tcW w:w="990" w:type="dxa"/>
            <w:shd w:val="clear" w:color="auto" w:fill="auto"/>
          </w:tcPr>
          <w:p w:rsidR="001D37FB" w:rsidRPr="00E16F08" w:rsidRDefault="001D37FB" w:rsidP="007E3BB5">
            <w:pPr>
              <w:pStyle w:val="acctfourfigures"/>
              <w:tabs>
                <w:tab w:val="clear" w:pos="765"/>
                <w:tab w:val="decimal" w:pos="731"/>
              </w:tabs>
              <w:spacing w:line="240" w:lineRule="atLeast"/>
              <w:ind w:right="11"/>
              <w:jc w:val="right"/>
              <w:rPr>
                <w:i/>
                <w:iCs/>
                <w:szCs w:val="22"/>
                <w:highlight w:val="yellow"/>
              </w:rPr>
            </w:pPr>
          </w:p>
        </w:tc>
      </w:tr>
      <w:tr w:rsidR="00884284" w:rsidRPr="00E16F08" w:rsidTr="006C6FEE">
        <w:trPr>
          <w:cantSplit/>
        </w:trPr>
        <w:tc>
          <w:tcPr>
            <w:tcW w:w="3791" w:type="dxa"/>
            <w:shd w:val="clear" w:color="auto" w:fill="auto"/>
            <w:vAlign w:val="bottom"/>
          </w:tcPr>
          <w:p w:rsidR="00884284" w:rsidRPr="00E16F08" w:rsidRDefault="00884284" w:rsidP="00884284">
            <w:pPr>
              <w:ind w:left="202" w:hanging="202"/>
              <w:rPr>
                <w:rFonts w:ascii="Times New Roman" w:hAnsi="Times New Roman" w:cs="Times New Roman"/>
                <w:sz w:val="22"/>
                <w:szCs w:val="22"/>
              </w:rPr>
            </w:pPr>
            <w:r w:rsidRPr="00E16F08">
              <w:rPr>
                <w:rFonts w:ascii="Times New Roman" w:hAnsi="Times New Roman" w:cs="Times New Roman"/>
                <w:sz w:val="22"/>
                <w:szCs w:val="22"/>
              </w:rPr>
              <w:t>Equity security available for sale</w:t>
            </w:r>
          </w:p>
        </w:tc>
        <w:tc>
          <w:tcPr>
            <w:tcW w:w="1001" w:type="dxa"/>
            <w:shd w:val="clear" w:color="auto" w:fill="auto"/>
            <w:vAlign w:val="bottom"/>
          </w:tcPr>
          <w:p w:rsidR="00884284" w:rsidRPr="00E16F08" w:rsidRDefault="00884284" w:rsidP="00884284">
            <w:pPr>
              <w:pStyle w:val="acctfourfigures"/>
              <w:tabs>
                <w:tab w:val="clear" w:pos="765"/>
                <w:tab w:val="decimal" w:pos="1001"/>
              </w:tabs>
              <w:spacing w:line="240" w:lineRule="atLeast"/>
              <w:ind w:right="11"/>
              <w:rPr>
                <w:szCs w:val="22"/>
              </w:rPr>
            </w:pPr>
            <w:r w:rsidRPr="00E16F08">
              <w:rPr>
                <w:szCs w:val="22"/>
              </w:rPr>
              <w:t>10,356</w:t>
            </w:r>
          </w:p>
        </w:tc>
        <w:tc>
          <w:tcPr>
            <w:tcW w:w="182" w:type="dxa"/>
            <w:shd w:val="clear" w:color="auto" w:fill="auto"/>
            <w:vAlign w:val="bottom"/>
          </w:tcPr>
          <w:p w:rsidR="00884284" w:rsidRPr="00E16F08" w:rsidRDefault="00884284" w:rsidP="00884284">
            <w:pPr>
              <w:pStyle w:val="acctfourfigures"/>
              <w:tabs>
                <w:tab w:val="clear" w:pos="765"/>
                <w:tab w:val="decimal" w:pos="731"/>
              </w:tabs>
              <w:spacing w:line="240" w:lineRule="atLeast"/>
              <w:ind w:right="11"/>
              <w:rPr>
                <w:szCs w:val="22"/>
                <w:highlight w:val="yellow"/>
              </w:rPr>
            </w:pPr>
          </w:p>
        </w:tc>
        <w:tc>
          <w:tcPr>
            <w:tcW w:w="887" w:type="dxa"/>
            <w:shd w:val="clear" w:color="auto" w:fill="auto"/>
            <w:vAlign w:val="bottom"/>
          </w:tcPr>
          <w:p w:rsidR="00884284" w:rsidRPr="00E16F08" w:rsidRDefault="00884284" w:rsidP="00884284">
            <w:pPr>
              <w:pStyle w:val="acctfourfigures"/>
              <w:tabs>
                <w:tab w:val="clear" w:pos="765"/>
                <w:tab w:val="decimal" w:pos="1001"/>
              </w:tabs>
              <w:spacing w:line="240" w:lineRule="atLeast"/>
              <w:ind w:right="11"/>
              <w:rPr>
                <w:szCs w:val="22"/>
              </w:rPr>
            </w:pPr>
            <w:r w:rsidRPr="00E16F08">
              <w:rPr>
                <w:szCs w:val="22"/>
              </w:rPr>
              <w:t>10,356</w:t>
            </w:r>
          </w:p>
        </w:tc>
        <w:tc>
          <w:tcPr>
            <w:tcW w:w="180" w:type="dxa"/>
            <w:shd w:val="clear" w:color="auto" w:fill="auto"/>
            <w:vAlign w:val="bottom"/>
          </w:tcPr>
          <w:p w:rsidR="00884284" w:rsidRPr="00E16F08" w:rsidRDefault="00884284" w:rsidP="00884284">
            <w:pPr>
              <w:pStyle w:val="acctfourfigures"/>
              <w:spacing w:line="240" w:lineRule="atLeast"/>
              <w:ind w:right="101"/>
              <w:rPr>
                <w:szCs w:val="22"/>
                <w:highlight w:val="yellow"/>
              </w:rPr>
            </w:pPr>
          </w:p>
        </w:tc>
        <w:tc>
          <w:tcPr>
            <w:tcW w:w="900" w:type="dxa"/>
            <w:shd w:val="clear" w:color="auto" w:fill="auto"/>
            <w:vAlign w:val="bottom"/>
          </w:tcPr>
          <w:p w:rsidR="00884284" w:rsidRPr="00E16F08" w:rsidRDefault="00884284" w:rsidP="00884284">
            <w:pPr>
              <w:pStyle w:val="acctfourfigures"/>
              <w:tabs>
                <w:tab w:val="clear" w:pos="765"/>
                <w:tab w:val="decimal" w:pos="547"/>
              </w:tabs>
              <w:spacing w:line="240" w:lineRule="atLeast"/>
              <w:ind w:right="11"/>
              <w:rPr>
                <w:szCs w:val="22"/>
              </w:rPr>
            </w:pPr>
            <w:r w:rsidRPr="00E16F08">
              <w:rPr>
                <w:szCs w:val="22"/>
                <w:cs/>
                <w:lang w:bidi="th-TH"/>
              </w:rPr>
              <w:t>-</w:t>
            </w:r>
          </w:p>
        </w:tc>
        <w:tc>
          <w:tcPr>
            <w:tcW w:w="180" w:type="dxa"/>
            <w:shd w:val="clear" w:color="auto" w:fill="auto"/>
            <w:vAlign w:val="bottom"/>
          </w:tcPr>
          <w:p w:rsidR="00884284" w:rsidRPr="00E16F08" w:rsidRDefault="00884284" w:rsidP="00884284">
            <w:pPr>
              <w:pStyle w:val="acctfourfigures"/>
              <w:spacing w:line="240" w:lineRule="atLeast"/>
              <w:rPr>
                <w:szCs w:val="22"/>
              </w:rPr>
            </w:pPr>
          </w:p>
        </w:tc>
        <w:tc>
          <w:tcPr>
            <w:tcW w:w="810" w:type="dxa"/>
            <w:shd w:val="clear" w:color="auto" w:fill="auto"/>
            <w:vAlign w:val="bottom"/>
          </w:tcPr>
          <w:p w:rsidR="00884284" w:rsidRPr="00E16F08" w:rsidRDefault="00884284" w:rsidP="00884284">
            <w:pPr>
              <w:pStyle w:val="acctfourfigures"/>
              <w:tabs>
                <w:tab w:val="clear" w:pos="765"/>
                <w:tab w:val="decimal" w:pos="547"/>
              </w:tabs>
              <w:spacing w:line="240" w:lineRule="atLeast"/>
              <w:ind w:right="11"/>
              <w:rPr>
                <w:szCs w:val="22"/>
              </w:rPr>
            </w:pPr>
            <w:r w:rsidRPr="00E16F08">
              <w:rPr>
                <w:szCs w:val="22"/>
                <w:cs/>
                <w:lang w:bidi="th-TH"/>
              </w:rPr>
              <w:t>-</w:t>
            </w:r>
          </w:p>
        </w:tc>
        <w:tc>
          <w:tcPr>
            <w:tcW w:w="180" w:type="dxa"/>
            <w:shd w:val="clear" w:color="auto" w:fill="auto"/>
            <w:vAlign w:val="bottom"/>
          </w:tcPr>
          <w:p w:rsidR="00884284" w:rsidRPr="00E16F08" w:rsidRDefault="00884284" w:rsidP="00884284">
            <w:pPr>
              <w:pStyle w:val="acctfourfigures"/>
              <w:spacing w:line="240" w:lineRule="atLeast"/>
              <w:rPr>
                <w:szCs w:val="22"/>
                <w:highlight w:val="yellow"/>
              </w:rPr>
            </w:pPr>
          </w:p>
        </w:tc>
        <w:tc>
          <w:tcPr>
            <w:tcW w:w="990" w:type="dxa"/>
            <w:shd w:val="clear" w:color="auto" w:fill="auto"/>
            <w:vAlign w:val="bottom"/>
          </w:tcPr>
          <w:p w:rsidR="00884284" w:rsidRPr="00E16F08" w:rsidRDefault="00884284" w:rsidP="00884284">
            <w:pPr>
              <w:pStyle w:val="acctfourfigures"/>
              <w:tabs>
                <w:tab w:val="clear" w:pos="765"/>
                <w:tab w:val="decimal" w:pos="1001"/>
              </w:tabs>
              <w:spacing w:line="240" w:lineRule="atLeast"/>
              <w:ind w:right="11"/>
              <w:rPr>
                <w:szCs w:val="22"/>
              </w:rPr>
            </w:pPr>
            <w:r w:rsidRPr="00E16F08">
              <w:rPr>
                <w:szCs w:val="22"/>
              </w:rPr>
              <w:t>10,356</w:t>
            </w:r>
          </w:p>
        </w:tc>
      </w:tr>
      <w:tr w:rsidR="00884284" w:rsidRPr="00E16F08" w:rsidTr="006C6FEE">
        <w:trPr>
          <w:cantSplit/>
        </w:trPr>
        <w:tc>
          <w:tcPr>
            <w:tcW w:w="3791" w:type="dxa"/>
            <w:shd w:val="clear" w:color="auto" w:fill="auto"/>
          </w:tcPr>
          <w:p w:rsidR="00884284" w:rsidRPr="00E16F08" w:rsidRDefault="00884284" w:rsidP="00884284">
            <w:pPr>
              <w:ind w:left="180" w:hanging="180"/>
              <w:rPr>
                <w:rFonts w:ascii="Times New Roman" w:hAnsi="Times New Roman" w:cs="Times New Roman"/>
                <w:b/>
                <w:bCs/>
                <w:i/>
                <w:iCs/>
                <w:sz w:val="22"/>
                <w:szCs w:val="22"/>
              </w:rPr>
            </w:pPr>
            <w:r w:rsidRPr="00E16F08">
              <w:rPr>
                <w:rFonts w:ascii="Times New Roman" w:hAnsi="Times New Roman" w:cs="Times New Roman"/>
                <w:b/>
                <w:bCs/>
                <w:i/>
                <w:iCs/>
                <w:sz w:val="22"/>
                <w:szCs w:val="22"/>
              </w:rPr>
              <w:t>Non</w:t>
            </w:r>
            <w:r w:rsidRPr="00E16F08">
              <w:rPr>
                <w:rFonts w:ascii="Times New Roman" w:hAnsi="Times New Roman" w:cs="Times New Roman"/>
                <w:b/>
                <w:bCs/>
                <w:i/>
                <w:iCs/>
                <w:sz w:val="22"/>
                <w:szCs w:val="22"/>
                <w:cs/>
              </w:rPr>
              <w:t>-</w:t>
            </w:r>
            <w:r w:rsidRPr="00E16F08">
              <w:rPr>
                <w:rFonts w:ascii="Times New Roman" w:hAnsi="Times New Roman" w:cs="Times New Roman"/>
                <w:b/>
                <w:bCs/>
                <w:i/>
                <w:iCs/>
                <w:sz w:val="22"/>
                <w:szCs w:val="22"/>
              </w:rPr>
              <w:t>current</w:t>
            </w:r>
          </w:p>
        </w:tc>
        <w:tc>
          <w:tcPr>
            <w:tcW w:w="1001" w:type="dxa"/>
          </w:tcPr>
          <w:p w:rsidR="00884284" w:rsidRPr="00E16F08" w:rsidRDefault="00884284" w:rsidP="00884284">
            <w:pPr>
              <w:pStyle w:val="acctfourfigures"/>
              <w:tabs>
                <w:tab w:val="clear" w:pos="765"/>
                <w:tab w:val="decimal" w:pos="731"/>
              </w:tabs>
              <w:spacing w:line="240" w:lineRule="atLeast"/>
              <w:ind w:right="11"/>
              <w:rPr>
                <w:i/>
                <w:iCs/>
                <w:szCs w:val="22"/>
              </w:rPr>
            </w:pPr>
          </w:p>
        </w:tc>
        <w:tc>
          <w:tcPr>
            <w:tcW w:w="182" w:type="dxa"/>
          </w:tcPr>
          <w:p w:rsidR="00884284" w:rsidRPr="00E16F08" w:rsidRDefault="00884284" w:rsidP="00884284">
            <w:pPr>
              <w:pStyle w:val="acctfourfigures"/>
              <w:tabs>
                <w:tab w:val="clear" w:pos="765"/>
                <w:tab w:val="decimal" w:pos="731"/>
              </w:tabs>
              <w:spacing w:line="240" w:lineRule="atLeast"/>
              <w:ind w:right="11"/>
              <w:rPr>
                <w:i/>
                <w:iCs/>
                <w:szCs w:val="22"/>
                <w:highlight w:val="yellow"/>
              </w:rPr>
            </w:pPr>
          </w:p>
        </w:tc>
        <w:tc>
          <w:tcPr>
            <w:tcW w:w="887" w:type="dxa"/>
            <w:shd w:val="clear" w:color="auto" w:fill="auto"/>
          </w:tcPr>
          <w:p w:rsidR="00884284" w:rsidRPr="00E16F08" w:rsidRDefault="00884284" w:rsidP="00884284">
            <w:pPr>
              <w:pStyle w:val="acctfourfigures"/>
              <w:tabs>
                <w:tab w:val="clear" w:pos="765"/>
                <w:tab w:val="decimal" w:pos="731"/>
              </w:tabs>
              <w:spacing w:line="240" w:lineRule="atLeast"/>
              <w:ind w:right="11"/>
              <w:rPr>
                <w:i/>
                <w:iCs/>
                <w:szCs w:val="22"/>
              </w:rPr>
            </w:pPr>
          </w:p>
        </w:tc>
        <w:tc>
          <w:tcPr>
            <w:tcW w:w="180" w:type="dxa"/>
            <w:shd w:val="clear" w:color="auto" w:fill="auto"/>
          </w:tcPr>
          <w:p w:rsidR="00884284" w:rsidRPr="00E16F08" w:rsidRDefault="00884284" w:rsidP="00884284">
            <w:pPr>
              <w:pStyle w:val="acctfourfigures"/>
              <w:spacing w:line="240" w:lineRule="atLeast"/>
              <w:rPr>
                <w:i/>
                <w:iCs/>
                <w:szCs w:val="22"/>
                <w:highlight w:val="yellow"/>
              </w:rPr>
            </w:pPr>
          </w:p>
        </w:tc>
        <w:tc>
          <w:tcPr>
            <w:tcW w:w="900" w:type="dxa"/>
            <w:shd w:val="clear" w:color="auto" w:fill="auto"/>
          </w:tcPr>
          <w:p w:rsidR="00884284" w:rsidRPr="00E16F08" w:rsidRDefault="00884284" w:rsidP="00884284">
            <w:pPr>
              <w:pStyle w:val="acctfourfigures"/>
              <w:tabs>
                <w:tab w:val="clear" w:pos="765"/>
                <w:tab w:val="decimal" w:pos="821"/>
              </w:tabs>
              <w:spacing w:line="240" w:lineRule="atLeast"/>
              <w:ind w:right="11"/>
              <w:rPr>
                <w:i/>
                <w:iCs/>
                <w:szCs w:val="22"/>
                <w:highlight w:val="yellow"/>
              </w:rPr>
            </w:pPr>
          </w:p>
        </w:tc>
        <w:tc>
          <w:tcPr>
            <w:tcW w:w="180" w:type="dxa"/>
            <w:shd w:val="clear" w:color="auto" w:fill="auto"/>
          </w:tcPr>
          <w:p w:rsidR="00884284" w:rsidRPr="00E16F08" w:rsidRDefault="00884284" w:rsidP="00884284">
            <w:pPr>
              <w:pStyle w:val="acctfourfigures"/>
              <w:spacing w:line="240" w:lineRule="atLeast"/>
              <w:rPr>
                <w:i/>
                <w:iCs/>
                <w:szCs w:val="22"/>
                <w:highlight w:val="yellow"/>
              </w:rPr>
            </w:pPr>
          </w:p>
        </w:tc>
        <w:tc>
          <w:tcPr>
            <w:tcW w:w="810" w:type="dxa"/>
            <w:shd w:val="clear" w:color="auto" w:fill="auto"/>
          </w:tcPr>
          <w:p w:rsidR="00884284" w:rsidRPr="00E16F08" w:rsidRDefault="00884284" w:rsidP="00884284">
            <w:pPr>
              <w:pStyle w:val="acctfourfigures"/>
              <w:tabs>
                <w:tab w:val="clear" w:pos="765"/>
                <w:tab w:val="decimal" w:pos="731"/>
              </w:tabs>
              <w:spacing w:line="240" w:lineRule="atLeast"/>
              <w:ind w:right="11"/>
              <w:rPr>
                <w:i/>
                <w:iCs/>
                <w:szCs w:val="22"/>
                <w:highlight w:val="yellow"/>
              </w:rPr>
            </w:pPr>
          </w:p>
        </w:tc>
        <w:tc>
          <w:tcPr>
            <w:tcW w:w="180" w:type="dxa"/>
            <w:shd w:val="clear" w:color="auto" w:fill="auto"/>
          </w:tcPr>
          <w:p w:rsidR="00884284" w:rsidRPr="00E16F08" w:rsidRDefault="00884284" w:rsidP="00884284">
            <w:pPr>
              <w:pStyle w:val="acctfourfigures"/>
              <w:spacing w:line="240" w:lineRule="atLeast"/>
              <w:rPr>
                <w:i/>
                <w:iCs/>
                <w:szCs w:val="22"/>
                <w:highlight w:val="yellow"/>
              </w:rPr>
            </w:pPr>
          </w:p>
        </w:tc>
        <w:tc>
          <w:tcPr>
            <w:tcW w:w="990" w:type="dxa"/>
            <w:shd w:val="clear" w:color="auto" w:fill="auto"/>
          </w:tcPr>
          <w:p w:rsidR="00884284" w:rsidRPr="00E16F08" w:rsidRDefault="00884284" w:rsidP="00884284">
            <w:pPr>
              <w:pStyle w:val="acctfourfigures"/>
              <w:tabs>
                <w:tab w:val="clear" w:pos="765"/>
                <w:tab w:val="decimal" w:pos="731"/>
              </w:tabs>
              <w:spacing w:line="240" w:lineRule="atLeast"/>
              <w:ind w:right="11"/>
              <w:rPr>
                <w:i/>
                <w:iCs/>
                <w:szCs w:val="22"/>
              </w:rPr>
            </w:pPr>
          </w:p>
        </w:tc>
      </w:tr>
      <w:tr w:rsidR="00884284" w:rsidRPr="00E16F08" w:rsidTr="006C6FEE">
        <w:trPr>
          <w:cantSplit/>
        </w:trPr>
        <w:tc>
          <w:tcPr>
            <w:tcW w:w="3791" w:type="dxa"/>
            <w:shd w:val="clear" w:color="auto" w:fill="auto"/>
            <w:vAlign w:val="bottom"/>
          </w:tcPr>
          <w:p w:rsidR="00884284" w:rsidRPr="00E16F08" w:rsidRDefault="00884284" w:rsidP="00884284">
            <w:pPr>
              <w:ind w:left="202" w:hanging="202"/>
              <w:rPr>
                <w:rFonts w:ascii="Times New Roman" w:hAnsi="Times New Roman" w:cs="Times New Roman"/>
                <w:sz w:val="22"/>
                <w:szCs w:val="22"/>
              </w:rPr>
            </w:pPr>
            <w:r w:rsidRPr="00E16F08">
              <w:rPr>
                <w:rFonts w:ascii="Times New Roman" w:hAnsi="Times New Roman" w:cs="Times New Roman"/>
                <w:sz w:val="22"/>
                <w:szCs w:val="22"/>
              </w:rPr>
              <w:t>Equity security available for sale</w:t>
            </w:r>
          </w:p>
        </w:tc>
        <w:tc>
          <w:tcPr>
            <w:tcW w:w="1001" w:type="dxa"/>
            <w:shd w:val="clear" w:color="auto" w:fill="auto"/>
            <w:vAlign w:val="bottom"/>
          </w:tcPr>
          <w:p w:rsidR="00884284" w:rsidRPr="00E16F08" w:rsidRDefault="00884284" w:rsidP="00884284">
            <w:pPr>
              <w:pStyle w:val="acctfourfigures"/>
              <w:tabs>
                <w:tab w:val="clear" w:pos="765"/>
                <w:tab w:val="decimal" w:pos="1001"/>
              </w:tabs>
              <w:spacing w:line="240" w:lineRule="atLeast"/>
              <w:ind w:right="11"/>
              <w:rPr>
                <w:szCs w:val="22"/>
              </w:rPr>
            </w:pPr>
            <w:r w:rsidRPr="00E16F08">
              <w:rPr>
                <w:szCs w:val="22"/>
              </w:rPr>
              <w:t>41,801</w:t>
            </w:r>
          </w:p>
        </w:tc>
        <w:tc>
          <w:tcPr>
            <w:tcW w:w="182" w:type="dxa"/>
            <w:shd w:val="clear" w:color="auto" w:fill="auto"/>
            <w:vAlign w:val="bottom"/>
          </w:tcPr>
          <w:p w:rsidR="00884284" w:rsidRPr="00E16F08" w:rsidRDefault="00884284" w:rsidP="00884284">
            <w:pPr>
              <w:pStyle w:val="acctfourfigures"/>
              <w:tabs>
                <w:tab w:val="clear" w:pos="765"/>
                <w:tab w:val="decimal" w:pos="731"/>
              </w:tabs>
              <w:spacing w:line="240" w:lineRule="atLeast"/>
              <w:ind w:right="11"/>
              <w:rPr>
                <w:szCs w:val="22"/>
                <w:highlight w:val="yellow"/>
              </w:rPr>
            </w:pPr>
          </w:p>
        </w:tc>
        <w:tc>
          <w:tcPr>
            <w:tcW w:w="887" w:type="dxa"/>
            <w:shd w:val="clear" w:color="auto" w:fill="auto"/>
            <w:vAlign w:val="bottom"/>
          </w:tcPr>
          <w:p w:rsidR="00884284" w:rsidRPr="00E16F08" w:rsidRDefault="00884284" w:rsidP="00884284">
            <w:pPr>
              <w:pStyle w:val="acctfourfigures"/>
              <w:tabs>
                <w:tab w:val="clear" w:pos="765"/>
                <w:tab w:val="decimal" w:pos="1001"/>
              </w:tabs>
              <w:spacing w:line="240" w:lineRule="atLeast"/>
              <w:ind w:right="11"/>
              <w:rPr>
                <w:szCs w:val="22"/>
              </w:rPr>
            </w:pPr>
            <w:r w:rsidRPr="00E16F08">
              <w:rPr>
                <w:szCs w:val="22"/>
              </w:rPr>
              <w:t>41,801</w:t>
            </w:r>
          </w:p>
        </w:tc>
        <w:tc>
          <w:tcPr>
            <w:tcW w:w="180" w:type="dxa"/>
            <w:shd w:val="clear" w:color="auto" w:fill="auto"/>
            <w:vAlign w:val="bottom"/>
          </w:tcPr>
          <w:p w:rsidR="00884284" w:rsidRPr="00E16F08" w:rsidRDefault="00884284" w:rsidP="00884284">
            <w:pPr>
              <w:pStyle w:val="acctfourfigures"/>
              <w:spacing w:line="240" w:lineRule="atLeast"/>
              <w:ind w:right="101"/>
              <w:rPr>
                <w:szCs w:val="22"/>
                <w:highlight w:val="yellow"/>
              </w:rPr>
            </w:pPr>
          </w:p>
        </w:tc>
        <w:tc>
          <w:tcPr>
            <w:tcW w:w="900" w:type="dxa"/>
            <w:shd w:val="clear" w:color="auto" w:fill="auto"/>
            <w:vAlign w:val="bottom"/>
          </w:tcPr>
          <w:p w:rsidR="00884284" w:rsidRPr="00E16F08" w:rsidRDefault="00884284" w:rsidP="00884284">
            <w:pPr>
              <w:pStyle w:val="acctfourfigures"/>
              <w:tabs>
                <w:tab w:val="clear" w:pos="765"/>
                <w:tab w:val="decimal" w:pos="547"/>
              </w:tabs>
              <w:spacing w:line="240" w:lineRule="atLeast"/>
              <w:ind w:right="11"/>
              <w:rPr>
                <w:szCs w:val="22"/>
              </w:rPr>
            </w:pPr>
            <w:r w:rsidRPr="00E16F08">
              <w:rPr>
                <w:szCs w:val="22"/>
                <w:cs/>
                <w:lang w:bidi="th-TH"/>
              </w:rPr>
              <w:t>-</w:t>
            </w:r>
          </w:p>
        </w:tc>
        <w:tc>
          <w:tcPr>
            <w:tcW w:w="180" w:type="dxa"/>
            <w:shd w:val="clear" w:color="auto" w:fill="auto"/>
            <w:vAlign w:val="bottom"/>
          </w:tcPr>
          <w:p w:rsidR="00884284" w:rsidRPr="00E16F08" w:rsidRDefault="00884284" w:rsidP="00884284">
            <w:pPr>
              <w:pStyle w:val="acctfourfigures"/>
              <w:spacing w:line="240" w:lineRule="atLeast"/>
              <w:rPr>
                <w:szCs w:val="22"/>
              </w:rPr>
            </w:pPr>
          </w:p>
        </w:tc>
        <w:tc>
          <w:tcPr>
            <w:tcW w:w="810" w:type="dxa"/>
            <w:shd w:val="clear" w:color="auto" w:fill="auto"/>
            <w:vAlign w:val="bottom"/>
          </w:tcPr>
          <w:p w:rsidR="00884284" w:rsidRPr="00E16F08" w:rsidRDefault="00884284" w:rsidP="00884284">
            <w:pPr>
              <w:pStyle w:val="acctfourfigures"/>
              <w:tabs>
                <w:tab w:val="clear" w:pos="765"/>
                <w:tab w:val="decimal" w:pos="547"/>
              </w:tabs>
              <w:spacing w:line="240" w:lineRule="atLeast"/>
              <w:ind w:right="11"/>
              <w:rPr>
                <w:szCs w:val="22"/>
              </w:rPr>
            </w:pPr>
            <w:r w:rsidRPr="00E16F08">
              <w:rPr>
                <w:szCs w:val="22"/>
                <w:cs/>
                <w:lang w:bidi="th-TH"/>
              </w:rPr>
              <w:t>-</w:t>
            </w:r>
          </w:p>
        </w:tc>
        <w:tc>
          <w:tcPr>
            <w:tcW w:w="180" w:type="dxa"/>
            <w:shd w:val="clear" w:color="auto" w:fill="auto"/>
            <w:vAlign w:val="bottom"/>
          </w:tcPr>
          <w:p w:rsidR="00884284" w:rsidRPr="00E16F08" w:rsidRDefault="00884284" w:rsidP="00884284">
            <w:pPr>
              <w:pStyle w:val="acctfourfigures"/>
              <w:spacing w:line="240" w:lineRule="atLeast"/>
              <w:rPr>
                <w:szCs w:val="22"/>
                <w:highlight w:val="yellow"/>
              </w:rPr>
            </w:pPr>
          </w:p>
        </w:tc>
        <w:tc>
          <w:tcPr>
            <w:tcW w:w="990" w:type="dxa"/>
            <w:shd w:val="clear" w:color="auto" w:fill="auto"/>
            <w:vAlign w:val="bottom"/>
          </w:tcPr>
          <w:p w:rsidR="00884284" w:rsidRPr="00E16F08" w:rsidRDefault="00884284" w:rsidP="00884284">
            <w:pPr>
              <w:pStyle w:val="acctfourfigures"/>
              <w:tabs>
                <w:tab w:val="clear" w:pos="765"/>
                <w:tab w:val="decimal" w:pos="1001"/>
              </w:tabs>
              <w:spacing w:line="240" w:lineRule="atLeast"/>
              <w:ind w:right="11"/>
              <w:rPr>
                <w:szCs w:val="22"/>
              </w:rPr>
            </w:pPr>
            <w:r w:rsidRPr="00E16F08">
              <w:rPr>
                <w:szCs w:val="22"/>
              </w:rPr>
              <w:t>41,801</w:t>
            </w:r>
          </w:p>
        </w:tc>
      </w:tr>
      <w:tr w:rsidR="00884284" w:rsidRPr="00E16F08" w:rsidTr="006C6FEE">
        <w:trPr>
          <w:cantSplit/>
        </w:trPr>
        <w:tc>
          <w:tcPr>
            <w:tcW w:w="3791" w:type="dxa"/>
            <w:shd w:val="clear" w:color="auto" w:fill="auto"/>
            <w:vAlign w:val="bottom"/>
          </w:tcPr>
          <w:p w:rsidR="00884284" w:rsidRPr="00E16F08" w:rsidRDefault="00884284" w:rsidP="00884284">
            <w:pPr>
              <w:ind w:left="191" w:hanging="191"/>
              <w:rPr>
                <w:rFonts w:ascii="Times New Roman" w:hAnsi="Times New Roman" w:cs="Times New Roman"/>
                <w:sz w:val="22"/>
                <w:szCs w:val="22"/>
              </w:rPr>
            </w:pPr>
          </w:p>
        </w:tc>
        <w:tc>
          <w:tcPr>
            <w:tcW w:w="1001" w:type="dxa"/>
            <w:shd w:val="clear" w:color="auto" w:fill="auto"/>
            <w:vAlign w:val="bottom"/>
          </w:tcPr>
          <w:p w:rsidR="00884284" w:rsidRPr="00E16F08" w:rsidRDefault="00884284" w:rsidP="00884284">
            <w:pPr>
              <w:pStyle w:val="acctfourfigures"/>
              <w:tabs>
                <w:tab w:val="clear" w:pos="765"/>
                <w:tab w:val="decimal" w:pos="1001"/>
              </w:tabs>
              <w:spacing w:line="240" w:lineRule="atLeast"/>
              <w:ind w:right="11"/>
              <w:rPr>
                <w:szCs w:val="22"/>
              </w:rPr>
            </w:pPr>
          </w:p>
        </w:tc>
        <w:tc>
          <w:tcPr>
            <w:tcW w:w="182" w:type="dxa"/>
            <w:shd w:val="clear" w:color="auto" w:fill="auto"/>
            <w:vAlign w:val="bottom"/>
          </w:tcPr>
          <w:p w:rsidR="00884284" w:rsidRPr="00E16F08" w:rsidRDefault="00884284" w:rsidP="00884284">
            <w:pPr>
              <w:pStyle w:val="acctfourfigures"/>
              <w:tabs>
                <w:tab w:val="clear" w:pos="765"/>
                <w:tab w:val="decimal" w:pos="731"/>
              </w:tabs>
              <w:spacing w:line="240" w:lineRule="atLeast"/>
              <w:ind w:right="11"/>
              <w:rPr>
                <w:szCs w:val="22"/>
              </w:rPr>
            </w:pPr>
          </w:p>
        </w:tc>
        <w:tc>
          <w:tcPr>
            <w:tcW w:w="887" w:type="dxa"/>
            <w:shd w:val="clear" w:color="auto" w:fill="auto"/>
            <w:vAlign w:val="bottom"/>
          </w:tcPr>
          <w:p w:rsidR="00884284" w:rsidRPr="00E16F08" w:rsidRDefault="00884284" w:rsidP="00884284">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884284" w:rsidRPr="00E16F08" w:rsidRDefault="00884284" w:rsidP="00884284">
            <w:pPr>
              <w:pStyle w:val="acctfourfigures"/>
              <w:spacing w:line="240" w:lineRule="atLeast"/>
              <w:ind w:right="101"/>
              <w:rPr>
                <w:szCs w:val="22"/>
              </w:rPr>
            </w:pPr>
          </w:p>
        </w:tc>
        <w:tc>
          <w:tcPr>
            <w:tcW w:w="900" w:type="dxa"/>
            <w:shd w:val="clear" w:color="auto" w:fill="auto"/>
            <w:vAlign w:val="bottom"/>
          </w:tcPr>
          <w:p w:rsidR="00884284" w:rsidRPr="00E16F08" w:rsidRDefault="00884284" w:rsidP="00884284">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884284" w:rsidRPr="00E16F08" w:rsidRDefault="00884284" w:rsidP="00884284">
            <w:pPr>
              <w:pStyle w:val="acctfourfigures"/>
              <w:spacing w:line="240" w:lineRule="atLeast"/>
              <w:rPr>
                <w:szCs w:val="22"/>
              </w:rPr>
            </w:pPr>
          </w:p>
        </w:tc>
        <w:tc>
          <w:tcPr>
            <w:tcW w:w="810" w:type="dxa"/>
            <w:shd w:val="clear" w:color="auto" w:fill="auto"/>
            <w:vAlign w:val="bottom"/>
          </w:tcPr>
          <w:p w:rsidR="00884284" w:rsidRPr="00E16F08" w:rsidRDefault="00884284" w:rsidP="00884284">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884284" w:rsidRPr="00E16F08" w:rsidRDefault="00884284" w:rsidP="00884284">
            <w:pPr>
              <w:pStyle w:val="acctfourfigures"/>
              <w:spacing w:line="240" w:lineRule="atLeast"/>
              <w:rPr>
                <w:szCs w:val="22"/>
              </w:rPr>
            </w:pPr>
          </w:p>
        </w:tc>
        <w:tc>
          <w:tcPr>
            <w:tcW w:w="990" w:type="dxa"/>
            <w:shd w:val="clear" w:color="auto" w:fill="auto"/>
            <w:vAlign w:val="bottom"/>
          </w:tcPr>
          <w:p w:rsidR="00884284" w:rsidRPr="00E16F08" w:rsidRDefault="00884284" w:rsidP="00884284">
            <w:pPr>
              <w:pStyle w:val="acctfourfigures"/>
              <w:tabs>
                <w:tab w:val="clear" w:pos="765"/>
                <w:tab w:val="decimal" w:pos="731"/>
                <w:tab w:val="decimal" w:pos="821"/>
              </w:tabs>
              <w:spacing w:line="240" w:lineRule="atLeast"/>
              <w:ind w:right="101"/>
              <w:jc w:val="right"/>
              <w:rPr>
                <w:szCs w:val="22"/>
              </w:rPr>
            </w:pPr>
          </w:p>
        </w:tc>
      </w:tr>
      <w:tr w:rsidR="00884284" w:rsidRPr="00E16F08" w:rsidTr="006C6FEE">
        <w:trPr>
          <w:cantSplit/>
        </w:trPr>
        <w:tc>
          <w:tcPr>
            <w:tcW w:w="3791" w:type="dxa"/>
            <w:shd w:val="clear" w:color="auto" w:fill="auto"/>
          </w:tcPr>
          <w:p w:rsidR="00884284" w:rsidRPr="00E16F08" w:rsidRDefault="00884284" w:rsidP="00884284">
            <w:pPr>
              <w:ind w:left="180" w:hanging="180"/>
              <w:rPr>
                <w:rFonts w:ascii="Times New Roman" w:hAnsi="Times New Roman" w:cs="Times New Roman"/>
                <w:b/>
                <w:bCs/>
                <w:i/>
                <w:iCs/>
                <w:sz w:val="22"/>
                <w:szCs w:val="22"/>
              </w:rPr>
            </w:pPr>
            <w:r w:rsidRPr="00E16F08">
              <w:rPr>
                <w:rFonts w:ascii="Times New Roman" w:hAnsi="Times New Roman" w:cs="Times New Roman"/>
                <w:b/>
                <w:bCs/>
                <w:sz w:val="22"/>
                <w:szCs w:val="22"/>
              </w:rPr>
              <w:t>31 December 2016</w:t>
            </w:r>
          </w:p>
        </w:tc>
        <w:tc>
          <w:tcPr>
            <w:tcW w:w="1001" w:type="dxa"/>
            <w:shd w:val="clear" w:color="auto" w:fill="auto"/>
            <w:vAlign w:val="bottom"/>
          </w:tcPr>
          <w:p w:rsidR="00884284" w:rsidRPr="00E16F08" w:rsidRDefault="00884284" w:rsidP="00884284">
            <w:pPr>
              <w:pStyle w:val="acctfourfigures"/>
              <w:tabs>
                <w:tab w:val="clear" w:pos="765"/>
                <w:tab w:val="decimal" w:pos="1001"/>
              </w:tabs>
              <w:spacing w:line="240" w:lineRule="atLeast"/>
              <w:ind w:right="11"/>
              <w:rPr>
                <w:szCs w:val="22"/>
              </w:rPr>
            </w:pPr>
          </w:p>
        </w:tc>
        <w:tc>
          <w:tcPr>
            <w:tcW w:w="182" w:type="dxa"/>
            <w:shd w:val="clear" w:color="auto" w:fill="auto"/>
            <w:vAlign w:val="bottom"/>
          </w:tcPr>
          <w:p w:rsidR="00884284" w:rsidRPr="00E16F08" w:rsidRDefault="00884284" w:rsidP="00884284">
            <w:pPr>
              <w:pStyle w:val="acctfourfigures"/>
              <w:tabs>
                <w:tab w:val="clear" w:pos="765"/>
                <w:tab w:val="decimal" w:pos="731"/>
              </w:tabs>
              <w:spacing w:line="240" w:lineRule="atLeast"/>
              <w:ind w:right="11"/>
              <w:rPr>
                <w:szCs w:val="22"/>
              </w:rPr>
            </w:pPr>
          </w:p>
        </w:tc>
        <w:tc>
          <w:tcPr>
            <w:tcW w:w="887" w:type="dxa"/>
            <w:shd w:val="clear" w:color="auto" w:fill="auto"/>
            <w:vAlign w:val="bottom"/>
          </w:tcPr>
          <w:p w:rsidR="00884284" w:rsidRPr="00E16F08" w:rsidRDefault="00884284" w:rsidP="00884284">
            <w:pPr>
              <w:pStyle w:val="acctfourfigures"/>
              <w:tabs>
                <w:tab w:val="clear" w:pos="765"/>
                <w:tab w:val="decimal" w:pos="907"/>
              </w:tabs>
              <w:spacing w:line="240" w:lineRule="atLeast"/>
              <w:ind w:right="11"/>
              <w:rPr>
                <w:szCs w:val="22"/>
              </w:rPr>
            </w:pPr>
          </w:p>
        </w:tc>
        <w:tc>
          <w:tcPr>
            <w:tcW w:w="180" w:type="dxa"/>
            <w:shd w:val="clear" w:color="auto" w:fill="auto"/>
            <w:vAlign w:val="bottom"/>
          </w:tcPr>
          <w:p w:rsidR="00884284" w:rsidRPr="00E16F08" w:rsidRDefault="00884284" w:rsidP="00884284">
            <w:pPr>
              <w:pStyle w:val="acctfourfigures"/>
              <w:spacing w:line="240" w:lineRule="atLeast"/>
              <w:ind w:right="101"/>
              <w:rPr>
                <w:szCs w:val="22"/>
              </w:rPr>
            </w:pPr>
          </w:p>
        </w:tc>
        <w:tc>
          <w:tcPr>
            <w:tcW w:w="900" w:type="dxa"/>
            <w:shd w:val="clear" w:color="auto" w:fill="auto"/>
            <w:vAlign w:val="bottom"/>
          </w:tcPr>
          <w:p w:rsidR="00884284" w:rsidRPr="00E16F08" w:rsidRDefault="00884284" w:rsidP="00884284">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884284" w:rsidRPr="00E16F08" w:rsidRDefault="00884284" w:rsidP="00884284">
            <w:pPr>
              <w:pStyle w:val="acctfourfigures"/>
              <w:spacing w:line="240" w:lineRule="atLeast"/>
              <w:rPr>
                <w:szCs w:val="22"/>
              </w:rPr>
            </w:pPr>
          </w:p>
        </w:tc>
        <w:tc>
          <w:tcPr>
            <w:tcW w:w="810" w:type="dxa"/>
            <w:shd w:val="clear" w:color="auto" w:fill="auto"/>
            <w:vAlign w:val="bottom"/>
          </w:tcPr>
          <w:p w:rsidR="00884284" w:rsidRPr="00E16F08" w:rsidRDefault="00884284" w:rsidP="00884284">
            <w:pPr>
              <w:pStyle w:val="acctfourfigures"/>
              <w:tabs>
                <w:tab w:val="clear" w:pos="765"/>
                <w:tab w:val="decimal" w:pos="547"/>
              </w:tabs>
              <w:spacing w:line="240" w:lineRule="atLeast"/>
              <w:ind w:right="11"/>
              <w:rPr>
                <w:szCs w:val="22"/>
              </w:rPr>
            </w:pPr>
          </w:p>
        </w:tc>
        <w:tc>
          <w:tcPr>
            <w:tcW w:w="180" w:type="dxa"/>
            <w:shd w:val="clear" w:color="auto" w:fill="auto"/>
            <w:vAlign w:val="bottom"/>
          </w:tcPr>
          <w:p w:rsidR="00884284" w:rsidRPr="00E16F08" w:rsidRDefault="00884284" w:rsidP="00884284">
            <w:pPr>
              <w:pStyle w:val="acctfourfigures"/>
              <w:spacing w:line="240" w:lineRule="atLeast"/>
              <w:rPr>
                <w:szCs w:val="22"/>
              </w:rPr>
            </w:pPr>
          </w:p>
        </w:tc>
        <w:tc>
          <w:tcPr>
            <w:tcW w:w="990" w:type="dxa"/>
            <w:shd w:val="clear" w:color="auto" w:fill="auto"/>
            <w:vAlign w:val="bottom"/>
          </w:tcPr>
          <w:p w:rsidR="00884284" w:rsidRPr="00E16F08" w:rsidRDefault="00884284" w:rsidP="00884284">
            <w:pPr>
              <w:pStyle w:val="acctfourfigures"/>
              <w:tabs>
                <w:tab w:val="clear" w:pos="765"/>
                <w:tab w:val="decimal" w:pos="731"/>
                <w:tab w:val="decimal" w:pos="821"/>
              </w:tabs>
              <w:spacing w:line="240" w:lineRule="atLeast"/>
              <w:ind w:right="101"/>
              <w:jc w:val="right"/>
              <w:rPr>
                <w:szCs w:val="22"/>
              </w:rPr>
            </w:pPr>
          </w:p>
        </w:tc>
      </w:tr>
      <w:tr w:rsidR="00884284" w:rsidRPr="00E16F08" w:rsidTr="006C6FEE">
        <w:trPr>
          <w:cantSplit/>
        </w:trPr>
        <w:tc>
          <w:tcPr>
            <w:tcW w:w="3791" w:type="dxa"/>
            <w:shd w:val="clear" w:color="auto" w:fill="auto"/>
          </w:tcPr>
          <w:p w:rsidR="00884284" w:rsidRPr="00E16F08" w:rsidRDefault="00884284" w:rsidP="00884284">
            <w:pPr>
              <w:ind w:left="180" w:hanging="180"/>
              <w:rPr>
                <w:rFonts w:ascii="Times New Roman" w:hAnsi="Times New Roman" w:cs="Times New Roman"/>
                <w:b/>
                <w:bCs/>
                <w:i/>
                <w:iCs/>
                <w:sz w:val="22"/>
                <w:szCs w:val="22"/>
              </w:rPr>
            </w:pPr>
            <w:r w:rsidRPr="00E16F08">
              <w:rPr>
                <w:rFonts w:ascii="Times New Roman" w:hAnsi="Times New Roman" w:cs="Times New Roman"/>
                <w:b/>
                <w:bCs/>
                <w:i/>
                <w:iCs/>
                <w:sz w:val="22"/>
                <w:szCs w:val="22"/>
              </w:rPr>
              <w:t>Financial assets measured at fair value</w:t>
            </w:r>
          </w:p>
        </w:tc>
        <w:tc>
          <w:tcPr>
            <w:tcW w:w="1001" w:type="dxa"/>
            <w:shd w:val="clear" w:color="auto" w:fill="auto"/>
          </w:tcPr>
          <w:p w:rsidR="00884284" w:rsidRPr="00E16F08" w:rsidRDefault="00884284" w:rsidP="00884284">
            <w:pPr>
              <w:pStyle w:val="acctfourfigures"/>
              <w:tabs>
                <w:tab w:val="clear" w:pos="765"/>
                <w:tab w:val="decimal" w:pos="731"/>
              </w:tabs>
              <w:spacing w:line="240" w:lineRule="atLeast"/>
              <w:ind w:right="11"/>
              <w:rPr>
                <w:i/>
                <w:iCs/>
                <w:szCs w:val="22"/>
              </w:rPr>
            </w:pPr>
          </w:p>
        </w:tc>
        <w:tc>
          <w:tcPr>
            <w:tcW w:w="182" w:type="dxa"/>
            <w:shd w:val="clear" w:color="auto" w:fill="auto"/>
          </w:tcPr>
          <w:p w:rsidR="00884284" w:rsidRPr="00E16F08" w:rsidRDefault="00884284" w:rsidP="00884284">
            <w:pPr>
              <w:pStyle w:val="acctfourfigures"/>
              <w:tabs>
                <w:tab w:val="clear" w:pos="765"/>
                <w:tab w:val="decimal" w:pos="731"/>
              </w:tabs>
              <w:spacing w:line="240" w:lineRule="atLeast"/>
              <w:ind w:right="11"/>
              <w:rPr>
                <w:i/>
                <w:iCs/>
                <w:szCs w:val="22"/>
              </w:rPr>
            </w:pPr>
          </w:p>
        </w:tc>
        <w:tc>
          <w:tcPr>
            <w:tcW w:w="887" w:type="dxa"/>
            <w:shd w:val="clear" w:color="auto" w:fill="auto"/>
          </w:tcPr>
          <w:p w:rsidR="00884284" w:rsidRPr="00E16F08" w:rsidRDefault="00884284" w:rsidP="00884284">
            <w:pPr>
              <w:pStyle w:val="acctfourfigures"/>
              <w:tabs>
                <w:tab w:val="clear" w:pos="765"/>
                <w:tab w:val="decimal" w:pos="731"/>
              </w:tabs>
              <w:spacing w:line="240" w:lineRule="atLeast"/>
              <w:ind w:right="11"/>
              <w:rPr>
                <w:i/>
                <w:iCs/>
                <w:szCs w:val="22"/>
              </w:rPr>
            </w:pPr>
          </w:p>
        </w:tc>
        <w:tc>
          <w:tcPr>
            <w:tcW w:w="180" w:type="dxa"/>
            <w:shd w:val="clear" w:color="auto" w:fill="auto"/>
          </w:tcPr>
          <w:p w:rsidR="00884284" w:rsidRPr="00E16F08" w:rsidRDefault="00884284" w:rsidP="00884284">
            <w:pPr>
              <w:pStyle w:val="acctfourfigures"/>
              <w:spacing w:line="240" w:lineRule="atLeast"/>
              <w:rPr>
                <w:i/>
                <w:iCs/>
                <w:szCs w:val="22"/>
              </w:rPr>
            </w:pPr>
          </w:p>
        </w:tc>
        <w:tc>
          <w:tcPr>
            <w:tcW w:w="900" w:type="dxa"/>
            <w:shd w:val="clear" w:color="auto" w:fill="auto"/>
          </w:tcPr>
          <w:p w:rsidR="00884284" w:rsidRPr="00E16F08" w:rsidRDefault="00884284" w:rsidP="00884284">
            <w:pPr>
              <w:pStyle w:val="acctfourfigures"/>
              <w:tabs>
                <w:tab w:val="clear" w:pos="765"/>
                <w:tab w:val="decimal" w:pos="821"/>
              </w:tabs>
              <w:spacing w:line="240" w:lineRule="atLeast"/>
              <w:ind w:right="11"/>
              <w:rPr>
                <w:i/>
                <w:iCs/>
                <w:szCs w:val="22"/>
              </w:rPr>
            </w:pPr>
          </w:p>
        </w:tc>
        <w:tc>
          <w:tcPr>
            <w:tcW w:w="180" w:type="dxa"/>
            <w:shd w:val="clear" w:color="auto" w:fill="auto"/>
          </w:tcPr>
          <w:p w:rsidR="00884284" w:rsidRPr="00E16F08" w:rsidRDefault="00884284" w:rsidP="00884284">
            <w:pPr>
              <w:pStyle w:val="acctfourfigures"/>
              <w:spacing w:line="240" w:lineRule="atLeast"/>
              <w:rPr>
                <w:i/>
                <w:iCs/>
                <w:szCs w:val="22"/>
              </w:rPr>
            </w:pPr>
          </w:p>
        </w:tc>
        <w:tc>
          <w:tcPr>
            <w:tcW w:w="810" w:type="dxa"/>
            <w:shd w:val="clear" w:color="auto" w:fill="auto"/>
          </w:tcPr>
          <w:p w:rsidR="00884284" w:rsidRPr="00E16F08" w:rsidRDefault="00884284" w:rsidP="00884284">
            <w:pPr>
              <w:pStyle w:val="acctfourfigures"/>
              <w:tabs>
                <w:tab w:val="clear" w:pos="765"/>
                <w:tab w:val="decimal" w:pos="731"/>
              </w:tabs>
              <w:spacing w:line="240" w:lineRule="atLeast"/>
              <w:ind w:right="11"/>
              <w:rPr>
                <w:i/>
                <w:iCs/>
                <w:szCs w:val="22"/>
              </w:rPr>
            </w:pPr>
          </w:p>
        </w:tc>
        <w:tc>
          <w:tcPr>
            <w:tcW w:w="180" w:type="dxa"/>
            <w:shd w:val="clear" w:color="auto" w:fill="auto"/>
          </w:tcPr>
          <w:p w:rsidR="00884284" w:rsidRPr="00E16F08" w:rsidRDefault="00884284" w:rsidP="00884284">
            <w:pPr>
              <w:pStyle w:val="acctfourfigures"/>
              <w:spacing w:line="240" w:lineRule="atLeast"/>
              <w:rPr>
                <w:i/>
                <w:iCs/>
                <w:szCs w:val="22"/>
              </w:rPr>
            </w:pPr>
          </w:p>
        </w:tc>
        <w:tc>
          <w:tcPr>
            <w:tcW w:w="990" w:type="dxa"/>
            <w:shd w:val="clear" w:color="auto" w:fill="auto"/>
          </w:tcPr>
          <w:p w:rsidR="00884284" w:rsidRPr="00E16F08" w:rsidRDefault="00884284" w:rsidP="00884284">
            <w:pPr>
              <w:pStyle w:val="acctfourfigures"/>
              <w:tabs>
                <w:tab w:val="clear" w:pos="765"/>
                <w:tab w:val="decimal" w:pos="731"/>
                <w:tab w:val="decimal" w:pos="821"/>
              </w:tabs>
              <w:spacing w:line="240" w:lineRule="atLeast"/>
              <w:ind w:right="101"/>
              <w:jc w:val="right"/>
              <w:rPr>
                <w:szCs w:val="22"/>
              </w:rPr>
            </w:pPr>
          </w:p>
        </w:tc>
      </w:tr>
      <w:tr w:rsidR="00884284" w:rsidRPr="00E16F08" w:rsidTr="006C6FEE">
        <w:trPr>
          <w:cantSplit/>
        </w:trPr>
        <w:tc>
          <w:tcPr>
            <w:tcW w:w="3791" w:type="dxa"/>
            <w:shd w:val="clear" w:color="auto" w:fill="auto"/>
          </w:tcPr>
          <w:p w:rsidR="00884284" w:rsidRPr="00E16F08" w:rsidRDefault="00884284" w:rsidP="00884284">
            <w:pPr>
              <w:ind w:left="180" w:hanging="180"/>
              <w:rPr>
                <w:rFonts w:ascii="Times New Roman" w:hAnsi="Times New Roman" w:cs="Times New Roman"/>
                <w:b/>
                <w:bCs/>
                <w:i/>
                <w:iCs/>
                <w:sz w:val="22"/>
                <w:szCs w:val="22"/>
              </w:rPr>
            </w:pPr>
            <w:r w:rsidRPr="00E16F08">
              <w:rPr>
                <w:rFonts w:ascii="Times New Roman" w:hAnsi="Times New Roman" w:cs="Times New Roman"/>
                <w:b/>
                <w:bCs/>
                <w:i/>
                <w:iCs/>
                <w:sz w:val="22"/>
                <w:szCs w:val="22"/>
              </w:rPr>
              <w:t>Current</w:t>
            </w:r>
          </w:p>
        </w:tc>
        <w:tc>
          <w:tcPr>
            <w:tcW w:w="1001" w:type="dxa"/>
          </w:tcPr>
          <w:p w:rsidR="00884284" w:rsidRPr="00E16F08" w:rsidRDefault="00884284" w:rsidP="00884284">
            <w:pPr>
              <w:pStyle w:val="acctfourfigures"/>
              <w:tabs>
                <w:tab w:val="clear" w:pos="765"/>
                <w:tab w:val="decimal" w:pos="731"/>
              </w:tabs>
              <w:spacing w:line="240" w:lineRule="atLeast"/>
              <w:ind w:right="11"/>
              <w:rPr>
                <w:i/>
                <w:iCs/>
                <w:szCs w:val="22"/>
              </w:rPr>
            </w:pPr>
          </w:p>
        </w:tc>
        <w:tc>
          <w:tcPr>
            <w:tcW w:w="182" w:type="dxa"/>
          </w:tcPr>
          <w:p w:rsidR="00884284" w:rsidRPr="00E16F08" w:rsidRDefault="00884284" w:rsidP="00884284">
            <w:pPr>
              <w:pStyle w:val="acctfourfigures"/>
              <w:tabs>
                <w:tab w:val="clear" w:pos="765"/>
                <w:tab w:val="decimal" w:pos="731"/>
              </w:tabs>
              <w:spacing w:line="240" w:lineRule="atLeast"/>
              <w:ind w:right="11"/>
              <w:rPr>
                <w:i/>
                <w:iCs/>
                <w:szCs w:val="22"/>
              </w:rPr>
            </w:pPr>
          </w:p>
        </w:tc>
        <w:tc>
          <w:tcPr>
            <w:tcW w:w="887" w:type="dxa"/>
            <w:shd w:val="clear" w:color="auto" w:fill="auto"/>
          </w:tcPr>
          <w:p w:rsidR="00884284" w:rsidRPr="00E16F08" w:rsidRDefault="00884284" w:rsidP="00884284">
            <w:pPr>
              <w:pStyle w:val="acctfourfigures"/>
              <w:tabs>
                <w:tab w:val="clear" w:pos="765"/>
                <w:tab w:val="decimal" w:pos="731"/>
              </w:tabs>
              <w:spacing w:line="240" w:lineRule="atLeast"/>
              <w:ind w:right="11"/>
              <w:rPr>
                <w:i/>
                <w:iCs/>
                <w:szCs w:val="22"/>
              </w:rPr>
            </w:pPr>
          </w:p>
        </w:tc>
        <w:tc>
          <w:tcPr>
            <w:tcW w:w="180" w:type="dxa"/>
            <w:shd w:val="clear" w:color="auto" w:fill="auto"/>
          </w:tcPr>
          <w:p w:rsidR="00884284" w:rsidRPr="00E16F08" w:rsidRDefault="00884284" w:rsidP="00884284">
            <w:pPr>
              <w:pStyle w:val="acctfourfigures"/>
              <w:spacing w:line="240" w:lineRule="atLeast"/>
              <w:rPr>
                <w:i/>
                <w:iCs/>
                <w:szCs w:val="22"/>
              </w:rPr>
            </w:pPr>
          </w:p>
        </w:tc>
        <w:tc>
          <w:tcPr>
            <w:tcW w:w="900" w:type="dxa"/>
            <w:shd w:val="clear" w:color="auto" w:fill="auto"/>
          </w:tcPr>
          <w:p w:rsidR="00884284" w:rsidRPr="00E16F08" w:rsidRDefault="00884284" w:rsidP="00884284">
            <w:pPr>
              <w:pStyle w:val="acctfourfigures"/>
              <w:tabs>
                <w:tab w:val="clear" w:pos="765"/>
                <w:tab w:val="decimal" w:pos="821"/>
              </w:tabs>
              <w:spacing w:line="240" w:lineRule="atLeast"/>
              <w:ind w:right="11"/>
              <w:rPr>
                <w:i/>
                <w:iCs/>
                <w:szCs w:val="22"/>
              </w:rPr>
            </w:pPr>
          </w:p>
        </w:tc>
        <w:tc>
          <w:tcPr>
            <w:tcW w:w="180" w:type="dxa"/>
            <w:shd w:val="clear" w:color="auto" w:fill="auto"/>
          </w:tcPr>
          <w:p w:rsidR="00884284" w:rsidRPr="00E16F08" w:rsidRDefault="00884284" w:rsidP="00884284">
            <w:pPr>
              <w:pStyle w:val="acctfourfigures"/>
              <w:spacing w:line="240" w:lineRule="atLeast"/>
              <w:rPr>
                <w:i/>
                <w:iCs/>
                <w:szCs w:val="22"/>
              </w:rPr>
            </w:pPr>
          </w:p>
        </w:tc>
        <w:tc>
          <w:tcPr>
            <w:tcW w:w="810" w:type="dxa"/>
            <w:shd w:val="clear" w:color="auto" w:fill="auto"/>
          </w:tcPr>
          <w:p w:rsidR="00884284" w:rsidRPr="00E16F08" w:rsidRDefault="00884284" w:rsidP="00884284">
            <w:pPr>
              <w:pStyle w:val="acctfourfigures"/>
              <w:tabs>
                <w:tab w:val="clear" w:pos="765"/>
                <w:tab w:val="decimal" w:pos="731"/>
              </w:tabs>
              <w:spacing w:line="240" w:lineRule="atLeast"/>
              <w:ind w:right="11"/>
              <w:rPr>
                <w:i/>
                <w:iCs/>
                <w:szCs w:val="22"/>
              </w:rPr>
            </w:pPr>
          </w:p>
        </w:tc>
        <w:tc>
          <w:tcPr>
            <w:tcW w:w="180" w:type="dxa"/>
            <w:shd w:val="clear" w:color="auto" w:fill="auto"/>
          </w:tcPr>
          <w:p w:rsidR="00884284" w:rsidRPr="00E16F08" w:rsidRDefault="00884284" w:rsidP="00884284">
            <w:pPr>
              <w:pStyle w:val="acctfourfigures"/>
              <w:spacing w:line="240" w:lineRule="atLeast"/>
              <w:rPr>
                <w:i/>
                <w:iCs/>
                <w:szCs w:val="22"/>
              </w:rPr>
            </w:pPr>
          </w:p>
        </w:tc>
        <w:tc>
          <w:tcPr>
            <w:tcW w:w="990" w:type="dxa"/>
            <w:shd w:val="clear" w:color="auto" w:fill="auto"/>
          </w:tcPr>
          <w:p w:rsidR="00884284" w:rsidRPr="00E16F08" w:rsidRDefault="00884284" w:rsidP="00884284">
            <w:pPr>
              <w:pStyle w:val="acctfourfigures"/>
              <w:tabs>
                <w:tab w:val="clear" w:pos="765"/>
                <w:tab w:val="decimal" w:pos="731"/>
                <w:tab w:val="decimal" w:pos="821"/>
              </w:tabs>
              <w:spacing w:line="240" w:lineRule="atLeast"/>
              <w:ind w:right="101"/>
              <w:jc w:val="right"/>
              <w:rPr>
                <w:szCs w:val="22"/>
              </w:rPr>
            </w:pPr>
          </w:p>
        </w:tc>
      </w:tr>
      <w:tr w:rsidR="00884284" w:rsidRPr="00E16F08" w:rsidTr="006C6FEE">
        <w:trPr>
          <w:cantSplit/>
        </w:trPr>
        <w:tc>
          <w:tcPr>
            <w:tcW w:w="3791" w:type="dxa"/>
            <w:shd w:val="clear" w:color="auto" w:fill="auto"/>
            <w:vAlign w:val="bottom"/>
          </w:tcPr>
          <w:p w:rsidR="00884284" w:rsidRPr="00E16F08" w:rsidRDefault="00884284" w:rsidP="00884284">
            <w:pPr>
              <w:ind w:left="202" w:hanging="202"/>
              <w:rPr>
                <w:rFonts w:ascii="Times New Roman" w:hAnsi="Times New Roman" w:cs="Times New Roman"/>
                <w:sz w:val="22"/>
                <w:szCs w:val="22"/>
              </w:rPr>
            </w:pPr>
            <w:r w:rsidRPr="00E16F08">
              <w:rPr>
                <w:rFonts w:ascii="Times New Roman" w:hAnsi="Times New Roman" w:cs="Times New Roman"/>
                <w:sz w:val="22"/>
                <w:szCs w:val="22"/>
              </w:rPr>
              <w:t>Equity security available for sale</w:t>
            </w:r>
          </w:p>
        </w:tc>
        <w:tc>
          <w:tcPr>
            <w:tcW w:w="1001" w:type="dxa"/>
            <w:shd w:val="clear" w:color="auto" w:fill="auto"/>
            <w:vAlign w:val="bottom"/>
          </w:tcPr>
          <w:p w:rsidR="00884284" w:rsidRPr="00E16F08" w:rsidRDefault="00884284" w:rsidP="00884284">
            <w:pPr>
              <w:pStyle w:val="acctfourfigures"/>
              <w:tabs>
                <w:tab w:val="clear" w:pos="765"/>
                <w:tab w:val="decimal" w:pos="1001"/>
              </w:tabs>
              <w:spacing w:line="240" w:lineRule="atLeast"/>
              <w:ind w:right="11"/>
              <w:rPr>
                <w:szCs w:val="22"/>
              </w:rPr>
            </w:pPr>
            <w:r w:rsidRPr="00E16F08">
              <w:rPr>
                <w:szCs w:val="22"/>
              </w:rPr>
              <w:t>10,205</w:t>
            </w:r>
          </w:p>
        </w:tc>
        <w:tc>
          <w:tcPr>
            <w:tcW w:w="182" w:type="dxa"/>
            <w:shd w:val="clear" w:color="auto" w:fill="auto"/>
            <w:vAlign w:val="bottom"/>
          </w:tcPr>
          <w:p w:rsidR="00884284" w:rsidRPr="00E16F08" w:rsidRDefault="00884284" w:rsidP="00884284">
            <w:pPr>
              <w:pStyle w:val="acctfourfigures"/>
              <w:tabs>
                <w:tab w:val="clear" w:pos="765"/>
                <w:tab w:val="decimal" w:pos="731"/>
              </w:tabs>
              <w:spacing w:line="240" w:lineRule="atLeast"/>
              <w:ind w:right="11"/>
              <w:rPr>
                <w:szCs w:val="22"/>
              </w:rPr>
            </w:pPr>
          </w:p>
        </w:tc>
        <w:tc>
          <w:tcPr>
            <w:tcW w:w="887" w:type="dxa"/>
            <w:shd w:val="clear" w:color="auto" w:fill="auto"/>
            <w:vAlign w:val="bottom"/>
          </w:tcPr>
          <w:p w:rsidR="00884284" w:rsidRPr="00E16F08" w:rsidRDefault="00884284" w:rsidP="00884284">
            <w:pPr>
              <w:pStyle w:val="acctfourfigures"/>
              <w:tabs>
                <w:tab w:val="clear" w:pos="765"/>
                <w:tab w:val="decimal" w:pos="1001"/>
              </w:tabs>
              <w:spacing w:line="240" w:lineRule="atLeast"/>
              <w:ind w:right="11"/>
              <w:rPr>
                <w:szCs w:val="22"/>
              </w:rPr>
            </w:pPr>
            <w:r w:rsidRPr="00E16F08">
              <w:rPr>
                <w:szCs w:val="22"/>
              </w:rPr>
              <w:t>10,205</w:t>
            </w:r>
          </w:p>
        </w:tc>
        <w:tc>
          <w:tcPr>
            <w:tcW w:w="180" w:type="dxa"/>
            <w:shd w:val="clear" w:color="auto" w:fill="auto"/>
            <w:vAlign w:val="bottom"/>
          </w:tcPr>
          <w:p w:rsidR="00884284" w:rsidRPr="00E16F08" w:rsidRDefault="00884284" w:rsidP="00884284">
            <w:pPr>
              <w:pStyle w:val="acctfourfigures"/>
              <w:spacing w:line="240" w:lineRule="atLeast"/>
              <w:ind w:right="101"/>
              <w:rPr>
                <w:szCs w:val="22"/>
              </w:rPr>
            </w:pPr>
          </w:p>
        </w:tc>
        <w:tc>
          <w:tcPr>
            <w:tcW w:w="900" w:type="dxa"/>
            <w:shd w:val="clear" w:color="auto" w:fill="auto"/>
            <w:vAlign w:val="bottom"/>
          </w:tcPr>
          <w:p w:rsidR="00884284" w:rsidRPr="00E16F08" w:rsidRDefault="00884284" w:rsidP="00884284">
            <w:pPr>
              <w:pStyle w:val="acctfourfigures"/>
              <w:tabs>
                <w:tab w:val="clear" w:pos="765"/>
                <w:tab w:val="decimal" w:pos="547"/>
              </w:tabs>
              <w:spacing w:line="240" w:lineRule="atLeast"/>
              <w:ind w:right="11"/>
              <w:rPr>
                <w:szCs w:val="22"/>
              </w:rPr>
            </w:pPr>
            <w:r w:rsidRPr="00E16F08">
              <w:rPr>
                <w:szCs w:val="22"/>
                <w:cs/>
                <w:lang w:bidi="th-TH"/>
              </w:rPr>
              <w:t>-</w:t>
            </w:r>
          </w:p>
        </w:tc>
        <w:tc>
          <w:tcPr>
            <w:tcW w:w="180" w:type="dxa"/>
            <w:shd w:val="clear" w:color="auto" w:fill="auto"/>
            <w:vAlign w:val="bottom"/>
          </w:tcPr>
          <w:p w:rsidR="00884284" w:rsidRPr="00E16F08" w:rsidRDefault="00884284" w:rsidP="00884284">
            <w:pPr>
              <w:pStyle w:val="acctfourfigures"/>
              <w:spacing w:line="240" w:lineRule="atLeast"/>
              <w:rPr>
                <w:szCs w:val="22"/>
              </w:rPr>
            </w:pPr>
          </w:p>
        </w:tc>
        <w:tc>
          <w:tcPr>
            <w:tcW w:w="810" w:type="dxa"/>
            <w:shd w:val="clear" w:color="auto" w:fill="auto"/>
            <w:vAlign w:val="bottom"/>
          </w:tcPr>
          <w:p w:rsidR="00884284" w:rsidRPr="00E16F08" w:rsidRDefault="00884284" w:rsidP="00884284">
            <w:pPr>
              <w:pStyle w:val="acctfourfigures"/>
              <w:tabs>
                <w:tab w:val="clear" w:pos="765"/>
                <w:tab w:val="decimal" w:pos="547"/>
              </w:tabs>
              <w:spacing w:line="240" w:lineRule="atLeast"/>
              <w:ind w:right="11"/>
              <w:rPr>
                <w:szCs w:val="22"/>
              </w:rPr>
            </w:pPr>
            <w:r w:rsidRPr="00E16F08">
              <w:rPr>
                <w:szCs w:val="22"/>
                <w:cs/>
                <w:lang w:bidi="th-TH"/>
              </w:rPr>
              <w:t>-</w:t>
            </w:r>
          </w:p>
        </w:tc>
        <w:tc>
          <w:tcPr>
            <w:tcW w:w="180" w:type="dxa"/>
            <w:shd w:val="clear" w:color="auto" w:fill="auto"/>
            <w:vAlign w:val="bottom"/>
          </w:tcPr>
          <w:p w:rsidR="00884284" w:rsidRPr="00E16F08" w:rsidRDefault="00884284" w:rsidP="00884284">
            <w:pPr>
              <w:pStyle w:val="acctfourfigures"/>
              <w:spacing w:line="240" w:lineRule="atLeast"/>
              <w:rPr>
                <w:szCs w:val="22"/>
              </w:rPr>
            </w:pPr>
          </w:p>
        </w:tc>
        <w:tc>
          <w:tcPr>
            <w:tcW w:w="990" w:type="dxa"/>
            <w:shd w:val="clear" w:color="auto" w:fill="auto"/>
            <w:vAlign w:val="bottom"/>
          </w:tcPr>
          <w:p w:rsidR="00884284" w:rsidRPr="00E16F08" w:rsidRDefault="00884284" w:rsidP="00884284">
            <w:pPr>
              <w:pStyle w:val="acctfourfigures"/>
              <w:tabs>
                <w:tab w:val="clear" w:pos="765"/>
                <w:tab w:val="decimal" w:pos="731"/>
                <w:tab w:val="decimal" w:pos="821"/>
              </w:tabs>
              <w:spacing w:line="240" w:lineRule="atLeast"/>
              <w:ind w:right="101"/>
              <w:jc w:val="right"/>
              <w:rPr>
                <w:szCs w:val="22"/>
              </w:rPr>
            </w:pPr>
            <w:r w:rsidRPr="00E16F08">
              <w:rPr>
                <w:szCs w:val="22"/>
              </w:rPr>
              <w:t>10,205</w:t>
            </w:r>
          </w:p>
        </w:tc>
      </w:tr>
      <w:tr w:rsidR="00884284" w:rsidRPr="00E16F08" w:rsidTr="006C6FEE">
        <w:trPr>
          <w:cantSplit/>
        </w:trPr>
        <w:tc>
          <w:tcPr>
            <w:tcW w:w="3791" w:type="dxa"/>
            <w:shd w:val="clear" w:color="auto" w:fill="auto"/>
          </w:tcPr>
          <w:p w:rsidR="00884284" w:rsidRPr="00E16F08" w:rsidRDefault="00884284" w:rsidP="00884284">
            <w:pPr>
              <w:ind w:left="180" w:hanging="180"/>
              <w:rPr>
                <w:rFonts w:ascii="Times New Roman" w:hAnsi="Times New Roman" w:cs="Times New Roman"/>
                <w:b/>
                <w:bCs/>
                <w:i/>
                <w:iCs/>
                <w:sz w:val="22"/>
                <w:szCs w:val="22"/>
              </w:rPr>
            </w:pPr>
            <w:r w:rsidRPr="00E16F08">
              <w:rPr>
                <w:rFonts w:ascii="Times New Roman" w:hAnsi="Times New Roman" w:cs="Times New Roman"/>
                <w:b/>
                <w:bCs/>
                <w:i/>
                <w:iCs/>
                <w:sz w:val="22"/>
                <w:szCs w:val="22"/>
              </w:rPr>
              <w:t>Non</w:t>
            </w:r>
            <w:r w:rsidRPr="00E16F08">
              <w:rPr>
                <w:rFonts w:ascii="Times New Roman" w:hAnsi="Times New Roman" w:cs="Times New Roman"/>
                <w:b/>
                <w:bCs/>
                <w:i/>
                <w:iCs/>
                <w:sz w:val="22"/>
                <w:szCs w:val="22"/>
                <w:cs/>
              </w:rPr>
              <w:t>-</w:t>
            </w:r>
            <w:r w:rsidRPr="00E16F08">
              <w:rPr>
                <w:rFonts w:ascii="Times New Roman" w:hAnsi="Times New Roman" w:cs="Times New Roman"/>
                <w:b/>
                <w:bCs/>
                <w:i/>
                <w:iCs/>
                <w:sz w:val="22"/>
                <w:szCs w:val="22"/>
              </w:rPr>
              <w:t>current</w:t>
            </w:r>
          </w:p>
        </w:tc>
        <w:tc>
          <w:tcPr>
            <w:tcW w:w="1001" w:type="dxa"/>
          </w:tcPr>
          <w:p w:rsidR="00884284" w:rsidRPr="00E16F08" w:rsidRDefault="00884284" w:rsidP="00884284">
            <w:pPr>
              <w:pStyle w:val="acctfourfigures"/>
              <w:tabs>
                <w:tab w:val="clear" w:pos="765"/>
                <w:tab w:val="decimal" w:pos="731"/>
              </w:tabs>
              <w:spacing w:line="240" w:lineRule="atLeast"/>
              <w:ind w:right="11"/>
              <w:rPr>
                <w:i/>
                <w:iCs/>
                <w:szCs w:val="22"/>
              </w:rPr>
            </w:pPr>
          </w:p>
        </w:tc>
        <w:tc>
          <w:tcPr>
            <w:tcW w:w="182" w:type="dxa"/>
          </w:tcPr>
          <w:p w:rsidR="00884284" w:rsidRPr="00E16F08" w:rsidRDefault="00884284" w:rsidP="00884284">
            <w:pPr>
              <w:pStyle w:val="acctfourfigures"/>
              <w:tabs>
                <w:tab w:val="clear" w:pos="765"/>
                <w:tab w:val="decimal" w:pos="731"/>
              </w:tabs>
              <w:spacing w:line="240" w:lineRule="atLeast"/>
              <w:ind w:right="11"/>
              <w:rPr>
                <w:i/>
                <w:iCs/>
                <w:szCs w:val="22"/>
              </w:rPr>
            </w:pPr>
          </w:p>
        </w:tc>
        <w:tc>
          <w:tcPr>
            <w:tcW w:w="887" w:type="dxa"/>
            <w:shd w:val="clear" w:color="auto" w:fill="auto"/>
          </w:tcPr>
          <w:p w:rsidR="00884284" w:rsidRPr="00E16F08" w:rsidRDefault="00884284" w:rsidP="00884284">
            <w:pPr>
              <w:pStyle w:val="acctfourfigures"/>
              <w:tabs>
                <w:tab w:val="clear" w:pos="765"/>
                <w:tab w:val="decimal" w:pos="731"/>
              </w:tabs>
              <w:spacing w:line="240" w:lineRule="atLeast"/>
              <w:ind w:right="11"/>
              <w:rPr>
                <w:i/>
                <w:iCs/>
                <w:szCs w:val="22"/>
              </w:rPr>
            </w:pPr>
          </w:p>
        </w:tc>
        <w:tc>
          <w:tcPr>
            <w:tcW w:w="180" w:type="dxa"/>
            <w:shd w:val="clear" w:color="auto" w:fill="auto"/>
          </w:tcPr>
          <w:p w:rsidR="00884284" w:rsidRPr="00E16F08" w:rsidRDefault="00884284" w:rsidP="00884284">
            <w:pPr>
              <w:pStyle w:val="acctfourfigures"/>
              <w:spacing w:line="240" w:lineRule="atLeast"/>
              <w:rPr>
                <w:i/>
                <w:iCs/>
                <w:szCs w:val="22"/>
              </w:rPr>
            </w:pPr>
          </w:p>
        </w:tc>
        <w:tc>
          <w:tcPr>
            <w:tcW w:w="900" w:type="dxa"/>
            <w:shd w:val="clear" w:color="auto" w:fill="auto"/>
          </w:tcPr>
          <w:p w:rsidR="00884284" w:rsidRPr="00E16F08" w:rsidRDefault="00884284" w:rsidP="00884284">
            <w:pPr>
              <w:pStyle w:val="acctfourfigures"/>
              <w:tabs>
                <w:tab w:val="clear" w:pos="765"/>
                <w:tab w:val="decimal" w:pos="821"/>
              </w:tabs>
              <w:spacing w:line="240" w:lineRule="atLeast"/>
              <w:ind w:right="11"/>
              <w:rPr>
                <w:i/>
                <w:iCs/>
                <w:szCs w:val="22"/>
              </w:rPr>
            </w:pPr>
          </w:p>
        </w:tc>
        <w:tc>
          <w:tcPr>
            <w:tcW w:w="180" w:type="dxa"/>
            <w:shd w:val="clear" w:color="auto" w:fill="auto"/>
          </w:tcPr>
          <w:p w:rsidR="00884284" w:rsidRPr="00E16F08" w:rsidRDefault="00884284" w:rsidP="00884284">
            <w:pPr>
              <w:pStyle w:val="acctfourfigures"/>
              <w:spacing w:line="240" w:lineRule="atLeast"/>
              <w:rPr>
                <w:i/>
                <w:iCs/>
                <w:szCs w:val="22"/>
              </w:rPr>
            </w:pPr>
          </w:p>
        </w:tc>
        <w:tc>
          <w:tcPr>
            <w:tcW w:w="810" w:type="dxa"/>
            <w:shd w:val="clear" w:color="auto" w:fill="auto"/>
          </w:tcPr>
          <w:p w:rsidR="00884284" w:rsidRPr="00E16F08" w:rsidRDefault="00884284" w:rsidP="00884284">
            <w:pPr>
              <w:pStyle w:val="acctfourfigures"/>
              <w:tabs>
                <w:tab w:val="clear" w:pos="765"/>
                <w:tab w:val="decimal" w:pos="731"/>
              </w:tabs>
              <w:spacing w:line="240" w:lineRule="atLeast"/>
              <w:ind w:right="11"/>
              <w:rPr>
                <w:i/>
                <w:iCs/>
                <w:szCs w:val="22"/>
              </w:rPr>
            </w:pPr>
          </w:p>
        </w:tc>
        <w:tc>
          <w:tcPr>
            <w:tcW w:w="180" w:type="dxa"/>
            <w:shd w:val="clear" w:color="auto" w:fill="auto"/>
          </w:tcPr>
          <w:p w:rsidR="00884284" w:rsidRPr="00E16F08" w:rsidRDefault="00884284" w:rsidP="00884284">
            <w:pPr>
              <w:pStyle w:val="acctfourfigures"/>
              <w:spacing w:line="240" w:lineRule="atLeast"/>
              <w:rPr>
                <w:i/>
                <w:iCs/>
                <w:szCs w:val="22"/>
              </w:rPr>
            </w:pPr>
          </w:p>
        </w:tc>
        <w:tc>
          <w:tcPr>
            <w:tcW w:w="990" w:type="dxa"/>
            <w:shd w:val="clear" w:color="auto" w:fill="auto"/>
          </w:tcPr>
          <w:p w:rsidR="00884284" w:rsidRPr="00E16F08" w:rsidRDefault="00884284" w:rsidP="00884284">
            <w:pPr>
              <w:pStyle w:val="acctfourfigures"/>
              <w:tabs>
                <w:tab w:val="clear" w:pos="765"/>
                <w:tab w:val="decimal" w:pos="731"/>
                <w:tab w:val="decimal" w:pos="821"/>
              </w:tabs>
              <w:spacing w:line="240" w:lineRule="atLeast"/>
              <w:ind w:right="101"/>
              <w:jc w:val="right"/>
              <w:rPr>
                <w:szCs w:val="22"/>
              </w:rPr>
            </w:pPr>
          </w:p>
        </w:tc>
      </w:tr>
      <w:tr w:rsidR="00884284" w:rsidRPr="00E16F08" w:rsidTr="006C6FEE">
        <w:trPr>
          <w:cantSplit/>
        </w:trPr>
        <w:tc>
          <w:tcPr>
            <w:tcW w:w="3791" w:type="dxa"/>
            <w:shd w:val="clear" w:color="auto" w:fill="auto"/>
            <w:vAlign w:val="bottom"/>
          </w:tcPr>
          <w:p w:rsidR="00884284" w:rsidRPr="00E16F08" w:rsidRDefault="00884284" w:rsidP="00884284">
            <w:pPr>
              <w:ind w:left="202" w:hanging="202"/>
              <w:rPr>
                <w:rFonts w:ascii="Times New Roman" w:hAnsi="Times New Roman" w:cs="Times New Roman"/>
                <w:sz w:val="22"/>
                <w:szCs w:val="22"/>
              </w:rPr>
            </w:pPr>
            <w:r w:rsidRPr="00E16F08">
              <w:rPr>
                <w:rFonts w:ascii="Times New Roman" w:hAnsi="Times New Roman" w:cs="Times New Roman"/>
                <w:sz w:val="22"/>
                <w:szCs w:val="22"/>
              </w:rPr>
              <w:t>Equity security available for sale</w:t>
            </w:r>
          </w:p>
        </w:tc>
        <w:tc>
          <w:tcPr>
            <w:tcW w:w="1001" w:type="dxa"/>
            <w:shd w:val="clear" w:color="auto" w:fill="auto"/>
            <w:vAlign w:val="bottom"/>
          </w:tcPr>
          <w:p w:rsidR="00884284" w:rsidRPr="00E16F08" w:rsidRDefault="00884284" w:rsidP="00884284">
            <w:pPr>
              <w:pStyle w:val="acctfourfigures"/>
              <w:tabs>
                <w:tab w:val="clear" w:pos="765"/>
                <w:tab w:val="decimal" w:pos="1001"/>
              </w:tabs>
              <w:spacing w:line="240" w:lineRule="atLeast"/>
              <w:ind w:right="11"/>
              <w:rPr>
                <w:szCs w:val="22"/>
              </w:rPr>
            </w:pPr>
            <w:r w:rsidRPr="00E16F08">
              <w:rPr>
                <w:szCs w:val="22"/>
              </w:rPr>
              <w:t>56,293</w:t>
            </w:r>
          </w:p>
        </w:tc>
        <w:tc>
          <w:tcPr>
            <w:tcW w:w="182" w:type="dxa"/>
            <w:shd w:val="clear" w:color="auto" w:fill="auto"/>
            <w:vAlign w:val="bottom"/>
          </w:tcPr>
          <w:p w:rsidR="00884284" w:rsidRPr="00E16F08" w:rsidRDefault="00884284" w:rsidP="00884284">
            <w:pPr>
              <w:pStyle w:val="acctfourfigures"/>
              <w:tabs>
                <w:tab w:val="clear" w:pos="765"/>
                <w:tab w:val="decimal" w:pos="731"/>
              </w:tabs>
              <w:spacing w:line="240" w:lineRule="atLeast"/>
              <w:ind w:right="11"/>
              <w:rPr>
                <w:szCs w:val="22"/>
              </w:rPr>
            </w:pPr>
          </w:p>
        </w:tc>
        <w:tc>
          <w:tcPr>
            <w:tcW w:w="887" w:type="dxa"/>
            <w:shd w:val="clear" w:color="auto" w:fill="auto"/>
            <w:vAlign w:val="bottom"/>
          </w:tcPr>
          <w:p w:rsidR="00884284" w:rsidRPr="00E16F08" w:rsidRDefault="00884284" w:rsidP="00884284">
            <w:pPr>
              <w:pStyle w:val="acctfourfigures"/>
              <w:tabs>
                <w:tab w:val="clear" w:pos="765"/>
                <w:tab w:val="decimal" w:pos="1001"/>
              </w:tabs>
              <w:spacing w:line="240" w:lineRule="atLeast"/>
              <w:ind w:right="11"/>
              <w:rPr>
                <w:szCs w:val="22"/>
              </w:rPr>
            </w:pPr>
            <w:r w:rsidRPr="00E16F08">
              <w:rPr>
                <w:szCs w:val="22"/>
              </w:rPr>
              <w:t>56,293</w:t>
            </w:r>
          </w:p>
        </w:tc>
        <w:tc>
          <w:tcPr>
            <w:tcW w:w="180" w:type="dxa"/>
            <w:shd w:val="clear" w:color="auto" w:fill="auto"/>
            <w:vAlign w:val="bottom"/>
          </w:tcPr>
          <w:p w:rsidR="00884284" w:rsidRPr="00E16F08" w:rsidRDefault="00884284" w:rsidP="00884284">
            <w:pPr>
              <w:pStyle w:val="acctfourfigures"/>
              <w:spacing w:line="240" w:lineRule="atLeast"/>
              <w:ind w:right="101"/>
              <w:rPr>
                <w:szCs w:val="22"/>
              </w:rPr>
            </w:pPr>
          </w:p>
        </w:tc>
        <w:tc>
          <w:tcPr>
            <w:tcW w:w="900" w:type="dxa"/>
            <w:shd w:val="clear" w:color="auto" w:fill="auto"/>
            <w:vAlign w:val="bottom"/>
          </w:tcPr>
          <w:p w:rsidR="00884284" w:rsidRPr="00E16F08" w:rsidRDefault="00884284" w:rsidP="00884284">
            <w:pPr>
              <w:pStyle w:val="acctfourfigures"/>
              <w:tabs>
                <w:tab w:val="clear" w:pos="765"/>
                <w:tab w:val="decimal" w:pos="547"/>
              </w:tabs>
              <w:spacing w:line="240" w:lineRule="atLeast"/>
              <w:ind w:right="11"/>
              <w:rPr>
                <w:szCs w:val="22"/>
              </w:rPr>
            </w:pPr>
            <w:r w:rsidRPr="00E16F08">
              <w:rPr>
                <w:szCs w:val="22"/>
                <w:cs/>
                <w:lang w:bidi="th-TH"/>
              </w:rPr>
              <w:t>-</w:t>
            </w:r>
          </w:p>
        </w:tc>
        <w:tc>
          <w:tcPr>
            <w:tcW w:w="180" w:type="dxa"/>
            <w:shd w:val="clear" w:color="auto" w:fill="auto"/>
            <w:vAlign w:val="bottom"/>
          </w:tcPr>
          <w:p w:rsidR="00884284" w:rsidRPr="00E16F08" w:rsidRDefault="00884284" w:rsidP="00884284">
            <w:pPr>
              <w:pStyle w:val="acctfourfigures"/>
              <w:spacing w:line="240" w:lineRule="atLeast"/>
              <w:rPr>
                <w:szCs w:val="22"/>
              </w:rPr>
            </w:pPr>
          </w:p>
        </w:tc>
        <w:tc>
          <w:tcPr>
            <w:tcW w:w="810" w:type="dxa"/>
            <w:shd w:val="clear" w:color="auto" w:fill="auto"/>
            <w:vAlign w:val="bottom"/>
          </w:tcPr>
          <w:p w:rsidR="00884284" w:rsidRPr="00E16F08" w:rsidRDefault="00884284" w:rsidP="00884284">
            <w:pPr>
              <w:pStyle w:val="acctfourfigures"/>
              <w:tabs>
                <w:tab w:val="clear" w:pos="765"/>
                <w:tab w:val="decimal" w:pos="547"/>
              </w:tabs>
              <w:spacing w:line="240" w:lineRule="atLeast"/>
              <w:ind w:right="11"/>
              <w:rPr>
                <w:szCs w:val="22"/>
              </w:rPr>
            </w:pPr>
            <w:r w:rsidRPr="00E16F08">
              <w:rPr>
                <w:szCs w:val="22"/>
                <w:cs/>
                <w:lang w:bidi="th-TH"/>
              </w:rPr>
              <w:t>-</w:t>
            </w:r>
          </w:p>
        </w:tc>
        <w:tc>
          <w:tcPr>
            <w:tcW w:w="180" w:type="dxa"/>
            <w:shd w:val="clear" w:color="auto" w:fill="auto"/>
            <w:vAlign w:val="bottom"/>
          </w:tcPr>
          <w:p w:rsidR="00884284" w:rsidRPr="00E16F08" w:rsidRDefault="00884284" w:rsidP="00884284">
            <w:pPr>
              <w:pStyle w:val="acctfourfigures"/>
              <w:spacing w:line="240" w:lineRule="atLeast"/>
              <w:rPr>
                <w:szCs w:val="22"/>
              </w:rPr>
            </w:pPr>
          </w:p>
        </w:tc>
        <w:tc>
          <w:tcPr>
            <w:tcW w:w="990" w:type="dxa"/>
            <w:shd w:val="clear" w:color="auto" w:fill="auto"/>
            <w:vAlign w:val="bottom"/>
          </w:tcPr>
          <w:p w:rsidR="00884284" w:rsidRPr="00E16F08" w:rsidRDefault="00884284" w:rsidP="00884284">
            <w:pPr>
              <w:pStyle w:val="acctfourfigures"/>
              <w:tabs>
                <w:tab w:val="clear" w:pos="765"/>
                <w:tab w:val="decimal" w:pos="731"/>
                <w:tab w:val="decimal" w:pos="821"/>
              </w:tabs>
              <w:spacing w:line="240" w:lineRule="atLeast"/>
              <w:ind w:right="101"/>
              <w:jc w:val="right"/>
              <w:rPr>
                <w:szCs w:val="22"/>
              </w:rPr>
            </w:pPr>
            <w:r w:rsidRPr="00E16F08">
              <w:rPr>
                <w:szCs w:val="22"/>
              </w:rPr>
              <w:t>56,293</w:t>
            </w:r>
          </w:p>
        </w:tc>
      </w:tr>
    </w:tbl>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A6612A" w:rsidRPr="00E16F08" w:rsidRDefault="00A6612A"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rsidR="009B06C5" w:rsidRPr="00E16F08" w:rsidRDefault="009B06C5"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r w:rsidRPr="00E16F08">
        <w:rPr>
          <w:rFonts w:ascii="Times New Roman" w:hAnsi="Times New Roman" w:cs="Times New Roman"/>
          <w:b/>
          <w:bCs/>
          <w:sz w:val="24"/>
          <w:szCs w:val="24"/>
        </w:rPr>
        <w:lastRenderedPageBreak/>
        <w:t>14</w:t>
      </w:r>
      <w:r w:rsidRPr="00E16F08">
        <w:rPr>
          <w:rFonts w:ascii="Times New Roman" w:hAnsi="Times New Roman" w:cs="Times New Roman"/>
          <w:b/>
          <w:bCs/>
          <w:sz w:val="24"/>
          <w:szCs w:val="24"/>
        </w:rPr>
        <w:tab/>
        <w:t>Commitments with non</w:t>
      </w:r>
      <w:r w:rsidRPr="00E16F08">
        <w:rPr>
          <w:rFonts w:ascii="Times New Roman" w:hAnsi="Times New Roman" w:cs="Times New Roman"/>
          <w:b/>
          <w:bCs/>
          <w:sz w:val="24"/>
          <w:szCs w:val="24"/>
          <w:cs/>
        </w:rPr>
        <w:t>-</w:t>
      </w:r>
      <w:r w:rsidRPr="00E16F08">
        <w:rPr>
          <w:rFonts w:ascii="Times New Roman" w:hAnsi="Times New Roman" w:cs="Times New Roman"/>
          <w:b/>
          <w:bCs/>
          <w:sz w:val="24"/>
          <w:szCs w:val="24"/>
        </w:rPr>
        <w:t>related parties</w:t>
      </w:r>
    </w:p>
    <w:p w:rsidR="00E020BC" w:rsidRPr="00E16F08" w:rsidRDefault="00E020BC"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16"/>
          <w:szCs w:val="16"/>
        </w:rPr>
      </w:pPr>
    </w:p>
    <w:tbl>
      <w:tblPr>
        <w:tblW w:w="9108" w:type="dxa"/>
        <w:tblInd w:w="450" w:type="dxa"/>
        <w:tblLayout w:type="fixed"/>
        <w:tblLook w:val="0000"/>
      </w:tblPr>
      <w:tblGrid>
        <w:gridCol w:w="3852"/>
        <w:gridCol w:w="1098"/>
        <w:gridCol w:w="270"/>
        <w:gridCol w:w="1080"/>
        <w:gridCol w:w="270"/>
        <w:gridCol w:w="1080"/>
        <w:gridCol w:w="270"/>
        <w:gridCol w:w="1188"/>
      </w:tblGrid>
      <w:tr w:rsidR="00E020BC" w:rsidRPr="00E16F08" w:rsidTr="00355943">
        <w:tc>
          <w:tcPr>
            <w:tcW w:w="3852"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48" w:type="dxa"/>
            <w:gridSpan w:val="3"/>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E16F08">
              <w:rPr>
                <w:rFonts w:ascii="Times New Roman" w:hAnsi="Times New Roman" w:cs="Times New Roman"/>
                <w:b/>
                <w:bCs/>
                <w:sz w:val="22"/>
                <w:szCs w:val="22"/>
              </w:rPr>
              <w:t>Consolidated</w:t>
            </w: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p>
        </w:tc>
        <w:tc>
          <w:tcPr>
            <w:tcW w:w="2538" w:type="dxa"/>
            <w:gridSpan w:val="3"/>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E16F08">
              <w:rPr>
                <w:rFonts w:ascii="Times New Roman" w:hAnsi="Times New Roman" w:cs="Times New Roman"/>
                <w:b/>
                <w:bCs/>
                <w:sz w:val="22"/>
                <w:szCs w:val="22"/>
              </w:rPr>
              <w:t>Separate</w:t>
            </w:r>
          </w:p>
        </w:tc>
      </w:tr>
      <w:tr w:rsidR="00E020BC" w:rsidRPr="00E16F08" w:rsidTr="00355943">
        <w:tc>
          <w:tcPr>
            <w:tcW w:w="3852"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448" w:type="dxa"/>
            <w:gridSpan w:val="3"/>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sz w:val="22"/>
                <w:szCs w:val="22"/>
              </w:rPr>
            </w:pPr>
          </w:p>
        </w:tc>
        <w:tc>
          <w:tcPr>
            <w:tcW w:w="2538" w:type="dxa"/>
            <w:gridSpan w:val="3"/>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b/>
                <w:bCs/>
                <w:sz w:val="22"/>
                <w:szCs w:val="22"/>
              </w:rPr>
            </w:pPr>
            <w:r w:rsidRPr="00E16F08">
              <w:rPr>
                <w:rFonts w:ascii="Times New Roman" w:hAnsi="Times New Roman" w:cs="Times New Roman"/>
                <w:b/>
                <w:bCs/>
                <w:sz w:val="22"/>
                <w:szCs w:val="22"/>
              </w:rPr>
              <w:t>financial statements</w:t>
            </w:r>
          </w:p>
        </w:tc>
      </w:tr>
      <w:tr w:rsidR="00E020BC" w:rsidRPr="00E16F08" w:rsidTr="00355943">
        <w:tc>
          <w:tcPr>
            <w:tcW w:w="3852"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98"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30</w:t>
            </w:r>
          </w:p>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September</w:t>
            </w: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8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31 December</w:t>
            </w: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8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 xml:space="preserve">30 </w:t>
            </w:r>
          </w:p>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September</w:t>
            </w: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88"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 xml:space="preserve">31 </w:t>
            </w:r>
          </w:p>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December</w:t>
            </w:r>
          </w:p>
        </w:tc>
      </w:tr>
      <w:tr w:rsidR="00E020BC" w:rsidRPr="00E16F08" w:rsidTr="00355943">
        <w:tc>
          <w:tcPr>
            <w:tcW w:w="3852"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098"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8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2016</w:t>
            </w: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08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2017</w:t>
            </w: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p>
        </w:tc>
        <w:tc>
          <w:tcPr>
            <w:tcW w:w="1188"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2"/>
              <w:jc w:val="center"/>
              <w:rPr>
                <w:rFonts w:ascii="Times New Roman" w:hAnsi="Times New Roman" w:cs="Times New Roman"/>
                <w:sz w:val="22"/>
                <w:szCs w:val="22"/>
              </w:rPr>
            </w:pPr>
            <w:r w:rsidRPr="00E16F08">
              <w:rPr>
                <w:rFonts w:ascii="Times New Roman" w:hAnsi="Times New Roman" w:cs="Times New Roman"/>
                <w:sz w:val="22"/>
                <w:szCs w:val="22"/>
              </w:rPr>
              <w:t>2016</w:t>
            </w:r>
          </w:p>
        </w:tc>
      </w:tr>
      <w:tr w:rsidR="00E020BC" w:rsidRPr="00E16F08" w:rsidTr="00355943">
        <w:tc>
          <w:tcPr>
            <w:tcW w:w="3852" w:type="dxa"/>
          </w:tcPr>
          <w:p w:rsidR="00E020BC" w:rsidRPr="00E16F08" w:rsidRDefault="00E020BC" w:rsidP="007E3BB5">
            <w:pPr>
              <w:pStyle w:val="3"/>
              <w:tabs>
                <w:tab w:val="clear" w:pos="360"/>
                <w:tab w:val="clear" w:pos="720"/>
              </w:tabs>
              <w:spacing w:line="240" w:lineRule="atLeast"/>
              <w:rPr>
                <w:rFonts w:ascii="Times New Roman" w:hAnsi="Times New Roman" w:cs="Times New Roman"/>
                <w:lang w:val="en-US"/>
              </w:rPr>
            </w:pPr>
          </w:p>
        </w:tc>
        <w:tc>
          <w:tcPr>
            <w:tcW w:w="5256" w:type="dxa"/>
            <w:gridSpan w:val="7"/>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cs="Times New Roman"/>
                <w:i/>
                <w:iCs/>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in thousand Baht</w:t>
            </w:r>
            <w:r w:rsidRPr="00E16F08">
              <w:rPr>
                <w:rFonts w:ascii="Times New Roman" w:hAnsi="Times New Roman" w:cs="Times New Roman"/>
                <w:i/>
                <w:iCs/>
                <w:sz w:val="22"/>
                <w:szCs w:val="22"/>
                <w:cs/>
              </w:rPr>
              <w:t xml:space="preserve">) </w:t>
            </w:r>
          </w:p>
        </w:tc>
      </w:tr>
      <w:tr w:rsidR="00E020BC" w:rsidRPr="00E16F08" w:rsidTr="00355943">
        <w:tc>
          <w:tcPr>
            <w:tcW w:w="3852" w:type="dxa"/>
          </w:tcPr>
          <w:p w:rsidR="00E020BC" w:rsidRPr="00E16F08" w:rsidRDefault="00E020BC" w:rsidP="007E3BB5">
            <w:pPr>
              <w:pStyle w:val="30"/>
              <w:tabs>
                <w:tab w:val="clear" w:pos="360"/>
                <w:tab w:val="clear" w:pos="720"/>
              </w:tabs>
              <w:spacing w:line="240" w:lineRule="atLeast"/>
              <w:rPr>
                <w:rFonts w:cs="Times New Roman"/>
                <w:i/>
                <w:iCs/>
                <w:lang w:val="en-US"/>
              </w:rPr>
            </w:pPr>
            <w:r w:rsidRPr="00E16F08">
              <w:rPr>
                <w:rFonts w:cs="Times New Roman"/>
                <w:b/>
                <w:bCs/>
                <w:i/>
                <w:iCs/>
                <w:lang w:val="en-US"/>
              </w:rPr>
              <w:t>Capital commitments</w:t>
            </w:r>
          </w:p>
        </w:tc>
        <w:tc>
          <w:tcPr>
            <w:tcW w:w="1098"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87" w:right="-138"/>
              <w:jc w:val="both"/>
              <w:rPr>
                <w:rFonts w:ascii="Times New Roman" w:hAnsi="Times New Roman" w:cs="Times New Roman"/>
                <w:sz w:val="22"/>
                <w:szCs w:val="22"/>
              </w:rPr>
            </w:pPr>
          </w:p>
        </w:tc>
        <w:tc>
          <w:tcPr>
            <w:tcW w:w="27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08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right="-144"/>
              <w:rPr>
                <w:rFonts w:ascii="Times New Roman" w:hAnsi="Times New Roman" w:cs="Times New Roman"/>
                <w:sz w:val="22"/>
                <w:szCs w:val="22"/>
              </w:rPr>
            </w:pP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08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88"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5" w:right="-108"/>
              <w:rPr>
                <w:rFonts w:ascii="Times New Roman" w:hAnsi="Times New Roman" w:cs="Times New Roman"/>
                <w:sz w:val="22"/>
                <w:szCs w:val="22"/>
              </w:rPr>
            </w:pPr>
          </w:p>
        </w:tc>
      </w:tr>
      <w:tr w:rsidR="00E020BC" w:rsidRPr="00E16F08" w:rsidTr="00355943">
        <w:tc>
          <w:tcPr>
            <w:tcW w:w="3852" w:type="dxa"/>
          </w:tcPr>
          <w:p w:rsidR="00E020BC" w:rsidRPr="00E16F08" w:rsidRDefault="00E020BC" w:rsidP="007E3BB5">
            <w:pPr>
              <w:pStyle w:val="30"/>
              <w:tabs>
                <w:tab w:val="clear" w:pos="360"/>
                <w:tab w:val="clear" w:pos="720"/>
              </w:tabs>
              <w:spacing w:line="240" w:lineRule="atLeast"/>
              <w:rPr>
                <w:rFonts w:cs="Times New Roman"/>
                <w:i/>
                <w:iCs/>
                <w:lang w:val="en-US"/>
              </w:rPr>
            </w:pPr>
            <w:r w:rsidRPr="00E16F08">
              <w:rPr>
                <w:rFonts w:cs="Times New Roman"/>
                <w:i/>
                <w:iCs/>
                <w:lang w:val="en-US"/>
              </w:rPr>
              <w:t>Contracted but not provided for</w:t>
            </w:r>
          </w:p>
        </w:tc>
        <w:tc>
          <w:tcPr>
            <w:tcW w:w="1098"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08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after="0"/>
              <w:ind w:right="-144"/>
              <w:rPr>
                <w:rFonts w:ascii="Times New Roman" w:hAnsi="Times New Roman" w:cs="Times New Roman"/>
                <w:sz w:val="22"/>
                <w:szCs w:val="22"/>
              </w:rPr>
            </w:pP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88"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spacing w:after="0"/>
              <w:ind w:left="-115" w:right="-108"/>
              <w:rPr>
                <w:rFonts w:ascii="Times New Roman" w:hAnsi="Times New Roman" w:cs="Times New Roman"/>
                <w:sz w:val="22"/>
                <w:szCs w:val="22"/>
              </w:rPr>
            </w:pPr>
          </w:p>
        </w:tc>
      </w:tr>
      <w:tr w:rsidR="00E020BC" w:rsidRPr="00E16F08" w:rsidTr="00355943">
        <w:tc>
          <w:tcPr>
            <w:tcW w:w="3852" w:type="dxa"/>
          </w:tcPr>
          <w:p w:rsidR="00E020BC" w:rsidRPr="00E16F08" w:rsidRDefault="00E020BC" w:rsidP="007E3BB5">
            <w:pPr>
              <w:pStyle w:val="30"/>
              <w:tabs>
                <w:tab w:val="clear" w:pos="360"/>
                <w:tab w:val="clear" w:pos="720"/>
              </w:tabs>
              <w:spacing w:line="240" w:lineRule="atLeast"/>
              <w:rPr>
                <w:rFonts w:cs="Times New Roman"/>
                <w:lang w:val="en-US"/>
              </w:rPr>
            </w:pPr>
            <w:r w:rsidRPr="00E16F08">
              <w:rPr>
                <w:rFonts w:cs="Times New Roman"/>
                <w:lang w:val="en-US"/>
              </w:rPr>
              <w:t>Land</w:t>
            </w:r>
          </w:p>
        </w:tc>
        <w:tc>
          <w:tcPr>
            <w:tcW w:w="1098" w:type="dxa"/>
          </w:tcPr>
          <w:p w:rsidR="00E020BC" w:rsidRPr="00E16F08" w:rsidRDefault="00954139"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268,640</w:t>
            </w:r>
          </w:p>
        </w:tc>
        <w:tc>
          <w:tcPr>
            <w:tcW w:w="27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080" w:type="dxa"/>
            <w:vAlign w:val="bottom"/>
          </w:tcPr>
          <w:p w:rsidR="00E020BC" w:rsidRPr="00E16F08" w:rsidRDefault="00E020BC" w:rsidP="007E3BB5">
            <w:pPr>
              <w:pStyle w:val="acctfourfigures"/>
              <w:tabs>
                <w:tab w:val="clear" w:pos="765"/>
                <w:tab w:val="decimal" w:pos="547"/>
              </w:tabs>
              <w:spacing w:line="240" w:lineRule="atLeast"/>
              <w:ind w:right="11"/>
              <w:rPr>
                <w:szCs w:val="22"/>
              </w:rPr>
            </w:pPr>
            <w:r w:rsidRPr="00E16F08">
              <w:rPr>
                <w:szCs w:val="22"/>
                <w:cs/>
                <w:lang w:bidi="th-TH"/>
              </w:rPr>
              <w:t>-</w:t>
            </w:r>
          </w:p>
        </w:tc>
        <w:tc>
          <w:tcPr>
            <w:tcW w:w="270" w:type="dxa"/>
            <w:vAlign w:val="bottom"/>
          </w:tcPr>
          <w:p w:rsidR="00E020BC" w:rsidRPr="00E16F08" w:rsidRDefault="00E020BC" w:rsidP="007E3BB5">
            <w:pPr>
              <w:pStyle w:val="acctfourfigures"/>
              <w:spacing w:line="240" w:lineRule="atLeast"/>
              <w:rPr>
                <w:szCs w:val="22"/>
              </w:rPr>
            </w:pPr>
          </w:p>
        </w:tc>
        <w:tc>
          <w:tcPr>
            <w:tcW w:w="1080" w:type="dxa"/>
            <w:vAlign w:val="bottom"/>
          </w:tcPr>
          <w:p w:rsidR="00E020BC" w:rsidRPr="00044D3E" w:rsidRDefault="003C76B0" w:rsidP="00044D3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044D3E">
              <w:rPr>
                <w:rFonts w:ascii="Times New Roman" w:hAnsi="Times New Roman" w:cs="Times New Roman"/>
                <w:sz w:val="22"/>
                <w:szCs w:val="22"/>
              </w:rPr>
              <w:t>196,696</w:t>
            </w:r>
          </w:p>
        </w:tc>
        <w:tc>
          <w:tcPr>
            <w:tcW w:w="270" w:type="dxa"/>
            <w:vAlign w:val="bottom"/>
          </w:tcPr>
          <w:p w:rsidR="00E020BC" w:rsidRPr="00E16F08" w:rsidRDefault="00E020BC" w:rsidP="007E3BB5">
            <w:pPr>
              <w:pStyle w:val="acctfourfigures"/>
              <w:tabs>
                <w:tab w:val="clear" w:pos="765"/>
                <w:tab w:val="decimal" w:pos="547"/>
              </w:tabs>
              <w:spacing w:line="240" w:lineRule="atLeast"/>
              <w:ind w:right="11"/>
              <w:rPr>
                <w:szCs w:val="22"/>
              </w:rPr>
            </w:pPr>
          </w:p>
        </w:tc>
        <w:tc>
          <w:tcPr>
            <w:tcW w:w="1188" w:type="dxa"/>
            <w:vAlign w:val="bottom"/>
          </w:tcPr>
          <w:p w:rsidR="00E020BC" w:rsidRPr="00E16F08" w:rsidRDefault="00E020BC" w:rsidP="007E3BB5">
            <w:pPr>
              <w:pStyle w:val="acctfourfigures"/>
              <w:tabs>
                <w:tab w:val="clear" w:pos="765"/>
                <w:tab w:val="decimal" w:pos="547"/>
              </w:tabs>
              <w:spacing w:line="240" w:lineRule="atLeast"/>
              <w:ind w:right="11"/>
              <w:rPr>
                <w:szCs w:val="22"/>
              </w:rPr>
            </w:pPr>
            <w:r w:rsidRPr="00E16F08">
              <w:rPr>
                <w:szCs w:val="22"/>
                <w:cs/>
                <w:lang w:bidi="th-TH"/>
              </w:rPr>
              <w:t>-</w:t>
            </w:r>
          </w:p>
        </w:tc>
      </w:tr>
      <w:tr w:rsidR="00E020BC" w:rsidRPr="00E16F08" w:rsidTr="00355943">
        <w:tc>
          <w:tcPr>
            <w:tcW w:w="3852" w:type="dxa"/>
          </w:tcPr>
          <w:p w:rsidR="00E020BC" w:rsidRPr="00E16F08" w:rsidRDefault="00E020BC" w:rsidP="007E3BB5">
            <w:pPr>
              <w:pStyle w:val="30"/>
              <w:tabs>
                <w:tab w:val="clear" w:pos="360"/>
                <w:tab w:val="clear" w:pos="720"/>
              </w:tabs>
              <w:spacing w:line="240" w:lineRule="atLeast"/>
              <w:rPr>
                <w:rFonts w:cs="Times New Roman"/>
                <w:lang w:val="en-US"/>
              </w:rPr>
            </w:pPr>
            <w:r w:rsidRPr="00E16F08">
              <w:rPr>
                <w:rFonts w:cs="Times New Roman"/>
                <w:lang w:val="en-US"/>
              </w:rPr>
              <w:t>Machinery and equipment</w:t>
            </w:r>
          </w:p>
        </w:tc>
        <w:tc>
          <w:tcPr>
            <w:tcW w:w="1098" w:type="dxa"/>
            <w:tcBorders>
              <w:bottom w:val="single" w:sz="4" w:space="0" w:color="auto"/>
            </w:tcBorders>
          </w:tcPr>
          <w:p w:rsidR="00E020BC" w:rsidRPr="00E16F08" w:rsidRDefault="003C76B0"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5,989</w:t>
            </w:r>
          </w:p>
        </w:tc>
        <w:tc>
          <w:tcPr>
            <w:tcW w:w="27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080" w:type="dxa"/>
            <w:tcBorders>
              <w:bottom w:val="single" w:sz="4" w:space="0" w:color="auto"/>
            </w:tcBorders>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8,286</w:t>
            </w: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Borders>
              <w:bottom w:val="single" w:sz="4" w:space="0" w:color="auto"/>
            </w:tcBorders>
          </w:tcPr>
          <w:p w:rsidR="00E020BC" w:rsidRPr="00E16F08" w:rsidRDefault="003C76B0"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5,989</w:t>
            </w:r>
          </w:p>
        </w:tc>
        <w:tc>
          <w:tcPr>
            <w:tcW w:w="27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88" w:type="dxa"/>
            <w:tcBorders>
              <w:bottom w:val="single" w:sz="4" w:space="0" w:color="auto"/>
            </w:tcBorders>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8,286</w:t>
            </w:r>
          </w:p>
        </w:tc>
      </w:tr>
      <w:tr w:rsidR="00E020BC" w:rsidRPr="00E16F08" w:rsidTr="00355943">
        <w:tc>
          <w:tcPr>
            <w:tcW w:w="3852" w:type="dxa"/>
          </w:tcPr>
          <w:p w:rsidR="00E020BC" w:rsidRPr="00E16F08" w:rsidRDefault="00E020BC" w:rsidP="007E3BB5">
            <w:pPr>
              <w:pStyle w:val="30"/>
              <w:tabs>
                <w:tab w:val="clear" w:pos="360"/>
                <w:tab w:val="clear" w:pos="720"/>
              </w:tabs>
              <w:spacing w:line="240" w:lineRule="atLeast"/>
              <w:rPr>
                <w:rFonts w:cs="Times New Roman"/>
                <w:lang w:val="en-US"/>
              </w:rPr>
            </w:pPr>
            <w:r w:rsidRPr="00E16F08">
              <w:rPr>
                <w:rFonts w:cs="Times New Roman"/>
                <w:b/>
                <w:bCs/>
                <w:lang w:val="en-US"/>
              </w:rPr>
              <w:t>Total</w:t>
            </w:r>
          </w:p>
        </w:tc>
        <w:tc>
          <w:tcPr>
            <w:tcW w:w="1098" w:type="dxa"/>
            <w:tcBorders>
              <w:top w:val="single" w:sz="4" w:space="0" w:color="auto"/>
              <w:bottom w:val="double" w:sz="4" w:space="0" w:color="auto"/>
            </w:tcBorders>
          </w:tcPr>
          <w:p w:rsidR="00E020BC" w:rsidRPr="00E16F08" w:rsidRDefault="003C76B0"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cs/>
              </w:rPr>
            </w:pPr>
            <w:r w:rsidRPr="00E16F08">
              <w:rPr>
                <w:rFonts w:ascii="Times New Roman" w:hAnsi="Times New Roman" w:cs="Times New Roman"/>
                <w:b/>
                <w:bCs/>
                <w:sz w:val="22"/>
                <w:szCs w:val="22"/>
              </w:rPr>
              <w:t>274,629</w:t>
            </w:r>
          </w:p>
        </w:tc>
        <w:tc>
          <w:tcPr>
            <w:tcW w:w="27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sidRPr="00E16F08">
              <w:rPr>
                <w:rFonts w:ascii="Times New Roman" w:hAnsi="Times New Roman" w:cs="Times New Roman"/>
                <w:b/>
                <w:bCs/>
                <w:sz w:val="22"/>
                <w:szCs w:val="22"/>
              </w:rPr>
              <w:t>8,286</w:t>
            </w: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E020BC" w:rsidRPr="00E16F08" w:rsidRDefault="003C76B0"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sidRPr="00E16F08">
              <w:rPr>
                <w:rFonts w:ascii="Times New Roman" w:hAnsi="Times New Roman" w:cs="Times New Roman"/>
                <w:b/>
                <w:bCs/>
                <w:sz w:val="22"/>
                <w:szCs w:val="22"/>
              </w:rPr>
              <w:t>202,685</w:t>
            </w:r>
          </w:p>
        </w:tc>
        <w:tc>
          <w:tcPr>
            <w:tcW w:w="27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b/>
                <w:bCs/>
                <w:sz w:val="22"/>
                <w:szCs w:val="22"/>
              </w:rPr>
            </w:pPr>
          </w:p>
        </w:tc>
        <w:tc>
          <w:tcPr>
            <w:tcW w:w="1188" w:type="dxa"/>
            <w:tcBorders>
              <w:top w:val="single" w:sz="4" w:space="0" w:color="auto"/>
              <w:bottom w:val="double" w:sz="4" w:space="0" w:color="auto"/>
            </w:tcBorders>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sidRPr="00E16F08">
              <w:rPr>
                <w:rFonts w:ascii="Times New Roman" w:hAnsi="Times New Roman" w:cs="Times New Roman"/>
                <w:b/>
                <w:bCs/>
                <w:sz w:val="22"/>
                <w:szCs w:val="22"/>
              </w:rPr>
              <w:t>8,286</w:t>
            </w:r>
          </w:p>
        </w:tc>
      </w:tr>
      <w:tr w:rsidR="00E020BC" w:rsidRPr="00E16F08" w:rsidTr="00355943">
        <w:tc>
          <w:tcPr>
            <w:tcW w:w="3852" w:type="dxa"/>
          </w:tcPr>
          <w:p w:rsidR="00E020BC" w:rsidRPr="00E16F08" w:rsidRDefault="00E020BC" w:rsidP="007E3BB5">
            <w:pPr>
              <w:pStyle w:val="30"/>
              <w:tabs>
                <w:tab w:val="clear" w:pos="360"/>
                <w:tab w:val="clear" w:pos="720"/>
              </w:tabs>
              <w:spacing w:line="240" w:lineRule="atLeast"/>
              <w:rPr>
                <w:rFonts w:cs="Times New Roman"/>
                <w:i/>
                <w:iCs/>
                <w:lang w:val="en-US"/>
              </w:rPr>
            </w:pPr>
          </w:p>
        </w:tc>
        <w:tc>
          <w:tcPr>
            <w:tcW w:w="1098"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08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08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88"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r>
      <w:tr w:rsidR="00E020BC" w:rsidRPr="00E16F08" w:rsidTr="00355943">
        <w:tc>
          <w:tcPr>
            <w:tcW w:w="3852" w:type="dxa"/>
          </w:tcPr>
          <w:p w:rsidR="00E020BC" w:rsidRPr="00E16F08" w:rsidRDefault="00E020BC" w:rsidP="007E3BB5">
            <w:pPr>
              <w:pStyle w:val="30"/>
              <w:rPr>
                <w:rFonts w:cs="Times New Roman"/>
                <w:b/>
                <w:bCs/>
                <w:i/>
                <w:iCs/>
                <w:lang w:val="en-US"/>
              </w:rPr>
            </w:pPr>
            <w:r w:rsidRPr="00E16F08">
              <w:rPr>
                <w:rFonts w:cs="Times New Roman"/>
                <w:b/>
                <w:bCs/>
                <w:i/>
                <w:iCs/>
                <w:lang w:val="en-US"/>
              </w:rPr>
              <w:t>Future minimum lease payments under</w:t>
            </w:r>
          </w:p>
          <w:p w:rsidR="00E020BC" w:rsidRPr="00E16F08" w:rsidRDefault="00E020BC" w:rsidP="007E3BB5">
            <w:pPr>
              <w:pStyle w:val="30"/>
              <w:tabs>
                <w:tab w:val="clear" w:pos="360"/>
                <w:tab w:val="clear" w:pos="720"/>
              </w:tabs>
              <w:spacing w:line="240" w:lineRule="atLeast"/>
              <w:rPr>
                <w:rFonts w:cs="Times New Roman"/>
                <w:i/>
                <w:iCs/>
                <w:lang w:val="en-US"/>
              </w:rPr>
            </w:pPr>
            <w:r w:rsidRPr="00E16F08">
              <w:rPr>
                <w:rFonts w:cs="Times New Roman"/>
                <w:b/>
                <w:bCs/>
                <w:i/>
                <w:iCs/>
                <w:lang w:val="en-US"/>
              </w:rPr>
              <w:t xml:space="preserve">   non</w:t>
            </w:r>
            <w:r w:rsidRPr="00E16F08">
              <w:rPr>
                <w:rFonts w:cs="Times New Roman"/>
                <w:b/>
                <w:bCs/>
                <w:i/>
                <w:iCs/>
                <w:cs/>
                <w:lang w:val="en-US"/>
              </w:rPr>
              <w:t>-</w:t>
            </w:r>
            <w:r w:rsidRPr="00E16F08">
              <w:rPr>
                <w:rFonts w:cs="Times New Roman"/>
                <w:b/>
                <w:bCs/>
                <w:i/>
                <w:iCs/>
                <w:lang w:val="en-US"/>
              </w:rPr>
              <w:t>cancellable operating leases</w:t>
            </w:r>
          </w:p>
        </w:tc>
        <w:tc>
          <w:tcPr>
            <w:tcW w:w="1098"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08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080"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E020BC" w:rsidRPr="00E16F08" w:rsidRDefault="00E020BC" w:rsidP="007E3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88" w:type="dxa"/>
          </w:tcPr>
          <w:p w:rsidR="00E020BC" w:rsidRPr="00E16F08" w:rsidRDefault="00E020BC"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r>
      <w:tr w:rsidR="00C73B10" w:rsidRPr="00E16F08" w:rsidTr="00355943">
        <w:tc>
          <w:tcPr>
            <w:tcW w:w="3852" w:type="dxa"/>
          </w:tcPr>
          <w:p w:rsidR="00C73B10" w:rsidRPr="00E16F08" w:rsidRDefault="00C73B10" w:rsidP="00C73B10">
            <w:pPr>
              <w:pStyle w:val="30"/>
              <w:tabs>
                <w:tab w:val="clear" w:pos="360"/>
                <w:tab w:val="clear" w:pos="720"/>
              </w:tabs>
              <w:spacing w:line="240" w:lineRule="atLeast"/>
              <w:rPr>
                <w:rFonts w:cs="Times New Roman"/>
                <w:lang w:val="en-US"/>
              </w:rPr>
            </w:pPr>
            <w:r w:rsidRPr="00E16F08">
              <w:rPr>
                <w:rFonts w:cs="Times New Roman"/>
                <w:lang w:val="en-US"/>
              </w:rPr>
              <w:t>Within one year</w:t>
            </w:r>
          </w:p>
        </w:tc>
        <w:tc>
          <w:tcPr>
            <w:tcW w:w="1098"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3,127</w:t>
            </w:r>
          </w:p>
        </w:tc>
        <w:tc>
          <w:tcPr>
            <w:tcW w:w="27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08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2,474</w:t>
            </w:r>
          </w:p>
        </w:tc>
        <w:tc>
          <w:tcPr>
            <w:tcW w:w="270" w:type="dxa"/>
          </w:tcPr>
          <w:p w:rsidR="00C73B10" w:rsidRPr="00E16F08" w:rsidRDefault="00C73B10" w:rsidP="00C7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3,127</w:t>
            </w:r>
          </w:p>
        </w:tc>
        <w:tc>
          <w:tcPr>
            <w:tcW w:w="27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88"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2,474</w:t>
            </w:r>
          </w:p>
        </w:tc>
      </w:tr>
      <w:tr w:rsidR="00C73B10" w:rsidRPr="00E16F08" w:rsidTr="00355943">
        <w:tc>
          <w:tcPr>
            <w:tcW w:w="3852" w:type="dxa"/>
          </w:tcPr>
          <w:p w:rsidR="00C73B10" w:rsidRPr="00E16F08" w:rsidRDefault="00C73B10" w:rsidP="00C73B10">
            <w:pPr>
              <w:pStyle w:val="30"/>
              <w:tabs>
                <w:tab w:val="clear" w:pos="360"/>
                <w:tab w:val="clear" w:pos="720"/>
              </w:tabs>
              <w:spacing w:line="240" w:lineRule="atLeast"/>
              <w:rPr>
                <w:rFonts w:cs="Times New Roman"/>
                <w:lang w:val="en-US"/>
              </w:rPr>
            </w:pPr>
            <w:r w:rsidRPr="00E16F08">
              <w:rPr>
                <w:rFonts w:cs="Times New Roman"/>
                <w:lang w:val="en-US"/>
              </w:rPr>
              <w:t xml:space="preserve">After one year but within </w:t>
            </w:r>
          </w:p>
        </w:tc>
        <w:tc>
          <w:tcPr>
            <w:tcW w:w="1098"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08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C73B10" w:rsidRPr="00E16F08" w:rsidRDefault="00C73B10" w:rsidP="00C7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88"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r>
      <w:tr w:rsidR="00C73B10" w:rsidRPr="00E16F08" w:rsidTr="00355943">
        <w:tc>
          <w:tcPr>
            <w:tcW w:w="3852" w:type="dxa"/>
          </w:tcPr>
          <w:p w:rsidR="00C73B10" w:rsidRPr="00E16F08" w:rsidRDefault="00C73B10" w:rsidP="00C73B10">
            <w:pPr>
              <w:pStyle w:val="30"/>
              <w:tabs>
                <w:tab w:val="clear" w:pos="360"/>
                <w:tab w:val="clear" w:pos="720"/>
              </w:tabs>
              <w:spacing w:line="240" w:lineRule="atLeast"/>
              <w:rPr>
                <w:rFonts w:cs="Times New Roman"/>
                <w:lang w:val="en-US"/>
              </w:rPr>
            </w:pPr>
            <w:r w:rsidRPr="00E16F08">
              <w:rPr>
                <w:rFonts w:cs="Times New Roman"/>
                <w:lang w:val="en-US"/>
              </w:rPr>
              <w:t xml:space="preserve">   five years</w:t>
            </w:r>
          </w:p>
        </w:tc>
        <w:tc>
          <w:tcPr>
            <w:tcW w:w="1098"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358</w:t>
            </w:r>
          </w:p>
        </w:tc>
        <w:tc>
          <w:tcPr>
            <w:tcW w:w="27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08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666</w:t>
            </w:r>
          </w:p>
        </w:tc>
        <w:tc>
          <w:tcPr>
            <w:tcW w:w="270" w:type="dxa"/>
          </w:tcPr>
          <w:p w:rsidR="00C73B10" w:rsidRPr="00E16F08" w:rsidRDefault="00C73B10" w:rsidP="00C7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358</w:t>
            </w:r>
          </w:p>
        </w:tc>
        <w:tc>
          <w:tcPr>
            <w:tcW w:w="27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88"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666</w:t>
            </w:r>
          </w:p>
        </w:tc>
      </w:tr>
      <w:tr w:rsidR="00C73B10" w:rsidRPr="00E16F08" w:rsidTr="00355943">
        <w:tc>
          <w:tcPr>
            <w:tcW w:w="3852" w:type="dxa"/>
          </w:tcPr>
          <w:p w:rsidR="00C73B10" w:rsidRPr="00E16F08" w:rsidRDefault="00C73B10" w:rsidP="00C73B10">
            <w:pPr>
              <w:pStyle w:val="30"/>
              <w:tabs>
                <w:tab w:val="clear" w:pos="360"/>
                <w:tab w:val="clear" w:pos="720"/>
              </w:tabs>
              <w:spacing w:line="240" w:lineRule="atLeast"/>
              <w:rPr>
                <w:rFonts w:cs="Times New Roman"/>
                <w:b/>
                <w:bCs/>
                <w:lang w:val="en-US"/>
              </w:rPr>
            </w:pPr>
            <w:r w:rsidRPr="00E16F08">
              <w:rPr>
                <w:rFonts w:cs="Times New Roman"/>
                <w:b/>
                <w:bCs/>
                <w:lang w:val="en-US"/>
              </w:rPr>
              <w:t>Total</w:t>
            </w:r>
          </w:p>
        </w:tc>
        <w:tc>
          <w:tcPr>
            <w:tcW w:w="1098" w:type="dxa"/>
            <w:tcBorders>
              <w:top w:val="single" w:sz="4" w:space="0" w:color="auto"/>
              <w:bottom w:val="double" w:sz="4" w:space="0" w:color="auto"/>
            </w:tcBorders>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sidRPr="00E16F08">
              <w:rPr>
                <w:rFonts w:ascii="Times New Roman" w:hAnsi="Times New Roman" w:cs="Times New Roman"/>
                <w:b/>
                <w:bCs/>
                <w:sz w:val="22"/>
                <w:szCs w:val="22"/>
              </w:rPr>
              <w:t>3,485</w:t>
            </w:r>
          </w:p>
        </w:tc>
        <w:tc>
          <w:tcPr>
            <w:tcW w:w="27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sidRPr="00E16F08">
              <w:rPr>
                <w:rFonts w:ascii="Times New Roman" w:hAnsi="Times New Roman" w:cs="Times New Roman"/>
                <w:b/>
                <w:bCs/>
                <w:sz w:val="22"/>
                <w:szCs w:val="22"/>
              </w:rPr>
              <w:t>3,140</w:t>
            </w:r>
          </w:p>
        </w:tc>
        <w:tc>
          <w:tcPr>
            <w:tcW w:w="270" w:type="dxa"/>
          </w:tcPr>
          <w:p w:rsidR="00C73B10" w:rsidRPr="00E16F08" w:rsidRDefault="00C73B10" w:rsidP="00C7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sidRPr="00E16F08">
              <w:rPr>
                <w:rFonts w:ascii="Times New Roman" w:hAnsi="Times New Roman" w:cs="Times New Roman"/>
                <w:b/>
                <w:bCs/>
                <w:sz w:val="22"/>
                <w:szCs w:val="22"/>
              </w:rPr>
              <w:t>3,485</w:t>
            </w:r>
          </w:p>
        </w:tc>
        <w:tc>
          <w:tcPr>
            <w:tcW w:w="27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b/>
                <w:bCs/>
                <w:sz w:val="22"/>
                <w:szCs w:val="22"/>
              </w:rPr>
            </w:pPr>
          </w:p>
        </w:tc>
        <w:tc>
          <w:tcPr>
            <w:tcW w:w="1188" w:type="dxa"/>
            <w:tcBorders>
              <w:top w:val="single" w:sz="4" w:space="0" w:color="auto"/>
              <w:bottom w:val="double" w:sz="4" w:space="0" w:color="auto"/>
            </w:tcBorders>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sidRPr="00E16F08">
              <w:rPr>
                <w:rFonts w:ascii="Times New Roman" w:hAnsi="Times New Roman" w:cs="Times New Roman"/>
                <w:b/>
                <w:bCs/>
                <w:sz w:val="22"/>
                <w:szCs w:val="22"/>
              </w:rPr>
              <w:t>3,140</w:t>
            </w:r>
          </w:p>
        </w:tc>
      </w:tr>
      <w:tr w:rsidR="00C73B10" w:rsidRPr="00E16F08" w:rsidTr="00355943">
        <w:tc>
          <w:tcPr>
            <w:tcW w:w="3852" w:type="dxa"/>
          </w:tcPr>
          <w:p w:rsidR="00C73B10" w:rsidRPr="00E16F08" w:rsidRDefault="00C73B10" w:rsidP="00C73B10">
            <w:pPr>
              <w:pStyle w:val="30"/>
              <w:tabs>
                <w:tab w:val="clear" w:pos="360"/>
                <w:tab w:val="clear" w:pos="720"/>
              </w:tabs>
              <w:spacing w:line="240" w:lineRule="atLeast"/>
              <w:rPr>
                <w:rFonts w:cs="Times New Roman"/>
                <w:i/>
                <w:iCs/>
                <w:lang w:val="en-US"/>
              </w:rPr>
            </w:pPr>
          </w:p>
        </w:tc>
        <w:tc>
          <w:tcPr>
            <w:tcW w:w="1098"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08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C73B10" w:rsidRPr="00E16F08" w:rsidRDefault="00C73B10" w:rsidP="00C7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08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C73B10" w:rsidRPr="00E16F08" w:rsidRDefault="00C73B10" w:rsidP="00C7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88"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r>
      <w:tr w:rsidR="00C73B10" w:rsidRPr="00E16F08" w:rsidTr="00355943">
        <w:tc>
          <w:tcPr>
            <w:tcW w:w="3852" w:type="dxa"/>
          </w:tcPr>
          <w:p w:rsidR="00C73B10" w:rsidRPr="00E16F08" w:rsidRDefault="00C73B10" w:rsidP="00C73B10">
            <w:pPr>
              <w:pStyle w:val="30"/>
              <w:tabs>
                <w:tab w:val="clear" w:pos="360"/>
                <w:tab w:val="clear" w:pos="720"/>
              </w:tabs>
              <w:spacing w:line="240" w:lineRule="atLeast"/>
              <w:rPr>
                <w:rFonts w:cs="Times New Roman"/>
                <w:i/>
                <w:iCs/>
                <w:lang w:val="en-US"/>
              </w:rPr>
            </w:pPr>
            <w:r w:rsidRPr="00E16F08">
              <w:rPr>
                <w:rFonts w:cs="Times New Roman"/>
                <w:b/>
                <w:bCs/>
                <w:i/>
                <w:iCs/>
                <w:lang w:val="en-US"/>
              </w:rPr>
              <w:t>Other commitments</w:t>
            </w:r>
          </w:p>
        </w:tc>
        <w:tc>
          <w:tcPr>
            <w:tcW w:w="1098"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right="-138"/>
              <w:jc w:val="both"/>
              <w:rPr>
                <w:rFonts w:ascii="Times New Roman" w:hAnsi="Times New Roman" w:cs="Times New Roman"/>
                <w:sz w:val="22"/>
                <w:szCs w:val="22"/>
              </w:rPr>
            </w:pPr>
          </w:p>
        </w:tc>
        <w:tc>
          <w:tcPr>
            <w:tcW w:w="108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C73B10" w:rsidRPr="00E16F08" w:rsidRDefault="00C73B10" w:rsidP="00C7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080"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c>
          <w:tcPr>
            <w:tcW w:w="270" w:type="dxa"/>
          </w:tcPr>
          <w:p w:rsidR="00C73B10" w:rsidRPr="00E16F08" w:rsidRDefault="00C73B10" w:rsidP="00C73B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1"/>
              </w:tabs>
              <w:ind w:left="-108" w:right="-108"/>
              <w:jc w:val="both"/>
              <w:rPr>
                <w:rFonts w:ascii="Times New Roman" w:hAnsi="Times New Roman" w:cs="Times New Roman"/>
                <w:sz w:val="22"/>
                <w:szCs w:val="22"/>
              </w:rPr>
            </w:pPr>
          </w:p>
        </w:tc>
        <w:tc>
          <w:tcPr>
            <w:tcW w:w="1188" w:type="dxa"/>
          </w:tcPr>
          <w:p w:rsidR="00C73B10" w:rsidRPr="00E16F08" w:rsidRDefault="00C73B10" w:rsidP="00C73B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p>
        </w:tc>
      </w:tr>
      <w:tr w:rsidR="003C76B0" w:rsidRPr="00E16F08" w:rsidTr="00355943">
        <w:trPr>
          <w:trHeight w:val="290"/>
        </w:trPr>
        <w:tc>
          <w:tcPr>
            <w:tcW w:w="3852" w:type="dxa"/>
          </w:tcPr>
          <w:p w:rsidR="003C76B0" w:rsidRPr="00E16F08" w:rsidRDefault="003C76B0" w:rsidP="003C76B0">
            <w:pPr>
              <w:pStyle w:val="30"/>
              <w:tabs>
                <w:tab w:val="clear" w:pos="360"/>
                <w:tab w:val="clear" w:pos="720"/>
              </w:tabs>
              <w:spacing w:line="240" w:lineRule="atLeast"/>
              <w:rPr>
                <w:rFonts w:cs="Times New Roman"/>
                <w:lang w:val="en-US"/>
              </w:rPr>
            </w:pPr>
            <w:r w:rsidRPr="00E16F08">
              <w:rPr>
                <w:rFonts w:cs="Times New Roman"/>
                <w:lang w:val="en-US"/>
              </w:rPr>
              <w:t>Purchase orders for raw materials</w:t>
            </w:r>
          </w:p>
        </w:tc>
        <w:tc>
          <w:tcPr>
            <w:tcW w:w="1098" w:type="dxa"/>
          </w:tcPr>
          <w:p w:rsidR="003C76B0" w:rsidRPr="00E16F08" w:rsidRDefault="00617462" w:rsidP="0061746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206</w:t>
            </w:r>
            <w:r w:rsidR="003C76B0" w:rsidRPr="00E16F08">
              <w:rPr>
                <w:rFonts w:ascii="Times New Roman" w:hAnsi="Times New Roman" w:cs="Times New Roman"/>
                <w:sz w:val="22"/>
                <w:szCs w:val="22"/>
              </w:rPr>
              <w:t>,</w:t>
            </w:r>
            <w:r>
              <w:rPr>
                <w:rFonts w:ascii="Times New Roman" w:hAnsi="Times New Roman" w:cs="Times New Roman"/>
                <w:sz w:val="22"/>
                <w:szCs w:val="22"/>
              </w:rPr>
              <w:t>703</w:t>
            </w:r>
          </w:p>
        </w:tc>
        <w:tc>
          <w:tcPr>
            <w:tcW w:w="270" w:type="dxa"/>
          </w:tcPr>
          <w:p w:rsidR="003C76B0" w:rsidRPr="00E16F08" w:rsidRDefault="003C76B0"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080" w:type="dxa"/>
          </w:tcPr>
          <w:p w:rsidR="003C76B0" w:rsidRPr="00E16F08" w:rsidRDefault="003C76B0"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262,971</w:t>
            </w:r>
          </w:p>
        </w:tc>
        <w:tc>
          <w:tcPr>
            <w:tcW w:w="270" w:type="dxa"/>
          </w:tcPr>
          <w:p w:rsidR="003C76B0" w:rsidRPr="00E16F08" w:rsidRDefault="003C76B0" w:rsidP="003C7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3C76B0" w:rsidRPr="00E16F08" w:rsidRDefault="00617462"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Pr>
                <w:rFonts w:ascii="Times New Roman" w:hAnsi="Times New Roman" w:cs="Times New Roman"/>
                <w:sz w:val="22"/>
                <w:szCs w:val="22"/>
              </w:rPr>
              <w:t>206</w:t>
            </w:r>
            <w:r w:rsidRPr="00E16F08">
              <w:rPr>
                <w:rFonts w:ascii="Times New Roman" w:hAnsi="Times New Roman" w:cs="Times New Roman"/>
                <w:sz w:val="22"/>
                <w:szCs w:val="22"/>
              </w:rPr>
              <w:t>,</w:t>
            </w:r>
            <w:r>
              <w:rPr>
                <w:rFonts w:ascii="Times New Roman" w:hAnsi="Times New Roman" w:cs="Times New Roman"/>
                <w:sz w:val="22"/>
                <w:szCs w:val="22"/>
              </w:rPr>
              <w:t>703</w:t>
            </w:r>
          </w:p>
        </w:tc>
        <w:tc>
          <w:tcPr>
            <w:tcW w:w="270" w:type="dxa"/>
          </w:tcPr>
          <w:p w:rsidR="003C76B0" w:rsidRPr="00E16F08" w:rsidRDefault="003C76B0"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88" w:type="dxa"/>
          </w:tcPr>
          <w:p w:rsidR="003C76B0" w:rsidRPr="00E16F08" w:rsidRDefault="003C76B0"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262,971</w:t>
            </w:r>
          </w:p>
        </w:tc>
      </w:tr>
      <w:tr w:rsidR="003C76B0" w:rsidRPr="00E16F08" w:rsidTr="00355943">
        <w:tc>
          <w:tcPr>
            <w:tcW w:w="3852" w:type="dxa"/>
          </w:tcPr>
          <w:p w:rsidR="003C76B0" w:rsidRPr="00E16F08" w:rsidRDefault="003C76B0" w:rsidP="003C76B0">
            <w:pPr>
              <w:pStyle w:val="30"/>
              <w:tabs>
                <w:tab w:val="clear" w:pos="360"/>
                <w:tab w:val="clear" w:pos="720"/>
              </w:tabs>
              <w:spacing w:line="240" w:lineRule="atLeast"/>
              <w:rPr>
                <w:rFonts w:cs="Times New Roman"/>
                <w:lang w:val="en-US"/>
              </w:rPr>
            </w:pPr>
            <w:r w:rsidRPr="00E16F08">
              <w:rPr>
                <w:rFonts w:cs="Times New Roman"/>
                <w:lang w:val="en-US"/>
              </w:rPr>
              <w:t>Bank guarantees</w:t>
            </w:r>
          </w:p>
        </w:tc>
        <w:tc>
          <w:tcPr>
            <w:tcW w:w="1098" w:type="dxa"/>
          </w:tcPr>
          <w:p w:rsidR="003C76B0" w:rsidRPr="00E16F08" w:rsidRDefault="003C76B0"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22,690</w:t>
            </w:r>
          </w:p>
        </w:tc>
        <w:tc>
          <w:tcPr>
            <w:tcW w:w="270" w:type="dxa"/>
          </w:tcPr>
          <w:p w:rsidR="003C76B0" w:rsidRPr="00E16F08" w:rsidRDefault="003C76B0"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080" w:type="dxa"/>
          </w:tcPr>
          <w:p w:rsidR="003C76B0" w:rsidRPr="00E16F08" w:rsidRDefault="003C76B0"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22,690</w:t>
            </w:r>
          </w:p>
        </w:tc>
        <w:tc>
          <w:tcPr>
            <w:tcW w:w="270" w:type="dxa"/>
          </w:tcPr>
          <w:p w:rsidR="003C76B0" w:rsidRPr="00E16F08" w:rsidRDefault="003C76B0" w:rsidP="003C7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080" w:type="dxa"/>
          </w:tcPr>
          <w:p w:rsidR="003C76B0" w:rsidRPr="00E16F08" w:rsidRDefault="003C76B0"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22,690</w:t>
            </w:r>
          </w:p>
        </w:tc>
        <w:tc>
          <w:tcPr>
            <w:tcW w:w="270" w:type="dxa"/>
          </w:tcPr>
          <w:p w:rsidR="003C76B0" w:rsidRPr="00E16F08" w:rsidRDefault="003C76B0"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sz w:val="22"/>
                <w:szCs w:val="22"/>
              </w:rPr>
            </w:pPr>
          </w:p>
        </w:tc>
        <w:tc>
          <w:tcPr>
            <w:tcW w:w="1188" w:type="dxa"/>
          </w:tcPr>
          <w:p w:rsidR="003C76B0" w:rsidRPr="00E16F08" w:rsidRDefault="003C76B0"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sz w:val="22"/>
                <w:szCs w:val="22"/>
              </w:rPr>
            </w:pPr>
            <w:r w:rsidRPr="00E16F08">
              <w:rPr>
                <w:rFonts w:ascii="Times New Roman" w:hAnsi="Times New Roman" w:cs="Times New Roman"/>
                <w:sz w:val="22"/>
                <w:szCs w:val="22"/>
              </w:rPr>
              <w:t>22,690</w:t>
            </w:r>
          </w:p>
        </w:tc>
      </w:tr>
      <w:tr w:rsidR="003C76B0" w:rsidRPr="00E16F08" w:rsidTr="00355943">
        <w:tc>
          <w:tcPr>
            <w:tcW w:w="3852" w:type="dxa"/>
          </w:tcPr>
          <w:p w:rsidR="003C76B0" w:rsidRPr="00E16F08" w:rsidRDefault="003C76B0" w:rsidP="003C76B0">
            <w:pPr>
              <w:pStyle w:val="30"/>
              <w:tabs>
                <w:tab w:val="clear" w:pos="360"/>
                <w:tab w:val="clear" w:pos="720"/>
              </w:tabs>
              <w:spacing w:line="240" w:lineRule="atLeast"/>
              <w:rPr>
                <w:rFonts w:cs="Times New Roman"/>
                <w:b/>
                <w:bCs/>
                <w:lang w:val="en-US"/>
              </w:rPr>
            </w:pPr>
            <w:r w:rsidRPr="00E16F08">
              <w:rPr>
                <w:rFonts w:cs="Times New Roman"/>
                <w:b/>
                <w:bCs/>
                <w:lang w:val="en-US"/>
              </w:rPr>
              <w:t>Total</w:t>
            </w:r>
          </w:p>
        </w:tc>
        <w:tc>
          <w:tcPr>
            <w:tcW w:w="1098" w:type="dxa"/>
            <w:tcBorders>
              <w:top w:val="single" w:sz="4" w:space="0" w:color="auto"/>
              <w:bottom w:val="double" w:sz="4" w:space="0" w:color="auto"/>
            </w:tcBorders>
          </w:tcPr>
          <w:p w:rsidR="003C76B0" w:rsidRPr="00E16F08" w:rsidRDefault="00617462"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229,393</w:t>
            </w:r>
          </w:p>
        </w:tc>
        <w:tc>
          <w:tcPr>
            <w:tcW w:w="270" w:type="dxa"/>
          </w:tcPr>
          <w:p w:rsidR="003C76B0" w:rsidRPr="00E16F08" w:rsidRDefault="003C76B0"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3C76B0" w:rsidRPr="00E16F08" w:rsidRDefault="003C76B0"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sidRPr="00E16F08">
              <w:rPr>
                <w:rFonts w:ascii="Times New Roman" w:hAnsi="Times New Roman" w:cs="Times New Roman"/>
                <w:b/>
                <w:bCs/>
                <w:sz w:val="22"/>
                <w:szCs w:val="22"/>
              </w:rPr>
              <w:t>285,661</w:t>
            </w:r>
          </w:p>
        </w:tc>
        <w:tc>
          <w:tcPr>
            <w:tcW w:w="270" w:type="dxa"/>
          </w:tcPr>
          <w:p w:rsidR="003C76B0" w:rsidRPr="00E16F08" w:rsidRDefault="003C76B0" w:rsidP="003C76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080" w:type="dxa"/>
            <w:tcBorders>
              <w:top w:val="single" w:sz="4" w:space="0" w:color="auto"/>
              <w:bottom w:val="double" w:sz="4" w:space="0" w:color="auto"/>
            </w:tcBorders>
          </w:tcPr>
          <w:p w:rsidR="003C76B0" w:rsidRPr="00E16F08" w:rsidRDefault="00617462"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Pr>
                <w:rFonts w:ascii="Times New Roman" w:hAnsi="Times New Roman" w:cs="Times New Roman"/>
                <w:b/>
                <w:bCs/>
                <w:sz w:val="22"/>
                <w:szCs w:val="22"/>
              </w:rPr>
              <w:t>229,393</w:t>
            </w:r>
          </w:p>
        </w:tc>
        <w:tc>
          <w:tcPr>
            <w:tcW w:w="270" w:type="dxa"/>
          </w:tcPr>
          <w:p w:rsidR="003C76B0" w:rsidRPr="00E16F08" w:rsidRDefault="003C76B0"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right="-138"/>
              <w:rPr>
                <w:rFonts w:ascii="Times New Roman" w:hAnsi="Times New Roman" w:cs="Times New Roman"/>
                <w:b/>
                <w:bCs/>
                <w:sz w:val="22"/>
                <w:szCs w:val="22"/>
              </w:rPr>
            </w:pPr>
          </w:p>
        </w:tc>
        <w:tc>
          <w:tcPr>
            <w:tcW w:w="1188" w:type="dxa"/>
            <w:tcBorders>
              <w:top w:val="single" w:sz="4" w:space="0" w:color="auto"/>
              <w:bottom w:val="double" w:sz="4" w:space="0" w:color="auto"/>
            </w:tcBorders>
          </w:tcPr>
          <w:p w:rsidR="003C76B0" w:rsidRPr="00E16F08" w:rsidRDefault="003C76B0"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after="0"/>
              <w:ind w:left="-87" w:right="-138"/>
              <w:rPr>
                <w:rFonts w:ascii="Times New Roman" w:hAnsi="Times New Roman" w:cs="Times New Roman"/>
                <w:b/>
                <w:bCs/>
                <w:sz w:val="22"/>
                <w:szCs w:val="22"/>
              </w:rPr>
            </w:pPr>
            <w:r w:rsidRPr="00E16F08">
              <w:rPr>
                <w:rFonts w:ascii="Times New Roman" w:hAnsi="Times New Roman" w:cs="Times New Roman"/>
                <w:b/>
                <w:bCs/>
                <w:sz w:val="22"/>
                <w:szCs w:val="22"/>
              </w:rPr>
              <w:t>285,661</w:t>
            </w:r>
          </w:p>
        </w:tc>
      </w:tr>
    </w:tbl>
    <w:p w:rsidR="00E020BC" w:rsidRPr="00E16F08" w:rsidRDefault="00E020BC" w:rsidP="009B06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sz w:val="22"/>
          <w:szCs w:val="22"/>
        </w:rPr>
      </w:pPr>
    </w:p>
    <w:p w:rsidR="00F8062C" w:rsidRPr="00E16F08" w:rsidRDefault="00DC28F1" w:rsidP="00F8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sz w:val="22"/>
          <w:szCs w:val="22"/>
        </w:rPr>
      </w:pPr>
      <w:r w:rsidRPr="00E16F08">
        <w:rPr>
          <w:rFonts w:ascii="Times New Roman" w:hAnsi="Times New Roman" w:cs="Times New Roman"/>
          <w:sz w:val="22"/>
          <w:szCs w:val="22"/>
        </w:rPr>
        <w:t>As at 30 September</w:t>
      </w:r>
      <w:r w:rsidR="00F8062C" w:rsidRPr="00E16F08">
        <w:rPr>
          <w:rFonts w:ascii="Times New Roman" w:hAnsi="Times New Roman" w:cs="Times New Roman"/>
          <w:sz w:val="22"/>
          <w:szCs w:val="22"/>
        </w:rPr>
        <w:t xml:space="preserve"> 2017, the Company entered into several rental agreements covering its office equipments and other utility expenses for periods ranging from one </w:t>
      </w:r>
      <w:r w:rsidR="00F8062C" w:rsidRPr="00E16F08">
        <w:rPr>
          <w:rFonts w:ascii="Times New Roman" w:hAnsi="Times New Roman" w:cs="Times New Roman"/>
          <w:sz w:val="22"/>
          <w:szCs w:val="22"/>
          <w:cs/>
        </w:rPr>
        <w:t>(</w:t>
      </w:r>
      <w:r w:rsidR="00F8062C" w:rsidRPr="00E16F08">
        <w:rPr>
          <w:rFonts w:ascii="Times New Roman" w:hAnsi="Times New Roman" w:cs="Times New Roman"/>
          <w:sz w:val="22"/>
          <w:szCs w:val="22"/>
        </w:rPr>
        <w:t>1</w:t>
      </w:r>
      <w:r w:rsidR="00F8062C" w:rsidRPr="00E16F08">
        <w:rPr>
          <w:rFonts w:ascii="Times New Roman" w:hAnsi="Times New Roman" w:cs="Times New Roman"/>
          <w:sz w:val="22"/>
          <w:szCs w:val="22"/>
          <w:cs/>
        </w:rPr>
        <w:t xml:space="preserve">) </w:t>
      </w:r>
      <w:r w:rsidR="00F8062C" w:rsidRPr="00E16F08">
        <w:rPr>
          <w:rFonts w:ascii="Times New Roman" w:hAnsi="Times New Roman" w:cs="Times New Roman"/>
          <w:sz w:val="22"/>
          <w:szCs w:val="22"/>
        </w:rPr>
        <w:t xml:space="preserve">to four </w:t>
      </w:r>
      <w:r w:rsidR="00F8062C" w:rsidRPr="00E16F08">
        <w:rPr>
          <w:rFonts w:ascii="Times New Roman" w:hAnsi="Times New Roman" w:cs="Times New Roman"/>
          <w:sz w:val="22"/>
          <w:szCs w:val="22"/>
          <w:cs/>
        </w:rPr>
        <w:t>(</w:t>
      </w:r>
      <w:r w:rsidR="00F8062C" w:rsidRPr="00E16F08">
        <w:rPr>
          <w:rFonts w:ascii="Times New Roman" w:hAnsi="Times New Roman" w:cs="Times New Roman"/>
          <w:sz w:val="22"/>
          <w:szCs w:val="22"/>
        </w:rPr>
        <w:t>4</w:t>
      </w:r>
      <w:r w:rsidR="00F8062C" w:rsidRPr="00E16F08">
        <w:rPr>
          <w:rFonts w:ascii="Times New Roman" w:hAnsi="Times New Roman" w:cs="Times New Roman"/>
          <w:sz w:val="22"/>
          <w:szCs w:val="22"/>
          <w:cs/>
        </w:rPr>
        <w:t xml:space="preserve">) </w:t>
      </w:r>
      <w:r w:rsidR="00F8062C" w:rsidRPr="00E16F08">
        <w:rPr>
          <w:rFonts w:ascii="Times New Roman" w:hAnsi="Times New Roman" w:cs="Times New Roman"/>
          <w:sz w:val="22"/>
          <w:szCs w:val="22"/>
        </w:rPr>
        <w:t xml:space="preserve">years ending on various dates up to </w:t>
      </w:r>
      <w:r w:rsidR="00617462">
        <w:rPr>
          <w:rFonts w:ascii="Times New Roman" w:hAnsi="Times New Roman" w:cs="Times New Roman"/>
          <w:sz w:val="22"/>
          <w:szCs w:val="22"/>
        </w:rPr>
        <w:t>June</w:t>
      </w:r>
      <w:r w:rsidR="00F8062C" w:rsidRPr="00E16F08">
        <w:rPr>
          <w:rFonts w:ascii="Times New Roman" w:hAnsi="Times New Roman" w:cs="Times New Roman"/>
          <w:sz w:val="22"/>
          <w:szCs w:val="22"/>
        </w:rPr>
        <w:t xml:space="preserve"> 2019</w:t>
      </w:r>
      <w:r w:rsidR="00F8062C" w:rsidRPr="00E16F08">
        <w:rPr>
          <w:rFonts w:ascii="Times New Roman" w:hAnsi="Times New Roman" w:cs="Times New Roman"/>
          <w:sz w:val="22"/>
          <w:szCs w:val="22"/>
          <w:cs/>
        </w:rPr>
        <w:t>.</w:t>
      </w:r>
    </w:p>
    <w:p w:rsidR="00F8062C" w:rsidRPr="00E16F08" w:rsidRDefault="00F8062C" w:rsidP="00F8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sz w:val="22"/>
          <w:szCs w:val="22"/>
        </w:rPr>
      </w:pPr>
    </w:p>
    <w:p w:rsidR="00F8062C" w:rsidRPr="00E16F08" w:rsidRDefault="00F8062C" w:rsidP="00F8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cs="Times New Roman"/>
          <w:sz w:val="22"/>
          <w:szCs w:val="22"/>
        </w:rPr>
      </w:pPr>
      <w:r w:rsidRPr="00E16F08">
        <w:rPr>
          <w:rFonts w:ascii="Times New Roman" w:hAnsi="Times New Roman" w:cs="Times New Roman"/>
          <w:sz w:val="22"/>
          <w:szCs w:val="22"/>
        </w:rPr>
        <w:t xml:space="preserve">As at 30 </w:t>
      </w:r>
      <w:r w:rsidR="00DC28F1" w:rsidRPr="00E16F08">
        <w:rPr>
          <w:rFonts w:ascii="Times New Roman" w:hAnsi="Times New Roman" w:cs="Times New Roman"/>
          <w:sz w:val="22"/>
          <w:szCs w:val="22"/>
        </w:rPr>
        <w:t>September</w:t>
      </w:r>
      <w:r w:rsidRPr="00E16F08">
        <w:rPr>
          <w:rFonts w:ascii="Times New Roman" w:hAnsi="Times New Roman" w:cs="Times New Roman"/>
          <w:sz w:val="22"/>
          <w:szCs w:val="22"/>
        </w:rPr>
        <w:t xml:space="preserve"> 2017, the Company had commitments of approximately Baht </w:t>
      </w:r>
      <w:r w:rsidR="003C76B0" w:rsidRPr="00E16F08">
        <w:rPr>
          <w:rFonts w:ascii="Times New Roman" w:hAnsi="Times New Roman" w:cs="Times New Roman"/>
          <w:sz w:val="22"/>
          <w:szCs w:val="22"/>
        </w:rPr>
        <w:t>85</w:t>
      </w:r>
      <w:r w:rsidR="003C76B0" w:rsidRPr="00E16F08">
        <w:rPr>
          <w:rFonts w:ascii="Times New Roman" w:hAnsi="Times New Roman" w:cs="Times New Roman"/>
          <w:sz w:val="22"/>
          <w:szCs w:val="22"/>
          <w:cs/>
        </w:rPr>
        <w:t>.</w:t>
      </w:r>
      <w:r w:rsidR="003C76B0" w:rsidRPr="00E16F08">
        <w:rPr>
          <w:rFonts w:ascii="Times New Roman" w:hAnsi="Times New Roman" w:cs="Times New Roman"/>
          <w:sz w:val="22"/>
          <w:szCs w:val="22"/>
        </w:rPr>
        <w:t>49</w:t>
      </w:r>
      <w:r w:rsidRPr="00E16F08">
        <w:rPr>
          <w:rFonts w:ascii="Times New Roman" w:hAnsi="Times New Roman" w:cs="Times New Roman"/>
          <w:sz w:val="22"/>
          <w:szCs w:val="22"/>
        </w:rPr>
        <w:t xml:space="preserve"> million and           USD </w:t>
      </w:r>
      <w:r w:rsidR="00617462">
        <w:rPr>
          <w:rFonts w:ascii="Times New Roman" w:hAnsi="Times New Roman" w:cs="Times New Roman"/>
          <w:sz w:val="22"/>
          <w:szCs w:val="22"/>
        </w:rPr>
        <w:t>3</w:t>
      </w:r>
      <w:r w:rsidR="003C76B0" w:rsidRPr="00E16F08">
        <w:rPr>
          <w:rFonts w:ascii="Times New Roman" w:hAnsi="Times New Roman" w:cs="Times New Roman"/>
          <w:sz w:val="22"/>
          <w:szCs w:val="22"/>
          <w:cs/>
        </w:rPr>
        <w:t>.</w:t>
      </w:r>
      <w:r w:rsidR="00617462">
        <w:rPr>
          <w:rFonts w:ascii="Times New Roman" w:hAnsi="Times New Roman" w:cs="Times New Roman"/>
          <w:sz w:val="22"/>
          <w:szCs w:val="22"/>
        </w:rPr>
        <w:t>61</w:t>
      </w:r>
      <w:r w:rsidRPr="00E16F08">
        <w:rPr>
          <w:rFonts w:ascii="Times New Roman" w:hAnsi="Times New Roman" w:cs="Times New Roman"/>
          <w:sz w:val="22"/>
          <w:szCs w:val="22"/>
        </w:rPr>
        <w:t xml:space="preserve"> million, relating to purchases of raw materials</w:t>
      </w:r>
      <w:r w:rsidRPr="00E16F08">
        <w:rPr>
          <w:rFonts w:ascii="Times New Roman" w:hAnsi="Times New Roman" w:cs="Times New Roman"/>
          <w:sz w:val="22"/>
          <w:szCs w:val="22"/>
          <w:cs/>
        </w:rPr>
        <w:t>.</w:t>
      </w:r>
    </w:p>
    <w:p w:rsidR="00F8062C" w:rsidRPr="00E16F08" w:rsidRDefault="00F8062C" w:rsidP="00F8062C">
      <w:pPr>
        <w:pStyle w:val="ListParagraph"/>
        <w:tabs>
          <w:tab w:val="left" w:pos="540"/>
        </w:tabs>
        <w:ind w:left="540"/>
        <w:rPr>
          <w:rFonts w:ascii="Times New Roman" w:hAnsi="Times New Roman" w:cs="Times New Roman"/>
          <w:sz w:val="22"/>
        </w:rPr>
      </w:pPr>
    </w:p>
    <w:p w:rsidR="00F8062C" w:rsidRDefault="00F8062C" w:rsidP="00F8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sz w:val="22"/>
          <w:szCs w:val="22"/>
        </w:rPr>
      </w:pPr>
      <w:r w:rsidRPr="00E16F08">
        <w:rPr>
          <w:rFonts w:ascii="Times New Roman" w:hAnsi="Times New Roman" w:cs="Times New Roman"/>
          <w:sz w:val="22"/>
          <w:szCs w:val="22"/>
        </w:rPr>
        <w:t xml:space="preserve">As at 30 </w:t>
      </w:r>
      <w:r w:rsidR="00DC28F1" w:rsidRPr="00E16F08">
        <w:rPr>
          <w:rFonts w:ascii="Times New Roman" w:hAnsi="Times New Roman" w:cs="Times New Roman"/>
          <w:sz w:val="22"/>
          <w:szCs w:val="22"/>
        </w:rPr>
        <w:t>September</w:t>
      </w:r>
      <w:r w:rsidRPr="00E16F08">
        <w:rPr>
          <w:rFonts w:ascii="Times New Roman" w:hAnsi="Times New Roman" w:cs="Times New Roman"/>
          <w:sz w:val="22"/>
          <w:szCs w:val="22"/>
        </w:rPr>
        <w:t xml:space="preserve"> 2017, the Company had commitments in respect of letters of guarantee issued by a local financial institution and a branch of a foreign financial institution for purchase of natural gas, electricity usage and others</w:t>
      </w:r>
      <w:r w:rsidRPr="00E16F08">
        <w:rPr>
          <w:rFonts w:ascii="Times New Roman" w:hAnsi="Times New Roman" w:cs="Times New Roman"/>
          <w:sz w:val="22"/>
          <w:szCs w:val="22"/>
          <w:cs/>
        </w:rPr>
        <w:t>.</w:t>
      </w:r>
    </w:p>
    <w:p w:rsidR="00AD4F46" w:rsidRDefault="00AD4F46" w:rsidP="00F8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sz w:val="22"/>
          <w:szCs w:val="22"/>
        </w:rPr>
      </w:pPr>
    </w:p>
    <w:p w:rsidR="00DE56CB" w:rsidRDefault="00DE56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AD4F46" w:rsidRPr="00AD4F46" w:rsidRDefault="00AD4F46" w:rsidP="00AD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sidRPr="00AD4F46">
        <w:rPr>
          <w:rFonts w:ascii="Times New Roman" w:hAnsi="Times New Roman" w:cs="Times New Roman"/>
          <w:b/>
          <w:bCs/>
          <w:sz w:val="24"/>
          <w:szCs w:val="24"/>
        </w:rPr>
        <w:lastRenderedPageBreak/>
        <w:t>15</w:t>
      </w:r>
      <w:r w:rsidRPr="00AD4F46">
        <w:rPr>
          <w:rFonts w:ascii="Times New Roman" w:hAnsi="Times New Roman" w:cs="Times New Roman"/>
          <w:b/>
          <w:bCs/>
          <w:sz w:val="24"/>
          <w:szCs w:val="24"/>
        </w:rPr>
        <w:tab/>
        <w:t>Thai Financial Reporting Standards (TFRS) not yet adopted</w:t>
      </w:r>
    </w:p>
    <w:p w:rsidR="00AD4F46" w:rsidRPr="00AD4F46" w:rsidRDefault="00AD4F46" w:rsidP="00AD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sz w:val="22"/>
          <w:szCs w:val="22"/>
        </w:rPr>
      </w:pPr>
    </w:p>
    <w:p w:rsidR="00AD4F46" w:rsidRDefault="00AD4F46" w:rsidP="00AD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sz w:val="22"/>
          <w:szCs w:val="22"/>
        </w:rPr>
      </w:pPr>
      <w:r w:rsidRPr="00AD4F46">
        <w:rPr>
          <w:rFonts w:ascii="Times New Roman" w:hAnsi="Times New Roman" w:cs="Times New Roman"/>
          <w:sz w:val="22"/>
          <w:szCs w:val="22"/>
        </w:rPr>
        <w:t>A number of revised TFRS have been issued but are not yet effective and have not been applied in preparing these</w:t>
      </w:r>
      <w:r w:rsidR="00E80F0E">
        <w:rPr>
          <w:rFonts w:ascii="Times New Roman" w:hAnsi="Times New Roman" w:cs="Times New Roman"/>
          <w:sz w:val="22"/>
          <w:szCs w:val="22"/>
        </w:rPr>
        <w:t xml:space="preserve"> interim financial statements. </w:t>
      </w:r>
      <w:r w:rsidRPr="00AD4F46">
        <w:rPr>
          <w:rFonts w:ascii="Times New Roman" w:hAnsi="Times New Roman" w:cs="Times New Roman"/>
          <w:sz w:val="22"/>
          <w:szCs w:val="22"/>
        </w:rPr>
        <w:t xml:space="preserve">Those revised TFRS that may be relevant to the Group’s operations, which become effective for annual financial periods beginning on or after 1 January 2018, are set out below. The Group does not plan to adopt these TFRS early. </w:t>
      </w:r>
    </w:p>
    <w:p w:rsidR="00AD4F46" w:rsidRDefault="00AD4F46" w:rsidP="00AD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sz w:val="22"/>
          <w:szCs w:val="22"/>
        </w:rPr>
      </w:pPr>
    </w:p>
    <w:tbl>
      <w:tblPr>
        <w:tblW w:w="9158" w:type="dxa"/>
        <w:tblInd w:w="450" w:type="dxa"/>
        <w:tblLook w:val="01E0"/>
      </w:tblPr>
      <w:tblGrid>
        <w:gridCol w:w="2516"/>
        <w:gridCol w:w="6642"/>
      </w:tblGrid>
      <w:tr w:rsidR="00AD4F46" w:rsidRPr="00652CD2" w:rsidTr="00AD4F46">
        <w:trPr>
          <w:trHeight w:val="80"/>
          <w:tblHeader/>
        </w:trPr>
        <w:tc>
          <w:tcPr>
            <w:tcW w:w="2516" w:type="dxa"/>
            <w:shd w:val="clear" w:color="auto" w:fill="auto"/>
            <w:vAlign w:val="bottom"/>
          </w:tcPr>
          <w:p w:rsidR="00AD4F46" w:rsidRPr="00AD4F46" w:rsidRDefault="00AD4F46" w:rsidP="000075D4">
            <w:pPr>
              <w:pStyle w:val="BodyText"/>
              <w:spacing w:after="0"/>
              <w:ind w:left="410" w:right="-108"/>
              <w:rPr>
                <w:rFonts w:ascii="Times New Roman" w:hAnsi="Times New Roman" w:cs="Times New Roman"/>
                <w:b/>
                <w:bCs/>
                <w:i/>
                <w:sz w:val="22"/>
                <w:szCs w:val="22"/>
              </w:rPr>
            </w:pPr>
            <w:r w:rsidRPr="00AD4F46">
              <w:rPr>
                <w:rFonts w:ascii="Times New Roman" w:hAnsi="Times New Roman" w:cs="Times New Roman"/>
                <w:b/>
                <w:bCs/>
                <w:sz w:val="22"/>
                <w:szCs w:val="22"/>
              </w:rPr>
              <w:t>TFRS</w:t>
            </w:r>
          </w:p>
        </w:tc>
        <w:tc>
          <w:tcPr>
            <w:tcW w:w="6642" w:type="dxa"/>
            <w:shd w:val="clear" w:color="auto" w:fill="auto"/>
            <w:vAlign w:val="bottom"/>
          </w:tcPr>
          <w:p w:rsidR="00AD4F46" w:rsidRPr="00AD4F46" w:rsidRDefault="00AD4F46" w:rsidP="000075D4">
            <w:pPr>
              <w:pStyle w:val="BodyText"/>
              <w:spacing w:after="0"/>
              <w:ind w:right="-108"/>
              <w:rPr>
                <w:rFonts w:ascii="Times New Roman" w:hAnsi="Times New Roman" w:cs="Times New Roman"/>
                <w:b/>
                <w:bCs/>
                <w:i/>
                <w:sz w:val="22"/>
                <w:szCs w:val="22"/>
              </w:rPr>
            </w:pPr>
            <w:r w:rsidRPr="00AD4F46">
              <w:rPr>
                <w:rFonts w:ascii="Times New Roman" w:hAnsi="Times New Roman" w:cs="Times New Roman"/>
                <w:b/>
                <w:bCs/>
                <w:sz w:val="22"/>
                <w:szCs w:val="22"/>
              </w:rPr>
              <w:t xml:space="preserve">                        Topic</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rPr>
                <w:rFonts w:ascii="Times New Roman" w:hAnsi="Times New Roman" w:cs="Times New Roman"/>
                <w:sz w:val="22"/>
                <w:szCs w:val="22"/>
              </w:rPr>
            </w:pPr>
            <w:r w:rsidRPr="00AD4F46">
              <w:rPr>
                <w:rFonts w:ascii="Times New Roman" w:hAnsi="Times New Roman" w:cs="Times New Roman"/>
                <w:color w:val="000000"/>
                <w:sz w:val="22"/>
                <w:szCs w:val="22"/>
              </w:rPr>
              <w:t>TAS 1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sz w:val="22"/>
                <w:szCs w:val="22"/>
              </w:rPr>
            </w:pPr>
            <w:r w:rsidRPr="00AD4F46">
              <w:rPr>
                <w:rFonts w:ascii="Times New Roman" w:hAnsi="Times New Roman" w:cs="Times New Roman"/>
                <w:color w:val="000000"/>
                <w:sz w:val="22"/>
                <w:szCs w:val="22"/>
              </w:rPr>
              <w:t>Presentation of Financial Statements</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sz w:val="22"/>
                <w:szCs w:val="22"/>
              </w:rPr>
            </w:pPr>
            <w:r w:rsidRPr="00AD4F46">
              <w:rPr>
                <w:rFonts w:ascii="Times New Roman" w:hAnsi="Times New Roman" w:cs="Times New Roman"/>
                <w:color w:val="000000"/>
                <w:sz w:val="22"/>
                <w:szCs w:val="22"/>
              </w:rPr>
              <w:t>TAS 2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sz w:val="22"/>
                <w:szCs w:val="22"/>
              </w:rPr>
            </w:pPr>
            <w:r w:rsidRPr="00AD4F46">
              <w:rPr>
                <w:rFonts w:ascii="Times New Roman" w:hAnsi="Times New Roman" w:cs="Times New Roman"/>
                <w:color w:val="000000"/>
                <w:sz w:val="22"/>
                <w:szCs w:val="22"/>
              </w:rPr>
              <w:t>Inventories</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TAS 7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Statement of Cash Flows</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TAS 8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Accounting Policies, Changes in Accounting Estimates and Errors</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TAS 10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Events After the Reporting Period</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TAS 12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Income Taxes</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TAS 16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Property, Plant and Equipment</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TAS 18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Revenue</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 xml:space="preserve">TAS 19 (revised 2017) </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Employee Benefits</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TAS 21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The Effects of Changes in Foreign Exchange Rates</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TAS 24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Related Party Disclosures</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TAS 27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Separate Financial Statements</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TAS 28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Investments in Associates and Joint Ventures</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TAS 33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Earnings Per Share</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TAS 34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Interim Financial Reporting</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TAS 36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Impairment of Assets</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TAS 37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Provisions, Contingent Liabilities and Contingent Assets</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TAS 38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Intangible Assets</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TFRS 8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Operating Segments</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TFRS 10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Consolidated Financial Statements</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TFRS 12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Disclosure of Interests in Other Entities</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TFRS 13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Fair Value Measurement</w:t>
            </w:r>
          </w:p>
        </w:tc>
      </w:tr>
      <w:tr w:rsidR="00AD4F46" w:rsidRPr="0004118B" w:rsidTr="00AD4F46">
        <w:trPr>
          <w:trHeight w:val="122"/>
        </w:trPr>
        <w:tc>
          <w:tcPr>
            <w:tcW w:w="2516"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TFRIC 10 (revised 2017)</w:t>
            </w:r>
          </w:p>
        </w:tc>
        <w:tc>
          <w:tcPr>
            <w:tcW w:w="6642" w:type="dxa"/>
            <w:shd w:val="clear" w:color="auto" w:fill="auto"/>
          </w:tcPr>
          <w:p w:rsidR="00AD4F46" w:rsidRPr="00AD4F46" w:rsidRDefault="00AD4F46" w:rsidP="000075D4">
            <w:pPr>
              <w:pStyle w:val="BodyText"/>
              <w:spacing w:after="0"/>
              <w:ind w:right="-108"/>
              <w:rPr>
                <w:rFonts w:ascii="Times New Roman" w:hAnsi="Times New Roman" w:cs="Times New Roman"/>
                <w:color w:val="000000"/>
                <w:sz w:val="22"/>
                <w:szCs w:val="22"/>
              </w:rPr>
            </w:pPr>
            <w:r w:rsidRPr="00AD4F46">
              <w:rPr>
                <w:rFonts w:ascii="Times New Roman" w:hAnsi="Times New Roman" w:cs="Times New Roman"/>
                <w:color w:val="000000"/>
                <w:sz w:val="22"/>
                <w:szCs w:val="22"/>
              </w:rPr>
              <w:t>Interim Financial Reporting and Impairment</w:t>
            </w:r>
          </w:p>
        </w:tc>
      </w:tr>
    </w:tbl>
    <w:p w:rsidR="00AD4F46" w:rsidRPr="00AD4F46" w:rsidRDefault="00AD4F46" w:rsidP="00AD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sz w:val="22"/>
          <w:szCs w:val="22"/>
        </w:rPr>
      </w:pPr>
    </w:p>
    <w:p w:rsidR="00AD4F46" w:rsidRPr="00E16F08" w:rsidRDefault="00AD4F46" w:rsidP="00AD4F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sz w:val="22"/>
          <w:szCs w:val="22"/>
        </w:rPr>
      </w:pPr>
      <w:r w:rsidRPr="00AD4F46">
        <w:rPr>
          <w:rFonts w:ascii="Times New Roman" w:hAnsi="Times New Roman" w:cs="Times New Roman"/>
          <w:sz w:val="22"/>
          <w:szCs w:val="22"/>
        </w:rPr>
        <w:t xml:space="preserve">The </w:t>
      </w:r>
      <w:r>
        <w:rPr>
          <w:rFonts w:ascii="Times New Roman" w:hAnsi="Times New Roman" w:cs="Times New Roman"/>
          <w:sz w:val="22"/>
          <w:szCs w:val="22"/>
        </w:rPr>
        <w:t>Group</w:t>
      </w:r>
      <w:r w:rsidRPr="00AD4F46">
        <w:rPr>
          <w:rFonts w:ascii="Times New Roman" w:hAnsi="Times New Roman" w:cs="Times New Roman"/>
          <w:sz w:val="22"/>
          <w:szCs w:val="22"/>
        </w:rPr>
        <w:t xml:space="preserve"> has made a preliminary assessment of the potential initial impact on the consolidated and separate financial statements of these revised TFRS and expects that there will be no material impact on the financial statements in the period of initial application.  </w:t>
      </w:r>
    </w:p>
    <w:p w:rsidR="00035C08" w:rsidRPr="00E16F08" w:rsidRDefault="00035C08" w:rsidP="00F8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thaiDistribute"/>
        <w:rPr>
          <w:rFonts w:ascii="Times New Roman" w:hAnsi="Times New Roman" w:cs="Times New Roman"/>
          <w:sz w:val="22"/>
          <w:szCs w:val="22"/>
        </w:rPr>
      </w:pPr>
    </w:p>
    <w:p w:rsidR="00665399" w:rsidRPr="00E16F08" w:rsidRDefault="006653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sidRPr="00E16F08">
        <w:rPr>
          <w:rFonts w:ascii="Times New Roman" w:hAnsi="Times New Roman" w:cs="Times New Roman"/>
          <w:b/>
          <w:bCs/>
          <w:sz w:val="24"/>
          <w:szCs w:val="24"/>
          <w:cs/>
        </w:rPr>
        <w:br w:type="page"/>
      </w:r>
    </w:p>
    <w:p w:rsidR="00035C08" w:rsidRPr="00E16F08" w:rsidRDefault="00AD4F46" w:rsidP="0003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rPr>
          <w:rFonts w:ascii="Times New Roman" w:hAnsi="Times New Roman" w:cs="Times New Roman"/>
          <w:b/>
          <w:bCs/>
          <w:sz w:val="24"/>
          <w:szCs w:val="24"/>
        </w:rPr>
      </w:pPr>
      <w:r>
        <w:rPr>
          <w:rFonts w:ascii="Times New Roman" w:hAnsi="Times New Roman" w:cs="Times New Roman"/>
          <w:b/>
          <w:bCs/>
          <w:sz w:val="24"/>
          <w:szCs w:val="24"/>
        </w:rPr>
        <w:lastRenderedPageBreak/>
        <w:t>16</w:t>
      </w:r>
      <w:r w:rsidR="00035C08" w:rsidRPr="00E16F08">
        <w:rPr>
          <w:rFonts w:ascii="Times New Roman" w:hAnsi="Times New Roman" w:cs="Times New Roman"/>
          <w:b/>
          <w:bCs/>
          <w:sz w:val="24"/>
          <w:szCs w:val="24"/>
        </w:rPr>
        <w:tab/>
        <w:t>Reclassification of accounts</w:t>
      </w:r>
    </w:p>
    <w:p w:rsidR="00035C08" w:rsidRPr="00E16F08" w:rsidRDefault="00035C08" w:rsidP="00035C08">
      <w:pPr>
        <w:tabs>
          <w:tab w:val="left" w:pos="720"/>
        </w:tabs>
        <w:ind w:left="540"/>
        <w:jc w:val="thaiDistribute"/>
        <w:rPr>
          <w:rFonts w:ascii="Times New Roman" w:hAnsi="Times New Roman" w:cs="Times New Roman"/>
          <w:sz w:val="22"/>
          <w:szCs w:val="22"/>
          <w:lang w:val="en-GB"/>
        </w:rPr>
      </w:pPr>
    </w:p>
    <w:p w:rsidR="00035C08" w:rsidRPr="00E16F08" w:rsidRDefault="00035C08" w:rsidP="00035C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r w:rsidRPr="00E16F08">
        <w:rPr>
          <w:rFonts w:ascii="Times New Roman" w:hAnsi="Times New Roman" w:cs="Times New Roman"/>
          <w:sz w:val="22"/>
          <w:szCs w:val="22"/>
        </w:rPr>
        <w:t>Certain accounts in the statement of financial position as at 31 December 2016, which are included in the 2017 interim financial statements for comparative purposes, have been reclassified to conform to the presentation in the 2017 interim financial statements as follows</w:t>
      </w:r>
      <w:r w:rsidRPr="00E16F08">
        <w:rPr>
          <w:rFonts w:ascii="Times New Roman" w:hAnsi="Times New Roman" w:cs="Times New Roman"/>
          <w:sz w:val="22"/>
          <w:szCs w:val="22"/>
          <w:cs/>
        </w:rPr>
        <w:t xml:space="preserve">:  </w:t>
      </w:r>
    </w:p>
    <w:p w:rsidR="00035C08" w:rsidRPr="00E16F08" w:rsidRDefault="00035C08" w:rsidP="00A6202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9180" w:type="dxa"/>
        <w:tblInd w:w="450" w:type="dxa"/>
        <w:tblLayout w:type="fixed"/>
        <w:tblLook w:val="01E0"/>
      </w:tblPr>
      <w:tblGrid>
        <w:gridCol w:w="4230"/>
        <w:gridCol w:w="1440"/>
        <w:gridCol w:w="270"/>
        <w:gridCol w:w="1530"/>
        <w:gridCol w:w="268"/>
        <w:gridCol w:w="1442"/>
      </w:tblGrid>
      <w:tr w:rsidR="00035C08" w:rsidRPr="00E16F08" w:rsidTr="007E3BB5">
        <w:trPr>
          <w:tblHeader/>
        </w:trPr>
        <w:tc>
          <w:tcPr>
            <w:tcW w:w="4230" w:type="dxa"/>
            <w:shd w:val="clear" w:color="auto" w:fill="auto"/>
          </w:tcPr>
          <w:p w:rsidR="00035C08" w:rsidRPr="00E16F08" w:rsidRDefault="00035C08" w:rsidP="007E3BB5">
            <w:pPr>
              <w:pStyle w:val="BodyText"/>
              <w:spacing w:after="0"/>
              <w:ind w:right="-108"/>
              <w:jc w:val="both"/>
              <w:rPr>
                <w:rFonts w:ascii="Times New Roman" w:hAnsi="Times New Roman" w:cs="Times New Roman"/>
                <w:sz w:val="22"/>
                <w:szCs w:val="22"/>
              </w:rPr>
            </w:pPr>
          </w:p>
        </w:tc>
        <w:tc>
          <w:tcPr>
            <w:tcW w:w="4950" w:type="dxa"/>
            <w:gridSpan w:val="5"/>
            <w:shd w:val="clear" w:color="auto" w:fill="auto"/>
          </w:tcPr>
          <w:p w:rsidR="00035C08" w:rsidRPr="00E16F08" w:rsidRDefault="00035C08" w:rsidP="007E3BB5">
            <w:pPr>
              <w:pStyle w:val="acctmergecolhdg"/>
              <w:spacing w:line="240" w:lineRule="atLeast"/>
              <w:rPr>
                <w:szCs w:val="22"/>
              </w:rPr>
            </w:pPr>
            <w:r w:rsidRPr="00E16F08">
              <w:rPr>
                <w:szCs w:val="22"/>
              </w:rPr>
              <w:t>2016</w:t>
            </w:r>
          </w:p>
        </w:tc>
      </w:tr>
      <w:tr w:rsidR="00035C08" w:rsidRPr="00E16F08" w:rsidTr="007E3BB5">
        <w:trPr>
          <w:tblHeader/>
        </w:trPr>
        <w:tc>
          <w:tcPr>
            <w:tcW w:w="4230" w:type="dxa"/>
            <w:shd w:val="clear" w:color="auto" w:fill="auto"/>
          </w:tcPr>
          <w:p w:rsidR="00035C08" w:rsidRPr="00E16F08" w:rsidRDefault="00035C08" w:rsidP="007E3BB5">
            <w:pPr>
              <w:pStyle w:val="BodyText"/>
              <w:spacing w:after="0"/>
              <w:ind w:right="-108"/>
              <w:jc w:val="both"/>
              <w:rPr>
                <w:rFonts w:ascii="Times New Roman" w:hAnsi="Times New Roman" w:cs="Times New Roman"/>
                <w:sz w:val="22"/>
                <w:szCs w:val="22"/>
              </w:rPr>
            </w:pPr>
          </w:p>
        </w:tc>
        <w:tc>
          <w:tcPr>
            <w:tcW w:w="4950" w:type="dxa"/>
            <w:gridSpan w:val="5"/>
            <w:tcBorders>
              <w:bottom w:val="single" w:sz="4" w:space="0" w:color="auto"/>
            </w:tcBorders>
            <w:shd w:val="clear" w:color="auto" w:fill="auto"/>
          </w:tcPr>
          <w:p w:rsidR="00035C08" w:rsidRPr="00E16F08" w:rsidRDefault="00035C08" w:rsidP="007E3BB5">
            <w:pPr>
              <w:pStyle w:val="acctmergecolhdg"/>
              <w:spacing w:line="240" w:lineRule="atLeast"/>
              <w:rPr>
                <w:szCs w:val="22"/>
              </w:rPr>
            </w:pPr>
            <w:r w:rsidRPr="00E16F08">
              <w:rPr>
                <w:szCs w:val="22"/>
              </w:rPr>
              <w:t>Consolidated</w:t>
            </w:r>
          </w:p>
          <w:p w:rsidR="00035C08" w:rsidRPr="00E16F08" w:rsidRDefault="00035C08" w:rsidP="007E3BB5">
            <w:pPr>
              <w:pStyle w:val="acctmergecolhdg"/>
              <w:spacing w:line="240" w:lineRule="atLeast"/>
              <w:rPr>
                <w:szCs w:val="22"/>
              </w:rPr>
            </w:pPr>
            <w:r w:rsidRPr="00E16F08">
              <w:rPr>
                <w:bCs/>
                <w:szCs w:val="22"/>
              </w:rPr>
              <w:t>financial statements</w:t>
            </w:r>
          </w:p>
        </w:tc>
      </w:tr>
      <w:tr w:rsidR="00035C08" w:rsidRPr="00E16F08" w:rsidTr="007E3BB5">
        <w:trPr>
          <w:tblHeader/>
        </w:trPr>
        <w:tc>
          <w:tcPr>
            <w:tcW w:w="4230" w:type="dxa"/>
            <w:shd w:val="clear" w:color="auto" w:fill="auto"/>
          </w:tcPr>
          <w:p w:rsidR="00035C08" w:rsidRPr="00E16F08" w:rsidRDefault="00035C08" w:rsidP="007E3BB5">
            <w:pPr>
              <w:pStyle w:val="BodyText"/>
              <w:spacing w:after="0"/>
              <w:ind w:right="-108"/>
              <w:jc w:val="both"/>
              <w:rPr>
                <w:rFonts w:ascii="Times New Roman" w:hAnsi="Times New Roman" w:cs="Times New Roman"/>
                <w:i/>
                <w:iCs/>
                <w:color w:val="0000FF"/>
                <w:sz w:val="22"/>
                <w:szCs w:val="22"/>
                <w:cs/>
              </w:rPr>
            </w:pPr>
          </w:p>
        </w:tc>
        <w:tc>
          <w:tcPr>
            <w:tcW w:w="1440" w:type="dxa"/>
            <w:shd w:val="clear" w:color="auto" w:fill="auto"/>
          </w:tcPr>
          <w:p w:rsidR="00035C08" w:rsidRPr="00E16F08" w:rsidRDefault="00035C08" w:rsidP="007E3BB5">
            <w:pPr>
              <w:pStyle w:val="BodyText"/>
              <w:spacing w:after="0"/>
              <w:ind w:right="-108"/>
              <w:jc w:val="center"/>
              <w:rPr>
                <w:rFonts w:ascii="Times New Roman" w:hAnsi="Times New Roman" w:cs="Times New Roman"/>
                <w:sz w:val="22"/>
                <w:szCs w:val="22"/>
              </w:rPr>
            </w:pPr>
            <w:r w:rsidRPr="00E16F08">
              <w:rPr>
                <w:rFonts w:ascii="Times New Roman" w:hAnsi="Times New Roman" w:cs="Times New Roman"/>
                <w:sz w:val="22"/>
                <w:szCs w:val="22"/>
              </w:rPr>
              <w:t>Before</w:t>
            </w:r>
          </w:p>
          <w:p w:rsidR="00035C08" w:rsidRPr="00E16F08" w:rsidRDefault="00035C08" w:rsidP="007E3BB5">
            <w:pPr>
              <w:pStyle w:val="BodyText"/>
              <w:spacing w:after="0"/>
              <w:ind w:left="-108" w:right="-108"/>
              <w:jc w:val="center"/>
              <w:rPr>
                <w:rFonts w:ascii="Times New Roman" w:hAnsi="Times New Roman" w:cs="Times New Roman"/>
                <w:sz w:val="22"/>
                <w:szCs w:val="22"/>
              </w:rPr>
            </w:pPr>
            <w:r w:rsidRPr="00E16F08">
              <w:rPr>
                <w:rFonts w:ascii="Times New Roman" w:hAnsi="Times New Roman" w:cs="Times New Roman"/>
                <w:sz w:val="22"/>
                <w:szCs w:val="22"/>
              </w:rPr>
              <w:t>reclassification</w:t>
            </w:r>
          </w:p>
        </w:tc>
        <w:tc>
          <w:tcPr>
            <w:tcW w:w="270" w:type="dxa"/>
            <w:shd w:val="clear" w:color="auto" w:fill="auto"/>
          </w:tcPr>
          <w:p w:rsidR="00035C08" w:rsidRPr="00E16F08" w:rsidRDefault="00035C08" w:rsidP="007E3BB5">
            <w:pPr>
              <w:pStyle w:val="BodyText"/>
              <w:spacing w:after="0"/>
              <w:ind w:right="-405"/>
              <w:jc w:val="both"/>
              <w:rPr>
                <w:rFonts w:ascii="Times New Roman" w:hAnsi="Times New Roman" w:cs="Times New Roman"/>
                <w:sz w:val="22"/>
                <w:szCs w:val="22"/>
              </w:rPr>
            </w:pPr>
          </w:p>
        </w:tc>
        <w:tc>
          <w:tcPr>
            <w:tcW w:w="1530" w:type="dxa"/>
            <w:shd w:val="clear" w:color="auto" w:fill="auto"/>
          </w:tcPr>
          <w:p w:rsidR="00035C08" w:rsidRPr="00E16F08" w:rsidRDefault="00035C08" w:rsidP="007E3BB5">
            <w:pPr>
              <w:pStyle w:val="BodyText"/>
              <w:spacing w:after="0"/>
              <w:ind w:left="-108" w:right="-108"/>
              <w:jc w:val="center"/>
              <w:rPr>
                <w:rFonts w:ascii="Times New Roman" w:hAnsi="Times New Roman" w:cs="Times New Roman"/>
                <w:sz w:val="22"/>
                <w:szCs w:val="22"/>
              </w:rPr>
            </w:pPr>
          </w:p>
          <w:p w:rsidR="00035C08" w:rsidRPr="00E16F08" w:rsidRDefault="00035C08" w:rsidP="007E3BB5">
            <w:pPr>
              <w:pStyle w:val="BodyText"/>
              <w:spacing w:after="0"/>
              <w:ind w:left="-108" w:right="-108"/>
              <w:jc w:val="center"/>
              <w:rPr>
                <w:rFonts w:ascii="Times New Roman" w:hAnsi="Times New Roman" w:cs="Times New Roman"/>
                <w:sz w:val="22"/>
                <w:szCs w:val="22"/>
              </w:rPr>
            </w:pPr>
            <w:r w:rsidRPr="00E16F08">
              <w:rPr>
                <w:rFonts w:ascii="Times New Roman" w:hAnsi="Times New Roman" w:cs="Times New Roman"/>
                <w:sz w:val="22"/>
                <w:szCs w:val="22"/>
              </w:rPr>
              <w:t>Reclassification</w:t>
            </w:r>
          </w:p>
        </w:tc>
        <w:tc>
          <w:tcPr>
            <w:tcW w:w="268" w:type="dxa"/>
            <w:shd w:val="clear" w:color="auto" w:fill="auto"/>
          </w:tcPr>
          <w:p w:rsidR="00035C08" w:rsidRPr="00E16F08" w:rsidRDefault="00035C08" w:rsidP="007E3BB5">
            <w:pPr>
              <w:pStyle w:val="BodyText"/>
              <w:spacing w:after="0"/>
              <w:ind w:right="-405"/>
              <w:jc w:val="both"/>
              <w:rPr>
                <w:rFonts w:ascii="Times New Roman" w:hAnsi="Times New Roman" w:cs="Times New Roman"/>
                <w:sz w:val="22"/>
                <w:szCs w:val="22"/>
              </w:rPr>
            </w:pPr>
          </w:p>
        </w:tc>
        <w:tc>
          <w:tcPr>
            <w:tcW w:w="1442" w:type="dxa"/>
            <w:shd w:val="clear" w:color="auto" w:fill="auto"/>
          </w:tcPr>
          <w:p w:rsidR="00035C08" w:rsidRPr="00E16F08" w:rsidRDefault="00035C08" w:rsidP="007E3BB5">
            <w:pPr>
              <w:pStyle w:val="BodyText"/>
              <w:spacing w:after="0"/>
              <w:ind w:right="-108"/>
              <w:jc w:val="center"/>
              <w:rPr>
                <w:rFonts w:ascii="Times New Roman" w:hAnsi="Times New Roman" w:cs="Times New Roman"/>
                <w:sz w:val="22"/>
                <w:szCs w:val="22"/>
              </w:rPr>
            </w:pPr>
            <w:r w:rsidRPr="00E16F08">
              <w:rPr>
                <w:rFonts w:ascii="Times New Roman" w:hAnsi="Times New Roman" w:cs="Times New Roman"/>
                <w:sz w:val="22"/>
                <w:szCs w:val="22"/>
              </w:rPr>
              <w:t>After</w:t>
            </w:r>
          </w:p>
          <w:p w:rsidR="00035C08" w:rsidRPr="00E16F08" w:rsidRDefault="00035C08" w:rsidP="007E3BB5">
            <w:pPr>
              <w:pStyle w:val="BodyText"/>
              <w:spacing w:after="0"/>
              <w:ind w:left="-108" w:right="-108"/>
              <w:jc w:val="center"/>
              <w:rPr>
                <w:rFonts w:ascii="Times New Roman" w:hAnsi="Times New Roman" w:cs="Times New Roman"/>
                <w:sz w:val="22"/>
                <w:szCs w:val="22"/>
              </w:rPr>
            </w:pPr>
            <w:r w:rsidRPr="00E16F08">
              <w:rPr>
                <w:rFonts w:ascii="Times New Roman" w:hAnsi="Times New Roman" w:cs="Times New Roman"/>
                <w:sz w:val="22"/>
                <w:szCs w:val="22"/>
              </w:rPr>
              <w:t>reclassification</w:t>
            </w:r>
          </w:p>
        </w:tc>
      </w:tr>
      <w:tr w:rsidR="00035C08" w:rsidRPr="00E16F08" w:rsidTr="007E3BB5">
        <w:tc>
          <w:tcPr>
            <w:tcW w:w="4230" w:type="dxa"/>
            <w:shd w:val="clear" w:color="auto" w:fill="auto"/>
          </w:tcPr>
          <w:p w:rsidR="00035C08" w:rsidRPr="00E16F08" w:rsidRDefault="00035C08" w:rsidP="007E3BB5">
            <w:pPr>
              <w:pStyle w:val="BodyText"/>
              <w:spacing w:after="0"/>
              <w:ind w:left="144" w:right="-108" w:hanging="144"/>
              <w:rPr>
                <w:rFonts w:ascii="Times New Roman" w:hAnsi="Times New Roman" w:cs="Times New Roman"/>
                <w:b/>
                <w:bCs/>
                <w:i/>
                <w:iCs/>
                <w:sz w:val="22"/>
                <w:szCs w:val="22"/>
              </w:rPr>
            </w:pPr>
          </w:p>
        </w:tc>
        <w:tc>
          <w:tcPr>
            <w:tcW w:w="1440" w:type="dxa"/>
            <w:shd w:val="clear" w:color="auto" w:fill="auto"/>
          </w:tcPr>
          <w:p w:rsidR="00035C08" w:rsidRPr="00E16F08" w:rsidRDefault="00035C08" w:rsidP="007E3BB5">
            <w:pPr>
              <w:pStyle w:val="BodyText"/>
              <w:tabs>
                <w:tab w:val="clear" w:pos="680"/>
                <w:tab w:val="decimal" w:pos="695"/>
              </w:tabs>
              <w:spacing w:after="0"/>
              <w:ind w:right="-156"/>
              <w:rPr>
                <w:rFonts w:ascii="Times New Roman" w:hAnsi="Times New Roman" w:cs="Times New Roman"/>
                <w:sz w:val="22"/>
                <w:szCs w:val="22"/>
              </w:rPr>
            </w:pPr>
          </w:p>
        </w:tc>
        <w:tc>
          <w:tcPr>
            <w:tcW w:w="2068" w:type="dxa"/>
            <w:gridSpan w:val="3"/>
            <w:shd w:val="clear" w:color="auto" w:fill="auto"/>
          </w:tcPr>
          <w:p w:rsidR="00035C08" w:rsidRPr="00E16F08" w:rsidRDefault="00035C08" w:rsidP="007E3BB5">
            <w:pPr>
              <w:pStyle w:val="BodyText"/>
              <w:spacing w:after="0"/>
              <w:ind w:right="-405"/>
              <w:jc w:val="both"/>
              <w:rPr>
                <w:rFonts w:ascii="Times New Roman" w:hAnsi="Times New Roman" w:cs="Times New Roman"/>
                <w:sz w:val="22"/>
                <w:szCs w:val="22"/>
              </w:rPr>
            </w:pPr>
            <w:r w:rsidRPr="00E16F08">
              <w:rPr>
                <w:rFonts w:ascii="Times New Roman" w:hAnsi="Times New Roman" w:cs="Times New Roman"/>
                <w:i/>
                <w:iCs/>
                <w:sz w:val="22"/>
                <w:szCs w:val="22"/>
                <w:cs/>
              </w:rPr>
              <w:t>(</w:t>
            </w:r>
            <w:r w:rsidRPr="00E16F08">
              <w:rPr>
                <w:rFonts w:ascii="Times New Roman" w:hAnsi="Times New Roman" w:cs="Times New Roman"/>
                <w:i/>
                <w:iCs/>
                <w:sz w:val="22"/>
                <w:szCs w:val="22"/>
              </w:rPr>
              <w:t>in thousand Baht</w:t>
            </w:r>
            <w:r w:rsidRPr="00E16F08">
              <w:rPr>
                <w:rFonts w:ascii="Times New Roman" w:hAnsi="Times New Roman" w:cs="Times New Roman"/>
                <w:i/>
                <w:iCs/>
                <w:sz w:val="22"/>
                <w:szCs w:val="22"/>
                <w:cs/>
              </w:rPr>
              <w:t>)</w:t>
            </w:r>
          </w:p>
        </w:tc>
        <w:tc>
          <w:tcPr>
            <w:tcW w:w="1442" w:type="dxa"/>
            <w:shd w:val="clear" w:color="auto" w:fill="auto"/>
          </w:tcPr>
          <w:p w:rsidR="00035C08" w:rsidRPr="00E16F08" w:rsidRDefault="00035C08" w:rsidP="007E3BB5">
            <w:pPr>
              <w:pStyle w:val="BodyText"/>
              <w:tabs>
                <w:tab w:val="clear" w:pos="680"/>
                <w:tab w:val="decimal" w:pos="695"/>
              </w:tabs>
              <w:spacing w:after="0"/>
              <w:ind w:right="-156"/>
              <w:rPr>
                <w:rFonts w:ascii="Times New Roman" w:hAnsi="Times New Roman" w:cs="Times New Roman"/>
                <w:sz w:val="22"/>
                <w:szCs w:val="22"/>
              </w:rPr>
            </w:pPr>
          </w:p>
        </w:tc>
      </w:tr>
      <w:tr w:rsidR="00035C08" w:rsidRPr="00E16F08" w:rsidTr="007E3BB5">
        <w:tc>
          <w:tcPr>
            <w:tcW w:w="4230" w:type="dxa"/>
            <w:shd w:val="clear" w:color="auto" w:fill="auto"/>
          </w:tcPr>
          <w:p w:rsidR="00035C08" w:rsidRPr="00E16F08" w:rsidRDefault="00035C08" w:rsidP="007E3BB5">
            <w:pPr>
              <w:pStyle w:val="BodyText"/>
              <w:spacing w:after="0"/>
              <w:ind w:left="144" w:right="-108" w:hanging="144"/>
              <w:rPr>
                <w:rFonts w:ascii="Times New Roman" w:hAnsi="Times New Roman" w:cs="Times New Roman"/>
                <w:b/>
                <w:bCs/>
                <w:i/>
                <w:iCs/>
                <w:sz w:val="22"/>
                <w:szCs w:val="22"/>
              </w:rPr>
            </w:pPr>
            <w:r w:rsidRPr="00E16F08">
              <w:rPr>
                <w:rFonts w:ascii="Times New Roman" w:hAnsi="Times New Roman" w:cs="Times New Roman"/>
                <w:b/>
                <w:bCs/>
                <w:i/>
                <w:iCs/>
                <w:sz w:val="22"/>
                <w:szCs w:val="22"/>
              </w:rPr>
              <w:t>Statement of financial position as at</w:t>
            </w:r>
          </w:p>
          <w:p w:rsidR="00035C08" w:rsidRPr="00E16F08" w:rsidRDefault="00035C08" w:rsidP="007E3BB5">
            <w:pPr>
              <w:pStyle w:val="BodyText"/>
              <w:spacing w:after="0"/>
              <w:ind w:left="144" w:right="-108" w:hanging="144"/>
              <w:rPr>
                <w:rFonts w:ascii="Times New Roman" w:hAnsi="Times New Roman" w:cs="Times New Roman"/>
                <w:b/>
                <w:bCs/>
                <w:i/>
                <w:iCs/>
                <w:sz w:val="22"/>
                <w:szCs w:val="22"/>
              </w:rPr>
            </w:pPr>
            <w:r w:rsidRPr="00E16F08">
              <w:rPr>
                <w:rFonts w:ascii="Times New Roman" w:hAnsi="Times New Roman" w:cs="Times New Roman"/>
                <w:b/>
                <w:bCs/>
                <w:i/>
                <w:iCs/>
                <w:sz w:val="22"/>
                <w:szCs w:val="22"/>
              </w:rPr>
              <w:t>31 December 2016</w:t>
            </w:r>
          </w:p>
        </w:tc>
        <w:tc>
          <w:tcPr>
            <w:tcW w:w="1440" w:type="dxa"/>
            <w:shd w:val="clear" w:color="auto" w:fill="auto"/>
          </w:tcPr>
          <w:p w:rsidR="00035C08" w:rsidRPr="00E16F08" w:rsidRDefault="00035C08" w:rsidP="007E3BB5">
            <w:pPr>
              <w:pStyle w:val="BodyText"/>
              <w:tabs>
                <w:tab w:val="clear" w:pos="680"/>
                <w:tab w:val="decimal" w:pos="695"/>
              </w:tabs>
              <w:spacing w:after="0"/>
              <w:ind w:right="-156"/>
              <w:rPr>
                <w:rFonts w:ascii="Times New Roman" w:hAnsi="Times New Roman" w:cs="Times New Roman"/>
                <w:sz w:val="22"/>
                <w:szCs w:val="22"/>
              </w:rPr>
            </w:pPr>
          </w:p>
        </w:tc>
        <w:tc>
          <w:tcPr>
            <w:tcW w:w="270" w:type="dxa"/>
            <w:shd w:val="clear" w:color="auto" w:fill="auto"/>
          </w:tcPr>
          <w:p w:rsidR="00035C08" w:rsidRPr="00E16F08" w:rsidRDefault="00035C08" w:rsidP="007E3BB5">
            <w:pPr>
              <w:pStyle w:val="BodyText"/>
              <w:spacing w:after="0"/>
              <w:ind w:right="-405"/>
              <w:jc w:val="both"/>
              <w:rPr>
                <w:rFonts w:ascii="Times New Roman" w:hAnsi="Times New Roman" w:cs="Times New Roman"/>
                <w:sz w:val="22"/>
                <w:szCs w:val="22"/>
              </w:rPr>
            </w:pPr>
          </w:p>
        </w:tc>
        <w:tc>
          <w:tcPr>
            <w:tcW w:w="1530" w:type="dxa"/>
            <w:shd w:val="clear" w:color="auto" w:fill="auto"/>
          </w:tcPr>
          <w:p w:rsidR="00035C08" w:rsidRPr="00E16F08" w:rsidRDefault="00035C08" w:rsidP="007E3BB5">
            <w:pPr>
              <w:pStyle w:val="BodyText"/>
              <w:tabs>
                <w:tab w:val="clear" w:pos="680"/>
                <w:tab w:val="decimal" w:pos="695"/>
              </w:tabs>
              <w:spacing w:after="0"/>
              <w:ind w:right="-156"/>
              <w:rPr>
                <w:rFonts w:ascii="Times New Roman" w:hAnsi="Times New Roman" w:cs="Times New Roman"/>
                <w:sz w:val="22"/>
                <w:szCs w:val="22"/>
              </w:rPr>
            </w:pPr>
          </w:p>
        </w:tc>
        <w:tc>
          <w:tcPr>
            <w:tcW w:w="268" w:type="dxa"/>
            <w:shd w:val="clear" w:color="auto" w:fill="auto"/>
          </w:tcPr>
          <w:p w:rsidR="00035C08" w:rsidRPr="00E16F08" w:rsidRDefault="00035C08" w:rsidP="007E3BB5">
            <w:pPr>
              <w:pStyle w:val="BodyText"/>
              <w:spacing w:after="0"/>
              <w:ind w:right="-405"/>
              <w:jc w:val="both"/>
              <w:rPr>
                <w:rFonts w:ascii="Times New Roman" w:hAnsi="Times New Roman" w:cs="Times New Roman"/>
                <w:sz w:val="22"/>
                <w:szCs w:val="22"/>
              </w:rPr>
            </w:pPr>
          </w:p>
        </w:tc>
        <w:tc>
          <w:tcPr>
            <w:tcW w:w="1442" w:type="dxa"/>
            <w:shd w:val="clear" w:color="auto" w:fill="auto"/>
          </w:tcPr>
          <w:p w:rsidR="00035C08" w:rsidRPr="00E16F08" w:rsidRDefault="00035C08" w:rsidP="007E3BB5">
            <w:pPr>
              <w:pStyle w:val="BodyText"/>
              <w:tabs>
                <w:tab w:val="clear" w:pos="680"/>
                <w:tab w:val="decimal" w:pos="695"/>
              </w:tabs>
              <w:spacing w:after="0"/>
              <w:ind w:right="-156"/>
              <w:rPr>
                <w:rFonts w:ascii="Times New Roman" w:hAnsi="Times New Roman" w:cs="Times New Roman"/>
                <w:sz w:val="22"/>
                <w:szCs w:val="22"/>
              </w:rPr>
            </w:pPr>
          </w:p>
        </w:tc>
      </w:tr>
      <w:tr w:rsidR="00035C08" w:rsidRPr="00E16F08" w:rsidTr="007E3BB5">
        <w:tc>
          <w:tcPr>
            <w:tcW w:w="4230" w:type="dxa"/>
            <w:shd w:val="clear" w:color="auto" w:fill="auto"/>
          </w:tcPr>
          <w:p w:rsidR="00035C08" w:rsidRPr="00E16F08" w:rsidRDefault="00035C08" w:rsidP="007E3BB5">
            <w:pPr>
              <w:pStyle w:val="BodyText"/>
              <w:spacing w:after="0"/>
              <w:ind w:right="-108"/>
              <w:jc w:val="both"/>
              <w:rPr>
                <w:rFonts w:ascii="Times New Roman" w:hAnsi="Times New Roman" w:cs="Times New Roman"/>
                <w:sz w:val="22"/>
                <w:szCs w:val="22"/>
              </w:rPr>
            </w:pPr>
            <w:r w:rsidRPr="00E16F08">
              <w:rPr>
                <w:rFonts w:ascii="Times New Roman" w:hAnsi="Times New Roman" w:cs="Times New Roman"/>
                <w:sz w:val="22"/>
                <w:szCs w:val="22"/>
              </w:rPr>
              <w:t>Current investments</w:t>
            </w:r>
          </w:p>
        </w:tc>
        <w:tc>
          <w:tcPr>
            <w:tcW w:w="1440" w:type="dxa"/>
            <w:shd w:val="clear" w:color="auto" w:fill="auto"/>
          </w:tcPr>
          <w:p w:rsidR="00035C08" w:rsidRPr="00E16F08" w:rsidRDefault="007416CA"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after="0"/>
              <w:ind w:left="-87" w:right="72"/>
              <w:jc w:val="right"/>
              <w:rPr>
                <w:rFonts w:ascii="Times New Roman" w:hAnsi="Times New Roman" w:cs="Times New Roman"/>
                <w:sz w:val="22"/>
                <w:szCs w:val="22"/>
              </w:rPr>
            </w:pPr>
            <w:r>
              <w:rPr>
                <w:rFonts w:ascii="Times New Roman" w:hAnsi="Times New Roman" w:cs="Times New Roman"/>
                <w:sz w:val="22"/>
                <w:szCs w:val="22"/>
              </w:rPr>
              <w:t>20</w:t>
            </w:r>
            <w:r w:rsidR="003C76B0" w:rsidRPr="00E16F08">
              <w:rPr>
                <w:rFonts w:ascii="Times New Roman" w:hAnsi="Times New Roman" w:cs="Times New Roman"/>
                <w:sz w:val="22"/>
                <w:szCs w:val="22"/>
              </w:rPr>
              <w:t>0</w:t>
            </w:r>
            <w:r w:rsidR="00035C08" w:rsidRPr="00E16F08">
              <w:rPr>
                <w:rFonts w:ascii="Times New Roman" w:hAnsi="Times New Roman" w:cs="Times New Roman"/>
                <w:sz w:val="22"/>
                <w:szCs w:val="22"/>
              </w:rPr>
              <w:t>,000</w:t>
            </w:r>
          </w:p>
        </w:tc>
        <w:tc>
          <w:tcPr>
            <w:tcW w:w="270" w:type="dxa"/>
            <w:shd w:val="clear" w:color="auto" w:fill="auto"/>
          </w:tcPr>
          <w:p w:rsidR="00035C08" w:rsidRPr="00E16F08" w:rsidRDefault="00035C08" w:rsidP="007E3BB5">
            <w:pPr>
              <w:pStyle w:val="BodyText"/>
              <w:spacing w:after="0"/>
              <w:ind w:right="-405"/>
              <w:jc w:val="both"/>
              <w:rPr>
                <w:rFonts w:ascii="Times New Roman" w:hAnsi="Times New Roman" w:cs="Times New Roman"/>
                <w:sz w:val="22"/>
                <w:szCs w:val="22"/>
              </w:rPr>
            </w:pPr>
          </w:p>
        </w:tc>
        <w:tc>
          <w:tcPr>
            <w:tcW w:w="1530" w:type="dxa"/>
            <w:shd w:val="clear" w:color="auto" w:fill="auto"/>
          </w:tcPr>
          <w:p w:rsidR="00035C08" w:rsidRPr="00E16F08" w:rsidRDefault="00035C08"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after="0"/>
              <w:ind w:left="-87" w:right="72"/>
              <w:jc w:val="right"/>
              <w:rPr>
                <w:rFonts w:ascii="Times New Roman" w:hAnsi="Times New Roman" w:cs="Times New Roman"/>
                <w:sz w:val="22"/>
                <w:szCs w:val="22"/>
              </w:rPr>
            </w:pPr>
            <w:r w:rsidRPr="00E16F08">
              <w:rPr>
                <w:rFonts w:ascii="Times New Roman" w:hAnsi="Times New Roman" w:cs="Times New Roman"/>
                <w:sz w:val="22"/>
                <w:szCs w:val="22"/>
              </w:rPr>
              <w:t xml:space="preserve">  10,</w:t>
            </w:r>
            <w:r w:rsidR="007416CA">
              <w:rPr>
                <w:rFonts w:ascii="Times New Roman" w:hAnsi="Times New Roman" w:cs="Times New Roman"/>
                <w:sz w:val="22"/>
                <w:szCs w:val="22"/>
              </w:rPr>
              <w:t>205</w:t>
            </w:r>
          </w:p>
        </w:tc>
        <w:tc>
          <w:tcPr>
            <w:tcW w:w="268" w:type="dxa"/>
            <w:shd w:val="clear" w:color="auto" w:fill="auto"/>
          </w:tcPr>
          <w:p w:rsidR="00035C08" w:rsidRPr="00E16F08" w:rsidRDefault="00035C08" w:rsidP="007E3BB5">
            <w:pPr>
              <w:pStyle w:val="BodyText"/>
              <w:spacing w:after="0"/>
              <w:ind w:right="-405"/>
              <w:jc w:val="both"/>
              <w:rPr>
                <w:rFonts w:ascii="Times New Roman" w:hAnsi="Times New Roman" w:cs="Times New Roman"/>
                <w:sz w:val="22"/>
                <w:szCs w:val="22"/>
              </w:rPr>
            </w:pPr>
          </w:p>
        </w:tc>
        <w:tc>
          <w:tcPr>
            <w:tcW w:w="1442" w:type="dxa"/>
            <w:shd w:val="clear" w:color="auto" w:fill="auto"/>
          </w:tcPr>
          <w:p w:rsidR="00035C08" w:rsidRPr="00E16F08" w:rsidRDefault="007416CA" w:rsidP="007416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after="0"/>
              <w:ind w:left="-87" w:right="72"/>
              <w:jc w:val="right"/>
              <w:rPr>
                <w:rFonts w:ascii="Times New Roman" w:hAnsi="Times New Roman" w:cs="Times New Roman"/>
                <w:sz w:val="22"/>
                <w:szCs w:val="22"/>
              </w:rPr>
            </w:pPr>
            <w:r>
              <w:rPr>
                <w:rFonts w:ascii="Times New Roman" w:hAnsi="Times New Roman" w:cs="Times New Roman"/>
                <w:sz w:val="22"/>
                <w:szCs w:val="22"/>
              </w:rPr>
              <w:t>21</w:t>
            </w:r>
            <w:r w:rsidR="00035C08" w:rsidRPr="00E16F08">
              <w:rPr>
                <w:rFonts w:ascii="Times New Roman" w:hAnsi="Times New Roman" w:cs="Times New Roman"/>
                <w:sz w:val="22"/>
                <w:szCs w:val="22"/>
              </w:rPr>
              <w:t>0,</w:t>
            </w:r>
            <w:r>
              <w:rPr>
                <w:rFonts w:ascii="Times New Roman" w:hAnsi="Times New Roman" w:cs="Times New Roman"/>
                <w:sz w:val="22"/>
                <w:szCs w:val="22"/>
              </w:rPr>
              <w:t>205</w:t>
            </w:r>
          </w:p>
        </w:tc>
      </w:tr>
      <w:tr w:rsidR="00035C08" w:rsidRPr="00E16F08" w:rsidTr="007E3BB5">
        <w:tc>
          <w:tcPr>
            <w:tcW w:w="4230" w:type="dxa"/>
            <w:shd w:val="clear" w:color="auto" w:fill="auto"/>
          </w:tcPr>
          <w:p w:rsidR="00035C08" w:rsidRPr="00E16F08" w:rsidRDefault="00035C08" w:rsidP="007E3BB5">
            <w:pPr>
              <w:pStyle w:val="BodyText"/>
              <w:spacing w:after="0"/>
              <w:ind w:right="-108"/>
              <w:jc w:val="both"/>
              <w:rPr>
                <w:rFonts w:ascii="Times New Roman" w:hAnsi="Times New Roman" w:cs="Times New Roman"/>
                <w:sz w:val="22"/>
                <w:szCs w:val="22"/>
              </w:rPr>
            </w:pPr>
            <w:r w:rsidRPr="00E16F08">
              <w:rPr>
                <w:rFonts w:ascii="Times New Roman" w:hAnsi="Times New Roman" w:cs="Times New Roman"/>
                <w:sz w:val="22"/>
                <w:szCs w:val="22"/>
              </w:rPr>
              <w:t>Investment in equity security</w:t>
            </w:r>
          </w:p>
        </w:tc>
        <w:tc>
          <w:tcPr>
            <w:tcW w:w="1440" w:type="dxa"/>
            <w:shd w:val="clear" w:color="auto" w:fill="auto"/>
          </w:tcPr>
          <w:p w:rsidR="00035C08" w:rsidRPr="00E16F08" w:rsidRDefault="00035C08"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after="0"/>
              <w:ind w:left="-87" w:right="72"/>
              <w:jc w:val="right"/>
              <w:rPr>
                <w:rFonts w:ascii="Times New Roman" w:hAnsi="Times New Roman" w:cs="Times New Roman"/>
                <w:sz w:val="22"/>
                <w:szCs w:val="22"/>
              </w:rPr>
            </w:pPr>
          </w:p>
        </w:tc>
        <w:tc>
          <w:tcPr>
            <w:tcW w:w="270" w:type="dxa"/>
            <w:shd w:val="clear" w:color="auto" w:fill="auto"/>
          </w:tcPr>
          <w:p w:rsidR="00035C08" w:rsidRPr="00E16F08" w:rsidRDefault="00035C08" w:rsidP="007E3BB5">
            <w:pPr>
              <w:pStyle w:val="BodyText"/>
              <w:spacing w:after="0"/>
              <w:ind w:right="-405"/>
              <w:jc w:val="both"/>
              <w:rPr>
                <w:rFonts w:ascii="Times New Roman" w:hAnsi="Times New Roman" w:cs="Times New Roman"/>
                <w:sz w:val="22"/>
                <w:szCs w:val="22"/>
              </w:rPr>
            </w:pPr>
          </w:p>
        </w:tc>
        <w:tc>
          <w:tcPr>
            <w:tcW w:w="1530" w:type="dxa"/>
            <w:shd w:val="clear" w:color="auto" w:fill="auto"/>
          </w:tcPr>
          <w:p w:rsidR="00035C08" w:rsidRPr="00E16F08" w:rsidRDefault="00035C08" w:rsidP="007E3BB5">
            <w:pPr>
              <w:pStyle w:val="BodyText"/>
              <w:tabs>
                <w:tab w:val="clear" w:pos="680"/>
                <w:tab w:val="decimal" w:pos="695"/>
              </w:tabs>
              <w:spacing w:after="0"/>
              <w:ind w:right="-156"/>
              <w:rPr>
                <w:rFonts w:ascii="Times New Roman" w:hAnsi="Times New Roman" w:cs="Times New Roman"/>
                <w:sz w:val="22"/>
                <w:szCs w:val="22"/>
              </w:rPr>
            </w:pPr>
          </w:p>
        </w:tc>
        <w:tc>
          <w:tcPr>
            <w:tcW w:w="268" w:type="dxa"/>
            <w:shd w:val="clear" w:color="auto" w:fill="auto"/>
          </w:tcPr>
          <w:p w:rsidR="00035C08" w:rsidRPr="00E16F08" w:rsidRDefault="00035C08" w:rsidP="007E3BB5">
            <w:pPr>
              <w:pStyle w:val="BodyText"/>
              <w:spacing w:after="0"/>
              <w:ind w:right="-405"/>
              <w:jc w:val="both"/>
              <w:rPr>
                <w:rFonts w:ascii="Times New Roman" w:hAnsi="Times New Roman" w:cs="Times New Roman"/>
                <w:sz w:val="22"/>
                <w:szCs w:val="22"/>
              </w:rPr>
            </w:pPr>
          </w:p>
        </w:tc>
        <w:tc>
          <w:tcPr>
            <w:tcW w:w="1442" w:type="dxa"/>
            <w:shd w:val="clear" w:color="auto" w:fill="auto"/>
          </w:tcPr>
          <w:p w:rsidR="00035C08" w:rsidRPr="00E16F08" w:rsidRDefault="00035C08"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53"/>
              </w:tabs>
              <w:spacing w:after="0"/>
              <w:ind w:left="-87" w:right="-138"/>
              <w:rPr>
                <w:rFonts w:ascii="Times New Roman" w:hAnsi="Times New Roman" w:cs="Times New Roman"/>
                <w:sz w:val="22"/>
                <w:szCs w:val="22"/>
              </w:rPr>
            </w:pPr>
          </w:p>
        </w:tc>
      </w:tr>
      <w:tr w:rsidR="00035C08" w:rsidRPr="00E16F08" w:rsidTr="007E3BB5">
        <w:tc>
          <w:tcPr>
            <w:tcW w:w="4230" w:type="dxa"/>
            <w:shd w:val="clear" w:color="auto" w:fill="auto"/>
          </w:tcPr>
          <w:p w:rsidR="00035C08" w:rsidRPr="00E16F08" w:rsidRDefault="00035C08" w:rsidP="007E3BB5">
            <w:pPr>
              <w:pStyle w:val="BodyText"/>
              <w:spacing w:after="0"/>
              <w:ind w:right="-108"/>
              <w:jc w:val="both"/>
              <w:rPr>
                <w:rFonts w:ascii="Times New Roman" w:hAnsi="Times New Roman" w:cs="Times New Roman"/>
                <w:sz w:val="22"/>
                <w:szCs w:val="22"/>
              </w:rPr>
            </w:pPr>
            <w:r w:rsidRPr="00E16F08">
              <w:rPr>
                <w:rFonts w:ascii="Times New Roman" w:hAnsi="Times New Roman" w:cs="Times New Roman"/>
                <w:sz w:val="22"/>
                <w:szCs w:val="22"/>
              </w:rPr>
              <w:t xml:space="preserve">   available for sale</w:t>
            </w:r>
          </w:p>
        </w:tc>
        <w:tc>
          <w:tcPr>
            <w:tcW w:w="1440" w:type="dxa"/>
            <w:shd w:val="clear" w:color="auto" w:fill="auto"/>
          </w:tcPr>
          <w:p w:rsidR="00035C08" w:rsidRPr="00E16F08" w:rsidRDefault="00035C08" w:rsidP="003C76B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spacing w:after="0"/>
              <w:ind w:left="-87" w:right="72"/>
              <w:jc w:val="right"/>
              <w:rPr>
                <w:rFonts w:ascii="Times New Roman" w:hAnsi="Times New Roman" w:cs="Times New Roman"/>
                <w:sz w:val="22"/>
                <w:szCs w:val="22"/>
              </w:rPr>
            </w:pPr>
            <w:r w:rsidRPr="00E16F08">
              <w:rPr>
                <w:rFonts w:ascii="Times New Roman" w:hAnsi="Times New Roman" w:cs="Times New Roman"/>
                <w:sz w:val="22"/>
                <w:szCs w:val="22"/>
              </w:rPr>
              <w:t>10,</w:t>
            </w:r>
            <w:r w:rsidR="007416CA">
              <w:rPr>
                <w:rFonts w:ascii="Times New Roman" w:hAnsi="Times New Roman" w:cs="Times New Roman"/>
                <w:sz w:val="22"/>
                <w:szCs w:val="22"/>
              </w:rPr>
              <w:t>205</w:t>
            </w:r>
          </w:p>
        </w:tc>
        <w:tc>
          <w:tcPr>
            <w:tcW w:w="270" w:type="dxa"/>
            <w:shd w:val="clear" w:color="auto" w:fill="auto"/>
          </w:tcPr>
          <w:p w:rsidR="00035C08" w:rsidRPr="00E16F08" w:rsidRDefault="00035C08" w:rsidP="007E3BB5">
            <w:pPr>
              <w:pStyle w:val="BodyText"/>
              <w:spacing w:after="0"/>
              <w:ind w:right="-405"/>
              <w:jc w:val="both"/>
              <w:rPr>
                <w:rFonts w:ascii="Times New Roman" w:hAnsi="Times New Roman" w:cs="Times New Roman"/>
                <w:sz w:val="22"/>
                <w:szCs w:val="22"/>
              </w:rPr>
            </w:pPr>
          </w:p>
        </w:tc>
        <w:tc>
          <w:tcPr>
            <w:tcW w:w="1530" w:type="dxa"/>
            <w:tcBorders>
              <w:bottom w:val="single" w:sz="4" w:space="0" w:color="auto"/>
            </w:tcBorders>
            <w:shd w:val="clear" w:color="auto" w:fill="auto"/>
          </w:tcPr>
          <w:p w:rsidR="00035C08" w:rsidRPr="00E16F08" w:rsidRDefault="00035C08" w:rsidP="003C76B0">
            <w:pPr>
              <w:pStyle w:val="acctfourfigures"/>
              <w:shd w:val="clear" w:color="auto" w:fill="FFFFFF"/>
              <w:tabs>
                <w:tab w:val="decimal" w:pos="697"/>
              </w:tabs>
              <w:spacing w:line="240" w:lineRule="auto"/>
              <w:ind w:left="-79" w:right="22" w:hanging="162"/>
              <w:jc w:val="right"/>
              <w:rPr>
                <w:szCs w:val="22"/>
              </w:rPr>
            </w:pPr>
            <w:r w:rsidRPr="00E16F08">
              <w:rPr>
                <w:szCs w:val="22"/>
                <w:cs/>
                <w:lang w:bidi="th-TH"/>
              </w:rPr>
              <w:t xml:space="preserve">       (</w:t>
            </w:r>
            <w:r w:rsidRPr="00E16F08">
              <w:rPr>
                <w:szCs w:val="22"/>
              </w:rPr>
              <w:t>10,</w:t>
            </w:r>
            <w:r w:rsidR="007416CA">
              <w:rPr>
                <w:szCs w:val="22"/>
              </w:rPr>
              <w:t>205</w:t>
            </w:r>
            <w:r w:rsidRPr="00E16F08">
              <w:rPr>
                <w:szCs w:val="22"/>
                <w:cs/>
                <w:lang w:bidi="th-TH"/>
              </w:rPr>
              <w:t>)</w:t>
            </w:r>
          </w:p>
        </w:tc>
        <w:tc>
          <w:tcPr>
            <w:tcW w:w="268" w:type="dxa"/>
            <w:shd w:val="clear" w:color="auto" w:fill="auto"/>
          </w:tcPr>
          <w:p w:rsidR="00035C08" w:rsidRPr="00E16F08" w:rsidRDefault="00035C08" w:rsidP="007E3BB5">
            <w:pPr>
              <w:pStyle w:val="BodyText"/>
              <w:spacing w:after="0"/>
              <w:ind w:right="-405"/>
              <w:jc w:val="both"/>
              <w:rPr>
                <w:rFonts w:ascii="Times New Roman" w:hAnsi="Times New Roman" w:cs="Times New Roman"/>
                <w:sz w:val="22"/>
                <w:szCs w:val="22"/>
              </w:rPr>
            </w:pPr>
          </w:p>
        </w:tc>
        <w:tc>
          <w:tcPr>
            <w:tcW w:w="1442" w:type="dxa"/>
            <w:shd w:val="clear" w:color="auto" w:fill="auto"/>
          </w:tcPr>
          <w:p w:rsidR="00035C08" w:rsidRPr="00E16F08" w:rsidRDefault="00035C08"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after="0"/>
              <w:ind w:left="-87" w:right="-138"/>
              <w:rPr>
                <w:rFonts w:ascii="Times New Roman" w:hAnsi="Times New Roman" w:cs="Times New Roman"/>
                <w:sz w:val="22"/>
                <w:szCs w:val="22"/>
              </w:rPr>
            </w:pPr>
            <w:r w:rsidRPr="00E16F08">
              <w:rPr>
                <w:rFonts w:ascii="Times New Roman" w:hAnsi="Times New Roman" w:cs="Times New Roman"/>
                <w:sz w:val="22"/>
                <w:szCs w:val="22"/>
                <w:cs/>
              </w:rPr>
              <w:t>-</w:t>
            </w:r>
          </w:p>
        </w:tc>
      </w:tr>
      <w:tr w:rsidR="00035C08" w:rsidRPr="00E16F08" w:rsidTr="007E3BB5">
        <w:tc>
          <w:tcPr>
            <w:tcW w:w="4230" w:type="dxa"/>
            <w:shd w:val="clear" w:color="auto" w:fill="auto"/>
          </w:tcPr>
          <w:p w:rsidR="00035C08" w:rsidRPr="00E16F08" w:rsidRDefault="00035C08" w:rsidP="007E3BB5">
            <w:pPr>
              <w:pStyle w:val="BodyText"/>
              <w:spacing w:after="0"/>
              <w:ind w:right="-108"/>
              <w:jc w:val="both"/>
              <w:rPr>
                <w:rFonts w:ascii="Times New Roman" w:hAnsi="Times New Roman" w:cs="Times New Roman"/>
                <w:b/>
                <w:bCs/>
                <w:sz w:val="22"/>
                <w:szCs w:val="22"/>
              </w:rPr>
            </w:pPr>
          </w:p>
        </w:tc>
        <w:tc>
          <w:tcPr>
            <w:tcW w:w="1440" w:type="dxa"/>
            <w:shd w:val="clear" w:color="auto" w:fill="auto"/>
          </w:tcPr>
          <w:p w:rsidR="00035C08" w:rsidRPr="00E16F08" w:rsidRDefault="00035C08" w:rsidP="007E3BB5">
            <w:pPr>
              <w:pStyle w:val="BodyText"/>
              <w:tabs>
                <w:tab w:val="clear" w:pos="680"/>
                <w:tab w:val="decimal" w:pos="695"/>
              </w:tabs>
              <w:spacing w:after="0"/>
              <w:ind w:right="-156"/>
              <w:rPr>
                <w:rFonts w:ascii="Times New Roman" w:hAnsi="Times New Roman" w:cs="Times New Roman"/>
                <w:b/>
                <w:bCs/>
                <w:sz w:val="22"/>
                <w:szCs w:val="22"/>
              </w:rPr>
            </w:pPr>
          </w:p>
        </w:tc>
        <w:tc>
          <w:tcPr>
            <w:tcW w:w="270" w:type="dxa"/>
            <w:shd w:val="clear" w:color="auto" w:fill="auto"/>
          </w:tcPr>
          <w:p w:rsidR="00035C08" w:rsidRPr="00E16F08" w:rsidRDefault="00035C08" w:rsidP="007E3BB5">
            <w:pPr>
              <w:pStyle w:val="BodyText"/>
              <w:spacing w:after="0"/>
              <w:ind w:right="-405"/>
              <w:jc w:val="both"/>
              <w:rPr>
                <w:rFonts w:ascii="Times New Roman" w:hAnsi="Times New Roman" w:cs="Times New Roman"/>
                <w:sz w:val="22"/>
                <w:szCs w:val="22"/>
              </w:rPr>
            </w:pPr>
          </w:p>
        </w:tc>
        <w:tc>
          <w:tcPr>
            <w:tcW w:w="1530" w:type="dxa"/>
            <w:tcBorders>
              <w:top w:val="single" w:sz="4" w:space="0" w:color="auto"/>
              <w:bottom w:val="double" w:sz="4" w:space="0" w:color="auto"/>
            </w:tcBorders>
            <w:shd w:val="clear" w:color="auto" w:fill="auto"/>
          </w:tcPr>
          <w:p w:rsidR="00035C08" w:rsidRPr="00E16F08" w:rsidRDefault="00035C08" w:rsidP="007E3B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42"/>
              </w:tabs>
              <w:spacing w:after="0"/>
              <w:ind w:left="-87" w:right="162"/>
              <w:jc w:val="center"/>
              <w:rPr>
                <w:rFonts w:ascii="Times New Roman" w:hAnsi="Times New Roman" w:cs="Times New Roman"/>
                <w:b/>
                <w:bCs/>
                <w:sz w:val="22"/>
                <w:szCs w:val="22"/>
              </w:rPr>
            </w:pPr>
            <w:r w:rsidRPr="00E16F08">
              <w:rPr>
                <w:rFonts w:ascii="Times New Roman" w:hAnsi="Times New Roman" w:cs="Times New Roman"/>
                <w:b/>
                <w:bCs/>
                <w:sz w:val="22"/>
                <w:szCs w:val="22"/>
                <w:cs/>
              </w:rPr>
              <w:t>-</w:t>
            </w:r>
          </w:p>
        </w:tc>
        <w:tc>
          <w:tcPr>
            <w:tcW w:w="268" w:type="dxa"/>
            <w:shd w:val="clear" w:color="auto" w:fill="auto"/>
          </w:tcPr>
          <w:p w:rsidR="00035C08" w:rsidRPr="00E16F08" w:rsidRDefault="00035C08" w:rsidP="007E3BB5">
            <w:pPr>
              <w:pStyle w:val="BodyText"/>
              <w:spacing w:after="0"/>
              <w:ind w:right="-405"/>
              <w:jc w:val="both"/>
              <w:rPr>
                <w:rFonts w:ascii="Times New Roman" w:hAnsi="Times New Roman" w:cs="Times New Roman"/>
                <w:sz w:val="22"/>
                <w:szCs w:val="22"/>
              </w:rPr>
            </w:pPr>
          </w:p>
        </w:tc>
        <w:tc>
          <w:tcPr>
            <w:tcW w:w="1442" w:type="dxa"/>
            <w:shd w:val="clear" w:color="auto" w:fill="auto"/>
          </w:tcPr>
          <w:p w:rsidR="00035C08" w:rsidRPr="00E16F08" w:rsidRDefault="00035C08" w:rsidP="007E3BB5">
            <w:pPr>
              <w:pStyle w:val="BodyText"/>
              <w:tabs>
                <w:tab w:val="clear" w:pos="680"/>
                <w:tab w:val="decimal" w:pos="695"/>
              </w:tabs>
              <w:spacing w:after="0"/>
              <w:ind w:right="-156"/>
              <w:rPr>
                <w:rFonts w:ascii="Times New Roman" w:hAnsi="Times New Roman" w:cs="Times New Roman"/>
                <w:b/>
                <w:bCs/>
                <w:sz w:val="22"/>
                <w:szCs w:val="22"/>
              </w:rPr>
            </w:pPr>
          </w:p>
        </w:tc>
      </w:tr>
    </w:tbl>
    <w:p w:rsidR="00AE5021" w:rsidRPr="00E16F08" w:rsidRDefault="00AE5021" w:rsidP="00AE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b/>
          <w:bCs/>
          <w:sz w:val="16"/>
          <w:szCs w:val="16"/>
        </w:rPr>
      </w:pPr>
    </w:p>
    <w:p w:rsidR="00AE5021" w:rsidRPr="00E16F08" w:rsidRDefault="00AE5021" w:rsidP="00AE50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29"/>
        <w:jc w:val="both"/>
        <w:rPr>
          <w:rFonts w:ascii="Times New Roman" w:hAnsi="Times New Roman" w:cs="Times New Roman"/>
          <w:b/>
          <w:bCs/>
          <w:sz w:val="24"/>
          <w:szCs w:val="24"/>
        </w:rPr>
      </w:pPr>
      <w:r w:rsidRPr="00E16F08">
        <w:rPr>
          <w:rFonts w:ascii="Times New Roman" w:hAnsi="Times New Roman" w:cs="Times New Roman"/>
          <w:sz w:val="22"/>
          <w:szCs w:val="22"/>
        </w:rPr>
        <w:t>The reclassification have been made because, in the opinion of management, the new classification</w:t>
      </w:r>
      <w:r w:rsidRPr="00E16F08">
        <w:rPr>
          <w:rFonts w:ascii="Times New Roman" w:hAnsi="Times New Roman" w:cs="Times New Roman"/>
          <w:sz w:val="22"/>
          <w:szCs w:val="22"/>
        </w:rPr>
        <w:br/>
        <w:t>is more appropriate to the Group</w:t>
      </w:r>
      <w:r w:rsidRPr="00E16F08">
        <w:rPr>
          <w:rFonts w:ascii="Times New Roman" w:hAnsi="Times New Roman" w:cs="Times New Roman"/>
          <w:sz w:val="22"/>
          <w:szCs w:val="22"/>
          <w:cs/>
        </w:rPr>
        <w:t>’</w:t>
      </w:r>
      <w:r w:rsidRPr="00E16F08">
        <w:rPr>
          <w:rFonts w:ascii="Times New Roman" w:hAnsi="Times New Roman" w:cs="Times New Roman"/>
          <w:sz w:val="22"/>
          <w:szCs w:val="22"/>
        </w:rPr>
        <w:t>s business</w:t>
      </w:r>
      <w:r w:rsidRPr="00E16F08">
        <w:rPr>
          <w:rFonts w:ascii="Times New Roman" w:hAnsi="Times New Roman" w:cs="Times New Roman"/>
          <w:sz w:val="22"/>
          <w:szCs w:val="22"/>
          <w:cs/>
        </w:rPr>
        <w:t>.</w:t>
      </w:r>
    </w:p>
    <w:p w:rsidR="00F8062C" w:rsidRPr="00E16F08" w:rsidRDefault="00F8062C" w:rsidP="00F806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0"/>
        </w:tabs>
        <w:ind w:right="29"/>
        <w:jc w:val="thaiDistribute"/>
        <w:rPr>
          <w:rFonts w:ascii="Times New Roman" w:hAnsi="Times New Roman" w:cs="Times New Roman"/>
          <w:sz w:val="22"/>
          <w:szCs w:val="22"/>
        </w:rPr>
      </w:pPr>
    </w:p>
    <w:p w:rsidR="001D37FB" w:rsidRPr="00E16F08" w:rsidRDefault="001D37FB" w:rsidP="009D5960">
      <w:pPr>
        <w:pStyle w:val="block"/>
        <w:spacing w:after="0" w:line="240" w:lineRule="atLeast"/>
        <w:ind w:right="-115"/>
        <w:jc w:val="both"/>
        <w:rPr>
          <w:lang w:bidi="th-TH"/>
        </w:rPr>
      </w:pPr>
    </w:p>
    <w:p w:rsidR="009D5960" w:rsidRPr="00E16F08" w:rsidRDefault="009D5960" w:rsidP="009D5960">
      <w:pPr>
        <w:pStyle w:val="block"/>
        <w:spacing w:after="0" w:line="240" w:lineRule="atLeast"/>
        <w:ind w:right="-7"/>
        <w:jc w:val="both"/>
        <w:rPr>
          <w:b/>
          <w:bCs/>
          <w:i/>
          <w:iCs/>
          <w:szCs w:val="22"/>
          <w:lang w:bidi="th-TH"/>
        </w:rPr>
      </w:pPr>
    </w:p>
    <w:p w:rsidR="00656E77" w:rsidRPr="008C6928" w:rsidRDefault="00656E77" w:rsidP="00656E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sz w:val="24"/>
          <w:szCs w:val="24"/>
        </w:rPr>
      </w:pPr>
    </w:p>
    <w:p w:rsidR="00CD1B1B" w:rsidRDefault="00CD1B1B"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D1B1B" w:rsidRDefault="00CD1B1B"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D1B1B" w:rsidRDefault="00CD1B1B"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D1B1B" w:rsidRDefault="00CD1B1B"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D1B1B" w:rsidRDefault="00CD1B1B"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D1B1B" w:rsidRDefault="00CD1B1B"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D1B1B" w:rsidRDefault="00CD1B1B"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D1B1B" w:rsidRDefault="00CD1B1B"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CD1B1B" w:rsidRPr="00E16F08" w:rsidRDefault="00CD1B1B"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heme="minorBidi"/>
          <w:b/>
          <w:bCs/>
          <w:sz w:val="24"/>
          <w:szCs w:val="24"/>
          <w:cs/>
        </w:rPr>
      </w:pPr>
    </w:p>
    <w:p w:rsidR="00EC3575" w:rsidRDefault="00EC3575"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EC3575" w:rsidRDefault="00EC3575"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EC3575" w:rsidRDefault="00EC3575"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EC3575" w:rsidRDefault="00EC3575" w:rsidP="00CE7C21">
      <w:pPr>
        <w:jc w:val="right"/>
        <w:rPr>
          <w:rFonts w:ascii="Times New Roman" w:hAnsi="Times New Roman" w:cs="Times New Roman"/>
          <w:b/>
          <w:bCs/>
          <w:sz w:val="24"/>
          <w:szCs w:val="24"/>
        </w:rPr>
      </w:pPr>
    </w:p>
    <w:p w:rsidR="00EC3575" w:rsidRDefault="00EC3575"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EC3575" w:rsidRDefault="00EC3575"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EC3575" w:rsidRDefault="00EC3575"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EC3575" w:rsidRDefault="00EC3575"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EC3575" w:rsidRDefault="00EC3575"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EC3575" w:rsidRDefault="00EC3575"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EC3575" w:rsidRDefault="00EC3575"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EC3575" w:rsidRDefault="00EC3575" w:rsidP="000F4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rsidR="00D6264B" w:rsidRDefault="00D6264B" w:rsidP="009966CB"/>
    <w:sectPr w:rsidR="00D6264B" w:rsidSect="005F3B29">
      <w:footerReference w:type="default" r:id="rId14"/>
      <w:pgSz w:w="11909" w:h="16834" w:code="9"/>
      <w:pgMar w:top="691" w:right="1152" w:bottom="576" w:left="1152" w:header="720" w:footer="720" w:gutter="0"/>
      <w:pgNumType w:start="26"/>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0CAA" w:rsidRDefault="00D30CAA">
      <w:r>
        <w:separator/>
      </w:r>
    </w:p>
  </w:endnote>
  <w:endnote w:type="continuationSeparator" w:id="0">
    <w:p w:rsidR="00D30CAA" w:rsidRDefault="00D30CA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DE"/>
    <w:family w:val="swiss"/>
    <w:pitch w:val="variable"/>
    <w:sig w:usb0="01000003" w:usb1="00000000" w:usb2="00000000" w:usb3="00000000" w:csb0="00010000"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D4" w:rsidRPr="004756DC" w:rsidRDefault="00783177" w:rsidP="001F4514">
    <w:pPr>
      <w:pStyle w:val="Footer"/>
      <w:framePr w:wrap="around" w:vAnchor="text" w:hAnchor="margin" w:xAlign="center" w:y="1"/>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000075D4"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sidR="00D87F78">
      <w:rPr>
        <w:rStyle w:val="PageNumber"/>
        <w:rFonts w:ascii="Times New Roman" w:hAnsi="Times New Roman"/>
        <w:noProof/>
        <w:sz w:val="22"/>
        <w:szCs w:val="22"/>
      </w:rPr>
      <w:t>12</w:t>
    </w:r>
    <w:r w:rsidRPr="004756DC">
      <w:rPr>
        <w:rStyle w:val="PageNumber"/>
        <w:rFonts w:ascii="Times New Roman" w:hAnsi="Times New Roman"/>
        <w:sz w:val="22"/>
        <w:szCs w:val="22"/>
      </w:rPr>
      <w:fldChar w:fldCharType="end"/>
    </w:r>
  </w:p>
  <w:p w:rsidR="000075D4" w:rsidRPr="00342D36" w:rsidRDefault="000075D4" w:rsidP="004E493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D4" w:rsidRPr="004756DC" w:rsidRDefault="0078317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000075D4"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sidR="00D87F78">
      <w:rPr>
        <w:rStyle w:val="PageNumber"/>
        <w:rFonts w:ascii="Times New Roman" w:hAnsi="Times New Roman"/>
        <w:noProof/>
        <w:sz w:val="22"/>
        <w:szCs w:val="22"/>
      </w:rPr>
      <w:t>23</w:t>
    </w:r>
    <w:r w:rsidRPr="004756DC">
      <w:rPr>
        <w:rStyle w:val="PageNumber"/>
        <w:rFonts w:ascii="Times New Roman" w:hAnsi="Times New Roman"/>
        <w:sz w:val="22"/>
        <w:szCs w:val="22"/>
      </w:rPr>
      <w:fldChar w:fldCharType="end"/>
    </w:r>
  </w:p>
  <w:p w:rsidR="000075D4" w:rsidRPr="00342D36" w:rsidRDefault="000075D4" w:rsidP="00342D3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D4" w:rsidRPr="004756DC" w:rsidRDefault="0078317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4756DC">
      <w:rPr>
        <w:rStyle w:val="PageNumber"/>
        <w:rFonts w:ascii="Times New Roman" w:hAnsi="Times New Roman"/>
        <w:sz w:val="22"/>
        <w:szCs w:val="22"/>
      </w:rPr>
      <w:fldChar w:fldCharType="begin"/>
    </w:r>
    <w:r w:rsidR="000075D4" w:rsidRPr="004756DC">
      <w:rPr>
        <w:rStyle w:val="PageNumber"/>
        <w:rFonts w:ascii="Times New Roman" w:hAnsi="Times New Roman"/>
        <w:sz w:val="22"/>
        <w:szCs w:val="22"/>
      </w:rPr>
      <w:instrText xml:space="preserve">PAGE  </w:instrText>
    </w:r>
    <w:r w:rsidRPr="004756DC">
      <w:rPr>
        <w:rStyle w:val="PageNumber"/>
        <w:rFonts w:ascii="Times New Roman" w:hAnsi="Times New Roman"/>
        <w:sz w:val="22"/>
        <w:szCs w:val="22"/>
      </w:rPr>
      <w:fldChar w:fldCharType="separate"/>
    </w:r>
    <w:r w:rsidR="00D87F78">
      <w:rPr>
        <w:rStyle w:val="PageNumber"/>
        <w:rFonts w:ascii="Times New Roman" w:hAnsi="Times New Roman"/>
        <w:noProof/>
        <w:sz w:val="22"/>
        <w:szCs w:val="22"/>
      </w:rPr>
      <w:t>25</w:t>
    </w:r>
    <w:r w:rsidRPr="004756DC">
      <w:rPr>
        <w:rStyle w:val="PageNumber"/>
        <w:rFonts w:ascii="Times New Roman" w:hAnsi="Times New Roman"/>
        <w:sz w:val="22"/>
        <w:szCs w:val="22"/>
      </w:rPr>
      <w:fldChar w:fldCharType="end"/>
    </w:r>
  </w:p>
  <w:p w:rsidR="000075D4" w:rsidRPr="00342D36" w:rsidRDefault="000075D4" w:rsidP="00342D3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cs="Times New Roman"/>
        <w:i/>
        <w:iCs/>
        <w:lang w:val="en-GB"/>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D4" w:rsidRPr="00A5323D" w:rsidRDefault="00783177" w:rsidP="000309E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A5323D">
      <w:rPr>
        <w:rStyle w:val="PageNumber"/>
        <w:rFonts w:ascii="Times New Roman" w:hAnsi="Times New Roman"/>
        <w:sz w:val="22"/>
        <w:szCs w:val="22"/>
      </w:rPr>
      <w:fldChar w:fldCharType="begin"/>
    </w:r>
    <w:r w:rsidR="000075D4" w:rsidRPr="00A5323D">
      <w:rPr>
        <w:rStyle w:val="PageNumber"/>
        <w:rFonts w:ascii="Times New Roman" w:hAnsi="Times New Roman"/>
        <w:sz w:val="22"/>
        <w:szCs w:val="22"/>
      </w:rPr>
      <w:instrText xml:space="preserve">PAGE  </w:instrText>
    </w:r>
    <w:r w:rsidRPr="00A5323D">
      <w:rPr>
        <w:rStyle w:val="PageNumber"/>
        <w:rFonts w:ascii="Times New Roman" w:hAnsi="Times New Roman"/>
        <w:sz w:val="22"/>
        <w:szCs w:val="22"/>
      </w:rPr>
      <w:fldChar w:fldCharType="separate"/>
    </w:r>
    <w:r w:rsidR="00D87F78">
      <w:rPr>
        <w:rStyle w:val="PageNumber"/>
        <w:rFonts w:ascii="Times New Roman" w:hAnsi="Times New Roman"/>
        <w:noProof/>
        <w:sz w:val="22"/>
        <w:szCs w:val="22"/>
      </w:rPr>
      <w:t>32</w:t>
    </w:r>
    <w:r w:rsidRPr="00A5323D">
      <w:rPr>
        <w:rStyle w:val="PageNumber"/>
        <w:rFonts w:ascii="Times New Roman" w:hAnsi="Times New Roman"/>
        <w:sz w:val="22"/>
        <w:szCs w:val="22"/>
      </w:rPr>
      <w:fldChar w:fldCharType="end"/>
    </w:r>
  </w:p>
  <w:p w:rsidR="000075D4" w:rsidRPr="004E4938" w:rsidRDefault="000075D4" w:rsidP="00FA0778">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right" w:pos="9180"/>
      </w:tabs>
      <w:ind w:right="137"/>
      <w:rPr>
        <w:rFonts w:ascii="Times New Roman" w:hAnsi="Times New Roman" w:cs="Times New Roman"/>
        <w:i/>
        <w:iCs/>
        <w:lang w:val="en-GB"/>
      </w:rPr>
    </w:pPr>
    <w:r>
      <w:rPr>
        <w:rStyle w:val="PageNumber"/>
        <w:rFonts w:ascii="Times New Roman" w:hAnsi="Times New Roman" w:cs="Times New Roman"/>
        <w:i/>
        <w:iCs/>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0CAA" w:rsidRDefault="00D30CAA">
      <w:r>
        <w:separator/>
      </w:r>
    </w:p>
  </w:footnote>
  <w:footnote w:type="continuationSeparator" w:id="0">
    <w:p w:rsidR="00D30CAA" w:rsidRDefault="00D30CA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D4" w:rsidRPr="00317668" w:rsidRDefault="00007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241BEF">
      <w:rPr>
        <w:rFonts w:ascii="Times New Roman" w:hAnsi="Times New Roman" w:cs="Times New Roman"/>
        <w:b/>
        <w:bCs/>
        <w:sz w:val="28"/>
        <w:szCs w:val="28"/>
        <w:lang w:val="en-GB"/>
      </w:rPr>
      <w:t>Hwa Fong Rubber</w:t>
    </w:r>
    <w:r w:rsidRPr="00317668">
      <w:rPr>
        <w:rFonts w:ascii="Times New Roman" w:hAnsi="Times New Roman"/>
        <w:b/>
        <w:bCs/>
        <w:sz w:val="28"/>
        <w:szCs w:val="28"/>
        <w:cs/>
        <w:lang w:val="en-GB"/>
      </w:rPr>
      <w:t xml:space="preserve"> (</w:t>
    </w:r>
    <w:r w:rsidRPr="00317668">
      <w:rPr>
        <w:rFonts w:ascii="Times New Roman" w:hAnsi="Times New Roman" w:cs="Times New Roman"/>
        <w:b/>
        <w:bCs/>
        <w:sz w:val="28"/>
        <w:szCs w:val="28"/>
        <w:lang w:val="en-GB"/>
      </w:rPr>
      <w:t>Thailand</w:t>
    </w:r>
    <w:r w:rsidRPr="00317668">
      <w:rPr>
        <w:rFonts w:ascii="Times New Roman" w:hAnsi="Times New Roman"/>
        <w:b/>
        <w:bCs/>
        <w:sz w:val="28"/>
        <w:szCs w:val="28"/>
        <w:cs/>
        <w:lang w:val="en-GB"/>
      </w:rPr>
      <w:t xml:space="preserve">) </w:t>
    </w:r>
    <w:r w:rsidRPr="00317668">
      <w:rPr>
        <w:rFonts w:ascii="Times New Roman" w:hAnsi="Times New Roman" w:cs="Times New Roman"/>
        <w:b/>
        <w:bCs/>
        <w:sz w:val="28"/>
        <w:szCs w:val="28"/>
        <w:lang w:val="en-GB"/>
      </w:rPr>
      <w:t>Public Company Limited</w:t>
    </w:r>
  </w:p>
  <w:p w:rsidR="000075D4" w:rsidRPr="00317668" w:rsidRDefault="00007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ies</w:t>
    </w:r>
  </w:p>
  <w:p w:rsidR="000075D4" w:rsidRPr="00317668" w:rsidRDefault="00007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interim financial s</w:t>
    </w:r>
    <w:r w:rsidRPr="00317668">
      <w:rPr>
        <w:rFonts w:ascii="Times New Roman" w:hAnsi="Times New Roman" w:cs="Times New Roman"/>
        <w:b/>
        <w:bCs/>
        <w:sz w:val="24"/>
        <w:szCs w:val="24"/>
      </w:rPr>
      <w:t>tatements</w:t>
    </w:r>
  </w:p>
  <w:p w:rsidR="000075D4" w:rsidRDefault="00007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w:t>
    </w:r>
    <w:r>
      <w:rPr>
        <w:rFonts w:ascii="Times New Roman" w:hAnsi="Times New Roman"/>
        <w:b/>
        <w:bCs/>
        <w:sz w:val="24"/>
        <w:szCs w:val="24"/>
        <w:cs/>
      </w:rPr>
      <w:t>-</w:t>
    </w:r>
    <w:r>
      <w:rPr>
        <w:rFonts w:ascii="Times New Roman" w:hAnsi="Times New Roman" w:cs="Times New Roman"/>
        <w:b/>
        <w:bCs/>
        <w:sz w:val="24"/>
        <w:szCs w:val="24"/>
      </w:rPr>
      <w:t>month and nine</w:t>
    </w:r>
    <w:r>
      <w:rPr>
        <w:rFonts w:ascii="Times New Roman" w:hAnsi="Times New Roman"/>
        <w:b/>
        <w:bCs/>
        <w:sz w:val="24"/>
        <w:szCs w:val="24"/>
        <w:cs/>
      </w:rPr>
      <w:t>-</w:t>
    </w:r>
    <w:r>
      <w:rPr>
        <w:rFonts w:ascii="Times New Roman" w:hAnsi="Times New Roman" w:cs="Times New Roman"/>
        <w:b/>
        <w:bCs/>
        <w:sz w:val="24"/>
        <w:szCs w:val="24"/>
      </w:rPr>
      <w:t xml:space="preserve">month periods ended 30 September 2017 </w:t>
    </w:r>
    <w:r>
      <w:rPr>
        <w:rFonts w:ascii="Times New Roman" w:hAnsi="Times New Roman"/>
        <w:b/>
        <w:bCs/>
        <w:sz w:val="24"/>
        <w:szCs w:val="24"/>
        <w:cs/>
      </w:rPr>
      <w:t>(</w:t>
    </w:r>
    <w:r>
      <w:rPr>
        <w:rFonts w:ascii="Times New Roman" w:hAnsi="Times New Roman" w:cs="Times New Roman"/>
        <w:b/>
        <w:bCs/>
        <w:sz w:val="24"/>
        <w:szCs w:val="24"/>
      </w:rPr>
      <w:t>Unaudited</w:t>
    </w:r>
    <w:r>
      <w:rPr>
        <w:rFonts w:ascii="Times New Roman" w:hAnsi="Times New Roman"/>
        <w:b/>
        <w:bCs/>
        <w:sz w:val="24"/>
        <w:szCs w:val="24"/>
        <w:cs/>
      </w:rPr>
      <w:t>)</w:t>
    </w:r>
  </w:p>
  <w:p w:rsidR="000075D4" w:rsidRDefault="00007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0075D4" w:rsidRDefault="00007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D4" w:rsidRPr="00317668" w:rsidRDefault="00007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241BEF">
      <w:rPr>
        <w:rFonts w:ascii="Times New Roman" w:hAnsi="Times New Roman" w:cs="Times New Roman"/>
        <w:b/>
        <w:bCs/>
        <w:sz w:val="28"/>
        <w:szCs w:val="28"/>
        <w:lang w:val="en-GB"/>
      </w:rPr>
      <w:t>Hwa Fong Rubber</w:t>
    </w:r>
    <w:r w:rsidRPr="00317668">
      <w:rPr>
        <w:rFonts w:ascii="Times New Roman" w:hAnsi="Times New Roman"/>
        <w:b/>
        <w:bCs/>
        <w:sz w:val="28"/>
        <w:szCs w:val="28"/>
        <w:cs/>
        <w:lang w:val="en-GB"/>
      </w:rPr>
      <w:t xml:space="preserve"> (</w:t>
    </w:r>
    <w:r w:rsidRPr="00317668">
      <w:rPr>
        <w:rFonts w:ascii="Times New Roman" w:hAnsi="Times New Roman" w:cs="Times New Roman"/>
        <w:b/>
        <w:bCs/>
        <w:sz w:val="28"/>
        <w:szCs w:val="28"/>
        <w:lang w:val="en-GB"/>
      </w:rPr>
      <w:t>Thailand</w:t>
    </w:r>
    <w:r w:rsidRPr="00317668">
      <w:rPr>
        <w:rFonts w:ascii="Times New Roman" w:hAnsi="Times New Roman"/>
        <w:b/>
        <w:bCs/>
        <w:sz w:val="28"/>
        <w:szCs w:val="28"/>
        <w:cs/>
        <w:lang w:val="en-GB"/>
      </w:rPr>
      <w:t xml:space="preserve">) </w:t>
    </w:r>
    <w:r w:rsidRPr="00317668">
      <w:rPr>
        <w:rFonts w:ascii="Times New Roman" w:hAnsi="Times New Roman" w:cs="Times New Roman"/>
        <w:b/>
        <w:bCs/>
        <w:sz w:val="28"/>
        <w:szCs w:val="28"/>
        <w:lang w:val="en-GB"/>
      </w:rPr>
      <w:t>Public Company Limited</w:t>
    </w:r>
  </w:p>
  <w:p w:rsidR="000075D4" w:rsidRPr="00317668" w:rsidRDefault="00007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ies</w:t>
    </w:r>
  </w:p>
  <w:p w:rsidR="000075D4" w:rsidRPr="00317668" w:rsidRDefault="00007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interim financial s</w:t>
    </w:r>
    <w:r w:rsidRPr="00317668">
      <w:rPr>
        <w:rFonts w:ascii="Times New Roman" w:hAnsi="Times New Roman" w:cs="Times New Roman"/>
        <w:b/>
        <w:bCs/>
        <w:sz w:val="24"/>
        <w:szCs w:val="24"/>
      </w:rPr>
      <w:t>tatements</w:t>
    </w:r>
  </w:p>
  <w:p w:rsidR="000075D4" w:rsidRDefault="00007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w:t>
    </w:r>
    <w:r>
      <w:rPr>
        <w:rFonts w:ascii="Times New Roman" w:hAnsi="Times New Roman"/>
        <w:b/>
        <w:bCs/>
        <w:sz w:val="24"/>
        <w:szCs w:val="24"/>
        <w:cs/>
      </w:rPr>
      <w:t>-</w:t>
    </w:r>
    <w:r>
      <w:rPr>
        <w:rFonts w:ascii="Times New Roman" w:hAnsi="Times New Roman" w:cs="Times New Roman"/>
        <w:b/>
        <w:bCs/>
        <w:sz w:val="24"/>
        <w:szCs w:val="24"/>
      </w:rPr>
      <w:t>month and nine</w:t>
    </w:r>
    <w:r>
      <w:rPr>
        <w:rFonts w:ascii="Times New Roman" w:hAnsi="Times New Roman"/>
        <w:b/>
        <w:bCs/>
        <w:sz w:val="24"/>
        <w:szCs w:val="24"/>
        <w:cs/>
      </w:rPr>
      <w:t>-</w:t>
    </w:r>
    <w:r>
      <w:rPr>
        <w:rFonts w:ascii="Times New Roman" w:hAnsi="Times New Roman" w:cs="Times New Roman"/>
        <w:b/>
        <w:bCs/>
        <w:sz w:val="24"/>
        <w:szCs w:val="24"/>
      </w:rPr>
      <w:t xml:space="preserve">month periods ended 30 September 2017 </w:t>
    </w:r>
    <w:r>
      <w:rPr>
        <w:rFonts w:ascii="Times New Roman" w:hAnsi="Times New Roman"/>
        <w:b/>
        <w:bCs/>
        <w:sz w:val="24"/>
        <w:szCs w:val="24"/>
        <w:cs/>
      </w:rPr>
      <w:t>(</w:t>
    </w:r>
    <w:r>
      <w:rPr>
        <w:rFonts w:ascii="Times New Roman" w:hAnsi="Times New Roman" w:cs="Times New Roman"/>
        <w:b/>
        <w:bCs/>
        <w:sz w:val="24"/>
        <w:szCs w:val="24"/>
      </w:rPr>
      <w:t>Unaudited</w:t>
    </w:r>
    <w:r>
      <w:rPr>
        <w:rFonts w:ascii="Times New Roman" w:hAnsi="Times New Roman"/>
        <w:b/>
        <w:bCs/>
        <w:sz w:val="24"/>
        <w:szCs w:val="24"/>
        <w:cs/>
      </w:rPr>
      <w:t>)</w:t>
    </w:r>
  </w:p>
  <w:p w:rsidR="000075D4" w:rsidRDefault="00007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075D4" w:rsidRPr="00317668" w:rsidRDefault="00007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8"/>
        <w:szCs w:val="28"/>
        <w:lang w:val="en-GB"/>
      </w:rPr>
    </w:pPr>
    <w:r w:rsidRPr="00241BEF">
      <w:rPr>
        <w:rFonts w:ascii="Times New Roman" w:hAnsi="Times New Roman" w:cs="Times New Roman"/>
        <w:b/>
        <w:bCs/>
        <w:sz w:val="28"/>
        <w:szCs w:val="28"/>
        <w:lang w:val="en-GB"/>
      </w:rPr>
      <w:t>Hwa Fong Rubber</w:t>
    </w:r>
    <w:r w:rsidRPr="00317668">
      <w:rPr>
        <w:rFonts w:ascii="Times New Roman" w:hAnsi="Times New Roman"/>
        <w:b/>
        <w:bCs/>
        <w:sz w:val="28"/>
        <w:szCs w:val="28"/>
        <w:cs/>
        <w:lang w:val="en-GB"/>
      </w:rPr>
      <w:t xml:space="preserve"> (</w:t>
    </w:r>
    <w:r w:rsidRPr="00317668">
      <w:rPr>
        <w:rFonts w:ascii="Times New Roman" w:hAnsi="Times New Roman" w:cs="Times New Roman"/>
        <w:b/>
        <w:bCs/>
        <w:sz w:val="28"/>
        <w:szCs w:val="28"/>
        <w:lang w:val="en-GB"/>
      </w:rPr>
      <w:t>Thailand</w:t>
    </w:r>
    <w:r w:rsidRPr="00317668">
      <w:rPr>
        <w:rFonts w:ascii="Times New Roman" w:hAnsi="Times New Roman"/>
        <w:b/>
        <w:bCs/>
        <w:sz w:val="28"/>
        <w:szCs w:val="28"/>
        <w:cs/>
        <w:lang w:val="en-GB"/>
      </w:rPr>
      <w:t xml:space="preserve">) </w:t>
    </w:r>
    <w:r w:rsidRPr="00317668">
      <w:rPr>
        <w:rFonts w:ascii="Times New Roman" w:hAnsi="Times New Roman" w:cs="Times New Roman"/>
        <w:b/>
        <w:bCs/>
        <w:sz w:val="28"/>
        <w:szCs w:val="28"/>
        <w:lang w:val="en-GB"/>
      </w:rPr>
      <w:t>Public Company Limited</w:t>
    </w:r>
  </w:p>
  <w:p w:rsidR="000075D4" w:rsidRPr="00317668" w:rsidRDefault="000075D4" w:rsidP="004E49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sz w:val="28"/>
        <w:szCs w:val="28"/>
      </w:rPr>
    </w:pPr>
    <w:r>
      <w:rPr>
        <w:rFonts w:ascii="Times New Roman" w:hAnsi="Times New Roman" w:cs="Times New Roman"/>
        <w:b/>
        <w:bCs/>
        <w:sz w:val="28"/>
        <w:szCs w:val="28"/>
        <w:lang w:val="en-GB"/>
      </w:rPr>
      <w:t>a</w:t>
    </w:r>
    <w:r w:rsidRPr="00317668">
      <w:rPr>
        <w:rFonts w:ascii="Times New Roman" w:hAnsi="Times New Roman" w:cs="Times New Roman"/>
        <w:b/>
        <w:bCs/>
        <w:sz w:val="28"/>
        <w:szCs w:val="28"/>
        <w:lang w:val="en-GB"/>
      </w:rPr>
      <w:t>nd</w:t>
    </w:r>
    <w:r>
      <w:rPr>
        <w:rFonts w:ascii="Times New Roman" w:hAnsi="Times New Roman" w:cs="Times New Roman"/>
        <w:b/>
        <w:bCs/>
        <w:sz w:val="28"/>
        <w:szCs w:val="28"/>
        <w:lang w:val="en-GB"/>
      </w:rPr>
      <w:t xml:space="preserve">its </w:t>
    </w:r>
    <w:r w:rsidRPr="00317668">
      <w:rPr>
        <w:rFonts w:ascii="Times New Roman" w:hAnsi="Times New Roman" w:cs="Times New Roman"/>
        <w:b/>
        <w:bCs/>
        <w:sz w:val="28"/>
        <w:szCs w:val="28"/>
        <w:lang w:val="en-GB"/>
      </w:rPr>
      <w:t>Subsidiar</w:t>
    </w:r>
    <w:r>
      <w:rPr>
        <w:rFonts w:ascii="Times New Roman" w:hAnsi="Times New Roman" w:cs="Times New Roman"/>
        <w:b/>
        <w:bCs/>
        <w:sz w:val="28"/>
        <w:szCs w:val="28"/>
        <w:lang w:val="en-GB"/>
      </w:rPr>
      <w:t>ies</w:t>
    </w:r>
  </w:p>
  <w:p w:rsidR="000075D4" w:rsidRPr="00317668" w:rsidRDefault="00007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sidRPr="00317668">
      <w:rPr>
        <w:rFonts w:ascii="Times New Roman" w:hAnsi="Times New Roman" w:cs="Times New Roman"/>
        <w:b/>
        <w:bCs/>
        <w:sz w:val="24"/>
        <w:szCs w:val="24"/>
      </w:rPr>
      <w:t xml:space="preserve">Notes to </w:t>
    </w:r>
    <w:r>
      <w:rPr>
        <w:rFonts w:ascii="Times New Roman" w:hAnsi="Times New Roman" w:cs="Times New Roman"/>
        <w:b/>
        <w:bCs/>
        <w:sz w:val="24"/>
        <w:szCs w:val="24"/>
      </w:rPr>
      <w:t>the interim financial s</w:t>
    </w:r>
    <w:r w:rsidRPr="00317668">
      <w:rPr>
        <w:rFonts w:ascii="Times New Roman" w:hAnsi="Times New Roman" w:cs="Times New Roman"/>
        <w:b/>
        <w:bCs/>
        <w:sz w:val="24"/>
        <w:szCs w:val="24"/>
      </w:rPr>
      <w:t>tatements</w:t>
    </w:r>
  </w:p>
  <w:p w:rsidR="000075D4" w:rsidRDefault="00007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r>
      <w:rPr>
        <w:rFonts w:ascii="Times New Roman" w:hAnsi="Times New Roman" w:cs="Times New Roman"/>
        <w:b/>
        <w:bCs/>
        <w:sz w:val="24"/>
        <w:szCs w:val="24"/>
      </w:rPr>
      <w:t>For the three</w:t>
    </w:r>
    <w:r>
      <w:rPr>
        <w:rFonts w:ascii="Times New Roman" w:hAnsi="Times New Roman"/>
        <w:b/>
        <w:bCs/>
        <w:sz w:val="24"/>
        <w:szCs w:val="24"/>
        <w:cs/>
      </w:rPr>
      <w:t>-</w:t>
    </w:r>
    <w:r>
      <w:rPr>
        <w:rFonts w:ascii="Times New Roman" w:hAnsi="Times New Roman" w:cs="Times New Roman"/>
        <w:b/>
        <w:bCs/>
        <w:sz w:val="24"/>
        <w:szCs w:val="24"/>
      </w:rPr>
      <w:t>month and nine</w:t>
    </w:r>
    <w:r>
      <w:rPr>
        <w:rFonts w:ascii="Times New Roman" w:hAnsi="Times New Roman"/>
        <w:b/>
        <w:bCs/>
        <w:sz w:val="24"/>
        <w:szCs w:val="24"/>
        <w:cs/>
      </w:rPr>
      <w:t>-</w:t>
    </w:r>
    <w:r>
      <w:rPr>
        <w:rFonts w:ascii="Times New Roman" w:hAnsi="Times New Roman" w:cs="Times New Roman"/>
        <w:b/>
        <w:bCs/>
        <w:sz w:val="24"/>
        <w:szCs w:val="24"/>
      </w:rPr>
      <w:t xml:space="preserve">month periods ended 30 September 2017 </w:t>
    </w:r>
    <w:r>
      <w:rPr>
        <w:rFonts w:ascii="Times New Roman" w:hAnsi="Times New Roman"/>
        <w:b/>
        <w:bCs/>
        <w:sz w:val="24"/>
        <w:szCs w:val="24"/>
        <w:cs/>
      </w:rPr>
      <w:t>(</w:t>
    </w:r>
    <w:r>
      <w:rPr>
        <w:rFonts w:ascii="Times New Roman" w:hAnsi="Times New Roman" w:cs="Times New Roman"/>
        <w:b/>
        <w:bCs/>
        <w:sz w:val="24"/>
        <w:szCs w:val="24"/>
      </w:rPr>
      <w:t>Unaudited</w:t>
    </w:r>
    <w:r>
      <w:rPr>
        <w:rFonts w:ascii="Times New Roman" w:hAnsi="Times New Roman"/>
        <w:b/>
        <w:bCs/>
        <w:sz w:val="24"/>
        <w:szCs w:val="24"/>
        <w:cs/>
      </w:rPr>
      <w:t>)</w:t>
    </w:r>
  </w:p>
  <w:p w:rsidR="000075D4" w:rsidRDefault="00007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rsidR="000075D4" w:rsidRDefault="000075D4" w:rsidP="004E4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2">
    <w:nsid w:val="26B6495E"/>
    <w:multiLevelType w:val="hybridMultilevel"/>
    <w:tmpl w:val="84622F42"/>
    <w:lvl w:ilvl="0" w:tplc="A792FAFE">
      <w:start w:val="3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nsid w:val="2BA33A15"/>
    <w:multiLevelType w:val="hybridMultilevel"/>
    <w:tmpl w:val="20E66422"/>
    <w:lvl w:ilvl="0" w:tplc="CDD26536">
      <w:start w:val="1"/>
      <w:numFmt w:val="lowerLetter"/>
      <w:lvlText w:val="%1)"/>
      <w:lvlJc w:val="left"/>
      <w:pPr>
        <w:ind w:left="1710"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4">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nsid w:val="4FEA0DAE"/>
    <w:multiLevelType w:val="hybridMultilevel"/>
    <w:tmpl w:val="995E53C6"/>
    <w:lvl w:ilvl="0" w:tplc="24D42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9">
    <w:nsid w:val="76C65C30"/>
    <w:multiLevelType w:val="hybridMultilevel"/>
    <w:tmpl w:val="0974FF74"/>
    <w:lvl w:ilvl="0" w:tplc="2F8C7FBE">
      <w:start w:val="1"/>
      <w:numFmt w:val="bullet"/>
      <w:pStyle w:val="BodyTextbullet"/>
      <w:lvlText w:val=""/>
      <w:lvlJc w:val="left"/>
      <w:pPr>
        <w:tabs>
          <w:tab w:val="num" w:pos="1170"/>
        </w:tabs>
        <w:ind w:left="1170" w:hanging="360"/>
      </w:pPr>
      <w:rPr>
        <w:rFonts w:ascii="Symbol" w:hAnsi="Symbol" w:hint="default"/>
        <w:color w:val="auto"/>
        <w:sz w:val="22"/>
      </w:rPr>
    </w:lvl>
    <w:lvl w:ilvl="1" w:tplc="235E1DA6">
      <w:start w:val="1"/>
      <w:numFmt w:val="bullet"/>
      <w:lvlText w:val="o"/>
      <w:lvlJc w:val="left"/>
      <w:pPr>
        <w:tabs>
          <w:tab w:val="num" w:pos="2160"/>
        </w:tabs>
        <w:ind w:left="2160" w:hanging="360"/>
      </w:pPr>
      <w:rPr>
        <w:rFonts w:ascii="Courier New" w:hAnsi="Courier New" w:hint="default"/>
      </w:rPr>
    </w:lvl>
    <w:lvl w:ilvl="2" w:tplc="BD9A6002" w:tentative="1">
      <w:start w:val="1"/>
      <w:numFmt w:val="bullet"/>
      <w:lvlText w:val=""/>
      <w:lvlJc w:val="left"/>
      <w:pPr>
        <w:tabs>
          <w:tab w:val="num" w:pos="2880"/>
        </w:tabs>
        <w:ind w:left="2880" w:hanging="360"/>
      </w:pPr>
      <w:rPr>
        <w:rFonts w:ascii="Wingdings" w:hAnsi="Wingdings" w:hint="default"/>
      </w:rPr>
    </w:lvl>
    <w:lvl w:ilvl="3" w:tplc="AAEC9B98" w:tentative="1">
      <w:start w:val="1"/>
      <w:numFmt w:val="bullet"/>
      <w:lvlText w:val=""/>
      <w:lvlJc w:val="left"/>
      <w:pPr>
        <w:tabs>
          <w:tab w:val="num" w:pos="3600"/>
        </w:tabs>
        <w:ind w:left="3600" w:hanging="360"/>
      </w:pPr>
      <w:rPr>
        <w:rFonts w:ascii="Symbol" w:hAnsi="Symbol" w:hint="default"/>
      </w:rPr>
    </w:lvl>
    <w:lvl w:ilvl="4" w:tplc="9D8A6032" w:tentative="1">
      <w:start w:val="1"/>
      <w:numFmt w:val="bullet"/>
      <w:lvlText w:val="o"/>
      <w:lvlJc w:val="left"/>
      <w:pPr>
        <w:tabs>
          <w:tab w:val="num" w:pos="4320"/>
        </w:tabs>
        <w:ind w:left="4320" w:hanging="360"/>
      </w:pPr>
      <w:rPr>
        <w:rFonts w:ascii="Courier New" w:hAnsi="Courier New" w:hint="default"/>
      </w:rPr>
    </w:lvl>
    <w:lvl w:ilvl="5" w:tplc="D3E4575C" w:tentative="1">
      <w:start w:val="1"/>
      <w:numFmt w:val="bullet"/>
      <w:lvlText w:val=""/>
      <w:lvlJc w:val="left"/>
      <w:pPr>
        <w:tabs>
          <w:tab w:val="num" w:pos="5040"/>
        </w:tabs>
        <w:ind w:left="5040" w:hanging="360"/>
      </w:pPr>
      <w:rPr>
        <w:rFonts w:ascii="Wingdings" w:hAnsi="Wingdings" w:hint="default"/>
      </w:rPr>
    </w:lvl>
    <w:lvl w:ilvl="6" w:tplc="FFCAA5EA" w:tentative="1">
      <w:start w:val="1"/>
      <w:numFmt w:val="bullet"/>
      <w:lvlText w:val=""/>
      <w:lvlJc w:val="left"/>
      <w:pPr>
        <w:tabs>
          <w:tab w:val="num" w:pos="5760"/>
        </w:tabs>
        <w:ind w:left="5760" w:hanging="360"/>
      </w:pPr>
      <w:rPr>
        <w:rFonts w:ascii="Symbol" w:hAnsi="Symbol" w:hint="default"/>
      </w:rPr>
    </w:lvl>
    <w:lvl w:ilvl="7" w:tplc="8222E408" w:tentative="1">
      <w:start w:val="1"/>
      <w:numFmt w:val="bullet"/>
      <w:lvlText w:val="o"/>
      <w:lvlJc w:val="left"/>
      <w:pPr>
        <w:tabs>
          <w:tab w:val="num" w:pos="6480"/>
        </w:tabs>
        <w:ind w:left="6480" w:hanging="360"/>
      </w:pPr>
      <w:rPr>
        <w:rFonts w:ascii="Courier New" w:hAnsi="Courier New" w:hint="default"/>
      </w:rPr>
    </w:lvl>
    <w:lvl w:ilvl="8" w:tplc="9CAC1942" w:tentative="1">
      <w:start w:val="1"/>
      <w:numFmt w:val="bullet"/>
      <w:lvlText w:val=""/>
      <w:lvlJc w:val="left"/>
      <w:pPr>
        <w:tabs>
          <w:tab w:val="num" w:pos="7200"/>
        </w:tabs>
        <w:ind w:left="7200" w:hanging="360"/>
      </w:pPr>
      <w:rPr>
        <w:rFonts w:ascii="Wingdings" w:hAnsi="Wingdings" w:hint="default"/>
      </w:rPr>
    </w:lvl>
  </w:abstractNum>
  <w:abstractNum w:abstractNumId="20">
    <w:nsid w:val="7ABB25EB"/>
    <w:multiLevelType w:val="multilevel"/>
    <w:tmpl w:val="A508C7CA"/>
    <w:lvl w:ilvl="0">
      <w:start w:val="2"/>
      <w:numFmt w:val="decimal"/>
      <w:lvlText w:val="%1"/>
      <w:lvlJc w:val="left"/>
      <w:pPr>
        <w:tabs>
          <w:tab w:val="num" w:pos="360"/>
        </w:tabs>
        <w:ind w:left="360" w:hanging="360"/>
      </w:pPr>
      <w:rPr>
        <w:rFonts w:hint="default"/>
      </w:rPr>
    </w:lvl>
    <w:lvl w:ilvl="1">
      <w:start w:val="8"/>
      <w:numFmt w:val="decimal"/>
      <w:pStyle w:val="acctstatementsub-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nsid w:val="7C911E44"/>
    <w:multiLevelType w:val="hybridMultilevel"/>
    <w:tmpl w:val="2A0A1492"/>
    <w:lvl w:ilvl="0" w:tplc="4D74BCA2">
      <w:start w:val="1"/>
      <w:numFmt w:val="decimal"/>
      <w:lvlText w:val="(%1)"/>
      <w:lvlJc w:val="left"/>
      <w:pPr>
        <w:ind w:left="767" w:hanging="360"/>
      </w:pPr>
      <w:rPr>
        <w:rFonts w:eastAsia="Arial Unicode MS" w:hint="default"/>
        <w:sz w:val="22"/>
      </w:rPr>
    </w:lvl>
    <w:lvl w:ilvl="1" w:tplc="04090019" w:tentative="1">
      <w:start w:val="1"/>
      <w:numFmt w:val="lowerLetter"/>
      <w:lvlText w:val="%2."/>
      <w:lvlJc w:val="left"/>
      <w:pPr>
        <w:ind w:left="1487" w:hanging="360"/>
      </w:pPr>
    </w:lvl>
    <w:lvl w:ilvl="2" w:tplc="0409001B" w:tentative="1">
      <w:start w:val="1"/>
      <w:numFmt w:val="lowerRoman"/>
      <w:lvlText w:val="%3."/>
      <w:lvlJc w:val="right"/>
      <w:pPr>
        <w:ind w:left="2207" w:hanging="180"/>
      </w:pPr>
    </w:lvl>
    <w:lvl w:ilvl="3" w:tplc="0409000F" w:tentative="1">
      <w:start w:val="1"/>
      <w:numFmt w:val="decimal"/>
      <w:lvlText w:val="%4."/>
      <w:lvlJc w:val="left"/>
      <w:pPr>
        <w:ind w:left="2927" w:hanging="360"/>
      </w:pPr>
    </w:lvl>
    <w:lvl w:ilvl="4" w:tplc="04090019" w:tentative="1">
      <w:start w:val="1"/>
      <w:numFmt w:val="lowerLetter"/>
      <w:lvlText w:val="%5."/>
      <w:lvlJc w:val="left"/>
      <w:pPr>
        <w:ind w:left="3647" w:hanging="360"/>
      </w:pPr>
    </w:lvl>
    <w:lvl w:ilvl="5" w:tplc="0409001B" w:tentative="1">
      <w:start w:val="1"/>
      <w:numFmt w:val="lowerRoman"/>
      <w:lvlText w:val="%6."/>
      <w:lvlJc w:val="right"/>
      <w:pPr>
        <w:ind w:left="4367" w:hanging="180"/>
      </w:pPr>
    </w:lvl>
    <w:lvl w:ilvl="6" w:tplc="0409000F" w:tentative="1">
      <w:start w:val="1"/>
      <w:numFmt w:val="decimal"/>
      <w:lvlText w:val="%7."/>
      <w:lvlJc w:val="left"/>
      <w:pPr>
        <w:ind w:left="5087" w:hanging="360"/>
      </w:pPr>
    </w:lvl>
    <w:lvl w:ilvl="7" w:tplc="04090019" w:tentative="1">
      <w:start w:val="1"/>
      <w:numFmt w:val="lowerLetter"/>
      <w:lvlText w:val="%8."/>
      <w:lvlJc w:val="left"/>
      <w:pPr>
        <w:ind w:left="5807" w:hanging="360"/>
      </w:pPr>
    </w:lvl>
    <w:lvl w:ilvl="8" w:tplc="0409001B" w:tentative="1">
      <w:start w:val="1"/>
      <w:numFmt w:val="lowerRoman"/>
      <w:lvlText w:val="%9."/>
      <w:lvlJc w:val="right"/>
      <w:pPr>
        <w:ind w:left="6527" w:hanging="180"/>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5"/>
  </w:num>
  <w:num w:numId="12">
    <w:abstractNumId w:val="11"/>
  </w:num>
  <w:num w:numId="13">
    <w:abstractNumId w:val="18"/>
  </w:num>
  <w:num w:numId="14">
    <w:abstractNumId w:val="14"/>
  </w:num>
  <w:num w:numId="15">
    <w:abstractNumId w:val="16"/>
  </w:num>
  <w:num w:numId="16">
    <w:abstractNumId w:val="20"/>
  </w:num>
  <w:num w:numId="17">
    <w:abstractNumId w:val="19"/>
  </w:num>
  <w:num w:numId="18">
    <w:abstractNumId w:val="10"/>
  </w:num>
  <w:num w:numId="19">
    <w:abstractNumId w:val="13"/>
  </w:num>
  <w:num w:numId="20">
    <w:abstractNumId w:val="21"/>
  </w:num>
  <w:num w:numId="21">
    <w:abstractNumId w:val="17"/>
  </w:num>
  <w:num w:numId="22">
    <w:abstractNumId w:val="1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6145"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
  <w:docVars>
    <w:docVar w:name="DraftWatermark" w:val="0"/>
  </w:docVars>
  <w:rsids>
    <w:rsidRoot w:val="00147FC7"/>
    <w:rsid w:val="00001591"/>
    <w:rsid w:val="000016EE"/>
    <w:rsid w:val="00001D62"/>
    <w:rsid w:val="0000422D"/>
    <w:rsid w:val="0000540C"/>
    <w:rsid w:val="00006419"/>
    <w:rsid w:val="000075D4"/>
    <w:rsid w:val="00007C83"/>
    <w:rsid w:val="00007E77"/>
    <w:rsid w:val="000117FB"/>
    <w:rsid w:val="00012459"/>
    <w:rsid w:val="0001267E"/>
    <w:rsid w:val="00013760"/>
    <w:rsid w:val="00013DA5"/>
    <w:rsid w:val="00013E6D"/>
    <w:rsid w:val="000146E4"/>
    <w:rsid w:val="00014D70"/>
    <w:rsid w:val="00015349"/>
    <w:rsid w:val="00015B0A"/>
    <w:rsid w:val="00016325"/>
    <w:rsid w:val="00016D43"/>
    <w:rsid w:val="000203AD"/>
    <w:rsid w:val="00020AFA"/>
    <w:rsid w:val="00021426"/>
    <w:rsid w:val="00021709"/>
    <w:rsid w:val="00021985"/>
    <w:rsid w:val="00021AD2"/>
    <w:rsid w:val="0002245F"/>
    <w:rsid w:val="0002436F"/>
    <w:rsid w:val="00024CF7"/>
    <w:rsid w:val="00026DA4"/>
    <w:rsid w:val="00027A93"/>
    <w:rsid w:val="0003022D"/>
    <w:rsid w:val="00030478"/>
    <w:rsid w:val="000309E5"/>
    <w:rsid w:val="00030DE8"/>
    <w:rsid w:val="000314B2"/>
    <w:rsid w:val="00031CF5"/>
    <w:rsid w:val="000320F0"/>
    <w:rsid w:val="00032237"/>
    <w:rsid w:val="00032973"/>
    <w:rsid w:val="00034121"/>
    <w:rsid w:val="000341E9"/>
    <w:rsid w:val="00035071"/>
    <w:rsid w:val="000356AC"/>
    <w:rsid w:val="0003575C"/>
    <w:rsid w:val="00035C08"/>
    <w:rsid w:val="00035DE2"/>
    <w:rsid w:val="00036B49"/>
    <w:rsid w:val="00037296"/>
    <w:rsid w:val="00037A84"/>
    <w:rsid w:val="0004106B"/>
    <w:rsid w:val="000410BE"/>
    <w:rsid w:val="00041493"/>
    <w:rsid w:val="000419A0"/>
    <w:rsid w:val="000426DD"/>
    <w:rsid w:val="00042978"/>
    <w:rsid w:val="00042EB8"/>
    <w:rsid w:val="000430B4"/>
    <w:rsid w:val="000430C5"/>
    <w:rsid w:val="00043D61"/>
    <w:rsid w:val="000448FA"/>
    <w:rsid w:val="00044D3E"/>
    <w:rsid w:val="00045167"/>
    <w:rsid w:val="0004560D"/>
    <w:rsid w:val="000465F2"/>
    <w:rsid w:val="00047137"/>
    <w:rsid w:val="000474D9"/>
    <w:rsid w:val="00047AED"/>
    <w:rsid w:val="00047AF9"/>
    <w:rsid w:val="00047C39"/>
    <w:rsid w:val="00050BF3"/>
    <w:rsid w:val="00051F0D"/>
    <w:rsid w:val="0005209F"/>
    <w:rsid w:val="00052207"/>
    <w:rsid w:val="00052388"/>
    <w:rsid w:val="000523AD"/>
    <w:rsid w:val="000531B9"/>
    <w:rsid w:val="00053392"/>
    <w:rsid w:val="00054230"/>
    <w:rsid w:val="0005431F"/>
    <w:rsid w:val="00054A12"/>
    <w:rsid w:val="00055415"/>
    <w:rsid w:val="00055E21"/>
    <w:rsid w:val="0005632D"/>
    <w:rsid w:val="000604BE"/>
    <w:rsid w:val="0006074B"/>
    <w:rsid w:val="0006140C"/>
    <w:rsid w:val="0006246D"/>
    <w:rsid w:val="00062527"/>
    <w:rsid w:val="00063411"/>
    <w:rsid w:val="00063741"/>
    <w:rsid w:val="00063ECC"/>
    <w:rsid w:val="00065DC5"/>
    <w:rsid w:val="00065E3B"/>
    <w:rsid w:val="00065E57"/>
    <w:rsid w:val="00065F85"/>
    <w:rsid w:val="00066017"/>
    <w:rsid w:val="00066A01"/>
    <w:rsid w:val="00066F1E"/>
    <w:rsid w:val="0007031F"/>
    <w:rsid w:val="000705E6"/>
    <w:rsid w:val="00070D42"/>
    <w:rsid w:val="000713A3"/>
    <w:rsid w:val="00071930"/>
    <w:rsid w:val="000729D9"/>
    <w:rsid w:val="00072AD3"/>
    <w:rsid w:val="00072D44"/>
    <w:rsid w:val="0007376A"/>
    <w:rsid w:val="0007392D"/>
    <w:rsid w:val="00074400"/>
    <w:rsid w:val="00074698"/>
    <w:rsid w:val="000753AD"/>
    <w:rsid w:val="00075438"/>
    <w:rsid w:val="00075589"/>
    <w:rsid w:val="000757F7"/>
    <w:rsid w:val="00075FD1"/>
    <w:rsid w:val="00076427"/>
    <w:rsid w:val="00076FAA"/>
    <w:rsid w:val="00077645"/>
    <w:rsid w:val="00077CDA"/>
    <w:rsid w:val="00080A28"/>
    <w:rsid w:val="00080EF2"/>
    <w:rsid w:val="0008147C"/>
    <w:rsid w:val="000818DD"/>
    <w:rsid w:val="00081BA3"/>
    <w:rsid w:val="000826F4"/>
    <w:rsid w:val="0008282C"/>
    <w:rsid w:val="000845FE"/>
    <w:rsid w:val="0008470B"/>
    <w:rsid w:val="000860C6"/>
    <w:rsid w:val="000860ED"/>
    <w:rsid w:val="0008659D"/>
    <w:rsid w:val="00086ED2"/>
    <w:rsid w:val="000877D5"/>
    <w:rsid w:val="0008783B"/>
    <w:rsid w:val="00087F08"/>
    <w:rsid w:val="00090523"/>
    <w:rsid w:val="0009096F"/>
    <w:rsid w:val="00090AAE"/>
    <w:rsid w:val="000931EB"/>
    <w:rsid w:val="00093A38"/>
    <w:rsid w:val="00094133"/>
    <w:rsid w:val="000943E1"/>
    <w:rsid w:val="00094640"/>
    <w:rsid w:val="00094913"/>
    <w:rsid w:val="00094B52"/>
    <w:rsid w:val="00094B58"/>
    <w:rsid w:val="00094E97"/>
    <w:rsid w:val="0009597C"/>
    <w:rsid w:val="00095F8B"/>
    <w:rsid w:val="0009618F"/>
    <w:rsid w:val="000973C6"/>
    <w:rsid w:val="00097F0B"/>
    <w:rsid w:val="000A0072"/>
    <w:rsid w:val="000A0C21"/>
    <w:rsid w:val="000A1407"/>
    <w:rsid w:val="000A1CBC"/>
    <w:rsid w:val="000A2624"/>
    <w:rsid w:val="000A29DE"/>
    <w:rsid w:val="000A2B0D"/>
    <w:rsid w:val="000A3400"/>
    <w:rsid w:val="000A3A5A"/>
    <w:rsid w:val="000A54F8"/>
    <w:rsid w:val="000A5911"/>
    <w:rsid w:val="000A66A2"/>
    <w:rsid w:val="000A7822"/>
    <w:rsid w:val="000A7873"/>
    <w:rsid w:val="000A7D02"/>
    <w:rsid w:val="000B05EE"/>
    <w:rsid w:val="000B0C61"/>
    <w:rsid w:val="000B0F88"/>
    <w:rsid w:val="000B0FBC"/>
    <w:rsid w:val="000B186B"/>
    <w:rsid w:val="000B23D9"/>
    <w:rsid w:val="000B309A"/>
    <w:rsid w:val="000B3183"/>
    <w:rsid w:val="000B3598"/>
    <w:rsid w:val="000B4F72"/>
    <w:rsid w:val="000B5B85"/>
    <w:rsid w:val="000B6118"/>
    <w:rsid w:val="000B6CF9"/>
    <w:rsid w:val="000B6D58"/>
    <w:rsid w:val="000C0CEC"/>
    <w:rsid w:val="000C0E9A"/>
    <w:rsid w:val="000C1056"/>
    <w:rsid w:val="000C1318"/>
    <w:rsid w:val="000C1D7E"/>
    <w:rsid w:val="000C28F3"/>
    <w:rsid w:val="000C2FF3"/>
    <w:rsid w:val="000C3682"/>
    <w:rsid w:val="000C36A9"/>
    <w:rsid w:val="000C38A8"/>
    <w:rsid w:val="000C4398"/>
    <w:rsid w:val="000C4656"/>
    <w:rsid w:val="000C4FD8"/>
    <w:rsid w:val="000C5A53"/>
    <w:rsid w:val="000D0569"/>
    <w:rsid w:val="000D0B05"/>
    <w:rsid w:val="000D0B4F"/>
    <w:rsid w:val="000D0C31"/>
    <w:rsid w:val="000D1376"/>
    <w:rsid w:val="000D1A56"/>
    <w:rsid w:val="000D22C3"/>
    <w:rsid w:val="000D2934"/>
    <w:rsid w:val="000D317E"/>
    <w:rsid w:val="000D383F"/>
    <w:rsid w:val="000D3C0A"/>
    <w:rsid w:val="000D4317"/>
    <w:rsid w:val="000D4629"/>
    <w:rsid w:val="000D5897"/>
    <w:rsid w:val="000D58EB"/>
    <w:rsid w:val="000D6181"/>
    <w:rsid w:val="000D66A5"/>
    <w:rsid w:val="000D6DBC"/>
    <w:rsid w:val="000D74D8"/>
    <w:rsid w:val="000E0B80"/>
    <w:rsid w:val="000E0DD6"/>
    <w:rsid w:val="000E1482"/>
    <w:rsid w:val="000E1DD8"/>
    <w:rsid w:val="000E2B86"/>
    <w:rsid w:val="000E3CF5"/>
    <w:rsid w:val="000E3D0D"/>
    <w:rsid w:val="000E416A"/>
    <w:rsid w:val="000E48D2"/>
    <w:rsid w:val="000E5F11"/>
    <w:rsid w:val="000E65EB"/>
    <w:rsid w:val="000E66B4"/>
    <w:rsid w:val="000E6728"/>
    <w:rsid w:val="000E74A0"/>
    <w:rsid w:val="000E77A3"/>
    <w:rsid w:val="000F0259"/>
    <w:rsid w:val="000F1FDE"/>
    <w:rsid w:val="000F23C8"/>
    <w:rsid w:val="000F25F4"/>
    <w:rsid w:val="000F2CEE"/>
    <w:rsid w:val="000F2EBE"/>
    <w:rsid w:val="000F344F"/>
    <w:rsid w:val="000F35AE"/>
    <w:rsid w:val="000F366C"/>
    <w:rsid w:val="000F3AF8"/>
    <w:rsid w:val="000F3ED3"/>
    <w:rsid w:val="000F42CE"/>
    <w:rsid w:val="000F4B67"/>
    <w:rsid w:val="000F4E7C"/>
    <w:rsid w:val="000F50B3"/>
    <w:rsid w:val="000F55CF"/>
    <w:rsid w:val="000F55F0"/>
    <w:rsid w:val="000F684A"/>
    <w:rsid w:val="000F7181"/>
    <w:rsid w:val="00101A5B"/>
    <w:rsid w:val="00102895"/>
    <w:rsid w:val="00103F59"/>
    <w:rsid w:val="001040DC"/>
    <w:rsid w:val="00104F69"/>
    <w:rsid w:val="00105DE6"/>
    <w:rsid w:val="001060BD"/>
    <w:rsid w:val="001060C2"/>
    <w:rsid w:val="00106625"/>
    <w:rsid w:val="00106F51"/>
    <w:rsid w:val="00106F60"/>
    <w:rsid w:val="00107475"/>
    <w:rsid w:val="001076CA"/>
    <w:rsid w:val="001077FE"/>
    <w:rsid w:val="001079E3"/>
    <w:rsid w:val="001107EC"/>
    <w:rsid w:val="00111934"/>
    <w:rsid w:val="00112ED7"/>
    <w:rsid w:val="0011322F"/>
    <w:rsid w:val="00115E01"/>
    <w:rsid w:val="00116B01"/>
    <w:rsid w:val="00116B89"/>
    <w:rsid w:val="00117362"/>
    <w:rsid w:val="00117AC9"/>
    <w:rsid w:val="00117EB6"/>
    <w:rsid w:val="00121102"/>
    <w:rsid w:val="00121425"/>
    <w:rsid w:val="00121EBB"/>
    <w:rsid w:val="00122133"/>
    <w:rsid w:val="00122361"/>
    <w:rsid w:val="001227D2"/>
    <w:rsid w:val="00122E00"/>
    <w:rsid w:val="001231F5"/>
    <w:rsid w:val="00123FEA"/>
    <w:rsid w:val="001245E9"/>
    <w:rsid w:val="0012526A"/>
    <w:rsid w:val="00126406"/>
    <w:rsid w:val="00126DEF"/>
    <w:rsid w:val="001307EA"/>
    <w:rsid w:val="00130963"/>
    <w:rsid w:val="00130A83"/>
    <w:rsid w:val="00130DF1"/>
    <w:rsid w:val="001311B9"/>
    <w:rsid w:val="00131578"/>
    <w:rsid w:val="00131897"/>
    <w:rsid w:val="00131906"/>
    <w:rsid w:val="00131D5C"/>
    <w:rsid w:val="001328A6"/>
    <w:rsid w:val="00132BCC"/>
    <w:rsid w:val="00132CCB"/>
    <w:rsid w:val="001339BE"/>
    <w:rsid w:val="00133D4E"/>
    <w:rsid w:val="00134A3E"/>
    <w:rsid w:val="00135745"/>
    <w:rsid w:val="00137971"/>
    <w:rsid w:val="00137AD7"/>
    <w:rsid w:val="0014051C"/>
    <w:rsid w:val="00140567"/>
    <w:rsid w:val="00141168"/>
    <w:rsid w:val="00141F80"/>
    <w:rsid w:val="00143640"/>
    <w:rsid w:val="00143A13"/>
    <w:rsid w:val="0014538C"/>
    <w:rsid w:val="00145F90"/>
    <w:rsid w:val="00146E96"/>
    <w:rsid w:val="00147FC7"/>
    <w:rsid w:val="00150939"/>
    <w:rsid w:val="00150CD9"/>
    <w:rsid w:val="00150E4D"/>
    <w:rsid w:val="001517F2"/>
    <w:rsid w:val="00151838"/>
    <w:rsid w:val="00151E66"/>
    <w:rsid w:val="0015281F"/>
    <w:rsid w:val="00152C2D"/>
    <w:rsid w:val="00152F7A"/>
    <w:rsid w:val="00153CC7"/>
    <w:rsid w:val="001545E5"/>
    <w:rsid w:val="00155886"/>
    <w:rsid w:val="00155E0F"/>
    <w:rsid w:val="00156318"/>
    <w:rsid w:val="001567AC"/>
    <w:rsid w:val="00156B5D"/>
    <w:rsid w:val="00156BF3"/>
    <w:rsid w:val="00156CCE"/>
    <w:rsid w:val="00157150"/>
    <w:rsid w:val="001575BB"/>
    <w:rsid w:val="00161E0C"/>
    <w:rsid w:val="00162BC5"/>
    <w:rsid w:val="001630B8"/>
    <w:rsid w:val="00163D8E"/>
    <w:rsid w:val="0016457E"/>
    <w:rsid w:val="00165B91"/>
    <w:rsid w:val="00165BAB"/>
    <w:rsid w:val="00165F1F"/>
    <w:rsid w:val="001669A8"/>
    <w:rsid w:val="00166EE2"/>
    <w:rsid w:val="00167A11"/>
    <w:rsid w:val="00167A66"/>
    <w:rsid w:val="00170302"/>
    <w:rsid w:val="00170723"/>
    <w:rsid w:val="00170A1A"/>
    <w:rsid w:val="00170FD1"/>
    <w:rsid w:val="0017153E"/>
    <w:rsid w:val="00172016"/>
    <w:rsid w:val="001723B9"/>
    <w:rsid w:val="0017315A"/>
    <w:rsid w:val="00173878"/>
    <w:rsid w:val="00173F32"/>
    <w:rsid w:val="00174200"/>
    <w:rsid w:val="00174374"/>
    <w:rsid w:val="00175084"/>
    <w:rsid w:val="0017579D"/>
    <w:rsid w:val="00175D8E"/>
    <w:rsid w:val="001761C1"/>
    <w:rsid w:val="001764CF"/>
    <w:rsid w:val="00176A72"/>
    <w:rsid w:val="00176DA1"/>
    <w:rsid w:val="00176EC8"/>
    <w:rsid w:val="001774AE"/>
    <w:rsid w:val="0017776D"/>
    <w:rsid w:val="00177AB9"/>
    <w:rsid w:val="00177F30"/>
    <w:rsid w:val="0018032B"/>
    <w:rsid w:val="00180E3C"/>
    <w:rsid w:val="001811C8"/>
    <w:rsid w:val="00181556"/>
    <w:rsid w:val="00182252"/>
    <w:rsid w:val="00184E4D"/>
    <w:rsid w:val="00185DF5"/>
    <w:rsid w:val="00186166"/>
    <w:rsid w:val="001862B7"/>
    <w:rsid w:val="00186DBC"/>
    <w:rsid w:val="00187C2C"/>
    <w:rsid w:val="00187F16"/>
    <w:rsid w:val="0019044D"/>
    <w:rsid w:val="001909CC"/>
    <w:rsid w:val="00191031"/>
    <w:rsid w:val="00191A7B"/>
    <w:rsid w:val="00191F41"/>
    <w:rsid w:val="00192F3B"/>
    <w:rsid w:val="001933A4"/>
    <w:rsid w:val="001933C6"/>
    <w:rsid w:val="001935DF"/>
    <w:rsid w:val="00193BFB"/>
    <w:rsid w:val="001941DB"/>
    <w:rsid w:val="0019441E"/>
    <w:rsid w:val="00194F78"/>
    <w:rsid w:val="001A1530"/>
    <w:rsid w:val="001A18A8"/>
    <w:rsid w:val="001A1A94"/>
    <w:rsid w:val="001A25C3"/>
    <w:rsid w:val="001A2E5D"/>
    <w:rsid w:val="001A37D8"/>
    <w:rsid w:val="001A3DE7"/>
    <w:rsid w:val="001A40EF"/>
    <w:rsid w:val="001A4A60"/>
    <w:rsid w:val="001A5099"/>
    <w:rsid w:val="001A52F8"/>
    <w:rsid w:val="001A5691"/>
    <w:rsid w:val="001A5DA8"/>
    <w:rsid w:val="001A6372"/>
    <w:rsid w:val="001A63FA"/>
    <w:rsid w:val="001A6433"/>
    <w:rsid w:val="001A6741"/>
    <w:rsid w:val="001A68A5"/>
    <w:rsid w:val="001A6C54"/>
    <w:rsid w:val="001A6C72"/>
    <w:rsid w:val="001B0867"/>
    <w:rsid w:val="001B0A11"/>
    <w:rsid w:val="001B0FE0"/>
    <w:rsid w:val="001B1A85"/>
    <w:rsid w:val="001B24A1"/>
    <w:rsid w:val="001B27F1"/>
    <w:rsid w:val="001B36C9"/>
    <w:rsid w:val="001B3A29"/>
    <w:rsid w:val="001B498D"/>
    <w:rsid w:val="001B4C28"/>
    <w:rsid w:val="001B4C81"/>
    <w:rsid w:val="001B4E1B"/>
    <w:rsid w:val="001B4E2F"/>
    <w:rsid w:val="001B5695"/>
    <w:rsid w:val="001B5E0F"/>
    <w:rsid w:val="001B6285"/>
    <w:rsid w:val="001B6411"/>
    <w:rsid w:val="001B660E"/>
    <w:rsid w:val="001B684E"/>
    <w:rsid w:val="001B77A1"/>
    <w:rsid w:val="001B7A9C"/>
    <w:rsid w:val="001C00ED"/>
    <w:rsid w:val="001C0561"/>
    <w:rsid w:val="001C05FB"/>
    <w:rsid w:val="001C19F0"/>
    <w:rsid w:val="001C1EEC"/>
    <w:rsid w:val="001C2711"/>
    <w:rsid w:val="001C2D0C"/>
    <w:rsid w:val="001C3C24"/>
    <w:rsid w:val="001C4EAD"/>
    <w:rsid w:val="001C5171"/>
    <w:rsid w:val="001C54CF"/>
    <w:rsid w:val="001C6774"/>
    <w:rsid w:val="001C7CFF"/>
    <w:rsid w:val="001C7D87"/>
    <w:rsid w:val="001D066C"/>
    <w:rsid w:val="001D08F2"/>
    <w:rsid w:val="001D0AA6"/>
    <w:rsid w:val="001D0FA6"/>
    <w:rsid w:val="001D10CB"/>
    <w:rsid w:val="001D19ED"/>
    <w:rsid w:val="001D1C80"/>
    <w:rsid w:val="001D37FB"/>
    <w:rsid w:val="001D44AB"/>
    <w:rsid w:val="001D45D6"/>
    <w:rsid w:val="001D5002"/>
    <w:rsid w:val="001D5437"/>
    <w:rsid w:val="001D614B"/>
    <w:rsid w:val="001D6A95"/>
    <w:rsid w:val="001E0072"/>
    <w:rsid w:val="001E0757"/>
    <w:rsid w:val="001E11A7"/>
    <w:rsid w:val="001E16C7"/>
    <w:rsid w:val="001E21C7"/>
    <w:rsid w:val="001E25E7"/>
    <w:rsid w:val="001E3227"/>
    <w:rsid w:val="001E33EA"/>
    <w:rsid w:val="001E385D"/>
    <w:rsid w:val="001E3B39"/>
    <w:rsid w:val="001E4D6B"/>
    <w:rsid w:val="001E4D7E"/>
    <w:rsid w:val="001E4E81"/>
    <w:rsid w:val="001E53A2"/>
    <w:rsid w:val="001E5A4F"/>
    <w:rsid w:val="001E5FD8"/>
    <w:rsid w:val="001E668E"/>
    <w:rsid w:val="001E6D29"/>
    <w:rsid w:val="001E70AD"/>
    <w:rsid w:val="001E7132"/>
    <w:rsid w:val="001E71AD"/>
    <w:rsid w:val="001F0A84"/>
    <w:rsid w:val="001F0AB4"/>
    <w:rsid w:val="001F1224"/>
    <w:rsid w:val="001F1D22"/>
    <w:rsid w:val="001F21DD"/>
    <w:rsid w:val="001F21DE"/>
    <w:rsid w:val="001F2482"/>
    <w:rsid w:val="001F2633"/>
    <w:rsid w:val="001F305D"/>
    <w:rsid w:val="001F3CCF"/>
    <w:rsid w:val="001F4514"/>
    <w:rsid w:val="001F463B"/>
    <w:rsid w:val="001F4774"/>
    <w:rsid w:val="001F4963"/>
    <w:rsid w:val="001F54EA"/>
    <w:rsid w:val="001F6198"/>
    <w:rsid w:val="001F627C"/>
    <w:rsid w:val="001F6CC7"/>
    <w:rsid w:val="0020240E"/>
    <w:rsid w:val="002027A9"/>
    <w:rsid w:val="002028AD"/>
    <w:rsid w:val="0020303C"/>
    <w:rsid w:val="0020343B"/>
    <w:rsid w:val="0020352E"/>
    <w:rsid w:val="0020389A"/>
    <w:rsid w:val="00203F72"/>
    <w:rsid w:val="0020413E"/>
    <w:rsid w:val="00204253"/>
    <w:rsid w:val="00205524"/>
    <w:rsid w:val="00205A75"/>
    <w:rsid w:val="00206655"/>
    <w:rsid w:val="00206A14"/>
    <w:rsid w:val="00207BA5"/>
    <w:rsid w:val="00207F2E"/>
    <w:rsid w:val="00210CC2"/>
    <w:rsid w:val="0021102D"/>
    <w:rsid w:val="00211E1C"/>
    <w:rsid w:val="0021279A"/>
    <w:rsid w:val="0021296E"/>
    <w:rsid w:val="00212CA2"/>
    <w:rsid w:val="0021306D"/>
    <w:rsid w:val="00214434"/>
    <w:rsid w:val="002147D1"/>
    <w:rsid w:val="00214E04"/>
    <w:rsid w:val="0021500E"/>
    <w:rsid w:val="0021520B"/>
    <w:rsid w:val="002161D5"/>
    <w:rsid w:val="0021621C"/>
    <w:rsid w:val="0021628A"/>
    <w:rsid w:val="002166B8"/>
    <w:rsid w:val="0021695E"/>
    <w:rsid w:val="00216A70"/>
    <w:rsid w:val="00216A9D"/>
    <w:rsid w:val="00216E18"/>
    <w:rsid w:val="00216EEF"/>
    <w:rsid w:val="00217EC5"/>
    <w:rsid w:val="00220038"/>
    <w:rsid w:val="00220BF3"/>
    <w:rsid w:val="002219DC"/>
    <w:rsid w:val="00222243"/>
    <w:rsid w:val="0022295D"/>
    <w:rsid w:val="002231C7"/>
    <w:rsid w:val="002238D9"/>
    <w:rsid w:val="00224585"/>
    <w:rsid w:val="002251DB"/>
    <w:rsid w:val="00225AAF"/>
    <w:rsid w:val="00225D70"/>
    <w:rsid w:val="0022610B"/>
    <w:rsid w:val="0022690F"/>
    <w:rsid w:val="00227DBA"/>
    <w:rsid w:val="00230430"/>
    <w:rsid w:val="00230479"/>
    <w:rsid w:val="0023074C"/>
    <w:rsid w:val="00231213"/>
    <w:rsid w:val="002329EA"/>
    <w:rsid w:val="00232AEF"/>
    <w:rsid w:val="00233353"/>
    <w:rsid w:val="002337A1"/>
    <w:rsid w:val="002338DF"/>
    <w:rsid w:val="00234BAE"/>
    <w:rsid w:val="00234FD8"/>
    <w:rsid w:val="0023520D"/>
    <w:rsid w:val="002361AF"/>
    <w:rsid w:val="0023626B"/>
    <w:rsid w:val="002364EE"/>
    <w:rsid w:val="00236971"/>
    <w:rsid w:val="0023790F"/>
    <w:rsid w:val="00237A0D"/>
    <w:rsid w:val="00237C42"/>
    <w:rsid w:val="00237F43"/>
    <w:rsid w:val="00237F98"/>
    <w:rsid w:val="00240A57"/>
    <w:rsid w:val="002410D4"/>
    <w:rsid w:val="00241197"/>
    <w:rsid w:val="00241BEF"/>
    <w:rsid w:val="00241EA2"/>
    <w:rsid w:val="002424A0"/>
    <w:rsid w:val="00242697"/>
    <w:rsid w:val="00242E37"/>
    <w:rsid w:val="00243667"/>
    <w:rsid w:val="002440BA"/>
    <w:rsid w:val="002441D0"/>
    <w:rsid w:val="00244B49"/>
    <w:rsid w:val="00245B3D"/>
    <w:rsid w:val="00245D19"/>
    <w:rsid w:val="00245FB2"/>
    <w:rsid w:val="00246A82"/>
    <w:rsid w:val="00250D8E"/>
    <w:rsid w:val="0025121C"/>
    <w:rsid w:val="0025131F"/>
    <w:rsid w:val="002530F9"/>
    <w:rsid w:val="0025408B"/>
    <w:rsid w:val="002541B2"/>
    <w:rsid w:val="00255A7E"/>
    <w:rsid w:val="00256392"/>
    <w:rsid w:val="00256BD5"/>
    <w:rsid w:val="00256C46"/>
    <w:rsid w:val="00256EDD"/>
    <w:rsid w:val="00257C85"/>
    <w:rsid w:val="00257CC0"/>
    <w:rsid w:val="00260578"/>
    <w:rsid w:val="0026069D"/>
    <w:rsid w:val="0026070C"/>
    <w:rsid w:val="00260A9A"/>
    <w:rsid w:val="002611EC"/>
    <w:rsid w:val="00261204"/>
    <w:rsid w:val="002615CF"/>
    <w:rsid w:val="002617CD"/>
    <w:rsid w:val="00261BF8"/>
    <w:rsid w:val="00262392"/>
    <w:rsid w:val="00262794"/>
    <w:rsid w:val="00262B57"/>
    <w:rsid w:val="0026334D"/>
    <w:rsid w:val="0026384A"/>
    <w:rsid w:val="00263D17"/>
    <w:rsid w:val="002649EA"/>
    <w:rsid w:val="00264E82"/>
    <w:rsid w:val="002659E7"/>
    <w:rsid w:val="00265D5B"/>
    <w:rsid w:val="0026693E"/>
    <w:rsid w:val="002670D7"/>
    <w:rsid w:val="00267454"/>
    <w:rsid w:val="002675E2"/>
    <w:rsid w:val="00270458"/>
    <w:rsid w:val="00270A93"/>
    <w:rsid w:val="00270DCF"/>
    <w:rsid w:val="0027104D"/>
    <w:rsid w:val="00271566"/>
    <w:rsid w:val="00271653"/>
    <w:rsid w:val="00271AFB"/>
    <w:rsid w:val="00272241"/>
    <w:rsid w:val="00272BE6"/>
    <w:rsid w:val="00273197"/>
    <w:rsid w:val="00273442"/>
    <w:rsid w:val="002737EB"/>
    <w:rsid w:val="002758AE"/>
    <w:rsid w:val="002768B8"/>
    <w:rsid w:val="002777E2"/>
    <w:rsid w:val="0028060F"/>
    <w:rsid w:val="00280657"/>
    <w:rsid w:val="0028174B"/>
    <w:rsid w:val="00281A6A"/>
    <w:rsid w:val="00281B2F"/>
    <w:rsid w:val="00281FD5"/>
    <w:rsid w:val="00282E92"/>
    <w:rsid w:val="00283237"/>
    <w:rsid w:val="00285BD8"/>
    <w:rsid w:val="002862C1"/>
    <w:rsid w:val="00286CF8"/>
    <w:rsid w:val="00287408"/>
    <w:rsid w:val="0028791E"/>
    <w:rsid w:val="0028796B"/>
    <w:rsid w:val="00290B88"/>
    <w:rsid w:val="0029102C"/>
    <w:rsid w:val="002918A2"/>
    <w:rsid w:val="002922B7"/>
    <w:rsid w:val="00293346"/>
    <w:rsid w:val="00293404"/>
    <w:rsid w:val="002934DB"/>
    <w:rsid w:val="0029363A"/>
    <w:rsid w:val="00293895"/>
    <w:rsid w:val="002949C5"/>
    <w:rsid w:val="00294FD2"/>
    <w:rsid w:val="002951FE"/>
    <w:rsid w:val="00295CA6"/>
    <w:rsid w:val="002964C5"/>
    <w:rsid w:val="00296565"/>
    <w:rsid w:val="002971DD"/>
    <w:rsid w:val="002973F1"/>
    <w:rsid w:val="002979F2"/>
    <w:rsid w:val="002A196B"/>
    <w:rsid w:val="002A1A7C"/>
    <w:rsid w:val="002A24AC"/>
    <w:rsid w:val="002A250B"/>
    <w:rsid w:val="002A2BF1"/>
    <w:rsid w:val="002A36C0"/>
    <w:rsid w:val="002A3EA1"/>
    <w:rsid w:val="002A4345"/>
    <w:rsid w:val="002A4ADA"/>
    <w:rsid w:val="002A58C9"/>
    <w:rsid w:val="002A5E88"/>
    <w:rsid w:val="002A6354"/>
    <w:rsid w:val="002A667B"/>
    <w:rsid w:val="002A7B9C"/>
    <w:rsid w:val="002B11BF"/>
    <w:rsid w:val="002B1356"/>
    <w:rsid w:val="002B1709"/>
    <w:rsid w:val="002B2F0D"/>
    <w:rsid w:val="002B3198"/>
    <w:rsid w:val="002B3281"/>
    <w:rsid w:val="002B341F"/>
    <w:rsid w:val="002B3656"/>
    <w:rsid w:val="002B3DD7"/>
    <w:rsid w:val="002B4193"/>
    <w:rsid w:val="002B42FD"/>
    <w:rsid w:val="002B4443"/>
    <w:rsid w:val="002B4694"/>
    <w:rsid w:val="002B513A"/>
    <w:rsid w:val="002B6514"/>
    <w:rsid w:val="002B7911"/>
    <w:rsid w:val="002C05DB"/>
    <w:rsid w:val="002C0B8D"/>
    <w:rsid w:val="002C0EBF"/>
    <w:rsid w:val="002C2519"/>
    <w:rsid w:val="002C2BF0"/>
    <w:rsid w:val="002C3843"/>
    <w:rsid w:val="002C4128"/>
    <w:rsid w:val="002C43BD"/>
    <w:rsid w:val="002C4AA2"/>
    <w:rsid w:val="002C54A1"/>
    <w:rsid w:val="002C5761"/>
    <w:rsid w:val="002C5CA7"/>
    <w:rsid w:val="002C6048"/>
    <w:rsid w:val="002C6143"/>
    <w:rsid w:val="002C6555"/>
    <w:rsid w:val="002C6703"/>
    <w:rsid w:val="002C6F18"/>
    <w:rsid w:val="002C7295"/>
    <w:rsid w:val="002C73BC"/>
    <w:rsid w:val="002C7947"/>
    <w:rsid w:val="002C7C9D"/>
    <w:rsid w:val="002D007D"/>
    <w:rsid w:val="002D13D9"/>
    <w:rsid w:val="002D1DC1"/>
    <w:rsid w:val="002D2C5B"/>
    <w:rsid w:val="002D360E"/>
    <w:rsid w:val="002D45C8"/>
    <w:rsid w:val="002D45FE"/>
    <w:rsid w:val="002D4EDB"/>
    <w:rsid w:val="002D56E9"/>
    <w:rsid w:val="002D5AF4"/>
    <w:rsid w:val="002D5C23"/>
    <w:rsid w:val="002D5DAE"/>
    <w:rsid w:val="002D73DD"/>
    <w:rsid w:val="002D7BBA"/>
    <w:rsid w:val="002E1BFB"/>
    <w:rsid w:val="002E20CD"/>
    <w:rsid w:val="002E2D02"/>
    <w:rsid w:val="002E3294"/>
    <w:rsid w:val="002E3622"/>
    <w:rsid w:val="002E3AB9"/>
    <w:rsid w:val="002E4218"/>
    <w:rsid w:val="002E4A4D"/>
    <w:rsid w:val="002E5596"/>
    <w:rsid w:val="002E55C9"/>
    <w:rsid w:val="002E5771"/>
    <w:rsid w:val="002E5D2D"/>
    <w:rsid w:val="002F11D6"/>
    <w:rsid w:val="002F1277"/>
    <w:rsid w:val="002F2DC9"/>
    <w:rsid w:val="002F2FF2"/>
    <w:rsid w:val="002F34E3"/>
    <w:rsid w:val="002F3996"/>
    <w:rsid w:val="002F3A4E"/>
    <w:rsid w:val="002F549C"/>
    <w:rsid w:val="002F55B2"/>
    <w:rsid w:val="002F569D"/>
    <w:rsid w:val="002F5D9E"/>
    <w:rsid w:val="002F68BB"/>
    <w:rsid w:val="002F7077"/>
    <w:rsid w:val="002F70FD"/>
    <w:rsid w:val="002F7BDE"/>
    <w:rsid w:val="00300DBB"/>
    <w:rsid w:val="0030142D"/>
    <w:rsid w:val="003018C1"/>
    <w:rsid w:val="00301999"/>
    <w:rsid w:val="00301F36"/>
    <w:rsid w:val="00302170"/>
    <w:rsid w:val="00302FF4"/>
    <w:rsid w:val="00303001"/>
    <w:rsid w:val="00303754"/>
    <w:rsid w:val="00303CE2"/>
    <w:rsid w:val="00304026"/>
    <w:rsid w:val="00304A05"/>
    <w:rsid w:val="00305B57"/>
    <w:rsid w:val="00306EA0"/>
    <w:rsid w:val="00310196"/>
    <w:rsid w:val="00310719"/>
    <w:rsid w:val="00310D8D"/>
    <w:rsid w:val="00311A1F"/>
    <w:rsid w:val="00311F6D"/>
    <w:rsid w:val="0031270C"/>
    <w:rsid w:val="0031383F"/>
    <w:rsid w:val="00314541"/>
    <w:rsid w:val="00317449"/>
    <w:rsid w:val="003175D1"/>
    <w:rsid w:val="00317668"/>
    <w:rsid w:val="003206A8"/>
    <w:rsid w:val="0032070B"/>
    <w:rsid w:val="00320DAF"/>
    <w:rsid w:val="00321183"/>
    <w:rsid w:val="00321457"/>
    <w:rsid w:val="0032186A"/>
    <w:rsid w:val="00322AAC"/>
    <w:rsid w:val="00322C78"/>
    <w:rsid w:val="00323B2C"/>
    <w:rsid w:val="00323C06"/>
    <w:rsid w:val="00323DB1"/>
    <w:rsid w:val="0032407F"/>
    <w:rsid w:val="00324254"/>
    <w:rsid w:val="0032450E"/>
    <w:rsid w:val="00324881"/>
    <w:rsid w:val="00325045"/>
    <w:rsid w:val="003252FD"/>
    <w:rsid w:val="003269F0"/>
    <w:rsid w:val="003273CB"/>
    <w:rsid w:val="00330658"/>
    <w:rsid w:val="00330D23"/>
    <w:rsid w:val="00331161"/>
    <w:rsid w:val="0033191D"/>
    <w:rsid w:val="003323CB"/>
    <w:rsid w:val="00333189"/>
    <w:rsid w:val="003333D4"/>
    <w:rsid w:val="00333677"/>
    <w:rsid w:val="00333A6C"/>
    <w:rsid w:val="0033408A"/>
    <w:rsid w:val="003345CC"/>
    <w:rsid w:val="003352A9"/>
    <w:rsid w:val="00335900"/>
    <w:rsid w:val="003368BC"/>
    <w:rsid w:val="00336BBE"/>
    <w:rsid w:val="0033742E"/>
    <w:rsid w:val="0033749E"/>
    <w:rsid w:val="003375BA"/>
    <w:rsid w:val="003378D7"/>
    <w:rsid w:val="0033791B"/>
    <w:rsid w:val="003379FE"/>
    <w:rsid w:val="0034000B"/>
    <w:rsid w:val="003401B4"/>
    <w:rsid w:val="00340602"/>
    <w:rsid w:val="00341101"/>
    <w:rsid w:val="003427A4"/>
    <w:rsid w:val="00342D36"/>
    <w:rsid w:val="003430E8"/>
    <w:rsid w:val="00344A54"/>
    <w:rsid w:val="0034546F"/>
    <w:rsid w:val="00345778"/>
    <w:rsid w:val="003457AF"/>
    <w:rsid w:val="003457FB"/>
    <w:rsid w:val="00346557"/>
    <w:rsid w:val="00346D8A"/>
    <w:rsid w:val="00346DFF"/>
    <w:rsid w:val="00347493"/>
    <w:rsid w:val="00347D14"/>
    <w:rsid w:val="00347D1C"/>
    <w:rsid w:val="00350BA6"/>
    <w:rsid w:val="00352633"/>
    <w:rsid w:val="003526D7"/>
    <w:rsid w:val="0035286C"/>
    <w:rsid w:val="00354A51"/>
    <w:rsid w:val="00354BD6"/>
    <w:rsid w:val="00354C6E"/>
    <w:rsid w:val="00355943"/>
    <w:rsid w:val="00355A4B"/>
    <w:rsid w:val="00356D94"/>
    <w:rsid w:val="00356E66"/>
    <w:rsid w:val="00357AAF"/>
    <w:rsid w:val="00357C32"/>
    <w:rsid w:val="00361642"/>
    <w:rsid w:val="003623B3"/>
    <w:rsid w:val="00362FA1"/>
    <w:rsid w:val="0036340F"/>
    <w:rsid w:val="003638D0"/>
    <w:rsid w:val="00363DEF"/>
    <w:rsid w:val="00363ED3"/>
    <w:rsid w:val="00364C6C"/>
    <w:rsid w:val="0036743F"/>
    <w:rsid w:val="00367E4C"/>
    <w:rsid w:val="003700D1"/>
    <w:rsid w:val="003716B2"/>
    <w:rsid w:val="00371759"/>
    <w:rsid w:val="003718B6"/>
    <w:rsid w:val="00371E77"/>
    <w:rsid w:val="00371EA4"/>
    <w:rsid w:val="0037204E"/>
    <w:rsid w:val="00372BA3"/>
    <w:rsid w:val="00372C0B"/>
    <w:rsid w:val="003733B5"/>
    <w:rsid w:val="00374726"/>
    <w:rsid w:val="003762F8"/>
    <w:rsid w:val="00376969"/>
    <w:rsid w:val="00376F6B"/>
    <w:rsid w:val="0038016D"/>
    <w:rsid w:val="00381780"/>
    <w:rsid w:val="00381904"/>
    <w:rsid w:val="00383129"/>
    <w:rsid w:val="00383DEC"/>
    <w:rsid w:val="003841E1"/>
    <w:rsid w:val="00384572"/>
    <w:rsid w:val="00384622"/>
    <w:rsid w:val="00384ECF"/>
    <w:rsid w:val="003851A8"/>
    <w:rsid w:val="00385C49"/>
    <w:rsid w:val="00386059"/>
    <w:rsid w:val="003866BE"/>
    <w:rsid w:val="00387DE6"/>
    <w:rsid w:val="00387E98"/>
    <w:rsid w:val="00390040"/>
    <w:rsid w:val="00390336"/>
    <w:rsid w:val="003906B4"/>
    <w:rsid w:val="003912DD"/>
    <w:rsid w:val="00391AB4"/>
    <w:rsid w:val="00391D4F"/>
    <w:rsid w:val="00391D87"/>
    <w:rsid w:val="0039290B"/>
    <w:rsid w:val="00392C26"/>
    <w:rsid w:val="00392EFA"/>
    <w:rsid w:val="003939CC"/>
    <w:rsid w:val="00394237"/>
    <w:rsid w:val="00394BC1"/>
    <w:rsid w:val="0039522A"/>
    <w:rsid w:val="0039563A"/>
    <w:rsid w:val="00395730"/>
    <w:rsid w:val="00395DF9"/>
    <w:rsid w:val="003960E1"/>
    <w:rsid w:val="00396282"/>
    <w:rsid w:val="003964AD"/>
    <w:rsid w:val="0039698A"/>
    <w:rsid w:val="00396C91"/>
    <w:rsid w:val="00397B87"/>
    <w:rsid w:val="00397DDD"/>
    <w:rsid w:val="003A0E9E"/>
    <w:rsid w:val="003A10DC"/>
    <w:rsid w:val="003A2103"/>
    <w:rsid w:val="003A3071"/>
    <w:rsid w:val="003A3336"/>
    <w:rsid w:val="003A367E"/>
    <w:rsid w:val="003A38D9"/>
    <w:rsid w:val="003A43B1"/>
    <w:rsid w:val="003A441D"/>
    <w:rsid w:val="003A501E"/>
    <w:rsid w:val="003A53B6"/>
    <w:rsid w:val="003A547F"/>
    <w:rsid w:val="003A5ED2"/>
    <w:rsid w:val="003A642F"/>
    <w:rsid w:val="003A6901"/>
    <w:rsid w:val="003A6E81"/>
    <w:rsid w:val="003A6F0E"/>
    <w:rsid w:val="003B0361"/>
    <w:rsid w:val="003B12ED"/>
    <w:rsid w:val="003B2211"/>
    <w:rsid w:val="003B2C7C"/>
    <w:rsid w:val="003B2C7D"/>
    <w:rsid w:val="003B345B"/>
    <w:rsid w:val="003B34FC"/>
    <w:rsid w:val="003B3502"/>
    <w:rsid w:val="003B393A"/>
    <w:rsid w:val="003B5193"/>
    <w:rsid w:val="003B520F"/>
    <w:rsid w:val="003B6DDE"/>
    <w:rsid w:val="003B7895"/>
    <w:rsid w:val="003B791C"/>
    <w:rsid w:val="003C1755"/>
    <w:rsid w:val="003C2395"/>
    <w:rsid w:val="003C2633"/>
    <w:rsid w:val="003C4DA8"/>
    <w:rsid w:val="003C5843"/>
    <w:rsid w:val="003C5AB5"/>
    <w:rsid w:val="003C5DA3"/>
    <w:rsid w:val="003C634F"/>
    <w:rsid w:val="003C76B0"/>
    <w:rsid w:val="003C77D0"/>
    <w:rsid w:val="003C7872"/>
    <w:rsid w:val="003C7B1C"/>
    <w:rsid w:val="003C7D9F"/>
    <w:rsid w:val="003D03B0"/>
    <w:rsid w:val="003D1E05"/>
    <w:rsid w:val="003D213C"/>
    <w:rsid w:val="003D3793"/>
    <w:rsid w:val="003D4534"/>
    <w:rsid w:val="003D4FE7"/>
    <w:rsid w:val="003D5613"/>
    <w:rsid w:val="003D72E0"/>
    <w:rsid w:val="003D76EE"/>
    <w:rsid w:val="003E016D"/>
    <w:rsid w:val="003E06B7"/>
    <w:rsid w:val="003E0A0A"/>
    <w:rsid w:val="003E114B"/>
    <w:rsid w:val="003E14A2"/>
    <w:rsid w:val="003E226E"/>
    <w:rsid w:val="003E2EAA"/>
    <w:rsid w:val="003E3889"/>
    <w:rsid w:val="003E4825"/>
    <w:rsid w:val="003E4C46"/>
    <w:rsid w:val="003E5ABA"/>
    <w:rsid w:val="003E687B"/>
    <w:rsid w:val="003E7D79"/>
    <w:rsid w:val="003F06C0"/>
    <w:rsid w:val="003F0E1D"/>
    <w:rsid w:val="003F18BE"/>
    <w:rsid w:val="003F301C"/>
    <w:rsid w:val="003F331B"/>
    <w:rsid w:val="003F3F25"/>
    <w:rsid w:val="003F4196"/>
    <w:rsid w:val="003F4989"/>
    <w:rsid w:val="003F4A53"/>
    <w:rsid w:val="003F52EC"/>
    <w:rsid w:val="003F5565"/>
    <w:rsid w:val="003F5D6F"/>
    <w:rsid w:val="003F718F"/>
    <w:rsid w:val="003F724C"/>
    <w:rsid w:val="003F759C"/>
    <w:rsid w:val="00400734"/>
    <w:rsid w:val="0040113B"/>
    <w:rsid w:val="0040134C"/>
    <w:rsid w:val="004014C1"/>
    <w:rsid w:val="00401514"/>
    <w:rsid w:val="0040170B"/>
    <w:rsid w:val="00401AE1"/>
    <w:rsid w:val="00401EDC"/>
    <w:rsid w:val="00402708"/>
    <w:rsid w:val="00404BF5"/>
    <w:rsid w:val="00405129"/>
    <w:rsid w:val="00405C19"/>
    <w:rsid w:val="00405FF0"/>
    <w:rsid w:val="004064EE"/>
    <w:rsid w:val="00406605"/>
    <w:rsid w:val="00407E8A"/>
    <w:rsid w:val="00410B3E"/>
    <w:rsid w:val="0041213E"/>
    <w:rsid w:val="00412567"/>
    <w:rsid w:val="00413829"/>
    <w:rsid w:val="00413CDD"/>
    <w:rsid w:val="004142D8"/>
    <w:rsid w:val="00415012"/>
    <w:rsid w:val="0041529B"/>
    <w:rsid w:val="00415E18"/>
    <w:rsid w:val="00416099"/>
    <w:rsid w:val="00416464"/>
    <w:rsid w:val="00417090"/>
    <w:rsid w:val="00417E20"/>
    <w:rsid w:val="0042042F"/>
    <w:rsid w:val="00420695"/>
    <w:rsid w:val="00420E59"/>
    <w:rsid w:val="00421290"/>
    <w:rsid w:val="004218DA"/>
    <w:rsid w:val="0042195B"/>
    <w:rsid w:val="00425C5F"/>
    <w:rsid w:val="0042624A"/>
    <w:rsid w:val="00426869"/>
    <w:rsid w:val="0042717A"/>
    <w:rsid w:val="00427DDA"/>
    <w:rsid w:val="00427E44"/>
    <w:rsid w:val="004301A2"/>
    <w:rsid w:val="004301B6"/>
    <w:rsid w:val="0043106D"/>
    <w:rsid w:val="004310EE"/>
    <w:rsid w:val="00431540"/>
    <w:rsid w:val="004331CC"/>
    <w:rsid w:val="0043354B"/>
    <w:rsid w:val="00433713"/>
    <w:rsid w:val="00434160"/>
    <w:rsid w:val="00435A77"/>
    <w:rsid w:val="00435BB8"/>
    <w:rsid w:val="00436557"/>
    <w:rsid w:val="00436B0F"/>
    <w:rsid w:val="00437961"/>
    <w:rsid w:val="00437E22"/>
    <w:rsid w:val="00441035"/>
    <w:rsid w:val="00442043"/>
    <w:rsid w:val="0044236E"/>
    <w:rsid w:val="00442755"/>
    <w:rsid w:val="004427B2"/>
    <w:rsid w:val="00442D11"/>
    <w:rsid w:val="0044330F"/>
    <w:rsid w:val="00443AF5"/>
    <w:rsid w:val="00443B4B"/>
    <w:rsid w:val="00444548"/>
    <w:rsid w:val="00444DD4"/>
    <w:rsid w:val="00444E41"/>
    <w:rsid w:val="00444EA2"/>
    <w:rsid w:val="00444F9C"/>
    <w:rsid w:val="00445679"/>
    <w:rsid w:val="004468C0"/>
    <w:rsid w:val="0044744C"/>
    <w:rsid w:val="00447D8E"/>
    <w:rsid w:val="00450701"/>
    <w:rsid w:val="00450D78"/>
    <w:rsid w:val="00450E5E"/>
    <w:rsid w:val="0045103F"/>
    <w:rsid w:val="00451298"/>
    <w:rsid w:val="00452A74"/>
    <w:rsid w:val="00453577"/>
    <w:rsid w:val="004536F8"/>
    <w:rsid w:val="004541BB"/>
    <w:rsid w:val="0045484E"/>
    <w:rsid w:val="004548E9"/>
    <w:rsid w:val="00455D79"/>
    <w:rsid w:val="00457790"/>
    <w:rsid w:val="00457B47"/>
    <w:rsid w:val="00457B6B"/>
    <w:rsid w:val="004600C6"/>
    <w:rsid w:val="0046143C"/>
    <w:rsid w:val="004614FD"/>
    <w:rsid w:val="004615F4"/>
    <w:rsid w:val="0046227D"/>
    <w:rsid w:val="0046254A"/>
    <w:rsid w:val="004625FF"/>
    <w:rsid w:val="004634F0"/>
    <w:rsid w:val="00463B1D"/>
    <w:rsid w:val="00464BDC"/>
    <w:rsid w:val="00464C51"/>
    <w:rsid w:val="00464EB7"/>
    <w:rsid w:val="004653E8"/>
    <w:rsid w:val="00465477"/>
    <w:rsid w:val="00465994"/>
    <w:rsid w:val="00465AEC"/>
    <w:rsid w:val="00466139"/>
    <w:rsid w:val="004669D4"/>
    <w:rsid w:val="004701D5"/>
    <w:rsid w:val="00470695"/>
    <w:rsid w:val="004710D4"/>
    <w:rsid w:val="0047182C"/>
    <w:rsid w:val="004719D9"/>
    <w:rsid w:val="00471C10"/>
    <w:rsid w:val="00472DD6"/>
    <w:rsid w:val="00473297"/>
    <w:rsid w:val="00475BA1"/>
    <w:rsid w:val="00475CA6"/>
    <w:rsid w:val="004769C1"/>
    <w:rsid w:val="004769DF"/>
    <w:rsid w:val="0048068D"/>
    <w:rsid w:val="00480FD2"/>
    <w:rsid w:val="00482095"/>
    <w:rsid w:val="00482D3F"/>
    <w:rsid w:val="004838AF"/>
    <w:rsid w:val="00483FBD"/>
    <w:rsid w:val="004843B7"/>
    <w:rsid w:val="004843D1"/>
    <w:rsid w:val="004860A6"/>
    <w:rsid w:val="00486556"/>
    <w:rsid w:val="004875CA"/>
    <w:rsid w:val="004876A9"/>
    <w:rsid w:val="00490020"/>
    <w:rsid w:val="0049022F"/>
    <w:rsid w:val="004908F8"/>
    <w:rsid w:val="00491445"/>
    <w:rsid w:val="00493893"/>
    <w:rsid w:val="0049478C"/>
    <w:rsid w:val="00494800"/>
    <w:rsid w:val="00495CE1"/>
    <w:rsid w:val="00496376"/>
    <w:rsid w:val="00497723"/>
    <w:rsid w:val="00497A5B"/>
    <w:rsid w:val="004A0166"/>
    <w:rsid w:val="004A225C"/>
    <w:rsid w:val="004A22B7"/>
    <w:rsid w:val="004A23B8"/>
    <w:rsid w:val="004A241E"/>
    <w:rsid w:val="004A372F"/>
    <w:rsid w:val="004A3B13"/>
    <w:rsid w:val="004A3D7B"/>
    <w:rsid w:val="004A5419"/>
    <w:rsid w:val="004A7012"/>
    <w:rsid w:val="004A7CBB"/>
    <w:rsid w:val="004B0015"/>
    <w:rsid w:val="004B00B6"/>
    <w:rsid w:val="004B083E"/>
    <w:rsid w:val="004B3A64"/>
    <w:rsid w:val="004B3B83"/>
    <w:rsid w:val="004B40EF"/>
    <w:rsid w:val="004B47C9"/>
    <w:rsid w:val="004B4999"/>
    <w:rsid w:val="004B49AF"/>
    <w:rsid w:val="004B4A67"/>
    <w:rsid w:val="004B4F4D"/>
    <w:rsid w:val="004B5AFD"/>
    <w:rsid w:val="004B6526"/>
    <w:rsid w:val="004B6657"/>
    <w:rsid w:val="004B6818"/>
    <w:rsid w:val="004B70FA"/>
    <w:rsid w:val="004B7302"/>
    <w:rsid w:val="004B73CF"/>
    <w:rsid w:val="004B7BD4"/>
    <w:rsid w:val="004B7E53"/>
    <w:rsid w:val="004C022A"/>
    <w:rsid w:val="004C0BDF"/>
    <w:rsid w:val="004C1850"/>
    <w:rsid w:val="004C3034"/>
    <w:rsid w:val="004C333B"/>
    <w:rsid w:val="004C364F"/>
    <w:rsid w:val="004C37B4"/>
    <w:rsid w:val="004C37DA"/>
    <w:rsid w:val="004C4BF4"/>
    <w:rsid w:val="004C4CEE"/>
    <w:rsid w:val="004C5132"/>
    <w:rsid w:val="004C56FF"/>
    <w:rsid w:val="004C5B08"/>
    <w:rsid w:val="004C5C57"/>
    <w:rsid w:val="004C5C66"/>
    <w:rsid w:val="004C6863"/>
    <w:rsid w:val="004D1C05"/>
    <w:rsid w:val="004D1D4D"/>
    <w:rsid w:val="004D1FB4"/>
    <w:rsid w:val="004D22D0"/>
    <w:rsid w:val="004D3BBC"/>
    <w:rsid w:val="004D508A"/>
    <w:rsid w:val="004D53FD"/>
    <w:rsid w:val="004D56DC"/>
    <w:rsid w:val="004D655B"/>
    <w:rsid w:val="004D70D6"/>
    <w:rsid w:val="004D74B9"/>
    <w:rsid w:val="004E1716"/>
    <w:rsid w:val="004E1B8D"/>
    <w:rsid w:val="004E2351"/>
    <w:rsid w:val="004E2400"/>
    <w:rsid w:val="004E3C53"/>
    <w:rsid w:val="004E4938"/>
    <w:rsid w:val="004E4A96"/>
    <w:rsid w:val="004E5302"/>
    <w:rsid w:val="004E5BE6"/>
    <w:rsid w:val="004E610C"/>
    <w:rsid w:val="004E6839"/>
    <w:rsid w:val="004E6C63"/>
    <w:rsid w:val="004E737D"/>
    <w:rsid w:val="004F0593"/>
    <w:rsid w:val="004F0C1C"/>
    <w:rsid w:val="004F1111"/>
    <w:rsid w:val="004F177D"/>
    <w:rsid w:val="004F1A28"/>
    <w:rsid w:val="004F3E0F"/>
    <w:rsid w:val="004F46A9"/>
    <w:rsid w:val="004F46E5"/>
    <w:rsid w:val="004F4D53"/>
    <w:rsid w:val="004F5A3E"/>
    <w:rsid w:val="004F5D34"/>
    <w:rsid w:val="004F78DA"/>
    <w:rsid w:val="004F7A31"/>
    <w:rsid w:val="00500A33"/>
    <w:rsid w:val="00500AA8"/>
    <w:rsid w:val="00500C01"/>
    <w:rsid w:val="00500D19"/>
    <w:rsid w:val="00500F54"/>
    <w:rsid w:val="00501012"/>
    <w:rsid w:val="005019FE"/>
    <w:rsid w:val="00502152"/>
    <w:rsid w:val="005021BE"/>
    <w:rsid w:val="00502240"/>
    <w:rsid w:val="005027B5"/>
    <w:rsid w:val="00502B1E"/>
    <w:rsid w:val="0050367C"/>
    <w:rsid w:val="005039EF"/>
    <w:rsid w:val="00504599"/>
    <w:rsid w:val="005046AD"/>
    <w:rsid w:val="00504932"/>
    <w:rsid w:val="00504C76"/>
    <w:rsid w:val="00506BED"/>
    <w:rsid w:val="00507128"/>
    <w:rsid w:val="00507DA1"/>
    <w:rsid w:val="00510AFA"/>
    <w:rsid w:val="00510B6C"/>
    <w:rsid w:val="00511077"/>
    <w:rsid w:val="00511C5D"/>
    <w:rsid w:val="0051200B"/>
    <w:rsid w:val="00512AE8"/>
    <w:rsid w:val="00512D3D"/>
    <w:rsid w:val="00513020"/>
    <w:rsid w:val="0051591A"/>
    <w:rsid w:val="00515B87"/>
    <w:rsid w:val="00515F8A"/>
    <w:rsid w:val="00515FD3"/>
    <w:rsid w:val="00516076"/>
    <w:rsid w:val="0051662C"/>
    <w:rsid w:val="00516858"/>
    <w:rsid w:val="0051798A"/>
    <w:rsid w:val="00517AF5"/>
    <w:rsid w:val="0052011F"/>
    <w:rsid w:val="005203AC"/>
    <w:rsid w:val="005203D1"/>
    <w:rsid w:val="00522DDF"/>
    <w:rsid w:val="0052312D"/>
    <w:rsid w:val="005247F5"/>
    <w:rsid w:val="0052486A"/>
    <w:rsid w:val="005248D0"/>
    <w:rsid w:val="005253C4"/>
    <w:rsid w:val="00526179"/>
    <w:rsid w:val="00526ECF"/>
    <w:rsid w:val="00527206"/>
    <w:rsid w:val="00527F45"/>
    <w:rsid w:val="00530003"/>
    <w:rsid w:val="005300C5"/>
    <w:rsid w:val="005305E8"/>
    <w:rsid w:val="005310FC"/>
    <w:rsid w:val="0053212A"/>
    <w:rsid w:val="00532339"/>
    <w:rsid w:val="0053253A"/>
    <w:rsid w:val="005325FB"/>
    <w:rsid w:val="00532C51"/>
    <w:rsid w:val="005330DA"/>
    <w:rsid w:val="00533EF5"/>
    <w:rsid w:val="005341D8"/>
    <w:rsid w:val="005345F9"/>
    <w:rsid w:val="00534640"/>
    <w:rsid w:val="00534F8A"/>
    <w:rsid w:val="00534FF1"/>
    <w:rsid w:val="0053572D"/>
    <w:rsid w:val="00537E85"/>
    <w:rsid w:val="00540A27"/>
    <w:rsid w:val="00540A3D"/>
    <w:rsid w:val="00540D0E"/>
    <w:rsid w:val="00540DAB"/>
    <w:rsid w:val="00541127"/>
    <w:rsid w:val="0054138A"/>
    <w:rsid w:val="005417C0"/>
    <w:rsid w:val="00542317"/>
    <w:rsid w:val="005425D7"/>
    <w:rsid w:val="005425F7"/>
    <w:rsid w:val="005432DD"/>
    <w:rsid w:val="00543765"/>
    <w:rsid w:val="00544475"/>
    <w:rsid w:val="00544BB7"/>
    <w:rsid w:val="00546387"/>
    <w:rsid w:val="005464B1"/>
    <w:rsid w:val="00550713"/>
    <w:rsid w:val="00550B2D"/>
    <w:rsid w:val="00550E7B"/>
    <w:rsid w:val="005519D3"/>
    <w:rsid w:val="00551EC4"/>
    <w:rsid w:val="005524F2"/>
    <w:rsid w:val="00552527"/>
    <w:rsid w:val="0055269D"/>
    <w:rsid w:val="005531FD"/>
    <w:rsid w:val="00553A97"/>
    <w:rsid w:val="00553F60"/>
    <w:rsid w:val="00554033"/>
    <w:rsid w:val="005544ED"/>
    <w:rsid w:val="0055562F"/>
    <w:rsid w:val="005561D9"/>
    <w:rsid w:val="005562F0"/>
    <w:rsid w:val="00556896"/>
    <w:rsid w:val="00556959"/>
    <w:rsid w:val="005579E4"/>
    <w:rsid w:val="00557F58"/>
    <w:rsid w:val="005602AF"/>
    <w:rsid w:val="0056076D"/>
    <w:rsid w:val="00562BCB"/>
    <w:rsid w:val="00564FD1"/>
    <w:rsid w:val="00565541"/>
    <w:rsid w:val="005656DD"/>
    <w:rsid w:val="0056571A"/>
    <w:rsid w:val="005662DB"/>
    <w:rsid w:val="005664D5"/>
    <w:rsid w:val="00566570"/>
    <w:rsid w:val="005665B8"/>
    <w:rsid w:val="005667C0"/>
    <w:rsid w:val="00566C20"/>
    <w:rsid w:val="0056753A"/>
    <w:rsid w:val="00567835"/>
    <w:rsid w:val="005703D2"/>
    <w:rsid w:val="0057169F"/>
    <w:rsid w:val="00571B48"/>
    <w:rsid w:val="0057200D"/>
    <w:rsid w:val="00572197"/>
    <w:rsid w:val="005726EB"/>
    <w:rsid w:val="005727F7"/>
    <w:rsid w:val="00572C18"/>
    <w:rsid w:val="00572DAA"/>
    <w:rsid w:val="00573D6F"/>
    <w:rsid w:val="00574069"/>
    <w:rsid w:val="005744C2"/>
    <w:rsid w:val="005747A0"/>
    <w:rsid w:val="005756F0"/>
    <w:rsid w:val="00575FCD"/>
    <w:rsid w:val="00576014"/>
    <w:rsid w:val="005761C9"/>
    <w:rsid w:val="00576C6C"/>
    <w:rsid w:val="00576FAE"/>
    <w:rsid w:val="00580027"/>
    <w:rsid w:val="00580AC2"/>
    <w:rsid w:val="00581531"/>
    <w:rsid w:val="00582080"/>
    <w:rsid w:val="005836EB"/>
    <w:rsid w:val="00583D20"/>
    <w:rsid w:val="0058510D"/>
    <w:rsid w:val="00585116"/>
    <w:rsid w:val="00585498"/>
    <w:rsid w:val="005863BD"/>
    <w:rsid w:val="00586E85"/>
    <w:rsid w:val="00587A3E"/>
    <w:rsid w:val="00590541"/>
    <w:rsid w:val="0059088F"/>
    <w:rsid w:val="00590B27"/>
    <w:rsid w:val="0059136A"/>
    <w:rsid w:val="005917FE"/>
    <w:rsid w:val="00592E31"/>
    <w:rsid w:val="005930FF"/>
    <w:rsid w:val="00593FC7"/>
    <w:rsid w:val="00594343"/>
    <w:rsid w:val="005944EC"/>
    <w:rsid w:val="005945EF"/>
    <w:rsid w:val="00594FF6"/>
    <w:rsid w:val="00595C11"/>
    <w:rsid w:val="00595C6D"/>
    <w:rsid w:val="00595F6B"/>
    <w:rsid w:val="005965E6"/>
    <w:rsid w:val="005972ED"/>
    <w:rsid w:val="0059760A"/>
    <w:rsid w:val="0059796D"/>
    <w:rsid w:val="005A011E"/>
    <w:rsid w:val="005A10A4"/>
    <w:rsid w:val="005A158B"/>
    <w:rsid w:val="005A171C"/>
    <w:rsid w:val="005A2882"/>
    <w:rsid w:val="005A3C16"/>
    <w:rsid w:val="005A3E1D"/>
    <w:rsid w:val="005A483F"/>
    <w:rsid w:val="005A5065"/>
    <w:rsid w:val="005A5254"/>
    <w:rsid w:val="005A554D"/>
    <w:rsid w:val="005A5A2C"/>
    <w:rsid w:val="005A6416"/>
    <w:rsid w:val="005A6F95"/>
    <w:rsid w:val="005A78A4"/>
    <w:rsid w:val="005B0839"/>
    <w:rsid w:val="005B0A9C"/>
    <w:rsid w:val="005B0CF8"/>
    <w:rsid w:val="005B1392"/>
    <w:rsid w:val="005B1666"/>
    <w:rsid w:val="005B1F1C"/>
    <w:rsid w:val="005B2379"/>
    <w:rsid w:val="005B2AD2"/>
    <w:rsid w:val="005B2E87"/>
    <w:rsid w:val="005B3AC0"/>
    <w:rsid w:val="005B472E"/>
    <w:rsid w:val="005B4B55"/>
    <w:rsid w:val="005B4B93"/>
    <w:rsid w:val="005B613C"/>
    <w:rsid w:val="005B667C"/>
    <w:rsid w:val="005B708D"/>
    <w:rsid w:val="005B7B55"/>
    <w:rsid w:val="005C02CF"/>
    <w:rsid w:val="005C0558"/>
    <w:rsid w:val="005C063C"/>
    <w:rsid w:val="005C0F73"/>
    <w:rsid w:val="005C15D2"/>
    <w:rsid w:val="005C1B51"/>
    <w:rsid w:val="005C1CEC"/>
    <w:rsid w:val="005C2ED7"/>
    <w:rsid w:val="005C2FCB"/>
    <w:rsid w:val="005C3D9C"/>
    <w:rsid w:val="005C3FDF"/>
    <w:rsid w:val="005C45D2"/>
    <w:rsid w:val="005C4DA8"/>
    <w:rsid w:val="005C5214"/>
    <w:rsid w:val="005C586F"/>
    <w:rsid w:val="005C5A3E"/>
    <w:rsid w:val="005C6A36"/>
    <w:rsid w:val="005C6E28"/>
    <w:rsid w:val="005C759E"/>
    <w:rsid w:val="005D01E3"/>
    <w:rsid w:val="005D05F8"/>
    <w:rsid w:val="005D0749"/>
    <w:rsid w:val="005D0926"/>
    <w:rsid w:val="005D0F08"/>
    <w:rsid w:val="005D24A0"/>
    <w:rsid w:val="005D27A2"/>
    <w:rsid w:val="005D2DB2"/>
    <w:rsid w:val="005D31F7"/>
    <w:rsid w:val="005D41ED"/>
    <w:rsid w:val="005D582A"/>
    <w:rsid w:val="005D5FA4"/>
    <w:rsid w:val="005D6E83"/>
    <w:rsid w:val="005D7222"/>
    <w:rsid w:val="005D72B1"/>
    <w:rsid w:val="005D7898"/>
    <w:rsid w:val="005D7A82"/>
    <w:rsid w:val="005E06D3"/>
    <w:rsid w:val="005E1396"/>
    <w:rsid w:val="005E2043"/>
    <w:rsid w:val="005E3379"/>
    <w:rsid w:val="005E3785"/>
    <w:rsid w:val="005E4936"/>
    <w:rsid w:val="005E5EBA"/>
    <w:rsid w:val="005E5F59"/>
    <w:rsid w:val="005E64FD"/>
    <w:rsid w:val="005E6BDE"/>
    <w:rsid w:val="005E6FAA"/>
    <w:rsid w:val="005E6FE6"/>
    <w:rsid w:val="005E739F"/>
    <w:rsid w:val="005E73DA"/>
    <w:rsid w:val="005E7CB1"/>
    <w:rsid w:val="005E7EDF"/>
    <w:rsid w:val="005F0555"/>
    <w:rsid w:val="005F0A1F"/>
    <w:rsid w:val="005F0D34"/>
    <w:rsid w:val="005F101B"/>
    <w:rsid w:val="005F125F"/>
    <w:rsid w:val="005F261E"/>
    <w:rsid w:val="005F3B29"/>
    <w:rsid w:val="005F544B"/>
    <w:rsid w:val="005F56FF"/>
    <w:rsid w:val="005F5816"/>
    <w:rsid w:val="005F6D6B"/>
    <w:rsid w:val="005F7383"/>
    <w:rsid w:val="00600030"/>
    <w:rsid w:val="00600632"/>
    <w:rsid w:val="00600A54"/>
    <w:rsid w:val="00600B2F"/>
    <w:rsid w:val="00600B6B"/>
    <w:rsid w:val="00600BD9"/>
    <w:rsid w:val="00600FBC"/>
    <w:rsid w:val="00602F90"/>
    <w:rsid w:val="00603414"/>
    <w:rsid w:val="00603BAC"/>
    <w:rsid w:val="00603DC2"/>
    <w:rsid w:val="006048FA"/>
    <w:rsid w:val="00604966"/>
    <w:rsid w:val="00606868"/>
    <w:rsid w:val="00607E3A"/>
    <w:rsid w:val="00610593"/>
    <w:rsid w:val="00610E70"/>
    <w:rsid w:val="00611205"/>
    <w:rsid w:val="006115A0"/>
    <w:rsid w:val="00611633"/>
    <w:rsid w:val="00612105"/>
    <w:rsid w:val="00617462"/>
    <w:rsid w:val="00617C75"/>
    <w:rsid w:val="0062171C"/>
    <w:rsid w:val="006229B8"/>
    <w:rsid w:val="00623AF8"/>
    <w:rsid w:val="00623CE2"/>
    <w:rsid w:val="006248CB"/>
    <w:rsid w:val="00625495"/>
    <w:rsid w:val="006264D3"/>
    <w:rsid w:val="0062651F"/>
    <w:rsid w:val="00631896"/>
    <w:rsid w:val="00632415"/>
    <w:rsid w:val="00633F6C"/>
    <w:rsid w:val="006341AA"/>
    <w:rsid w:val="006343A4"/>
    <w:rsid w:val="00635142"/>
    <w:rsid w:val="006356C8"/>
    <w:rsid w:val="00636174"/>
    <w:rsid w:val="0063727B"/>
    <w:rsid w:val="00637609"/>
    <w:rsid w:val="00637AF2"/>
    <w:rsid w:val="006403F8"/>
    <w:rsid w:val="00640846"/>
    <w:rsid w:val="00640CA5"/>
    <w:rsid w:val="00641A88"/>
    <w:rsid w:val="00642470"/>
    <w:rsid w:val="00642E42"/>
    <w:rsid w:val="006432A7"/>
    <w:rsid w:val="00643835"/>
    <w:rsid w:val="00643CC3"/>
    <w:rsid w:val="006452C5"/>
    <w:rsid w:val="006453F1"/>
    <w:rsid w:val="006456D8"/>
    <w:rsid w:val="0064578F"/>
    <w:rsid w:val="00645F88"/>
    <w:rsid w:val="006461BA"/>
    <w:rsid w:val="00646605"/>
    <w:rsid w:val="0064663B"/>
    <w:rsid w:val="00646DA7"/>
    <w:rsid w:val="00646DCF"/>
    <w:rsid w:val="00647DD1"/>
    <w:rsid w:val="006505A5"/>
    <w:rsid w:val="006506AF"/>
    <w:rsid w:val="0065113A"/>
    <w:rsid w:val="0065132C"/>
    <w:rsid w:val="0065233E"/>
    <w:rsid w:val="00653D2F"/>
    <w:rsid w:val="00653E5E"/>
    <w:rsid w:val="006543DF"/>
    <w:rsid w:val="006550A2"/>
    <w:rsid w:val="00655498"/>
    <w:rsid w:val="00655AA2"/>
    <w:rsid w:val="00655AAA"/>
    <w:rsid w:val="00656551"/>
    <w:rsid w:val="00656E77"/>
    <w:rsid w:val="00657498"/>
    <w:rsid w:val="006577AA"/>
    <w:rsid w:val="00657A50"/>
    <w:rsid w:val="00657FF7"/>
    <w:rsid w:val="00660227"/>
    <w:rsid w:val="00660473"/>
    <w:rsid w:val="006604D2"/>
    <w:rsid w:val="00660640"/>
    <w:rsid w:val="0066068B"/>
    <w:rsid w:val="006611F9"/>
    <w:rsid w:val="006612AD"/>
    <w:rsid w:val="006618A7"/>
    <w:rsid w:val="00661C6C"/>
    <w:rsid w:val="00663BDC"/>
    <w:rsid w:val="0066414D"/>
    <w:rsid w:val="00664D5F"/>
    <w:rsid w:val="0066529C"/>
    <w:rsid w:val="00665399"/>
    <w:rsid w:val="0066541E"/>
    <w:rsid w:val="00665F1B"/>
    <w:rsid w:val="00665FD8"/>
    <w:rsid w:val="0066762C"/>
    <w:rsid w:val="006701DD"/>
    <w:rsid w:val="00670308"/>
    <w:rsid w:val="0067077D"/>
    <w:rsid w:val="00670C0B"/>
    <w:rsid w:val="0067269C"/>
    <w:rsid w:val="0067296F"/>
    <w:rsid w:val="00672B11"/>
    <w:rsid w:val="00673E99"/>
    <w:rsid w:val="006743FA"/>
    <w:rsid w:val="00674458"/>
    <w:rsid w:val="006746CC"/>
    <w:rsid w:val="00675430"/>
    <w:rsid w:val="0067546B"/>
    <w:rsid w:val="00675AEB"/>
    <w:rsid w:val="0067692D"/>
    <w:rsid w:val="00677778"/>
    <w:rsid w:val="0068072E"/>
    <w:rsid w:val="00680EBA"/>
    <w:rsid w:val="0068115F"/>
    <w:rsid w:val="00682004"/>
    <w:rsid w:val="00682289"/>
    <w:rsid w:val="00683386"/>
    <w:rsid w:val="0068352A"/>
    <w:rsid w:val="006836A1"/>
    <w:rsid w:val="00684088"/>
    <w:rsid w:val="00684680"/>
    <w:rsid w:val="00685042"/>
    <w:rsid w:val="006850F3"/>
    <w:rsid w:val="0068520D"/>
    <w:rsid w:val="006856B8"/>
    <w:rsid w:val="006856EB"/>
    <w:rsid w:val="0068575B"/>
    <w:rsid w:val="00686DB6"/>
    <w:rsid w:val="00687236"/>
    <w:rsid w:val="006876BA"/>
    <w:rsid w:val="006879C7"/>
    <w:rsid w:val="006879ED"/>
    <w:rsid w:val="00687F7E"/>
    <w:rsid w:val="00687FCF"/>
    <w:rsid w:val="00690766"/>
    <w:rsid w:val="00690D65"/>
    <w:rsid w:val="006912D0"/>
    <w:rsid w:val="00692276"/>
    <w:rsid w:val="0069311A"/>
    <w:rsid w:val="006937AE"/>
    <w:rsid w:val="00693C41"/>
    <w:rsid w:val="00694439"/>
    <w:rsid w:val="0069491D"/>
    <w:rsid w:val="006961EA"/>
    <w:rsid w:val="00696C8B"/>
    <w:rsid w:val="00697633"/>
    <w:rsid w:val="0069784C"/>
    <w:rsid w:val="00697A63"/>
    <w:rsid w:val="00697D02"/>
    <w:rsid w:val="006A07B7"/>
    <w:rsid w:val="006A0A7E"/>
    <w:rsid w:val="006A147F"/>
    <w:rsid w:val="006A17E4"/>
    <w:rsid w:val="006A1D05"/>
    <w:rsid w:val="006A1EB0"/>
    <w:rsid w:val="006A20E6"/>
    <w:rsid w:val="006A20F7"/>
    <w:rsid w:val="006A31B9"/>
    <w:rsid w:val="006A380F"/>
    <w:rsid w:val="006A478B"/>
    <w:rsid w:val="006A587D"/>
    <w:rsid w:val="006A58E3"/>
    <w:rsid w:val="006A6B5A"/>
    <w:rsid w:val="006A6C42"/>
    <w:rsid w:val="006A6DF8"/>
    <w:rsid w:val="006A7C83"/>
    <w:rsid w:val="006B1010"/>
    <w:rsid w:val="006B1A33"/>
    <w:rsid w:val="006B1D57"/>
    <w:rsid w:val="006B2119"/>
    <w:rsid w:val="006B2A63"/>
    <w:rsid w:val="006B35BC"/>
    <w:rsid w:val="006B365B"/>
    <w:rsid w:val="006B3671"/>
    <w:rsid w:val="006B419E"/>
    <w:rsid w:val="006B4CD6"/>
    <w:rsid w:val="006B4FFE"/>
    <w:rsid w:val="006B5817"/>
    <w:rsid w:val="006B7FE5"/>
    <w:rsid w:val="006C107B"/>
    <w:rsid w:val="006C12C4"/>
    <w:rsid w:val="006C31C0"/>
    <w:rsid w:val="006C3634"/>
    <w:rsid w:val="006C39B4"/>
    <w:rsid w:val="006C3BB1"/>
    <w:rsid w:val="006C4181"/>
    <w:rsid w:val="006C4ABF"/>
    <w:rsid w:val="006C4ED7"/>
    <w:rsid w:val="006C57AB"/>
    <w:rsid w:val="006C57E9"/>
    <w:rsid w:val="006C6026"/>
    <w:rsid w:val="006C6C19"/>
    <w:rsid w:val="006C6FEE"/>
    <w:rsid w:val="006C7372"/>
    <w:rsid w:val="006D040C"/>
    <w:rsid w:val="006D1665"/>
    <w:rsid w:val="006D2783"/>
    <w:rsid w:val="006D32C0"/>
    <w:rsid w:val="006D4655"/>
    <w:rsid w:val="006D47BB"/>
    <w:rsid w:val="006D59E4"/>
    <w:rsid w:val="006D6060"/>
    <w:rsid w:val="006D6741"/>
    <w:rsid w:val="006D6775"/>
    <w:rsid w:val="006D6CCD"/>
    <w:rsid w:val="006D7898"/>
    <w:rsid w:val="006D7AA7"/>
    <w:rsid w:val="006E033E"/>
    <w:rsid w:val="006E0B59"/>
    <w:rsid w:val="006E0C7D"/>
    <w:rsid w:val="006E10C6"/>
    <w:rsid w:val="006E1FD3"/>
    <w:rsid w:val="006E22C1"/>
    <w:rsid w:val="006E27BF"/>
    <w:rsid w:val="006E34B8"/>
    <w:rsid w:val="006E394D"/>
    <w:rsid w:val="006E3EB7"/>
    <w:rsid w:val="006E449C"/>
    <w:rsid w:val="006E4A63"/>
    <w:rsid w:val="006E4C6E"/>
    <w:rsid w:val="006E54B5"/>
    <w:rsid w:val="006E62B3"/>
    <w:rsid w:val="006E6423"/>
    <w:rsid w:val="006E65A1"/>
    <w:rsid w:val="006E76DB"/>
    <w:rsid w:val="006E77C5"/>
    <w:rsid w:val="006E7AAE"/>
    <w:rsid w:val="006F06CA"/>
    <w:rsid w:val="006F0EA2"/>
    <w:rsid w:val="006F1170"/>
    <w:rsid w:val="006F2028"/>
    <w:rsid w:val="006F20BD"/>
    <w:rsid w:val="006F37A8"/>
    <w:rsid w:val="006F4FE2"/>
    <w:rsid w:val="006F7029"/>
    <w:rsid w:val="006F769D"/>
    <w:rsid w:val="006F7B85"/>
    <w:rsid w:val="00700035"/>
    <w:rsid w:val="00700189"/>
    <w:rsid w:val="00700371"/>
    <w:rsid w:val="007010D1"/>
    <w:rsid w:val="0070138F"/>
    <w:rsid w:val="00702D61"/>
    <w:rsid w:val="0070443A"/>
    <w:rsid w:val="00704458"/>
    <w:rsid w:val="00704A1D"/>
    <w:rsid w:val="00704A37"/>
    <w:rsid w:val="00706352"/>
    <w:rsid w:val="00706940"/>
    <w:rsid w:val="007073AC"/>
    <w:rsid w:val="00707916"/>
    <w:rsid w:val="00707936"/>
    <w:rsid w:val="00710FA8"/>
    <w:rsid w:val="00711B54"/>
    <w:rsid w:val="007128A5"/>
    <w:rsid w:val="00712A25"/>
    <w:rsid w:val="007133AF"/>
    <w:rsid w:val="00713476"/>
    <w:rsid w:val="007135E6"/>
    <w:rsid w:val="007138E6"/>
    <w:rsid w:val="00715045"/>
    <w:rsid w:val="007166C4"/>
    <w:rsid w:val="00716EA0"/>
    <w:rsid w:val="0071738C"/>
    <w:rsid w:val="00717DC5"/>
    <w:rsid w:val="00717DF0"/>
    <w:rsid w:val="00717EEA"/>
    <w:rsid w:val="00720A3F"/>
    <w:rsid w:val="00720BF2"/>
    <w:rsid w:val="00720E85"/>
    <w:rsid w:val="00721600"/>
    <w:rsid w:val="0072233B"/>
    <w:rsid w:val="007226A2"/>
    <w:rsid w:val="00722A8D"/>
    <w:rsid w:val="007233A3"/>
    <w:rsid w:val="00723935"/>
    <w:rsid w:val="00724036"/>
    <w:rsid w:val="0072482B"/>
    <w:rsid w:val="00724CDA"/>
    <w:rsid w:val="0072546F"/>
    <w:rsid w:val="00725E7B"/>
    <w:rsid w:val="007261A8"/>
    <w:rsid w:val="0072785C"/>
    <w:rsid w:val="00727D45"/>
    <w:rsid w:val="00731109"/>
    <w:rsid w:val="0073259D"/>
    <w:rsid w:val="00734202"/>
    <w:rsid w:val="0073441C"/>
    <w:rsid w:val="00734E3B"/>
    <w:rsid w:val="007370BD"/>
    <w:rsid w:val="007371CC"/>
    <w:rsid w:val="0073762B"/>
    <w:rsid w:val="0073780F"/>
    <w:rsid w:val="00740DAB"/>
    <w:rsid w:val="007416CA"/>
    <w:rsid w:val="0074193E"/>
    <w:rsid w:val="00742FCF"/>
    <w:rsid w:val="0074305F"/>
    <w:rsid w:val="00743952"/>
    <w:rsid w:val="00743C3B"/>
    <w:rsid w:val="00744250"/>
    <w:rsid w:val="00745C0E"/>
    <w:rsid w:val="00745EFC"/>
    <w:rsid w:val="007462C2"/>
    <w:rsid w:val="007463B8"/>
    <w:rsid w:val="00747300"/>
    <w:rsid w:val="00747586"/>
    <w:rsid w:val="0075062E"/>
    <w:rsid w:val="00751387"/>
    <w:rsid w:val="00751E98"/>
    <w:rsid w:val="00752817"/>
    <w:rsid w:val="00753076"/>
    <w:rsid w:val="00754603"/>
    <w:rsid w:val="00756143"/>
    <w:rsid w:val="00756785"/>
    <w:rsid w:val="007567E2"/>
    <w:rsid w:val="00756C79"/>
    <w:rsid w:val="007574CF"/>
    <w:rsid w:val="00757650"/>
    <w:rsid w:val="00757768"/>
    <w:rsid w:val="00760922"/>
    <w:rsid w:val="00760DC0"/>
    <w:rsid w:val="007617C7"/>
    <w:rsid w:val="007618C7"/>
    <w:rsid w:val="00761A53"/>
    <w:rsid w:val="00762368"/>
    <w:rsid w:val="007626CB"/>
    <w:rsid w:val="00762845"/>
    <w:rsid w:val="0076298A"/>
    <w:rsid w:val="00762BF5"/>
    <w:rsid w:val="00763A85"/>
    <w:rsid w:val="00764441"/>
    <w:rsid w:val="007647B3"/>
    <w:rsid w:val="00764C7D"/>
    <w:rsid w:val="00767E1C"/>
    <w:rsid w:val="00770056"/>
    <w:rsid w:val="00770269"/>
    <w:rsid w:val="007707C1"/>
    <w:rsid w:val="007721DC"/>
    <w:rsid w:val="00775127"/>
    <w:rsid w:val="007757F4"/>
    <w:rsid w:val="00776336"/>
    <w:rsid w:val="00776CD6"/>
    <w:rsid w:val="007778C7"/>
    <w:rsid w:val="0078204F"/>
    <w:rsid w:val="00782544"/>
    <w:rsid w:val="00783177"/>
    <w:rsid w:val="0078356F"/>
    <w:rsid w:val="00784046"/>
    <w:rsid w:val="00784775"/>
    <w:rsid w:val="00784D19"/>
    <w:rsid w:val="007857FA"/>
    <w:rsid w:val="00785E32"/>
    <w:rsid w:val="0078643E"/>
    <w:rsid w:val="007864F3"/>
    <w:rsid w:val="007865E6"/>
    <w:rsid w:val="00787B5B"/>
    <w:rsid w:val="007901A6"/>
    <w:rsid w:val="00790891"/>
    <w:rsid w:val="00790DE3"/>
    <w:rsid w:val="007911F4"/>
    <w:rsid w:val="0079251E"/>
    <w:rsid w:val="00792622"/>
    <w:rsid w:val="007930AF"/>
    <w:rsid w:val="007946D7"/>
    <w:rsid w:val="0079499A"/>
    <w:rsid w:val="007953DB"/>
    <w:rsid w:val="00795446"/>
    <w:rsid w:val="00795D58"/>
    <w:rsid w:val="0079604E"/>
    <w:rsid w:val="007973AB"/>
    <w:rsid w:val="0079774F"/>
    <w:rsid w:val="007A0A26"/>
    <w:rsid w:val="007A0F4F"/>
    <w:rsid w:val="007A1731"/>
    <w:rsid w:val="007A2548"/>
    <w:rsid w:val="007A2E8E"/>
    <w:rsid w:val="007A3B7A"/>
    <w:rsid w:val="007A416A"/>
    <w:rsid w:val="007A43F2"/>
    <w:rsid w:val="007A4A96"/>
    <w:rsid w:val="007A4ABD"/>
    <w:rsid w:val="007A4FF7"/>
    <w:rsid w:val="007A65B7"/>
    <w:rsid w:val="007A67A4"/>
    <w:rsid w:val="007A6A59"/>
    <w:rsid w:val="007A6AE6"/>
    <w:rsid w:val="007A74C4"/>
    <w:rsid w:val="007A75DE"/>
    <w:rsid w:val="007B0B07"/>
    <w:rsid w:val="007B10A5"/>
    <w:rsid w:val="007B20DE"/>
    <w:rsid w:val="007B215D"/>
    <w:rsid w:val="007B2F29"/>
    <w:rsid w:val="007B4583"/>
    <w:rsid w:val="007B5A57"/>
    <w:rsid w:val="007B6CCC"/>
    <w:rsid w:val="007B7571"/>
    <w:rsid w:val="007B7972"/>
    <w:rsid w:val="007B7B52"/>
    <w:rsid w:val="007C0124"/>
    <w:rsid w:val="007C039A"/>
    <w:rsid w:val="007C0796"/>
    <w:rsid w:val="007C0ACE"/>
    <w:rsid w:val="007C1879"/>
    <w:rsid w:val="007C1B8E"/>
    <w:rsid w:val="007C2502"/>
    <w:rsid w:val="007C3A3C"/>
    <w:rsid w:val="007C3D7E"/>
    <w:rsid w:val="007C4A79"/>
    <w:rsid w:val="007C540D"/>
    <w:rsid w:val="007C54C7"/>
    <w:rsid w:val="007C651D"/>
    <w:rsid w:val="007C7818"/>
    <w:rsid w:val="007C7B81"/>
    <w:rsid w:val="007C7F61"/>
    <w:rsid w:val="007D08C9"/>
    <w:rsid w:val="007D0CAD"/>
    <w:rsid w:val="007D0DAA"/>
    <w:rsid w:val="007D1EC9"/>
    <w:rsid w:val="007D2279"/>
    <w:rsid w:val="007D2F5A"/>
    <w:rsid w:val="007D35AE"/>
    <w:rsid w:val="007D3743"/>
    <w:rsid w:val="007D3FC4"/>
    <w:rsid w:val="007D405D"/>
    <w:rsid w:val="007D41F9"/>
    <w:rsid w:val="007D4244"/>
    <w:rsid w:val="007D49F4"/>
    <w:rsid w:val="007D4ACD"/>
    <w:rsid w:val="007D5075"/>
    <w:rsid w:val="007D560C"/>
    <w:rsid w:val="007D560F"/>
    <w:rsid w:val="007D5721"/>
    <w:rsid w:val="007D63BC"/>
    <w:rsid w:val="007D6447"/>
    <w:rsid w:val="007D6A6D"/>
    <w:rsid w:val="007D708A"/>
    <w:rsid w:val="007D72CE"/>
    <w:rsid w:val="007D7405"/>
    <w:rsid w:val="007D7521"/>
    <w:rsid w:val="007D7944"/>
    <w:rsid w:val="007D7992"/>
    <w:rsid w:val="007D7C96"/>
    <w:rsid w:val="007E02DE"/>
    <w:rsid w:val="007E0FD5"/>
    <w:rsid w:val="007E19FD"/>
    <w:rsid w:val="007E2278"/>
    <w:rsid w:val="007E3656"/>
    <w:rsid w:val="007E3AA6"/>
    <w:rsid w:val="007E3BB5"/>
    <w:rsid w:val="007E3C29"/>
    <w:rsid w:val="007E4A1A"/>
    <w:rsid w:val="007E4F7A"/>
    <w:rsid w:val="007E508C"/>
    <w:rsid w:val="007E5DAE"/>
    <w:rsid w:val="007E65E2"/>
    <w:rsid w:val="007E755E"/>
    <w:rsid w:val="007E75D7"/>
    <w:rsid w:val="007F051F"/>
    <w:rsid w:val="007F0CBD"/>
    <w:rsid w:val="007F28FB"/>
    <w:rsid w:val="007F3697"/>
    <w:rsid w:val="007F479F"/>
    <w:rsid w:val="007F4BC8"/>
    <w:rsid w:val="007F4D10"/>
    <w:rsid w:val="007F51C1"/>
    <w:rsid w:val="007F5417"/>
    <w:rsid w:val="007F5E8C"/>
    <w:rsid w:val="007F7344"/>
    <w:rsid w:val="007F7EB9"/>
    <w:rsid w:val="00801164"/>
    <w:rsid w:val="00801280"/>
    <w:rsid w:val="00801A58"/>
    <w:rsid w:val="00802144"/>
    <w:rsid w:val="00803317"/>
    <w:rsid w:val="00806431"/>
    <w:rsid w:val="008068DD"/>
    <w:rsid w:val="008069BC"/>
    <w:rsid w:val="00806E26"/>
    <w:rsid w:val="00807C23"/>
    <w:rsid w:val="00811323"/>
    <w:rsid w:val="00812DDC"/>
    <w:rsid w:val="008130DD"/>
    <w:rsid w:val="00813144"/>
    <w:rsid w:val="008139BE"/>
    <w:rsid w:val="00814CC8"/>
    <w:rsid w:val="00816438"/>
    <w:rsid w:val="0082055B"/>
    <w:rsid w:val="008209D6"/>
    <w:rsid w:val="00821673"/>
    <w:rsid w:val="008218FC"/>
    <w:rsid w:val="0082237B"/>
    <w:rsid w:val="008223CA"/>
    <w:rsid w:val="00822EE8"/>
    <w:rsid w:val="00823389"/>
    <w:rsid w:val="00823734"/>
    <w:rsid w:val="008237FD"/>
    <w:rsid w:val="00823F82"/>
    <w:rsid w:val="00824007"/>
    <w:rsid w:val="00824377"/>
    <w:rsid w:val="0082524E"/>
    <w:rsid w:val="00825A3D"/>
    <w:rsid w:val="00825C55"/>
    <w:rsid w:val="00825C8E"/>
    <w:rsid w:val="00825FAD"/>
    <w:rsid w:val="008279D5"/>
    <w:rsid w:val="00827CFB"/>
    <w:rsid w:val="00827DA9"/>
    <w:rsid w:val="00830852"/>
    <w:rsid w:val="00830A92"/>
    <w:rsid w:val="00830EB0"/>
    <w:rsid w:val="008314B0"/>
    <w:rsid w:val="00832AB7"/>
    <w:rsid w:val="00832DF8"/>
    <w:rsid w:val="00833328"/>
    <w:rsid w:val="0083493D"/>
    <w:rsid w:val="008351F3"/>
    <w:rsid w:val="008356D6"/>
    <w:rsid w:val="0083571B"/>
    <w:rsid w:val="00835F83"/>
    <w:rsid w:val="008369FE"/>
    <w:rsid w:val="00836DC4"/>
    <w:rsid w:val="0083701F"/>
    <w:rsid w:val="008375CA"/>
    <w:rsid w:val="00837639"/>
    <w:rsid w:val="008402C6"/>
    <w:rsid w:val="0084173A"/>
    <w:rsid w:val="00842968"/>
    <w:rsid w:val="00843CFF"/>
    <w:rsid w:val="00843FC2"/>
    <w:rsid w:val="008444ED"/>
    <w:rsid w:val="00844594"/>
    <w:rsid w:val="00844FD5"/>
    <w:rsid w:val="0084551C"/>
    <w:rsid w:val="00845855"/>
    <w:rsid w:val="00846003"/>
    <w:rsid w:val="00846105"/>
    <w:rsid w:val="00846571"/>
    <w:rsid w:val="00846E09"/>
    <w:rsid w:val="00847179"/>
    <w:rsid w:val="008501CD"/>
    <w:rsid w:val="00850229"/>
    <w:rsid w:val="00850631"/>
    <w:rsid w:val="0085075C"/>
    <w:rsid w:val="00850B02"/>
    <w:rsid w:val="00850FC7"/>
    <w:rsid w:val="00851F8C"/>
    <w:rsid w:val="00852651"/>
    <w:rsid w:val="00852BB6"/>
    <w:rsid w:val="00852CA7"/>
    <w:rsid w:val="00852CAF"/>
    <w:rsid w:val="0085316A"/>
    <w:rsid w:val="00853631"/>
    <w:rsid w:val="00853BDD"/>
    <w:rsid w:val="00853C52"/>
    <w:rsid w:val="00853E53"/>
    <w:rsid w:val="008554DD"/>
    <w:rsid w:val="00855585"/>
    <w:rsid w:val="008557A9"/>
    <w:rsid w:val="00855B90"/>
    <w:rsid w:val="00855DD2"/>
    <w:rsid w:val="0085659E"/>
    <w:rsid w:val="00856722"/>
    <w:rsid w:val="008569C1"/>
    <w:rsid w:val="00857018"/>
    <w:rsid w:val="00860000"/>
    <w:rsid w:val="0086001E"/>
    <w:rsid w:val="00860574"/>
    <w:rsid w:val="00860AA3"/>
    <w:rsid w:val="008612C1"/>
    <w:rsid w:val="008629A0"/>
    <w:rsid w:val="00862C79"/>
    <w:rsid w:val="00862DB5"/>
    <w:rsid w:val="008638AD"/>
    <w:rsid w:val="00863F4B"/>
    <w:rsid w:val="008653BB"/>
    <w:rsid w:val="00865A73"/>
    <w:rsid w:val="00865BA7"/>
    <w:rsid w:val="00865C35"/>
    <w:rsid w:val="00866930"/>
    <w:rsid w:val="008671A5"/>
    <w:rsid w:val="0086753C"/>
    <w:rsid w:val="00871B95"/>
    <w:rsid w:val="008729FE"/>
    <w:rsid w:val="00873396"/>
    <w:rsid w:val="008739D9"/>
    <w:rsid w:val="00875D1E"/>
    <w:rsid w:val="0087653B"/>
    <w:rsid w:val="00876BF2"/>
    <w:rsid w:val="00877E2A"/>
    <w:rsid w:val="008809AA"/>
    <w:rsid w:val="00880DE4"/>
    <w:rsid w:val="00880FDC"/>
    <w:rsid w:val="00881282"/>
    <w:rsid w:val="00882344"/>
    <w:rsid w:val="00883560"/>
    <w:rsid w:val="00883BE1"/>
    <w:rsid w:val="00884284"/>
    <w:rsid w:val="008848E6"/>
    <w:rsid w:val="00884B87"/>
    <w:rsid w:val="0088589F"/>
    <w:rsid w:val="00886A28"/>
    <w:rsid w:val="0089016A"/>
    <w:rsid w:val="008901B0"/>
    <w:rsid w:val="0089088C"/>
    <w:rsid w:val="00890BAA"/>
    <w:rsid w:val="00891729"/>
    <w:rsid w:val="00891BFF"/>
    <w:rsid w:val="00891D68"/>
    <w:rsid w:val="00892606"/>
    <w:rsid w:val="00892773"/>
    <w:rsid w:val="00892A28"/>
    <w:rsid w:val="00893049"/>
    <w:rsid w:val="0089343F"/>
    <w:rsid w:val="0089346B"/>
    <w:rsid w:val="008935B5"/>
    <w:rsid w:val="00893A39"/>
    <w:rsid w:val="0089418D"/>
    <w:rsid w:val="008946DB"/>
    <w:rsid w:val="00894AB5"/>
    <w:rsid w:val="00894D52"/>
    <w:rsid w:val="00894E4F"/>
    <w:rsid w:val="00895305"/>
    <w:rsid w:val="008956A4"/>
    <w:rsid w:val="008956C1"/>
    <w:rsid w:val="0089767C"/>
    <w:rsid w:val="00897AC3"/>
    <w:rsid w:val="008A028C"/>
    <w:rsid w:val="008A1322"/>
    <w:rsid w:val="008A1680"/>
    <w:rsid w:val="008A17C8"/>
    <w:rsid w:val="008A1F13"/>
    <w:rsid w:val="008A219C"/>
    <w:rsid w:val="008A2999"/>
    <w:rsid w:val="008A2ADA"/>
    <w:rsid w:val="008A3906"/>
    <w:rsid w:val="008A45C3"/>
    <w:rsid w:val="008A4A84"/>
    <w:rsid w:val="008A4F83"/>
    <w:rsid w:val="008A569A"/>
    <w:rsid w:val="008A6AD3"/>
    <w:rsid w:val="008A74B6"/>
    <w:rsid w:val="008A76EF"/>
    <w:rsid w:val="008A77E8"/>
    <w:rsid w:val="008B002C"/>
    <w:rsid w:val="008B0B82"/>
    <w:rsid w:val="008B13D0"/>
    <w:rsid w:val="008B1CA3"/>
    <w:rsid w:val="008B2D07"/>
    <w:rsid w:val="008B3D30"/>
    <w:rsid w:val="008B3FC6"/>
    <w:rsid w:val="008B4EAD"/>
    <w:rsid w:val="008B5223"/>
    <w:rsid w:val="008B5445"/>
    <w:rsid w:val="008B5D02"/>
    <w:rsid w:val="008B6D90"/>
    <w:rsid w:val="008C03F3"/>
    <w:rsid w:val="008C0EC2"/>
    <w:rsid w:val="008C1F9B"/>
    <w:rsid w:val="008C2AEF"/>
    <w:rsid w:val="008C2D9D"/>
    <w:rsid w:val="008C3554"/>
    <w:rsid w:val="008C3786"/>
    <w:rsid w:val="008C37C0"/>
    <w:rsid w:val="008C44E5"/>
    <w:rsid w:val="008C45DB"/>
    <w:rsid w:val="008C476D"/>
    <w:rsid w:val="008C4917"/>
    <w:rsid w:val="008C4F52"/>
    <w:rsid w:val="008C557F"/>
    <w:rsid w:val="008C5729"/>
    <w:rsid w:val="008C6871"/>
    <w:rsid w:val="008C6890"/>
    <w:rsid w:val="008C6928"/>
    <w:rsid w:val="008C69E4"/>
    <w:rsid w:val="008C7773"/>
    <w:rsid w:val="008D03BF"/>
    <w:rsid w:val="008D052C"/>
    <w:rsid w:val="008D0D4A"/>
    <w:rsid w:val="008D1693"/>
    <w:rsid w:val="008D1C46"/>
    <w:rsid w:val="008D2460"/>
    <w:rsid w:val="008D362F"/>
    <w:rsid w:val="008D3AF6"/>
    <w:rsid w:val="008D3BD3"/>
    <w:rsid w:val="008D4DE9"/>
    <w:rsid w:val="008D5624"/>
    <w:rsid w:val="008D5F11"/>
    <w:rsid w:val="008D6456"/>
    <w:rsid w:val="008D6DF2"/>
    <w:rsid w:val="008E17B1"/>
    <w:rsid w:val="008E27BA"/>
    <w:rsid w:val="008E289D"/>
    <w:rsid w:val="008E49C1"/>
    <w:rsid w:val="008E58AB"/>
    <w:rsid w:val="008E5923"/>
    <w:rsid w:val="008E5F7D"/>
    <w:rsid w:val="008E677D"/>
    <w:rsid w:val="008E6BBE"/>
    <w:rsid w:val="008E7260"/>
    <w:rsid w:val="008E7941"/>
    <w:rsid w:val="008E7F48"/>
    <w:rsid w:val="008F097D"/>
    <w:rsid w:val="008F1060"/>
    <w:rsid w:val="008F185B"/>
    <w:rsid w:val="008F1D9E"/>
    <w:rsid w:val="008F239A"/>
    <w:rsid w:val="008F280D"/>
    <w:rsid w:val="008F33FD"/>
    <w:rsid w:val="008F345E"/>
    <w:rsid w:val="008F42A2"/>
    <w:rsid w:val="008F4434"/>
    <w:rsid w:val="008F557D"/>
    <w:rsid w:val="008F566F"/>
    <w:rsid w:val="008F6861"/>
    <w:rsid w:val="008F6BD9"/>
    <w:rsid w:val="008F6CD3"/>
    <w:rsid w:val="008F7116"/>
    <w:rsid w:val="008F792C"/>
    <w:rsid w:val="008F7DE6"/>
    <w:rsid w:val="008F7DFE"/>
    <w:rsid w:val="00901F12"/>
    <w:rsid w:val="0090259A"/>
    <w:rsid w:val="00903A33"/>
    <w:rsid w:val="0090476F"/>
    <w:rsid w:val="00904846"/>
    <w:rsid w:val="00905234"/>
    <w:rsid w:val="00905EEA"/>
    <w:rsid w:val="00906649"/>
    <w:rsid w:val="00910ACD"/>
    <w:rsid w:val="009114A7"/>
    <w:rsid w:val="00911F37"/>
    <w:rsid w:val="00912B8B"/>
    <w:rsid w:val="00913402"/>
    <w:rsid w:val="00913533"/>
    <w:rsid w:val="0091381B"/>
    <w:rsid w:val="00913AA6"/>
    <w:rsid w:val="009140A6"/>
    <w:rsid w:val="0091501A"/>
    <w:rsid w:val="00915FDC"/>
    <w:rsid w:val="0091698A"/>
    <w:rsid w:val="00916BBD"/>
    <w:rsid w:val="00916D28"/>
    <w:rsid w:val="00917D0E"/>
    <w:rsid w:val="00920741"/>
    <w:rsid w:val="0092121B"/>
    <w:rsid w:val="00921BB5"/>
    <w:rsid w:val="009226CC"/>
    <w:rsid w:val="00923668"/>
    <w:rsid w:val="00924588"/>
    <w:rsid w:val="009253A4"/>
    <w:rsid w:val="00925BF1"/>
    <w:rsid w:val="00925E03"/>
    <w:rsid w:val="009264FB"/>
    <w:rsid w:val="00926AB3"/>
    <w:rsid w:val="00926E26"/>
    <w:rsid w:val="00927695"/>
    <w:rsid w:val="0093005F"/>
    <w:rsid w:val="00931446"/>
    <w:rsid w:val="009323A8"/>
    <w:rsid w:val="009327F8"/>
    <w:rsid w:val="009328B4"/>
    <w:rsid w:val="00933697"/>
    <w:rsid w:val="00936051"/>
    <w:rsid w:val="0093655C"/>
    <w:rsid w:val="0093657E"/>
    <w:rsid w:val="00937556"/>
    <w:rsid w:val="00937BED"/>
    <w:rsid w:val="0094053B"/>
    <w:rsid w:val="00940FDD"/>
    <w:rsid w:val="00941215"/>
    <w:rsid w:val="00941382"/>
    <w:rsid w:val="0094159D"/>
    <w:rsid w:val="00942543"/>
    <w:rsid w:val="0094267D"/>
    <w:rsid w:val="00943012"/>
    <w:rsid w:val="0094361C"/>
    <w:rsid w:val="0094592D"/>
    <w:rsid w:val="00945ECC"/>
    <w:rsid w:val="00945FC3"/>
    <w:rsid w:val="009465CB"/>
    <w:rsid w:val="00950562"/>
    <w:rsid w:val="009505E1"/>
    <w:rsid w:val="00950C73"/>
    <w:rsid w:val="00951054"/>
    <w:rsid w:val="00952F1E"/>
    <w:rsid w:val="00952FFD"/>
    <w:rsid w:val="00953614"/>
    <w:rsid w:val="009538CB"/>
    <w:rsid w:val="00954139"/>
    <w:rsid w:val="00954625"/>
    <w:rsid w:val="00954BA2"/>
    <w:rsid w:val="00954EB1"/>
    <w:rsid w:val="00954FA9"/>
    <w:rsid w:val="00955277"/>
    <w:rsid w:val="00955593"/>
    <w:rsid w:val="0095569A"/>
    <w:rsid w:val="00955A65"/>
    <w:rsid w:val="00955EE7"/>
    <w:rsid w:val="009566C9"/>
    <w:rsid w:val="00956A2D"/>
    <w:rsid w:val="00956A80"/>
    <w:rsid w:val="009570E2"/>
    <w:rsid w:val="009577AD"/>
    <w:rsid w:val="00957B70"/>
    <w:rsid w:val="009607A4"/>
    <w:rsid w:val="0096133E"/>
    <w:rsid w:val="00962240"/>
    <w:rsid w:val="00962881"/>
    <w:rsid w:val="0096321D"/>
    <w:rsid w:val="00963321"/>
    <w:rsid w:val="0096440C"/>
    <w:rsid w:val="00964A54"/>
    <w:rsid w:val="009650FB"/>
    <w:rsid w:val="009651B8"/>
    <w:rsid w:val="0096529B"/>
    <w:rsid w:val="009654AE"/>
    <w:rsid w:val="00965944"/>
    <w:rsid w:val="00965D70"/>
    <w:rsid w:val="009663DA"/>
    <w:rsid w:val="00966629"/>
    <w:rsid w:val="0096701F"/>
    <w:rsid w:val="0096795A"/>
    <w:rsid w:val="00970F2C"/>
    <w:rsid w:val="009711F4"/>
    <w:rsid w:val="00971724"/>
    <w:rsid w:val="009718FE"/>
    <w:rsid w:val="009721D9"/>
    <w:rsid w:val="0097285F"/>
    <w:rsid w:val="00972FAC"/>
    <w:rsid w:val="00973068"/>
    <w:rsid w:val="009748D1"/>
    <w:rsid w:val="00975A67"/>
    <w:rsid w:val="00975F35"/>
    <w:rsid w:val="009760AD"/>
    <w:rsid w:val="00976548"/>
    <w:rsid w:val="00976701"/>
    <w:rsid w:val="00976B2A"/>
    <w:rsid w:val="00977EF3"/>
    <w:rsid w:val="0098053D"/>
    <w:rsid w:val="0098093B"/>
    <w:rsid w:val="00980AC6"/>
    <w:rsid w:val="00981B92"/>
    <w:rsid w:val="00982610"/>
    <w:rsid w:val="0098272F"/>
    <w:rsid w:val="0098293D"/>
    <w:rsid w:val="0098509D"/>
    <w:rsid w:val="009852D4"/>
    <w:rsid w:val="009855A6"/>
    <w:rsid w:val="00985727"/>
    <w:rsid w:val="00985A31"/>
    <w:rsid w:val="00985EAD"/>
    <w:rsid w:val="009861ED"/>
    <w:rsid w:val="009862E9"/>
    <w:rsid w:val="00986326"/>
    <w:rsid w:val="00986D54"/>
    <w:rsid w:val="00986E02"/>
    <w:rsid w:val="00986EFF"/>
    <w:rsid w:val="00987DF2"/>
    <w:rsid w:val="00990475"/>
    <w:rsid w:val="009905D6"/>
    <w:rsid w:val="009907FE"/>
    <w:rsid w:val="00990C79"/>
    <w:rsid w:val="009911D0"/>
    <w:rsid w:val="00992530"/>
    <w:rsid w:val="00992ED5"/>
    <w:rsid w:val="009932C8"/>
    <w:rsid w:val="00993A68"/>
    <w:rsid w:val="00993DCD"/>
    <w:rsid w:val="00993EE0"/>
    <w:rsid w:val="0099406A"/>
    <w:rsid w:val="00994181"/>
    <w:rsid w:val="00996403"/>
    <w:rsid w:val="009966CB"/>
    <w:rsid w:val="00996C79"/>
    <w:rsid w:val="009970C7"/>
    <w:rsid w:val="009A1B3C"/>
    <w:rsid w:val="009A1D86"/>
    <w:rsid w:val="009A1E5E"/>
    <w:rsid w:val="009A2A06"/>
    <w:rsid w:val="009A2E89"/>
    <w:rsid w:val="009A4231"/>
    <w:rsid w:val="009A4733"/>
    <w:rsid w:val="009A479A"/>
    <w:rsid w:val="009A4F2E"/>
    <w:rsid w:val="009A5740"/>
    <w:rsid w:val="009A577C"/>
    <w:rsid w:val="009A6400"/>
    <w:rsid w:val="009A6867"/>
    <w:rsid w:val="009B01FC"/>
    <w:rsid w:val="009B06C5"/>
    <w:rsid w:val="009B0F60"/>
    <w:rsid w:val="009B1236"/>
    <w:rsid w:val="009B12D7"/>
    <w:rsid w:val="009B1A0E"/>
    <w:rsid w:val="009B32B0"/>
    <w:rsid w:val="009B369B"/>
    <w:rsid w:val="009B421E"/>
    <w:rsid w:val="009B48D8"/>
    <w:rsid w:val="009B4AC8"/>
    <w:rsid w:val="009B4CBD"/>
    <w:rsid w:val="009B5920"/>
    <w:rsid w:val="009B5EA1"/>
    <w:rsid w:val="009B6C44"/>
    <w:rsid w:val="009B6E72"/>
    <w:rsid w:val="009B7018"/>
    <w:rsid w:val="009B7B1B"/>
    <w:rsid w:val="009C0884"/>
    <w:rsid w:val="009C0AA6"/>
    <w:rsid w:val="009C10B5"/>
    <w:rsid w:val="009C1150"/>
    <w:rsid w:val="009C1B8B"/>
    <w:rsid w:val="009C1D80"/>
    <w:rsid w:val="009C20E8"/>
    <w:rsid w:val="009C2808"/>
    <w:rsid w:val="009C2D35"/>
    <w:rsid w:val="009C3027"/>
    <w:rsid w:val="009C344B"/>
    <w:rsid w:val="009C38FF"/>
    <w:rsid w:val="009C4BC9"/>
    <w:rsid w:val="009C53A9"/>
    <w:rsid w:val="009C5719"/>
    <w:rsid w:val="009C5993"/>
    <w:rsid w:val="009C6041"/>
    <w:rsid w:val="009C62D4"/>
    <w:rsid w:val="009C64A5"/>
    <w:rsid w:val="009C77EF"/>
    <w:rsid w:val="009C7EC2"/>
    <w:rsid w:val="009D1605"/>
    <w:rsid w:val="009D1B05"/>
    <w:rsid w:val="009D1B2D"/>
    <w:rsid w:val="009D1BDE"/>
    <w:rsid w:val="009D1EDC"/>
    <w:rsid w:val="009D20DA"/>
    <w:rsid w:val="009D2500"/>
    <w:rsid w:val="009D2748"/>
    <w:rsid w:val="009D3169"/>
    <w:rsid w:val="009D3347"/>
    <w:rsid w:val="009D3C7A"/>
    <w:rsid w:val="009D3C82"/>
    <w:rsid w:val="009D4818"/>
    <w:rsid w:val="009D5960"/>
    <w:rsid w:val="009D6616"/>
    <w:rsid w:val="009D67D3"/>
    <w:rsid w:val="009D7A7C"/>
    <w:rsid w:val="009E00EE"/>
    <w:rsid w:val="009E04EF"/>
    <w:rsid w:val="009E122E"/>
    <w:rsid w:val="009E12C7"/>
    <w:rsid w:val="009E17D7"/>
    <w:rsid w:val="009E2BBE"/>
    <w:rsid w:val="009E3149"/>
    <w:rsid w:val="009E31AE"/>
    <w:rsid w:val="009E3247"/>
    <w:rsid w:val="009E45EB"/>
    <w:rsid w:val="009E49A1"/>
    <w:rsid w:val="009E4F89"/>
    <w:rsid w:val="009E56C4"/>
    <w:rsid w:val="009E66FB"/>
    <w:rsid w:val="009E7613"/>
    <w:rsid w:val="009E7977"/>
    <w:rsid w:val="009F0A4C"/>
    <w:rsid w:val="009F0FF4"/>
    <w:rsid w:val="009F1754"/>
    <w:rsid w:val="009F205A"/>
    <w:rsid w:val="009F2455"/>
    <w:rsid w:val="009F2E45"/>
    <w:rsid w:val="009F37E2"/>
    <w:rsid w:val="009F382F"/>
    <w:rsid w:val="009F4190"/>
    <w:rsid w:val="009F5112"/>
    <w:rsid w:val="009F556D"/>
    <w:rsid w:val="009F6A27"/>
    <w:rsid w:val="009F730B"/>
    <w:rsid w:val="009F77B9"/>
    <w:rsid w:val="009F7C37"/>
    <w:rsid w:val="00A00115"/>
    <w:rsid w:val="00A00FA3"/>
    <w:rsid w:val="00A0154B"/>
    <w:rsid w:val="00A01CBA"/>
    <w:rsid w:val="00A02025"/>
    <w:rsid w:val="00A02114"/>
    <w:rsid w:val="00A02662"/>
    <w:rsid w:val="00A04910"/>
    <w:rsid w:val="00A0495D"/>
    <w:rsid w:val="00A04963"/>
    <w:rsid w:val="00A0504C"/>
    <w:rsid w:val="00A05D81"/>
    <w:rsid w:val="00A06463"/>
    <w:rsid w:val="00A06E68"/>
    <w:rsid w:val="00A076F9"/>
    <w:rsid w:val="00A07D92"/>
    <w:rsid w:val="00A10003"/>
    <w:rsid w:val="00A117E2"/>
    <w:rsid w:val="00A12672"/>
    <w:rsid w:val="00A127B3"/>
    <w:rsid w:val="00A1299E"/>
    <w:rsid w:val="00A142A9"/>
    <w:rsid w:val="00A14A09"/>
    <w:rsid w:val="00A161BE"/>
    <w:rsid w:val="00A167A5"/>
    <w:rsid w:val="00A16825"/>
    <w:rsid w:val="00A170AB"/>
    <w:rsid w:val="00A171EA"/>
    <w:rsid w:val="00A176E1"/>
    <w:rsid w:val="00A1779B"/>
    <w:rsid w:val="00A17B64"/>
    <w:rsid w:val="00A17F35"/>
    <w:rsid w:val="00A20060"/>
    <w:rsid w:val="00A20DF1"/>
    <w:rsid w:val="00A212E8"/>
    <w:rsid w:val="00A21396"/>
    <w:rsid w:val="00A21752"/>
    <w:rsid w:val="00A21B11"/>
    <w:rsid w:val="00A2292F"/>
    <w:rsid w:val="00A22990"/>
    <w:rsid w:val="00A23ED5"/>
    <w:rsid w:val="00A2449C"/>
    <w:rsid w:val="00A24A8F"/>
    <w:rsid w:val="00A24CF7"/>
    <w:rsid w:val="00A25077"/>
    <w:rsid w:val="00A258E0"/>
    <w:rsid w:val="00A26D4D"/>
    <w:rsid w:val="00A26EB7"/>
    <w:rsid w:val="00A26F11"/>
    <w:rsid w:val="00A30124"/>
    <w:rsid w:val="00A30D35"/>
    <w:rsid w:val="00A3107D"/>
    <w:rsid w:val="00A3173E"/>
    <w:rsid w:val="00A318AE"/>
    <w:rsid w:val="00A32B43"/>
    <w:rsid w:val="00A33646"/>
    <w:rsid w:val="00A338D7"/>
    <w:rsid w:val="00A34212"/>
    <w:rsid w:val="00A343B7"/>
    <w:rsid w:val="00A34D50"/>
    <w:rsid w:val="00A35061"/>
    <w:rsid w:val="00A36808"/>
    <w:rsid w:val="00A37AD0"/>
    <w:rsid w:val="00A404B9"/>
    <w:rsid w:val="00A407B8"/>
    <w:rsid w:val="00A40B37"/>
    <w:rsid w:val="00A41464"/>
    <w:rsid w:val="00A41960"/>
    <w:rsid w:val="00A41B4C"/>
    <w:rsid w:val="00A41BC3"/>
    <w:rsid w:val="00A42002"/>
    <w:rsid w:val="00A434BF"/>
    <w:rsid w:val="00A44466"/>
    <w:rsid w:val="00A44874"/>
    <w:rsid w:val="00A45080"/>
    <w:rsid w:val="00A4544B"/>
    <w:rsid w:val="00A45835"/>
    <w:rsid w:val="00A45EE5"/>
    <w:rsid w:val="00A46ECE"/>
    <w:rsid w:val="00A472A7"/>
    <w:rsid w:val="00A473A3"/>
    <w:rsid w:val="00A47633"/>
    <w:rsid w:val="00A477DD"/>
    <w:rsid w:val="00A478A9"/>
    <w:rsid w:val="00A5064A"/>
    <w:rsid w:val="00A52751"/>
    <w:rsid w:val="00A52D00"/>
    <w:rsid w:val="00A5323D"/>
    <w:rsid w:val="00A5396C"/>
    <w:rsid w:val="00A53A18"/>
    <w:rsid w:val="00A542FA"/>
    <w:rsid w:val="00A54A40"/>
    <w:rsid w:val="00A56C5F"/>
    <w:rsid w:val="00A576F7"/>
    <w:rsid w:val="00A57AC9"/>
    <w:rsid w:val="00A57D7D"/>
    <w:rsid w:val="00A6082F"/>
    <w:rsid w:val="00A60E5E"/>
    <w:rsid w:val="00A618BC"/>
    <w:rsid w:val="00A62029"/>
    <w:rsid w:val="00A62969"/>
    <w:rsid w:val="00A6541B"/>
    <w:rsid w:val="00A6612A"/>
    <w:rsid w:val="00A66E1E"/>
    <w:rsid w:val="00A66F9D"/>
    <w:rsid w:val="00A67BDD"/>
    <w:rsid w:val="00A7057E"/>
    <w:rsid w:val="00A70BCF"/>
    <w:rsid w:val="00A7179C"/>
    <w:rsid w:val="00A71E1D"/>
    <w:rsid w:val="00A72DBB"/>
    <w:rsid w:val="00A73375"/>
    <w:rsid w:val="00A737E2"/>
    <w:rsid w:val="00A73B01"/>
    <w:rsid w:val="00A74620"/>
    <w:rsid w:val="00A74C1E"/>
    <w:rsid w:val="00A74DB5"/>
    <w:rsid w:val="00A74F90"/>
    <w:rsid w:val="00A751B2"/>
    <w:rsid w:val="00A75F9F"/>
    <w:rsid w:val="00A76C91"/>
    <w:rsid w:val="00A7732F"/>
    <w:rsid w:val="00A77ACC"/>
    <w:rsid w:val="00A77B13"/>
    <w:rsid w:val="00A77FFD"/>
    <w:rsid w:val="00A8054E"/>
    <w:rsid w:val="00A814B5"/>
    <w:rsid w:val="00A826ED"/>
    <w:rsid w:val="00A82A0D"/>
    <w:rsid w:val="00A831CD"/>
    <w:rsid w:val="00A83294"/>
    <w:rsid w:val="00A83560"/>
    <w:rsid w:val="00A83972"/>
    <w:rsid w:val="00A845B9"/>
    <w:rsid w:val="00A84A9A"/>
    <w:rsid w:val="00A84BB6"/>
    <w:rsid w:val="00A84E62"/>
    <w:rsid w:val="00A853C8"/>
    <w:rsid w:val="00A85489"/>
    <w:rsid w:val="00A8664F"/>
    <w:rsid w:val="00A866D4"/>
    <w:rsid w:val="00A86AC7"/>
    <w:rsid w:val="00A86F0F"/>
    <w:rsid w:val="00A86F86"/>
    <w:rsid w:val="00A873C5"/>
    <w:rsid w:val="00A875C2"/>
    <w:rsid w:val="00A87887"/>
    <w:rsid w:val="00A87E9E"/>
    <w:rsid w:val="00A9022B"/>
    <w:rsid w:val="00A90A33"/>
    <w:rsid w:val="00A9131A"/>
    <w:rsid w:val="00A91F14"/>
    <w:rsid w:val="00A92438"/>
    <w:rsid w:val="00A92668"/>
    <w:rsid w:val="00A92836"/>
    <w:rsid w:val="00A9290C"/>
    <w:rsid w:val="00A92B87"/>
    <w:rsid w:val="00A930DB"/>
    <w:rsid w:val="00A94295"/>
    <w:rsid w:val="00A94614"/>
    <w:rsid w:val="00A96EF0"/>
    <w:rsid w:val="00A97D9C"/>
    <w:rsid w:val="00AA048A"/>
    <w:rsid w:val="00AA06F5"/>
    <w:rsid w:val="00AA081F"/>
    <w:rsid w:val="00AA090E"/>
    <w:rsid w:val="00AA1413"/>
    <w:rsid w:val="00AA1E61"/>
    <w:rsid w:val="00AA1F3A"/>
    <w:rsid w:val="00AA2622"/>
    <w:rsid w:val="00AA30ED"/>
    <w:rsid w:val="00AA4E59"/>
    <w:rsid w:val="00AA4E80"/>
    <w:rsid w:val="00AA5CCC"/>
    <w:rsid w:val="00AA6392"/>
    <w:rsid w:val="00AA66BB"/>
    <w:rsid w:val="00AA707B"/>
    <w:rsid w:val="00AA75EA"/>
    <w:rsid w:val="00AA763B"/>
    <w:rsid w:val="00AB080E"/>
    <w:rsid w:val="00AB11EB"/>
    <w:rsid w:val="00AB255A"/>
    <w:rsid w:val="00AB317F"/>
    <w:rsid w:val="00AB3319"/>
    <w:rsid w:val="00AB3436"/>
    <w:rsid w:val="00AB3FE4"/>
    <w:rsid w:val="00AB4296"/>
    <w:rsid w:val="00AB5097"/>
    <w:rsid w:val="00AB5A3C"/>
    <w:rsid w:val="00AB6085"/>
    <w:rsid w:val="00AB68A3"/>
    <w:rsid w:val="00AB782F"/>
    <w:rsid w:val="00AB7999"/>
    <w:rsid w:val="00AB7E43"/>
    <w:rsid w:val="00AC05A9"/>
    <w:rsid w:val="00AC0B2F"/>
    <w:rsid w:val="00AC12C0"/>
    <w:rsid w:val="00AC160E"/>
    <w:rsid w:val="00AC1944"/>
    <w:rsid w:val="00AC1B8B"/>
    <w:rsid w:val="00AC2596"/>
    <w:rsid w:val="00AC26FC"/>
    <w:rsid w:val="00AC2ECA"/>
    <w:rsid w:val="00AC3A48"/>
    <w:rsid w:val="00AC4787"/>
    <w:rsid w:val="00AC547F"/>
    <w:rsid w:val="00AC555B"/>
    <w:rsid w:val="00AC5C35"/>
    <w:rsid w:val="00AC5F9B"/>
    <w:rsid w:val="00AC6502"/>
    <w:rsid w:val="00AC6A30"/>
    <w:rsid w:val="00AC7E46"/>
    <w:rsid w:val="00AD1381"/>
    <w:rsid w:val="00AD186C"/>
    <w:rsid w:val="00AD2875"/>
    <w:rsid w:val="00AD2B25"/>
    <w:rsid w:val="00AD4408"/>
    <w:rsid w:val="00AD4C3D"/>
    <w:rsid w:val="00AD4F46"/>
    <w:rsid w:val="00AD5222"/>
    <w:rsid w:val="00AD5926"/>
    <w:rsid w:val="00AD5A83"/>
    <w:rsid w:val="00AD5ACD"/>
    <w:rsid w:val="00AD5DCE"/>
    <w:rsid w:val="00AD7DAC"/>
    <w:rsid w:val="00AE0C23"/>
    <w:rsid w:val="00AE0F6B"/>
    <w:rsid w:val="00AE2549"/>
    <w:rsid w:val="00AE274D"/>
    <w:rsid w:val="00AE46B1"/>
    <w:rsid w:val="00AE4A43"/>
    <w:rsid w:val="00AE4B50"/>
    <w:rsid w:val="00AE5021"/>
    <w:rsid w:val="00AE513B"/>
    <w:rsid w:val="00AE5862"/>
    <w:rsid w:val="00AE5B70"/>
    <w:rsid w:val="00AE63B8"/>
    <w:rsid w:val="00AE66EE"/>
    <w:rsid w:val="00AE6B53"/>
    <w:rsid w:val="00AE7A8E"/>
    <w:rsid w:val="00AF0737"/>
    <w:rsid w:val="00AF0DB1"/>
    <w:rsid w:val="00AF11AC"/>
    <w:rsid w:val="00AF12A9"/>
    <w:rsid w:val="00AF1A35"/>
    <w:rsid w:val="00AF1FB7"/>
    <w:rsid w:val="00AF28A7"/>
    <w:rsid w:val="00AF32F0"/>
    <w:rsid w:val="00AF3E72"/>
    <w:rsid w:val="00AF3F30"/>
    <w:rsid w:val="00AF439B"/>
    <w:rsid w:val="00AF48D7"/>
    <w:rsid w:val="00AF50E6"/>
    <w:rsid w:val="00AF51CE"/>
    <w:rsid w:val="00AF565C"/>
    <w:rsid w:val="00AF6095"/>
    <w:rsid w:val="00AF7BA9"/>
    <w:rsid w:val="00AF7C00"/>
    <w:rsid w:val="00B0020B"/>
    <w:rsid w:val="00B00850"/>
    <w:rsid w:val="00B01115"/>
    <w:rsid w:val="00B016EF"/>
    <w:rsid w:val="00B02E80"/>
    <w:rsid w:val="00B03113"/>
    <w:rsid w:val="00B03157"/>
    <w:rsid w:val="00B032BD"/>
    <w:rsid w:val="00B0394B"/>
    <w:rsid w:val="00B03A7A"/>
    <w:rsid w:val="00B03FFB"/>
    <w:rsid w:val="00B04299"/>
    <w:rsid w:val="00B05098"/>
    <w:rsid w:val="00B05F93"/>
    <w:rsid w:val="00B06EC9"/>
    <w:rsid w:val="00B0728E"/>
    <w:rsid w:val="00B077F6"/>
    <w:rsid w:val="00B078B3"/>
    <w:rsid w:val="00B103CE"/>
    <w:rsid w:val="00B1048C"/>
    <w:rsid w:val="00B10913"/>
    <w:rsid w:val="00B10B28"/>
    <w:rsid w:val="00B120DA"/>
    <w:rsid w:val="00B12101"/>
    <w:rsid w:val="00B12A82"/>
    <w:rsid w:val="00B15040"/>
    <w:rsid w:val="00B155F4"/>
    <w:rsid w:val="00B15723"/>
    <w:rsid w:val="00B15B1B"/>
    <w:rsid w:val="00B15B6A"/>
    <w:rsid w:val="00B15DFF"/>
    <w:rsid w:val="00B165F1"/>
    <w:rsid w:val="00B16689"/>
    <w:rsid w:val="00B16BD7"/>
    <w:rsid w:val="00B16DDD"/>
    <w:rsid w:val="00B17999"/>
    <w:rsid w:val="00B17DEA"/>
    <w:rsid w:val="00B17E38"/>
    <w:rsid w:val="00B20BD5"/>
    <w:rsid w:val="00B20DBF"/>
    <w:rsid w:val="00B20FF7"/>
    <w:rsid w:val="00B22055"/>
    <w:rsid w:val="00B22B9B"/>
    <w:rsid w:val="00B22CD2"/>
    <w:rsid w:val="00B22E27"/>
    <w:rsid w:val="00B23411"/>
    <w:rsid w:val="00B23472"/>
    <w:rsid w:val="00B23C26"/>
    <w:rsid w:val="00B23D88"/>
    <w:rsid w:val="00B24B70"/>
    <w:rsid w:val="00B24DFD"/>
    <w:rsid w:val="00B25805"/>
    <w:rsid w:val="00B26CF2"/>
    <w:rsid w:val="00B276FE"/>
    <w:rsid w:val="00B27B02"/>
    <w:rsid w:val="00B308F0"/>
    <w:rsid w:val="00B30F7D"/>
    <w:rsid w:val="00B31033"/>
    <w:rsid w:val="00B31134"/>
    <w:rsid w:val="00B312B0"/>
    <w:rsid w:val="00B32A5F"/>
    <w:rsid w:val="00B32C12"/>
    <w:rsid w:val="00B32DA0"/>
    <w:rsid w:val="00B32FE0"/>
    <w:rsid w:val="00B331E8"/>
    <w:rsid w:val="00B33543"/>
    <w:rsid w:val="00B34133"/>
    <w:rsid w:val="00B34275"/>
    <w:rsid w:val="00B34433"/>
    <w:rsid w:val="00B3528C"/>
    <w:rsid w:val="00B358B6"/>
    <w:rsid w:val="00B365D2"/>
    <w:rsid w:val="00B36B1E"/>
    <w:rsid w:val="00B37061"/>
    <w:rsid w:val="00B37772"/>
    <w:rsid w:val="00B37B3A"/>
    <w:rsid w:val="00B37EFE"/>
    <w:rsid w:val="00B40747"/>
    <w:rsid w:val="00B40AE5"/>
    <w:rsid w:val="00B41472"/>
    <w:rsid w:val="00B4165A"/>
    <w:rsid w:val="00B41AE6"/>
    <w:rsid w:val="00B41D94"/>
    <w:rsid w:val="00B4207B"/>
    <w:rsid w:val="00B425E7"/>
    <w:rsid w:val="00B437B7"/>
    <w:rsid w:val="00B43EEA"/>
    <w:rsid w:val="00B441E9"/>
    <w:rsid w:val="00B462F3"/>
    <w:rsid w:val="00B463DF"/>
    <w:rsid w:val="00B470DD"/>
    <w:rsid w:val="00B5168B"/>
    <w:rsid w:val="00B52B6F"/>
    <w:rsid w:val="00B531C7"/>
    <w:rsid w:val="00B53257"/>
    <w:rsid w:val="00B538AE"/>
    <w:rsid w:val="00B54A2F"/>
    <w:rsid w:val="00B54F78"/>
    <w:rsid w:val="00B55454"/>
    <w:rsid w:val="00B55E97"/>
    <w:rsid w:val="00B5649B"/>
    <w:rsid w:val="00B56F1A"/>
    <w:rsid w:val="00B57349"/>
    <w:rsid w:val="00B6030B"/>
    <w:rsid w:val="00B60D61"/>
    <w:rsid w:val="00B63523"/>
    <w:rsid w:val="00B639B4"/>
    <w:rsid w:val="00B641FE"/>
    <w:rsid w:val="00B64E4D"/>
    <w:rsid w:val="00B6559C"/>
    <w:rsid w:val="00B65667"/>
    <w:rsid w:val="00B66851"/>
    <w:rsid w:val="00B66992"/>
    <w:rsid w:val="00B66C9A"/>
    <w:rsid w:val="00B67756"/>
    <w:rsid w:val="00B67780"/>
    <w:rsid w:val="00B678DB"/>
    <w:rsid w:val="00B70934"/>
    <w:rsid w:val="00B70A6E"/>
    <w:rsid w:val="00B71559"/>
    <w:rsid w:val="00B7200E"/>
    <w:rsid w:val="00B730D6"/>
    <w:rsid w:val="00B7347F"/>
    <w:rsid w:val="00B73DCD"/>
    <w:rsid w:val="00B74266"/>
    <w:rsid w:val="00B744E3"/>
    <w:rsid w:val="00B74537"/>
    <w:rsid w:val="00B74E77"/>
    <w:rsid w:val="00B7553E"/>
    <w:rsid w:val="00B7564F"/>
    <w:rsid w:val="00B80E15"/>
    <w:rsid w:val="00B81169"/>
    <w:rsid w:val="00B81E9E"/>
    <w:rsid w:val="00B82152"/>
    <w:rsid w:val="00B822B0"/>
    <w:rsid w:val="00B82436"/>
    <w:rsid w:val="00B82917"/>
    <w:rsid w:val="00B8292B"/>
    <w:rsid w:val="00B8347B"/>
    <w:rsid w:val="00B83633"/>
    <w:rsid w:val="00B83711"/>
    <w:rsid w:val="00B8395B"/>
    <w:rsid w:val="00B83C68"/>
    <w:rsid w:val="00B85A05"/>
    <w:rsid w:val="00B86018"/>
    <w:rsid w:val="00B86027"/>
    <w:rsid w:val="00B86992"/>
    <w:rsid w:val="00B877E0"/>
    <w:rsid w:val="00B908B1"/>
    <w:rsid w:val="00B9092A"/>
    <w:rsid w:val="00B90B91"/>
    <w:rsid w:val="00B90D54"/>
    <w:rsid w:val="00B91049"/>
    <w:rsid w:val="00B91065"/>
    <w:rsid w:val="00B9193D"/>
    <w:rsid w:val="00B91B0A"/>
    <w:rsid w:val="00B91E55"/>
    <w:rsid w:val="00B931F4"/>
    <w:rsid w:val="00B93296"/>
    <w:rsid w:val="00B932A7"/>
    <w:rsid w:val="00B93C70"/>
    <w:rsid w:val="00B94516"/>
    <w:rsid w:val="00B95066"/>
    <w:rsid w:val="00B953BC"/>
    <w:rsid w:val="00B9549A"/>
    <w:rsid w:val="00B95698"/>
    <w:rsid w:val="00B96589"/>
    <w:rsid w:val="00B971A0"/>
    <w:rsid w:val="00B97DA4"/>
    <w:rsid w:val="00BA0C66"/>
    <w:rsid w:val="00BA185C"/>
    <w:rsid w:val="00BA2C97"/>
    <w:rsid w:val="00BA2F2E"/>
    <w:rsid w:val="00BA384D"/>
    <w:rsid w:val="00BA3FB7"/>
    <w:rsid w:val="00BA413D"/>
    <w:rsid w:val="00BA4436"/>
    <w:rsid w:val="00BA4D61"/>
    <w:rsid w:val="00BA4E67"/>
    <w:rsid w:val="00BA517E"/>
    <w:rsid w:val="00BA7C9F"/>
    <w:rsid w:val="00BB025A"/>
    <w:rsid w:val="00BB1258"/>
    <w:rsid w:val="00BB24E8"/>
    <w:rsid w:val="00BB371A"/>
    <w:rsid w:val="00BB3BCE"/>
    <w:rsid w:val="00BB441F"/>
    <w:rsid w:val="00BB4F97"/>
    <w:rsid w:val="00BB50FE"/>
    <w:rsid w:val="00BB55A3"/>
    <w:rsid w:val="00BB5CED"/>
    <w:rsid w:val="00BB64E5"/>
    <w:rsid w:val="00BB66C7"/>
    <w:rsid w:val="00BB6A11"/>
    <w:rsid w:val="00BB711F"/>
    <w:rsid w:val="00BB76CE"/>
    <w:rsid w:val="00BB7D4F"/>
    <w:rsid w:val="00BB7DB6"/>
    <w:rsid w:val="00BC0785"/>
    <w:rsid w:val="00BC170B"/>
    <w:rsid w:val="00BC19A2"/>
    <w:rsid w:val="00BC1A2E"/>
    <w:rsid w:val="00BC1DDE"/>
    <w:rsid w:val="00BC1E09"/>
    <w:rsid w:val="00BC222C"/>
    <w:rsid w:val="00BC2913"/>
    <w:rsid w:val="00BC33E9"/>
    <w:rsid w:val="00BC3518"/>
    <w:rsid w:val="00BC46A8"/>
    <w:rsid w:val="00BC48CD"/>
    <w:rsid w:val="00BC5484"/>
    <w:rsid w:val="00BC5599"/>
    <w:rsid w:val="00BC5939"/>
    <w:rsid w:val="00BC5DB4"/>
    <w:rsid w:val="00BC60BF"/>
    <w:rsid w:val="00BC6CE9"/>
    <w:rsid w:val="00BC6F35"/>
    <w:rsid w:val="00BC7B67"/>
    <w:rsid w:val="00BD0E03"/>
    <w:rsid w:val="00BD1904"/>
    <w:rsid w:val="00BD19B6"/>
    <w:rsid w:val="00BD1A18"/>
    <w:rsid w:val="00BD1AA4"/>
    <w:rsid w:val="00BD2E60"/>
    <w:rsid w:val="00BD3D18"/>
    <w:rsid w:val="00BD3F61"/>
    <w:rsid w:val="00BD421B"/>
    <w:rsid w:val="00BD4494"/>
    <w:rsid w:val="00BD4619"/>
    <w:rsid w:val="00BD49A6"/>
    <w:rsid w:val="00BD4D75"/>
    <w:rsid w:val="00BD6024"/>
    <w:rsid w:val="00BD6FF3"/>
    <w:rsid w:val="00BD772C"/>
    <w:rsid w:val="00BD77D1"/>
    <w:rsid w:val="00BD7C1A"/>
    <w:rsid w:val="00BE0562"/>
    <w:rsid w:val="00BE08A7"/>
    <w:rsid w:val="00BE0B84"/>
    <w:rsid w:val="00BE0D1A"/>
    <w:rsid w:val="00BE154D"/>
    <w:rsid w:val="00BE1838"/>
    <w:rsid w:val="00BE1C5F"/>
    <w:rsid w:val="00BE3348"/>
    <w:rsid w:val="00BE39D3"/>
    <w:rsid w:val="00BE43B5"/>
    <w:rsid w:val="00BE447B"/>
    <w:rsid w:val="00BE4E53"/>
    <w:rsid w:val="00BE4ED9"/>
    <w:rsid w:val="00BE5049"/>
    <w:rsid w:val="00BE54C4"/>
    <w:rsid w:val="00BE577E"/>
    <w:rsid w:val="00BE6ABE"/>
    <w:rsid w:val="00BE6C12"/>
    <w:rsid w:val="00BE6D56"/>
    <w:rsid w:val="00BE7E22"/>
    <w:rsid w:val="00BF08F0"/>
    <w:rsid w:val="00BF0A51"/>
    <w:rsid w:val="00BF0DBC"/>
    <w:rsid w:val="00BF1500"/>
    <w:rsid w:val="00BF1905"/>
    <w:rsid w:val="00BF1DD7"/>
    <w:rsid w:val="00BF2A74"/>
    <w:rsid w:val="00BF3412"/>
    <w:rsid w:val="00BF394A"/>
    <w:rsid w:val="00BF408E"/>
    <w:rsid w:val="00BF45A5"/>
    <w:rsid w:val="00BF5195"/>
    <w:rsid w:val="00BF5F8D"/>
    <w:rsid w:val="00BF63FC"/>
    <w:rsid w:val="00BF652B"/>
    <w:rsid w:val="00BF65A3"/>
    <w:rsid w:val="00BF6C1E"/>
    <w:rsid w:val="00BF6E7B"/>
    <w:rsid w:val="00BF73D9"/>
    <w:rsid w:val="00BF75CA"/>
    <w:rsid w:val="00BF7800"/>
    <w:rsid w:val="00C00DBA"/>
    <w:rsid w:val="00C010D0"/>
    <w:rsid w:val="00C01617"/>
    <w:rsid w:val="00C022E9"/>
    <w:rsid w:val="00C02F33"/>
    <w:rsid w:val="00C037A6"/>
    <w:rsid w:val="00C03C70"/>
    <w:rsid w:val="00C0404F"/>
    <w:rsid w:val="00C045FD"/>
    <w:rsid w:val="00C04995"/>
    <w:rsid w:val="00C06593"/>
    <w:rsid w:val="00C107F0"/>
    <w:rsid w:val="00C10879"/>
    <w:rsid w:val="00C10901"/>
    <w:rsid w:val="00C10E8A"/>
    <w:rsid w:val="00C11001"/>
    <w:rsid w:val="00C111EC"/>
    <w:rsid w:val="00C11C22"/>
    <w:rsid w:val="00C120A0"/>
    <w:rsid w:val="00C12923"/>
    <w:rsid w:val="00C135D6"/>
    <w:rsid w:val="00C14448"/>
    <w:rsid w:val="00C21BEF"/>
    <w:rsid w:val="00C21F9F"/>
    <w:rsid w:val="00C227E4"/>
    <w:rsid w:val="00C23264"/>
    <w:rsid w:val="00C24244"/>
    <w:rsid w:val="00C24B67"/>
    <w:rsid w:val="00C24DE0"/>
    <w:rsid w:val="00C24F1B"/>
    <w:rsid w:val="00C2741F"/>
    <w:rsid w:val="00C27DC8"/>
    <w:rsid w:val="00C31986"/>
    <w:rsid w:val="00C326C9"/>
    <w:rsid w:val="00C32ED3"/>
    <w:rsid w:val="00C330B3"/>
    <w:rsid w:val="00C33A30"/>
    <w:rsid w:val="00C3416A"/>
    <w:rsid w:val="00C3449D"/>
    <w:rsid w:val="00C34CF4"/>
    <w:rsid w:val="00C35416"/>
    <w:rsid w:val="00C358E6"/>
    <w:rsid w:val="00C358E7"/>
    <w:rsid w:val="00C35B48"/>
    <w:rsid w:val="00C35F16"/>
    <w:rsid w:val="00C362A8"/>
    <w:rsid w:val="00C3704C"/>
    <w:rsid w:val="00C40D58"/>
    <w:rsid w:val="00C412BC"/>
    <w:rsid w:val="00C41DBE"/>
    <w:rsid w:val="00C42318"/>
    <w:rsid w:val="00C426B0"/>
    <w:rsid w:val="00C43020"/>
    <w:rsid w:val="00C4391C"/>
    <w:rsid w:val="00C44BA3"/>
    <w:rsid w:val="00C45C0B"/>
    <w:rsid w:val="00C461CE"/>
    <w:rsid w:val="00C478C8"/>
    <w:rsid w:val="00C503E9"/>
    <w:rsid w:val="00C50CF5"/>
    <w:rsid w:val="00C51322"/>
    <w:rsid w:val="00C513D3"/>
    <w:rsid w:val="00C5176C"/>
    <w:rsid w:val="00C519D7"/>
    <w:rsid w:val="00C5299D"/>
    <w:rsid w:val="00C53DBC"/>
    <w:rsid w:val="00C547DA"/>
    <w:rsid w:val="00C54B4D"/>
    <w:rsid w:val="00C54F4A"/>
    <w:rsid w:val="00C55004"/>
    <w:rsid w:val="00C57123"/>
    <w:rsid w:val="00C60AAB"/>
    <w:rsid w:val="00C615C9"/>
    <w:rsid w:val="00C620CE"/>
    <w:rsid w:val="00C62194"/>
    <w:rsid w:val="00C63679"/>
    <w:rsid w:val="00C63A07"/>
    <w:rsid w:val="00C63F33"/>
    <w:rsid w:val="00C6555D"/>
    <w:rsid w:val="00C66568"/>
    <w:rsid w:val="00C702C1"/>
    <w:rsid w:val="00C70447"/>
    <w:rsid w:val="00C7092B"/>
    <w:rsid w:val="00C70EB2"/>
    <w:rsid w:val="00C71737"/>
    <w:rsid w:val="00C71979"/>
    <w:rsid w:val="00C72E5B"/>
    <w:rsid w:val="00C732D5"/>
    <w:rsid w:val="00C73B10"/>
    <w:rsid w:val="00C748ED"/>
    <w:rsid w:val="00C74A31"/>
    <w:rsid w:val="00C759BB"/>
    <w:rsid w:val="00C75ACC"/>
    <w:rsid w:val="00C75F21"/>
    <w:rsid w:val="00C7697C"/>
    <w:rsid w:val="00C769AA"/>
    <w:rsid w:val="00C77146"/>
    <w:rsid w:val="00C807D5"/>
    <w:rsid w:val="00C80996"/>
    <w:rsid w:val="00C811D8"/>
    <w:rsid w:val="00C833A8"/>
    <w:rsid w:val="00C846E5"/>
    <w:rsid w:val="00C84881"/>
    <w:rsid w:val="00C84E80"/>
    <w:rsid w:val="00C84ED8"/>
    <w:rsid w:val="00C86E62"/>
    <w:rsid w:val="00C87459"/>
    <w:rsid w:val="00C8776D"/>
    <w:rsid w:val="00C877E6"/>
    <w:rsid w:val="00C879AF"/>
    <w:rsid w:val="00C87B59"/>
    <w:rsid w:val="00C90807"/>
    <w:rsid w:val="00C90991"/>
    <w:rsid w:val="00C90C60"/>
    <w:rsid w:val="00C90D6C"/>
    <w:rsid w:val="00C919BA"/>
    <w:rsid w:val="00C91A13"/>
    <w:rsid w:val="00C9286F"/>
    <w:rsid w:val="00C928D9"/>
    <w:rsid w:val="00C9312A"/>
    <w:rsid w:val="00C93803"/>
    <w:rsid w:val="00C93A2B"/>
    <w:rsid w:val="00C93A88"/>
    <w:rsid w:val="00C947B4"/>
    <w:rsid w:val="00C94F57"/>
    <w:rsid w:val="00C95195"/>
    <w:rsid w:val="00C96247"/>
    <w:rsid w:val="00C96718"/>
    <w:rsid w:val="00C96B8A"/>
    <w:rsid w:val="00C9702D"/>
    <w:rsid w:val="00CA04D1"/>
    <w:rsid w:val="00CA0999"/>
    <w:rsid w:val="00CA1730"/>
    <w:rsid w:val="00CA1F8A"/>
    <w:rsid w:val="00CA2E32"/>
    <w:rsid w:val="00CA4B76"/>
    <w:rsid w:val="00CA5AA3"/>
    <w:rsid w:val="00CA682F"/>
    <w:rsid w:val="00CA6CEB"/>
    <w:rsid w:val="00CA6D18"/>
    <w:rsid w:val="00CA70FA"/>
    <w:rsid w:val="00CA7A7D"/>
    <w:rsid w:val="00CB04E3"/>
    <w:rsid w:val="00CB05A4"/>
    <w:rsid w:val="00CB0AD6"/>
    <w:rsid w:val="00CB24B0"/>
    <w:rsid w:val="00CB3006"/>
    <w:rsid w:val="00CB36BD"/>
    <w:rsid w:val="00CB3B34"/>
    <w:rsid w:val="00CB4C3A"/>
    <w:rsid w:val="00CB55D0"/>
    <w:rsid w:val="00CB5E6F"/>
    <w:rsid w:val="00CB6005"/>
    <w:rsid w:val="00CB6551"/>
    <w:rsid w:val="00CB6C32"/>
    <w:rsid w:val="00CB7AC9"/>
    <w:rsid w:val="00CB7EC3"/>
    <w:rsid w:val="00CC160F"/>
    <w:rsid w:val="00CC1B3E"/>
    <w:rsid w:val="00CC3576"/>
    <w:rsid w:val="00CC381E"/>
    <w:rsid w:val="00CC3970"/>
    <w:rsid w:val="00CC3E42"/>
    <w:rsid w:val="00CC45AB"/>
    <w:rsid w:val="00CC499C"/>
    <w:rsid w:val="00CC4A1C"/>
    <w:rsid w:val="00CC4AF2"/>
    <w:rsid w:val="00CC4B60"/>
    <w:rsid w:val="00CC4CDC"/>
    <w:rsid w:val="00CC5164"/>
    <w:rsid w:val="00CC520A"/>
    <w:rsid w:val="00CC5AF7"/>
    <w:rsid w:val="00CC6118"/>
    <w:rsid w:val="00CC621E"/>
    <w:rsid w:val="00CC7200"/>
    <w:rsid w:val="00CD074B"/>
    <w:rsid w:val="00CD0F05"/>
    <w:rsid w:val="00CD1131"/>
    <w:rsid w:val="00CD1899"/>
    <w:rsid w:val="00CD1A19"/>
    <w:rsid w:val="00CD1B0D"/>
    <w:rsid w:val="00CD1B1B"/>
    <w:rsid w:val="00CD1B7B"/>
    <w:rsid w:val="00CD21BF"/>
    <w:rsid w:val="00CD3258"/>
    <w:rsid w:val="00CD32BD"/>
    <w:rsid w:val="00CD3A16"/>
    <w:rsid w:val="00CD3BF4"/>
    <w:rsid w:val="00CD4894"/>
    <w:rsid w:val="00CD552A"/>
    <w:rsid w:val="00CD6417"/>
    <w:rsid w:val="00CD7654"/>
    <w:rsid w:val="00CD7C73"/>
    <w:rsid w:val="00CE0DEC"/>
    <w:rsid w:val="00CE165C"/>
    <w:rsid w:val="00CE24B6"/>
    <w:rsid w:val="00CE27AA"/>
    <w:rsid w:val="00CE2864"/>
    <w:rsid w:val="00CE2B0C"/>
    <w:rsid w:val="00CE2DF1"/>
    <w:rsid w:val="00CE33B4"/>
    <w:rsid w:val="00CE3F4B"/>
    <w:rsid w:val="00CE3FCD"/>
    <w:rsid w:val="00CE513B"/>
    <w:rsid w:val="00CE52AD"/>
    <w:rsid w:val="00CE53CB"/>
    <w:rsid w:val="00CE55E5"/>
    <w:rsid w:val="00CE599B"/>
    <w:rsid w:val="00CE5D67"/>
    <w:rsid w:val="00CE6B0B"/>
    <w:rsid w:val="00CE6B19"/>
    <w:rsid w:val="00CE6DAB"/>
    <w:rsid w:val="00CE7C21"/>
    <w:rsid w:val="00CF02F2"/>
    <w:rsid w:val="00CF070A"/>
    <w:rsid w:val="00CF0B4E"/>
    <w:rsid w:val="00CF153B"/>
    <w:rsid w:val="00CF17AA"/>
    <w:rsid w:val="00CF18A6"/>
    <w:rsid w:val="00CF209B"/>
    <w:rsid w:val="00CF2B4C"/>
    <w:rsid w:val="00CF2EEF"/>
    <w:rsid w:val="00CF3BD3"/>
    <w:rsid w:val="00CF4798"/>
    <w:rsid w:val="00CF4E06"/>
    <w:rsid w:val="00CF523B"/>
    <w:rsid w:val="00CF5914"/>
    <w:rsid w:val="00CF6F91"/>
    <w:rsid w:val="00CF7F78"/>
    <w:rsid w:val="00D0119E"/>
    <w:rsid w:val="00D013E2"/>
    <w:rsid w:val="00D01FB8"/>
    <w:rsid w:val="00D0266D"/>
    <w:rsid w:val="00D026AE"/>
    <w:rsid w:val="00D02794"/>
    <w:rsid w:val="00D03B64"/>
    <w:rsid w:val="00D03FB4"/>
    <w:rsid w:val="00D04E93"/>
    <w:rsid w:val="00D04EF5"/>
    <w:rsid w:val="00D05F14"/>
    <w:rsid w:val="00D063E4"/>
    <w:rsid w:val="00D06514"/>
    <w:rsid w:val="00D066BA"/>
    <w:rsid w:val="00D06E07"/>
    <w:rsid w:val="00D0723E"/>
    <w:rsid w:val="00D077B3"/>
    <w:rsid w:val="00D109D2"/>
    <w:rsid w:val="00D10DEE"/>
    <w:rsid w:val="00D125C0"/>
    <w:rsid w:val="00D12847"/>
    <w:rsid w:val="00D1375B"/>
    <w:rsid w:val="00D13781"/>
    <w:rsid w:val="00D14DA8"/>
    <w:rsid w:val="00D15D61"/>
    <w:rsid w:val="00D16733"/>
    <w:rsid w:val="00D16DFD"/>
    <w:rsid w:val="00D205FD"/>
    <w:rsid w:val="00D21C0B"/>
    <w:rsid w:val="00D21F12"/>
    <w:rsid w:val="00D239B0"/>
    <w:rsid w:val="00D23BF3"/>
    <w:rsid w:val="00D24199"/>
    <w:rsid w:val="00D24239"/>
    <w:rsid w:val="00D257DA"/>
    <w:rsid w:val="00D26847"/>
    <w:rsid w:val="00D2692B"/>
    <w:rsid w:val="00D2706D"/>
    <w:rsid w:val="00D27B5B"/>
    <w:rsid w:val="00D302BD"/>
    <w:rsid w:val="00D30CAA"/>
    <w:rsid w:val="00D31D88"/>
    <w:rsid w:val="00D32334"/>
    <w:rsid w:val="00D33878"/>
    <w:rsid w:val="00D36225"/>
    <w:rsid w:val="00D40AB4"/>
    <w:rsid w:val="00D4126D"/>
    <w:rsid w:val="00D419EA"/>
    <w:rsid w:val="00D4202A"/>
    <w:rsid w:val="00D43714"/>
    <w:rsid w:val="00D43FCB"/>
    <w:rsid w:val="00D44692"/>
    <w:rsid w:val="00D446DB"/>
    <w:rsid w:val="00D4494F"/>
    <w:rsid w:val="00D45B73"/>
    <w:rsid w:val="00D4664D"/>
    <w:rsid w:val="00D46A36"/>
    <w:rsid w:val="00D46B27"/>
    <w:rsid w:val="00D46DAE"/>
    <w:rsid w:val="00D47740"/>
    <w:rsid w:val="00D4781B"/>
    <w:rsid w:val="00D506DF"/>
    <w:rsid w:val="00D50B8F"/>
    <w:rsid w:val="00D50F2A"/>
    <w:rsid w:val="00D51CB6"/>
    <w:rsid w:val="00D520CD"/>
    <w:rsid w:val="00D5251D"/>
    <w:rsid w:val="00D52B47"/>
    <w:rsid w:val="00D52FCF"/>
    <w:rsid w:val="00D53156"/>
    <w:rsid w:val="00D5389F"/>
    <w:rsid w:val="00D545A6"/>
    <w:rsid w:val="00D55317"/>
    <w:rsid w:val="00D5550C"/>
    <w:rsid w:val="00D55AD7"/>
    <w:rsid w:val="00D56E6F"/>
    <w:rsid w:val="00D60186"/>
    <w:rsid w:val="00D6056D"/>
    <w:rsid w:val="00D60BD3"/>
    <w:rsid w:val="00D60F9A"/>
    <w:rsid w:val="00D612EF"/>
    <w:rsid w:val="00D61626"/>
    <w:rsid w:val="00D61C9E"/>
    <w:rsid w:val="00D6206C"/>
    <w:rsid w:val="00D6264B"/>
    <w:rsid w:val="00D62843"/>
    <w:rsid w:val="00D62C76"/>
    <w:rsid w:val="00D62CAE"/>
    <w:rsid w:val="00D635C9"/>
    <w:rsid w:val="00D6386E"/>
    <w:rsid w:val="00D6475B"/>
    <w:rsid w:val="00D64837"/>
    <w:rsid w:val="00D64A4F"/>
    <w:rsid w:val="00D6550D"/>
    <w:rsid w:val="00D66F43"/>
    <w:rsid w:val="00D67533"/>
    <w:rsid w:val="00D7017E"/>
    <w:rsid w:val="00D71343"/>
    <w:rsid w:val="00D713AD"/>
    <w:rsid w:val="00D72131"/>
    <w:rsid w:val="00D721A9"/>
    <w:rsid w:val="00D725F0"/>
    <w:rsid w:val="00D72A4A"/>
    <w:rsid w:val="00D75A59"/>
    <w:rsid w:val="00D75AC2"/>
    <w:rsid w:val="00D75CED"/>
    <w:rsid w:val="00D75E3D"/>
    <w:rsid w:val="00D76E5C"/>
    <w:rsid w:val="00D7708C"/>
    <w:rsid w:val="00D77A1B"/>
    <w:rsid w:val="00D8006B"/>
    <w:rsid w:val="00D805C9"/>
    <w:rsid w:val="00D8074C"/>
    <w:rsid w:val="00D8088B"/>
    <w:rsid w:val="00D809C7"/>
    <w:rsid w:val="00D81F18"/>
    <w:rsid w:val="00D81F4D"/>
    <w:rsid w:val="00D8216F"/>
    <w:rsid w:val="00D82572"/>
    <w:rsid w:val="00D82D90"/>
    <w:rsid w:val="00D83F64"/>
    <w:rsid w:val="00D84AD1"/>
    <w:rsid w:val="00D84EEC"/>
    <w:rsid w:val="00D850FB"/>
    <w:rsid w:val="00D85961"/>
    <w:rsid w:val="00D867CA"/>
    <w:rsid w:val="00D87F78"/>
    <w:rsid w:val="00D91145"/>
    <w:rsid w:val="00D9212D"/>
    <w:rsid w:val="00D924C3"/>
    <w:rsid w:val="00D92528"/>
    <w:rsid w:val="00D9328E"/>
    <w:rsid w:val="00D93F35"/>
    <w:rsid w:val="00D945EC"/>
    <w:rsid w:val="00D94C92"/>
    <w:rsid w:val="00D94CB6"/>
    <w:rsid w:val="00D9560B"/>
    <w:rsid w:val="00D957E6"/>
    <w:rsid w:val="00D97A00"/>
    <w:rsid w:val="00D97D37"/>
    <w:rsid w:val="00DA190B"/>
    <w:rsid w:val="00DA1A91"/>
    <w:rsid w:val="00DA1BC0"/>
    <w:rsid w:val="00DA2106"/>
    <w:rsid w:val="00DA2F2D"/>
    <w:rsid w:val="00DA3450"/>
    <w:rsid w:val="00DA3DF3"/>
    <w:rsid w:val="00DA44D4"/>
    <w:rsid w:val="00DA4E97"/>
    <w:rsid w:val="00DA504D"/>
    <w:rsid w:val="00DA52EB"/>
    <w:rsid w:val="00DA537A"/>
    <w:rsid w:val="00DA551C"/>
    <w:rsid w:val="00DA5F69"/>
    <w:rsid w:val="00DA6431"/>
    <w:rsid w:val="00DA7355"/>
    <w:rsid w:val="00DA736B"/>
    <w:rsid w:val="00DB09DC"/>
    <w:rsid w:val="00DB0C72"/>
    <w:rsid w:val="00DB10C7"/>
    <w:rsid w:val="00DB17D7"/>
    <w:rsid w:val="00DB1968"/>
    <w:rsid w:val="00DB20B9"/>
    <w:rsid w:val="00DB26DB"/>
    <w:rsid w:val="00DB2CB6"/>
    <w:rsid w:val="00DB3275"/>
    <w:rsid w:val="00DB33A1"/>
    <w:rsid w:val="00DB35F7"/>
    <w:rsid w:val="00DB392B"/>
    <w:rsid w:val="00DB3EBE"/>
    <w:rsid w:val="00DB48B4"/>
    <w:rsid w:val="00DB4AC4"/>
    <w:rsid w:val="00DB741B"/>
    <w:rsid w:val="00DB7636"/>
    <w:rsid w:val="00DB7650"/>
    <w:rsid w:val="00DB77A9"/>
    <w:rsid w:val="00DB7AE7"/>
    <w:rsid w:val="00DC084D"/>
    <w:rsid w:val="00DC094F"/>
    <w:rsid w:val="00DC18A7"/>
    <w:rsid w:val="00DC28F1"/>
    <w:rsid w:val="00DC2A6F"/>
    <w:rsid w:val="00DC3364"/>
    <w:rsid w:val="00DC3493"/>
    <w:rsid w:val="00DC434C"/>
    <w:rsid w:val="00DC4386"/>
    <w:rsid w:val="00DC4CEF"/>
    <w:rsid w:val="00DC4D06"/>
    <w:rsid w:val="00DC4DC8"/>
    <w:rsid w:val="00DC4E2B"/>
    <w:rsid w:val="00DC5023"/>
    <w:rsid w:val="00DC6BA6"/>
    <w:rsid w:val="00DD088A"/>
    <w:rsid w:val="00DD0B82"/>
    <w:rsid w:val="00DD0D35"/>
    <w:rsid w:val="00DD138F"/>
    <w:rsid w:val="00DD1E4A"/>
    <w:rsid w:val="00DD2418"/>
    <w:rsid w:val="00DD2942"/>
    <w:rsid w:val="00DD2A77"/>
    <w:rsid w:val="00DD32FD"/>
    <w:rsid w:val="00DD34B8"/>
    <w:rsid w:val="00DD3D0C"/>
    <w:rsid w:val="00DD4B50"/>
    <w:rsid w:val="00DD4BFE"/>
    <w:rsid w:val="00DD5135"/>
    <w:rsid w:val="00DD63F6"/>
    <w:rsid w:val="00DD671F"/>
    <w:rsid w:val="00DD7EE9"/>
    <w:rsid w:val="00DE1F6F"/>
    <w:rsid w:val="00DE2014"/>
    <w:rsid w:val="00DE271E"/>
    <w:rsid w:val="00DE2977"/>
    <w:rsid w:val="00DE349D"/>
    <w:rsid w:val="00DE3C6B"/>
    <w:rsid w:val="00DE4155"/>
    <w:rsid w:val="00DE4159"/>
    <w:rsid w:val="00DE41C3"/>
    <w:rsid w:val="00DE4319"/>
    <w:rsid w:val="00DE56CB"/>
    <w:rsid w:val="00DE5AD6"/>
    <w:rsid w:val="00DE5ADD"/>
    <w:rsid w:val="00DE6160"/>
    <w:rsid w:val="00DE620F"/>
    <w:rsid w:val="00DE6238"/>
    <w:rsid w:val="00DE688F"/>
    <w:rsid w:val="00DE71A7"/>
    <w:rsid w:val="00DF07F4"/>
    <w:rsid w:val="00DF0A83"/>
    <w:rsid w:val="00DF0D18"/>
    <w:rsid w:val="00DF204D"/>
    <w:rsid w:val="00DF2321"/>
    <w:rsid w:val="00DF2369"/>
    <w:rsid w:val="00DF3800"/>
    <w:rsid w:val="00DF3AC7"/>
    <w:rsid w:val="00DF3B4F"/>
    <w:rsid w:val="00DF3B6D"/>
    <w:rsid w:val="00DF3FF5"/>
    <w:rsid w:val="00DF4410"/>
    <w:rsid w:val="00DF486F"/>
    <w:rsid w:val="00DF4B7E"/>
    <w:rsid w:val="00DF4BB2"/>
    <w:rsid w:val="00DF5838"/>
    <w:rsid w:val="00DF58D5"/>
    <w:rsid w:val="00DF5B7E"/>
    <w:rsid w:val="00DF6C5C"/>
    <w:rsid w:val="00DF73DE"/>
    <w:rsid w:val="00DF7ABD"/>
    <w:rsid w:val="00DF7CCE"/>
    <w:rsid w:val="00E0010D"/>
    <w:rsid w:val="00E00A9A"/>
    <w:rsid w:val="00E01AE8"/>
    <w:rsid w:val="00E020BC"/>
    <w:rsid w:val="00E02F43"/>
    <w:rsid w:val="00E03157"/>
    <w:rsid w:val="00E0353C"/>
    <w:rsid w:val="00E03971"/>
    <w:rsid w:val="00E0418B"/>
    <w:rsid w:val="00E05B47"/>
    <w:rsid w:val="00E073BA"/>
    <w:rsid w:val="00E07EE5"/>
    <w:rsid w:val="00E10324"/>
    <w:rsid w:val="00E105CB"/>
    <w:rsid w:val="00E12024"/>
    <w:rsid w:val="00E12460"/>
    <w:rsid w:val="00E124B9"/>
    <w:rsid w:val="00E13913"/>
    <w:rsid w:val="00E14B55"/>
    <w:rsid w:val="00E1612F"/>
    <w:rsid w:val="00E16255"/>
    <w:rsid w:val="00E163B2"/>
    <w:rsid w:val="00E167CF"/>
    <w:rsid w:val="00E168BB"/>
    <w:rsid w:val="00E16B34"/>
    <w:rsid w:val="00E16F08"/>
    <w:rsid w:val="00E176D4"/>
    <w:rsid w:val="00E202B9"/>
    <w:rsid w:val="00E205CD"/>
    <w:rsid w:val="00E227DC"/>
    <w:rsid w:val="00E22B06"/>
    <w:rsid w:val="00E22ED2"/>
    <w:rsid w:val="00E23D50"/>
    <w:rsid w:val="00E24131"/>
    <w:rsid w:val="00E2430A"/>
    <w:rsid w:val="00E246B0"/>
    <w:rsid w:val="00E25025"/>
    <w:rsid w:val="00E251E5"/>
    <w:rsid w:val="00E25A0C"/>
    <w:rsid w:val="00E25CC2"/>
    <w:rsid w:val="00E2685C"/>
    <w:rsid w:val="00E27256"/>
    <w:rsid w:val="00E2765C"/>
    <w:rsid w:val="00E27A2D"/>
    <w:rsid w:val="00E303EC"/>
    <w:rsid w:val="00E30BBA"/>
    <w:rsid w:val="00E31430"/>
    <w:rsid w:val="00E31D30"/>
    <w:rsid w:val="00E31D7F"/>
    <w:rsid w:val="00E32854"/>
    <w:rsid w:val="00E3471E"/>
    <w:rsid w:val="00E349D4"/>
    <w:rsid w:val="00E350D1"/>
    <w:rsid w:val="00E35748"/>
    <w:rsid w:val="00E379AB"/>
    <w:rsid w:val="00E37B37"/>
    <w:rsid w:val="00E37C63"/>
    <w:rsid w:val="00E4115E"/>
    <w:rsid w:val="00E41497"/>
    <w:rsid w:val="00E4180A"/>
    <w:rsid w:val="00E41B90"/>
    <w:rsid w:val="00E41EF3"/>
    <w:rsid w:val="00E438EE"/>
    <w:rsid w:val="00E43DA2"/>
    <w:rsid w:val="00E441B8"/>
    <w:rsid w:val="00E44F04"/>
    <w:rsid w:val="00E45BF2"/>
    <w:rsid w:val="00E470CE"/>
    <w:rsid w:val="00E502A5"/>
    <w:rsid w:val="00E50A26"/>
    <w:rsid w:val="00E51696"/>
    <w:rsid w:val="00E533B4"/>
    <w:rsid w:val="00E53B6D"/>
    <w:rsid w:val="00E54F69"/>
    <w:rsid w:val="00E54FFF"/>
    <w:rsid w:val="00E55ADE"/>
    <w:rsid w:val="00E55B26"/>
    <w:rsid w:val="00E55E8B"/>
    <w:rsid w:val="00E55EDC"/>
    <w:rsid w:val="00E5601A"/>
    <w:rsid w:val="00E5617F"/>
    <w:rsid w:val="00E5648E"/>
    <w:rsid w:val="00E565AA"/>
    <w:rsid w:val="00E60318"/>
    <w:rsid w:val="00E60C7D"/>
    <w:rsid w:val="00E613BC"/>
    <w:rsid w:val="00E61CC4"/>
    <w:rsid w:val="00E6230E"/>
    <w:rsid w:val="00E62C4B"/>
    <w:rsid w:val="00E62F8A"/>
    <w:rsid w:val="00E6301B"/>
    <w:rsid w:val="00E633D6"/>
    <w:rsid w:val="00E63BC4"/>
    <w:rsid w:val="00E64ACE"/>
    <w:rsid w:val="00E64B9C"/>
    <w:rsid w:val="00E64CCA"/>
    <w:rsid w:val="00E654E6"/>
    <w:rsid w:val="00E65B3A"/>
    <w:rsid w:val="00E673A0"/>
    <w:rsid w:val="00E67819"/>
    <w:rsid w:val="00E7025F"/>
    <w:rsid w:val="00E70326"/>
    <w:rsid w:val="00E7070D"/>
    <w:rsid w:val="00E71152"/>
    <w:rsid w:val="00E71D6B"/>
    <w:rsid w:val="00E71FA4"/>
    <w:rsid w:val="00E721CB"/>
    <w:rsid w:val="00E733BB"/>
    <w:rsid w:val="00E73614"/>
    <w:rsid w:val="00E73C34"/>
    <w:rsid w:val="00E7403B"/>
    <w:rsid w:val="00E746A1"/>
    <w:rsid w:val="00E75358"/>
    <w:rsid w:val="00E76724"/>
    <w:rsid w:val="00E76BB6"/>
    <w:rsid w:val="00E77B13"/>
    <w:rsid w:val="00E801EA"/>
    <w:rsid w:val="00E80914"/>
    <w:rsid w:val="00E80F0E"/>
    <w:rsid w:val="00E81155"/>
    <w:rsid w:val="00E81399"/>
    <w:rsid w:val="00E81C87"/>
    <w:rsid w:val="00E82193"/>
    <w:rsid w:val="00E82DAB"/>
    <w:rsid w:val="00E83172"/>
    <w:rsid w:val="00E83263"/>
    <w:rsid w:val="00E83814"/>
    <w:rsid w:val="00E84807"/>
    <w:rsid w:val="00E84BCD"/>
    <w:rsid w:val="00E8636F"/>
    <w:rsid w:val="00E8679E"/>
    <w:rsid w:val="00E87170"/>
    <w:rsid w:val="00E876F4"/>
    <w:rsid w:val="00E878C0"/>
    <w:rsid w:val="00E87984"/>
    <w:rsid w:val="00E90B66"/>
    <w:rsid w:val="00E90DCD"/>
    <w:rsid w:val="00E90EF6"/>
    <w:rsid w:val="00E91F3E"/>
    <w:rsid w:val="00E92DB1"/>
    <w:rsid w:val="00E92E88"/>
    <w:rsid w:val="00E92EB2"/>
    <w:rsid w:val="00E93322"/>
    <w:rsid w:val="00E9376C"/>
    <w:rsid w:val="00E93994"/>
    <w:rsid w:val="00E940D4"/>
    <w:rsid w:val="00E9465C"/>
    <w:rsid w:val="00E947BA"/>
    <w:rsid w:val="00E948E6"/>
    <w:rsid w:val="00E94EAC"/>
    <w:rsid w:val="00E97582"/>
    <w:rsid w:val="00EA0037"/>
    <w:rsid w:val="00EA0E37"/>
    <w:rsid w:val="00EA1486"/>
    <w:rsid w:val="00EA1BF0"/>
    <w:rsid w:val="00EA232A"/>
    <w:rsid w:val="00EA2E15"/>
    <w:rsid w:val="00EA2F94"/>
    <w:rsid w:val="00EA3218"/>
    <w:rsid w:val="00EA43A1"/>
    <w:rsid w:val="00EA4495"/>
    <w:rsid w:val="00EA49E4"/>
    <w:rsid w:val="00EA5B57"/>
    <w:rsid w:val="00EA5CB8"/>
    <w:rsid w:val="00EA68BB"/>
    <w:rsid w:val="00EA6BDA"/>
    <w:rsid w:val="00EA6C88"/>
    <w:rsid w:val="00EB11A1"/>
    <w:rsid w:val="00EB1C9C"/>
    <w:rsid w:val="00EB297E"/>
    <w:rsid w:val="00EB4ACE"/>
    <w:rsid w:val="00EB5297"/>
    <w:rsid w:val="00EB52EB"/>
    <w:rsid w:val="00EB5C80"/>
    <w:rsid w:val="00EB626D"/>
    <w:rsid w:val="00EB7243"/>
    <w:rsid w:val="00EB78ED"/>
    <w:rsid w:val="00EB7EB7"/>
    <w:rsid w:val="00EB7FBF"/>
    <w:rsid w:val="00EC005B"/>
    <w:rsid w:val="00EC0868"/>
    <w:rsid w:val="00EC0C73"/>
    <w:rsid w:val="00EC1195"/>
    <w:rsid w:val="00EC1BD8"/>
    <w:rsid w:val="00EC1E24"/>
    <w:rsid w:val="00EC1EE6"/>
    <w:rsid w:val="00EC26A4"/>
    <w:rsid w:val="00EC32AC"/>
    <w:rsid w:val="00EC3575"/>
    <w:rsid w:val="00EC37A8"/>
    <w:rsid w:val="00EC49CE"/>
    <w:rsid w:val="00EC4AB1"/>
    <w:rsid w:val="00EC51AB"/>
    <w:rsid w:val="00EC5DD6"/>
    <w:rsid w:val="00EC6144"/>
    <w:rsid w:val="00ED1CA0"/>
    <w:rsid w:val="00ED1EA7"/>
    <w:rsid w:val="00ED1F07"/>
    <w:rsid w:val="00ED2A62"/>
    <w:rsid w:val="00ED2C47"/>
    <w:rsid w:val="00ED33E9"/>
    <w:rsid w:val="00ED42EC"/>
    <w:rsid w:val="00ED483D"/>
    <w:rsid w:val="00ED50C6"/>
    <w:rsid w:val="00ED5595"/>
    <w:rsid w:val="00ED6054"/>
    <w:rsid w:val="00ED6A88"/>
    <w:rsid w:val="00ED7083"/>
    <w:rsid w:val="00ED7262"/>
    <w:rsid w:val="00ED7E1C"/>
    <w:rsid w:val="00EE000F"/>
    <w:rsid w:val="00EE03D9"/>
    <w:rsid w:val="00EE067E"/>
    <w:rsid w:val="00EE0AA7"/>
    <w:rsid w:val="00EE17DA"/>
    <w:rsid w:val="00EE1C08"/>
    <w:rsid w:val="00EE1E1F"/>
    <w:rsid w:val="00EE2014"/>
    <w:rsid w:val="00EE2441"/>
    <w:rsid w:val="00EE2525"/>
    <w:rsid w:val="00EE264F"/>
    <w:rsid w:val="00EE2991"/>
    <w:rsid w:val="00EE56D4"/>
    <w:rsid w:val="00EE5FF3"/>
    <w:rsid w:val="00EE705A"/>
    <w:rsid w:val="00EE7D30"/>
    <w:rsid w:val="00EE7E6E"/>
    <w:rsid w:val="00EF0468"/>
    <w:rsid w:val="00EF098E"/>
    <w:rsid w:val="00EF09E2"/>
    <w:rsid w:val="00EF0DEA"/>
    <w:rsid w:val="00EF2145"/>
    <w:rsid w:val="00EF4501"/>
    <w:rsid w:val="00EF45E0"/>
    <w:rsid w:val="00EF4953"/>
    <w:rsid w:val="00EF4BBD"/>
    <w:rsid w:val="00EF665E"/>
    <w:rsid w:val="00EF668F"/>
    <w:rsid w:val="00EF6B4D"/>
    <w:rsid w:val="00EF6EF5"/>
    <w:rsid w:val="00EF6FBB"/>
    <w:rsid w:val="00F00364"/>
    <w:rsid w:val="00F00656"/>
    <w:rsid w:val="00F0071E"/>
    <w:rsid w:val="00F02877"/>
    <w:rsid w:val="00F04301"/>
    <w:rsid w:val="00F04993"/>
    <w:rsid w:val="00F049FA"/>
    <w:rsid w:val="00F05135"/>
    <w:rsid w:val="00F05281"/>
    <w:rsid w:val="00F06A65"/>
    <w:rsid w:val="00F06C41"/>
    <w:rsid w:val="00F06E63"/>
    <w:rsid w:val="00F07020"/>
    <w:rsid w:val="00F070CE"/>
    <w:rsid w:val="00F072C7"/>
    <w:rsid w:val="00F078F3"/>
    <w:rsid w:val="00F079D9"/>
    <w:rsid w:val="00F100F4"/>
    <w:rsid w:val="00F10B14"/>
    <w:rsid w:val="00F11461"/>
    <w:rsid w:val="00F12204"/>
    <w:rsid w:val="00F13AB5"/>
    <w:rsid w:val="00F13CDF"/>
    <w:rsid w:val="00F14D58"/>
    <w:rsid w:val="00F15936"/>
    <w:rsid w:val="00F1649C"/>
    <w:rsid w:val="00F16B40"/>
    <w:rsid w:val="00F16F40"/>
    <w:rsid w:val="00F17256"/>
    <w:rsid w:val="00F17421"/>
    <w:rsid w:val="00F179BC"/>
    <w:rsid w:val="00F17E30"/>
    <w:rsid w:val="00F17E4F"/>
    <w:rsid w:val="00F20D4F"/>
    <w:rsid w:val="00F217F7"/>
    <w:rsid w:val="00F218F7"/>
    <w:rsid w:val="00F22277"/>
    <w:rsid w:val="00F22919"/>
    <w:rsid w:val="00F229B9"/>
    <w:rsid w:val="00F24AAE"/>
    <w:rsid w:val="00F2594F"/>
    <w:rsid w:val="00F30700"/>
    <w:rsid w:val="00F30A18"/>
    <w:rsid w:val="00F3102F"/>
    <w:rsid w:val="00F31223"/>
    <w:rsid w:val="00F31788"/>
    <w:rsid w:val="00F32276"/>
    <w:rsid w:val="00F32508"/>
    <w:rsid w:val="00F32EA8"/>
    <w:rsid w:val="00F33100"/>
    <w:rsid w:val="00F335DE"/>
    <w:rsid w:val="00F33A73"/>
    <w:rsid w:val="00F33F0F"/>
    <w:rsid w:val="00F343FE"/>
    <w:rsid w:val="00F345C6"/>
    <w:rsid w:val="00F348E0"/>
    <w:rsid w:val="00F34E55"/>
    <w:rsid w:val="00F3746B"/>
    <w:rsid w:val="00F3748E"/>
    <w:rsid w:val="00F37A8D"/>
    <w:rsid w:val="00F408C2"/>
    <w:rsid w:val="00F4161C"/>
    <w:rsid w:val="00F41BBE"/>
    <w:rsid w:val="00F41BE9"/>
    <w:rsid w:val="00F4214C"/>
    <w:rsid w:val="00F42230"/>
    <w:rsid w:val="00F42576"/>
    <w:rsid w:val="00F42708"/>
    <w:rsid w:val="00F42D27"/>
    <w:rsid w:val="00F42F8D"/>
    <w:rsid w:val="00F435CA"/>
    <w:rsid w:val="00F435FE"/>
    <w:rsid w:val="00F44420"/>
    <w:rsid w:val="00F44A1F"/>
    <w:rsid w:val="00F44EEC"/>
    <w:rsid w:val="00F45A7F"/>
    <w:rsid w:val="00F46425"/>
    <w:rsid w:val="00F466BD"/>
    <w:rsid w:val="00F477E5"/>
    <w:rsid w:val="00F51916"/>
    <w:rsid w:val="00F51D17"/>
    <w:rsid w:val="00F549DC"/>
    <w:rsid w:val="00F54A55"/>
    <w:rsid w:val="00F554B6"/>
    <w:rsid w:val="00F55D3D"/>
    <w:rsid w:val="00F55E6A"/>
    <w:rsid w:val="00F561E2"/>
    <w:rsid w:val="00F5749E"/>
    <w:rsid w:val="00F574C2"/>
    <w:rsid w:val="00F574EA"/>
    <w:rsid w:val="00F57719"/>
    <w:rsid w:val="00F57EB8"/>
    <w:rsid w:val="00F57F8D"/>
    <w:rsid w:val="00F60104"/>
    <w:rsid w:val="00F602A3"/>
    <w:rsid w:val="00F60483"/>
    <w:rsid w:val="00F608F3"/>
    <w:rsid w:val="00F6239F"/>
    <w:rsid w:val="00F62498"/>
    <w:rsid w:val="00F627F0"/>
    <w:rsid w:val="00F62C20"/>
    <w:rsid w:val="00F62D68"/>
    <w:rsid w:val="00F63545"/>
    <w:rsid w:val="00F64585"/>
    <w:rsid w:val="00F64C4B"/>
    <w:rsid w:val="00F651BB"/>
    <w:rsid w:val="00F65273"/>
    <w:rsid w:val="00F65834"/>
    <w:rsid w:val="00F66E7F"/>
    <w:rsid w:val="00F70B0E"/>
    <w:rsid w:val="00F70EB1"/>
    <w:rsid w:val="00F71E3C"/>
    <w:rsid w:val="00F72846"/>
    <w:rsid w:val="00F738C9"/>
    <w:rsid w:val="00F73B54"/>
    <w:rsid w:val="00F75ADC"/>
    <w:rsid w:val="00F76185"/>
    <w:rsid w:val="00F77BFF"/>
    <w:rsid w:val="00F77E2F"/>
    <w:rsid w:val="00F8062C"/>
    <w:rsid w:val="00F80747"/>
    <w:rsid w:val="00F80A1A"/>
    <w:rsid w:val="00F80BC3"/>
    <w:rsid w:val="00F80C05"/>
    <w:rsid w:val="00F80EF0"/>
    <w:rsid w:val="00F819AB"/>
    <w:rsid w:val="00F82021"/>
    <w:rsid w:val="00F82EFF"/>
    <w:rsid w:val="00F8301C"/>
    <w:rsid w:val="00F843FF"/>
    <w:rsid w:val="00F86430"/>
    <w:rsid w:val="00F8665F"/>
    <w:rsid w:val="00F86BD0"/>
    <w:rsid w:val="00F86E05"/>
    <w:rsid w:val="00F87420"/>
    <w:rsid w:val="00F876E9"/>
    <w:rsid w:val="00F87CBA"/>
    <w:rsid w:val="00F87D3A"/>
    <w:rsid w:val="00F87EE9"/>
    <w:rsid w:val="00F90044"/>
    <w:rsid w:val="00F91397"/>
    <w:rsid w:val="00F91D21"/>
    <w:rsid w:val="00F91F9B"/>
    <w:rsid w:val="00F921FD"/>
    <w:rsid w:val="00F92D1E"/>
    <w:rsid w:val="00F931A8"/>
    <w:rsid w:val="00F9337B"/>
    <w:rsid w:val="00F935DE"/>
    <w:rsid w:val="00F94EFB"/>
    <w:rsid w:val="00F95EF8"/>
    <w:rsid w:val="00F96D7F"/>
    <w:rsid w:val="00F97037"/>
    <w:rsid w:val="00F97D52"/>
    <w:rsid w:val="00FA00E2"/>
    <w:rsid w:val="00FA0230"/>
    <w:rsid w:val="00FA0778"/>
    <w:rsid w:val="00FA0F40"/>
    <w:rsid w:val="00FA1099"/>
    <w:rsid w:val="00FA1270"/>
    <w:rsid w:val="00FA1A06"/>
    <w:rsid w:val="00FA1C40"/>
    <w:rsid w:val="00FA2A89"/>
    <w:rsid w:val="00FA2C3C"/>
    <w:rsid w:val="00FA3D58"/>
    <w:rsid w:val="00FA51E2"/>
    <w:rsid w:val="00FA596A"/>
    <w:rsid w:val="00FA6060"/>
    <w:rsid w:val="00FA63B8"/>
    <w:rsid w:val="00FA68E1"/>
    <w:rsid w:val="00FB0670"/>
    <w:rsid w:val="00FB067F"/>
    <w:rsid w:val="00FB23EB"/>
    <w:rsid w:val="00FB29ED"/>
    <w:rsid w:val="00FB2EAD"/>
    <w:rsid w:val="00FB3237"/>
    <w:rsid w:val="00FB32ED"/>
    <w:rsid w:val="00FB37C4"/>
    <w:rsid w:val="00FB3A3F"/>
    <w:rsid w:val="00FB3BAA"/>
    <w:rsid w:val="00FB48C8"/>
    <w:rsid w:val="00FB5450"/>
    <w:rsid w:val="00FB5C35"/>
    <w:rsid w:val="00FB5FDC"/>
    <w:rsid w:val="00FB6074"/>
    <w:rsid w:val="00FB6196"/>
    <w:rsid w:val="00FB6379"/>
    <w:rsid w:val="00FB66A2"/>
    <w:rsid w:val="00FB69AD"/>
    <w:rsid w:val="00FB6BBD"/>
    <w:rsid w:val="00FB73EC"/>
    <w:rsid w:val="00FB778F"/>
    <w:rsid w:val="00FB7892"/>
    <w:rsid w:val="00FC0AAD"/>
    <w:rsid w:val="00FC13F3"/>
    <w:rsid w:val="00FC1566"/>
    <w:rsid w:val="00FC2DFA"/>
    <w:rsid w:val="00FC31BD"/>
    <w:rsid w:val="00FC4DA1"/>
    <w:rsid w:val="00FC4E1D"/>
    <w:rsid w:val="00FC5C92"/>
    <w:rsid w:val="00FC5ECC"/>
    <w:rsid w:val="00FC6710"/>
    <w:rsid w:val="00FC67BC"/>
    <w:rsid w:val="00FC6E15"/>
    <w:rsid w:val="00FC73F1"/>
    <w:rsid w:val="00FC73F7"/>
    <w:rsid w:val="00FC7B8C"/>
    <w:rsid w:val="00FD0223"/>
    <w:rsid w:val="00FD09A2"/>
    <w:rsid w:val="00FD1BB6"/>
    <w:rsid w:val="00FD2B08"/>
    <w:rsid w:val="00FD413C"/>
    <w:rsid w:val="00FD5487"/>
    <w:rsid w:val="00FD5737"/>
    <w:rsid w:val="00FD68C3"/>
    <w:rsid w:val="00FD711F"/>
    <w:rsid w:val="00FE0485"/>
    <w:rsid w:val="00FE2666"/>
    <w:rsid w:val="00FE26D2"/>
    <w:rsid w:val="00FE2F36"/>
    <w:rsid w:val="00FE39BD"/>
    <w:rsid w:val="00FE3E97"/>
    <w:rsid w:val="00FE4512"/>
    <w:rsid w:val="00FE4E85"/>
    <w:rsid w:val="00FE5F42"/>
    <w:rsid w:val="00FE67BF"/>
    <w:rsid w:val="00FE6F2B"/>
    <w:rsid w:val="00FE7F4F"/>
    <w:rsid w:val="00FF0146"/>
    <w:rsid w:val="00FF0751"/>
    <w:rsid w:val="00FF19BC"/>
    <w:rsid w:val="00FF1AD3"/>
    <w:rsid w:val="00FF1E3B"/>
    <w:rsid w:val="00FF2883"/>
    <w:rsid w:val="00FF3A12"/>
    <w:rsid w:val="00FF3D9D"/>
    <w:rsid w:val="00FF3DB5"/>
    <w:rsid w:val="00FF4A04"/>
    <w:rsid w:val="00FF5308"/>
    <w:rsid w:val="00FF5E42"/>
    <w:rsid w:val="00FF61F7"/>
    <w:rsid w:val="00FF6B43"/>
    <w:rsid w:val="00FF78FD"/>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metricconverter"/>
  <w:shapeDefaults>
    <o:shapedefaults v:ext="edit" spidmax="6145" fill="f" fillcolor="#f49100" strokecolor="#f49100">
      <v:fill color="#f49100" on="f"/>
      <v:stroke color="#f49100"/>
      <o:colormru v:ext="edit" colors="#f49100,#8f9286"/>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List Bullet 2"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3B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783177"/>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78317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78317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78317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78317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78317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78317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78317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78317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83177"/>
    <w:pPr>
      <w:tabs>
        <w:tab w:val="center" w:pos="4536"/>
        <w:tab w:val="right" w:pos="9072"/>
      </w:tabs>
    </w:pPr>
  </w:style>
  <w:style w:type="character" w:customStyle="1" w:styleId="AAAddress">
    <w:name w:val="AA Address"/>
    <w:rsid w:val="0078317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83177"/>
    <w:rPr>
      <w:rFonts w:ascii="Arial" w:hAnsi="Arial"/>
      <w:dstrike w:val="0"/>
      <w:noProof w:val="0"/>
      <w:color w:val="auto"/>
      <w:spacing w:val="0"/>
      <w:w w:val="100"/>
      <w:position w:val="0"/>
      <w:sz w:val="14"/>
      <w:szCs w:val="14"/>
      <w:vertAlign w:val="baseline"/>
      <w:lang w:val="en-US"/>
    </w:rPr>
  </w:style>
  <w:style w:type="paragraph" w:styleId="Footer">
    <w:name w:val="footer"/>
    <w:basedOn w:val="Normal"/>
    <w:rsid w:val="00783177"/>
    <w:pPr>
      <w:tabs>
        <w:tab w:val="center" w:pos="4536"/>
        <w:tab w:val="right" w:pos="9072"/>
      </w:tabs>
    </w:pPr>
  </w:style>
  <w:style w:type="paragraph" w:styleId="Caption">
    <w:name w:val="caption"/>
    <w:basedOn w:val="Normal"/>
    <w:next w:val="Normal"/>
    <w:qFormat/>
    <w:rsid w:val="00783177"/>
    <w:rPr>
      <w:rFonts w:cs="Times New Roman"/>
      <w:b/>
      <w:bCs/>
    </w:rPr>
  </w:style>
  <w:style w:type="paragraph" w:styleId="ListBullet">
    <w:name w:val="List Bullet"/>
    <w:basedOn w:val="Normal"/>
    <w:rsid w:val="00783177"/>
    <w:pPr>
      <w:numPr>
        <w:numId w:val="3"/>
      </w:numPr>
      <w:tabs>
        <w:tab w:val="clear" w:pos="360"/>
        <w:tab w:val="left" w:pos="284"/>
      </w:tabs>
      <w:ind w:left="284" w:hanging="284"/>
    </w:pPr>
  </w:style>
  <w:style w:type="paragraph" w:styleId="ListBullet2">
    <w:name w:val="List Bullet 2"/>
    <w:basedOn w:val="Normal"/>
    <w:uiPriority w:val="99"/>
    <w:rsid w:val="00783177"/>
    <w:pPr>
      <w:numPr>
        <w:numId w:val="4"/>
      </w:numPr>
      <w:tabs>
        <w:tab w:val="clear" w:pos="643"/>
        <w:tab w:val="left" w:pos="567"/>
      </w:tabs>
      <w:ind w:left="851" w:hanging="284"/>
    </w:pPr>
  </w:style>
  <w:style w:type="paragraph" w:styleId="ListBullet3">
    <w:name w:val="List Bullet 3"/>
    <w:basedOn w:val="Normal"/>
    <w:rsid w:val="00783177"/>
    <w:pPr>
      <w:numPr>
        <w:numId w:val="1"/>
      </w:numPr>
      <w:tabs>
        <w:tab w:val="clear" w:pos="926"/>
        <w:tab w:val="left" w:pos="851"/>
      </w:tabs>
      <w:ind w:left="1135" w:hanging="284"/>
    </w:pPr>
  </w:style>
  <w:style w:type="paragraph" w:styleId="ListBullet4">
    <w:name w:val="List Bullet 4"/>
    <w:basedOn w:val="Normal"/>
    <w:rsid w:val="00783177"/>
    <w:pPr>
      <w:numPr>
        <w:numId w:val="2"/>
      </w:numPr>
      <w:tabs>
        <w:tab w:val="clear" w:pos="1209"/>
        <w:tab w:val="left" w:pos="1134"/>
      </w:tabs>
      <w:ind w:left="1418" w:hanging="284"/>
    </w:pPr>
  </w:style>
  <w:style w:type="paragraph" w:styleId="ListNumber">
    <w:name w:val="List Number"/>
    <w:basedOn w:val="Normal"/>
    <w:rsid w:val="00783177"/>
    <w:pPr>
      <w:numPr>
        <w:numId w:val="5"/>
      </w:numPr>
      <w:tabs>
        <w:tab w:val="clear" w:pos="360"/>
        <w:tab w:val="left" w:pos="284"/>
      </w:tabs>
      <w:ind w:left="284" w:hanging="284"/>
    </w:pPr>
  </w:style>
  <w:style w:type="paragraph" w:styleId="ListNumber2">
    <w:name w:val="List Number 2"/>
    <w:basedOn w:val="Normal"/>
    <w:rsid w:val="00783177"/>
    <w:pPr>
      <w:numPr>
        <w:numId w:val="6"/>
      </w:numPr>
      <w:tabs>
        <w:tab w:val="clear" w:pos="643"/>
        <w:tab w:val="left" w:pos="567"/>
      </w:tabs>
      <w:ind w:left="851" w:hanging="284"/>
    </w:pPr>
  </w:style>
  <w:style w:type="paragraph" w:styleId="ListNumber3">
    <w:name w:val="List Number 3"/>
    <w:basedOn w:val="Normal"/>
    <w:rsid w:val="00783177"/>
    <w:pPr>
      <w:numPr>
        <w:numId w:val="7"/>
      </w:numPr>
      <w:tabs>
        <w:tab w:val="clear" w:pos="926"/>
        <w:tab w:val="left" w:pos="851"/>
      </w:tabs>
      <w:ind w:left="1135" w:hanging="284"/>
    </w:pPr>
  </w:style>
  <w:style w:type="paragraph" w:styleId="NormalIndent">
    <w:name w:val="Normal Indent"/>
    <w:basedOn w:val="Normal"/>
    <w:rsid w:val="00783177"/>
    <w:pPr>
      <w:ind w:left="284"/>
    </w:pPr>
  </w:style>
  <w:style w:type="paragraph" w:customStyle="1" w:styleId="AAFrameAddress">
    <w:name w:val="AA Frame Address"/>
    <w:basedOn w:val="Heading1"/>
    <w:rsid w:val="0078317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83177"/>
    <w:pPr>
      <w:numPr>
        <w:numId w:val="8"/>
      </w:numPr>
      <w:tabs>
        <w:tab w:val="clear" w:pos="1492"/>
        <w:tab w:val="left" w:pos="1418"/>
      </w:tabs>
      <w:ind w:left="1418" w:hanging="284"/>
    </w:pPr>
  </w:style>
  <w:style w:type="paragraph" w:styleId="ListNumber4">
    <w:name w:val="List Number 4"/>
    <w:basedOn w:val="Normal"/>
    <w:rsid w:val="00783177"/>
    <w:pPr>
      <w:numPr>
        <w:numId w:val="9"/>
      </w:numPr>
      <w:tabs>
        <w:tab w:val="clear" w:pos="1209"/>
        <w:tab w:val="left" w:pos="1418"/>
      </w:tabs>
    </w:pPr>
  </w:style>
  <w:style w:type="paragraph" w:styleId="TableofAuthorities">
    <w:name w:val="table of authorities"/>
    <w:basedOn w:val="Normal"/>
    <w:next w:val="Normal"/>
    <w:semiHidden/>
    <w:rsid w:val="00783177"/>
    <w:pPr>
      <w:ind w:left="284" w:hanging="284"/>
    </w:pPr>
  </w:style>
  <w:style w:type="paragraph" w:styleId="Index1">
    <w:name w:val="index 1"/>
    <w:basedOn w:val="Normal"/>
    <w:next w:val="Normal"/>
    <w:autoRedefine/>
    <w:semiHidden/>
    <w:rsid w:val="00783177"/>
    <w:pPr>
      <w:ind w:left="284" w:hanging="284"/>
    </w:pPr>
  </w:style>
  <w:style w:type="paragraph" w:styleId="Index2">
    <w:name w:val="index 2"/>
    <w:basedOn w:val="Normal"/>
    <w:next w:val="Normal"/>
    <w:autoRedefine/>
    <w:semiHidden/>
    <w:rsid w:val="00783177"/>
    <w:pPr>
      <w:ind w:left="568" w:hanging="284"/>
    </w:pPr>
  </w:style>
  <w:style w:type="paragraph" w:styleId="Index3">
    <w:name w:val="index 3"/>
    <w:basedOn w:val="Normal"/>
    <w:next w:val="Normal"/>
    <w:autoRedefine/>
    <w:semiHidden/>
    <w:rsid w:val="00783177"/>
    <w:pPr>
      <w:ind w:left="851" w:hanging="284"/>
    </w:pPr>
  </w:style>
  <w:style w:type="paragraph" w:styleId="Index4">
    <w:name w:val="index 4"/>
    <w:basedOn w:val="Normal"/>
    <w:next w:val="Normal"/>
    <w:semiHidden/>
    <w:rsid w:val="00783177"/>
    <w:pPr>
      <w:ind w:left="1135" w:hanging="284"/>
    </w:pPr>
  </w:style>
  <w:style w:type="paragraph" w:styleId="Index6">
    <w:name w:val="index 6"/>
    <w:basedOn w:val="Normal"/>
    <w:next w:val="Normal"/>
    <w:semiHidden/>
    <w:rsid w:val="00783177"/>
    <w:pPr>
      <w:ind w:left="1702" w:hanging="284"/>
    </w:pPr>
  </w:style>
  <w:style w:type="paragraph" w:styleId="Index5">
    <w:name w:val="index 5"/>
    <w:basedOn w:val="Normal"/>
    <w:next w:val="Normal"/>
    <w:semiHidden/>
    <w:rsid w:val="00783177"/>
    <w:pPr>
      <w:ind w:left="1418" w:hanging="284"/>
    </w:pPr>
  </w:style>
  <w:style w:type="paragraph" w:styleId="Index7">
    <w:name w:val="index 7"/>
    <w:basedOn w:val="Normal"/>
    <w:next w:val="Normal"/>
    <w:semiHidden/>
    <w:rsid w:val="00783177"/>
    <w:pPr>
      <w:ind w:left="1985" w:hanging="284"/>
    </w:pPr>
  </w:style>
  <w:style w:type="paragraph" w:styleId="Index8">
    <w:name w:val="index 8"/>
    <w:basedOn w:val="Normal"/>
    <w:next w:val="Normal"/>
    <w:semiHidden/>
    <w:rsid w:val="00783177"/>
    <w:pPr>
      <w:ind w:left="2269" w:hanging="284"/>
    </w:pPr>
  </w:style>
  <w:style w:type="paragraph" w:styleId="Index9">
    <w:name w:val="index 9"/>
    <w:basedOn w:val="Normal"/>
    <w:next w:val="Normal"/>
    <w:semiHidden/>
    <w:rsid w:val="00783177"/>
    <w:pPr>
      <w:ind w:left="2552" w:hanging="284"/>
    </w:pPr>
  </w:style>
  <w:style w:type="paragraph" w:styleId="TOC2">
    <w:name w:val="toc 2"/>
    <w:basedOn w:val="Normal"/>
    <w:next w:val="Normal"/>
    <w:semiHidden/>
    <w:rsid w:val="0078317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78317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83177"/>
    <w:pPr>
      <w:ind w:left="851"/>
    </w:pPr>
  </w:style>
  <w:style w:type="paragraph" w:styleId="TOC5">
    <w:name w:val="toc 5"/>
    <w:basedOn w:val="Normal"/>
    <w:next w:val="Normal"/>
    <w:semiHidden/>
    <w:rsid w:val="00783177"/>
    <w:pPr>
      <w:ind w:left="1134"/>
    </w:pPr>
  </w:style>
  <w:style w:type="paragraph" w:styleId="TOC6">
    <w:name w:val="toc 6"/>
    <w:basedOn w:val="Normal"/>
    <w:next w:val="Normal"/>
    <w:semiHidden/>
    <w:rsid w:val="00783177"/>
    <w:pPr>
      <w:ind w:left="1418"/>
    </w:pPr>
  </w:style>
  <w:style w:type="paragraph" w:styleId="TOC7">
    <w:name w:val="toc 7"/>
    <w:basedOn w:val="Normal"/>
    <w:next w:val="Normal"/>
    <w:semiHidden/>
    <w:rsid w:val="00783177"/>
    <w:pPr>
      <w:ind w:left="1701"/>
    </w:pPr>
  </w:style>
  <w:style w:type="paragraph" w:styleId="TOC8">
    <w:name w:val="toc 8"/>
    <w:basedOn w:val="Normal"/>
    <w:next w:val="Normal"/>
    <w:semiHidden/>
    <w:rsid w:val="00783177"/>
    <w:pPr>
      <w:ind w:left="1985"/>
    </w:pPr>
  </w:style>
  <w:style w:type="paragraph" w:styleId="TOC9">
    <w:name w:val="toc 9"/>
    <w:basedOn w:val="Normal"/>
    <w:next w:val="Normal"/>
    <w:semiHidden/>
    <w:rsid w:val="00783177"/>
    <w:pPr>
      <w:ind w:left="2268"/>
    </w:pPr>
  </w:style>
  <w:style w:type="paragraph" w:styleId="TableofFigures">
    <w:name w:val="table of figures"/>
    <w:basedOn w:val="Normal"/>
    <w:next w:val="Normal"/>
    <w:semiHidden/>
    <w:rsid w:val="00783177"/>
    <w:pPr>
      <w:ind w:left="567" w:hanging="567"/>
    </w:pPr>
  </w:style>
  <w:style w:type="paragraph" w:styleId="ListBullet5">
    <w:name w:val="List Bullet 5"/>
    <w:basedOn w:val="Normal"/>
    <w:rsid w:val="00783177"/>
    <w:pPr>
      <w:numPr>
        <w:numId w:val="10"/>
      </w:numPr>
      <w:tabs>
        <w:tab w:val="clear" w:pos="1492"/>
        <w:tab w:val="left" w:pos="1418"/>
      </w:tabs>
      <w:ind w:left="1702" w:hanging="284"/>
    </w:pPr>
  </w:style>
  <w:style w:type="paragraph" w:styleId="BodyText">
    <w:name w:val="Body Text"/>
    <w:aliases w:val="bt,body text,Body"/>
    <w:basedOn w:val="Normal"/>
    <w:link w:val="BodyTextChar"/>
    <w:rsid w:val="00783177"/>
    <w:pPr>
      <w:spacing w:after="120"/>
    </w:pPr>
  </w:style>
  <w:style w:type="paragraph" w:styleId="BodyTextFirstIndent">
    <w:name w:val="Body Text First Indent"/>
    <w:basedOn w:val="BodyText"/>
    <w:rsid w:val="00783177"/>
    <w:pPr>
      <w:ind w:firstLine="284"/>
    </w:pPr>
  </w:style>
  <w:style w:type="paragraph" w:styleId="BodyTextIndent">
    <w:name w:val="Body Text Indent"/>
    <w:basedOn w:val="Normal"/>
    <w:rsid w:val="00783177"/>
    <w:pPr>
      <w:spacing w:after="120"/>
      <w:ind w:left="283"/>
    </w:pPr>
  </w:style>
  <w:style w:type="paragraph" w:styleId="BodyTextFirstIndent2">
    <w:name w:val="Body Text First Indent 2"/>
    <w:basedOn w:val="BodyTextIndent"/>
    <w:rsid w:val="00783177"/>
    <w:pPr>
      <w:ind w:left="284" w:firstLine="284"/>
    </w:pPr>
  </w:style>
  <w:style w:type="character" w:styleId="Strong">
    <w:name w:val="Strong"/>
    <w:qFormat/>
    <w:rsid w:val="00783177"/>
    <w:rPr>
      <w:rFonts w:cs="Times New Roman"/>
      <w:b/>
      <w:bCs/>
    </w:rPr>
  </w:style>
  <w:style w:type="paragraph" w:customStyle="1" w:styleId="AA1stlevelbullet">
    <w:name w:val="AA 1st level bullet"/>
    <w:basedOn w:val="Normal"/>
    <w:rsid w:val="0078317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83177"/>
    <w:pPr>
      <w:framePr w:w="4253" w:h="1418" w:hRule="exact" w:hSpace="142" w:vSpace="142" w:wrap="around" w:vAnchor="page" w:hAnchor="page" w:x="7457" w:y="568"/>
    </w:pPr>
  </w:style>
  <w:style w:type="character" w:customStyle="1" w:styleId="AACopyright">
    <w:name w:val="AA Copyright"/>
    <w:rsid w:val="00783177"/>
    <w:rPr>
      <w:rFonts w:ascii="Arial" w:hAnsi="Arial"/>
      <w:sz w:val="13"/>
      <w:szCs w:val="13"/>
    </w:rPr>
  </w:style>
  <w:style w:type="paragraph" w:customStyle="1" w:styleId="AA2ndlevelbullet">
    <w:name w:val="AA 2nd level bullet"/>
    <w:basedOn w:val="AA1stlevelbullet"/>
    <w:rsid w:val="0078317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8317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8317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8317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78317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783177"/>
    <w:pPr>
      <w:framePr w:h="1054" w:wrap="around" w:y="5920"/>
    </w:pPr>
  </w:style>
  <w:style w:type="paragraph" w:customStyle="1" w:styleId="ReportHeading3">
    <w:name w:val="ReportHeading3"/>
    <w:basedOn w:val="ReportHeading2"/>
    <w:rsid w:val="00783177"/>
    <w:pPr>
      <w:framePr w:h="443" w:wrap="around" w:y="8223"/>
    </w:pPr>
  </w:style>
  <w:style w:type="paragraph" w:customStyle="1" w:styleId="E">
    <w:name w:val="Å§ª×èÍ E"/>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83177"/>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83177"/>
    <w:pPr>
      <w:framePr w:w="7308" w:h="1134" w:hSpace="180" w:vSpace="180" w:wrap="notBeside" w:vAnchor="text" w:hAnchor="margin" w:x="1" w:y="7"/>
      <w:spacing w:after="240"/>
    </w:pPr>
  </w:style>
  <w:style w:type="paragraph" w:customStyle="1" w:styleId="PictureLeft">
    <w:name w:val="PictureLeft"/>
    <w:basedOn w:val="Normal"/>
    <w:rsid w:val="00783177"/>
    <w:pPr>
      <w:framePr w:w="2603" w:h="1134" w:hSpace="142" w:wrap="around" w:vAnchor="text" w:hAnchor="page" w:x="1526" w:y="6"/>
      <w:spacing w:before="240"/>
    </w:pPr>
  </w:style>
  <w:style w:type="paragraph" w:customStyle="1" w:styleId="PicturteLeftFullLength">
    <w:name w:val="PicturteLeftFullLength"/>
    <w:basedOn w:val="PictureLeft"/>
    <w:rsid w:val="00783177"/>
    <w:pPr>
      <w:framePr w:w="10142" w:hSpace="180" w:vSpace="180" w:wrap="around" w:y="7"/>
    </w:pPr>
  </w:style>
  <w:style w:type="paragraph" w:customStyle="1" w:styleId="AAheadingwocontents">
    <w:name w:val="AA heading wo contents"/>
    <w:basedOn w:val="Normal"/>
    <w:rsid w:val="00783177"/>
    <w:pPr>
      <w:spacing w:line="280" w:lineRule="atLeast"/>
    </w:pPr>
    <w:rPr>
      <w:rFonts w:ascii="Times New Roman" w:hAnsi="Times New Roman"/>
      <w:b/>
      <w:bCs/>
      <w:sz w:val="22"/>
      <w:szCs w:val="22"/>
    </w:rPr>
  </w:style>
  <w:style w:type="paragraph" w:customStyle="1" w:styleId="StandaardOpinion">
    <w:name w:val="StandaardOpinion"/>
    <w:basedOn w:val="Normal"/>
    <w:rsid w:val="00783177"/>
    <w:pPr>
      <w:spacing w:line="280" w:lineRule="atLeast"/>
    </w:pPr>
    <w:rPr>
      <w:rFonts w:ascii="Times New Roman" w:hAnsi="Times New Roman"/>
      <w:sz w:val="22"/>
      <w:szCs w:val="22"/>
    </w:rPr>
  </w:style>
  <w:style w:type="paragraph" w:styleId="BodyText3">
    <w:name w:val="Body Text 3"/>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rsid w:val="00783177"/>
    <w:pPr>
      <w:ind w:right="-133"/>
    </w:pPr>
    <w:rPr>
      <w:rFonts w:cs="Times New Roman"/>
      <w:sz w:val="20"/>
      <w:szCs w:val="20"/>
    </w:rPr>
  </w:style>
  <w:style w:type="character" w:styleId="PageNumber">
    <w:name w:val="page number"/>
    <w:basedOn w:val="DefaultParagraphFont"/>
    <w:rsid w:val="00783177"/>
  </w:style>
  <w:style w:type="paragraph" w:customStyle="1" w:styleId="E0">
    <w:name w:val="ª×èÍºÃÔÉÑ· E"/>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1">
    <w:name w:val="?????? E"/>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2">
    <w:name w:val="?????????? E"/>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0">
    <w:name w:val="?????3????"/>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78317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78317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1">
    <w:name w:val="บวก"/>
    <w:basedOn w:val="Normal"/>
    <w:rsid w:val="0078317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2">
    <w:name w:val="ลบ"/>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customStyle="1" w:styleId="a3">
    <w:name w:val="Åº"/>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3">
    <w:name w:val="ชื่อบริษัท E"/>
    <w:basedOn w:val="Normal"/>
    <w:rsid w:val="0078317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a4">
    <w:name w:val="¢éÍ¤ÇÒÁ"/>
    <w:basedOn w:val="Normal"/>
    <w:uiPriority w:val="99"/>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
    <w:name w:val="Å§ª×Í T"/>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6">
    <w:name w:val="??"/>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7">
    <w:name w:val="ข้อความ"/>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7831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styleId="BalloonText">
    <w:name w:val="Balloon Text"/>
    <w:basedOn w:val="Normal"/>
    <w:semiHidden/>
    <w:rsid w:val="00BF73D9"/>
    <w:rPr>
      <w:rFonts w:ascii="Tahoma" w:hAnsi="Tahoma" w:cs="Tahoma"/>
      <w:sz w:val="16"/>
      <w:szCs w:val="16"/>
    </w:rPr>
  </w:style>
  <w:style w:type="paragraph" w:customStyle="1" w:styleId="AccPolicysubhead">
    <w:name w:val="Acc Policy sub head"/>
    <w:basedOn w:val="BodyText"/>
    <w:next w:val="BodyText"/>
    <w:link w:val="AccPolicysubheadChar"/>
    <w:autoRedefine/>
    <w:rsid w:val="00EC0C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pPr>
    <w:rPr>
      <w:rFonts w:ascii="Times New Roman" w:hAnsi="Times New Roman" w:cs="Times New Roman"/>
      <w:bCs/>
      <w:i/>
      <w:iCs/>
      <w:sz w:val="22"/>
      <w:szCs w:val="22"/>
      <w:lang w:eastAsia="en-GB"/>
    </w:rPr>
  </w:style>
  <w:style w:type="character" w:customStyle="1" w:styleId="AccPolicysubheadChar">
    <w:name w:val="Acc Policy sub head Char"/>
    <w:link w:val="AccPolicysubhead"/>
    <w:rsid w:val="00EC0C73"/>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860574"/>
    <w:pPr>
      <w:ind w:left="1134"/>
    </w:pPr>
    <w:rPr>
      <w:i w:val="0"/>
      <w:iCs w:val="0"/>
    </w:rPr>
  </w:style>
  <w:style w:type="character" w:customStyle="1" w:styleId="AccPolicyalternativeChar">
    <w:name w:val="Acc Policy alternative Char"/>
    <w:link w:val="AccPolicyalternative"/>
    <w:rsid w:val="00860574"/>
    <w:rPr>
      <w:bCs/>
      <w:i/>
      <w:iCs/>
      <w:sz w:val="22"/>
      <w:szCs w:val="22"/>
      <w:lang w:val="en-US" w:eastAsia="en-GB" w:bidi="th-TH"/>
    </w:rPr>
  </w:style>
  <w:style w:type="paragraph" w:customStyle="1" w:styleId="AccPolicyHeading">
    <w:name w:val="Acc Policy Heading"/>
    <w:basedOn w:val="BodyText"/>
    <w:link w:val="AccPolicyHeadingCharChar"/>
    <w:autoRedefine/>
    <w:rsid w:val="00A3107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160"/>
      </w:tabs>
      <w:spacing w:after="0" w:line="200" w:lineRule="exact"/>
      <w:jc w:val="thaiDistribute"/>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A3107D"/>
    <w:rPr>
      <w:bCs/>
      <w:sz w:val="22"/>
      <w:szCs w:val="22"/>
      <w:lang w:val="en-US" w:eastAsia="en-GB" w:bidi="th-TH"/>
    </w:rPr>
  </w:style>
  <w:style w:type="paragraph" w:customStyle="1" w:styleId="AccNoteHeading">
    <w:name w:val="Acc Note Heading"/>
    <w:basedOn w:val="BodyText"/>
    <w:autoRedefine/>
    <w:rsid w:val="008F18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70"/>
      </w:tabs>
      <w:spacing w:before="130" w:after="130" w:line="260" w:lineRule="atLeast"/>
      <w:ind w:left="1170" w:hanging="360"/>
      <w:jc w:val="both"/>
    </w:pPr>
    <w:rPr>
      <w:rFonts w:ascii="Times New Roman" w:hAnsi="Times New Roman" w:cs="Times New Roman"/>
      <w:b/>
      <w:bCs/>
      <w:sz w:val="24"/>
      <w:szCs w:val="22"/>
      <w:lang w:eastAsia="en-GB"/>
    </w:rPr>
  </w:style>
  <w:style w:type="paragraph" w:customStyle="1" w:styleId="BodyTextbullet">
    <w:name w:val="Body Text bullet"/>
    <w:basedOn w:val="BodyText"/>
    <w:next w:val="BodyText"/>
    <w:autoRedefine/>
    <w:rsid w:val="009F2455"/>
    <w:pPr>
      <w:numPr>
        <w:numId w:val="17"/>
      </w:numPr>
      <w:tabs>
        <w:tab w:val="clear" w:pos="227"/>
        <w:tab w:val="clear" w:pos="454"/>
        <w:tab w:val="clear" w:pos="680"/>
        <w:tab w:val="clear" w:pos="907"/>
        <w:tab w:val="clear" w:pos="117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firstLine="0"/>
      <w:jc w:val="both"/>
    </w:pPr>
    <w:rPr>
      <w:rFonts w:ascii="Times New Roman" w:hAnsi="Times New Roman" w:cs="Times New Roman"/>
      <w:bCs/>
      <w:sz w:val="22"/>
      <w:szCs w:val="22"/>
      <w:lang w:eastAsia="en-GB"/>
    </w:rPr>
  </w:style>
  <w:style w:type="paragraph" w:styleId="DocumentMap">
    <w:name w:val="Document Map"/>
    <w:basedOn w:val="Normal"/>
    <w:semiHidden/>
    <w:rsid w:val="002A6354"/>
    <w:pPr>
      <w:shd w:val="clear" w:color="auto" w:fill="000080"/>
    </w:pPr>
    <w:rPr>
      <w:rFonts w:ascii="Tahoma" w:hAnsi="Tahoma" w:cs="Tahoma"/>
      <w:sz w:val="20"/>
      <w:szCs w:val="20"/>
    </w:rPr>
  </w:style>
  <w:style w:type="character" w:customStyle="1" w:styleId="AccPolicyHeadingChar">
    <w:name w:val="Acc Policy Heading Char"/>
    <w:rsid w:val="009F2455"/>
    <w:rPr>
      <w:rFonts w:ascii="Angsana New" w:hAnsi="Angsana New" w:cs="Angsana New"/>
      <w:sz w:val="30"/>
      <w:szCs w:val="30"/>
      <w:lang w:val="en-US" w:eastAsia="en-US" w:bidi="th-TH"/>
    </w:rPr>
  </w:style>
  <w:style w:type="table" w:styleId="TableGrid">
    <w:name w:val="Table Grid"/>
    <w:basedOn w:val="TableNormal"/>
    <w:rsid w:val="00FD71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
    <w:name w:val="index"/>
    <w:aliases w:val="ix"/>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FD71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acctfourfiguresyears">
    <w:name w:val="acct four figures years"/>
    <w:aliases w:val="a4y"/>
    <w:basedOn w:val="Normal"/>
    <w:rsid w:val="00FD711F"/>
    <w:pPr>
      <w:numPr>
        <w:numId w:val="18"/>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cs="Times New Roman"/>
      <w:sz w:val="22"/>
      <w:szCs w:val="20"/>
      <w:lang w:val="en-GB" w:bidi="ar-SA"/>
    </w:rPr>
  </w:style>
  <w:style w:type="paragraph" w:customStyle="1" w:styleId="block">
    <w:name w:val="block"/>
    <w:aliases w:val="b"/>
    <w:basedOn w:val="BodyText"/>
    <w:rsid w:val="004E3C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styleId="BlockText">
    <w:name w:val="Block Text"/>
    <w:basedOn w:val="Normal"/>
    <w:rsid w:val="005D58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hanging="540"/>
    </w:pPr>
    <w:rPr>
      <w:rFonts w:ascii="Wingdings" w:eastAsia="Batang" w:hAnsi="Wingdings"/>
      <w:sz w:val="28"/>
      <w:szCs w:val="28"/>
    </w:rPr>
  </w:style>
  <w:style w:type="paragraph" w:customStyle="1" w:styleId="acctstatementsub-heading">
    <w:name w:val="acct statement sub-heading"/>
    <w:aliases w:val="ass"/>
    <w:basedOn w:val="Normal"/>
    <w:next w:val="Normal"/>
    <w:rsid w:val="00DB3275"/>
    <w:pPr>
      <w:keepNext/>
      <w:keepLines/>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cs="Times New Roman"/>
      <w:b/>
      <w:sz w:val="22"/>
      <w:szCs w:val="20"/>
      <w:lang w:val="en-GB" w:bidi="ar-SA"/>
    </w:rPr>
  </w:style>
  <w:style w:type="paragraph" w:customStyle="1" w:styleId="acctfourfigures">
    <w:name w:val="acct four figures"/>
    <w:aliases w:val="a4,a4 + Angsana New,15 pt,Left:  -0.05&quot;,Right:  -0.05&quot;,Lin...,...,Before:  3 pt,Line spacing:  At l...,a4 + 8 pt,(Complex) + 8 pt,(Complex),Thai Distribute..."/>
    <w:basedOn w:val="Normal"/>
    <w:rsid w:val="00CF47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5">
    <w:name w:val="5"/>
    <w:basedOn w:val="Normal"/>
    <w:rsid w:val="004011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cs="Times New Roman"/>
      <w:b/>
      <w:bCs/>
      <w:sz w:val="10"/>
      <w:szCs w:val="10"/>
      <w:lang w:val="th-TH"/>
    </w:rPr>
  </w:style>
  <w:style w:type="character" w:customStyle="1" w:styleId="BodyTextChar">
    <w:name w:val="Body Text Char"/>
    <w:aliases w:val="bt Char,body text Char,Body Char"/>
    <w:link w:val="BodyText"/>
    <w:rsid w:val="004E2351"/>
    <w:rPr>
      <w:rFonts w:ascii="Arial" w:hAnsi="Arial" w:cs="Angsana New"/>
      <w:sz w:val="18"/>
      <w:szCs w:val="18"/>
      <w:lang w:val="en-US" w:eastAsia="en-US" w:bidi="th-TH"/>
    </w:rPr>
  </w:style>
  <w:style w:type="paragraph" w:customStyle="1" w:styleId="headingitalic">
    <w:name w:val="heading italic"/>
    <w:aliases w:val="hi"/>
    <w:basedOn w:val="Normal"/>
    <w:rsid w:val="000C1D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accttwolines">
    <w:name w:val="acct two lines"/>
    <w:aliases w:val="a2l"/>
    <w:basedOn w:val="Normal"/>
    <w:rsid w:val="00E736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DE34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columnheading">
    <w:name w:val="acct column heading"/>
    <w:aliases w:val="ac"/>
    <w:basedOn w:val="Normal"/>
    <w:rsid w:val="000764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RNormal">
    <w:name w:val="RNormal"/>
    <w:basedOn w:val="Normal"/>
    <w:rsid w:val="00852B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character" w:customStyle="1" w:styleId="e13">
    <w:name w:val="e13"/>
    <w:basedOn w:val="DefaultParagraphFont"/>
    <w:rsid w:val="00105DE6"/>
  </w:style>
  <w:style w:type="character" w:customStyle="1" w:styleId="st1">
    <w:name w:val="st1"/>
    <w:basedOn w:val="DefaultParagraphFont"/>
    <w:rsid w:val="00517AF5"/>
  </w:style>
  <w:style w:type="paragraph" w:styleId="ListParagraph">
    <w:name w:val="List Paragraph"/>
    <w:basedOn w:val="Normal"/>
    <w:uiPriority w:val="34"/>
    <w:qFormat/>
    <w:rsid w:val="00E62F8A"/>
    <w:pPr>
      <w:ind w:left="720"/>
    </w:pPr>
    <w:rPr>
      <w:szCs w:val="22"/>
    </w:rPr>
  </w:style>
  <w:style w:type="character" w:customStyle="1" w:styleId="HeaderChar">
    <w:name w:val="Header Char"/>
    <w:link w:val="Header"/>
    <w:uiPriority w:val="99"/>
    <w:rsid w:val="00D06E07"/>
    <w:rPr>
      <w:rFonts w:ascii="Arial" w:hAnsi="Arial"/>
      <w:sz w:val="18"/>
      <w:szCs w:val="18"/>
    </w:rPr>
  </w:style>
  <w:style w:type="character" w:styleId="CommentReference">
    <w:name w:val="annotation reference"/>
    <w:basedOn w:val="DefaultParagraphFont"/>
    <w:rsid w:val="002F2DC9"/>
    <w:rPr>
      <w:sz w:val="16"/>
      <w:szCs w:val="16"/>
    </w:rPr>
  </w:style>
  <w:style w:type="paragraph" w:styleId="CommentText">
    <w:name w:val="annotation text"/>
    <w:basedOn w:val="Normal"/>
    <w:link w:val="CommentTextChar"/>
    <w:rsid w:val="002F2DC9"/>
    <w:pPr>
      <w:spacing w:line="240" w:lineRule="auto"/>
    </w:pPr>
    <w:rPr>
      <w:sz w:val="20"/>
      <w:szCs w:val="25"/>
    </w:rPr>
  </w:style>
  <w:style w:type="character" w:customStyle="1" w:styleId="CommentTextChar">
    <w:name w:val="Comment Text Char"/>
    <w:basedOn w:val="DefaultParagraphFont"/>
    <w:link w:val="CommentText"/>
    <w:rsid w:val="002F2DC9"/>
    <w:rPr>
      <w:rFonts w:ascii="Arial" w:hAnsi="Arial"/>
      <w:szCs w:val="25"/>
    </w:rPr>
  </w:style>
  <w:style w:type="paragraph" w:styleId="CommentSubject">
    <w:name w:val="annotation subject"/>
    <w:basedOn w:val="CommentText"/>
    <w:next w:val="CommentText"/>
    <w:link w:val="CommentSubjectChar"/>
    <w:rsid w:val="002F2DC9"/>
    <w:rPr>
      <w:b/>
      <w:bCs/>
    </w:rPr>
  </w:style>
  <w:style w:type="character" w:customStyle="1" w:styleId="CommentSubjectChar">
    <w:name w:val="Comment Subject Char"/>
    <w:basedOn w:val="CommentTextChar"/>
    <w:link w:val="CommentSubject"/>
    <w:rsid w:val="002F2DC9"/>
    <w:rPr>
      <w:rFonts w:ascii="Arial" w:hAnsi="Arial"/>
      <w:b/>
      <w:bCs/>
      <w:szCs w:val="25"/>
    </w:rPr>
  </w:style>
</w:styles>
</file>

<file path=word/webSettings.xml><?xml version="1.0" encoding="utf-8"?>
<w:webSettings xmlns:r="http://schemas.openxmlformats.org/officeDocument/2006/relationships" xmlns:w="http://schemas.openxmlformats.org/wordprocessingml/2006/main">
  <w:divs>
    <w:div w:id="52582463">
      <w:bodyDiv w:val="1"/>
      <w:marLeft w:val="0"/>
      <w:marRight w:val="0"/>
      <w:marTop w:val="0"/>
      <w:marBottom w:val="0"/>
      <w:divBdr>
        <w:top w:val="none" w:sz="0" w:space="0" w:color="auto"/>
        <w:left w:val="none" w:sz="0" w:space="0" w:color="auto"/>
        <w:bottom w:val="none" w:sz="0" w:space="0" w:color="auto"/>
        <w:right w:val="none" w:sz="0" w:space="0" w:color="auto"/>
      </w:divBdr>
    </w:div>
    <w:div w:id="73431833">
      <w:bodyDiv w:val="1"/>
      <w:marLeft w:val="0"/>
      <w:marRight w:val="0"/>
      <w:marTop w:val="0"/>
      <w:marBottom w:val="0"/>
      <w:divBdr>
        <w:top w:val="none" w:sz="0" w:space="0" w:color="auto"/>
        <w:left w:val="none" w:sz="0" w:space="0" w:color="auto"/>
        <w:bottom w:val="none" w:sz="0" w:space="0" w:color="auto"/>
        <w:right w:val="none" w:sz="0" w:space="0" w:color="auto"/>
      </w:divBdr>
    </w:div>
    <w:div w:id="199830248">
      <w:bodyDiv w:val="1"/>
      <w:marLeft w:val="0"/>
      <w:marRight w:val="0"/>
      <w:marTop w:val="0"/>
      <w:marBottom w:val="0"/>
      <w:divBdr>
        <w:top w:val="none" w:sz="0" w:space="0" w:color="auto"/>
        <w:left w:val="none" w:sz="0" w:space="0" w:color="auto"/>
        <w:bottom w:val="none" w:sz="0" w:space="0" w:color="auto"/>
        <w:right w:val="none" w:sz="0" w:space="0" w:color="auto"/>
      </w:divBdr>
    </w:div>
    <w:div w:id="302199197">
      <w:bodyDiv w:val="1"/>
      <w:marLeft w:val="0"/>
      <w:marRight w:val="0"/>
      <w:marTop w:val="0"/>
      <w:marBottom w:val="0"/>
      <w:divBdr>
        <w:top w:val="none" w:sz="0" w:space="0" w:color="auto"/>
        <w:left w:val="none" w:sz="0" w:space="0" w:color="auto"/>
        <w:bottom w:val="none" w:sz="0" w:space="0" w:color="auto"/>
        <w:right w:val="none" w:sz="0" w:space="0" w:color="auto"/>
      </w:divBdr>
    </w:div>
    <w:div w:id="326830790">
      <w:bodyDiv w:val="1"/>
      <w:marLeft w:val="0"/>
      <w:marRight w:val="0"/>
      <w:marTop w:val="0"/>
      <w:marBottom w:val="0"/>
      <w:divBdr>
        <w:top w:val="none" w:sz="0" w:space="0" w:color="auto"/>
        <w:left w:val="none" w:sz="0" w:space="0" w:color="auto"/>
        <w:bottom w:val="none" w:sz="0" w:space="0" w:color="auto"/>
        <w:right w:val="none" w:sz="0" w:space="0" w:color="auto"/>
      </w:divBdr>
    </w:div>
    <w:div w:id="485903977">
      <w:bodyDiv w:val="1"/>
      <w:marLeft w:val="0"/>
      <w:marRight w:val="0"/>
      <w:marTop w:val="0"/>
      <w:marBottom w:val="0"/>
      <w:divBdr>
        <w:top w:val="none" w:sz="0" w:space="0" w:color="auto"/>
        <w:left w:val="none" w:sz="0" w:space="0" w:color="auto"/>
        <w:bottom w:val="none" w:sz="0" w:space="0" w:color="auto"/>
        <w:right w:val="none" w:sz="0" w:space="0" w:color="auto"/>
      </w:divBdr>
    </w:div>
    <w:div w:id="487481002">
      <w:bodyDiv w:val="1"/>
      <w:marLeft w:val="0"/>
      <w:marRight w:val="0"/>
      <w:marTop w:val="0"/>
      <w:marBottom w:val="0"/>
      <w:divBdr>
        <w:top w:val="none" w:sz="0" w:space="0" w:color="auto"/>
        <w:left w:val="none" w:sz="0" w:space="0" w:color="auto"/>
        <w:bottom w:val="none" w:sz="0" w:space="0" w:color="auto"/>
        <w:right w:val="none" w:sz="0" w:space="0" w:color="auto"/>
      </w:divBdr>
    </w:div>
    <w:div w:id="680202129">
      <w:bodyDiv w:val="1"/>
      <w:marLeft w:val="0"/>
      <w:marRight w:val="0"/>
      <w:marTop w:val="0"/>
      <w:marBottom w:val="0"/>
      <w:divBdr>
        <w:top w:val="none" w:sz="0" w:space="0" w:color="auto"/>
        <w:left w:val="none" w:sz="0" w:space="0" w:color="auto"/>
        <w:bottom w:val="none" w:sz="0" w:space="0" w:color="auto"/>
        <w:right w:val="none" w:sz="0" w:space="0" w:color="auto"/>
      </w:divBdr>
    </w:div>
    <w:div w:id="764112478">
      <w:bodyDiv w:val="1"/>
      <w:marLeft w:val="0"/>
      <w:marRight w:val="0"/>
      <w:marTop w:val="0"/>
      <w:marBottom w:val="0"/>
      <w:divBdr>
        <w:top w:val="none" w:sz="0" w:space="0" w:color="auto"/>
        <w:left w:val="none" w:sz="0" w:space="0" w:color="auto"/>
        <w:bottom w:val="none" w:sz="0" w:space="0" w:color="auto"/>
        <w:right w:val="none" w:sz="0" w:space="0" w:color="auto"/>
      </w:divBdr>
    </w:div>
    <w:div w:id="795954822">
      <w:bodyDiv w:val="1"/>
      <w:marLeft w:val="0"/>
      <w:marRight w:val="0"/>
      <w:marTop w:val="0"/>
      <w:marBottom w:val="0"/>
      <w:divBdr>
        <w:top w:val="none" w:sz="0" w:space="0" w:color="auto"/>
        <w:left w:val="none" w:sz="0" w:space="0" w:color="auto"/>
        <w:bottom w:val="none" w:sz="0" w:space="0" w:color="auto"/>
        <w:right w:val="none" w:sz="0" w:space="0" w:color="auto"/>
      </w:divBdr>
    </w:div>
    <w:div w:id="818883378">
      <w:bodyDiv w:val="1"/>
      <w:marLeft w:val="0"/>
      <w:marRight w:val="0"/>
      <w:marTop w:val="0"/>
      <w:marBottom w:val="0"/>
      <w:divBdr>
        <w:top w:val="none" w:sz="0" w:space="0" w:color="auto"/>
        <w:left w:val="none" w:sz="0" w:space="0" w:color="auto"/>
        <w:bottom w:val="none" w:sz="0" w:space="0" w:color="auto"/>
        <w:right w:val="none" w:sz="0" w:space="0" w:color="auto"/>
      </w:divBdr>
    </w:div>
    <w:div w:id="890384805">
      <w:bodyDiv w:val="1"/>
      <w:marLeft w:val="0"/>
      <w:marRight w:val="0"/>
      <w:marTop w:val="0"/>
      <w:marBottom w:val="0"/>
      <w:divBdr>
        <w:top w:val="none" w:sz="0" w:space="0" w:color="auto"/>
        <w:left w:val="none" w:sz="0" w:space="0" w:color="auto"/>
        <w:bottom w:val="none" w:sz="0" w:space="0" w:color="auto"/>
        <w:right w:val="none" w:sz="0" w:space="0" w:color="auto"/>
      </w:divBdr>
    </w:div>
    <w:div w:id="929048785">
      <w:bodyDiv w:val="1"/>
      <w:marLeft w:val="0"/>
      <w:marRight w:val="0"/>
      <w:marTop w:val="0"/>
      <w:marBottom w:val="0"/>
      <w:divBdr>
        <w:top w:val="none" w:sz="0" w:space="0" w:color="auto"/>
        <w:left w:val="none" w:sz="0" w:space="0" w:color="auto"/>
        <w:bottom w:val="none" w:sz="0" w:space="0" w:color="auto"/>
        <w:right w:val="none" w:sz="0" w:space="0" w:color="auto"/>
      </w:divBdr>
    </w:div>
    <w:div w:id="1037244044">
      <w:bodyDiv w:val="1"/>
      <w:marLeft w:val="0"/>
      <w:marRight w:val="0"/>
      <w:marTop w:val="0"/>
      <w:marBottom w:val="0"/>
      <w:divBdr>
        <w:top w:val="none" w:sz="0" w:space="0" w:color="auto"/>
        <w:left w:val="none" w:sz="0" w:space="0" w:color="auto"/>
        <w:bottom w:val="none" w:sz="0" w:space="0" w:color="auto"/>
        <w:right w:val="none" w:sz="0" w:space="0" w:color="auto"/>
      </w:divBdr>
    </w:div>
    <w:div w:id="1051685240">
      <w:bodyDiv w:val="1"/>
      <w:marLeft w:val="0"/>
      <w:marRight w:val="0"/>
      <w:marTop w:val="0"/>
      <w:marBottom w:val="0"/>
      <w:divBdr>
        <w:top w:val="none" w:sz="0" w:space="0" w:color="auto"/>
        <w:left w:val="none" w:sz="0" w:space="0" w:color="auto"/>
        <w:bottom w:val="none" w:sz="0" w:space="0" w:color="auto"/>
        <w:right w:val="none" w:sz="0" w:space="0" w:color="auto"/>
      </w:divBdr>
    </w:div>
    <w:div w:id="1152478669">
      <w:bodyDiv w:val="1"/>
      <w:marLeft w:val="0"/>
      <w:marRight w:val="0"/>
      <w:marTop w:val="0"/>
      <w:marBottom w:val="0"/>
      <w:divBdr>
        <w:top w:val="none" w:sz="0" w:space="0" w:color="auto"/>
        <w:left w:val="none" w:sz="0" w:space="0" w:color="auto"/>
        <w:bottom w:val="none" w:sz="0" w:space="0" w:color="auto"/>
        <w:right w:val="none" w:sz="0" w:space="0" w:color="auto"/>
      </w:divBdr>
    </w:div>
    <w:div w:id="1349261247">
      <w:bodyDiv w:val="1"/>
      <w:marLeft w:val="0"/>
      <w:marRight w:val="0"/>
      <w:marTop w:val="0"/>
      <w:marBottom w:val="0"/>
      <w:divBdr>
        <w:top w:val="none" w:sz="0" w:space="0" w:color="auto"/>
        <w:left w:val="none" w:sz="0" w:space="0" w:color="auto"/>
        <w:bottom w:val="none" w:sz="0" w:space="0" w:color="auto"/>
        <w:right w:val="none" w:sz="0" w:space="0" w:color="auto"/>
      </w:divBdr>
    </w:div>
    <w:div w:id="1439717259">
      <w:bodyDiv w:val="1"/>
      <w:marLeft w:val="0"/>
      <w:marRight w:val="0"/>
      <w:marTop w:val="0"/>
      <w:marBottom w:val="0"/>
      <w:divBdr>
        <w:top w:val="none" w:sz="0" w:space="0" w:color="auto"/>
        <w:left w:val="none" w:sz="0" w:space="0" w:color="auto"/>
        <w:bottom w:val="none" w:sz="0" w:space="0" w:color="auto"/>
        <w:right w:val="none" w:sz="0" w:space="0" w:color="auto"/>
      </w:divBdr>
    </w:div>
    <w:div w:id="1499005098">
      <w:bodyDiv w:val="1"/>
      <w:marLeft w:val="0"/>
      <w:marRight w:val="0"/>
      <w:marTop w:val="0"/>
      <w:marBottom w:val="0"/>
      <w:divBdr>
        <w:top w:val="none" w:sz="0" w:space="0" w:color="auto"/>
        <w:left w:val="none" w:sz="0" w:space="0" w:color="auto"/>
        <w:bottom w:val="none" w:sz="0" w:space="0" w:color="auto"/>
        <w:right w:val="none" w:sz="0" w:space="0" w:color="auto"/>
      </w:divBdr>
    </w:div>
    <w:div w:id="1671255178">
      <w:bodyDiv w:val="1"/>
      <w:marLeft w:val="0"/>
      <w:marRight w:val="0"/>
      <w:marTop w:val="0"/>
      <w:marBottom w:val="0"/>
      <w:divBdr>
        <w:top w:val="none" w:sz="0" w:space="0" w:color="auto"/>
        <w:left w:val="none" w:sz="0" w:space="0" w:color="auto"/>
        <w:bottom w:val="none" w:sz="0" w:space="0" w:color="auto"/>
        <w:right w:val="none" w:sz="0" w:space="0" w:color="auto"/>
      </w:divBdr>
    </w:div>
    <w:div w:id="1715077825">
      <w:bodyDiv w:val="1"/>
      <w:marLeft w:val="0"/>
      <w:marRight w:val="0"/>
      <w:marTop w:val="0"/>
      <w:marBottom w:val="0"/>
      <w:divBdr>
        <w:top w:val="none" w:sz="0" w:space="0" w:color="auto"/>
        <w:left w:val="none" w:sz="0" w:space="0" w:color="auto"/>
        <w:bottom w:val="none" w:sz="0" w:space="0" w:color="auto"/>
        <w:right w:val="none" w:sz="0" w:space="0" w:color="auto"/>
      </w:divBdr>
    </w:div>
    <w:div w:id="1809085673">
      <w:bodyDiv w:val="1"/>
      <w:marLeft w:val="0"/>
      <w:marRight w:val="0"/>
      <w:marTop w:val="0"/>
      <w:marBottom w:val="0"/>
      <w:divBdr>
        <w:top w:val="none" w:sz="0" w:space="0" w:color="auto"/>
        <w:left w:val="none" w:sz="0" w:space="0" w:color="auto"/>
        <w:bottom w:val="none" w:sz="0" w:space="0" w:color="auto"/>
        <w:right w:val="none" w:sz="0" w:space="0" w:color="auto"/>
      </w:divBdr>
    </w:div>
    <w:div w:id="1999579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49A5A5-5D80-4E7B-9350-BA229BC30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Template>
  <TotalTime>0</TotalTime>
  <Pages>21</Pages>
  <Words>4821</Words>
  <Characters>27486</Characters>
  <Application>Microsoft Office Word</Application>
  <DocSecurity>4</DocSecurity>
  <Lines>229</Lines>
  <Paragraphs>64</Paragraphs>
  <ScaleCrop>false</ScaleCrop>
  <HeadingPairs>
    <vt:vector size="2" baseType="variant">
      <vt:variant>
        <vt:lpstr>Title</vt:lpstr>
      </vt:variant>
      <vt:variant>
        <vt:i4>1</vt:i4>
      </vt:variant>
    </vt:vector>
  </HeadingPairs>
  <TitlesOfParts>
    <vt:vector size="1" baseType="lpstr">
      <vt:lpstr>ASIA FIBER PUBLIC COMPANY LIMITED</vt:lpstr>
    </vt:vector>
  </TitlesOfParts>
  <Company>KPMG</Company>
  <LinksUpToDate>false</LinksUpToDate>
  <CharactersWithSpaces>32243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FIBER PUBLIC COMPANY LIMITED</dc:title>
  <dc:subject/>
  <dc:creator>thippapha_670</dc:creator>
  <cp:keywords/>
  <dc:description/>
  <cp:lastModifiedBy>varinthorn</cp:lastModifiedBy>
  <cp:revision>2</cp:revision>
  <cp:lastPrinted>2017-11-06T14:17:00Z</cp:lastPrinted>
  <dcterms:created xsi:type="dcterms:W3CDTF">2017-11-07T09:40:00Z</dcterms:created>
  <dcterms:modified xsi:type="dcterms:W3CDTF">2017-11-07T09:40:00Z</dcterms:modified>
</cp:coreProperties>
</file>