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BAC" w:rsidRPr="00FA755A" w:rsidRDefault="004913B5" w:rsidP="004913B5">
      <w:pPr>
        <w:pStyle w:val="Heading1"/>
        <w:keepNext w:val="0"/>
        <w:rPr>
          <w:u w:val="single"/>
        </w:rPr>
      </w:pPr>
      <w:bookmarkStart w:id="0" w:name="_GoBack"/>
      <w:bookmarkEnd w:id="0"/>
      <w:r w:rsidRPr="00FA755A">
        <w:rPr>
          <w:u w:val="single"/>
          <w:cs/>
        </w:rPr>
        <w:t>รายงานการสอบทานข้อมูลทางการเงินระหว่างกาลโดยผู้สอบบัญชีรับอนุญาต</w:t>
      </w:r>
    </w:p>
    <w:p w:rsidR="004913B5" w:rsidRPr="00FA755A" w:rsidRDefault="004913B5" w:rsidP="004913B5">
      <w:pPr>
        <w:rPr>
          <w:rFonts w:cs="Angsana New"/>
        </w:rPr>
      </w:pPr>
    </w:p>
    <w:p w:rsidR="006D1BAC" w:rsidRPr="00FA755A" w:rsidRDefault="006D1BAC" w:rsidP="006D1BAC">
      <w:pPr>
        <w:jc w:val="thaiDistribute"/>
        <w:rPr>
          <w:rFonts w:cs="Angsana New"/>
        </w:rPr>
      </w:pPr>
      <w:r w:rsidRPr="00FA755A">
        <w:rPr>
          <w:rFonts w:cs="Angsana New"/>
          <w:cs/>
        </w:rPr>
        <w:t>เสนอ</w:t>
      </w:r>
      <w:r w:rsidRPr="00FA755A">
        <w:rPr>
          <w:rFonts w:cs="Angsana New"/>
        </w:rPr>
        <w:tab/>
      </w:r>
      <w:r w:rsidR="00B231AD" w:rsidRPr="00FA755A">
        <w:rPr>
          <w:rFonts w:cs="Angsana New"/>
          <w:cs/>
        </w:rPr>
        <w:t>คณะกรรมการ</w:t>
      </w:r>
      <w:r w:rsidR="009C3052" w:rsidRPr="00FA755A">
        <w:rPr>
          <w:rFonts w:cs="Angsana New"/>
          <w:cs/>
        </w:rPr>
        <w:t xml:space="preserve">บริษัท ที.เอ็ม.ซี.อุตสาหกรรม จำกัด </w:t>
      </w:r>
      <w:r w:rsidR="009C3052" w:rsidRPr="00FA755A">
        <w:rPr>
          <w:rFonts w:cs="Angsana New"/>
        </w:rPr>
        <w:t>(</w:t>
      </w:r>
      <w:r w:rsidR="009C3052" w:rsidRPr="00FA755A">
        <w:rPr>
          <w:rFonts w:cs="Angsana New"/>
          <w:cs/>
        </w:rPr>
        <w:t>มหาชน</w:t>
      </w:r>
      <w:r w:rsidR="009C3052" w:rsidRPr="00FA755A">
        <w:rPr>
          <w:rFonts w:cs="Angsana New"/>
        </w:rPr>
        <w:t>)</w:t>
      </w:r>
    </w:p>
    <w:p w:rsidR="006D1BAC" w:rsidRPr="00FA755A" w:rsidRDefault="006D1BAC" w:rsidP="006D1BAC">
      <w:pPr>
        <w:jc w:val="thaiDistribute"/>
        <w:rPr>
          <w:rFonts w:cs="Angsana New"/>
          <w:spacing w:val="-6"/>
        </w:rPr>
      </w:pPr>
    </w:p>
    <w:p w:rsidR="00F078AC" w:rsidRPr="00A4065E" w:rsidRDefault="00F250EA" w:rsidP="00C1644C">
      <w:pPr>
        <w:ind w:firstLine="1440"/>
        <w:jc w:val="thaiDistribute"/>
        <w:rPr>
          <w:rFonts w:cs="Angsana New"/>
        </w:rPr>
      </w:pPr>
      <w:r w:rsidRPr="00A4065E">
        <w:rPr>
          <w:rFonts w:cs="Angsana New"/>
          <w:spacing w:val="-6"/>
          <w:cs/>
        </w:rPr>
        <w:t>ข้าพเจ้าได้สอบทาน</w:t>
      </w:r>
      <w:r w:rsidR="00713D04" w:rsidRPr="00A4065E">
        <w:rPr>
          <w:rFonts w:cs="Angsana New"/>
          <w:spacing w:val="-6"/>
          <w:cs/>
        </w:rPr>
        <w:t xml:space="preserve">งบแสดงฐานะการเงิน ณ </w:t>
      </w:r>
      <w:r w:rsidR="00903198" w:rsidRPr="00A4065E">
        <w:rPr>
          <w:rFonts w:cs="Angsana New"/>
          <w:spacing w:val="-6"/>
          <w:cs/>
        </w:rPr>
        <w:t xml:space="preserve">วันที่ </w:t>
      </w:r>
      <w:r w:rsidR="00795D49">
        <w:rPr>
          <w:rFonts w:cs="Angsana New"/>
          <w:spacing w:val="-6"/>
          <w:cs/>
        </w:rPr>
        <w:t>30</w:t>
      </w:r>
      <w:r w:rsidR="00903198" w:rsidRPr="00A4065E">
        <w:rPr>
          <w:rFonts w:cs="Angsana New"/>
          <w:spacing w:val="-6"/>
        </w:rPr>
        <w:t xml:space="preserve"> </w:t>
      </w:r>
      <w:r w:rsidR="002F5E81">
        <w:rPr>
          <w:rFonts w:cs="Angsana New"/>
          <w:spacing w:val="-6"/>
          <w:cs/>
        </w:rPr>
        <w:t>กันยา</w:t>
      </w:r>
      <w:r w:rsidR="00903198" w:rsidRPr="00A4065E">
        <w:rPr>
          <w:rFonts w:cs="Angsana New"/>
          <w:spacing w:val="-6"/>
          <w:cs/>
        </w:rPr>
        <w:t>ยน</w:t>
      </w:r>
      <w:r w:rsidR="00713D04" w:rsidRPr="00A4065E">
        <w:rPr>
          <w:rFonts w:cs="Angsana New"/>
          <w:spacing w:val="-6"/>
          <w:cs/>
        </w:rPr>
        <w:t xml:space="preserve"> </w:t>
      </w:r>
      <w:r w:rsidR="00795D49">
        <w:rPr>
          <w:rFonts w:cs="Angsana New"/>
          <w:spacing w:val="-6"/>
          <w:cs/>
        </w:rPr>
        <w:t>2560</w:t>
      </w:r>
      <w:r w:rsidR="00713D04" w:rsidRPr="00A4065E">
        <w:rPr>
          <w:rFonts w:cs="Angsana New"/>
          <w:spacing w:val="-6"/>
          <w:cs/>
        </w:rPr>
        <w:t xml:space="preserve"> งบกำไรขาดทุน</w:t>
      </w:r>
      <w:r w:rsidR="00713D04" w:rsidRPr="00A4065E">
        <w:rPr>
          <w:rFonts w:cs="Angsana New"/>
          <w:cs/>
        </w:rPr>
        <w:t>เบ็ดเสร็จ</w:t>
      </w:r>
      <w:r w:rsidR="002F5E81">
        <w:rPr>
          <w:rFonts w:cs="Angsana New"/>
          <w:cs/>
        </w:rPr>
        <w:t>สำหรับงวดสามเดือนและเก้า</w:t>
      </w:r>
      <w:r w:rsidR="0003702F" w:rsidRPr="00A4065E">
        <w:rPr>
          <w:rFonts w:cs="Angsana New"/>
          <w:cs/>
        </w:rPr>
        <w:t xml:space="preserve">เดือนสิ้นสุดวันที่ </w:t>
      </w:r>
      <w:r w:rsidR="00795D49">
        <w:rPr>
          <w:rFonts w:cs="Angsana New"/>
          <w:cs/>
        </w:rPr>
        <w:t>30</w:t>
      </w:r>
      <w:r w:rsidR="0003702F" w:rsidRPr="00A4065E">
        <w:rPr>
          <w:rFonts w:cs="Angsana New"/>
          <w:cs/>
        </w:rPr>
        <w:t xml:space="preserve"> </w:t>
      </w:r>
      <w:r w:rsidR="002F5E81">
        <w:rPr>
          <w:rFonts w:cs="Angsana New"/>
          <w:cs/>
        </w:rPr>
        <w:t>กันยา</w:t>
      </w:r>
      <w:r w:rsidR="0003702F" w:rsidRPr="00A4065E">
        <w:rPr>
          <w:rFonts w:cs="Angsana New"/>
          <w:cs/>
        </w:rPr>
        <w:t>ยน</w:t>
      </w:r>
      <w:r w:rsidR="00713D04" w:rsidRPr="00A4065E">
        <w:rPr>
          <w:rFonts w:cs="Angsana New"/>
          <w:cs/>
        </w:rPr>
        <w:t xml:space="preserve"> </w:t>
      </w:r>
      <w:r w:rsidR="00795D49">
        <w:rPr>
          <w:rFonts w:cs="Angsana New"/>
          <w:cs/>
        </w:rPr>
        <w:t>2560</w:t>
      </w:r>
      <w:r w:rsidR="0003702F" w:rsidRPr="00A4065E">
        <w:rPr>
          <w:rFonts w:cs="Angsana New"/>
          <w:cs/>
        </w:rPr>
        <w:t xml:space="preserve"> </w:t>
      </w:r>
      <w:r w:rsidR="00713D04" w:rsidRPr="00A4065E">
        <w:rPr>
          <w:rFonts w:cs="Angsana New"/>
          <w:cs/>
        </w:rPr>
        <w:t>งบแสดงการเปลี่ยนแปลงส่วนของผู้ถือหุ้น และงบกระแสเงินสด</w:t>
      </w:r>
      <w:r w:rsidR="00903198" w:rsidRPr="00A4065E">
        <w:rPr>
          <w:rFonts w:cs="Angsana New"/>
          <w:cs/>
        </w:rPr>
        <w:t>สำหรับงวด</w:t>
      </w:r>
      <w:r w:rsidR="00D777F8">
        <w:rPr>
          <w:rFonts w:cs="Angsana New"/>
          <w:cs/>
        </w:rPr>
        <w:t>เก้า</w:t>
      </w:r>
      <w:r w:rsidR="0003702F" w:rsidRPr="00A4065E">
        <w:rPr>
          <w:rFonts w:cs="Angsana New"/>
          <w:cs/>
        </w:rPr>
        <w:t xml:space="preserve">เดือนสิ้นสุดวันเดียวกัน </w:t>
      </w:r>
      <w:r w:rsidR="00713D04" w:rsidRPr="00A4065E">
        <w:rPr>
          <w:rFonts w:cs="Angsana New"/>
          <w:cs/>
        </w:rPr>
        <w:t>และหมายเหตุประกอบงบการเงินแบบย่อ</w:t>
      </w:r>
      <w:r w:rsidRPr="00A4065E">
        <w:rPr>
          <w:rFonts w:cs="Angsana New"/>
          <w:cs/>
        </w:rPr>
        <w:t>ของ</w:t>
      </w:r>
      <w:r w:rsidR="009C3052" w:rsidRPr="00A4065E">
        <w:rPr>
          <w:rFonts w:cs="Angsana New"/>
          <w:cs/>
        </w:rPr>
        <w:t xml:space="preserve">บริษัท ที.เอ็ม.ซี.อุตสาหกรรม จำกัด </w:t>
      </w:r>
      <w:r w:rsidR="009C3052" w:rsidRPr="00A4065E">
        <w:rPr>
          <w:rFonts w:cs="Angsana New"/>
        </w:rPr>
        <w:t>(</w:t>
      </w:r>
      <w:r w:rsidR="009C3052" w:rsidRPr="00A4065E">
        <w:rPr>
          <w:rFonts w:cs="Angsana New"/>
          <w:cs/>
        </w:rPr>
        <w:t>มหาชน</w:t>
      </w:r>
      <w:r w:rsidR="009C3052" w:rsidRPr="00A4065E">
        <w:rPr>
          <w:rFonts w:cs="Angsana New"/>
        </w:rPr>
        <w:t xml:space="preserve">) </w:t>
      </w:r>
      <w:r w:rsidRPr="00A4065E">
        <w:rPr>
          <w:rFonts w:cs="Angsana New"/>
          <w:cs/>
        </w:rPr>
        <w:t>ซึ่งผู้บริหารของกิจการเป็นผู้รับผิดชอบในการจัดทำและนำเสนอ</w:t>
      </w:r>
      <w:r w:rsidR="00601BA0" w:rsidRPr="00A4065E">
        <w:rPr>
          <w:rFonts w:cs="Angsana New"/>
          <w:cs/>
        </w:rPr>
        <w:t>ข้อมูลทางการเงิน</w:t>
      </w:r>
      <w:r w:rsidRPr="00A4065E">
        <w:rPr>
          <w:rFonts w:cs="Angsana New"/>
          <w:cs/>
        </w:rPr>
        <w:t>ระหว่างกาลเหล่านี้</w:t>
      </w:r>
      <w:r w:rsidR="00601BA0" w:rsidRPr="00A4065E">
        <w:rPr>
          <w:rFonts w:cs="Angsana New"/>
          <w:cs/>
        </w:rPr>
        <w:t>ตามมาตรฐานการ</w:t>
      </w:r>
      <w:r w:rsidR="004B50A4" w:rsidRPr="00A4065E">
        <w:rPr>
          <w:rFonts w:cs="Angsana New"/>
          <w:cs/>
        </w:rPr>
        <w:t xml:space="preserve">บัญชีฉบับที่ </w:t>
      </w:r>
      <w:r w:rsidR="00795D49">
        <w:rPr>
          <w:rFonts w:cs="Angsana New"/>
          <w:cs/>
        </w:rPr>
        <w:t>34</w:t>
      </w:r>
      <w:r w:rsidR="004B50A4" w:rsidRPr="00A4065E">
        <w:rPr>
          <w:rFonts w:cs="Angsana New"/>
          <w:cs/>
        </w:rPr>
        <w:t xml:space="preserve"> เรื่อง การรายงานทางการเงิน</w:t>
      </w:r>
      <w:r w:rsidR="00601BA0" w:rsidRPr="00A4065E">
        <w:rPr>
          <w:rFonts w:cs="Angsana New"/>
          <w:cs/>
        </w:rPr>
        <w:t>ระหว่างกาล</w:t>
      </w:r>
      <w:r w:rsidRPr="00A4065E">
        <w:rPr>
          <w:rFonts w:cs="Angsana New"/>
          <w:cs/>
        </w:rPr>
        <w:t xml:space="preserve"> ส่วนข้าพเจ้าเป็นผู้รับผิดชอบในการให้ข้อสรุปเกี่ยวกับ</w:t>
      </w:r>
      <w:r w:rsidR="00601BA0" w:rsidRPr="00A4065E">
        <w:rPr>
          <w:rFonts w:cs="Angsana New"/>
          <w:cs/>
        </w:rPr>
        <w:t>ข้อมูลทางการเงิน</w:t>
      </w:r>
      <w:r w:rsidRPr="00A4065E">
        <w:rPr>
          <w:rFonts w:cs="Angsana New"/>
          <w:cs/>
        </w:rPr>
        <w:t>ระหว่างกาลดังกล่าวจากผลการสอบทานของข้าพเจ้า</w:t>
      </w:r>
    </w:p>
    <w:p w:rsidR="00F250EA" w:rsidRPr="00FA755A" w:rsidRDefault="00F250EA" w:rsidP="00C1644C">
      <w:pPr>
        <w:ind w:firstLine="1440"/>
        <w:jc w:val="thaiDistribute"/>
        <w:rPr>
          <w:rFonts w:cs="Angsana New"/>
          <w:spacing w:val="-8"/>
        </w:rPr>
      </w:pPr>
    </w:p>
    <w:p w:rsidR="00B34F5B" w:rsidRPr="00FA755A" w:rsidRDefault="00B34F5B" w:rsidP="00B34F5B">
      <w:pPr>
        <w:jc w:val="thaiDistribute"/>
        <w:rPr>
          <w:rFonts w:cs="Angsana New"/>
          <w:b/>
          <w:bCs/>
          <w:spacing w:val="-4"/>
          <w:u w:val="single"/>
        </w:rPr>
      </w:pPr>
      <w:r w:rsidRPr="00FA755A">
        <w:rPr>
          <w:rFonts w:cs="Angsana New"/>
          <w:b/>
          <w:bCs/>
          <w:spacing w:val="-4"/>
          <w:u w:val="single"/>
          <w:cs/>
        </w:rPr>
        <w:t>ขอบเขตการสอบทาน</w:t>
      </w:r>
    </w:p>
    <w:p w:rsidR="00F078AC" w:rsidRPr="00FA755A" w:rsidRDefault="00F078AC" w:rsidP="00F078AC">
      <w:pPr>
        <w:ind w:firstLine="1440"/>
        <w:jc w:val="thaiDistribute"/>
        <w:rPr>
          <w:rFonts w:cs="Angsana New"/>
          <w:spacing w:val="-4"/>
          <w:sz w:val="20"/>
          <w:szCs w:val="20"/>
        </w:rPr>
      </w:pPr>
    </w:p>
    <w:p w:rsidR="00F250EA" w:rsidRPr="00FA755A" w:rsidRDefault="00F250EA" w:rsidP="00F250EA">
      <w:pPr>
        <w:ind w:firstLine="1440"/>
        <w:jc w:val="thaiDistribute"/>
        <w:rPr>
          <w:rFonts w:cs="Angsana New"/>
        </w:rPr>
      </w:pPr>
      <w:r w:rsidRPr="00A4065E">
        <w:rPr>
          <w:rFonts w:cs="Angsana New"/>
          <w:cs/>
        </w:rPr>
        <w:t>ข้าพเจ้าได้ปฏิบัติงานสอบทานตามมาตรฐาน</w:t>
      </w:r>
      <w:r w:rsidR="00C26E7C" w:rsidRPr="00A4065E">
        <w:rPr>
          <w:rFonts w:cs="Angsana New"/>
          <w:cs/>
        </w:rPr>
        <w:t>งาน</w:t>
      </w:r>
      <w:r w:rsidRPr="00A4065E">
        <w:rPr>
          <w:rFonts w:cs="Angsana New"/>
          <w:cs/>
        </w:rPr>
        <w:t xml:space="preserve">สอบทาน รหัส </w:t>
      </w:r>
      <w:r w:rsidR="00795D49">
        <w:rPr>
          <w:rFonts w:cs="Angsana New"/>
          <w:cs/>
        </w:rPr>
        <w:t>2410</w:t>
      </w:r>
      <w:r w:rsidRPr="00A4065E">
        <w:rPr>
          <w:rFonts w:cs="Angsana New"/>
          <w:cs/>
        </w:rPr>
        <w:t xml:space="preserve"> </w:t>
      </w:r>
      <w:r w:rsidRPr="00A4065E">
        <w:rPr>
          <w:rFonts w:cs="Angsana New"/>
        </w:rPr>
        <w:t>“</w:t>
      </w:r>
      <w:r w:rsidRPr="00A4065E">
        <w:rPr>
          <w:rFonts w:cs="Angsana New"/>
          <w:cs/>
        </w:rPr>
        <w:t>การสอบทาน</w:t>
      </w:r>
      <w:r w:rsidRPr="00FA755A">
        <w:rPr>
          <w:rFonts w:cs="Angsana New"/>
          <w:spacing w:val="2"/>
          <w:cs/>
        </w:rPr>
        <w:t>ข้อมูล</w:t>
      </w:r>
      <w:r w:rsidRPr="00FA755A">
        <w:rPr>
          <w:rFonts w:cs="Angsana New"/>
          <w:spacing w:val="-4"/>
          <w:cs/>
        </w:rPr>
        <w:t>ทางการเงินระหว่างกาลโดยผู้สอบบัญชีรับอนุญาตของกิจการ</w:t>
      </w:r>
      <w:r w:rsidRPr="00FA755A">
        <w:rPr>
          <w:rFonts w:cs="Angsana New"/>
          <w:spacing w:val="-4"/>
        </w:rPr>
        <w:t xml:space="preserve">” </w:t>
      </w:r>
      <w:r w:rsidRPr="00FA755A">
        <w:rPr>
          <w:rFonts w:cs="Angsana New"/>
          <w:spacing w:val="-4"/>
          <w:cs/>
        </w:rPr>
        <w:t>การสอบทานดังกล่าวประกอบด้วย การใช้</w:t>
      </w:r>
      <w:r w:rsidRPr="00FA755A">
        <w:rPr>
          <w:rFonts w:cs="Angsana New"/>
          <w:spacing w:val="2"/>
          <w:cs/>
        </w:rPr>
        <w:t>วิธี</w:t>
      </w:r>
      <w:r w:rsidR="00FA755A">
        <w:rPr>
          <w:rFonts w:cs="Angsana New"/>
          <w:spacing w:val="2"/>
        </w:rPr>
        <w:t xml:space="preserve"> </w:t>
      </w:r>
      <w:r w:rsidRPr="00FA755A">
        <w:rPr>
          <w:rFonts w:cs="Angsana New"/>
          <w:cs/>
        </w:rPr>
        <w:t>การสอบถามบุคลากร</w:t>
      </w:r>
      <w:r w:rsidR="00E52F4B" w:rsidRPr="00FA755A">
        <w:rPr>
          <w:rFonts w:cs="Angsana New"/>
          <w:cs/>
        </w:rPr>
        <w:t xml:space="preserve"> </w:t>
      </w:r>
      <w:r w:rsidRPr="00FA755A">
        <w:rPr>
          <w:rFonts w:cs="Angsana New"/>
          <w:cs/>
        </w:rPr>
        <w:t>ซึ่งส่วนใหญ่เป็นผู้รับผิดชอบด้านการเงินและการบัญชี</w:t>
      </w:r>
      <w:r w:rsidR="00127BC0" w:rsidRPr="00FA755A">
        <w:rPr>
          <w:rFonts w:cs="Angsana New"/>
          <w:cs/>
        </w:rPr>
        <w:t xml:space="preserve"> </w:t>
      </w:r>
      <w:r w:rsidRPr="00FA755A">
        <w:rPr>
          <w:rFonts w:cs="Angsana New"/>
          <w:cs/>
        </w:rPr>
        <w:t>และการวิเคราะห์เปรียบเทียบ</w:t>
      </w:r>
      <w:r w:rsidRPr="00A4065E">
        <w:rPr>
          <w:rFonts w:cs="Angsana New"/>
          <w:spacing w:val="-2"/>
          <w:cs/>
        </w:rPr>
        <w:t>และวิธีการสอบทานอื่น การสอบทานนี้มี</w:t>
      </w:r>
      <w:r w:rsidR="00052C06" w:rsidRPr="00A4065E">
        <w:rPr>
          <w:rFonts w:cs="Angsana New"/>
          <w:spacing w:val="-2"/>
          <w:cs/>
        </w:rPr>
        <w:t>ขอบเขตจำกัด</w:t>
      </w:r>
      <w:r w:rsidRPr="00A4065E">
        <w:rPr>
          <w:rFonts w:cs="Angsana New"/>
          <w:spacing w:val="-2"/>
          <w:cs/>
        </w:rPr>
        <w:t>กว่าการตรวจสอบตามมาตรฐานการสอบบัญชี</w:t>
      </w:r>
      <w:r w:rsidR="00793FE7" w:rsidRPr="00A4065E">
        <w:rPr>
          <w:rFonts w:cs="Angsana New"/>
          <w:spacing w:val="-2"/>
        </w:rPr>
        <w:t xml:space="preserve"> </w:t>
      </w:r>
      <w:r w:rsidRPr="00A4065E">
        <w:rPr>
          <w:rFonts w:cs="Angsana New"/>
          <w:spacing w:val="-2"/>
          <w:cs/>
        </w:rPr>
        <w:t>ทำ</w:t>
      </w:r>
      <w:r w:rsidRPr="00FA755A">
        <w:rPr>
          <w:rFonts w:cs="Angsana New"/>
          <w:cs/>
        </w:rPr>
        <w:t>ให้ข้าพเจ้าไม่สามารถได้ความเชื่อมั่นว่</w:t>
      </w:r>
      <w:r w:rsidR="00127BC0" w:rsidRPr="00FA755A">
        <w:rPr>
          <w:rFonts w:cs="Angsana New"/>
          <w:cs/>
        </w:rPr>
        <w:t>าจะพบเรื่องที่มีนัยสำคัญทั้งหมด</w:t>
      </w:r>
      <w:r w:rsidRPr="00FA755A">
        <w:rPr>
          <w:rFonts w:cs="Angsana New"/>
          <w:cs/>
        </w:rPr>
        <w:t>ซึ่งอาจพบได้จากการตรวจสอบ ดังนั้น</w:t>
      </w:r>
      <w:r w:rsidR="00127BC0" w:rsidRPr="00FA755A">
        <w:rPr>
          <w:rFonts w:cs="Angsana New"/>
          <w:cs/>
        </w:rPr>
        <w:t xml:space="preserve"> </w:t>
      </w:r>
      <w:r w:rsidRPr="00FA755A">
        <w:rPr>
          <w:rFonts w:cs="Angsana New"/>
          <w:cs/>
        </w:rPr>
        <w:t>ข้าพเจ้าจึงไม่อาจแสดงความเห็นต่อ</w:t>
      </w:r>
      <w:r w:rsidR="00601BA0" w:rsidRPr="00FA755A">
        <w:rPr>
          <w:rFonts w:cs="Angsana New"/>
          <w:cs/>
        </w:rPr>
        <w:t>ข้อมูลทางการเงิน</w:t>
      </w:r>
      <w:r w:rsidRPr="00FA755A">
        <w:rPr>
          <w:rFonts w:cs="Angsana New"/>
          <w:cs/>
        </w:rPr>
        <w:t>ระหว่างกาลที่สอบทาน</w:t>
      </w:r>
      <w:r w:rsidR="00127BC0" w:rsidRPr="00FA755A">
        <w:rPr>
          <w:rFonts w:cs="Angsana New"/>
          <w:cs/>
        </w:rPr>
        <w:t>ได้</w:t>
      </w:r>
    </w:p>
    <w:p w:rsidR="00F078AC" w:rsidRPr="00FA755A" w:rsidRDefault="00F078AC" w:rsidP="00F078AC">
      <w:pPr>
        <w:ind w:firstLine="1440"/>
        <w:jc w:val="thaiDistribute"/>
        <w:rPr>
          <w:rFonts w:cs="Angsana New"/>
        </w:rPr>
      </w:pPr>
    </w:p>
    <w:p w:rsidR="00B34F5B" w:rsidRPr="00FA755A" w:rsidRDefault="00B9000B" w:rsidP="00B34F5B">
      <w:pPr>
        <w:jc w:val="thaiDistribute"/>
        <w:rPr>
          <w:rFonts w:cs="Angsana New"/>
          <w:b/>
          <w:bCs/>
          <w:spacing w:val="-4"/>
          <w:u w:val="single"/>
          <w:cs/>
        </w:rPr>
      </w:pPr>
      <w:r w:rsidRPr="00FA755A">
        <w:rPr>
          <w:rFonts w:cs="Angsana New"/>
          <w:b/>
          <w:bCs/>
          <w:spacing w:val="-4"/>
          <w:u w:val="single"/>
          <w:cs/>
        </w:rPr>
        <w:t>ข้อสรุป</w:t>
      </w:r>
    </w:p>
    <w:p w:rsidR="00B34F5B" w:rsidRPr="00FA755A" w:rsidRDefault="00B34F5B" w:rsidP="00B34F5B">
      <w:pPr>
        <w:ind w:firstLine="1418"/>
        <w:jc w:val="thaiDistribute"/>
        <w:rPr>
          <w:rFonts w:cs="Angsana New"/>
          <w:sz w:val="20"/>
          <w:szCs w:val="20"/>
        </w:rPr>
      </w:pPr>
    </w:p>
    <w:p w:rsidR="00071AAA" w:rsidRPr="00FA755A" w:rsidRDefault="00F250EA" w:rsidP="00071AAA">
      <w:pPr>
        <w:ind w:firstLine="1411"/>
        <w:jc w:val="thaiDistribute"/>
        <w:rPr>
          <w:rFonts w:cs="Angsana New"/>
        </w:rPr>
      </w:pPr>
      <w:r w:rsidRPr="00C3543B">
        <w:rPr>
          <w:rFonts w:cs="Angsana New"/>
          <w:spacing w:val="2"/>
          <w:cs/>
        </w:rPr>
        <w:t>ข้าพเจ้าไม่พบสิ่งที่เป็นเหตุให้เชื่อว่า</w:t>
      </w:r>
      <w:r w:rsidR="00601BA0" w:rsidRPr="00C3543B">
        <w:rPr>
          <w:rFonts w:cs="Angsana New"/>
          <w:spacing w:val="2"/>
          <w:cs/>
        </w:rPr>
        <w:t>ข้อมูลทางการเงิน</w:t>
      </w:r>
      <w:r w:rsidRPr="00C3543B">
        <w:rPr>
          <w:rFonts w:cs="Angsana New"/>
          <w:spacing w:val="2"/>
          <w:cs/>
        </w:rPr>
        <w:t>ระหว่างกาลดังกล่าว</w:t>
      </w:r>
      <w:r w:rsidR="00601BA0" w:rsidRPr="00C3543B">
        <w:rPr>
          <w:rFonts w:cs="Angsana New"/>
          <w:spacing w:val="2"/>
          <w:cs/>
        </w:rPr>
        <w:t>ไม่ได้จัดทำ</w:t>
      </w:r>
      <w:r w:rsidR="00601BA0" w:rsidRPr="00FA755A">
        <w:rPr>
          <w:rFonts w:cs="Angsana New"/>
          <w:spacing w:val="4"/>
          <w:cs/>
        </w:rPr>
        <w:t>ขึ้น</w:t>
      </w:r>
      <w:r w:rsidR="00CB6630" w:rsidRPr="00FA755A">
        <w:rPr>
          <w:rFonts w:cs="Angsana New"/>
          <w:spacing w:val="4"/>
        </w:rPr>
        <w:t xml:space="preserve"> </w:t>
      </w:r>
      <w:r w:rsidR="00601BA0" w:rsidRPr="00FA755A">
        <w:rPr>
          <w:rFonts w:cs="Angsana New"/>
          <w:cs/>
        </w:rPr>
        <w:t>ตามมาตรฐานการ</w:t>
      </w:r>
      <w:r w:rsidR="004B50A4" w:rsidRPr="00FA755A">
        <w:rPr>
          <w:rFonts w:cs="Angsana New"/>
          <w:cs/>
        </w:rPr>
        <w:t xml:space="preserve">บัญชีฉบับที่ </w:t>
      </w:r>
      <w:r w:rsidR="00795D49">
        <w:rPr>
          <w:rFonts w:cs="Angsana New"/>
          <w:cs/>
        </w:rPr>
        <w:t>34</w:t>
      </w:r>
      <w:r w:rsidR="004B50A4" w:rsidRPr="00FA755A">
        <w:rPr>
          <w:rFonts w:cs="Angsana New"/>
          <w:cs/>
        </w:rPr>
        <w:t xml:space="preserve"> เรื่อง การรายงานทางการเงิน</w:t>
      </w:r>
      <w:r w:rsidR="00601BA0" w:rsidRPr="00FA755A">
        <w:rPr>
          <w:rFonts w:cs="Angsana New"/>
          <w:cs/>
        </w:rPr>
        <w:t>ระหว่างกาล ในสาระสำคัญจากการสอบทานของข้าพเจ้า</w:t>
      </w:r>
    </w:p>
    <w:p w:rsidR="00FA755A" w:rsidRDefault="00FA755A" w:rsidP="000F0967">
      <w:pPr>
        <w:ind w:left="2880"/>
        <w:jc w:val="center"/>
        <w:rPr>
          <w:rFonts w:cs="Angsana New"/>
        </w:rPr>
        <w:sectPr w:rsidR="00FA755A" w:rsidSect="00962FA8">
          <w:pgSz w:w="11909" w:h="16834" w:code="9"/>
          <w:pgMar w:top="2448" w:right="1152" w:bottom="1584" w:left="1728" w:header="706" w:footer="216" w:gutter="0"/>
          <w:pgNumType w:start="1"/>
          <w:cols w:space="708"/>
          <w:docGrid w:linePitch="435"/>
        </w:sectPr>
      </w:pPr>
    </w:p>
    <w:p w:rsidR="009C3052" w:rsidRPr="00713D04" w:rsidRDefault="009C3052" w:rsidP="009C3052">
      <w:pPr>
        <w:jc w:val="thaiDistribute"/>
        <w:rPr>
          <w:rFonts w:cs="Angsana New"/>
          <w:b/>
          <w:bCs/>
          <w:spacing w:val="-4"/>
          <w:u w:val="single"/>
        </w:rPr>
      </w:pPr>
      <w:r w:rsidRPr="00713D04">
        <w:rPr>
          <w:rFonts w:cs="Angsana New"/>
          <w:b/>
          <w:bCs/>
          <w:spacing w:val="-4"/>
          <w:u w:val="single"/>
          <w:cs/>
        </w:rPr>
        <w:lastRenderedPageBreak/>
        <w:t>เรื่องอื่น</w:t>
      </w:r>
    </w:p>
    <w:p w:rsidR="009C3052" w:rsidRPr="00713D04" w:rsidRDefault="009C3052" w:rsidP="009C3052">
      <w:pPr>
        <w:jc w:val="thaiDistribute"/>
        <w:rPr>
          <w:rFonts w:cs="Angsana New"/>
          <w:sz w:val="20"/>
          <w:szCs w:val="20"/>
        </w:rPr>
      </w:pPr>
    </w:p>
    <w:p w:rsidR="009C3052" w:rsidRPr="00B94E32" w:rsidRDefault="009C3052" w:rsidP="009C3052">
      <w:pPr>
        <w:ind w:firstLine="1440"/>
        <w:jc w:val="thaiDistribute"/>
        <w:rPr>
          <w:rFonts w:cs="Angsana New"/>
        </w:rPr>
      </w:pPr>
      <w:r w:rsidRPr="009F7621">
        <w:rPr>
          <w:rFonts w:cs="Angsana New"/>
          <w:spacing w:val="4"/>
          <w:cs/>
        </w:rPr>
        <w:t>งบ</w:t>
      </w:r>
      <w:r w:rsidR="00CF4407" w:rsidRPr="009F7621">
        <w:rPr>
          <w:rFonts w:cs="Angsana New"/>
          <w:spacing w:val="4"/>
          <w:cs/>
        </w:rPr>
        <w:t>แสดงฐานะ</w:t>
      </w:r>
      <w:r w:rsidR="00F654B3" w:rsidRPr="009F7621">
        <w:rPr>
          <w:rFonts w:cs="Angsana New"/>
          <w:spacing w:val="4"/>
          <w:cs/>
        </w:rPr>
        <w:t>การเงิน</w:t>
      </w:r>
      <w:r w:rsidRPr="009F7621">
        <w:rPr>
          <w:rFonts w:cs="Angsana New"/>
          <w:spacing w:val="4"/>
          <w:cs/>
        </w:rPr>
        <w:t xml:space="preserve"> ณ วันที่ </w:t>
      </w:r>
      <w:r w:rsidR="00795D49">
        <w:rPr>
          <w:rFonts w:cs="Angsana New"/>
          <w:spacing w:val="4"/>
          <w:cs/>
        </w:rPr>
        <w:t>31</w:t>
      </w:r>
      <w:r w:rsidRPr="009F7621">
        <w:rPr>
          <w:rFonts w:cs="Angsana New"/>
          <w:spacing w:val="4"/>
          <w:cs/>
        </w:rPr>
        <w:t xml:space="preserve"> ธันวาคม </w:t>
      </w:r>
      <w:r w:rsidR="00795D49">
        <w:rPr>
          <w:rFonts w:cs="Angsana New"/>
          <w:spacing w:val="4"/>
          <w:cs/>
        </w:rPr>
        <w:t>2559</w:t>
      </w:r>
      <w:r w:rsidRPr="009F7621">
        <w:rPr>
          <w:rFonts w:cs="Angsana New"/>
          <w:spacing w:val="4"/>
          <w:cs/>
        </w:rPr>
        <w:t xml:space="preserve"> ของบริษัท ที.เอ็ม.ซี.อุตสาหกรรม </w:t>
      </w:r>
      <w:r w:rsidRPr="009F7621">
        <w:rPr>
          <w:rFonts w:cs="Angsana New"/>
          <w:cs/>
        </w:rPr>
        <w:t xml:space="preserve">จำกัด </w:t>
      </w:r>
      <w:r w:rsidRPr="009F7621">
        <w:rPr>
          <w:rFonts w:cs="Angsana New"/>
        </w:rPr>
        <w:t>(</w:t>
      </w:r>
      <w:r w:rsidRPr="009F7621">
        <w:rPr>
          <w:rFonts w:cs="Angsana New"/>
          <w:cs/>
        </w:rPr>
        <w:t>มหาชน</w:t>
      </w:r>
      <w:r w:rsidRPr="009F7621">
        <w:rPr>
          <w:rFonts w:cs="Angsana New"/>
        </w:rPr>
        <w:t xml:space="preserve">) </w:t>
      </w:r>
      <w:r w:rsidRPr="009F7621">
        <w:rPr>
          <w:rFonts w:cs="Angsana New"/>
          <w:cs/>
        </w:rPr>
        <w:t>ที่แสดงเป็นข้อมูลเปรียบเทียบตรวจสอบโดยผู้สอบบัญชีอื่น ซึ่งได้แสดงความเห็นอย่างไม่มี</w:t>
      </w:r>
      <w:r w:rsidRPr="00A16C56">
        <w:rPr>
          <w:rFonts w:cs="Angsana New"/>
          <w:spacing w:val="-2"/>
          <w:cs/>
        </w:rPr>
        <w:t xml:space="preserve">เงื่อนไขตามรายงานลงวันที่ </w:t>
      </w:r>
      <w:r w:rsidR="00795D49">
        <w:rPr>
          <w:rFonts w:cs="Angsana New"/>
          <w:spacing w:val="-2"/>
          <w:cs/>
        </w:rPr>
        <w:t>28</w:t>
      </w:r>
      <w:r w:rsidRPr="00A16C56">
        <w:rPr>
          <w:rFonts w:cs="Angsana New"/>
          <w:spacing w:val="-2"/>
          <w:cs/>
        </w:rPr>
        <w:t xml:space="preserve"> กุมภาพันธ์ </w:t>
      </w:r>
      <w:r w:rsidR="00795D49">
        <w:rPr>
          <w:rFonts w:cs="Angsana New"/>
          <w:spacing w:val="-2"/>
          <w:cs/>
        </w:rPr>
        <w:t>2560</w:t>
      </w:r>
      <w:r w:rsidRPr="00A16C56">
        <w:rPr>
          <w:rFonts w:cs="Angsana New"/>
          <w:spacing w:val="-2"/>
        </w:rPr>
        <w:t xml:space="preserve"> </w:t>
      </w:r>
      <w:r w:rsidR="00CF4407" w:rsidRPr="00A16C56">
        <w:rPr>
          <w:rFonts w:cs="Angsana New"/>
          <w:spacing w:val="-2"/>
          <w:cs/>
        </w:rPr>
        <w:t>และได้ให้ข้อสังเกตเกี่ยวกับความไม่แน่นอนที่มี</w:t>
      </w:r>
      <w:r w:rsidR="00CF4407" w:rsidRPr="009F7621">
        <w:rPr>
          <w:rFonts w:cs="Angsana New"/>
          <w:spacing w:val="4"/>
          <w:cs/>
        </w:rPr>
        <w:t>สาระสำคัญ</w:t>
      </w:r>
      <w:r w:rsidR="00CF4407" w:rsidRPr="00C351C2">
        <w:rPr>
          <w:rFonts w:cs="Angsana New"/>
          <w:cs/>
        </w:rPr>
        <w:t xml:space="preserve">ที่เกี่ยวข้องกับการดำเนินงานต่อเนื่อง </w:t>
      </w:r>
      <w:r w:rsidRPr="00C351C2">
        <w:rPr>
          <w:rFonts w:cs="Angsana New"/>
          <w:cs/>
        </w:rPr>
        <w:t>งบกำไรขาดทุน</w:t>
      </w:r>
      <w:r w:rsidR="00F654B3" w:rsidRPr="00C351C2">
        <w:rPr>
          <w:rFonts w:cs="Angsana New"/>
          <w:cs/>
        </w:rPr>
        <w:t>เบ็ดเสร็จ</w:t>
      </w:r>
      <w:r w:rsidR="00E9714F" w:rsidRPr="00C351C2">
        <w:rPr>
          <w:rFonts w:cs="Angsana New"/>
          <w:cs/>
        </w:rPr>
        <w:t>สำหรับงวดสามเดือนและ</w:t>
      </w:r>
      <w:r w:rsidR="00D16515" w:rsidRPr="00C351C2">
        <w:rPr>
          <w:rFonts w:cs="Angsana New"/>
          <w:cs/>
        </w:rPr>
        <w:t>เก้า</w:t>
      </w:r>
      <w:r w:rsidR="00E9714F" w:rsidRPr="00C351C2">
        <w:rPr>
          <w:rFonts w:cs="Angsana New"/>
          <w:cs/>
        </w:rPr>
        <w:t>เดือนสิ้นสุด</w:t>
      </w:r>
      <w:r w:rsidR="00E9714F" w:rsidRPr="00C351C2">
        <w:rPr>
          <w:rFonts w:cs="Angsana New"/>
          <w:spacing w:val="-2"/>
          <w:cs/>
        </w:rPr>
        <w:t xml:space="preserve">วันที่ </w:t>
      </w:r>
      <w:r w:rsidR="00795D49" w:rsidRPr="00C351C2">
        <w:rPr>
          <w:rFonts w:cs="Angsana New"/>
          <w:spacing w:val="-2"/>
          <w:cs/>
        </w:rPr>
        <w:t>30</w:t>
      </w:r>
      <w:r w:rsidR="00E9714F" w:rsidRPr="00C351C2">
        <w:rPr>
          <w:rFonts w:cs="Angsana New"/>
          <w:spacing w:val="-2"/>
          <w:cs/>
        </w:rPr>
        <w:t xml:space="preserve"> </w:t>
      </w:r>
      <w:r w:rsidR="00D16515" w:rsidRPr="00C351C2">
        <w:rPr>
          <w:rFonts w:cs="Angsana New"/>
          <w:spacing w:val="-2"/>
          <w:cs/>
        </w:rPr>
        <w:t>กันยา</w:t>
      </w:r>
      <w:r w:rsidR="00E9714F" w:rsidRPr="00C351C2">
        <w:rPr>
          <w:rFonts w:cs="Angsana New"/>
          <w:spacing w:val="-2"/>
          <w:cs/>
        </w:rPr>
        <w:t xml:space="preserve">ยน </w:t>
      </w:r>
      <w:r w:rsidR="00795D49" w:rsidRPr="00C351C2">
        <w:rPr>
          <w:rFonts w:cs="Angsana New"/>
          <w:spacing w:val="-2"/>
          <w:cs/>
        </w:rPr>
        <w:t>2559</w:t>
      </w:r>
      <w:r w:rsidRPr="00C351C2">
        <w:rPr>
          <w:rFonts w:cs="Angsana New"/>
          <w:spacing w:val="-2"/>
          <w:cs/>
        </w:rPr>
        <w:t xml:space="preserve"> งบแสดงการเปลี่ยนแปลงส่วนของผู้ถือหุ้น</w:t>
      </w:r>
      <w:r w:rsidR="00F654B3" w:rsidRPr="00C351C2">
        <w:rPr>
          <w:rFonts w:cs="Angsana New"/>
          <w:spacing w:val="-2"/>
          <w:cs/>
        </w:rPr>
        <w:t xml:space="preserve"> และงบกระแสเงินสด</w:t>
      </w:r>
      <w:r w:rsidRPr="00C351C2">
        <w:rPr>
          <w:rFonts w:cs="Angsana New"/>
          <w:spacing w:val="-2"/>
          <w:cs/>
        </w:rPr>
        <w:t xml:space="preserve"> สำหรับงวด</w:t>
      </w:r>
      <w:r w:rsidR="00444E6E" w:rsidRPr="00C351C2">
        <w:rPr>
          <w:rFonts w:cs="Angsana New"/>
          <w:spacing w:val="-2"/>
          <w:cs/>
        </w:rPr>
        <w:t>เก้า</w:t>
      </w:r>
      <w:r w:rsidR="00E9714F" w:rsidRPr="00A24181">
        <w:rPr>
          <w:rFonts w:cs="Angsana New"/>
          <w:cs/>
        </w:rPr>
        <w:t>เดือน</w:t>
      </w:r>
      <w:r w:rsidR="00A838E3" w:rsidRPr="00A24181">
        <w:rPr>
          <w:rFonts w:cs="Angsana New"/>
        </w:rPr>
        <w:t xml:space="preserve"> </w:t>
      </w:r>
      <w:r w:rsidR="00E9714F" w:rsidRPr="00A24181">
        <w:rPr>
          <w:rFonts w:cs="Angsana New"/>
          <w:cs/>
        </w:rPr>
        <w:t>สิ้นสุด</w:t>
      </w:r>
      <w:r w:rsidR="006C612A" w:rsidRPr="00A24181">
        <w:rPr>
          <w:rFonts w:cs="Angsana New"/>
          <w:spacing w:val="-2"/>
          <w:cs/>
        </w:rPr>
        <w:t>วันเดียวกัน</w:t>
      </w:r>
      <w:r w:rsidRPr="00A24181">
        <w:rPr>
          <w:rFonts w:cs="Angsana New"/>
          <w:spacing w:val="-2"/>
          <w:cs/>
        </w:rPr>
        <w:t xml:space="preserve">ของบริษัท ที.เอ็ม.ซี.อุตสาหกรรม จำกัด </w:t>
      </w:r>
      <w:r w:rsidRPr="00A24181">
        <w:rPr>
          <w:rFonts w:cs="Angsana New"/>
          <w:spacing w:val="-2"/>
        </w:rPr>
        <w:t>(</w:t>
      </w:r>
      <w:r w:rsidRPr="00A24181">
        <w:rPr>
          <w:rFonts w:cs="Angsana New"/>
          <w:spacing w:val="-2"/>
          <w:cs/>
        </w:rPr>
        <w:t>มหาชน</w:t>
      </w:r>
      <w:r w:rsidRPr="00A24181">
        <w:rPr>
          <w:rFonts w:cs="Angsana New"/>
          <w:spacing w:val="-2"/>
        </w:rPr>
        <w:t xml:space="preserve">) </w:t>
      </w:r>
      <w:r w:rsidRPr="00A24181">
        <w:rPr>
          <w:rFonts w:cs="Angsana New"/>
          <w:spacing w:val="-2"/>
          <w:cs/>
        </w:rPr>
        <w:t>ที่แสดงเป็นข้อมูลเปรียบเทียบสอบ</w:t>
      </w:r>
      <w:r w:rsidRPr="00B94E32">
        <w:rPr>
          <w:rFonts w:cs="Angsana New"/>
          <w:cs/>
        </w:rPr>
        <w:t>ทาน</w:t>
      </w:r>
      <w:r w:rsidRPr="00A24181">
        <w:rPr>
          <w:rFonts w:cs="Angsana New"/>
          <w:spacing w:val="-2"/>
          <w:cs/>
        </w:rPr>
        <w:t>โดยผู้สอบบัญชีอื่น</w:t>
      </w:r>
      <w:r w:rsidR="00F654B3" w:rsidRPr="00A24181">
        <w:rPr>
          <w:rFonts w:cs="Angsana New"/>
          <w:spacing w:val="-2"/>
          <w:cs/>
        </w:rPr>
        <w:t>ดังกล่าวข้างต้น ซึ่ง</w:t>
      </w:r>
      <w:r w:rsidRPr="00A24181">
        <w:rPr>
          <w:rFonts w:cs="Angsana New"/>
          <w:spacing w:val="-2"/>
          <w:cs/>
        </w:rPr>
        <w:t>ให้ข้อสรุปว่าไม่พบสิ่งที่เป็นเหตุให้เชื่อว่าข้อมูลทางการเงินระหว่าง</w:t>
      </w:r>
      <w:r w:rsidRPr="00B94E32">
        <w:rPr>
          <w:rFonts w:cs="Angsana New"/>
          <w:spacing w:val="-4"/>
          <w:cs/>
        </w:rPr>
        <w:t>กาล</w:t>
      </w:r>
      <w:r w:rsidRPr="00A24181">
        <w:rPr>
          <w:rFonts w:cs="Angsana New"/>
          <w:spacing w:val="-8"/>
          <w:cs/>
        </w:rPr>
        <w:t xml:space="preserve">ดังกล่าวไม่ได้จัดทำขึ้นตามมาตรฐานการบัญชีฉบับที่ </w:t>
      </w:r>
      <w:r w:rsidR="00795D49" w:rsidRPr="00A24181">
        <w:rPr>
          <w:rFonts w:cs="Angsana New"/>
          <w:spacing w:val="-8"/>
          <w:cs/>
        </w:rPr>
        <w:t>34</w:t>
      </w:r>
      <w:r w:rsidRPr="00A24181">
        <w:rPr>
          <w:rFonts w:cs="Angsana New"/>
          <w:spacing w:val="-8"/>
          <w:cs/>
        </w:rPr>
        <w:t xml:space="preserve"> เรื่อง </w:t>
      </w:r>
      <w:r w:rsidR="00F654B3" w:rsidRPr="00A24181">
        <w:rPr>
          <w:rFonts w:cs="Angsana New"/>
          <w:spacing w:val="-8"/>
          <w:cs/>
        </w:rPr>
        <w:t>การรายงานทาง</w:t>
      </w:r>
      <w:r w:rsidRPr="00A24181">
        <w:rPr>
          <w:rFonts w:cs="Angsana New"/>
          <w:spacing w:val="-8"/>
          <w:cs/>
        </w:rPr>
        <w:t>การเงินระหว่างกาลใน</w:t>
      </w:r>
      <w:r w:rsidRPr="00B94E32">
        <w:rPr>
          <w:rFonts w:cs="Angsana New"/>
          <w:cs/>
        </w:rPr>
        <w:t>สาระสำคัญ</w:t>
      </w:r>
      <w:r w:rsidRPr="00304E5B">
        <w:rPr>
          <w:rFonts w:cs="Angsana New"/>
          <w:cs/>
        </w:rPr>
        <w:t>ตามรายงานลง</w:t>
      </w:r>
      <w:r w:rsidR="00E9714F" w:rsidRPr="00304E5B">
        <w:rPr>
          <w:rFonts w:cs="Angsana New"/>
          <w:cs/>
        </w:rPr>
        <w:t xml:space="preserve">วันที่ </w:t>
      </w:r>
      <w:r w:rsidR="00795D49" w:rsidRPr="00304E5B">
        <w:rPr>
          <w:rFonts w:cs="Angsana New"/>
          <w:cs/>
        </w:rPr>
        <w:t>1</w:t>
      </w:r>
      <w:r w:rsidR="00304E5B" w:rsidRPr="00304E5B">
        <w:rPr>
          <w:rFonts w:cs="Angsana New"/>
          <w:cs/>
        </w:rPr>
        <w:t>2</w:t>
      </w:r>
      <w:r w:rsidRPr="00304E5B">
        <w:rPr>
          <w:rFonts w:cs="Angsana New"/>
        </w:rPr>
        <w:t xml:space="preserve"> </w:t>
      </w:r>
      <w:r w:rsidR="00304E5B" w:rsidRPr="00304E5B">
        <w:rPr>
          <w:rFonts w:cs="Angsana New"/>
          <w:cs/>
        </w:rPr>
        <w:t>พฤศจิกายน</w:t>
      </w:r>
      <w:r w:rsidRPr="00304E5B">
        <w:rPr>
          <w:rFonts w:cs="Angsana New"/>
          <w:cs/>
        </w:rPr>
        <w:t xml:space="preserve"> </w:t>
      </w:r>
      <w:r w:rsidR="00795D49" w:rsidRPr="00304E5B">
        <w:rPr>
          <w:rFonts w:cs="Angsana New"/>
          <w:cs/>
        </w:rPr>
        <w:t>2559</w:t>
      </w:r>
    </w:p>
    <w:p w:rsidR="009C3052" w:rsidRPr="00FA755A" w:rsidRDefault="009C3052" w:rsidP="000F0967">
      <w:pPr>
        <w:ind w:left="2880"/>
        <w:jc w:val="center"/>
        <w:rPr>
          <w:rFonts w:cs="Angsana New"/>
        </w:rPr>
      </w:pPr>
    </w:p>
    <w:p w:rsidR="00713D04" w:rsidRDefault="00713D04" w:rsidP="000F0967">
      <w:pPr>
        <w:ind w:left="2880"/>
        <w:jc w:val="center"/>
        <w:rPr>
          <w:rFonts w:cs="Angsana New"/>
        </w:rPr>
      </w:pPr>
    </w:p>
    <w:p w:rsidR="00FA755A" w:rsidRPr="00FA755A" w:rsidRDefault="00FA755A" w:rsidP="000F0967">
      <w:pPr>
        <w:ind w:left="2880"/>
        <w:jc w:val="center"/>
        <w:rPr>
          <w:rFonts w:cs="Angsana New"/>
        </w:rPr>
      </w:pPr>
    </w:p>
    <w:p w:rsidR="00C1644C" w:rsidRPr="00FA755A" w:rsidRDefault="00C1644C" w:rsidP="000F0967">
      <w:pPr>
        <w:ind w:left="2880"/>
        <w:jc w:val="center"/>
        <w:rPr>
          <w:rFonts w:cs="Angsana New"/>
          <w:cs/>
        </w:rPr>
      </w:pPr>
      <w:r w:rsidRPr="00FA755A">
        <w:rPr>
          <w:rFonts w:cs="Angsana New"/>
          <w:cs/>
        </w:rPr>
        <w:t>บริษัท สำนักงาน เอ เอ็ม ซี จำกัด</w:t>
      </w:r>
    </w:p>
    <w:p w:rsidR="00C1644C" w:rsidRPr="00FA755A" w:rsidRDefault="00C1644C" w:rsidP="000F0967">
      <w:pPr>
        <w:ind w:left="2880"/>
        <w:jc w:val="center"/>
        <w:rPr>
          <w:rFonts w:cs="Angsana New"/>
        </w:rPr>
      </w:pPr>
    </w:p>
    <w:p w:rsidR="00C1644C" w:rsidRPr="00FA755A" w:rsidRDefault="00C1644C" w:rsidP="000F0967">
      <w:pPr>
        <w:ind w:left="2880"/>
        <w:jc w:val="center"/>
        <w:rPr>
          <w:rFonts w:cs="Angsana New"/>
          <w:cs/>
        </w:rPr>
      </w:pPr>
    </w:p>
    <w:p w:rsidR="00C1644C" w:rsidRPr="00FA755A" w:rsidRDefault="00DE04F6" w:rsidP="000F0967">
      <w:pPr>
        <w:ind w:left="2880"/>
        <w:jc w:val="center"/>
        <w:rPr>
          <w:rFonts w:cs="Angsana New"/>
          <w:cs/>
        </w:rPr>
      </w:pPr>
      <w:r w:rsidRPr="00FA755A">
        <w:rPr>
          <w:rFonts w:cs="Angsana New"/>
          <w:cs/>
        </w:rPr>
        <w:t>(นายนริศ</w:t>
      </w:r>
      <w:r w:rsidR="006146E0" w:rsidRPr="00FA755A">
        <w:rPr>
          <w:rFonts w:cs="Angsana New"/>
          <w:cs/>
        </w:rPr>
        <w:t xml:space="preserve">  </w:t>
      </w:r>
      <w:r w:rsidRPr="00FA755A">
        <w:rPr>
          <w:rFonts w:cs="Angsana New"/>
          <w:cs/>
        </w:rPr>
        <w:t>เสาวลักษณ์สกุล</w:t>
      </w:r>
      <w:r w:rsidR="00C1644C" w:rsidRPr="00FA755A">
        <w:rPr>
          <w:rFonts w:cs="Angsana New"/>
          <w:cs/>
        </w:rPr>
        <w:t>)</w:t>
      </w:r>
    </w:p>
    <w:p w:rsidR="00437FAB" w:rsidRPr="00FA755A" w:rsidRDefault="00DE04F6" w:rsidP="000F0967">
      <w:pPr>
        <w:ind w:left="2880"/>
        <w:jc w:val="center"/>
        <w:rPr>
          <w:rFonts w:cs="Angsana New"/>
        </w:rPr>
      </w:pPr>
      <w:r w:rsidRPr="00FA755A">
        <w:rPr>
          <w:rFonts w:cs="Angsana New"/>
          <w:cs/>
        </w:rPr>
        <w:t xml:space="preserve">ผู้สอบบัญชีรับอนุญาต เลขที่ </w:t>
      </w:r>
      <w:r w:rsidR="00795D49">
        <w:rPr>
          <w:rFonts w:cs="Angsana New"/>
          <w:cs/>
        </w:rPr>
        <w:t>5369</w:t>
      </w:r>
    </w:p>
    <w:p w:rsidR="000F0967" w:rsidRDefault="000F0967" w:rsidP="00ED56BF">
      <w:pPr>
        <w:jc w:val="thaiDistribute"/>
        <w:rPr>
          <w:rFonts w:cs="Angsana New"/>
        </w:rPr>
      </w:pPr>
    </w:p>
    <w:p w:rsidR="00FA755A" w:rsidRPr="00FA755A" w:rsidRDefault="00FA755A" w:rsidP="00ED56BF">
      <w:pPr>
        <w:jc w:val="thaiDistribute"/>
        <w:rPr>
          <w:rFonts w:cs="Angsana New"/>
        </w:rPr>
      </w:pPr>
    </w:p>
    <w:p w:rsidR="006D1BAC" w:rsidRPr="00304E5B" w:rsidRDefault="006D1BAC" w:rsidP="00ED56BF">
      <w:pPr>
        <w:jc w:val="thaiDistribute"/>
        <w:rPr>
          <w:rFonts w:cs="Angsana New"/>
          <w:cs/>
        </w:rPr>
      </w:pPr>
      <w:r w:rsidRPr="00304E5B">
        <w:rPr>
          <w:rFonts w:cs="Angsana New"/>
          <w:cs/>
        </w:rPr>
        <w:t>กรุงเทพมหานคร</w:t>
      </w:r>
    </w:p>
    <w:p w:rsidR="006D1BAC" w:rsidRPr="00FA755A" w:rsidRDefault="006D1BAC" w:rsidP="00ED56BF">
      <w:pPr>
        <w:pStyle w:val="Header"/>
        <w:tabs>
          <w:tab w:val="clear" w:pos="4153"/>
          <w:tab w:val="clear" w:pos="8306"/>
        </w:tabs>
        <w:jc w:val="thaiDistribute"/>
        <w:rPr>
          <w:szCs w:val="32"/>
          <w:cs/>
        </w:rPr>
      </w:pPr>
      <w:r w:rsidRPr="00304E5B">
        <w:rPr>
          <w:szCs w:val="32"/>
          <w:cs/>
        </w:rPr>
        <w:t>วันที่</w:t>
      </w:r>
      <w:r w:rsidR="0069375F" w:rsidRPr="00304E5B">
        <w:rPr>
          <w:szCs w:val="32"/>
        </w:rPr>
        <w:t xml:space="preserve"> </w:t>
      </w:r>
      <w:r w:rsidR="00AD20D9" w:rsidRPr="00304E5B">
        <w:rPr>
          <w:szCs w:val="32"/>
          <w:cs/>
        </w:rPr>
        <w:t>10</w:t>
      </w:r>
      <w:r w:rsidR="000825FA" w:rsidRPr="00304E5B">
        <w:rPr>
          <w:szCs w:val="32"/>
        </w:rPr>
        <w:t xml:space="preserve"> </w:t>
      </w:r>
      <w:r w:rsidR="00304E5B" w:rsidRPr="00304E5B">
        <w:rPr>
          <w:szCs w:val="32"/>
          <w:cs/>
        </w:rPr>
        <w:t>พฤศจิกายน</w:t>
      </w:r>
      <w:r w:rsidR="00DE04F6" w:rsidRPr="00304E5B">
        <w:rPr>
          <w:szCs w:val="32"/>
          <w:cs/>
        </w:rPr>
        <w:t xml:space="preserve"> </w:t>
      </w:r>
      <w:r w:rsidR="00795D49" w:rsidRPr="00304E5B">
        <w:rPr>
          <w:szCs w:val="32"/>
          <w:cs/>
        </w:rPr>
        <w:t>2560</w:t>
      </w:r>
    </w:p>
    <w:sectPr w:rsidR="006D1BAC" w:rsidRPr="00FA755A" w:rsidSect="009F7621">
      <w:pgSz w:w="11909" w:h="16834" w:code="9"/>
      <w:pgMar w:top="2304" w:right="1152" w:bottom="1440" w:left="1728" w:header="706" w:footer="216" w:gutter="0"/>
      <w:pgNumType w:start="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E4C" w:rsidRDefault="00A90E4C">
      <w:r>
        <w:separator/>
      </w:r>
    </w:p>
  </w:endnote>
  <w:endnote w:type="continuationSeparator" w:id="0">
    <w:p w:rsidR="00A90E4C" w:rsidRDefault="00A90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E4C" w:rsidRDefault="00A90E4C">
      <w:r>
        <w:separator/>
      </w:r>
    </w:p>
  </w:footnote>
  <w:footnote w:type="continuationSeparator" w:id="0">
    <w:p w:rsidR="00A90E4C" w:rsidRDefault="00A90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381"/>
  <w:displayHorizont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914"/>
    <w:rsid w:val="00006437"/>
    <w:rsid w:val="00015FA3"/>
    <w:rsid w:val="0002103F"/>
    <w:rsid w:val="00021B73"/>
    <w:rsid w:val="00033B31"/>
    <w:rsid w:val="0003702F"/>
    <w:rsid w:val="00052C06"/>
    <w:rsid w:val="00054F3A"/>
    <w:rsid w:val="00055628"/>
    <w:rsid w:val="000556C8"/>
    <w:rsid w:val="00065F8D"/>
    <w:rsid w:val="00071AAA"/>
    <w:rsid w:val="000825FA"/>
    <w:rsid w:val="0009161D"/>
    <w:rsid w:val="00091695"/>
    <w:rsid w:val="000A651B"/>
    <w:rsid w:val="000C14C7"/>
    <w:rsid w:val="000C73C8"/>
    <w:rsid w:val="000D4EAC"/>
    <w:rsid w:val="000F0967"/>
    <w:rsid w:val="000F0AF3"/>
    <w:rsid w:val="00110578"/>
    <w:rsid w:val="00121EF8"/>
    <w:rsid w:val="001276B5"/>
    <w:rsid w:val="00127BC0"/>
    <w:rsid w:val="001429A5"/>
    <w:rsid w:val="00154BDD"/>
    <w:rsid w:val="00155B3D"/>
    <w:rsid w:val="00165828"/>
    <w:rsid w:val="001664B9"/>
    <w:rsid w:val="00170216"/>
    <w:rsid w:val="00170376"/>
    <w:rsid w:val="00173A2B"/>
    <w:rsid w:val="0017677B"/>
    <w:rsid w:val="0017684A"/>
    <w:rsid w:val="00180ED6"/>
    <w:rsid w:val="00181B50"/>
    <w:rsid w:val="001857CE"/>
    <w:rsid w:val="001B6A90"/>
    <w:rsid w:val="001B7819"/>
    <w:rsid w:val="001C208D"/>
    <w:rsid w:val="001C40BC"/>
    <w:rsid w:val="00207922"/>
    <w:rsid w:val="00210452"/>
    <w:rsid w:val="00216F9F"/>
    <w:rsid w:val="0022057C"/>
    <w:rsid w:val="0022201D"/>
    <w:rsid w:val="00223AAD"/>
    <w:rsid w:val="00230266"/>
    <w:rsid w:val="002367B4"/>
    <w:rsid w:val="00252058"/>
    <w:rsid w:val="0025780E"/>
    <w:rsid w:val="002723A9"/>
    <w:rsid w:val="00285CA3"/>
    <w:rsid w:val="0028613C"/>
    <w:rsid w:val="00292FD3"/>
    <w:rsid w:val="00295640"/>
    <w:rsid w:val="002A5714"/>
    <w:rsid w:val="002B5993"/>
    <w:rsid w:val="002D417E"/>
    <w:rsid w:val="002D77EE"/>
    <w:rsid w:val="002F5E81"/>
    <w:rsid w:val="003046C8"/>
    <w:rsid w:val="00304E5B"/>
    <w:rsid w:val="003267FD"/>
    <w:rsid w:val="00352655"/>
    <w:rsid w:val="00356326"/>
    <w:rsid w:val="00362AA6"/>
    <w:rsid w:val="0037474A"/>
    <w:rsid w:val="003C6707"/>
    <w:rsid w:val="003E12E4"/>
    <w:rsid w:val="003E206F"/>
    <w:rsid w:val="003F0F79"/>
    <w:rsid w:val="003F5DD2"/>
    <w:rsid w:val="004105F6"/>
    <w:rsid w:val="00437FAB"/>
    <w:rsid w:val="00443C8F"/>
    <w:rsid w:val="0044464C"/>
    <w:rsid w:val="00444E6E"/>
    <w:rsid w:val="00473C97"/>
    <w:rsid w:val="00474009"/>
    <w:rsid w:val="004828E1"/>
    <w:rsid w:val="00483D5E"/>
    <w:rsid w:val="00484798"/>
    <w:rsid w:val="00486315"/>
    <w:rsid w:val="004913B5"/>
    <w:rsid w:val="004B50A4"/>
    <w:rsid w:val="004B5FEC"/>
    <w:rsid w:val="004B7E3A"/>
    <w:rsid w:val="004C27C8"/>
    <w:rsid w:val="004D62BA"/>
    <w:rsid w:val="004D68BC"/>
    <w:rsid w:val="004E5472"/>
    <w:rsid w:val="004F25EF"/>
    <w:rsid w:val="00506146"/>
    <w:rsid w:val="00515217"/>
    <w:rsid w:val="00524052"/>
    <w:rsid w:val="0053754B"/>
    <w:rsid w:val="005417B6"/>
    <w:rsid w:val="00545CE2"/>
    <w:rsid w:val="0056000B"/>
    <w:rsid w:val="005616B0"/>
    <w:rsid w:val="005641C8"/>
    <w:rsid w:val="00573236"/>
    <w:rsid w:val="005A4C66"/>
    <w:rsid w:val="005A7DBC"/>
    <w:rsid w:val="005B475C"/>
    <w:rsid w:val="005B5CAC"/>
    <w:rsid w:val="005C1CEE"/>
    <w:rsid w:val="005D77E8"/>
    <w:rsid w:val="005E0DBC"/>
    <w:rsid w:val="005F7FB9"/>
    <w:rsid w:val="00601BA0"/>
    <w:rsid w:val="00602D72"/>
    <w:rsid w:val="00610E73"/>
    <w:rsid w:val="006146E0"/>
    <w:rsid w:val="00625DB9"/>
    <w:rsid w:val="006270B5"/>
    <w:rsid w:val="00631A26"/>
    <w:rsid w:val="00652848"/>
    <w:rsid w:val="00665F0E"/>
    <w:rsid w:val="0069375F"/>
    <w:rsid w:val="006A36BA"/>
    <w:rsid w:val="006A7FE9"/>
    <w:rsid w:val="006B1A84"/>
    <w:rsid w:val="006B1AA8"/>
    <w:rsid w:val="006C00C9"/>
    <w:rsid w:val="006C187A"/>
    <w:rsid w:val="006C612A"/>
    <w:rsid w:val="006D0E52"/>
    <w:rsid w:val="006D1BAC"/>
    <w:rsid w:val="006D4B45"/>
    <w:rsid w:val="006E477D"/>
    <w:rsid w:val="006F1BC0"/>
    <w:rsid w:val="006F530A"/>
    <w:rsid w:val="006F7CF0"/>
    <w:rsid w:val="007079F4"/>
    <w:rsid w:val="00712C1B"/>
    <w:rsid w:val="00713D04"/>
    <w:rsid w:val="007429AF"/>
    <w:rsid w:val="00751251"/>
    <w:rsid w:val="00752B5C"/>
    <w:rsid w:val="00755AC7"/>
    <w:rsid w:val="00774E55"/>
    <w:rsid w:val="00775548"/>
    <w:rsid w:val="00775E62"/>
    <w:rsid w:val="00793FE7"/>
    <w:rsid w:val="00795D49"/>
    <w:rsid w:val="007A45F3"/>
    <w:rsid w:val="007C1661"/>
    <w:rsid w:val="007C1F64"/>
    <w:rsid w:val="007C31FE"/>
    <w:rsid w:val="007D15A3"/>
    <w:rsid w:val="007D3B96"/>
    <w:rsid w:val="007E5FDB"/>
    <w:rsid w:val="007F3094"/>
    <w:rsid w:val="007F53D0"/>
    <w:rsid w:val="007F651E"/>
    <w:rsid w:val="007F7D62"/>
    <w:rsid w:val="00800DEB"/>
    <w:rsid w:val="008115A2"/>
    <w:rsid w:val="008371F5"/>
    <w:rsid w:val="00840620"/>
    <w:rsid w:val="008546B8"/>
    <w:rsid w:val="00881280"/>
    <w:rsid w:val="00890297"/>
    <w:rsid w:val="008A307A"/>
    <w:rsid w:val="008A4204"/>
    <w:rsid w:val="008A4899"/>
    <w:rsid w:val="008C6064"/>
    <w:rsid w:val="008D5575"/>
    <w:rsid w:val="008E3DB1"/>
    <w:rsid w:val="00901DE8"/>
    <w:rsid w:val="009028AB"/>
    <w:rsid w:val="00903198"/>
    <w:rsid w:val="009152D5"/>
    <w:rsid w:val="00940A95"/>
    <w:rsid w:val="00943169"/>
    <w:rsid w:val="009468E6"/>
    <w:rsid w:val="009471E8"/>
    <w:rsid w:val="00962FA8"/>
    <w:rsid w:val="00966A08"/>
    <w:rsid w:val="00971CC7"/>
    <w:rsid w:val="00977FF9"/>
    <w:rsid w:val="0098181D"/>
    <w:rsid w:val="009A01C9"/>
    <w:rsid w:val="009A2F34"/>
    <w:rsid w:val="009A4EA9"/>
    <w:rsid w:val="009A6D10"/>
    <w:rsid w:val="009B0F11"/>
    <w:rsid w:val="009C2732"/>
    <w:rsid w:val="009C3052"/>
    <w:rsid w:val="009C3058"/>
    <w:rsid w:val="009C6A63"/>
    <w:rsid w:val="009D05BA"/>
    <w:rsid w:val="009F3261"/>
    <w:rsid w:val="009F7621"/>
    <w:rsid w:val="00A00FD4"/>
    <w:rsid w:val="00A04480"/>
    <w:rsid w:val="00A12336"/>
    <w:rsid w:val="00A16C56"/>
    <w:rsid w:val="00A24181"/>
    <w:rsid w:val="00A25B5F"/>
    <w:rsid w:val="00A32C04"/>
    <w:rsid w:val="00A4065E"/>
    <w:rsid w:val="00A422B4"/>
    <w:rsid w:val="00A75451"/>
    <w:rsid w:val="00A80730"/>
    <w:rsid w:val="00A811C4"/>
    <w:rsid w:val="00A838E3"/>
    <w:rsid w:val="00A83C86"/>
    <w:rsid w:val="00A846F5"/>
    <w:rsid w:val="00A84F24"/>
    <w:rsid w:val="00A90E4C"/>
    <w:rsid w:val="00A9409B"/>
    <w:rsid w:val="00AA39D2"/>
    <w:rsid w:val="00AB66C5"/>
    <w:rsid w:val="00AC5709"/>
    <w:rsid w:val="00AD20D9"/>
    <w:rsid w:val="00AF2DA5"/>
    <w:rsid w:val="00B02283"/>
    <w:rsid w:val="00B2084B"/>
    <w:rsid w:val="00B231AD"/>
    <w:rsid w:val="00B34F5B"/>
    <w:rsid w:val="00B372AE"/>
    <w:rsid w:val="00B509D8"/>
    <w:rsid w:val="00B51007"/>
    <w:rsid w:val="00B6253B"/>
    <w:rsid w:val="00B74723"/>
    <w:rsid w:val="00B83931"/>
    <w:rsid w:val="00B83D4A"/>
    <w:rsid w:val="00B86D86"/>
    <w:rsid w:val="00B9000B"/>
    <w:rsid w:val="00B90914"/>
    <w:rsid w:val="00B9254B"/>
    <w:rsid w:val="00B94E32"/>
    <w:rsid w:val="00BA2F1F"/>
    <w:rsid w:val="00BA5DDE"/>
    <w:rsid w:val="00BB6262"/>
    <w:rsid w:val="00BC4B95"/>
    <w:rsid w:val="00BC578D"/>
    <w:rsid w:val="00BC5851"/>
    <w:rsid w:val="00BC7707"/>
    <w:rsid w:val="00BE0520"/>
    <w:rsid w:val="00BF580E"/>
    <w:rsid w:val="00C06C3C"/>
    <w:rsid w:val="00C0706B"/>
    <w:rsid w:val="00C079E3"/>
    <w:rsid w:val="00C1408D"/>
    <w:rsid w:val="00C1644C"/>
    <w:rsid w:val="00C201AD"/>
    <w:rsid w:val="00C218EC"/>
    <w:rsid w:val="00C26E7C"/>
    <w:rsid w:val="00C351C2"/>
    <w:rsid w:val="00C3543B"/>
    <w:rsid w:val="00C44592"/>
    <w:rsid w:val="00C46B07"/>
    <w:rsid w:val="00C5197E"/>
    <w:rsid w:val="00C51B4B"/>
    <w:rsid w:val="00C53118"/>
    <w:rsid w:val="00C538E3"/>
    <w:rsid w:val="00C7597C"/>
    <w:rsid w:val="00C932EB"/>
    <w:rsid w:val="00C93F74"/>
    <w:rsid w:val="00CA314D"/>
    <w:rsid w:val="00CB6630"/>
    <w:rsid w:val="00CB7398"/>
    <w:rsid w:val="00CC16C4"/>
    <w:rsid w:val="00CC1B27"/>
    <w:rsid w:val="00CD26DC"/>
    <w:rsid w:val="00CF4407"/>
    <w:rsid w:val="00CF5E05"/>
    <w:rsid w:val="00D04D61"/>
    <w:rsid w:val="00D07446"/>
    <w:rsid w:val="00D12B3A"/>
    <w:rsid w:val="00D16515"/>
    <w:rsid w:val="00D222B1"/>
    <w:rsid w:val="00D23325"/>
    <w:rsid w:val="00D36B7B"/>
    <w:rsid w:val="00D468D0"/>
    <w:rsid w:val="00D53E5D"/>
    <w:rsid w:val="00D7192A"/>
    <w:rsid w:val="00D777F8"/>
    <w:rsid w:val="00D778A3"/>
    <w:rsid w:val="00D908EE"/>
    <w:rsid w:val="00DA0C02"/>
    <w:rsid w:val="00DA7015"/>
    <w:rsid w:val="00DC01BE"/>
    <w:rsid w:val="00DC255A"/>
    <w:rsid w:val="00DC3344"/>
    <w:rsid w:val="00DC726B"/>
    <w:rsid w:val="00DE04F6"/>
    <w:rsid w:val="00DE0FA3"/>
    <w:rsid w:val="00DE7FF1"/>
    <w:rsid w:val="00E0616A"/>
    <w:rsid w:val="00E06ED6"/>
    <w:rsid w:val="00E078F0"/>
    <w:rsid w:val="00E32BB5"/>
    <w:rsid w:val="00E42BFA"/>
    <w:rsid w:val="00E52F4B"/>
    <w:rsid w:val="00E67F71"/>
    <w:rsid w:val="00E94B98"/>
    <w:rsid w:val="00E94E6B"/>
    <w:rsid w:val="00E9714F"/>
    <w:rsid w:val="00EA4ADD"/>
    <w:rsid w:val="00EA4BC5"/>
    <w:rsid w:val="00EB15AA"/>
    <w:rsid w:val="00EC069F"/>
    <w:rsid w:val="00EC2152"/>
    <w:rsid w:val="00EC4A3F"/>
    <w:rsid w:val="00ED4C63"/>
    <w:rsid w:val="00ED568A"/>
    <w:rsid w:val="00ED56BF"/>
    <w:rsid w:val="00ED65E6"/>
    <w:rsid w:val="00EE6C22"/>
    <w:rsid w:val="00EF2E58"/>
    <w:rsid w:val="00F01574"/>
    <w:rsid w:val="00F078AC"/>
    <w:rsid w:val="00F11D76"/>
    <w:rsid w:val="00F16733"/>
    <w:rsid w:val="00F176F0"/>
    <w:rsid w:val="00F250EA"/>
    <w:rsid w:val="00F31FD7"/>
    <w:rsid w:val="00F47253"/>
    <w:rsid w:val="00F654B3"/>
    <w:rsid w:val="00F655FA"/>
    <w:rsid w:val="00F73B81"/>
    <w:rsid w:val="00F807F7"/>
    <w:rsid w:val="00F8596D"/>
    <w:rsid w:val="00F90DF3"/>
    <w:rsid w:val="00F946D6"/>
    <w:rsid w:val="00FA1F65"/>
    <w:rsid w:val="00FA51E1"/>
    <w:rsid w:val="00FA755A"/>
    <w:rsid w:val="00FB1AD2"/>
    <w:rsid w:val="00FB727C"/>
    <w:rsid w:val="00FC244C"/>
    <w:rsid w:val="00FD13E6"/>
    <w:rsid w:val="00FE09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C425A5C-29A3-419D-B6FA-B3D33E45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hAnsi="Angsana New" w:cs="Cordia New"/>
      <w:sz w:val="32"/>
      <w:szCs w:val="32"/>
    </w:rPr>
  </w:style>
  <w:style w:type="paragraph" w:styleId="Heading1">
    <w:name w:val="heading 1"/>
    <w:basedOn w:val="Normal"/>
    <w:next w:val="Normal"/>
    <w:link w:val="Heading1Char"/>
    <w:uiPriority w:val="9"/>
    <w:qFormat/>
    <w:pPr>
      <w:keepNext/>
      <w:jc w:val="center"/>
      <w:outlineLvl w:val="0"/>
    </w:pPr>
    <w:rPr>
      <w:rFonts w:cs="Angsana New"/>
      <w:b/>
      <w:bCs/>
    </w:rPr>
  </w:style>
  <w:style w:type="paragraph" w:styleId="Heading2">
    <w:name w:val="heading 2"/>
    <w:basedOn w:val="Normal"/>
    <w:next w:val="Normal"/>
    <w:link w:val="Heading2Char"/>
    <w:uiPriority w:val="9"/>
    <w:qFormat/>
    <w:pPr>
      <w:keepNext/>
      <w:tabs>
        <w:tab w:val="left" w:pos="420"/>
        <w:tab w:val="left" w:pos="840"/>
      </w:tabs>
      <w:jc w:val="center"/>
      <w:outlineLvl w:val="1"/>
    </w:pPr>
    <w:rPr>
      <w:rFonts w:cs="Angsana New"/>
      <w:sz w:val="20"/>
      <w:szCs w:val="20"/>
      <w:u w:val="single"/>
    </w:rPr>
  </w:style>
  <w:style w:type="paragraph" w:styleId="Heading3">
    <w:name w:val="heading 3"/>
    <w:basedOn w:val="Normal"/>
    <w:next w:val="Normal"/>
    <w:link w:val="Heading3Char"/>
    <w:uiPriority w:val="9"/>
    <w:qFormat/>
    <w:pPr>
      <w:keepNext/>
      <w:tabs>
        <w:tab w:val="left" w:pos="420"/>
        <w:tab w:val="left" w:pos="840"/>
      </w:tabs>
      <w:jc w:val="thaiDistribute"/>
      <w:outlineLvl w:val="2"/>
    </w:pPr>
    <w:rPr>
      <w:rFonts w:cs="Angsana New"/>
      <w:b/>
      <w:bCs/>
      <w:sz w:val="16"/>
      <w:szCs w:val="16"/>
      <w:u w:val="single"/>
    </w:rPr>
  </w:style>
  <w:style w:type="paragraph" w:styleId="Heading4">
    <w:name w:val="heading 4"/>
    <w:basedOn w:val="Normal"/>
    <w:next w:val="Normal"/>
    <w:link w:val="Heading4Char"/>
    <w:uiPriority w:val="9"/>
    <w:qFormat/>
    <w:pPr>
      <w:keepNext/>
      <w:tabs>
        <w:tab w:val="left" w:pos="420"/>
        <w:tab w:val="left" w:pos="840"/>
      </w:tabs>
      <w:ind w:left="420"/>
      <w:jc w:val="thaiDistribute"/>
      <w:outlineLvl w:val="3"/>
    </w:pPr>
    <w:rPr>
      <w:rFonts w:cs="Angsana New"/>
      <w:u w:val="single"/>
    </w:rPr>
  </w:style>
  <w:style w:type="character" w:default="1" w:styleId="DefaultParagraphFont">
    <w:name w:val="Default Paragraph Font"/>
    <w:aliases w:val="Char Char อักขระ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35"/>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33"/>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sz w:val="28"/>
      <w:szCs w:val="35"/>
    </w:rPr>
  </w:style>
  <w:style w:type="paragraph" w:styleId="Title">
    <w:name w:val="Title"/>
    <w:basedOn w:val="Normal"/>
    <w:link w:val="TitleChar"/>
    <w:uiPriority w:val="10"/>
    <w:qFormat/>
    <w:pPr>
      <w:jc w:val="center"/>
    </w:pPr>
    <w:rPr>
      <w:rFonts w:cs="Angsana New"/>
      <w:b/>
      <w:bCs/>
      <w:u w:val="single"/>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40"/>
    </w:rPr>
  </w:style>
  <w:style w:type="paragraph" w:styleId="Header">
    <w:name w:val="header"/>
    <w:basedOn w:val="Normal"/>
    <w:link w:val="HeaderChar"/>
    <w:uiPriority w:val="99"/>
    <w:pPr>
      <w:tabs>
        <w:tab w:val="center" w:pos="4153"/>
        <w:tab w:val="right" w:pos="8306"/>
      </w:tabs>
    </w:pPr>
    <w:rPr>
      <w:rFonts w:cs="Angsana New"/>
      <w:szCs w:val="37"/>
    </w:rPr>
  </w:style>
  <w:style w:type="character" w:customStyle="1" w:styleId="HeaderChar">
    <w:name w:val="Header Char"/>
    <w:basedOn w:val="DefaultParagraphFont"/>
    <w:link w:val="Header"/>
    <w:uiPriority w:val="99"/>
    <w:semiHidden/>
    <w:rPr>
      <w:rFonts w:ascii="Angsana New" w:hAnsi="Angsana New" w:cs="Cordia New"/>
      <w:sz w:val="32"/>
      <w:szCs w:val="40"/>
    </w:rPr>
  </w:style>
  <w:style w:type="paragraph" w:styleId="Footer">
    <w:name w:val="footer"/>
    <w:basedOn w:val="Normal"/>
    <w:link w:val="FooterChar"/>
    <w:uiPriority w:val="99"/>
    <w:pPr>
      <w:tabs>
        <w:tab w:val="center" w:pos="4153"/>
        <w:tab w:val="right" w:pos="8306"/>
      </w:tabs>
    </w:pPr>
    <w:rPr>
      <w:rFonts w:cs="Angsana New"/>
      <w:szCs w:val="37"/>
    </w:rPr>
  </w:style>
  <w:style w:type="character" w:customStyle="1" w:styleId="FooterChar">
    <w:name w:val="Footer Char"/>
    <w:basedOn w:val="DefaultParagraphFont"/>
    <w:link w:val="Footer"/>
    <w:uiPriority w:val="99"/>
    <w:semiHidden/>
    <w:rPr>
      <w:rFonts w:ascii="Angsana New" w:hAnsi="Angsana New" w:cs="Cordia New"/>
      <w:sz w:val="32"/>
      <w:szCs w:val="40"/>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tabs>
        <w:tab w:val="left" w:pos="420"/>
        <w:tab w:val="left" w:pos="840"/>
      </w:tabs>
      <w:ind w:left="840" w:hanging="840"/>
      <w:jc w:val="thaiDistribute"/>
    </w:pPr>
    <w:rPr>
      <w:rFonts w:cs="Angsana New"/>
    </w:rPr>
  </w:style>
  <w:style w:type="character" w:customStyle="1" w:styleId="BodyTextIndentChar">
    <w:name w:val="Body Text Indent Char"/>
    <w:basedOn w:val="DefaultParagraphFont"/>
    <w:link w:val="BodyTextIndent"/>
    <w:uiPriority w:val="99"/>
    <w:semiHidden/>
    <w:rPr>
      <w:rFonts w:ascii="Angsana New" w:hAnsi="Angsana New" w:cs="Cordia New"/>
      <w:sz w:val="32"/>
      <w:szCs w:val="40"/>
    </w:rPr>
  </w:style>
  <w:style w:type="paragraph" w:styleId="BodyTextIndent2">
    <w:name w:val="Body Text Indent 2"/>
    <w:basedOn w:val="Normal"/>
    <w:link w:val="BodyTextIndent2Char"/>
    <w:uiPriority w:val="99"/>
    <w:pPr>
      <w:tabs>
        <w:tab w:val="left" w:pos="420"/>
        <w:tab w:val="left" w:pos="840"/>
        <w:tab w:val="left" w:pos="1820"/>
      </w:tabs>
      <w:ind w:left="420"/>
      <w:jc w:val="thaiDistribute"/>
    </w:pPr>
    <w:rPr>
      <w:rFonts w:cs="Angsana New"/>
    </w:rPr>
  </w:style>
  <w:style w:type="character" w:customStyle="1" w:styleId="BodyTextIndent2Char">
    <w:name w:val="Body Text Indent 2 Char"/>
    <w:basedOn w:val="DefaultParagraphFont"/>
    <w:link w:val="BodyTextIndent2"/>
    <w:uiPriority w:val="99"/>
    <w:semiHidden/>
    <w:rPr>
      <w:rFonts w:ascii="Angsana New" w:hAnsi="Angsana New" w:cs="Cordia New"/>
      <w:sz w:val="32"/>
      <w:szCs w:val="40"/>
    </w:rPr>
  </w:style>
  <w:style w:type="paragraph" w:styleId="BodyTextIndent3">
    <w:name w:val="Body Text Indent 3"/>
    <w:basedOn w:val="Normal"/>
    <w:link w:val="BodyTextIndent3Char"/>
    <w:uiPriority w:val="99"/>
    <w:rsid w:val="00A9409B"/>
    <w:pPr>
      <w:spacing w:after="120"/>
      <w:ind w:left="283"/>
    </w:pPr>
    <w:rPr>
      <w:rFonts w:cs="Angsana New"/>
      <w:sz w:val="16"/>
      <w:szCs w:val="18"/>
    </w:rPr>
  </w:style>
  <w:style w:type="character" w:customStyle="1" w:styleId="BodyTextIndent3Char">
    <w:name w:val="Body Text Indent 3 Char"/>
    <w:basedOn w:val="DefaultParagraphFont"/>
    <w:link w:val="BodyTextIndent3"/>
    <w:uiPriority w:val="99"/>
    <w:semiHidden/>
    <w:rPr>
      <w:rFonts w:ascii="Angsana New" w:hAnsi="Angsana New" w:cs="Cordia New"/>
      <w:sz w:val="16"/>
    </w:rPr>
  </w:style>
  <w:style w:type="paragraph" w:styleId="BalloonText">
    <w:name w:val="Balloon Text"/>
    <w:basedOn w:val="Normal"/>
    <w:link w:val="BalloonTextChar"/>
    <w:uiPriority w:val="99"/>
    <w:semiHidden/>
    <w:rsid w:val="0056000B"/>
    <w:rPr>
      <w:rFonts w:ascii="Tahoma" w:hAnsi="Tahoma" w:cs="Angsana New"/>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rPr>
  </w:style>
  <w:style w:type="paragraph" w:customStyle="1" w:styleId="CharChar">
    <w:name w:val="Char Char อักขระ"/>
    <w:basedOn w:val="Normal"/>
    <w:rsid w:val="006D1BAC"/>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อักขระ Char อักขระ Char Char Char Char Char Char อักขระ Char Char Char อักขระ Char Char"/>
    <w:basedOn w:val="Normal"/>
    <w:rsid w:val="00033B31"/>
    <w:pPr>
      <w:spacing w:after="160" w:line="240" w:lineRule="exact"/>
    </w:pPr>
    <w:rPr>
      <w:rFonts w:ascii="Verdana" w:hAnsi="Verdana" w:cs="Angsana New"/>
      <w:sz w:val="20"/>
      <w:szCs w:val="20"/>
      <w:lang w:bidi="ar-SA"/>
    </w:rPr>
  </w:style>
  <w:style w:type="paragraph" w:customStyle="1" w:styleId="CharChar1CharChar">
    <w:name w:val="Char Char1 อักขระ Char Char"/>
    <w:basedOn w:val="Normal"/>
    <w:rsid w:val="00C5197E"/>
    <w:pPr>
      <w:spacing w:after="160" w:line="240" w:lineRule="exact"/>
    </w:pPr>
    <w:rPr>
      <w:rFonts w:ascii="Verdana" w:hAnsi="Verdana" w:cs="Angsana New"/>
      <w:sz w:val="20"/>
      <w:szCs w:val="20"/>
      <w:lang w:bidi="ar-SA"/>
    </w:rPr>
  </w:style>
  <w:style w:type="paragraph" w:customStyle="1" w:styleId="a">
    <w:name w:val="อักขระ"/>
    <w:basedOn w:val="Normal"/>
    <w:rsid w:val="00437FA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อักขระ อักขระ อักขระ อักขระ อักขระ Char Char Char Char Char อักขระ Char Char Char Char Char อักขระ Char Char อักขระ Char Char อักขระ Char Char อักขระ Char Char อักขระ Char Char อักขระ"/>
    <w:basedOn w:val="Normal"/>
    <w:rsid w:val="00C1644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อักขระ อักขระ Char Char อักขระ Char อักขระ Char Char อักขระ Char อักขระ Char อักขระ Char Char Char อักขระ Char Char Char Char Char Char Char Char Char อักขระ Char Char Char อักขระ"/>
    <w:basedOn w:val="Normal"/>
    <w:rsid w:val="00F078AC"/>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078AC"/>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อักขระ"/>
    <w:basedOn w:val="Normal"/>
    <w:rsid w:val="007C31FE"/>
    <w:pPr>
      <w:spacing w:after="160" w:line="240" w:lineRule="exact"/>
    </w:pPr>
    <w:rPr>
      <w:rFonts w:ascii="Verdana" w:hAnsi="Verdana" w:cs="Angsana New"/>
      <w:sz w:val="20"/>
      <w:szCs w:val="20"/>
      <w:lang w:bidi="ar-SA"/>
    </w:rPr>
  </w:style>
  <w:style w:type="paragraph" w:customStyle="1" w:styleId="CharCharCharCharCharChar">
    <w:name w:val="อักขระ Char Char อักขระ Char Char อักขระ Char Char อักขระ"/>
    <w:basedOn w:val="Normal"/>
    <w:rsid w:val="00B34F5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285CA3"/>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ibm customer</dc:creator>
  <cp:keywords/>
  <dc:description/>
  <cp:lastModifiedBy>อรุณรัตน์ ปัทมวณิชชา</cp:lastModifiedBy>
  <cp:revision>2</cp:revision>
  <cp:lastPrinted>2017-11-04T05:45:00Z</cp:lastPrinted>
  <dcterms:created xsi:type="dcterms:W3CDTF">2017-11-13T01:14:00Z</dcterms:created>
  <dcterms:modified xsi:type="dcterms:W3CDTF">2017-11-13T01:14:00Z</dcterms:modified>
</cp:coreProperties>
</file>