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B5B" w:rsidRPr="000F0D51" w:rsidRDefault="007A3B5B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SubTitle"/>
    </w:p>
    <w:p w:rsidR="007A3B5B" w:rsidRPr="000F0D51" w:rsidRDefault="007A3B5B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C4200A" w:rsidRPr="000F0D51" w:rsidRDefault="00C4200A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C4200A" w:rsidRPr="000F0D51" w:rsidRDefault="00C4200A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7A3B5B" w:rsidRPr="000F0D51" w:rsidRDefault="007A3B5B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7A3B5B" w:rsidRPr="00DE56CA" w:rsidRDefault="007A3B5B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E56CA">
        <w:rPr>
          <w:rFonts w:ascii="Times New Roman" w:hAnsi="Times New Roman" w:cs="Times New Roman"/>
          <w:b/>
          <w:bCs/>
          <w:sz w:val="40"/>
          <w:szCs w:val="40"/>
        </w:rPr>
        <w:t>Thai Oil Public Company Limited</w:t>
      </w:r>
    </w:p>
    <w:p w:rsidR="007A3B5B" w:rsidRPr="00DE56CA" w:rsidRDefault="007A3B5B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gramStart"/>
      <w:r w:rsidRPr="00DE56CA">
        <w:rPr>
          <w:rFonts w:ascii="Times New Roman" w:hAnsi="Times New Roman" w:cs="Times New Roman"/>
          <w:b/>
          <w:bCs/>
          <w:sz w:val="40"/>
          <w:szCs w:val="40"/>
        </w:rPr>
        <w:t>and</w:t>
      </w:r>
      <w:proofErr w:type="gramEnd"/>
      <w:r w:rsidRPr="00DE56CA">
        <w:rPr>
          <w:rFonts w:ascii="Times New Roman" w:hAnsi="Times New Roman" w:cs="Times New Roman"/>
          <w:b/>
          <w:bCs/>
          <w:sz w:val="40"/>
          <w:szCs w:val="40"/>
        </w:rPr>
        <w:t xml:space="preserve"> its Subsidiaries </w:t>
      </w:r>
    </w:p>
    <w:bookmarkEnd w:id="0"/>
    <w:p w:rsidR="007A3B5B" w:rsidRPr="00DE56CA" w:rsidRDefault="007A3B5B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40"/>
          <w:szCs w:val="40"/>
        </w:rPr>
      </w:pPr>
    </w:p>
    <w:p w:rsidR="00DD43CB" w:rsidRPr="00DE56CA" w:rsidRDefault="00DD43CB" w:rsidP="00DD43CB">
      <w:pPr>
        <w:pStyle w:val="CoverTitle"/>
        <w:spacing w:line="240" w:lineRule="atLeast"/>
        <w:jc w:val="center"/>
        <w:rPr>
          <w:rFonts w:cs="Cordia New"/>
          <w:spacing w:val="-3"/>
          <w:szCs w:val="45"/>
          <w:cs/>
          <w:lang w:bidi="th-TH"/>
        </w:rPr>
      </w:pPr>
      <w:r w:rsidRPr="00DE56CA">
        <w:rPr>
          <w:spacing w:val="-3"/>
          <w:szCs w:val="36"/>
        </w:rPr>
        <w:t>Interim financial statements</w:t>
      </w:r>
    </w:p>
    <w:p w:rsidR="00DD43CB" w:rsidRPr="00DE56CA" w:rsidRDefault="00DD43CB" w:rsidP="00DD43CB">
      <w:pPr>
        <w:jc w:val="center"/>
        <w:rPr>
          <w:rFonts w:ascii="Times New Roman" w:hAnsi="Times New Roman" w:cs="Times New Roman"/>
          <w:sz w:val="36"/>
          <w:szCs w:val="36"/>
        </w:rPr>
      </w:pPr>
      <w:proofErr w:type="gramStart"/>
      <w:r w:rsidRPr="00DE56CA">
        <w:rPr>
          <w:rFonts w:ascii="Times New Roman" w:hAnsi="Times New Roman" w:cs="Times New Roman"/>
          <w:sz w:val="36"/>
          <w:szCs w:val="36"/>
        </w:rPr>
        <w:t>for</w:t>
      </w:r>
      <w:proofErr w:type="gramEnd"/>
      <w:r w:rsidRPr="00DE56CA">
        <w:rPr>
          <w:rFonts w:ascii="Times New Roman" w:hAnsi="Times New Roman" w:cs="Times New Roman"/>
          <w:sz w:val="36"/>
          <w:szCs w:val="36"/>
        </w:rPr>
        <w:t xml:space="preserve"> the three-month and </w:t>
      </w:r>
      <w:r w:rsidR="00CA1F63">
        <w:rPr>
          <w:rFonts w:ascii="Times New Roman" w:hAnsi="Times New Roman" w:cs="Times New Roman"/>
          <w:sz w:val="36"/>
          <w:szCs w:val="36"/>
        </w:rPr>
        <w:t>nine</w:t>
      </w:r>
      <w:r w:rsidRPr="00DE56CA">
        <w:rPr>
          <w:rFonts w:ascii="Times New Roman" w:hAnsi="Times New Roman" w:cs="Times New Roman"/>
          <w:sz w:val="36"/>
          <w:szCs w:val="36"/>
        </w:rPr>
        <w:t>-month periods ended</w:t>
      </w:r>
    </w:p>
    <w:p w:rsidR="00DD43CB" w:rsidRPr="00F74409" w:rsidRDefault="00DD43CB" w:rsidP="00DD43CB">
      <w:pPr>
        <w:shd w:val="clear" w:color="auto" w:fill="FFFFFF"/>
        <w:jc w:val="center"/>
        <w:rPr>
          <w:rFonts w:ascii="Times New Roman" w:hAnsi="Times New Roman"/>
          <w:sz w:val="36"/>
          <w:szCs w:val="45"/>
        </w:rPr>
      </w:pPr>
      <w:r w:rsidRPr="00DE56CA">
        <w:rPr>
          <w:rFonts w:ascii="Times New Roman" w:hAnsi="Times New Roman" w:cs="Times New Roman"/>
          <w:sz w:val="36"/>
          <w:szCs w:val="36"/>
        </w:rPr>
        <w:t xml:space="preserve">30 </w:t>
      </w:r>
      <w:r w:rsidR="00CA1F63">
        <w:rPr>
          <w:rFonts w:ascii="Times New Roman" w:hAnsi="Times New Roman" w:cs="Times New Roman"/>
          <w:sz w:val="36"/>
          <w:szCs w:val="36"/>
        </w:rPr>
        <w:t>September</w:t>
      </w:r>
      <w:r w:rsidRPr="00DE56CA">
        <w:rPr>
          <w:rFonts w:ascii="Times New Roman" w:hAnsi="Times New Roman" w:cs="Times New Roman"/>
          <w:sz w:val="36"/>
          <w:szCs w:val="36"/>
        </w:rPr>
        <w:t xml:space="preserve"> 201</w:t>
      </w:r>
      <w:r w:rsidR="00F74409">
        <w:rPr>
          <w:rFonts w:ascii="Times New Roman" w:hAnsi="Times New Roman"/>
          <w:sz w:val="36"/>
          <w:szCs w:val="45"/>
        </w:rPr>
        <w:t>7</w:t>
      </w:r>
    </w:p>
    <w:p w:rsidR="00566A6F" w:rsidRPr="00DE56CA" w:rsidRDefault="00566A6F" w:rsidP="00566A6F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proofErr w:type="gramStart"/>
      <w:r w:rsidRPr="00DE56CA">
        <w:rPr>
          <w:rFonts w:ascii="Times New Roman" w:hAnsi="Times New Roman" w:cs="Times New Roman"/>
          <w:sz w:val="36"/>
          <w:szCs w:val="36"/>
        </w:rPr>
        <w:t>and</w:t>
      </w:r>
      <w:proofErr w:type="gramEnd"/>
    </w:p>
    <w:p w:rsidR="00DA6EA1" w:rsidRPr="00DE56CA" w:rsidRDefault="00566A6F" w:rsidP="00566A6F">
      <w:pPr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DE56CA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report on </w:t>
      </w:r>
    </w:p>
    <w:p w:rsidR="00566A6F" w:rsidRPr="0057042C" w:rsidRDefault="00566A6F" w:rsidP="00566A6F">
      <w:pPr>
        <w:jc w:val="center"/>
        <w:rPr>
          <w:rFonts w:ascii="Times New Roman" w:hAnsi="Times New Roman" w:cstheme="minorBidi"/>
          <w:sz w:val="36"/>
          <w:szCs w:val="36"/>
          <w:cs/>
        </w:rPr>
      </w:pPr>
      <w:proofErr w:type="gramStart"/>
      <w:r w:rsidRPr="00DE56CA">
        <w:rPr>
          <w:rFonts w:ascii="Times New Roman" w:hAnsi="Times New Roman" w:cs="Times New Roman"/>
          <w:spacing w:val="-3"/>
          <w:sz w:val="36"/>
          <w:szCs w:val="36"/>
        </w:rPr>
        <w:t>review</w:t>
      </w:r>
      <w:proofErr w:type="gramEnd"/>
      <w:r w:rsidRPr="00DE56CA">
        <w:rPr>
          <w:rFonts w:ascii="Times New Roman" w:hAnsi="Times New Roman" w:cs="Times New Roman"/>
          <w:spacing w:val="-3"/>
          <w:sz w:val="36"/>
          <w:szCs w:val="36"/>
        </w:rPr>
        <w:t xml:space="preserve"> of interim financial information</w:t>
      </w:r>
    </w:p>
    <w:p w:rsidR="004A0BF7" w:rsidRPr="00DE56CA" w:rsidRDefault="004A0BF7" w:rsidP="005F7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2"/>
          <w:szCs w:val="32"/>
        </w:rPr>
      </w:pPr>
    </w:p>
    <w:p w:rsidR="004A0BF7" w:rsidRPr="00DE56CA" w:rsidRDefault="004A0BF7" w:rsidP="005F7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2"/>
          <w:szCs w:val="32"/>
        </w:rPr>
      </w:pPr>
    </w:p>
    <w:p w:rsidR="004A0BF7" w:rsidRPr="00DE56CA" w:rsidRDefault="004A0BF7" w:rsidP="005F7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2"/>
          <w:szCs w:val="32"/>
        </w:rPr>
        <w:sectPr w:rsidR="004A0BF7" w:rsidRPr="00DE56CA" w:rsidSect="007A7F7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E6267F" w:rsidRDefault="00E6267F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267F" w:rsidRDefault="00E6267F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7600E" w:rsidRDefault="00A7600E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7600E" w:rsidRDefault="00A7600E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GoBack"/>
      <w:bookmarkEnd w:id="2"/>
    </w:p>
    <w:p w:rsidR="00A7600E" w:rsidRDefault="00A7600E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267F" w:rsidRDefault="00E6267F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0BB8" w:rsidRPr="00DF7E0F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F7E0F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:rsidR="005E0BB8" w:rsidRPr="00E6267F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E0BB8" w:rsidRPr="00E6267F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E0BB8" w:rsidRPr="00DF7E0F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7E0F">
        <w:rPr>
          <w:rFonts w:ascii="Times New Roman" w:hAnsi="Times New Roman" w:cs="Times New Roman"/>
          <w:b/>
          <w:bCs/>
          <w:sz w:val="24"/>
          <w:szCs w:val="24"/>
        </w:rPr>
        <w:t>To the Board of Directors of Thai Oil Public Company Limited</w:t>
      </w:r>
    </w:p>
    <w:p w:rsidR="005E0BB8" w:rsidRPr="00E6267F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5E0BB8" w:rsidRPr="00E6267F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5E0BB8" w:rsidRPr="00E6267F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5E0BB8" w:rsidRPr="00DF7E0F" w:rsidRDefault="005E0BB8" w:rsidP="00083FA6">
      <w:pPr>
        <w:jc w:val="both"/>
        <w:rPr>
          <w:rFonts w:ascii="Times New Roman" w:hAnsi="Times New Roman" w:cs="Times New Roman"/>
          <w:sz w:val="22"/>
          <w:szCs w:val="22"/>
        </w:rPr>
      </w:pPr>
      <w:r w:rsidRPr="00DF7E0F">
        <w:rPr>
          <w:rFonts w:ascii="Times New Roman" w:hAnsi="Times New Roman" w:cs="Times New Roman"/>
          <w:sz w:val="22"/>
          <w:szCs w:val="22"/>
        </w:rPr>
        <w:t>I have reviewed the accompanying consolidated and separate stat</w:t>
      </w:r>
      <w:r w:rsidR="004F07DB">
        <w:rPr>
          <w:rFonts w:ascii="Times New Roman" w:hAnsi="Times New Roman" w:cs="Times New Roman"/>
          <w:sz w:val="22"/>
          <w:szCs w:val="22"/>
        </w:rPr>
        <w:t>ements of financial position of</w:t>
      </w:r>
      <w:r w:rsidR="00F2549F">
        <w:rPr>
          <w:rFonts w:ascii="Times New Roman" w:hAnsi="Times New Roman" w:cstheme="minorBidi"/>
          <w:sz w:val="22"/>
          <w:szCs w:val="22"/>
        </w:rPr>
        <w:t xml:space="preserve"> </w:t>
      </w:r>
      <w:r w:rsidR="00F44062">
        <w:rPr>
          <w:rFonts w:ascii="Times New Roman" w:hAnsi="Times New Roman" w:cstheme="minorBidi"/>
          <w:sz w:val="22"/>
          <w:szCs w:val="22"/>
        </w:rPr>
        <w:t xml:space="preserve">                       </w:t>
      </w:r>
      <w:r w:rsidRPr="00DF7E0F">
        <w:rPr>
          <w:rFonts w:ascii="Times New Roman" w:hAnsi="Times New Roman" w:cs="Times New Roman"/>
          <w:sz w:val="22"/>
          <w:szCs w:val="22"/>
        </w:rPr>
        <w:t>Thai Oil Public Company Limited and its subsidiaries, and of Thai Oil Public Compa</w:t>
      </w:r>
      <w:r w:rsidR="00F44062">
        <w:rPr>
          <w:rFonts w:ascii="Times New Roman" w:hAnsi="Times New Roman" w:cs="Times New Roman"/>
          <w:sz w:val="22"/>
          <w:szCs w:val="22"/>
        </w:rPr>
        <w:t xml:space="preserve">ny Limited, respectively, as at </w:t>
      </w:r>
      <w:r w:rsidRPr="00DF7E0F">
        <w:rPr>
          <w:rFonts w:ascii="Times New Roman" w:hAnsi="Times New Roman" w:cs="Times New Roman"/>
          <w:sz w:val="22"/>
          <w:szCs w:val="22"/>
        </w:rPr>
        <w:t>3</w:t>
      </w:r>
      <w:r w:rsidR="00FB0135">
        <w:rPr>
          <w:rFonts w:ascii="Times New Roman" w:hAnsi="Times New Roman" w:cs="Times New Roman"/>
          <w:sz w:val="22"/>
          <w:szCs w:val="22"/>
        </w:rPr>
        <w:t>0</w:t>
      </w:r>
      <w:r w:rsidRPr="00DF7E0F">
        <w:rPr>
          <w:rFonts w:ascii="Times New Roman" w:hAnsi="Times New Roman" w:cs="Times New Roman"/>
          <w:sz w:val="22"/>
          <w:szCs w:val="22"/>
        </w:rPr>
        <w:t xml:space="preserve"> </w:t>
      </w:r>
      <w:r w:rsidR="00C02452">
        <w:rPr>
          <w:rFonts w:ascii="Times New Roman" w:hAnsi="Times New Roman" w:cs="Times New Roman"/>
          <w:sz w:val="22"/>
          <w:szCs w:val="22"/>
        </w:rPr>
        <w:t>September</w:t>
      </w:r>
      <w:r w:rsidRPr="00DF7E0F">
        <w:rPr>
          <w:rFonts w:ascii="Times New Roman" w:hAnsi="Times New Roman" w:cs="Times New Roman"/>
          <w:sz w:val="22"/>
          <w:szCs w:val="22"/>
        </w:rPr>
        <w:t xml:space="preserve"> 201</w:t>
      </w:r>
      <w:r w:rsidR="00F74409">
        <w:rPr>
          <w:rFonts w:ascii="Times New Roman" w:hAnsi="Times New Roman" w:cs="Times New Roman"/>
          <w:sz w:val="22"/>
          <w:szCs w:val="22"/>
        </w:rPr>
        <w:t>7</w:t>
      </w:r>
      <w:r w:rsidRPr="00DF7E0F">
        <w:rPr>
          <w:rFonts w:ascii="Times New Roman" w:hAnsi="Times New Roman" w:cs="Times New Roman"/>
          <w:sz w:val="22"/>
          <w:szCs w:val="22"/>
        </w:rPr>
        <w:t xml:space="preserve">; </w:t>
      </w:r>
      <w:r w:rsidRPr="00DE56CA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="00B67ADC">
        <w:rPr>
          <w:rFonts w:ascii="Times New Roman" w:hAnsi="Times New Roman" w:cs="Times New Roman"/>
          <w:sz w:val="22"/>
          <w:szCs w:val="22"/>
        </w:rPr>
        <w:t xml:space="preserve">income, </w:t>
      </w:r>
      <w:r w:rsidRPr="00DE56CA">
        <w:rPr>
          <w:rFonts w:ascii="Times New Roman" w:hAnsi="Times New Roman" w:cs="Times New Roman"/>
          <w:sz w:val="22"/>
          <w:szCs w:val="22"/>
        </w:rPr>
        <w:t>comprehensive income</w:t>
      </w:r>
      <w:r w:rsidR="0056083C">
        <w:rPr>
          <w:rFonts w:ascii="Times New Roman" w:hAnsi="Times New Roman" w:cs="Times New Roman"/>
          <w:sz w:val="22"/>
          <w:szCs w:val="22"/>
        </w:rPr>
        <w:t xml:space="preserve"> for </w:t>
      </w:r>
      <w:r w:rsidR="00B70A8C">
        <w:rPr>
          <w:rFonts w:ascii="Times New Roman" w:hAnsi="Times New Roman" w:cs="Times New Roman"/>
          <w:sz w:val="22"/>
          <w:szCs w:val="22"/>
        </w:rPr>
        <w:br/>
      </w:r>
      <w:r w:rsidR="0056083C">
        <w:rPr>
          <w:rFonts w:ascii="Times New Roman" w:hAnsi="Times New Roman" w:cs="Times New Roman"/>
          <w:sz w:val="22"/>
          <w:szCs w:val="22"/>
        </w:rPr>
        <w:t>the</w:t>
      </w:r>
      <w:r w:rsidR="00B70A8C">
        <w:rPr>
          <w:rFonts w:ascii="Times New Roman" w:hAnsi="Times New Roman" w:cs="Times New Roman"/>
          <w:sz w:val="22"/>
          <w:szCs w:val="22"/>
        </w:rPr>
        <w:t xml:space="preserve"> </w:t>
      </w:r>
      <w:r w:rsidR="0056083C">
        <w:rPr>
          <w:rFonts w:ascii="Times New Roman" w:hAnsi="Times New Roman" w:cs="Times New Roman"/>
          <w:sz w:val="22"/>
          <w:szCs w:val="22"/>
        </w:rPr>
        <w:t xml:space="preserve">three-month and </w:t>
      </w:r>
      <w:r w:rsidR="00966CDC">
        <w:rPr>
          <w:rFonts w:ascii="Times New Roman" w:hAnsi="Times New Roman" w:cs="Times New Roman"/>
          <w:sz w:val="22"/>
          <w:szCs w:val="22"/>
        </w:rPr>
        <w:t>nine-month periods ended 30 September</w:t>
      </w:r>
      <w:r w:rsidR="0056083C">
        <w:rPr>
          <w:rFonts w:ascii="Times New Roman" w:hAnsi="Times New Roman" w:cs="Times New Roman"/>
          <w:sz w:val="22"/>
          <w:szCs w:val="22"/>
        </w:rPr>
        <w:t xml:space="preserve"> 201</w:t>
      </w:r>
      <w:r w:rsidR="00F74409">
        <w:rPr>
          <w:rFonts w:ascii="Times New Roman" w:hAnsi="Times New Roman" w:cs="Times New Roman"/>
          <w:sz w:val="22"/>
          <w:szCs w:val="22"/>
        </w:rPr>
        <w:t>7</w:t>
      </w:r>
      <w:r w:rsidRPr="00DE56CA">
        <w:rPr>
          <w:rFonts w:ascii="Times New Roman" w:hAnsi="Times New Roman" w:cs="Times New Roman"/>
          <w:sz w:val="22"/>
          <w:szCs w:val="22"/>
        </w:rPr>
        <w:t>, changes in</w:t>
      </w:r>
      <w:r w:rsidR="004F07DB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BA6DFE">
        <w:rPr>
          <w:rFonts w:ascii="Times New Roman" w:hAnsi="Times New Roman" w:cstheme="minorBidi"/>
          <w:sz w:val="22"/>
          <w:szCs w:val="22"/>
        </w:rPr>
        <w:t>s</w:t>
      </w:r>
      <w:r w:rsidR="004F07DB">
        <w:rPr>
          <w:rFonts w:ascii="Times New Roman" w:hAnsi="Times New Roman" w:cstheme="minorBidi"/>
          <w:sz w:val="22"/>
          <w:szCs w:val="22"/>
        </w:rPr>
        <w:t xml:space="preserve">hareholders’ </w:t>
      </w:r>
      <w:r w:rsidRPr="00DE56CA">
        <w:rPr>
          <w:rFonts w:ascii="Times New Roman" w:hAnsi="Times New Roman" w:cs="Times New Roman"/>
          <w:sz w:val="22"/>
          <w:szCs w:val="22"/>
        </w:rPr>
        <w:t>equity and</w:t>
      </w:r>
      <w:r w:rsidR="00BA6DFE">
        <w:rPr>
          <w:rFonts w:ascii="Times New Roman" w:hAnsi="Times New Roman" w:cs="Times New Roman"/>
          <w:sz w:val="22"/>
          <w:szCs w:val="22"/>
        </w:rPr>
        <w:t xml:space="preserve"> </w:t>
      </w:r>
      <w:r w:rsidRPr="00DE56CA">
        <w:rPr>
          <w:rFonts w:ascii="Times New Roman" w:hAnsi="Times New Roman" w:cs="Times New Roman"/>
          <w:sz w:val="22"/>
          <w:szCs w:val="22"/>
        </w:rPr>
        <w:t xml:space="preserve"> </w:t>
      </w:r>
      <w:r w:rsidR="00083FA6">
        <w:rPr>
          <w:rFonts w:ascii="Times New Roman" w:hAnsi="Times New Roman" w:cs="Times New Roman"/>
          <w:sz w:val="22"/>
          <w:szCs w:val="22"/>
        </w:rPr>
        <w:t xml:space="preserve">     </w:t>
      </w:r>
      <w:r w:rsidRPr="00DE56CA">
        <w:rPr>
          <w:rFonts w:ascii="Times New Roman" w:hAnsi="Times New Roman" w:cs="Times New Roman"/>
          <w:sz w:val="22"/>
          <w:szCs w:val="22"/>
        </w:rPr>
        <w:t>cash flows for the</w:t>
      </w:r>
      <w:r w:rsidR="00B70A8C">
        <w:rPr>
          <w:rFonts w:ascii="Times New Roman" w:hAnsi="Times New Roman" w:cs="Times New Roman"/>
          <w:sz w:val="22"/>
          <w:szCs w:val="22"/>
        </w:rPr>
        <w:t xml:space="preserve"> </w:t>
      </w:r>
      <w:r w:rsidR="00FC5B10">
        <w:rPr>
          <w:rFonts w:ascii="Times New Roman" w:hAnsi="Times New Roman" w:cs="Times New Roman"/>
          <w:sz w:val="22"/>
          <w:szCs w:val="22"/>
        </w:rPr>
        <w:t>nine</w:t>
      </w:r>
      <w:r w:rsidR="003C6DFA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DD43CB">
        <w:rPr>
          <w:rFonts w:ascii="Times New Roman" w:hAnsi="Times New Roman" w:cs="Times New Roman"/>
          <w:sz w:val="22"/>
          <w:szCs w:val="22"/>
        </w:rPr>
        <w:t xml:space="preserve">30 </w:t>
      </w:r>
      <w:r w:rsidR="00FC5B10">
        <w:rPr>
          <w:rFonts w:ascii="Times New Roman" w:hAnsi="Times New Roman" w:cs="Times New Roman"/>
          <w:sz w:val="22"/>
          <w:szCs w:val="22"/>
        </w:rPr>
        <w:t>September</w:t>
      </w:r>
      <w:r w:rsidRPr="00DE56CA">
        <w:rPr>
          <w:rFonts w:ascii="Times New Roman" w:hAnsi="Times New Roman" w:cs="Times New Roman"/>
          <w:sz w:val="22"/>
          <w:szCs w:val="22"/>
        </w:rPr>
        <w:t xml:space="preserve"> 201</w:t>
      </w:r>
      <w:r w:rsidR="00F74409">
        <w:rPr>
          <w:rFonts w:ascii="Times New Roman" w:hAnsi="Times New Roman" w:cs="Times New Roman"/>
          <w:sz w:val="22"/>
          <w:szCs w:val="22"/>
        </w:rPr>
        <w:t>7</w:t>
      </w:r>
      <w:r w:rsidRPr="00DF7E0F">
        <w:rPr>
          <w:rFonts w:ascii="Times New Roman" w:hAnsi="Times New Roman" w:cs="Times New Roman"/>
          <w:sz w:val="22"/>
          <w:szCs w:val="22"/>
        </w:rPr>
        <w:t xml:space="preserve">; and condensed notes (“interim </w:t>
      </w:r>
      <w:r w:rsidR="00F2549F">
        <w:rPr>
          <w:rFonts w:ascii="Times New Roman" w:hAnsi="Times New Roman" w:cs="Times New Roman"/>
          <w:sz w:val="22"/>
          <w:szCs w:val="22"/>
        </w:rPr>
        <w:br/>
      </w:r>
      <w:r w:rsidRPr="00DF7E0F">
        <w:rPr>
          <w:rFonts w:ascii="Times New Roman" w:hAnsi="Times New Roman" w:cs="Times New Roman"/>
          <w:sz w:val="22"/>
          <w:szCs w:val="22"/>
        </w:rPr>
        <w:t>financial information”).</w:t>
      </w:r>
      <w:r w:rsidRPr="00DF7E0F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DF7E0F">
        <w:rPr>
          <w:rFonts w:ascii="Times New Roman" w:hAnsi="Times New Roman" w:cs="Times New Roman"/>
          <w:sz w:val="22"/>
          <w:szCs w:val="22"/>
        </w:rPr>
        <w:t>Management is responsible for the preparation and presentation of this interim financial info</w:t>
      </w:r>
      <w:r w:rsidR="00B70A8C">
        <w:rPr>
          <w:rFonts w:ascii="Times New Roman" w:hAnsi="Times New Roman" w:cs="Times New Roman"/>
          <w:sz w:val="22"/>
          <w:szCs w:val="22"/>
        </w:rPr>
        <w:t xml:space="preserve">rmation in accordance with Thai </w:t>
      </w:r>
      <w:r w:rsidRPr="00DF7E0F">
        <w:rPr>
          <w:rFonts w:ascii="Times New Roman" w:hAnsi="Times New Roman" w:cs="Times New Roman"/>
          <w:sz w:val="22"/>
          <w:szCs w:val="22"/>
        </w:rPr>
        <w:t>Accounting Standard 34</w:t>
      </w:r>
      <w:r w:rsidRPr="00D0141C">
        <w:rPr>
          <w:rFonts w:ascii="Times New Roman" w:hAnsi="Times New Roman" w:cs="Times New Roman"/>
          <w:sz w:val="22"/>
          <w:szCs w:val="22"/>
        </w:rPr>
        <w:t xml:space="preserve">, “Interim </w:t>
      </w:r>
      <w:r>
        <w:rPr>
          <w:rFonts w:ascii="Times New Roman" w:hAnsi="Times New Roman" w:cs="Times New Roman"/>
          <w:sz w:val="22"/>
          <w:szCs w:val="22"/>
        </w:rPr>
        <w:t xml:space="preserve">Financial Reporting”. </w:t>
      </w:r>
      <w:r w:rsidR="00B70A8C">
        <w:rPr>
          <w:rFonts w:ascii="Times New Roman" w:hAnsi="Times New Roman" w:cs="Times New Roman"/>
          <w:sz w:val="22"/>
          <w:szCs w:val="22"/>
        </w:rPr>
        <w:br/>
      </w:r>
      <w:r w:rsidRPr="00DF7E0F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  <w:r w:rsidRPr="00DF7E0F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5E0BB8" w:rsidRPr="00E6267F" w:rsidRDefault="005E0BB8" w:rsidP="005E0BB8">
      <w:pPr>
        <w:pStyle w:val="RNormal"/>
        <w:rPr>
          <w:sz w:val="20"/>
          <w:szCs w:val="20"/>
        </w:rPr>
      </w:pPr>
    </w:p>
    <w:p w:rsidR="005E0BB8" w:rsidRPr="00DF7E0F" w:rsidRDefault="005E0BB8" w:rsidP="005E0BB8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DF7E0F">
        <w:rPr>
          <w:rFonts w:ascii="Times New Roman" w:hAnsi="Times New Roman" w:cs="Times New Roman"/>
          <w:i/>
          <w:sz w:val="22"/>
          <w:szCs w:val="22"/>
        </w:rPr>
        <w:t>Scope of Review</w:t>
      </w:r>
    </w:p>
    <w:p w:rsidR="005E0BB8" w:rsidRPr="00E6267F" w:rsidRDefault="005E0BB8" w:rsidP="005E0BB8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5E0BB8" w:rsidRPr="00DF7E0F" w:rsidRDefault="005E0BB8" w:rsidP="005E0BB8">
      <w:pPr>
        <w:jc w:val="both"/>
        <w:rPr>
          <w:rFonts w:ascii="Times New Roman" w:hAnsi="Times New Roman" w:cs="Times New Roman"/>
          <w:sz w:val="22"/>
          <w:szCs w:val="22"/>
        </w:rPr>
      </w:pPr>
      <w:r w:rsidRPr="00DF7E0F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CD1B4F" w:rsidRPr="00E6267F" w:rsidRDefault="00CD1B4F" w:rsidP="00CD1B4F">
      <w:pPr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CD1B4F" w:rsidRPr="00DF7E0F" w:rsidRDefault="00CD1B4F" w:rsidP="00CD1B4F">
      <w:pPr>
        <w:jc w:val="both"/>
        <w:rPr>
          <w:rFonts w:ascii="Times New Roman" w:hAnsi="Times New Roman" w:cs="Times New Roman"/>
          <w:sz w:val="22"/>
          <w:szCs w:val="22"/>
        </w:rPr>
      </w:pPr>
      <w:r w:rsidRPr="00DF7E0F">
        <w:rPr>
          <w:rFonts w:ascii="Times New Roman" w:hAnsi="Times New Roman" w:cs="Times New Roman"/>
          <w:i/>
          <w:sz w:val="22"/>
          <w:szCs w:val="22"/>
        </w:rPr>
        <w:t>Conclusion</w:t>
      </w:r>
    </w:p>
    <w:p w:rsidR="00CD1B4F" w:rsidRPr="00E6267F" w:rsidRDefault="00CD1B4F" w:rsidP="00CD1B4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5E0BB8" w:rsidRDefault="00CD1B4F" w:rsidP="00CD1B4F">
      <w:pPr>
        <w:jc w:val="both"/>
        <w:rPr>
          <w:rFonts w:ascii="Times New Roman" w:hAnsi="Times New Roman" w:cs="Times New Roman"/>
          <w:sz w:val="22"/>
          <w:szCs w:val="22"/>
        </w:rPr>
      </w:pPr>
      <w:r w:rsidRPr="00DF7E0F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9E7EAF">
        <w:rPr>
          <w:rFonts w:ascii="Times New Roman" w:hAnsi="Times New Roman" w:cs="Times New Roman"/>
          <w:sz w:val="22"/>
          <w:szCs w:val="22"/>
        </w:rPr>
        <w:t xml:space="preserve">   </w:t>
      </w:r>
      <w:r w:rsidRPr="00DF7E0F">
        <w:rPr>
          <w:rFonts w:ascii="Times New Roman" w:hAnsi="Times New Roman" w:cs="Times New Roman"/>
          <w:sz w:val="22"/>
          <w:szCs w:val="22"/>
        </w:rPr>
        <w:t>interim financial information</w:t>
      </w:r>
      <w:r w:rsidRPr="00DF7E0F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DF7E0F">
        <w:rPr>
          <w:rFonts w:ascii="Times New Roman" w:hAnsi="Times New Roman" w:cs="Times New Roman"/>
          <w:sz w:val="22"/>
          <w:szCs w:val="22"/>
        </w:rPr>
        <w:t>is not prepared, in all material respects, in accordance with Thai Ac</w:t>
      </w:r>
      <w:r w:rsidR="00DA25EC">
        <w:rPr>
          <w:rFonts w:ascii="Times New Roman" w:hAnsi="Times New Roman" w:cs="Times New Roman"/>
          <w:sz w:val="22"/>
          <w:szCs w:val="22"/>
        </w:rPr>
        <w:t>counting Standard 34</w:t>
      </w:r>
      <w:r w:rsidRPr="00DF7E0F">
        <w:rPr>
          <w:rFonts w:ascii="Times New Roman" w:hAnsi="Times New Roman" w:cs="Times New Roman"/>
          <w:sz w:val="22"/>
          <w:szCs w:val="22"/>
        </w:rPr>
        <w:t>, “Interim Financial Reporting”.</w:t>
      </w:r>
    </w:p>
    <w:p w:rsidR="00DA25EC" w:rsidRPr="00E6267F" w:rsidRDefault="00DA25EC" w:rsidP="00CD1B4F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E0BB8" w:rsidRPr="00E6267F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DA25EC" w:rsidRPr="00E6267F" w:rsidRDefault="00DA25EC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DA25EC" w:rsidRDefault="00DA25EC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865714" w:rsidRPr="00E6267F" w:rsidRDefault="00865714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5E0BB8" w:rsidRPr="00A465F9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F7E0F">
        <w:rPr>
          <w:rFonts w:ascii="Times New Roman" w:hAnsi="Times New Roman" w:cs="Times New Roman"/>
          <w:sz w:val="22"/>
          <w:szCs w:val="22"/>
        </w:rPr>
        <w:t>(</w:t>
      </w:r>
      <w:r w:rsidR="00A465F9" w:rsidRPr="00A465F9">
        <w:rPr>
          <w:rFonts w:ascii="Times New Roman" w:hAnsi="Times New Roman" w:cs="Times New Roman"/>
          <w:sz w:val="22"/>
          <w:szCs w:val="22"/>
        </w:rPr>
        <w:t>Waiyawat Kosamarnchaiyakij</w:t>
      </w:r>
      <w:r w:rsidRPr="00DF7E0F">
        <w:rPr>
          <w:rFonts w:ascii="Times New Roman" w:hAnsi="Times New Roman" w:cs="Times New Roman"/>
          <w:sz w:val="22"/>
          <w:szCs w:val="22"/>
        </w:rPr>
        <w:t>)</w:t>
      </w:r>
    </w:p>
    <w:p w:rsidR="005E0BB8" w:rsidRPr="00DF7E0F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F7E0F">
        <w:rPr>
          <w:rFonts w:ascii="Times New Roman" w:hAnsi="Times New Roman" w:cs="Times New Roman"/>
          <w:sz w:val="22"/>
          <w:szCs w:val="22"/>
        </w:rPr>
        <w:t>Certified Public Accountant</w:t>
      </w:r>
    </w:p>
    <w:p w:rsidR="005E0BB8" w:rsidRPr="00DF7E0F" w:rsidRDefault="00A465F9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Registration No. 6333</w:t>
      </w:r>
    </w:p>
    <w:p w:rsidR="005E0BB8" w:rsidRPr="00E6267F" w:rsidRDefault="005E0BB8" w:rsidP="00F15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5E0BB8" w:rsidRPr="00E6267F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5E0BB8" w:rsidRPr="00DF7E0F" w:rsidRDefault="005E0BB8" w:rsidP="005E0BB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DF7E0F">
        <w:rPr>
          <w:rFonts w:cs="Times New Roman"/>
        </w:rPr>
        <w:t xml:space="preserve">KPMG </w:t>
      </w:r>
      <w:proofErr w:type="spellStart"/>
      <w:r w:rsidRPr="00DF7E0F">
        <w:rPr>
          <w:rFonts w:cs="Times New Roman"/>
        </w:rPr>
        <w:t>Phoomchai</w:t>
      </w:r>
      <w:proofErr w:type="spellEnd"/>
      <w:r w:rsidRPr="00DF7E0F">
        <w:rPr>
          <w:rFonts w:cs="Times New Roman"/>
        </w:rPr>
        <w:t xml:space="preserve"> Audit Ltd.</w:t>
      </w:r>
    </w:p>
    <w:p w:rsidR="005E0BB8" w:rsidRPr="00DF7E0F" w:rsidRDefault="005E0BB8" w:rsidP="005E0BB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cs/>
        </w:rPr>
      </w:pPr>
      <w:r w:rsidRPr="00DF7E0F">
        <w:t>Bangkok</w:t>
      </w:r>
    </w:p>
    <w:p w:rsidR="007A3B5B" w:rsidRDefault="004C558A" w:rsidP="007A3B5B">
      <w:pPr>
        <w:pStyle w:val="E"/>
        <w:spacing w:line="240" w:lineRule="atLeast"/>
        <w:jc w:val="left"/>
        <w:rPr>
          <w:rFonts w:ascii="Times New Roman" w:hAnsi="Times New Roman"/>
          <w:b w:val="0"/>
          <w:bCs w:val="0"/>
          <w:lang w:val="en-US"/>
        </w:rPr>
      </w:pPr>
      <w:r w:rsidRPr="00CF228F">
        <w:rPr>
          <w:rFonts w:ascii="Times New Roman" w:hAnsi="Times New Roman"/>
          <w:b w:val="0"/>
          <w:bCs w:val="0"/>
          <w:lang w:val="en-US"/>
        </w:rPr>
        <w:t>13</w:t>
      </w:r>
      <w:r w:rsidR="00DD43CB" w:rsidRPr="00CF228F">
        <w:rPr>
          <w:rFonts w:ascii="Times New Roman" w:hAnsi="Times New Roman"/>
          <w:b w:val="0"/>
          <w:bCs w:val="0"/>
          <w:lang w:val="en-US"/>
        </w:rPr>
        <w:t xml:space="preserve"> </w:t>
      </w:r>
      <w:r w:rsidR="009A52D9" w:rsidRPr="00CF228F">
        <w:rPr>
          <w:rFonts w:ascii="Times New Roman" w:hAnsi="Times New Roman"/>
          <w:b w:val="0"/>
          <w:bCs w:val="0"/>
          <w:lang w:val="en-US"/>
        </w:rPr>
        <w:t>November</w:t>
      </w:r>
      <w:r w:rsidR="00DD43CB" w:rsidRPr="00CF228F">
        <w:rPr>
          <w:rFonts w:ascii="Times New Roman" w:hAnsi="Times New Roman"/>
          <w:b w:val="0"/>
          <w:bCs w:val="0"/>
          <w:lang w:val="en-US"/>
        </w:rPr>
        <w:t xml:space="preserve"> 201</w:t>
      </w:r>
      <w:r w:rsidR="00F74409" w:rsidRPr="00CF228F">
        <w:rPr>
          <w:rFonts w:ascii="Times New Roman" w:hAnsi="Times New Roman"/>
          <w:b w:val="0"/>
          <w:bCs w:val="0"/>
          <w:lang w:val="en-US"/>
        </w:rPr>
        <w:t>7</w:t>
      </w:r>
    </w:p>
    <w:p w:rsidR="00FB328B" w:rsidRPr="00FB328B" w:rsidRDefault="00FB328B" w:rsidP="00A7600E">
      <w:pPr>
        <w:ind w:left="360" w:right="29"/>
        <w:jc w:val="both"/>
        <w:rPr>
          <w:sz w:val="28"/>
          <w:szCs w:val="28"/>
        </w:rPr>
      </w:pPr>
    </w:p>
    <w:sectPr w:rsidR="00FB328B" w:rsidRPr="00FB328B" w:rsidSect="00B43732"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896" w:rsidRDefault="00864896">
      <w:r>
        <w:separator/>
      </w:r>
    </w:p>
  </w:endnote>
  <w:endnote w:type="continuationSeparator" w:id="0">
    <w:p w:rsidR="00864896" w:rsidRDefault="00864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6CA" w:rsidRDefault="00B446CA" w:rsidP="00F47E0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B446CA" w:rsidRDefault="00B446CA" w:rsidP="007A3B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6CA" w:rsidRPr="00170D69" w:rsidRDefault="00B446CA" w:rsidP="007A3B5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170D69">
      <w:rPr>
        <w:rStyle w:val="PageNumber"/>
        <w:rFonts w:ascii="Times New Roman" w:hAnsi="Times New Roman"/>
        <w:sz w:val="22"/>
        <w:szCs w:val="22"/>
      </w:rPr>
      <w:fldChar w:fldCharType="begin"/>
    </w:r>
    <w:r w:rsidRPr="00170D6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170D69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41</w:t>
    </w:r>
    <w:r w:rsidRPr="00170D69">
      <w:rPr>
        <w:rStyle w:val="PageNumber"/>
        <w:rFonts w:ascii="Times New Roman" w:hAnsi="Times New Roman"/>
        <w:sz w:val="22"/>
        <w:szCs w:val="22"/>
      </w:rPr>
      <w:fldChar w:fldCharType="end"/>
    </w:r>
  </w:p>
  <w:p w:rsidR="00B446CA" w:rsidRPr="00685823" w:rsidRDefault="00B446CA" w:rsidP="007A3B5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lang w:val="en-GB"/>
      </w:rPr>
    </w:pPr>
    <w:r w:rsidRPr="00685823">
      <w:rPr>
        <w:rStyle w:val="PageNumber"/>
        <w:rFonts w:ascii="Times New Roman" w:hAnsi="Times New Roman"/>
        <w:i/>
        <w:iCs/>
      </w:rPr>
      <w:fldChar w:fldCharType="begin"/>
    </w:r>
    <w:r w:rsidRPr="00685823">
      <w:rPr>
        <w:rStyle w:val="PageNumber"/>
        <w:rFonts w:ascii="Times New Roman" w:hAnsi="Times New Roman"/>
        <w:i/>
        <w:iCs/>
      </w:rPr>
      <w:instrText xml:space="preserve"> FILENAME </w:instrText>
    </w:r>
    <w:r w:rsidRPr="00685823">
      <w:rPr>
        <w:rStyle w:val="PageNumber"/>
        <w:rFonts w:ascii="Times New Roman" w:hAnsi="Times New Roman"/>
        <w:i/>
        <w:iCs/>
      </w:rPr>
      <w:fldChar w:fldCharType="separate"/>
    </w:r>
    <w:r w:rsidR="00A7600E">
      <w:rPr>
        <w:rStyle w:val="PageNumber"/>
        <w:rFonts w:ascii="Times New Roman" w:hAnsi="Times New Roman"/>
        <w:i/>
        <w:iCs/>
        <w:noProof/>
      </w:rPr>
      <w:t>tope1</w:t>
    </w:r>
    <w:r w:rsidRPr="00685823">
      <w:rPr>
        <w:rStyle w:val="PageNumber"/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6CA" w:rsidRPr="001F5928" w:rsidRDefault="00B446CA" w:rsidP="007A3B5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6CA" w:rsidRPr="001F5928" w:rsidRDefault="00B446CA" w:rsidP="007A3B5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  <w:sz w:val="22"/>
        <w:szCs w:val="22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896" w:rsidRDefault="00864896">
      <w:r>
        <w:separator/>
      </w:r>
    </w:p>
  </w:footnote>
  <w:footnote w:type="continuationSeparator" w:id="0">
    <w:p w:rsidR="00864896" w:rsidRDefault="008648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6CA" w:rsidRDefault="00B446CA">
    <w:pPr>
      <w:rPr>
        <w:rFonts w:ascii="Times New Roman" w:hAnsi="Times New Roman"/>
        <w:b/>
        <w:bCs/>
        <w:sz w:val="24"/>
        <w:szCs w:val="24"/>
      </w:rPr>
    </w:pPr>
    <w:bookmarkStart w:id="1" w:name="SubTitle2nd"/>
  </w:p>
  <w:p w:rsidR="00B446CA" w:rsidRPr="009013CD" w:rsidRDefault="00B446CA">
    <w:pPr>
      <w:rPr>
        <w:rFonts w:ascii="Times New Roman" w:hAnsi="Times New Roman"/>
        <w:b/>
        <w:bCs/>
        <w:sz w:val="24"/>
        <w:szCs w:val="24"/>
      </w:rPr>
    </w:pPr>
  </w:p>
  <w:bookmarkEnd w:id="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6CA" w:rsidRDefault="00B446CA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B446CA" w:rsidRDefault="00B446CA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B446CA" w:rsidRDefault="00B446CA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B446CA" w:rsidRDefault="00B446CA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B446CA" w:rsidRDefault="00B446CA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B446CA" w:rsidRDefault="00B446CA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B446CA" w:rsidRDefault="00B446CA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B446CA" w:rsidRDefault="00B446CA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B446CA" w:rsidRDefault="00B446CA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B446CA" w:rsidRDefault="00B446CA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B446CA" w:rsidRPr="00170D69" w:rsidRDefault="00B446CA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C6C69"/>
    <w:multiLevelType w:val="hybridMultilevel"/>
    <w:tmpl w:val="78D85D8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B90379B"/>
    <w:multiLevelType w:val="hybridMultilevel"/>
    <w:tmpl w:val="5F4ED104"/>
    <w:lvl w:ilvl="0" w:tplc="7DC8FEAA">
      <w:start w:val="11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2" w15:restartNumberingAfterBreak="0">
    <w:nsid w:val="0D760DC8"/>
    <w:multiLevelType w:val="multilevel"/>
    <w:tmpl w:val="3E8287B2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3" w15:restartNumberingAfterBreak="0">
    <w:nsid w:val="10153251"/>
    <w:multiLevelType w:val="multilevel"/>
    <w:tmpl w:val="8F0EA9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0AA7AAD"/>
    <w:multiLevelType w:val="singleLevel"/>
    <w:tmpl w:val="8696CA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23E19A2"/>
    <w:multiLevelType w:val="multilevel"/>
    <w:tmpl w:val="0C8A66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13AA0932"/>
    <w:multiLevelType w:val="multilevel"/>
    <w:tmpl w:val="0409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8" w15:restartNumberingAfterBreak="0">
    <w:nsid w:val="2240352B"/>
    <w:multiLevelType w:val="hybridMultilevel"/>
    <w:tmpl w:val="93C8FDF8"/>
    <w:lvl w:ilvl="0" w:tplc="155CEC16">
      <w:numFmt w:val="bullet"/>
      <w:lvlText w:val="-"/>
      <w:lvlJc w:val="left"/>
      <w:pPr>
        <w:ind w:left="932" w:hanging="95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D066939E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240BAD"/>
    <w:multiLevelType w:val="hybridMultilevel"/>
    <w:tmpl w:val="6F92AC2C"/>
    <w:lvl w:ilvl="0" w:tplc="9D82EB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B6CD4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5A56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EAAB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BEC8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66D0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CECF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4E22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0E3E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C0A18B5"/>
    <w:multiLevelType w:val="multilevel"/>
    <w:tmpl w:val="9AB6BB26"/>
    <w:lvl w:ilvl="0">
      <w:start w:val="2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3F30469"/>
    <w:multiLevelType w:val="multilevel"/>
    <w:tmpl w:val="4F0E2156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78E5930"/>
    <w:multiLevelType w:val="multilevel"/>
    <w:tmpl w:val="C67AD49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022788D"/>
    <w:multiLevelType w:val="hybridMultilevel"/>
    <w:tmpl w:val="B74EB8B0"/>
    <w:lvl w:ilvl="0" w:tplc="DB2CD9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3C0145E" w:tentative="1">
      <w:start w:val="1"/>
      <w:numFmt w:val="lowerLetter"/>
      <w:lvlText w:val="%2."/>
      <w:lvlJc w:val="left"/>
      <w:pPr>
        <w:ind w:left="1440" w:hanging="360"/>
      </w:pPr>
    </w:lvl>
    <w:lvl w:ilvl="2" w:tplc="9A88D92A" w:tentative="1">
      <w:start w:val="1"/>
      <w:numFmt w:val="lowerRoman"/>
      <w:lvlText w:val="%3."/>
      <w:lvlJc w:val="right"/>
      <w:pPr>
        <w:ind w:left="2160" w:hanging="180"/>
      </w:pPr>
    </w:lvl>
    <w:lvl w:ilvl="3" w:tplc="D3167B82" w:tentative="1">
      <w:start w:val="1"/>
      <w:numFmt w:val="decimal"/>
      <w:lvlText w:val="%4."/>
      <w:lvlJc w:val="left"/>
      <w:pPr>
        <w:ind w:left="2880" w:hanging="360"/>
      </w:pPr>
    </w:lvl>
    <w:lvl w:ilvl="4" w:tplc="996651DE" w:tentative="1">
      <w:start w:val="1"/>
      <w:numFmt w:val="lowerLetter"/>
      <w:lvlText w:val="%5."/>
      <w:lvlJc w:val="left"/>
      <w:pPr>
        <w:ind w:left="3600" w:hanging="360"/>
      </w:pPr>
    </w:lvl>
    <w:lvl w:ilvl="5" w:tplc="0A90B4BA" w:tentative="1">
      <w:start w:val="1"/>
      <w:numFmt w:val="lowerRoman"/>
      <w:lvlText w:val="%6."/>
      <w:lvlJc w:val="right"/>
      <w:pPr>
        <w:ind w:left="4320" w:hanging="180"/>
      </w:pPr>
    </w:lvl>
    <w:lvl w:ilvl="6" w:tplc="DF648310" w:tentative="1">
      <w:start w:val="1"/>
      <w:numFmt w:val="decimal"/>
      <w:lvlText w:val="%7."/>
      <w:lvlJc w:val="left"/>
      <w:pPr>
        <w:ind w:left="5040" w:hanging="360"/>
      </w:pPr>
    </w:lvl>
    <w:lvl w:ilvl="7" w:tplc="5BC28F7E" w:tentative="1">
      <w:start w:val="1"/>
      <w:numFmt w:val="lowerLetter"/>
      <w:lvlText w:val="%8."/>
      <w:lvlJc w:val="left"/>
      <w:pPr>
        <w:ind w:left="5760" w:hanging="360"/>
      </w:pPr>
    </w:lvl>
    <w:lvl w:ilvl="8" w:tplc="3904D1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5D738D"/>
    <w:multiLevelType w:val="hybridMultilevel"/>
    <w:tmpl w:val="E33CFC64"/>
    <w:lvl w:ilvl="0" w:tplc="D18C6D98">
      <w:start w:val="1"/>
      <w:numFmt w:val="lowerLetter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5" w15:restartNumberingAfterBreak="0">
    <w:nsid w:val="561A692D"/>
    <w:multiLevelType w:val="hybridMultilevel"/>
    <w:tmpl w:val="956A79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842AC74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3B72462"/>
    <w:multiLevelType w:val="singleLevel"/>
    <w:tmpl w:val="F04EA6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EBC7CBE"/>
    <w:multiLevelType w:val="hybridMultilevel"/>
    <w:tmpl w:val="D6BC6D00"/>
    <w:lvl w:ilvl="0" w:tplc="86362D90">
      <w:start w:val="898"/>
      <w:numFmt w:val="bullet"/>
      <w:lvlText w:val=""/>
      <w:lvlJc w:val="left"/>
      <w:pPr>
        <w:ind w:left="1035" w:hanging="360"/>
      </w:pPr>
      <w:rPr>
        <w:rFonts w:ascii="Symbol" w:eastAsia="Times New Roman" w:hAnsi="Symbol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7B3787"/>
    <w:multiLevelType w:val="hybridMultilevel"/>
    <w:tmpl w:val="F4784A98"/>
    <w:lvl w:ilvl="0" w:tplc="57025A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5B08A3F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16B6B9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6E645CB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1E467C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ABAA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27AF05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486831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F0CDF0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4C8AA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7D4E63"/>
    <w:multiLevelType w:val="hybridMultilevel"/>
    <w:tmpl w:val="4F0E2156"/>
    <w:lvl w:ilvl="0" w:tplc="CA68A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7345776" w:tentative="1">
      <w:start w:val="1"/>
      <w:numFmt w:val="lowerLetter"/>
      <w:lvlText w:val="%2."/>
      <w:lvlJc w:val="left"/>
      <w:pPr>
        <w:ind w:left="1800" w:hanging="360"/>
      </w:pPr>
    </w:lvl>
    <w:lvl w:ilvl="2" w:tplc="E0FEFAEA" w:tentative="1">
      <w:start w:val="1"/>
      <w:numFmt w:val="lowerRoman"/>
      <w:lvlText w:val="%3."/>
      <w:lvlJc w:val="right"/>
      <w:pPr>
        <w:ind w:left="2520" w:hanging="180"/>
      </w:pPr>
    </w:lvl>
    <w:lvl w:ilvl="3" w:tplc="7EC6DE26" w:tentative="1">
      <w:start w:val="1"/>
      <w:numFmt w:val="decimal"/>
      <w:lvlText w:val="%4."/>
      <w:lvlJc w:val="left"/>
      <w:pPr>
        <w:ind w:left="3240" w:hanging="360"/>
      </w:pPr>
    </w:lvl>
    <w:lvl w:ilvl="4" w:tplc="026AD452" w:tentative="1">
      <w:start w:val="1"/>
      <w:numFmt w:val="lowerLetter"/>
      <w:lvlText w:val="%5."/>
      <w:lvlJc w:val="left"/>
      <w:pPr>
        <w:ind w:left="3960" w:hanging="360"/>
      </w:pPr>
    </w:lvl>
    <w:lvl w:ilvl="5" w:tplc="F1B8D476" w:tentative="1">
      <w:start w:val="1"/>
      <w:numFmt w:val="lowerRoman"/>
      <w:lvlText w:val="%6."/>
      <w:lvlJc w:val="right"/>
      <w:pPr>
        <w:ind w:left="4680" w:hanging="180"/>
      </w:pPr>
    </w:lvl>
    <w:lvl w:ilvl="6" w:tplc="2D962A54" w:tentative="1">
      <w:start w:val="1"/>
      <w:numFmt w:val="decimal"/>
      <w:lvlText w:val="%7."/>
      <w:lvlJc w:val="left"/>
      <w:pPr>
        <w:ind w:left="5400" w:hanging="360"/>
      </w:pPr>
    </w:lvl>
    <w:lvl w:ilvl="7" w:tplc="31E0BCB2" w:tentative="1">
      <w:start w:val="1"/>
      <w:numFmt w:val="lowerLetter"/>
      <w:lvlText w:val="%8."/>
      <w:lvlJc w:val="left"/>
      <w:pPr>
        <w:ind w:left="6120" w:hanging="360"/>
      </w:pPr>
    </w:lvl>
    <w:lvl w:ilvl="8" w:tplc="7EA4CA8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ABB25EB"/>
    <w:multiLevelType w:val="multilevel"/>
    <w:tmpl w:val="A508C7C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pStyle w:val="acctstatementsub-heading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 w15:restartNumberingAfterBreak="0">
    <w:nsid w:val="7C66361B"/>
    <w:multiLevelType w:val="hybridMultilevel"/>
    <w:tmpl w:val="5D3E6EBE"/>
    <w:lvl w:ilvl="0" w:tplc="286079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0"/>
  </w:num>
  <w:num w:numId="13">
    <w:abstractNumId w:val="38"/>
  </w:num>
  <w:num w:numId="14">
    <w:abstractNumId w:val="23"/>
  </w:num>
  <w:num w:numId="15">
    <w:abstractNumId w:val="30"/>
  </w:num>
  <w:num w:numId="16">
    <w:abstractNumId w:val="45"/>
  </w:num>
  <w:num w:numId="17">
    <w:abstractNumId w:val="41"/>
  </w:num>
  <w:num w:numId="18">
    <w:abstractNumId w:val="43"/>
  </w:num>
  <w:num w:numId="19">
    <w:abstractNumId w:val="33"/>
  </w:num>
  <w:num w:numId="20">
    <w:abstractNumId w:val="26"/>
  </w:num>
  <w:num w:numId="21">
    <w:abstractNumId w:val="31"/>
  </w:num>
  <w:num w:numId="22">
    <w:abstractNumId w:val="24"/>
  </w:num>
  <w:num w:numId="23">
    <w:abstractNumId w:val="40"/>
  </w:num>
  <w:num w:numId="24">
    <w:abstractNumId w:val="25"/>
  </w:num>
  <w:num w:numId="25">
    <w:abstractNumId w:val="36"/>
  </w:num>
  <w:num w:numId="26">
    <w:abstractNumId w:val="21"/>
  </w:num>
  <w:num w:numId="27">
    <w:abstractNumId w:val="39"/>
  </w:num>
  <w:num w:numId="28">
    <w:abstractNumId w:val="14"/>
  </w:num>
  <w:num w:numId="29">
    <w:abstractNumId w:val="17"/>
  </w:num>
  <w:num w:numId="30">
    <w:abstractNumId w:val="32"/>
  </w:num>
  <w:num w:numId="31">
    <w:abstractNumId w:val="13"/>
  </w:num>
  <w:num w:numId="32">
    <w:abstractNumId w:val="15"/>
  </w:num>
  <w:num w:numId="33">
    <w:abstractNumId w:val="28"/>
  </w:num>
  <w:num w:numId="34">
    <w:abstractNumId w:val="42"/>
  </w:num>
  <w:num w:numId="35">
    <w:abstractNumId w:val="37"/>
  </w:num>
  <w:num w:numId="36">
    <w:abstractNumId w:val="34"/>
  </w:num>
  <w:num w:numId="37">
    <w:abstractNumId w:val="10"/>
  </w:num>
  <w:num w:numId="38">
    <w:abstractNumId w:val="16"/>
  </w:num>
  <w:num w:numId="39">
    <w:abstractNumId w:val="19"/>
  </w:num>
  <w:num w:numId="40">
    <w:abstractNumId w:val="22"/>
  </w:num>
  <w:num w:numId="41">
    <w:abstractNumId w:val="29"/>
  </w:num>
  <w:num w:numId="42">
    <w:abstractNumId w:val="46"/>
  </w:num>
  <w:num w:numId="43">
    <w:abstractNumId w:val="35"/>
  </w:num>
  <w:num w:numId="44">
    <w:abstractNumId w:val="44"/>
  </w:num>
  <w:num w:numId="45">
    <w:abstractNumId w:val="12"/>
  </w:num>
  <w:num w:numId="46">
    <w:abstractNumId w:val="18"/>
  </w:num>
  <w:num w:numId="47">
    <w:abstractNumId w:val="11"/>
  </w:num>
  <w:num w:numId="48">
    <w:abstractNumId w:val="23"/>
  </w:num>
  <w:num w:numId="49">
    <w:abstractNumId w:val="23"/>
  </w:num>
  <w:num w:numId="50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B5B"/>
    <w:rsid w:val="0000036B"/>
    <w:rsid w:val="000005EB"/>
    <w:rsid w:val="000014D2"/>
    <w:rsid w:val="00003389"/>
    <w:rsid w:val="00003F37"/>
    <w:rsid w:val="00004202"/>
    <w:rsid w:val="00004266"/>
    <w:rsid w:val="0000480B"/>
    <w:rsid w:val="00005024"/>
    <w:rsid w:val="000061C8"/>
    <w:rsid w:val="000067FB"/>
    <w:rsid w:val="00006CFD"/>
    <w:rsid w:val="00006EEA"/>
    <w:rsid w:val="00007A29"/>
    <w:rsid w:val="00007C0B"/>
    <w:rsid w:val="00012951"/>
    <w:rsid w:val="000129B6"/>
    <w:rsid w:val="000135DB"/>
    <w:rsid w:val="00015F2C"/>
    <w:rsid w:val="00016493"/>
    <w:rsid w:val="000166A7"/>
    <w:rsid w:val="00016D1D"/>
    <w:rsid w:val="0001773C"/>
    <w:rsid w:val="00017AC9"/>
    <w:rsid w:val="00023296"/>
    <w:rsid w:val="0002416B"/>
    <w:rsid w:val="000252C5"/>
    <w:rsid w:val="00025CB6"/>
    <w:rsid w:val="00025D9E"/>
    <w:rsid w:val="00026126"/>
    <w:rsid w:val="0002702B"/>
    <w:rsid w:val="000276A4"/>
    <w:rsid w:val="00027B39"/>
    <w:rsid w:val="00030B92"/>
    <w:rsid w:val="00032D26"/>
    <w:rsid w:val="000348C4"/>
    <w:rsid w:val="00035F3C"/>
    <w:rsid w:val="00036EDA"/>
    <w:rsid w:val="00037BD7"/>
    <w:rsid w:val="0004182E"/>
    <w:rsid w:val="00042F90"/>
    <w:rsid w:val="0004391D"/>
    <w:rsid w:val="00045696"/>
    <w:rsid w:val="00045A04"/>
    <w:rsid w:val="00045E90"/>
    <w:rsid w:val="00046A3A"/>
    <w:rsid w:val="0004790B"/>
    <w:rsid w:val="000511B9"/>
    <w:rsid w:val="0005128E"/>
    <w:rsid w:val="000516DD"/>
    <w:rsid w:val="00051AC9"/>
    <w:rsid w:val="00051AD7"/>
    <w:rsid w:val="00052CFB"/>
    <w:rsid w:val="0005309C"/>
    <w:rsid w:val="00053499"/>
    <w:rsid w:val="00053C23"/>
    <w:rsid w:val="00054394"/>
    <w:rsid w:val="00054CA2"/>
    <w:rsid w:val="00054E84"/>
    <w:rsid w:val="0005613D"/>
    <w:rsid w:val="00056B23"/>
    <w:rsid w:val="0006016A"/>
    <w:rsid w:val="0006325E"/>
    <w:rsid w:val="00063B3C"/>
    <w:rsid w:val="0006570A"/>
    <w:rsid w:val="00065B01"/>
    <w:rsid w:val="00067B14"/>
    <w:rsid w:val="00067DD3"/>
    <w:rsid w:val="000706BF"/>
    <w:rsid w:val="00070FF9"/>
    <w:rsid w:val="0007183F"/>
    <w:rsid w:val="00071E65"/>
    <w:rsid w:val="0007454E"/>
    <w:rsid w:val="00074F66"/>
    <w:rsid w:val="0007526F"/>
    <w:rsid w:val="000752C1"/>
    <w:rsid w:val="00075418"/>
    <w:rsid w:val="000757FE"/>
    <w:rsid w:val="0007583C"/>
    <w:rsid w:val="00076D71"/>
    <w:rsid w:val="0007747D"/>
    <w:rsid w:val="000778C7"/>
    <w:rsid w:val="000812F9"/>
    <w:rsid w:val="00082A67"/>
    <w:rsid w:val="00083BB0"/>
    <w:rsid w:val="00083FA6"/>
    <w:rsid w:val="00084596"/>
    <w:rsid w:val="0008494B"/>
    <w:rsid w:val="00084EB1"/>
    <w:rsid w:val="000863FF"/>
    <w:rsid w:val="00086717"/>
    <w:rsid w:val="00086DEF"/>
    <w:rsid w:val="00087369"/>
    <w:rsid w:val="000901DA"/>
    <w:rsid w:val="00090E71"/>
    <w:rsid w:val="00092306"/>
    <w:rsid w:val="00092F50"/>
    <w:rsid w:val="00094DC6"/>
    <w:rsid w:val="00095B3E"/>
    <w:rsid w:val="00095BDB"/>
    <w:rsid w:val="00095FAB"/>
    <w:rsid w:val="00096A9E"/>
    <w:rsid w:val="000976A0"/>
    <w:rsid w:val="000A0783"/>
    <w:rsid w:val="000A2475"/>
    <w:rsid w:val="000A269D"/>
    <w:rsid w:val="000A2930"/>
    <w:rsid w:val="000A3515"/>
    <w:rsid w:val="000A3938"/>
    <w:rsid w:val="000A4F64"/>
    <w:rsid w:val="000A5172"/>
    <w:rsid w:val="000A5756"/>
    <w:rsid w:val="000A7422"/>
    <w:rsid w:val="000A75CB"/>
    <w:rsid w:val="000B0634"/>
    <w:rsid w:val="000B0D05"/>
    <w:rsid w:val="000B142E"/>
    <w:rsid w:val="000B164F"/>
    <w:rsid w:val="000B213D"/>
    <w:rsid w:val="000B2759"/>
    <w:rsid w:val="000B3780"/>
    <w:rsid w:val="000B39F8"/>
    <w:rsid w:val="000B4354"/>
    <w:rsid w:val="000B4BD1"/>
    <w:rsid w:val="000B4E5C"/>
    <w:rsid w:val="000B5D7E"/>
    <w:rsid w:val="000B64D6"/>
    <w:rsid w:val="000C0AB0"/>
    <w:rsid w:val="000C20A2"/>
    <w:rsid w:val="000C25D3"/>
    <w:rsid w:val="000C32CB"/>
    <w:rsid w:val="000C33DE"/>
    <w:rsid w:val="000C4CE3"/>
    <w:rsid w:val="000C7034"/>
    <w:rsid w:val="000C7580"/>
    <w:rsid w:val="000C7A2F"/>
    <w:rsid w:val="000D114F"/>
    <w:rsid w:val="000D164D"/>
    <w:rsid w:val="000D1C68"/>
    <w:rsid w:val="000D30EC"/>
    <w:rsid w:val="000D323D"/>
    <w:rsid w:val="000D3BFD"/>
    <w:rsid w:val="000D3D51"/>
    <w:rsid w:val="000D45A2"/>
    <w:rsid w:val="000D50E2"/>
    <w:rsid w:val="000D50F6"/>
    <w:rsid w:val="000D5D4A"/>
    <w:rsid w:val="000D74D7"/>
    <w:rsid w:val="000D7B02"/>
    <w:rsid w:val="000E00A8"/>
    <w:rsid w:val="000E0E22"/>
    <w:rsid w:val="000E26A8"/>
    <w:rsid w:val="000E2F1F"/>
    <w:rsid w:val="000E3804"/>
    <w:rsid w:val="000E527E"/>
    <w:rsid w:val="000E6E67"/>
    <w:rsid w:val="000F045A"/>
    <w:rsid w:val="000F073A"/>
    <w:rsid w:val="000F0821"/>
    <w:rsid w:val="000F0D51"/>
    <w:rsid w:val="000F1246"/>
    <w:rsid w:val="000F20A4"/>
    <w:rsid w:val="000F24B7"/>
    <w:rsid w:val="000F2F4C"/>
    <w:rsid w:val="000F35F9"/>
    <w:rsid w:val="000F3D26"/>
    <w:rsid w:val="000F4914"/>
    <w:rsid w:val="000F4BE7"/>
    <w:rsid w:val="000F5CAE"/>
    <w:rsid w:val="000F6A4F"/>
    <w:rsid w:val="000F7D67"/>
    <w:rsid w:val="001009F4"/>
    <w:rsid w:val="00101111"/>
    <w:rsid w:val="001012BC"/>
    <w:rsid w:val="00101C4F"/>
    <w:rsid w:val="001028FD"/>
    <w:rsid w:val="00104DD5"/>
    <w:rsid w:val="00104FD1"/>
    <w:rsid w:val="00105F0D"/>
    <w:rsid w:val="0010628E"/>
    <w:rsid w:val="00106DFD"/>
    <w:rsid w:val="00106EE0"/>
    <w:rsid w:val="00107772"/>
    <w:rsid w:val="0011026A"/>
    <w:rsid w:val="001112E4"/>
    <w:rsid w:val="00112424"/>
    <w:rsid w:val="00112817"/>
    <w:rsid w:val="0011364C"/>
    <w:rsid w:val="001137E9"/>
    <w:rsid w:val="00113E39"/>
    <w:rsid w:val="00114A75"/>
    <w:rsid w:val="00114EE5"/>
    <w:rsid w:val="00116817"/>
    <w:rsid w:val="00117BCE"/>
    <w:rsid w:val="00120566"/>
    <w:rsid w:val="001218BC"/>
    <w:rsid w:val="0012252E"/>
    <w:rsid w:val="00122684"/>
    <w:rsid w:val="00123F51"/>
    <w:rsid w:val="00124D83"/>
    <w:rsid w:val="001253C9"/>
    <w:rsid w:val="0012573D"/>
    <w:rsid w:val="001258B2"/>
    <w:rsid w:val="00125ED7"/>
    <w:rsid w:val="00126A55"/>
    <w:rsid w:val="001279AC"/>
    <w:rsid w:val="00130038"/>
    <w:rsid w:val="00130596"/>
    <w:rsid w:val="00130CEE"/>
    <w:rsid w:val="001311D8"/>
    <w:rsid w:val="0013128E"/>
    <w:rsid w:val="00131B54"/>
    <w:rsid w:val="0013290D"/>
    <w:rsid w:val="001335EF"/>
    <w:rsid w:val="00133F13"/>
    <w:rsid w:val="001351D0"/>
    <w:rsid w:val="0013585A"/>
    <w:rsid w:val="001358C4"/>
    <w:rsid w:val="001379DA"/>
    <w:rsid w:val="00137A44"/>
    <w:rsid w:val="001406A2"/>
    <w:rsid w:val="00141216"/>
    <w:rsid w:val="00141D83"/>
    <w:rsid w:val="00142328"/>
    <w:rsid w:val="001428A8"/>
    <w:rsid w:val="00143662"/>
    <w:rsid w:val="001454A7"/>
    <w:rsid w:val="00145B26"/>
    <w:rsid w:val="00146D3D"/>
    <w:rsid w:val="001471C6"/>
    <w:rsid w:val="00147550"/>
    <w:rsid w:val="00147A94"/>
    <w:rsid w:val="00152A21"/>
    <w:rsid w:val="00152EC5"/>
    <w:rsid w:val="001531D4"/>
    <w:rsid w:val="001547C1"/>
    <w:rsid w:val="001556FE"/>
    <w:rsid w:val="001557D7"/>
    <w:rsid w:val="001562B7"/>
    <w:rsid w:val="00160796"/>
    <w:rsid w:val="001607F9"/>
    <w:rsid w:val="00161986"/>
    <w:rsid w:val="00162263"/>
    <w:rsid w:val="001639C2"/>
    <w:rsid w:val="00163CFA"/>
    <w:rsid w:val="00164BCF"/>
    <w:rsid w:val="001664B6"/>
    <w:rsid w:val="0016668F"/>
    <w:rsid w:val="0017114E"/>
    <w:rsid w:val="0017179B"/>
    <w:rsid w:val="001737F6"/>
    <w:rsid w:val="00173A08"/>
    <w:rsid w:val="00174138"/>
    <w:rsid w:val="00174276"/>
    <w:rsid w:val="00174AB9"/>
    <w:rsid w:val="001759E3"/>
    <w:rsid w:val="00175A69"/>
    <w:rsid w:val="00176295"/>
    <w:rsid w:val="001764E2"/>
    <w:rsid w:val="0017720D"/>
    <w:rsid w:val="00177257"/>
    <w:rsid w:val="00181348"/>
    <w:rsid w:val="00181496"/>
    <w:rsid w:val="00181A3F"/>
    <w:rsid w:val="0018346F"/>
    <w:rsid w:val="00184B45"/>
    <w:rsid w:val="00184F13"/>
    <w:rsid w:val="00186CFD"/>
    <w:rsid w:val="001872A1"/>
    <w:rsid w:val="00191A33"/>
    <w:rsid w:val="00193910"/>
    <w:rsid w:val="001943A3"/>
    <w:rsid w:val="00194BDE"/>
    <w:rsid w:val="00195992"/>
    <w:rsid w:val="0019722F"/>
    <w:rsid w:val="001974EA"/>
    <w:rsid w:val="00197979"/>
    <w:rsid w:val="001A02CA"/>
    <w:rsid w:val="001A07D1"/>
    <w:rsid w:val="001A139D"/>
    <w:rsid w:val="001A30FD"/>
    <w:rsid w:val="001A342E"/>
    <w:rsid w:val="001A460C"/>
    <w:rsid w:val="001A4DAE"/>
    <w:rsid w:val="001A5F2A"/>
    <w:rsid w:val="001A6070"/>
    <w:rsid w:val="001A76D9"/>
    <w:rsid w:val="001A7B3A"/>
    <w:rsid w:val="001B01C1"/>
    <w:rsid w:val="001B03E8"/>
    <w:rsid w:val="001B09FE"/>
    <w:rsid w:val="001B25E5"/>
    <w:rsid w:val="001B3759"/>
    <w:rsid w:val="001B378A"/>
    <w:rsid w:val="001B3A4F"/>
    <w:rsid w:val="001B3DBB"/>
    <w:rsid w:val="001B46ED"/>
    <w:rsid w:val="001B4B36"/>
    <w:rsid w:val="001B56E3"/>
    <w:rsid w:val="001B6366"/>
    <w:rsid w:val="001C0535"/>
    <w:rsid w:val="001C0FB7"/>
    <w:rsid w:val="001C1918"/>
    <w:rsid w:val="001C1925"/>
    <w:rsid w:val="001C2A31"/>
    <w:rsid w:val="001C331D"/>
    <w:rsid w:val="001C34C3"/>
    <w:rsid w:val="001C4103"/>
    <w:rsid w:val="001C521B"/>
    <w:rsid w:val="001C6164"/>
    <w:rsid w:val="001C6495"/>
    <w:rsid w:val="001C7E7D"/>
    <w:rsid w:val="001C7EE1"/>
    <w:rsid w:val="001D0807"/>
    <w:rsid w:val="001D09EA"/>
    <w:rsid w:val="001D12A3"/>
    <w:rsid w:val="001D1AA7"/>
    <w:rsid w:val="001D1BC0"/>
    <w:rsid w:val="001D1CD4"/>
    <w:rsid w:val="001D2C6E"/>
    <w:rsid w:val="001D2C7A"/>
    <w:rsid w:val="001D336F"/>
    <w:rsid w:val="001D40CC"/>
    <w:rsid w:val="001D44CF"/>
    <w:rsid w:val="001D4B34"/>
    <w:rsid w:val="001D5485"/>
    <w:rsid w:val="001D5AA8"/>
    <w:rsid w:val="001D7E87"/>
    <w:rsid w:val="001E03D5"/>
    <w:rsid w:val="001E0618"/>
    <w:rsid w:val="001E12AB"/>
    <w:rsid w:val="001E13C8"/>
    <w:rsid w:val="001E13E5"/>
    <w:rsid w:val="001E1847"/>
    <w:rsid w:val="001E31E6"/>
    <w:rsid w:val="001E34A6"/>
    <w:rsid w:val="001E3BC6"/>
    <w:rsid w:val="001E3D34"/>
    <w:rsid w:val="001E6B3D"/>
    <w:rsid w:val="001F0A74"/>
    <w:rsid w:val="001F2688"/>
    <w:rsid w:val="001F275D"/>
    <w:rsid w:val="001F3FD1"/>
    <w:rsid w:val="001F411D"/>
    <w:rsid w:val="001F44D8"/>
    <w:rsid w:val="001F5928"/>
    <w:rsid w:val="001F7344"/>
    <w:rsid w:val="001F7635"/>
    <w:rsid w:val="001F777B"/>
    <w:rsid w:val="001F7914"/>
    <w:rsid w:val="001F7F6D"/>
    <w:rsid w:val="0020027A"/>
    <w:rsid w:val="0020235C"/>
    <w:rsid w:val="002033AC"/>
    <w:rsid w:val="002040BF"/>
    <w:rsid w:val="002053FD"/>
    <w:rsid w:val="002073A0"/>
    <w:rsid w:val="00207C01"/>
    <w:rsid w:val="00210A54"/>
    <w:rsid w:val="00210EFE"/>
    <w:rsid w:val="002110EA"/>
    <w:rsid w:val="0021124F"/>
    <w:rsid w:val="00212EB6"/>
    <w:rsid w:val="002137E5"/>
    <w:rsid w:val="00213C98"/>
    <w:rsid w:val="002144D1"/>
    <w:rsid w:val="00214AD9"/>
    <w:rsid w:val="00215977"/>
    <w:rsid w:val="00215F1E"/>
    <w:rsid w:val="00220DF4"/>
    <w:rsid w:val="00221810"/>
    <w:rsid w:val="00221890"/>
    <w:rsid w:val="00226E15"/>
    <w:rsid w:val="002274D6"/>
    <w:rsid w:val="00227744"/>
    <w:rsid w:val="00230216"/>
    <w:rsid w:val="00231481"/>
    <w:rsid w:val="00231519"/>
    <w:rsid w:val="002326AE"/>
    <w:rsid w:val="002339C8"/>
    <w:rsid w:val="002355FD"/>
    <w:rsid w:val="0023578A"/>
    <w:rsid w:val="002365CB"/>
    <w:rsid w:val="002375EE"/>
    <w:rsid w:val="002379DC"/>
    <w:rsid w:val="00240863"/>
    <w:rsid w:val="00241652"/>
    <w:rsid w:val="00241DD6"/>
    <w:rsid w:val="002426A6"/>
    <w:rsid w:val="00242C79"/>
    <w:rsid w:val="002442A2"/>
    <w:rsid w:val="00244CF4"/>
    <w:rsid w:val="002465C7"/>
    <w:rsid w:val="00247740"/>
    <w:rsid w:val="00247FF0"/>
    <w:rsid w:val="0025074D"/>
    <w:rsid w:val="002510D9"/>
    <w:rsid w:val="0025191C"/>
    <w:rsid w:val="00253CCC"/>
    <w:rsid w:val="002549BA"/>
    <w:rsid w:val="00256C74"/>
    <w:rsid w:val="00256CBF"/>
    <w:rsid w:val="0026091B"/>
    <w:rsid w:val="00260AB4"/>
    <w:rsid w:val="002616C2"/>
    <w:rsid w:val="00262973"/>
    <w:rsid w:val="00262CDA"/>
    <w:rsid w:val="002630E1"/>
    <w:rsid w:val="002657FB"/>
    <w:rsid w:val="00266A1E"/>
    <w:rsid w:val="00267840"/>
    <w:rsid w:val="00267FE4"/>
    <w:rsid w:val="00270219"/>
    <w:rsid w:val="00270281"/>
    <w:rsid w:val="0027079C"/>
    <w:rsid w:val="00270EC9"/>
    <w:rsid w:val="00272EBB"/>
    <w:rsid w:val="002733D7"/>
    <w:rsid w:val="00273AAC"/>
    <w:rsid w:val="00273B11"/>
    <w:rsid w:val="00273D2D"/>
    <w:rsid w:val="002744B9"/>
    <w:rsid w:val="0027554C"/>
    <w:rsid w:val="00275825"/>
    <w:rsid w:val="00277991"/>
    <w:rsid w:val="002805E0"/>
    <w:rsid w:val="00282F9A"/>
    <w:rsid w:val="002833EB"/>
    <w:rsid w:val="002843D8"/>
    <w:rsid w:val="00285C49"/>
    <w:rsid w:val="00286EE2"/>
    <w:rsid w:val="002875F5"/>
    <w:rsid w:val="00290BAB"/>
    <w:rsid w:val="002910AA"/>
    <w:rsid w:val="00291BD9"/>
    <w:rsid w:val="00291CCC"/>
    <w:rsid w:val="00293C58"/>
    <w:rsid w:val="0029427A"/>
    <w:rsid w:val="00294808"/>
    <w:rsid w:val="00294D40"/>
    <w:rsid w:val="002953CB"/>
    <w:rsid w:val="0029594D"/>
    <w:rsid w:val="00296F00"/>
    <w:rsid w:val="00297539"/>
    <w:rsid w:val="0029766B"/>
    <w:rsid w:val="002978B5"/>
    <w:rsid w:val="002A077D"/>
    <w:rsid w:val="002A163F"/>
    <w:rsid w:val="002A1684"/>
    <w:rsid w:val="002A1D17"/>
    <w:rsid w:val="002A2FB6"/>
    <w:rsid w:val="002A315C"/>
    <w:rsid w:val="002A31B7"/>
    <w:rsid w:val="002A34A0"/>
    <w:rsid w:val="002A3507"/>
    <w:rsid w:val="002A3868"/>
    <w:rsid w:val="002A3BA9"/>
    <w:rsid w:val="002A472D"/>
    <w:rsid w:val="002A4D5E"/>
    <w:rsid w:val="002A6D9D"/>
    <w:rsid w:val="002A763F"/>
    <w:rsid w:val="002B069A"/>
    <w:rsid w:val="002B199C"/>
    <w:rsid w:val="002B1AFE"/>
    <w:rsid w:val="002B1D4C"/>
    <w:rsid w:val="002B279B"/>
    <w:rsid w:val="002B2D1E"/>
    <w:rsid w:val="002B32D5"/>
    <w:rsid w:val="002B34C1"/>
    <w:rsid w:val="002B37D7"/>
    <w:rsid w:val="002B4438"/>
    <w:rsid w:val="002B44AC"/>
    <w:rsid w:val="002B47DB"/>
    <w:rsid w:val="002B49E6"/>
    <w:rsid w:val="002B5835"/>
    <w:rsid w:val="002B5D27"/>
    <w:rsid w:val="002B6AA6"/>
    <w:rsid w:val="002C0FC2"/>
    <w:rsid w:val="002C152D"/>
    <w:rsid w:val="002C3133"/>
    <w:rsid w:val="002C378A"/>
    <w:rsid w:val="002C38A7"/>
    <w:rsid w:val="002C532F"/>
    <w:rsid w:val="002C5507"/>
    <w:rsid w:val="002C5A33"/>
    <w:rsid w:val="002C5A89"/>
    <w:rsid w:val="002C680F"/>
    <w:rsid w:val="002D20A8"/>
    <w:rsid w:val="002D2E28"/>
    <w:rsid w:val="002D4E14"/>
    <w:rsid w:val="002D4F92"/>
    <w:rsid w:val="002D4FB7"/>
    <w:rsid w:val="002D508B"/>
    <w:rsid w:val="002D513F"/>
    <w:rsid w:val="002D5A55"/>
    <w:rsid w:val="002D66D9"/>
    <w:rsid w:val="002D69AE"/>
    <w:rsid w:val="002D7112"/>
    <w:rsid w:val="002D741E"/>
    <w:rsid w:val="002E18C7"/>
    <w:rsid w:val="002E1B3B"/>
    <w:rsid w:val="002E237C"/>
    <w:rsid w:val="002E3523"/>
    <w:rsid w:val="002E4667"/>
    <w:rsid w:val="002E55BC"/>
    <w:rsid w:val="002E5BDD"/>
    <w:rsid w:val="002E5CAF"/>
    <w:rsid w:val="002E73A4"/>
    <w:rsid w:val="002E7430"/>
    <w:rsid w:val="002F00AB"/>
    <w:rsid w:val="002F0481"/>
    <w:rsid w:val="002F79FF"/>
    <w:rsid w:val="002F7D19"/>
    <w:rsid w:val="00300B0B"/>
    <w:rsid w:val="00301A7B"/>
    <w:rsid w:val="00301DAD"/>
    <w:rsid w:val="0030221A"/>
    <w:rsid w:val="00302FFE"/>
    <w:rsid w:val="00303A88"/>
    <w:rsid w:val="00303B12"/>
    <w:rsid w:val="0030430F"/>
    <w:rsid w:val="00305635"/>
    <w:rsid w:val="003138A4"/>
    <w:rsid w:val="003146E5"/>
    <w:rsid w:val="00315C05"/>
    <w:rsid w:val="00316E9B"/>
    <w:rsid w:val="003179E9"/>
    <w:rsid w:val="00317B09"/>
    <w:rsid w:val="00317D55"/>
    <w:rsid w:val="0032119D"/>
    <w:rsid w:val="003211AC"/>
    <w:rsid w:val="00321869"/>
    <w:rsid w:val="00321E75"/>
    <w:rsid w:val="0032209E"/>
    <w:rsid w:val="003235A3"/>
    <w:rsid w:val="00324D28"/>
    <w:rsid w:val="00325962"/>
    <w:rsid w:val="00330640"/>
    <w:rsid w:val="00332436"/>
    <w:rsid w:val="003329A8"/>
    <w:rsid w:val="003334A5"/>
    <w:rsid w:val="00333EFD"/>
    <w:rsid w:val="00334502"/>
    <w:rsid w:val="0033527B"/>
    <w:rsid w:val="00336C69"/>
    <w:rsid w:val="00337100"/>
    <w:rsid w:val="00337DC6"/>
    <w:rsid w:val="003404B8"/>
    <w:rsid w:val="003407F8"/>
    <w:rsid w:val="0034145B"/>
    <w:rsid w:val="00341B32"/>
    <w:rsid w:val="003425DC"/>
    <w:rsid w:val="00343F4B"/>
    <w:rsid w:val="0034498C"/>
    <w:rsid w:val="003457DE"/>
    <w:rsid w:val="00345CF6"/>
    <w:rsid w:val="003461AE"/>
    <w:rsid w:val="00346B53"/>
    <w:rsid w:val="003473DF"/>
    <w:rsid w:val="003478D3"/>
    <w:rsid w:val="00347926"/>
    <w:rsid w:val="00347ABF"/>
    <w:rsid w:val="003517C2"/>
    <w:rsid w:val="00352140"/>
    <w:rsid w:val="00352690"/>
    <w:rsid w:val="00352B44"/>
    <w:rsid w:val="0035566C"/>
    <w:rsid w:val="0035583F"/>
    <w:rsid w:val="0035649C"/>
    <w:rsid w:val="00356D33"/>
    <w:rsid w:val="00357240"/>
    <w:rsid w:val="003572E8"/>
    <w:rsid w:val="00357A57"/>
    <w:rsid w:val="00357D7C"/>
    <w:rsid w:val="00357F3A"/>
    <w:rsid w:val="0036158D"/>
    <w:rsid w:val="00364497"/>
    <w:rsid w:val="003649D2"/>
    <w:rsid w:val="003652DE"/>
    <w:rsid w:val="00366494"/>
    <w:rsid w:val="00366D2E"/>
    <w:rsid w:val="00367759"/>
    <w:rsid w:val="00367D72"/>
    <w:rsid w:val="00370B3E"/>
    <w:rsid w:val="0037198D"/>
    <w:rsid w:val="00371EFB"/>
    <w:rsid w:val="0037217A"/>
    <w:rsid w:val="00372B7D"/>
    <w:rsid w:val="00372BFB"/>
    <w:rsid w:val="00372CED"/>
    <w:rsid w:val="00373C89"/>
    <w:rsid w:val="00374466"/>
    <w:rsid w:val="00374D78"/>
    <w:rsid w:val="003752FC"/>
    <w:rsid w:val="003779F3"/>
    <w:rsid w:val="00377A9A"/>
    <w:rsid w:val="00380628"/>
    <w:rsid w:val="00382010"/>
    <w:rsid w:val="003827B3"/>
    <w:rsid w:val="00383B79"/>
    <w:rsid w:val="00384E67"/>
    <w:rsid w:val="00384FD2"/>
    <w:rsid w:val="003859CC"/>
    <w:rsid w:val="00385A41"/>
    <w:rsid w:val="00385E87"/>
    <w:rsid w:val="003903A0"/>
    <w:rsid w:val="00392316"/>
    <w:rsid w:val="00392B7A"/>
    <w:rsid w:val="00393B3C"/>
    <w:rsid w:val="00394BDE"/>
    <w:rsid w:val="00395205"/>
    <w:rsid w:val="003956C4"/>
    <w:rsid w:val="00396C6A"/>
    <w:rsid w:val="00396CFD"/>
    <w:rsid w:val="00396DF0"/>
    <w:rsid w:val="003A08ED"/>
    <w:rsid w:val="003A3058"/>
    <w:rsid w:val="003A3590"/>
    <w:rsid w:val="003A3785"/>
    <w:rsid w:val="003A41AA"/>
    <w:rsid w:val="003A4B45"/>
    <w:rsid w:val="003A534A"/>
    <w:rsid w:val="003A5867"/>
    <w:rsid w:val="003A62BA"/>
    <w:rsid w:val="003A63B2"/>
    <w:rsid w:val="003A7704"/>
    <w:rsid w:val="003A7828"/>
    <w:rsid w:val="003B007D"/>
    <w:rsid w:val="003B00AF"/>
    <w:rsid w:val="003B0D3D"/>
    <w:rsid w:val="003B11F9"/>
    <w:rsid w:val="003B1F02"/>
    <w:rsid w:val="003B3445"/>
    <w:rsid w:val="003B3B9B"/>
    <w:rsid w:val="003B4A59"/>
    <w:rsid w:val="003B64BA"/>
    <w:rsid w:val="003B6FF3"/>
    <w:rsid w:val="003B72E5"/>
    <w:rsid w:val="003B77DA"/>
    <w:rsid w:val="003B7FCF"/>
    <w:rsid w:val="003C0390"/>
    <w:rsid w:val="003C1F8C"/>
    <w:rsid w:val="003C20EC"/>
    <w:rsid w:val="003C21F5"/>
    <w:rsid w:val="003C2C64"/>
    <w:rsid w:val="003C572D"/>
    <w:rsid w:val="003C5D99"/>
    <w:rsid w:val="003C6DFA"/>
    <w:rsid w:val="003C77C6"/>
    <w:rsid w:val="003D0BAF"/>
    <w:rsid w:val="003D1847"/>
    <w:rsid w:val="003D2039"/>
    <w:rsid w:val="003D545F"/>
    <w:rsid w:val="003D6211"/>
    <w:rsid w:val="003D6E41"/>
    <w:rsid w:val="003D76C5"/>
    <w:rsid w:val="003D7854"/>
    <w:rsid w:val="003D7FF2"/>
    <w:rsid w:val="003E00A7"/>
    <w:rsid w:val="003E0154"/>
    <w:rsid w:val="003E136F"/>
    <w:rsid w:val="003E173B"/>
    <w:rsid w:val="003E1B5B"/>
    <w:rsid w:val="003E37C0"/>
    <w:rsid w:val="003E416A"/>
    <w:rsid w:val="003E46D5"/>
    <w:rsid w:val="003E4793"/>
    <w:rsid w:val="003E789A"/>
    <w:rsid w:val="003E7E1F"/>
    <w:rsid w:val="003F014C"/>
    <w:rsid w:val="003F057F"/>
    <w:rsid w:val="003F4749"/>
    <w:rsid w:val="003F56CF"/>
    <w:rsid w:val="003F65F3"/>
    <w:rsid w:val="003F6B23"/>
    <w:rsid w:val="004001BD"/>
    <w:rsid w:val="0040094D"/>
    <w:rsid w:val="00401093"/>
    <w:rsid w:val="00401CFB"/>
    <w:rsid w:val="00401E20"/>
    <w:rsid w:val="0040338E"/>
    <w:rsid w:val="0040475B"/>
    <w:rsid w:val="00404F73"/>
    <w:rsid w:val="0040543D"/>
    <w:rsid w:val="00405DC2"/>
    <w:rsid w:val="0041076A"/>
    <w:rsid w:val="00410923"/>
    <w:rsid w:val="0041430D"/>
    <w:rsid w:val="00414911"/>
    <w:rsid w:val="004153AC"/>
    <w:rsid w:val="00416A69"/>
    <w:rsid w:val="0041750F"/>
    <w:rsid w:val="00417F31"/>
    <w:rsid w:val="00421B5B"/>
    <w:rsid w:val="00422C87"/>
    <w:rsid w:val="00423706"/>
    <w:rsid w:val="00423C02"/>
    <w:rsid w:val="0042441B"/>
    <w:rsid w:val="00424FA0"/>
    <w:rsid w:val="004258CC"/>
    <w:rsid w:val="00425DEE"/>
    <w:rsid w:val="004268C5"/>
    <w:rsid w:val="00432755"/>
    <w:rsid w:val="00432DF1"/>
    <w:rsid w:val="004332DB"/>
    <w:rsid w:val="004335C0"/>
    <w:rsid w:val="00433788"/>
    <w:rsid w:val="00433DF9"/>
    <w:rsid w:val="00434CFE"/>
    <w:rsid w:val="004355D8"/>
    <w:rsid w:val="0043685D"/>
    <w:rsid w:val="0044144C"/>
    <w:rsid w:val="00441BE1"/>
    <w:rsid w:val="00441DA9"/>
    <w:rsid w:val="00443A03"/>
    <w:rsid w:val="00444870"/>
    <w:rsid w:val="00444D12"/>
    <w:rsid w:val="00445487"/>
    <w:rsid w:val="0044647B"/>
    <w:rsid w:val="00446E7B"/>
    <w:rsid w:val="00447452"/>
    <w:rsid w:val="004476E6"/>
    <w:rsid w:val="00447D15"/>
    <w:rsid w:val="00450974"/>
    <w:rsid w:val="00451B34"/>
    <w:rsid w:val="00452185"/>
    <w:rsid w:val="004523EF"/>
    <w:rsid w:val="00453538"/>
    <w:rsid w:val="00454521"/>
    <w:rsid w:val="0045463A"/>
    <w:rsid w:val="0045498B"/>
    <w:rsid w:val="00454F0B"/>
    <w:rsid w:val="00455BA3"/>
    <w:rsid w:val="00456AD1"/>
    <w:rsid w:val="00456E6E"/>
    <w:rsid w:val="00457E71"/>
    <w:rsid w:val="00460FFC"/>
    <w:rsid w:val="00462A17"/>
    <w:rsid w:val="00464E1F"/>
    <w:rsid w:val="004650D7"/>
    <w:rsid w:val="0046698E"/>
    <w:rsid w:val="00467A25"/>
    <w:rsid w:val="00467C64"/>
    <w:rsid w:val="00470324"/>
    <w:rsid w:val="00470D35"/>
    <w:rsid w:val="00471A5E"/>
    <w:rsid w:val="00471F84"/>
    <w:rsid w:val="00472029"/>
    <w:rsid w:val="00472BB5"/>
    <w:rsid w:val="00472FC5"/>
    <w:rsid w:val="0047307F"/>
    <w:rsid w:val="00474836"/>
    <w:rsid w:val="00474979"/>
    <w:rsid w:val="004749BC"/>
    <w:rsid w:val="004757F0"/>
    <w:rsid w:val="00475B55"/>
    <w:rsid w:val="00476AD3"/>
    <w:rsid w:val="00476D3D"/>
    <w:rsid w:val="004772F5"/>
    <w:rsid w:val="004778D8"/>
    <w:rsid w:val="00477F2B"/>
    <w:rsid w:val="00484404"/>
    <w:rsid w:val="00484B02"/>
    <w:rsid w:val="00484B67"/>
    <w:rsid w:val="004854E6"/>
    <w:rsid w:val="00485DB6"/>
    <w:rsid w:val="004866EE"/>
    <w:rsid w:val="00487E0A"/>
    <w:rsid w:val="00487EDE"/>
    <w:rsid w:val="0049062B"/>
    <w:rsid w:val="0049262A"/>
    <w:rsid w:val="00492996"/>
    <w:rsid w:val="00493602"/>
    <w:rsid w:val="00493D89"/>
    <w:rsid w:val="00494237"/>
    <w:rsid w:val="0049451B"/>
    <w:rsid w:val="00494899"/>
    <w:rsid w:val="00494B8B"/>
    <w:rsid w:val="00495345"/>
    <w:rsid w:val="00495746"/>
    <w:rsid w:val="00495B4C"/>
    <w:rsid w:val="00496D8C"/>
    <w:rsid w:val="00496EA6"/>
    <w:rsid w:val="00496F8D"/>
    <w:rsid w:val="00497707"/>
    <w:rsid w:val="0049786A"/>
    <w:rsid w:val="004A0BF7"/>
    <w:rsid w:val="004A0D6B"/>
    <w:rsid w:val="004A1ADD"/>
    <w:rsid w:val="004A1B4E"/>
    <w:rsid w:val="004A2CC2"/>
    <w:rsid w:val="004A3822"/>
    <w:rsid w:val="004A3B55"/>
    <w:rsid w:val="004A3FDA"/>
    <w:rsid w:val="004A68EE"/>
    <w:rsid w:val="004B0032"/>
    <w:rsid w:val="004B17F6"/>
    <w:rsid w:val="004B1848"/>
    <w:rsid w:val="004B22BA"/>
    <w:rsid w:val="004B2F95"/>
    <w:rsid w:val="004B3413"/>
    <w:rsid w:val="004B38E2"/>
    <w:rsid w:val="004B3C2B"/>
    <w:rsid w:val="004B4364"/>
    <w:rsid w:val="004B55E6"/>
    <w:rsid w:val="004B601B"/>
    <w:rsid w:val="004B603E"/>
    <w:rsid w:val="004B66BA"/>
    <w:rsid w:val="004B6974"/>
    <w:rsid w:val="004C0CFF"/>
    <w:rsid w:val="004C1554"/>
    <w:rsid w:val="004C1B28"/>
    <w:rsid w:val="004C2258"/>
    <w:rsid w:val="004C317B"/>
    <w:rsid w:val="004C407A"/>
    <w:rsid w:val="004C515A"/>
    <w:rsid w:val="004C558A"/>
    <w:rsid w:val="004C56E1"/>
    <w:rsid w:val="004C5A4F"/>
    <w:rsid w:val="004C7825"/>
    <w:rsid w:val="004D1C7B"/>
    <w:rsid w:val="004D3733"/>
    <w:rsid w:val="004D3813"/>
    <w:rsid w:val="004D3D97"/>
    <w:rsid w:val="004D47CC"/>
    <w:rsid w:val="004D5839"/>
    <w:rsid w:val="004D7007"/>
    <w:rsid w:val="004E0444"/>
    <w:rsid w:val="004E2851"/>
    <w:rsid w:val="004E2D7C"/>
    <w:rsid w:val="004E43D0"/>
    <w:rsid w:val="004E43F1"/>
    <w:rsid w:val="004E4B75"/>
    <w:rsid w:val="004E577F"/>
    <w:rsid w:val="004E5CF3"/>
    <w:rsid w:val="004E7141"/>
    <w:rsid w:val="004F07C1"/>
    <w:rsid w:val="004F07DB"/>
    <w:rsid w:val="004F15D5"/>
    <w:rsid w:val="004F1839"/>
    <w:rsid w:val="004F1DDA"/>
    <w:rsid w:val="004F2411"/>
    <w:rsid w:val="004F26A1"/>
    <w:rsid w:val="004F2A5B"/>
    <w:rsid w:val="004F369E"/>
    <w:rsid w:val="004F3F7F"/>
    <w:rsid w:val="004F40C1"/>
    <w:rsid w:val="004F47F1"/>
    <w:rsid w:val="004F5C98"/>
    <w:rsid w:val="004F5D16"/>
    <w:rsid w:val="004F5DC5"/>
    <w:rsid w:val="004F6A9A"/>
    <w:rsid w:val="004F6D5E"/>
    <w:rsid w:val="004F7007"/>
    <w:rsid w:val="004F71D4"/>
    <w:rsid w:val="004F76C7"/>
    <w:rsid w:val="0050086F"/>
    <w:rsid w:val="005012DB"/>
    <w:rsid w:val="00502112"/>
    <w:rsid w:val="005032A6"/>
    <w:rsid w:val="0050440A"/>
    <w:rsid w:val="005045A4"/>
    <w:rsid w:val="0050478C"/>
    <w:rsid w:val="005054E6"/>
    <w:rsid w:val="005060C9"/>
    <w:rsid w:val="00506267"/>
    <w:rsid w:val="005072B3"/>
    <w:rsid w:val="00507DBD"/>
    <w:rsid w:val="00507E5C"/>
    <w:rsid w:val="00507FC7"/>
    <w:rsid w:val="005119F8"/>
    <w:rsid w:val="0051412A"/>
    <w:rsid w:val="005150AD"/>
    <w:rsid w:val="005155C8"/>
    <w:rsid w:val="00520BBB"/>
    <w:rsid w:val="005211D0"/>
    <w:rsid w:val="005215B3"/>
    <w:rsid w:val="00522725"/>
    <w:rsid w:val="005231BD"/>
    <w:rsid w:val="00523ADB"/>
    <w:rsid w:val="00524C23"/>
    <w:rsid w:val="00525267"/>
    <w:rsid w:val="0052538E"/>
    <w:rsid w:val="00526B6D"/>
    <w:rsid w:val="00526D9B"/>
    <w:rsid w:val="005270AF"/>
    <w:rsid w:val="0052712D"/>
    <w:rsid w:val="005279AE"/>
    <w:rsid w:val="00530C79"/>
    <w:rsid w:val="0053101D"/>
    <w:rsid w:val="00531AF7"/>
    <w:rsid w:val="00532F84"/>
    <w:rsid w:val="00534525"/>
    <w:rsid w:val="00534E96"/>
    <w:rsid w:val="0053611D"/>
    <w:rsid w:val="00536451"/>
    <w:rsid w:val="005373B0"/>
    <w:rsid w:val="0053753A"/>
    <w:rsid w:val="00540B88"/>
    <w:rsid w:val="00540EDF"/>
    <w:rsid w:val="00542A98"/>
    <w:rsid w:val="00542BCC"/>
    <w:rsid w:val="00543888"/>
    <w:rsid w:val="00543D12"/>
    <w:rsid w:val="005446D7"/>
    <w:rsid w:val="00544A0F"/>
    <w:rsid w:val="00544F93"/>
    <w:rsid w:val="005451E0"/>
    <w:rsid w:val="00545532"/>
    <w:rsid w:val="00545C01"/>
    <w:rsid w:val="00546713"/>
    <w:rsid w:val="005467B7"/>
    <w:rsid w:val="00546881"/>
    <w:rsid w:val="00546CCE"/>
    <w:rsid w:val="00546EC6"/>
    <w:rsid w:val="00550C5D"/>
    <w:rsid w:val="0055126A"/>
    <w:rsid w:val="005522A3"/>
    <w:rsid w:val="00552665"/>
    <w:rsid w:val="00552A78"/>
    <w:rsid w:val="00553C58"/>
    <w:rsid w:val="00553FE1"/>
    <w:rsid w:val="00554454"/>
    <w:rsid w:val="005547D8"/>
    <w:rsid w:val="0055484A"/>
    <w:rsid w:val="00555BB2"/>
    <w:rsid w:val="005567E0"/>
    <w:rsid w:val="00557565"/>
    <w:rsid w:val="00560269"/>
    <w:rsid w:val="0056083C"/>
    <w:rsid w:val="00560E2F"/>
    <w:rsid w:val="0056142B"/>
    <w:rsid w:val="00562141"/>
    <w:rsid w:val="00562245"/>
    <w:rsid w:val="00562F01"/>
    <w:rsid w:val="00562F9C"/>
    <w:rsid w:val="005630EE"/>
    <w:rsid w:val="0056411B"/>
    <w:rsid w:val="0056607E"/>
    <w:rsid w:val="00566A6F"/>
    <w:rsid w:val="00566AA2"/>
    <w:rsid w:val="0057006D"/>
    <w:rsid w:val="0057042C"/>
    <w:rsid w:val="00570477"/>
    <w:rsid w:val="00570B72"/>
    <w:rsid w:val="00570E54"/>
    <w:rsid w:val="005722D7"/>
    <w:rsid w:val="00572594"/>
    <w:rsid w:val="00572A57"/>
    <w:rsid w:val="00572DBC"/>
    <w:rsid w:val="00576AE4"/>
    <w:rsid w:val="00577A84"/>
    <w:rsid w:val="00580543"/>
    <w:rsid w:val="0058242D"/>
    <w:rsid w:val="00582692"/>
    <w:rsid w:val="0058278F"/>
    <w:rsid w:val="00582817"/>
    <w:rsid w:val="00582F0C"/>
    <w:rsid w:val="005830A4"/>
    <w:rsid w:val="005845FB"/>
    <w:rsid w:val="00585124"/>
    <w:rsid w:val="005861C3"/>
    <w:rsid w:val="00586210"/>
    <w:rsid w:val="00586883"/>
    <w:rsid w:val="00586B6D"/>
    <w:rsid w:val="005874F1"/>
    <w:rsid w:val="0059198A"/>
    <w:rsid w:val="00592203"/>
    <w:rsid w:val="0059244B"/>
    <w:rsid w:val="005944C9"/>
    <w:rsid w:val="005946FE"/>
    <w:rsid w:val="005950C1"/>
    <w:rsid w:val="00595AF4"/>
    <w:rsid w:val="005965FE"/>
    <w:rsid w:val="00597355"/>
    <w:rsid w:val="005A06D5"/>
    <w:rsid w:val="005A251A"/>
    <w:rsid w:val="005A26D5"/>
    <w:rsid w:val="005A2AE1"/>
    <w:rsid w:val="005A3389"/>
    <w:rsid w:val="005A3417"/>
    <w:rsid w:val="005A3890"/>
    <w:rsid w:val="005A39D1"/>
    <w:rsid w:val="005A5876"/>
    <w:rsid w:val="005A6398"/>
    <w:rsid w:val="005A6A38"/>
    <w:rsid w:val="005A723D"/>
    <w:rsid w:val="005A77E1"/>
    <w:rsid w:val="005B0254"/>
    <w:rsid w:val="005B09C6"/>
    <w:rsid w:val="005B1017"/>
    <w:rsid w:val="005B217E"/>
    <w:rsid w:val="005B2E83"/>
    <w:rsid w:val="005B3387"/>
    <w:rsid w:val="005B3792"/>
    <w:rsid w:val="005B3B28"/>
    <w:rsid w:val="005B4068"/>
    <w:rsid w:val="005B4B71"/>
    <w:rsid w:val="005B4BD3"/>
    <w:rsid w:val="005B50D7"/>
    <w:rsid w:val="005B6314"/>
    <w:rsid w:val="005B6872"/>
    <w:rsid w:val="005B6C9E"/>
    <w:rsid w:val="005B73EE"/>
    <w:rsid w:val="005B7AFE"/>
    <w:rsid w:val="005B7BC9"/>
    <w:rsid w:val="005C089C"/>
    <w:rsid w:val="005C0BF6"/>
    <w:rsid w:val="005C0EF4"/>
    <w:rsid w:val="005C1C3A"/>
    <w:rsid w:val="005C2345"/>
    <w:rsid w:val="005C367D"/>
    <w:rsid w:val="005C371B"/>
    <w:rsid w:val="005C379D"/>
    <w:rsid w:val="005C3E26"/>
    <w:rsid w:val="005C58D9"/>
    <w:rsid w:val="005C5AD4"/>
    <w:rsid w:val="005C5BC9"/>
    <w:rsid w:val="005C618A"/>
    <w:rsid w:val="005C6252"/>
    <w:rsid w:val="005C66A8"/>
    <w:rsid w:val="005C6FF9"/>
    <w:rsid w:val="005C7D1E"/>
    <w:rsid w:val="005D03FE"/>
    <w:rsid w:val="005D065A"/>
    <w:rsid w:val="005D0C18"/>
    <w:rsid w:val="005D1737"/>
    <w:rsid w:val="005D250E"/>
    <w:rsid w:val="005D3748"/>
    <w:rsid w:val="005D37F8"/>
    <w:rsid w:val="005D3CAB"/>
    <w:rsid w:val="005D48EB"/>
    <w:rsid w:val="005D5F9C"/>
    <w:rsid w:val="005D66FC"/>
    <w:rsid w:val="005D6E1D"/>
    <w:rsid w:val="005D782B"/>
    <w:rsid w:val="005D7FF7"/>
    <w:rsid w:val="005E0822"/>
    <w:rsid w:val="005E0AEE"/>
    <w:rsid w:val="005E0BB8"/>
    <w:rsid w:val="005E2BBD"/>
    <w:rsid w:val="005E3D2F"/>
    <w:rsid w:val="005E409D"/>
    <w:rsid w:val="005E40C0"/>
    <w:rsid w:val="005E43E2"/>
    <w:rsid w:val="005E56C5"/>
    <w:rsid w:val="005E5A60"/>
    <w:rsid w:val="005E62C1"/>
    <w:rsid w:val="005E6AEA"/>
    <w:rsid w:val="005F031F"/>
    <w:rsid w:val="005F0BED"/>
    <w:rsid w:val="005F151A"/>
    <w:rsid w:val="005F1AC0"/>
    <w:rsid w:val="005F2215"/>
    <w:rsid w:val="005F35E7"/>
    <w:rsid w:val="005F37CD"/>
    <w:rsid w:val="005F37D3"/>
    <w:rsid w:val="005F4A54"/>
    <w:rsid w:val="005F513C"/>
    <w:rsid w:val="005F5638"/>
    <w:rsid w:val="005F6826"/>
    <w:rsid w:val="005F68D9"/>
    <w:rsid w:val="005F7065"/>
    <w:rsid w:val="005F7811"/>
    <w:rsid w:val="006016E8"/>
    <w:rsid w:val="006021D9"/>
    <w:rsid w:val="00603144"/>
    <w:rsid w:val="00604B26"/>
    <w:rsid w:val="00604C3C"/>
    <w:rsid w:val="006057E4"/>
    <w:rsid w:val="00607090"/>
    <w:rsid w:val="00607BB5"/>
    <w:rsid w:val="00610470"/>
    <w:rsid w:val="0061058A"/>
    <w:rsid w:val="00611F8A"/>
    <w:rsid w:val="00612B3B"/>
    <w:rsid w:val="00613B4D"/>
    <w:rsid w:val="006142C5"/>
    <w:rsid w:val="00615619"/>
    <w:rsid w:val="00616A83"/>
    <w:rsid w:val="006177C8"/>
    <w:rsid w:val="00621AE4"/>
    <w:rsid w:val="00622334"/>
    <w:rsid w:val="00622C36"/>
    <w:rsid w:val="00623B29"/>
    <w:rsid w:val="00623C76"/>
    <w:rsid w:val="00623DEB"/>
    <w:rsid w:val="00624538"/>
    <w:rsid w:val="0062512E"/>
    <w:rsid w:val="0062683B"/>
    <w:rsid w:val="00627A2F"/>
    <w:rsid w:val="00627E99"/>
    <w:rsid w:val="00630FAA"/>
    <w:rsid w:val="00632142"/>
    <w:rsid w:val="006321D1"/>
    <w:rsid w:val="006354FC"/>
    <w:rsid w:val="00635DB5"/>
    <w:rsid w:val="00637F1E"/>
    <w:rsid w:val="00640028"/>
    <w:rsid w:val="00641C3A"/>
    <w:rsid w:val="0064232E"/>
    <w:rsid w:val="0064249B"/>
    <w:rsid w:val="00643E4F"/>
    <w:rsid w:val="006448EE"/>
    <w:rsid w:val="00645C25"/>
    <w:rsid w:val="00646A00"/>
    <w:rsid w:val="00647371"/>
    <w:rsid w:val="00650F12"/>
    <w:rsid w:val="00650FB0"/>
    <w:rsid w:val="00652550"/>
    <w:rsid w:val="006528DF"/>
    <w:rsid w:val="006542B8"/>
    <w:rsid w:val="00655A8C"/>
    <w:rsid w:val="00661862"/>
    <w:rsid w:val="0066345F"/>
    <w:rsid w:val="00664180"/>
    <w:rsid w:val="006644DE"/>
    <w:rsid w:val="006667BC"/>
    <w:rsid w:val="00666958"/>
    <w:rsid w:val="00666CAF"/>
    <w:rsid w:val="00670C3C"/>
    <w:rsid w:val="00670D88"/>
    <w:rsid w:val="006712E6"/>
    <w:rsid w:val="006723D5"/>
    <w:rsid w:val="00672832"/>
    <w:rsid w:val="0067350D"/>
    <w:rsid w:val="006736B7"/>
    <w:rsid w:val="006739C9"/>
    <w:rsid w:val="006747EF"/>
    <w:rsid w:val="00674817"/>
    <w:rsid w:val="00675124"/>
    <w:rsid w:val="00676201"/>
    <w:rsid w:val="00676BC4"/>
    <w:rsid w:val="006776AE"/>
    <w:rsid w:val="00681476"/>
    <w:rsid w:val="0068288B"/>
    <w:rsid w:val="00683371"/>
    <w:rsid w:val="0068435C"/>
    <w:rsid w:val="00685AD7"/>
    <w:rsid w:val="00686053"/>
    <w:rsid w:val="00687DC5"/>
    <w:rsid w:val="006900D0"/>
    <w:rsid w:val="0069264C"/>
    <w:rsid w:val="00693465"/>
    <w:rsid w:val="00693E52"/>
    <w:rsid w:val="00694B4A"/>
    <w:rsid w:val="00696200"/>
    <w:rsid w:val="006978FB"/>
    <w:rsid w:val="00697CBF"/>
    <w:rsid w:val="006A0913"/>
    <w:rsid w:val="006A3332"/>
    <w:rsid w:val="006A393E"/>
    <w:rsid w:val="006A3DF3"/>
    <w:rsid w:val="006A45A0"/>
    <w:rsid w:val="006A4FB1"/>
    <w:rsid w:val="006A5090"/>
    <w:rsid w:val="006A55DB"/>
    <w:rsid w:val="006A6EE8"/>
    <w:rsid w:val="006A7C2F"/>
    <w:rsid w:val="006A7DB6"/>
    <w:rsid w:val="006B2AEA"/>
    <w:rsid w:val="006B496E"/>
    <w:rsid w:val="006B563F"/>
    <w:rsid w:val="006B6118"/>
    <w:rsid w:val="006B6759"/>
    <w:rsid w:val="006B7359"/>
    <w:rsid w:val="006B7C86"/>
    <w:rsid w:val="006C1B30"/>
    <w:rsid w:val="006C236D"/>
    <w:rsid w:val="006C2515"/>
    <w:rsid w:val="006C2B78"/>
    <w:rsid w:val="006C2BC0"/>
    <w:rsid w:val="006C2D38"/>
    <w:rsid w:val="006C349D"/>
    <w:rsid w:val="006C451A"/>
    <w:rsid w:val="006C47F4"/>
    <w:rsid w:val="006C6C81"/>
    <w:rsid w:val="006C7738"/>
    <w:rsid w:val="006D0B13"/>
    <w:rsid w:val="006D1053"/>
    <w:rsid w:val="006D150E"/>
    <w:rsid w:val="006D1FEF"/>
    <w:rsid w:val="006D20EF"/>
    <w:rsid w:val="006D2BCF"/>
    <w:rsid w:val="006D33AD"/>
    <w:rsid w:val="006D42AF"/>
    <w:rsid w:val="006D445A"/>
    <w:rsid w:val="006D5B37"/>
    <w:rsid w:val="006D6874"/>
    <w:rsid w:val="006E00AA"/>
    <w:rsid w:val="006E112D"/>
    <w:rsid w:val="006E29D9"/>
    <w:rsid w:val="006E32DD"/>
    <w:rsid w:val="006E3E51"/>
    <w:rsid w:val="006E4FEB"/>
    <w:rsid w:val="006E5857"/>
    <w:rsid w:val="006E6ECA"/>
    <w:rsid w:val="006F15AD"/>
    <w:rsid w:val="006F2051"/>
    <w:rsid w:val="006F51C4"/>
    <w:rsid w:val="006F579E"/>
    <w:rsid w:val="006F5E45"/>
    <w:rsid w:val="006F7F18"/>
    <w:rsid w:val="00700657"/>
    <w:rsid w:val="0070219D"/>
    <w:rsid w:val="00704C26"/>
    <w:rsid w:val="00705124"/>
    <w:rsid w:val="00705C5E"/>
    <w:rsid w:val="007078B0"/>
    <w:rsid w:val="00710865"/>
    <w:rsid w:val="00710CCE"/>
    <w:rsid w:val="00711642"/>
    <w:rsid w:val="00712EFE"/>
    <w:rsid w:val="00713C4E"/>
    <w:rsid w:val="00714B70"/>
    <w:rsid w:val="00716581"/>
    <w:rsid w:val="00717731"/>
    <w:rsid w:val="00717753"/>
    <w:rsid w:val="007205C0"/>
    <w:rsid w:val="0072063B"/>
    <w:rsid w:val="007206B8"/>
    <w:rsid w:val="00725A7E"/>
    <w:rsid w:val="00726465"/>
    <w:rsid w:val="00726E31"/>
    <w:rsid w:val="007278C2"/>
    <w:rsid w:val="00730AF7"/>
    <w:rsid w:val="007314EA"/>
    <w:rsid w:val="00731972"/>
    <w:rsid w:val="007320B5"/>
    <w:rsid w:val="007343FE"/>
    <w:rsid w:val="00734699"/>
    <w:rsid w:val="0073474D"/>
    <w:rsid w:val="00734B98"/>
    <w:rsid w:val="00734FCB"/>
    <w:rsid w:val="00735E1C"/>
    <w:rsid w:val="007363E6"/>
    <w:rsid w:val="00737082"/>
    <w:rsid w:val="0074005B"/>
    <w:rsid w:val="00740AE2"/>
    <w:rsid w:val="0074106E"/>
    <w:rsid w:val="0074120F"/>
    <w:rsid w:val="0074126A"/>
    <w:rsid w:val="00742B11"/>
    <w:rsid w:val="00743988"/>
    <w:rsid w:val="00743A6E"/>
    <w:rsid w:val="00743F6C"/>
    <w:rsid w:val="00744893"/>
    <w:rsid w:val="0074493C"/>
    <w:rsid w:val="00746080"/>
    <w:rsid w:val="0075069C"/>
    <w:rsid w:val="00750BC4"/>
    <w:rsid w:val="00751132"/>
    <w:rsid w:val="00751E06"/>
    <w:rsid w:val="00752346"/>
    <w:rsid w:val="00752C5D"/>
    <w:rsid w:val="00753B08"/>
    <w:rsid w:val="00753BB6"/>
    <w:rsid w:val="00753E07"/>
    <w:rsid w:val="007541EF"/>
    <w:rsid w:val="007563FB"/>
    <w:rsid w:val="007567C9"/>
    <w:rsid w:val="00760DC5"/>
    <w:rsid w:val="00761A39"/>
    <w:rsid w:val="00761CEA"/>
    <w:rsid w:val="00763393"/>
    <w:rsid w:val="0076366E"/>
    <w:rsid w:val="00764A69"/>
    <w:rsid w:val="00764AE8"/>
    <w:rsid w:val="00764FF4"/>
    <w:rsid w:val="007650DC"/>
    <w:rsid w:val="00765DCC"/>
    <w:rsid w:val="0076796B"/>
    <w:rsid w:val="00767A56"/>
    <w:rsid w:val="00770FBE"/>
    <w:rsid w:val="007713BA"/>
    <w:rsid w:val="00773F64"/>
    <w:rsid w:val="00774BBF"/>
    <w:rsid w:val="00774E01"/>
    <w:rsid w:val="00774FC7"/>
    <w:rsid w:val="007750F7"/>
    <w:rsid w:val="00776588"/>
    <w:rsid w:val="007767FA"/>
    <w:rsid w:val="007774B4"/>
    <w:rsid w:val="007775B5"/>
    <w:rsid w:val="00777D32"/>
    <w:rsid w:val="00777F78"/>
    <w:rsid w:val="00780B0A"/>
    <w:rsid w:val="00781248"/>
    <w:rsid w:val="00783222"/>
    <w:rsid w:val="0078509F"/>
    <w:rsid w:val="00785265"/>
    <w:rsid w:val="0078639D"/>
    <w:rsid w:val="00787722"/>
    <w:rsid w:val="00790026"/>
    <w:rsid w:val="0079129B"/>
    <w:rsid w:val="00791654"/>
    <w:rsid w:val="00796976"/>
    <w:rsid w:val="007A102A"/>
    <w:rsid w:val="007A112D"/>
    <w:rsid w:val="007A1508"/>
    <w:rsid w:val="007A1689"/>
    <w:rsid w:val="007A3B5B"/>
    <w:rsid w:val="007A3F64"/>
    <w:rsid w:val="007A46AB"/>
    <w:rsid w:val="007A4C68"/>
    <w:rsid w:val="007A529F"/>
    <w:rsid w:val="007A57FF"/>
    <w:rsid w:val="007A5ED0"/>
    <w:rsid w:val="007A73AC"/>
    <w:rsid w:val="007A7644"/>
    <w:rsid w:val="007A7B82"/>
    <w:rsid w:val="007A7F73"/>
    <w:rsid w:val="007B0446"/>
    <w:rsid w:val="007B0D38"/>
    <w:rsid w:val="007B1203"/>
    <w:rsid w:val="007B1D8B"/>
    <w:rsid w:val="007B2F73"/>
    <w:rsid w:val="007B3A7B"/>
    <w:rsid w:val="007B464F"/>
    <w:rsid w:val="007B5AA6"/>
    <w:rsid w:val="007B5D50"/>
    <w:rsid w:val="007B5DA3"/>
    <w:rsid w:val="007B72C8"/>
    <w:rsid w:val="007B76C6"/>
    <w:rsid w:val="007B7F7B"/>
    <w:rsid w:val="007C03BB"/>
    <w:rsid w:val="007C0504"/>
    <w:rsid w:val="007C2987"/>
    <w:rsid w:val="007C3150"/>
    <w:rsid w:val="007C3D37"/>
    <w:rsid w:val="007C413B"/>
    <w:rsid w:val="007C5DE0"/>
    <w:rsid w:val="007C6031"/>
    <w:rsid w:val="007C612B"/>
    <w:rsid w:val="007C6D39"/>
    <w:rsid w:val="007C768F"/>
    <w:rsid w:val="007C78EE"/>
    <w:rsid w:val="007D07DA"/>
    <w:rsid w:val="007D0DE5"/>
    <w:rsid w:val="007D213C"/>
    <w:rsid w:val="007D25A0"/>
    <w:rsid w:val="007D6C69"/>
    <w:rsid w:val="007E15DE"/>
    <w:rsid w:val="007E24F8"/>
    <w:rsid w:val="007E291E"/>
    <w:rsid w:val="007E3BBA"/>
    <w:rsid w:val="007E4FA1"/>
    <w:rsid w:val="007E71E6"/>
    <w:rsid w:val="007E7ED2"/>
    <w:rsid w:val="007F26E0"/>
    <w:rsid w:val="007F3A27"/>
    <w:rsid w:val="007F3C1D"/>
    <w:rsid w:val="007F4886"/>
    <w:rsid w:val="007F65F6"/>
    <w:rsid w:val="007F7CA8"/>
    <w:rsid w:val="00800EC5"/>
    <w:rsid w:val="00801962"/>
    <w:rsid w:val="00801B4A"/>
    <w:rsid w:val="00804833"/>
    <w:rsid w:val="00804942"/>
    <w:rsid w:val="008058D9"/>
    <w:rsid w:val="008060BF"/>
    <w:rsid w:val="0080785C"/>
    <w:rsid w:val="00807EA6"/>
    <w:rsid w:val="0081025B"/>
    <w:rsid w:val="008122FF"/>
    <w:rsid w:val="008129B7"/>
    <w:rsid w:val="00812AA7"/>
    <w:rsid w:val="00812C64"/>
    <w:rsid w:val="00812CA8"/>
    <w:rsid w:val="00812CC8"/>
    <w:rsid w:val="008139AF"/>
    <w:rsid w:val="00813E98"/>
    <w:rsid w:val="0081433B"/>
    <w:rsid w:val="00814A19"/>
    <w:rsid w:val="00814B4D"/>
    <w:rsid w:val="00814F10"/>
    <w:rsid w:val="008162C2"/>
    <w:rsid w:val="00817A56"/>
    <w:rsid w:val="00817D4A"/>
    <w:rsid w:val="00820B64"/>
    <w:rsid w:val="00820E76"/>
    <w:rsid w:val="00821B29"/>
    <w:rsid w:val="0082380C"/>
    <w:rsid w:val="008242B8"/>
    <w:rsid w:val="00826386"/>
    <w:rsid w:val="0082665C"/>
    <w:rsid w:val="00826D9B"/>
    <w:rsid w:val="00830972"/>
    <w:rsid w:val="008328AB"/>
    <w:rsid w:val="0083297A"/>
    <w:rsid w:val="00833375"/>
    <w:rsid w:val="008333F3"/>
    <w:rsid w:val="00834E2A"/>
    <w:rsid w:val="00836438"/>
    <w:rsid w:val="0083719C"/>
    <w:rsid w:val="00837B79"/>
    <w:rsid w:val="0084018C"/>
    <w:rsid w:val="0084072E"/>
    <w:rsid w:val="00840BE3"/>
    <w:rsid w:val="00842829"/>
    <w:rsid w:val="00842D54"/>
    <w:rsid w:val="008431CF"/>
    <w:rsid w:val="00844242"/>
    <w:rsid w:val="008446A9"/>
    <w:rsid w:val="00844967"/>
    <w:rsid w:val="00844AC8"/>
    <w:rsid w:val="00844BE1"/>
    <w:rsid w:val="00845155"/>
    <w:rsid w:val="00846722"/>
    <w:rsid w:val="0085040E"/>
    <w:rsid w:val="008507A4"/>
    <w:rsid w:val="008528AD"/>
    <w:rsid w:val="00852EBE"/>
    <w:rsid w:val="0085307D"/>
    <w:rsid w:val="00855014"/>
    <w:rsid w:val="0085525C"/>
    <w:rsid w:val="0085549F"/>
    <w:rsid w:val="008554AE"/>
    <w:rsid w:val="00855620"/>
    <w:rsid w:val="00855A14"/>
    <w:rsid w:val="00855F9A"/>
    <w:rsid w:val="00856964"/>
    <w:rsid w:val="00856CE0"/>
    <w:rsid w:val="00860DBC"/>
    <w:rsid w:val="0086274A"/>
    <w:rsid w:val="00864669"/>
    <w:rsid w:val="00864896"/>
    <w:rsid w:val="00864CD2"/>
    <w:rsid w:val="008654DA"/>
    <w:rsid w:val="0086560D"/>
    <w:rsid w:val="00865714"/>
    <w:rsid w:val="008660C6"/>
    <w:rsid w:val="00866DA6"/>
    <w:rsid w:val="00866E35"/>
    <w:rsid w:val="00867770"/>
    <w:rsid w:val="00872893"/>
    <w:rsid w:val="00874E1B"/>
    <w:rsid w:val="00875D9C"/>
    <w:rsid w:val="00876FE4"/>
    <w:rsid w:val="008770E8"/>
    <w:rsid w:val="008771CF"/>
    <w:rsid w:val="00877EC5"/>
    <w:rsid w:val="00877FA5"/>
    <w:rsid w:val="00880B46"/>
    <w:rsid w:val="00880DCA"/>
    <w:rsid w:val="008810DC"/>
    <w:rsid w:val="008815B1"/>
    <w:rsid w:val="00881814"/>
    <w:rsid w:val="00881DC5"/>
    <w:rsid w:val="0088209C"/>
    <w:rsid w:val="00882439"/>
    <w:rsid w:val="00883156"/>
    <w:rsid w:val="00883553"/>
    <w:rsid w:val="00883FC7"/>
    <w:rsid w:val="008841CF"/>
    <w:rsid w:val="008855C5"/>
    <w:rsid w:val="008866D3"/>
    <w:rsid w:val="00886C95"/>
    <w:rsid w:val="008900A2"/>
    <w:rsid w:val="00890AB6"/>
    <w:rsid w:val="008910C4"/>
    <w:rsid w:val="00891EFF"/>
    <w:rsid w:val="008924F5"/>
    <w:rsid w:val="00892720"/>
    <w:rsid w:val="0089324C"/>
    <w:rsid w:val="008934A6"/>
    <w:rsid w:val="0089404A"/>
    <w:rsid w:val="008946A1"/>
    <w:rsid w:val="00896427"/>
    <w:rsid w:val="0089720C"/>
    <w:rsid w:val="00897677"/>
    <w:rsid w:val="008A0BF1"/>
    <w:rsid w:val="008A0C28"/>
    <w:rsid w:val="008A0F9C"/>
    <w:rsid w:val="008A1C6C"/>
    <w:rsid w:val="008A3D36"/>
    <w:rsid w:val="008A3FA9"/>
    <w:rsid w:val="008A5FE0"/>
    <w:rsid w:val="008A62DB"/>
    <w:rsid w:val="008A76BF"/>
    <w:rsid w:val="008A79DC"/>
    <w:rsid w:val="008A7C1F"/>
    <w:rsid w:val="008A7F07"/>
    <w:rsid w:val="008B0273"/>
    <w:rsid w:val="008B0642"/>
    <w:rsid w:val="008B0E86"/>
    <w:rsid w:val="008B1153"/>
    <w:rsid w:val="008B1CC8"/>
    <w:rsid w:val="008B38DD"/>
    <w:rsid w:val="008B4A06"/>
    <w:rsid w:val="008B570B"/>
    <w:rsid w:val="008B5C7F"/>
    <w:rsid w:val="008B60CF"/>
    <w:rsid w:val="008B6E4A"/>
    <w:rsid w:val="008B7673"/>
    <w:rsid w:val="008C0C7F"/>
    <w:rsid w:val="008C0E28"/>
    <w:rsid w:val="008C0FEB"/>
    <w:rsid w:val="008C123A"/>
    <w:rsid w:val="008C165E"/>
    <w:rsid w:val="008C1C87"/>
    <w:rsid w:val="008C1CBF"/>
    <w:rsid w:val="008C30D0"/>
    <w:rsid w:val="008C34D9"/>
    <w:rsid w:val="008C3D68"/>
    <w:rsid w:val="008C425A"/>
    <w:rsid w:val="008C5338"/>
    <w:rsid w:val="008C632F"/>
    <w:rsid w:val="008C65C4"/>
    <w:rsid w:val="008D0B0B"/>
    <w:rsid w:val="008D0D46"/>
    <w:rsid w:val="008D110B"/>
    <w:rsid w:val="008D140A"/>
    <w:rsid w:val="008D1F6F"/>
    <w:rsid w:val="008D22AD"/>
    <w:rsid w:val="008D350A"/>
    <w:rsid w:val="008D3F1E"/>
    <w:rsid w:val="008D4736"/>
    <w:rsid w:val="008D47EB"/>
    <w:rsid w:val="008D485D"/>
    <w:rsid w:val="008D489B"/>
    <w:rsid w:val="008D4E72"/>
    <w:rsid w:val="008D7358"/>
    <w:rsid w:val="008D7F67"/>
    <w:rsid w:val="008E13B2"/>
    <w:rsid w:val="008E1519"/>
    <w:rsid w:val="008E20EC"/>
    <w:rsid w:val="008E23FD"/>
    <w:rsid w:val="008E36BD"/>
    <w:rsid w:val="008E5208"/>
    <w:rsid w:val="008E6633"/>
    <w:rsid w:val="008E689A"/>
    <w:rsid w:val="008E736A"/>
    <w:rsid w:val="008E770A"/>
    <w:rsid w:val="008F0963"/>
    <w:rsid w:val="008F1163"/>
    <w:rsid w:val="008F240B"/>
    <w:rsid w:val="008F2509"/>
    <w:rsid w:val="008F2DB4"/>
    <w:rsid w:val="008F31E9"/>
    <w:rsid w:val="008F39D2"/>
    <w:rsid w:val="008F468F"/>
    <w:rsid w:val="008F4CBE"/>
    <w:rsid w:val="008F6CB9"/>
    <w:rsid w:val="008F6E27"/>
    <w:rsid w:val="008F72B9"/>
    <w:rsid w:val="008F751A"/>
    <w:rsid w:val="008F760B"/>
    <w:rsid w:val="00900530"/>
    <w:rsid w:val="00901443"/>
    <w:rsid w:val="0090187B"/>
    <w:rsid w:val="009028D8"/>
    <w:rsid w:val="00903400"/>
    <w:rsid w:val="00903ABD"/>
    <w:rsid w:val="00903CC9"/>
    <w:rsid w:val="00903FC9"/>
    <w:rsid w:val="00904060"/>
    <w:rsid w:val="00905535"/>
    <w:rsid w:val="00905892"/>
    <w:rsid w:val="0090623B"/>
    <w:rsid w:val="009067A3"/>
    <w:rsid w:val="00907794"/>
    <w:rsid w:val="00910842"/>
    <w:rsid w:val="00910AD6"/>
    <w:rsid w:val="0091136F"/>
    <w:rsid w:val="00911524"/>
    <w:rsid w:val="00915A2D"/>
    <w:rsid w:val="00917A41"/>
    <w:rsid w:val="009217CB"/>
    <w:rsid w:val="00921868"/>
    <w:rsid w:val="00922B22"/>
    <w:rsid w:val="00922D72"/>
    <w:rsid w:val="009233DD"/>
    <w:rsid w:val="00924FEC"/>
    <w:rsid w:val="009267A4"/>
    <w:rsid w:val="00926999"/>
    <w:rsid w:val="00926B91"/>
    <w:rsid w:val="0092765A"/>
    <w:rsid w:val="00931272"/>
    <w:rsid w:val="00931B1B"/>
    <w:rsid w:val="009333AC"/>
    <w:rsid w:val="0093400A"/>
    <w:rsid w:val="009341BC"/>
    <w:rsid w:val="009347FD"/>
    <w:rsid w:val="009354BF"/>
    <w:rsid w:val="00935F6E"/>
    <w:rsid w:val="009367BC"/>
    <w:rsid w:val="00937878"/>
    <w:rsid w:val="00937C10"/>
    <w:rsid w:val="00940070"/>
    <w:rsid w:val="0094058D"/>
    <w:rsid w:val="00940BED"/>
    <w:rsid w:val="0094135D"/>
    <w:rsid w:val="00941B1C"/>
    <w:rsid w:val="00942796"/>
    <w:rsid w:val="00943B12"/>
    <w:rsid w:val="00944400"/>
    <w:rsid w:val="0094461E"/>
    <w:rsid w:val="00944CDA"/>
    <w:rsid w:val="00946FED"/>
    <w:rsid w:val="00952676"/>
    <w:rsid w:val="009534A6"/>
    <w:rsid w:val="00953F19"/>
    <w:rsid w:val="009550EE"/>
    <w:rsid w:val="00955470"/>
    <w:rsid w:val="00955771"/>
    <w:rsid w:val="00955A11"/>
    <w:rsid w:val="00957921"/>
    <w:rsid w:val="00957999"/>
    <w:rsid w:val="00960008"/>
    <w:rsid w:val="00960269"/>
    <w:rsid w:val="009609D0"/>
    <w:rsid w:val="009619D1"/>
    <w:rsid w:val="00963757"/>
    <w:rsid w:val="0096401F"/>
    <w:rsid w:val="009658B1"/>
    <w:rsid w:val="00966230"/>
    <w:rsid w:val="009663FA"/>
    <w:rsid w:val="00966CDC"/>
    <w:rsid w:val="00967045"/>
    <w:rsid w:val="00967DB1"/>
    <w:rsid w:val="00970965"/>
    <w:rsid w:val="00971008"/>
    <w:rsid w:val="0097160A"/>
    <w:rsid w:val="009720A1"/>
    <w:rsid w:val="00973BB4"/>
    <w:rsid w:val="009757E9"/>
    <w:rsid w:val="009760B6"/>
    <w:rsid w:val="00976AA9"/>
    <w:rsid w:val="00977A09"/>
    <w:rsid w:val="009804E2"/>
    <w:rsid w:val="00980605"/>
    <w:rsid w:val="00980A8D"/>
    <w:rsid w:val="0098162B"/>
    <w:rsid w:val="00981F57"/>
    <w:rsid w:val="00983362"/>
    <w:rsid w:val="00983A0A"/>
    <w:rsid w:val="00983FEB"/>
    <w:rsid w:val="00986DFC"/>
    <w:rsid w:val="009870F1"/>
    <w:rsid w:val="009873E3"/>
    <w:rsid w:val="00987F57"/>
    <w:rsid w:val="00990307"/>
    <w:rsid w:val="009906A8"/>
    <w:rsid w:val="00991BDA"/>
    <w:rsid w:val="0099207E"/>
    <w:rsid w:val="00992EEA"/>
    <w:rsid w:val="0099316B"/>
    <w:rsid w:val="0099358A"/>
    <w:rsid w:val="009949FE"/>
    <w:rsid w:val="00994C55"/>
    <w:rsid w:val="00995859"/>
    <w:rsid w:val="009962BF"/>
    <w:rsid w:val="00996633"/>
    <w:rsid w:val="00996CA0"/>
    <w:rsid w:val="0099777C"/>
    <w:rsid w:val="00997AB7"/>
    <w:rsid w:val="009A083E"/>
    <w:rsid w:val="009A0CA3"/>
    <w:rsid w:val="009A1838"/>
    <w:rsid w:val="009A187C"/>
    <w:rsid w:val="009A238D"/>
    <w:rsid w:val="009A3A78"/>
    <w:rsid w:val="009A3F98"/>
    <w:rsid w:val="009A4066"/>
    <w:rsid w:val="009A43EB"/>
    <w:rsid w:val="009A52D9"/>
    <w:rsid w:val="009A65C5"/>
    <w:rsid w:val="009A67EC"/>
    <w:rsid w:val="009B0373"/>
    <w:rsid w:val="009B05A6"/>
    <w:rsid w:val="009B1470"/>
    <w:rsid w:val="009B1856"/>
    <w:rsid w:val="009B201B"/>
    <w:rsid w:val="009B2AB7"/>
    <w:rsid w:val="009B2E8F"/>
    <w:rsid w:val="009B39BF"/>
    <w:rsid w:val="009B3FED"/>
    <w:rsid w:val="009B4958"/>
    <w:rsid w:val="009B4C11"/>
    <w:rsid w:val="009B5111"/>
    <w:rsid w:val="009B63E5"/>
    <w:rsid w:val="009C0EAF"/>
    <w:rsid w:val="009C1733"/>
    <w:rsid w:val="009C1992"/>
    <w:rsid w:val="009C1DDD"/>
    <w:rsid w:val="009C249D"/>
    <w:rsid w:val="009C34C1"/>
    <w:rsid w:val="009C35BE"/>
    <w:rsid w:val="009C399B"/>
    <w:rsid w:val="009C4FD5"/>
    <w:rsid w:val="009C51B8"/>
    <w:rsid w:val="009C5257"/>
    <w:rsid w:val="009C5727"/>
    <w:rsid w:val="009C5868"/>
    <w:rsid w:val="009C5FCB"/>
    <w:rsid w:val="009C5FEF"/>
    <w:rsid w:val="009C7E05"/>
    <w:rsid w:val="009D0246"/>
    <w:rsid w:val="009D1445"/>
    <w:rsid w:val="009D2417"/>
    <w:rsid w:val="009D2667"/>
    <w:rsid w:val="009D3123"/>
    <w:rsid w:val="009D3999"/>
    <w:rsid w:val="009D3C26"/>
    <w:rsid w:val="009D551D"/>
    <w:rsid w:val="009D6DE0"/>
    <w:rsid w:val="009E185A"/>
    <w:rsid w:val="009E2881"/>
    <w:rsid w:val="009E5357"/>
    <w:rsid w:val="009E550A"/>
    <w:rsid w:val="009E5742"/>
    <w:rsid w:val="009E62BD"/>
    <w:rsid w:val="009E7EAF"/>
    <w:rsid w:val="009F1631"/>
    <w:rsid w:val="009F1A28"/>
    <w:rsid w:val="009F245E"/>
    <w:rsid w:val="009F25D8"/>
    <w:rsid w:val="009F2D80"/>
    <w:rsid w:val="009F3542"/>
    <w:rsid w:val="009F3BEC"/>
    <w:rsid w:val="009F47EF"/>
    <w:rsid w:val="009F4A07"/>
    <w:rsid w:val="009F4CCB"/>
    <w:rsid w:val="009F5B21"/>
    <w:rsid w:val="009F5FC3"/>
    <w:rsid w:val="009F6E4A"/>
    <w:rsid w:val="009F7566"/>
    <w:rsid w:val="009F75D2"/>
    <w:rsid w:val="009F77E1"/>
    <w:rsid w:val="009F7EFE"/>
    <w:rsid w:val="00A016CE"/>
    <w:rsid w:val="00A02596"/>
    <w:rsid w:val="00A027DA"/>
    <w:rsid w:val="00A0296B"/>
    <w:rsid w:val="00A04AD2"/>
    <w:rsid w:val="00A061EB"/>
    <w:rsid w:val="00A0663E"/>
    <w:rsid w:val="00A06BAB"/>
    <w:rsid w:val="00A074EA"/>
    <w:rsid w:val="00A1011E"/>
    <w:rsid w:val="00A10ACC"/>
    <w:rsid w:val="00A111B9"/>
    <w:rsid w:val="00A11F4D"/>
    <w:rsid w:val="00A121CF"/>
    <w:rsid w:val="00A12B2E"/>
    <w:rsid w:val="00A12D3F"/>
    <w:rsid w:val="00A12F91"/>
    <w:rsid w:val="00A14019"/>
    <w:rsid w:val="00A14977"/>
    <w:rsid w:val="00A149A3"/>
    <w:rsid w:val="00A20DC9"/>
    <w:rsid w:val="00A21309"/>
    <w:rsid w:val="00A2328D"/>
    <w:rsid w:val="00A23DDC"/>
    <w:rsid w:val="00A24524"/>
    <w:rsid w:val="00A245B0"/>
    <w:rsid w:val="00A247C2"/>
    <w:rsid w:val="00A2650D"/>
    <w:rsid w:val="00A26846"/>
    <w:rsid w:val="00A27E52"/>
    <w:rsid w:val="00A3082C"/>
    <w:rsid w:val="00A30908"/>
    <w:rsid w:val="00A312CA"/>
    <w:rsid w:val="00A31DD4"/>
    <w:rsid w:val="00A32858"/>
    <w:rsid w:val="00A333C9"/>
    <w:rsid w:val="00A34207"/>
    <w:rsid w:val="00A34A40"/>
    <w:rsid w:val="00A400AE"/>
    <w:rsid w:val="00A41BB9"/>
    <w:rsid w:val="00A42F19"/>
    <w:rsid w:val="00A445D0"/>
    <w:rsid w:val="00A4465D"/>
    <w:rsid w:val="00A44692"/>
    <w:rsid w:val="00A44F25"/>
    <w:rsid w:val="00A465F9"/>
    <w:rsid w:val="00A47DB7"/>
    <w:rsid w:val="00A5235A"/>
    <w:rsid w:val="00A52A35"/>
    <w:rsid w:val="00A52E69"/>
    <w:rsid w:val="00A53E32"/>
    <w:rsid w:val="00A55EFA"/>
    <w:rsid w:val="00A56544"/>
    <w:rsid w:val="00A56A34"/>
    <w:rsid w:val="00A56C9B"/>
    <w:rsid w:val="00A56E41"/>
    <w:rsid w:val="00A573DB"/>
    <w:rsid w:val="00A5750E"/>
    <w:rsid w:val="00A57613"/>
    <w:rsid w:val="00A57CD0"/>
    <w:rsid w:val="00A57DB5"/>
    <w:rsid w:val="00A60791"/>
    <w:rsid w:val="00A607EA"/>
    <w:rsid w:val="00A60EDF"/>
    <w:rsid w:val="00A6110E"/>
    <w:rsid w:val="00A614EF"/>
    <w:rsid w:val="00A61F18"/>
    <w:rsid w:val="00A62C14"/>
    <w:rsid w:val="00A6351C"/>
    <w:rsid w:val="00A65114"/>
    <w:rsid w:val="00A6692E"/>
    <w:rsid w:val="00A66D14"/>
    <w:rsid w:val="00A66DCB"/>
    <w:rsid w:val="00A67357"/>
    <w:rsid w:val="00A71031"/>
    <w:rsid w:val="00A710B7"/>
    <w:rsid w:val="00A711D6"/>
    <w:rsid w:val="00A720A8"/>
    <w:rsid w:val="00A72AC0"/>
    <w:rsid w:val="00A73937"/>
    <w:rsid w:val="00A7600E"/>
    <w:rsid w:val="00A761F0"/>
    <w:rsid w:val="00A765BA"/>
    <w:rsid w:val="00A768C9"/>
    <w:rsid w:val="00A77925"/>
    <w:rsid w:val="00A77E68"/>
    <w:rsid w:val="00A81A15"/>
    <w:rsid w:val="00A824B6"/>
    <w:rsid w:val="00A824E2"/>
    <w:rsid w:val="00A8315B"/>
    <w:rsid w:val="00A83166"/>
    <w:rsid w:val="00A836AE"/>
    <w:rsid w:val="00A83D1A"/>
    <w:rsid w:val="00A83EF0"/>
    <w:rsid w:val="00A84278"/>
    <w:rsid w:val="00A8470D"/>
    <w:rsid w:val="00A85752"/>
    <w:rsid w:val="00A85B31"/>
    <w:rsid w:val="00A86D2B"/>
    <w:rsid w:val="00A900E3"/>
    <w:rsid w:val="00A90963"/>
    <w:rsid w:val="00A92A19"/>
    <w:rsid w:val="00A93FC8"/>
    <w:rsid w:val="00A960CF"/>
    <w:rsid w:val="00A97908"/>
    <w:rsid w:val="00AA0B5B"/>
    <w:rsid w:val="00AA0EAE"/>
    <w:rsid w:val="00AA163A"/>
    <w:rsid w:val="00AA4692"/>
    <w:rsid w:val="00AA4DBD"/>
    <w:rsid w:val="00AA65C1"/>
    <w:rsid w:val="00AA6AAA"/>
    <w:rsid w:val="00AB012D"/>
    <w:rsid w:val="00AB1186"/>
    <w:rsid w:val="00AB1F54"/>
    <w:rsid w:val="00AB31F4"/>
    <w:rsid w:val="00AB44E2"/>
    <w:rsid w:val="00AB4D83"/>
    <w:rsid w:val="00AB5093"/>
    <w:rsid w:val="00AB5BB2"/>
    <w:rsid w:val="00AB67A8"/>
    <w:rsid w:val="00AB7625"/>
    <w:rsid w:val="00AB76B6"/>
    <w:rsid w:val="00AB7C1E"/>
    <w:rsid w:val="00AC0A1A"/>
    <w:rsid w:val="00AC10F2"/>
    <w:rsid w:val="00AC145F"/>
    <w:rsid w:val="00AC15DE"/>
    <w:rsid w:val="00AC20B6"/>
    <w:rsid w:val="00AC242F"/>
    <w:rsid w:val="00AC2735"/>
    <w:rsid w:val="00AC3268"/>
    <w:rsid w:val="00AC3490"/>
    <w:rsid w:val="00AC42C9"/>
    <w:rsid w:val="00AC53C4"/>
    <w:rsid w:val="00AC5955"/>
    <w:rsid w:val="00AC7851"/>
    <w:rsid w:val="00AD05D3"/>
    <w:rsid w:val="00AD113D"/>
    <w:rsid w:val="00AD1BA4"/>
    <w:rsid w:val="00AD1C00"/>
    <w:rsid w:val="00AD22E3"/>
    <w:rsid w:val="00AD29C0"/>
    <w:rsid w:val="00AD48EB"/>
    <w:rsid w:val="00AD496B"/>
    <w:rsid w:val="00AD595A"/>
    <w:rsid w:val="00AD5AAD"/>
    <w:rsid w:val="00AD6C53"/>
    <w:rsid w:val="00AD6E72"/>
    <w:rsid w:val="00AD7451"/>
    <w:rsid w:val="00AD7EE7"/>
    <w:rsid w:val="00AE0C5E"/>
    <w:rsid w:val="00AE1584"/>
    <w:rsid w:val="00AE1929"/>
    <w:rsid w:val="00AE24DA"/>
    <w:rsid w:val="00AE25CE"/>
    <w:rsid w:val="00AE4921"/>
    <w:rsid w:val="00AE4B91"/>
    <w:rsid w:val="00AE5D22"/>
    <w:rsid w:val="00AE6334"/>
    <w:rsid w:val="00AE67D3"/>
    <w:rsid w:val="00AE74BA"/>
    <w:rsid w:val="00AF1460"/>
    <w:rsid w:val="00AF2704"/>
    <w:rsid w:val="00AF2846"/>
    <w:rsid w:val="00AF43E0"/>
    <w:rsid w:val="00AF4A3B"/>
    <w:rsid w:val="00AF4D85"/>
    <w:rsid w:val="00B00815"/>
    <w:rsid w:val="00B02076"/>
    <w:rsid w:val="00B03BE2"/>
    <w:rsid w:val="00B045AA"/>
    <w:rsid w:val="00B05958"/>
    <w:rsid w:val="00B064FE"/>
    <w:rsid w:val="00B065A4"/>
    <w:rsid w:val="00B06A13"/>
    <w:rsid w:val="00B07095"/>
    <w:rsid w:val="00B104CB"/>
    <w:rsid w:val="00B11B45"/>
    <w:rsid w:val="00B12107"/>
    <w:rsid w:val="00B125B0"/>
    <w:rsid w:val="00B1265B"/>
    <w:rsid w:val="00B12CE9"/>
    <w:rsid w:val="00B133A5"/>
    <w:rsid w:val="00B13662"/>
    <w:rsid w:val="00B13933"/>
    <w:rsid w:val="00B14BE1"/>
    <w:rsid w:val="00B155B6"/>
    <w:rsid w:val="00B1755D"/>
    <w:rsid w:val="00B17C45"/>
    <w:rsid w:val="00B2057E"/>
    <w:rsid w:val="00B20941"/>
    <w:rsid w:val="00B24338"/>
    <w:rsid w:val="00B2529C"/>
    <w:rsid w:val="00B256F9"/>
    <w:rsid w:val="00B2588C"/>
    <w:rsid w:val="00B258C2"/>
    <w:rsid w:val="00B27A02"/>
    <w:rsid w:val="00B27CF7"/>
    <w:rsid w:val="00B3004F"/>
    <w:rsid w:val="00B316CD"/>
    <w:rsid w:val="00B318CF"/>
    <w:rsid w:val="00B31975"/>
    <w:rsid w:val="00B32008"/>
    <w:rsid w:val="00B33C8C"/>
    <w:rsid w:val="00B33F00"/>
    <w:rsid w:val="00B3459F"/>
    <w:rsid w:val="00B35B77"/>
    <w:rsid w:val="00B35E54"/>
    <w:rsid w:val="00B36595"/>
    <w:rsid w:val="00B36BE8"/>
    <w:rsid w:val="00B406FB"/>
    <w:rsid w:val="00B40A45"/>
    <w:rsid w:val="00B40E1D"/>
    <w:rsid w:val="00B41CEF"/>
    <w:rsid w:val="00B42259"/>
    <w:rsid w:val="00B43732"/>
    <w:rsid w:val="00B446CA"/>
    <w:rsid w:val="00B46C3E"/>
    <w:rsid w:val="00B47CBD"/>
    <w:rsid w:val="00B50B34"/>
    <w:rsid w:val="00B51241"/>
    <w:rsid w:val="00B51E0B"/>
    <w:rsid w:val="00B52392"/>
    <w:rsid w:val="00B524F1"/>
    <w:rsid w:val="00B5269B"/>
    <w:rsid w:val="00B5323D"/>
    <w:rsid w:val="00B5365C"/>
    <w:rsid w:val="00B53FAE"/>
    <w:rsid w:val="00B541DF"/>
    <w:rsid w:val="00B54397"/>
    <w:rsid w:val="00B54BCF"/>
    <w:rsid w:val="00B550BE"/>
    <w:rsid w:val="00B551AB"/>
    <w:rsid w:val="00B55D09"/>
    <w:rsid w:val="00B56BB2"/>
    <w:rsid w:val="00B56BF0"/>
    <w:rsid w:val="00B57F97"/>
    <w:rsid w:val="00B602F0"/>
    <w:rsid w:val="00B60B22"/>
    <w:rsid w:val="00B6116E"/>
    <w:rsid w:val="00B64083"/>
    <w:rsid w:val="00B64D73"/>
    <w:rsid w:val="00B65A16"/>
    <w:rsid w:val="00B667D4"/>
    <w:rsid w:val="00B670CF"/>
    <w:rsid w:val="00B67598"/>
    <w:rsid w:val="00B67667"/>
    <w:rsid w:val="00B67ADC"/>
    <w:rsid w:val="00B67F6F"/>
    <w:rsid w:val="00B70A8C"/>
    <w:rsid w:val="00B70CA6"/>
    <w:rsid w:val="00B7162E"/>
    <w:rsid w:val="00B727C8"/>
    <w:rsid w:val="00B7298C"/>
    <w:rsid w:val="00B729B4"/>
    <w:rsid w:val="00B72D5B"/>
    <w:rsid w:val="00B73D01"/>
    <w:rsid w:val="00B73F41"/>
    <w:rsid w:val="00B7500A"/>
    <w:rsid w:val="00B77D76"/>
    <w:rsid w:val="00B800AB"/>
    <w:rsid w:val="00B801EC"/>
    <w:rsid w:val="00B80431"/>
    <w:rsid w:val="00B80718"/>
    <w:rsid w:val="00B80B2A"/>
    <w:rsid w:val="00B81535"/>
    <w:rsid w:val="00B81F90"/>
    <w:rsid w:val="00B8334F"/>
    <w:rsid w:val="00B83F3C"/>
    <w:rsid w:val="00B83FAE"/>
    <w:rsid w:val="00B84970"/>
    <w:rsid w:val="00B86C3D"/>
    <w:rsid w:val="00B872F7"/>
    <w:rsid w:val="00B90C1A"/>
    <w:rsid w:val="00B918EA"/>
    <w:rsid w:val="00B9195D"/>
    <w:rsid w:val="00B91BBA"/>
    <w:rsid w:val="00B920EE"/>
    <w:rsid w:val="00B92A85"/>
    <w:rsid w:val="00B92EC5"/>
    <w:rsid w:val="00B94865"/>
    <w:rsid w:val="00B94C15"/>
    <w:rsid w:val="00B94D58"/>
    <w:rsid w:val="00B94D85"/>
    <w:rsid w:val="00B95DC1"/>
    <w:rsid w:val="00B96166"/>
    <w:rsid w:val="00B966C3"/>
    <w:rsid w:val="00B97103"/>
    <w:rsid w:val="00B974C0"/>
    <w:rsid w:val="00B974D0"/>
    <w:rsid w:val="00BA0089"/>
    <w:rsid w:val="00BA0BB6"/>
    <w:rsid w:val="00BA0F26"/>
    <w:rsid w:val="00BA33F8"/>
    <w:rsid w:val="00BA5542"/>
    <w:rsid w:val="00BA6876"/>
    <w:rsid w:val="00BA6DFE"/>
    <w:rsid w:val="00BA7122"/>
    <w:rsid w:val="00BA7387"/>
    <w:rsid w:val="00BA77A7"/>
    <w:rsid w:val="00BA77C2"/>
    <w:rsid w:val="00BB0171"/>
    <w:rsid w:val="00BB40A1"/>
    <w:rsid w:val="00BB618F"/>
    <w:rsid w:val="00BB6434"/>
    <w:rsid w:val="00BB6B4B"/>
    <w:rsid w:val="00BB71F0"/>
    <w:rsid w:val="00BC0098"/>
    <w:rsid w:val="00BC0765"/>
    <w:rsid w:val="00BC0C8D"/>
    <w:rsid w:val="00BC0CA8"/>
    <w:rsid w:val="00BC0F43"/>
    <w:rsid w:val="00BC165A"/>
    <w:rsid w:val="00BC232F"/>
    <w:rsid w:val="00BC3BB5"/>
    <w:rsid w:val="00BC3E68"/>
    <w:rsid w:val="00BC4BD7"/>
    <w:rsid w:val="00BC6B94"/>
    <w:rsid w:val="00BD00E1"/>
    <w:rsid w:val="00BD1454"/>
    <w:rsid w:val="00BD1681"/>
    <w:rsid w:val="00BD2E5F"/>
    <w:rsid w:val="00BD3765"/>
    <w:rsid w:val="00BD4A29"/>
    <w:rsid w:val="00BD54A5"/>
    <w:rsid w:val="00BD5B91"/>
    <w:rsid w:val="00BD67C5"/>
    <w:rsid w:val="00BD6CB9"/>
    <w:rsid w:val="00BE1637"/>
    <w:rsid w:val="00BE4E39"/>
    <w:rsid w:val="00BE69F2"/>
    <w:rsid w:val="00BE7B44"/>
    <w:rsid w:val="00BF0B14"/>
    <w:rsid w:val="00BF1192"/>
    <w:rsid w:val="00BF33EB"/>
    <w:rsid w:val="00BF5843"/>
    <w:rsid w:val="00BF5E84"/>
    <w:rsid w:val="00C0139A"/>
    <w:rsid w:val="00C02452"/>
    <w:rsid w:val="00C0275B"/>
    <w:rsid w:val="00C02C22"/>
    <w:rsid w:val="00C02D10"/>
    <w:rsid w:val="00C0368C"/>
    <w:rsid w:val="00C038A0"/>
    <w:rsid w:val="00C03E79"/>
    <w:rsid w:val="00C03EA9"/>
    <w:rsid w:val="00C03F31"/>
    <w:rsid w:val="00C045F1"/>
    <w:rsid w:val="00C04A01"/>
    <w:rsid w:val="00C04DD7"/>
    <w:rsid w:val="00C06FF7"/>
    <w:rsid w:val="00C07798"/>
    <w:rsid w:val="00C11C9C"/>
    <w:rsid w:val="00C12438"/>
    <w:rsid w:val="00C12F2C"/>
    <w:rsid w:val="00C13202"/>
    <w:rsid w:val="00C1382A"/>
    <w:rsid w:val="00C13A9E"/>
    <w:rsid w:val="00C152F0"/>
    <w:rsid w:val="00C20416"/>
    <w:rsid w:val="00C20577"/>
    <w:rsid w:val="00C20830"/>
    <w:rsid w:val="00C2118B"/>
    <w:rsid w:val="00C218E4"/>
    <w:rsid w:val="00C2235E"/>
    <w:rsid w:val="00C22B02"/>
    <w:rsid w:val="00C22BEA"/>
    <w:rsid w:val="00C24225"/>
    <w:rsid w:val="00C2581F"/>
    <w:rsid w:val="00C25BF6"/>
    <w:rsid w:val="00C27789"/>
    <w:rsid w:val="00C3238A"/>
    <w:rsid w:val="00C328DE"/>
    <w:rsid w:val="00C35370"/>
    <w:rsid w:val="00C3637E"/>
    <w:rsid w:val="00C36907"/>
    <w:rsid w:val="00C36A1B"/>
    <w:rsid w:val="00C36CDB"/>
    <w:rsid w:val="00C36DA8"/>
    <w:rsid w:val="00C36F52"/>
    <w:rsid w:val="00C37E5F"/>
    <w:rsid w:val="00C4138F"/>
    <w:rsid w:val="00C41454"/>
    <w:rsid w:val="00C41CA3"/>
    <w:rsid w:val="00C41F2E"/>
    <w:rsid w:val="00C4200A"/>
    <w:rsid w:val="00C4265A"/>
    <w:rsid w:val="00C42C85"/>
    <w:rsid w:val="00C44249"/>
    <w:rsid w:val="00C448C3"/>
    <w:rsid w:val="00C450B6"/>
    <w:rsid w:val="00C45858"/>
    <w:rsid w:val="00C470D0"/>
    <w:rsid w:val="00C4718A"/>
    <w:rsid w:val="00C5152C"/>
    <w:rsid w:val="00C52BF2"/>
    <w:rsid w:val="00C53252"/>
    <w:rsid w:val="00C5373E"/>
    <w:rsid w:val="00C54388"/>
    <w:rsid w:val="00C5501A"/>
    <w:rsid w:val="00C55191"/>
    <w:rsid w:val="00C57465"/>
    <w:rsid w:val="00C6033E"/>
    <w:rsid w:val="00C603FF"/>
    <w:rsid w:val="00C60A1E"/>
    <w:rsid w:val="00C629FE"/>
    <w:rsid w:val="00C638FB"/>
    <w:rsid w:val="00C63D56"/>
    <w:rsid w:val="00C641A1"/>
    <w:rsid w:val="00C64C37"/>
    <w:rsid w:val="00C657BC"/>
    <w:rsid w:val="00C66015"/>
    <w:rsid w:val="00C66037"/>
    <w:rsid w:val="00C6616A"/>
    <w:rsid w:val="00C66D59"/>
    <w:rsid w:val="00C678FB"/>
    <w:rsid w:val="00C67C6F"/>
    <w:rsid w:val="00C7004F"/>
    <w:rsid w:val="00C701B8"/>
    <w:rsid w:val="00C70E1B"/>
    <w:rsid w:val="00C71FE3"/>
    <w:rsid w:val="00C72179"/>
    <w:rsid w:val="00C7546B"/>
    <w:rsid w:val="00C757FC"/>
    <w:rsid w:val="00C76448"/>
    <w:rsid w:val="00C769AD"/>
    <w:rsid w:val="00C8098E"/>
    <w:rsid w:val="00C812C2"/>
    <w:rsid w:val="00C82C1F"/>
    <w:rsid w:val="00C82EF5"/>
    <w:rsid w:val="00C83611"/>
    <w:rsid w:val="00C83CF0"/>
    <w:rsid w:val="00C83D77"/>
    <w:rsid w:val="00C8409D"/>
    <w:rsid w:val="00C84AB1"/>
    <w:rsid w:val="00C852E6"/>
    <w:rsid w:val="00C864BC"/>
    <w:rsid w:val="00C86568"/>
    <w:rsid w:val="00C86BA4"/>
    <w:rsid w:val="00C86FF9"/>
    <w:rsid w:val="00C870D5"/>
    <w:rsid w:val="00C87566"/>
    <w:rsid w:val="00C875F6"/>
    <w:rsid w:val="00C8779B"/>
    <w:rsid w:val="00C87B76"/>
    <w:rsid w:val="00C90DC8"/>
    <w:rsid w:val="00C90EAF"/>
    <w:rsid w:val="00C912EA"/>
    <w:rsid w:val="00C914F7"/>
    <w:rsid w:val="00C916E4"/>
    <w:rsid w:val="00C91EE4"/>
    <w:rsid w:val="00C9233A"/>
    <w:rsid w:val="00C92456"/>
    <w:rsid w:val="00C94245"/>
    <w:rsid w:val="00C94D08"/>
    <w:rsid w:val="00C959D7"/>
    <w:rsid w:val="00C96267"/>
    <w:rsid w:val="00C96859"/>
    <w:rsid w:val="00C976EF"/>
    <w:rsid w:val="00CA0748"/>
    <w:rsid w:val="00CA1B2F"/>
    <w:rsid w:val="00CA1EFB"/>
    <w:rsid w:val="00CA1F63"/>
    <w:rsid w:val="00CA3961"/>
    <w:rsid w:val="00CA3EE2"/>
    <w:rsid w:val="00CA4846"/>
    <w:rsid w:val="00CA48FB"/>
    <w:rsid w:val="00CA542F"/>
    <w:rsid w:val="00CA54FC"/>
    <w:rsid w:val="00CA550F"/>
    <w:rsid w:val="00CA679C"/>
    <w:rsid w:val="00CA7B12"/>
    <w:rsid w:val="00CA7BF1"/>
    <w:rsid w:val="00CB0046"/>
    <w:rsid w:val="00CB3492"/>
    <w:rsid w:val="00CB5AE3"/>
    <w:rsid w:val="00CB5EE9"/>
    <w:rsid w:val="00CB7AC9"/>
    <w:rsid w:val="00CC0B40"/>
    <w:rsid w:val="00CC1E32"/>
    <w:rsid w:val="00CC1FB6"/>
    <w:rsid w:val="00CC258F"/>
    <w:rsid w:val="00CC2ABE"/>
    <w:rsid w:val="00CC3DA3"/>
    <w:rsid w:val="00CC467E"/>
    <w:rsid w:val="00CC4DEE"/>
    <w:rsid w:val="00CC5BF7"/>
    <w:rsid w:val="00CC610C"/>
    <w:rsid w:val="00CC6720"/>
    <w:rsid w:val="00CD0BC0"/>
    <w:rsid w:val="00CD1955"/>
    <w:rsid w:val="00CD1A91"/>
    <w:rsid w:val="00CD1AE5"/>
    <w:rsid w:val="00CD1B4F"/>
    <w:rsid w:val="00CD34DB"/>
    <w:rsid w:val="00CD40C6"/>
    <w:rsid w:val="00CD453A"/>
    <w:rsid w:val="00CD7C7D"/>
    <w:rsid w:val="00CE13E8"/>
    <w:rsid w:val="00CE1A66"/>
    <w:rsid w:val="00CE201A"/>
    <w:rsid w:val="00CE2212"/>
    <w:rsid w:val="00CE2464"/>
    <w:rsid w:val="00CE2DEB"/>
    <w:rsid w:val="00CE3A2B"/>
    <w:rsid w:val="00CE4A84"/>
    <w:rsid w:val="00CE4E75"/>
    <w:rsid w:val="00CE4FA3"/>
    <w:rsid w:val="00CE58EE"/>
    <w:rsid w:val="00CE591A"/>
    <w:rsid w:val="00CE5A72"/>
    <w:rsid w:val="00CE640C"/>
    <w:rsid w:val="00CE663E"/>
    <w:rsid w:val="00CE7BEA"/>
    <w:rsid w:val="00CF0037"/>
    <w:rsid w:val="00CF0A40"/>
    <w:rsid w:val="00CF228F"/>
    <w:rsid w:val="00CF327A"/>
    <w:rsid w:val="00CF349F"/>
    <w:rsid w:val="00CF7B9A"/>
    <w:rsid w:val="00D00134"/>
    <w:rsid w:val="00D00FF1"/>
    <w:rsid w:val="00D016D4"/>
    <w:rsid w:val="00D02832"/>
    <w:rsid w:val="00D02E95"/>
    <w:rsid w:val="00D0597A"/>
    <w:rsid w:val="00D05E85"/>
    <w:rsid w:val="00D06FDB"/>
    <w:rsid w:val="00D0780A"/>
    <w:rsid w:val="00D11D3C"/>
    <w:rsid w:val="00D149CD"/>
    <w:rsid w:val="00D1542E"/>
    <w:rsid w:val="00D17F8A"/>
    <w:rsid w:val="00D209E2"/>
    <w:rsid w:val="00D221E9"/>
    <w:rsid w:val="00D22208"/>
    <w:rsid w:val="00D22270"/>
    <w:rsid w:val="00D23FCB"/>
    <w:rsid w:val="00D243E8"/>
    <w:rsid w:val="00D24B30"/>
    <w:rsid w:val="00D251FA"/>
    <w:rsid w:val="00D25A33"/>
    <w:rsid w:val="00D304CB"/>
    <w:rsid w:val="00D30642"/>
    <w:rsid w:val="00D30B3D"/>
    <w:rsid w:val="00D31490"/>
    <w:rsid w:val="00D33446"/>
    <w:rsid w:val="00D33808"/>
    <w:rsid w:val="00D3399F"/>
    <w:rsid w:val="00D33D4C"/>
    <w:rsid w:val="00D352C1"/>
    <w:rsid w:val="00D3672B"/>
    <w:rsid w:val="00D36BF8"/>
    <w:rsid w:val="00D36F24"/>
    <w:rsid w:val="00D37580"/>
    <w:rsid w:val="00D37DC1"/>
    <w:rsid w:val="00D405B6"/>
    <w:rsid w:val="00D41442"/>
    <w:rsid w:val="00D4182D"/>
    <w:rsid w:val="00D4223A"/>
    <w:rsid w:val="00D42362"/>
    <w:rsid w:val="00D42445"/>
    <w:rsid w:val="00D42DC1"/>
    <w:rsid w:val="00D43E2E"/>
    <w:rsid w:val="00D444D9"/>
    <w:rsid w:val="00D453BB"/>
    <w:rsid w:val="00D45FBF"/>
    <w:rsid w:val="00D469CA"/>
    <w:rsid w:val="00D46F52"/>
    <w:rsid w:val="00D47481"/>
    <w:rsid w:val="00D509B4"/>
    <w:rsid w:val="00D50F6A"/>
    <w:rsid w:val="00D51664"/>
    <w:rsid w:val="00D52177"/>
    <w:rsid w:val="00D52C4B"/>
    <w:rsid w:val="00D5476B"/>
    <w:rsid w:val="00D548F6"/>
    <w:rsid w:val="00D54AC3"/>
    <w:rsid w:val="00D54CAD"/>
    <w:rsid w:val="00D54ED3"/>
    <w:rsid w:val="00D57628"/>
    <w:rsid w:val="00D57F9A"/>
    <w:rsid w:val="00D60F74"/>
    <w:rsid w:val="00D63A41"/>
    <w:rsid w:val="00D648DF"/>
    <w:rsid w:val="00D64AA5"/>
    <w:rsid w:val="00D64C66"/>
    <w:rsid w:val="00D65EF4"/>
    <w:rsid w:val="00D673F3"/>
    <w:rsid w:val="00D67689"/>
    <w:rsid w:val="00D67AD9"/>
    <w:rsid w:val="00D71E47"/>
    <w:rsid w:val="00D72D00"/>
    <w:rsid w:val="00D73267"/>
    <w:rsid w:val="00D7334C"/>
    <w:rsid w:val="00D73B83"/>
    <w:rsid w:val="00D73FD5"/>
    <w:rsid w:val="00D74D1B"/>
    <w:rsid w:val="00D75898"/>
    <w:rsid w:val="00D76482"/>
    <w:rsid w:val="00D76644"/>
    <w:rsid w:val="00D77597"/>
    <w:rsid w:val="00D77FCC"/>
    <w:rsid w:val="00D801E5"/>
    <w:rsid w:val="00D80A01"/>
    <w:rsid w:val="00D8288A"/>
    <w:rsid w:val="00D82EED"/>
    <w:rsid w:val="00D82F05"/>
    <w:rsid w:val="00D84026"/>
    <w:rsid w:val="00D856BE"/>
    <w:rsid w:val="00D85E4E"/>
    <w:rsid w:val="00D861B9"/>
    <w:rsid w:val="00D86789"/>
    <w:rsid w:val="00D871FD"/>
    <w:rsid w:val="00D9052A"/>
    <w:rsid w:val="00D90A84"/>
    <w:rsid w:val="00D90F35"/>
    <w:rsid w:val="00D91BED"/>
    <w:rsid w:val="00D91C3C"/>
    <w:rsid w:val="00D9253A"/>
    <w:rsid w:val="00D927D7"/>
    <w:rsid w:val="00D92DC7"/>
    <w:rsid w:val="00D931F4"/>
    <w:rsid w:val="00D93817"/>
    <w:rsid w:val="00D93D44"/>
    <w:rsid w:val="00D95C67"/>
    <w:rsid w:val="00D961BE"/>
    <w:rsid w:val="00D97352"/>
    <w:rsid w:val="00D9756A"/>
    <w:rsid w:val="00D97589"/>
    <w:rsid w:val="00D9790E"/>
    <w:rsid w:val="00DA1600"/>
    <w:rsid w:val="00DA1EC8"/>
    <w:rsid w:val="00DA1FFE"/>
    <w:rsid w:val="00DA25EC"/>
    <w:rsid w:val="00DA2AEA"/>
    <w:rsid w:val="00DA2BD1"/>
    <w:rsid w:val="00DA4045"/>
    <w:rsid w:val="00DA41E6"/>
    <w:rsid w:val="00DA497C"/>
    <w:rsid w:val="00DA5E55"/>
    <w:rsid w:val="00DA65AE"/>
    <w:rsid w:val="00DA6831"/>
    <w:rsid w:val="00DA6EA1"/>
    <w:rsid w:val="00DA78D3"/>
    <w:rsid w:val="00DB0121"/>
    <w:rsid w:val="00DB1B4A"/>
    <w:rsid w:val="00DB1BF1"/>
    <w:rsid w:val="00DB2275"/>
    <w:rsid w:val="00DB2488"/>
    <w:rsid w:val="00DB2500"/>
    <w:rsid w:val="00DB6253"/>
    <w:rsid w:val="00DB64C6"/>
    <w:rsid w:val="00DB6C0B"/>
    <w:rsid w:val="00DB6C54"/>
    <w:rsid w:val="00DB7036"/>
    <w:rsid w:val="00DB7DA5"/>
    <w:rsid w:val="00DB7DD1"/>
    <w:rsid w:val="00DC0996"/>
    <w:rsid w:val="00DC279C"/>
    <w:rsid w:val="00DC3BBD"/>
    <w:rsid w:val="00DC489D"/>
    <w:rsid w:val="00DC4C4F"/>
    <w:rsid w:val="00DC532D"/>
    <w:rsid w:val="00DC58FE"/>
    <w:rsid w:val="00DD0567"/>
    <w:rsid w:val="00DD20B3"/>
    <w:rsid w:val="00DD2659"/>
    <w:rsid w:val="00DD27F0"/>
    <w:rsid w:val="00DD29DB"/>
    <w:rsid w:val="00DD43CB"/>
    <w:rsid w:val="00DD581D"/>
    <w:rsid w:val="00DD5F57"/>
    <w:rsid w:val="00DD66A0"/>
    <w:rsid w:val="00DD7425"/>
    <w:rsid w:val="00DD7CAA"/>
    <w:rsid w:val="00DE031D"/>
    <w:rsid w:val="00DE18FF"/>
    <w:rsid w:val="00DE2A19"/>
    <w:rsid w:val="00DE3D25"/>
    <w:rsid w:val="00DE3DAE"/>
    <w:rsid w:val="00DE549F"/>
    <w:rsid w:val="00DE54C8"/>
    <w:rsid w:val="00DE56CA"/>
    <w:rsid w:val="00DE5B0B"/>
    <w:rsid w:val="00DE763E"/>
    <w:rsid w:val="00DE7758"/>
    <w:rsid w:val="00DE7ACF"/>
    <w:rsid w:val="00DF0F65"/>
    <w:rsid w:val="00DF19DE"/>
    <w:rsid w:val="00DF1DF2"/>
    <w:rsid w:val="00DF3479"/>
    <w:rsid w:val="00DF38AE"/>
    <w:rsid w:val="00DF39D4"/>
    <w:rsid w:val="00DF4930"/>
    <w:rsid w:val="00DF5E09"/>
    <w:rsid w:val="00DF7D66"/>
    <w:rsid w:val="00DF7E0F"/>
    <w:rsid w:val="00E00081"/>
    <w:rsid w:val="00E00BD0"/>
    <w:rsid w:val="00E018CD"/>
    <w:rsid w:val="00E01E49"/>
    <w:rsid w:val="00E0224F"/>
    <w:rsid w:val="00E02291"/>
    <w:rsid w:val="00E02B98"/>
    <w:rsid w:val="00E034FC"/>
    <w:rsid w:val="00E035E5"/>
    <w:rsid w:val="00E047B6"/>
    <w:rsid w:val="00E0648A"/>
    <w:rsid w:val="00E073B0"/>
    <w:rsid w:val="00E10415"/>
    <w:rsid w:val="00E1250F"/>
    <w:rsid w:val="00E12AE2"/>
    <w:rsid w:val="00E13ED1"/>
    <w:rsid w:val="00E14098"/>
    <w:rsid w:val="00E156E3"/>
    <w:rsid w:val="00E16B03"/>
    <w:rsid w:val="00E16B5A"/>
    <w:rsid w:val="00E17E89"/>
    <w:rsid w:val="00E226BB"/>
    <w:rsid w:val="00E22D7F"/>
    <w:rsid w:val="00E25288"/>
    <w:rsid w:val="00E25824"/>
    <w:rsid w:val="00E26F08"/>
    <w:rsid w:val="00E27589"/>
    <w:rsid w:val="00E27703"/>
    <w:rsid w:val="00E27C0C"/>
    <w:rsid w:val="00E3021E"/>
    <w:rsid w:val="00E30359"/>
    <w:rsid w:val="00E319CF"/>
    <w:rsid w:val="00E31E8E"/>
    <w:rsid w:val="00E32F0F"/>
    <w:rsid w:val="00E3403E"/>
    <w:rsid w:val="00E34D95"/>
    <w:rsid w:val="00E34DC5"/>
    <w:rsid w:val="00E35082"/>
    <w:rsid w:val="00E358B2"/>
    <w:rsid w:val="00E36102"/>
    <w:rsid w:val="00E36872"/>
    <w:rsid w:val="00E36CB7"/>
    <w:rsid w:val="00E36DB6"/>
    <w:rsid w:val="00E36EE5"/>
    <w:rsid w:val="00E373DB"/>
    <w:rsid w:val="00E37A2F"/>
    <w:rsid w:val="00E40247"/>
    <w:rsid w:val="00E42C67"/>
    <w:rsid w:val="00E42F17"/>
    <w:rsid w:val="00E42FFA"/>
    <w:rsid w:val="00E43A92"/>
    <w:rsid w:val="00E44035"/>
    <w:rsid w:val="00E443BF"/>
    <w:rsid w:val="00E44884"/>
    <w:rsid w:val="00E44994"/>
    <w:rsid w:val="00E45EC2"/>
    <w:rsid w:val="00E465DE"/>
    <w:rsid w:val="00E46D57"/>
    <w:rsid w:val="00E47022"/>
    <w:rsid w:val="00E47769"/>
    <w:rsid w:val="00E478F6"/>
    <w:rsid w:val="00E50447"/>
    <w:rsid w:val="00E51C5F"/>
    <w:rsid w:val="00E51DB3"/>
    <w:rsid w:val="00E52434"/>
    <w:rsid w:val="00E550B1"/>
    <w:rsid w:val="00E559A0"/>
    <w:rsid w:val="00E56163"/>
    <w:rsid w:val="00E604BD"/>
    <w:rsid w:val="00E622CD"/>
    <w:rsid w:val="00E625B7"/>
    <w:rsid w:val="00E6267F"/>
    <w:rsid w:val="00E6286E"/>
    <w:rsid w:val="00E62CD6"/>
    <w:rsid w:val="00E63770"/>
    <w:rsid w:val="00E643C2"/>
    <w:rsid w:val="00E65DD6"/>
    <w:rsid w:val="00E6609A"/>
    <w:rsid w:val="00E70213"/>
    <w:rsid w:val="00E70D8C"/>
    <w:rsid w:val="00E724FF"/>
    <w:rsid w:val="00E726C6"/>
    <w:rsid w:val="00E73B57"/>
    <w:rsid w:val="00E74D3B"/>
    <w:rsid w:val="00E7527B"/>
    <w:rsid w:val="00E7529D"/>
    <w:rsid w:val="00E7546B"/>
    <w:rsid w:val="00E75FC5"/>
    <w:rsid w:val="00E760B9"/>
    <w:rsid w:val="00E769EF"/>
    <w:rsid w:val="00E76A57"/>
    <w:rsid w:val="00E76B2D"/>
    <w:rsid w:val="00E771D8"/>
    <w:rsid w:val="00E77B44"/>
    <w:rsid w:val="00E8026F"/>
    <w:rsid w:val="00E80EB1"/>
    <w:rsid w:val="00E84D73"/>
    <w:rsid w:val="00E857C0"/>
    <w:rsid w:val="00E85B02"/>
    <w:rsid w:val="00E85F3A"/>
    <w:rsid w:val="00E8741D"/>
    <w:rsid w:val="00E90104"/>
    <w:rsid w:val="00E90E82"/>
    <w:rsid w:val="00E92304"/>
    <w:rsid w:val="00E94B1E"/>
    <w:rsid w:val="00E967F2"/>
    <w:rsid w:val="00E969FC"/>
    <w:rsid w:val="00E97019"/>
    <w:rsid w:val="00E97562"/>
    <w:rsid w:val="00E97585"/>
    <w:rsid w:val="00EA1066"/>
    <w:rsid w:val="00EA2B5B"/>
    <w:rsid w:val="00EA2C5D"/>
    <w:rsid w:val="00EA3062"/>
    <w:rsid w:val="00EA37D2"/>
    <w:rsid w:val="00EA3BCF"/>
    <w:rsid w:val="00EA61FE"/>
    <w:rsid w:val="00EA6744"/>
    <w:rsid w:val="00EA72C6"/>
    <w:rsid w:val="00EB086B"/>
    <w:rsid w:val="00EB20A4"/>
    <w:rsid w:val="00EB20F3"/>
    <w:rsid w:val="00EB4554"/>
    <w:rsid w:val="00EB59B2"/>
    <w:rsid w:val="00EB5AD2"/>
    <w:rsid w:val="00EB5B42"/>
    <w:rsid w:val="00EB5CD8"/>
    <w:rsid w:val="00EB6540"/>
    <w:rsid w:val="00EB7026"/>
    <w:rsid w:val="00EC2229"/>
    <w:rsid w:val="00EC2C43"/>
    <w:rsid w:val="00EC31EF"/>
    <w:rsid w:val="00EC414E"/>
    <w:rsid w:val="00EC4870"/>
    <w:rsid w:val="00EC4DEB"/>
    <w:rsid w:val="00EC4ED1"/>
    <w:rsid w:val="00EC4F4E"/>
    <w:rsid w:val="00EC5086"/>
    <w:rsid w:val="00EC6E05"/>
    <w:rsid w:val="00EC7117"/>
    <w:rsid w:val="00EC79D7"/>
    <w:rsid w:val="00ED13F3"/>
    <w:rsid w:val="00ED151F"/>
    <w:rsid w:val="00ED1725"/>
    <w:rsid w:val="00ED42B1"/>
    <w:rsid w:val="00ED47DF"/>
    <w:rsid w:val="00ED4AC2"/>
    <w:rsid w:val="00ED515B"/>
    <w:rsid w:val="00EE045C"/>
    <w:rsid w:val="00EE0FCF"/>
    <w:rsid w:val="00EE1448"/>
    <w:rsid w:val="00EE15C6"/>
    <w:rsid w:val="00EE207B"/>
    <w:rsid w:val="00EE4ED9"/>
    <w:rsid w:val="00EE5213"/>
    <w:rsid w:val="00EE629C"/>
    <w:rsid w:val="00EE6512"/>
    <w:rsid w:val="00EE66E1"/>
    <w:rsid w:val="00EE785C"/>
    <w:rsid w:val="00EE7B36"/>
    <w:rsid w:val="00EF06CF"/>
    <w:rsid w:val="00EF0C64"/>
    <w:rsid w:val="00EF333F"/>
    <w:rsid w:val="00EF3728"/>
    <w:rsid w:val="00EF3897"/>
    <w:rsid w:val="00EF3A77"/>
    <w:rsid w:val="00EF453F"/>
    <w:rsid w:val="00EF46AC"/>
    <w:rsid w:val="00EF5432"/>
    <w:rsid w:val="00EF58B0"/>
    <w:rsid w:val="00EF5AFF"/>
    <w:rsid w:val="00EF5E60"/>
    <w:rsid w:val="00EF5ED5"/>
    <w:rsid w:val="00EF63DB"/>
    <w:rsid w:val="00EF754B"/>
    <w:rsid w:val="00EF79FD"/>
    <w:rsid w:val="00F00107"/>
    <w:rsid w:val="00F00B85"/>
    <w:rsid w:val="00F00E37"/>
    <w:rsid w:val="00F011BF"/>
    <w:rsid w:val="00F017EE"/>
    <w:rsid w:val="00F0240A"/>
    <w:rsid w:val="00F027BB"/>
    <w:rsid w:val="00F034A7"/>
    <w:rsid w:val="00F04BA0"/>
    <w:rsid w:val="00F050DA"/>
    <w:rsid w:val="00F051BE"/>
    <w:rsid w:val="00F05504"/>
    <w:rsid w:val="00F067C7"/>
    <w:rsid w:val="00F06BE4"/>
    <w:rsid w:val="00F0720C"/>
    <w:rsid w:val="00F07FC9"/>
    <w:rsid w:val="00F1191D"/>
    <w:rsid w:val="00F11E4B"/>
    <w:rsid w:val="00F1242D"/>
    <w:rsid w:val="00F13473"/>
    <w:rsid w:val="00F1482E"/>
    <w:rsid w:val="00F14E62"/>
    <w:rsid w:val="00F15272"/>
    <w:rsid w:val="00F152B3"/>
    <w:rsid w:val="00F15371"/>
    <w:rsid w:val="00F164EE"/>
    <w:rsid w:val="00F167D1"/>
    <w:rsid w:val="00F16A99"/>
    <w:rsid w:val="00F170BD"/>
    <w:rsid w:val="00F1712C"/>
    <w:rsid w:val="00F20424"/>
    <w:rsid w:val="00F20752"/>
    <w:rsid w:val="00F214A4"/>
    <w:rsid w:val="00F21CE7"/>
    <w:rsid w:val="00F220CC"/>
    <w:rsid w:val="00F222AB"/>
    <w:rsid w:val="00F23D99"/>
    <w:rsid w:val="00F24574"/>
    <w:rsid w:val="00F24C44"/>
    <w:rsid w:val="00F2549F"/>
    <w:rsid w:val="00F26D61"/>
    <w:rsid w:val="00F26ED9"/>
    <w:rsid w:val="00F30D47"/>
    <w:rsid w:val="00F315C8"/>
    <w:rsid w:val="00F31F04"/>
    <w:rsid w:val="00F32428"/>
    <w:rsid w:val="00F33AD8"/>
    <w:rsid w:val="00F33FD0"/>
    <w:rsid w:val="00F35059"/>
    <w:rsid w:val="00F36475"/>
    <w:rsid w:val="00F407DB"/>
    <w:rsid w:val="00F40B6D"/>
    <w:rsid w:val="00F40F61"/>
    <w:rsid w:val="00F41573"/>
    <w:rsid w:val="00F41AE4"/>
    <w:rsid w:val="00F424F5"/>
    <w:rsid w:val="00F44062"/>
    <w:rsid w:val="00F45E1E"/>
    <w:rsid w:val="00F4652D"/>
    <w:rsid w:val="00F47991"/>
    <w:rsid w:val="00F47B88"/>
    <w:rsid w:val="00F47E06"/>
    <w:rsid w:val="00F52804"/>
    <w:rsid w:val="00F52BA0"/>
    <w:rsid w:val="00F54622"/>
    <w:rsid w:val="00F54636"/>
    <w:rsid w:val="00F55D0A"/>
    <w:rsid w:val="00F56B86"/>
    <w:rsid w:val="00F56D6F"/>
    <w:rsid w:val="00F600EA"/>
    <w:rsid w:val="00F60564"/>
    <w:rsid w:val="00F61DEF"/>
    <w:rsid w:val="00F61E63"/>
    <w:rsid w:val="00F63A78"/>
    <w:rsid w:val="00F63BD4"/>
    <w:rsid w:val="00F65AF6"/>
    <w:rsid w:val="00F70914"/>
    <w:rsid w:val="00F71073"/>
    <w:rsid w:val="00F71D85"/>
    <w:rsid w:val="00F72361"/>
    <w:rsid w:val="00F7249A"/>
    <w:rsid w:val="00F72A67"/>
    <w:rsid w:val="00F736BF"/>
    <w:rsid w:val="00F738FA"/>
    <w:rsid w:val="00F73995"/>
    <w:rsid w:val="00F73DD0"/>
    <w:rsid w:val="00F74409"/>
    <w:rsid w:val="00F747F7"/>
    <w:rsid w:val="00F74A3A"/>
    <w:rsid w:val="00F75A9D"/>
    <w:rsid w:val="00F75F6B"/>
    <w:rsid w:val="00F76DD8"/>
    <w:rsid w:val="00F77D1E"/>
    <w:rsid w:val="00F80023"/>
    <w:rsid w:val="00F8241A"/>
    <w:rsid w:val="00F83697"/>
    <w:rsid w:val="00F84A4F"/>
    <w:rsid w:val="00F852EA"/>
    <w:rsid w:val="00F85452"/>
    <w:rsid w:val="00F855AD"/>
    <w:rsid w:val="00F91AAD"/>
    <w:rsid w:val="00F9205B"/>
    <w:rsid w:val="00F922AB"/>
    <w:rsid w:val="00F9317E"/>
    <w:rsid w:val="00F93A44"/>
    <w:rsid w:val="00F944F3"/>
    <w:rsid w:val="00F956A1"/>
    <w:rsid w:val="00F957FE"/>
    <w:rsid w:val="00F95EDF"/>
    <w:rsid w:val="00F96629"/>
    <w:rsid w:val="00F9690A"/>
    <w:rsid w:val="00F96D08"/>
    <w:rsid w:val="00F970B5"/>
    <w:rsid w:val="00F97EE2"/>
    <w:rsid w:val="00FA07EC"/>
    <w:rsid w:val="00FA131D"/>
    <w:rsid w:val="00FA15F8"/>
    <w:rsid w:val="00FA1808"/>
    <w:rsid w:val="00FA21A3"/>
    <w:rsid w:val="00FA2A5B"/>
    <w:rsid w:val="00FA42C5"/>
    <w:rsid w:val="00FA6CC4"/>
    <w:rsid w:val="00FB0135"/>
    <w:rsid w:val="00FB1512"/>
    <w:rsid w:val="00FB16EA"/>
    <w:rsid w:val="00FB17FB"/>
    <w:rsid w:val="00FB1C48"/>
    <w:rsid w:val="00FB223E"/>
    <w:rsid w:val="00FB2330"/>
    <w:rsid w:val="00FB254D"/>
    <w:rsid w:val="00FB328B"/>
    <w:rsid w:val="00FB5A1F"/>
    <w:rsid w:val="00FB654B"/>
    <w:rsid w:val="00FB696F"/>
    <w:rsid w:val="00FB6A16"/>
    <w:rsid w:val="00FC03D6"/>
    <w:rsid w:val="00FC19A9"/>
    <w:rsid w:val="00FC2889"/>
    <w:rsid w:val="00FC29E2"/>
    <w:rsid w:val="00FC3D59"/>
    <w:rsid w:val="00FC5A3A"/>
    <w:rsid w:val="00FC5B10"/>
    <w:rsid w:val="00FC71C8"/>
    <w:rsid w:val="00FD10AA"/>
    <w:rsid w:val="00FD211C"/>
    <w:rsid w:val="00FD250E"/>
    <w:rsid w:val="00FD3EC7"/>
    <w:rsid w:val="00FD44BE"/>
    <w:rsid w:val="00FD59E0"/>
    <w:rsid w:val="00FD6C2D"/>
    <w:rsid w:val="00FD77D2"/>
    <w:rsid w:val="00FD7FB7"/>
    <w:rsid w:val="00FE1225"/>
    <w:rsid w:val="00FE12BB"/>
    <w:rsid w:val="00FE2878"/>
    <w:rsid w:val="00FE2BAA"/>
    <w:rsid w:val="00FE36DC"/>
    <w:rsid w:val="00FE416A"/>
    <w:rsid w:val="00FE5075"/>
    <w:rsid w:val="00FE548D"/>
    <w:rsid w:val="00FE60A0"/>
    <w:rsid w:val="00FE6B8D"/>
    <w:rsid w:val="00FE741B"/>
    <w:rsid w:val="00FE756B"/>
    <w:rsid w:val="00FE7A08"/>
    <w:rsid w:val="00FF1597"/>
    <w:rsid w:val="00FF1BE5"/>
    <w:rsid w:val="00FF2754"/>
    <w:rsid w:val="00FF27C3"/>
    <w:rsid w:val="00FF3829"/>
    <w:rsid w:val="00FF48F4"/>
    <w:rsid w:val="00FF4C49"/>
    <w:rsid w:val="00FF4CD0"/>
    <w:rsid w:val="00FF6DC1"/>
    <w:rsid w:val="00FF71DD"/>
    <w:rsid w:val="00FF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4FA6663A-FE6D-4783-8BF3-4E4A4343A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B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A3B5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7A3B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A3B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7A3B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7A3B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7A3B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A3B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7A3B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A3B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24"/>
      </w:tabs>
      <w:ind w:left="-18" w:right="-108"/>
      <w:outlineLvl w:val="8"/>
    </w:pPr>
    <w:rPr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B1017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  <w:lang w:val="en-US" w:eastAsia="en-US" w:bidi="th-TH"/>
    </w:rPr>
  </w:style>
  <w:style w:type="character" w:customStyle="1" w:styleId="Heading2Char">
    <w:name w:val="Heading 2 Char"/>
    <w:aliases w:val="h2 main heading Char,h2 Char"/>
    <w:link w:val="Heading2"/>
    <w:rsid w:val="005B1017"/>
    <w:rPr>
      <w:rFonts w:ascii="Arial" w:hAnsi="Arial" w:cs="Times New Roman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B1017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7A3B5B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7A3B5B"/>
    <w:pPr>
      <w:spacing w:after="120"/>
    </w:pPr>
  </w:style>
  <w:style w:type="paragraph" w:styleId="Header">
    <w:name w:val="header"/>
    <w:basedOn w:val="Normal"/>
    <w:link w:val="HeaderChar"/>
    <w:uiPriority w:val="99"/>
    <w:rsid w:val="007A3B5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149CD"/>
    <w:rPr>
      <w:rFonts w:ascii="Arial" w:hAnsi="Arial"/>
      <w:sz w:val="18"/>
      <w:szCs w:val="18"/>
    </w:rPr>
  </w:style>
  <w:style w:type="character" w:customStyle="1" w:styleId="AAAddress">
    <w:name w:val="AA Address"/>
    <w:rsid w:val="007A3B5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A3B5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A3B5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5E0BB8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7A3B5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A3B5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A3B5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A3B5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A3B5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A3B5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A3B5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A3B5B"/>
    <w:pPr>
      <w:ind w:left="284"/>
    </w:pPr>
  </w:style>
  <w:style w:type="paragraph" w:customStyle="1" w:styleId="AAFrameAddress">
    <w:name w:val="AA Frame Address"/>
    <w:basedOn w:val="Heading1"/>
    <w:rsid w:val="007A3B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A3B5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A3B5B"/>
    <w:pPr>
      <w:numPr>
        <w:numId w:val="9"/>
      </w:numPr>
      <w:tabs>
        <w:tab w:val="clear" w:pos="1209"/>
        <w:tab w:val="left" w:pos="1418"/>
      </w:tabs>
    </w:pPr>
  </w:style>
  <w:style w:type="paragraph" w:styleId="Index1">
    <w:name w:val="index 1"/>
    <w:basedOn w:val="Normal"/>
    <w:next w:val="Normal"/>
    <w:autoRedefine/>
    <w:semiHidden/>
    <w:rsid w:val="007A3B5B"/>
    <w:pPr>
      <w:ind w:left="284" w:hanging="284"/>
    </w:pPr>
  </w:style>
  <w:style w:type="paragraph" w:styleId="TOC2">
    <w:name w:val="toc 2"/>
    <w:basedOn w:val="Normal"/>
    <w:next w:val="Normal"/>
    <w:semiHidden/>
    <w:rsid w:val="007A3B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7A3B5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A3B5B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AD48E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rsid w:val="007A3B5B"/>
    <w:pPr>
      <w:spacing w:after="120"/>
      <w:ind w:left="283"/>
    </w:pPr>
  </w:style>
  <w:style w:type="paragraph" w:styleId="BodyTextFirstIndent2">
    <w:name w:val="Body Text First Indent 2"/>
    <w:basedOn w:val="BodyTextIndent"/>
    <w:rsid w:val="007A3B5B"/>
    <w:pPr>
      <w:ind w:left="284" w:firstLine="284"/>
    </w:pPr>
  </w:style>
  <w:style w:type="character" w:styleId="Strong">
    <w:name w:val="Strong"/>
    <w:qFormat/>
    <w:rsid w:val="007A3B5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A3B5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A3B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A3B5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A3B5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A3B5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A3B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A3B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A3B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A3B5B"/>
    <w:pPr>
      <w:framePr w:h="1054" w:wrap="around" w:y="5920"/>
    </w:pPr>
  </w:style>
  <w:style w:type="paragraph" w:customStyle="1" w:styleId="ReportHeading3">
    <w:name w:val="ReportHeading3"/>
    <w:basedOn w:val="ReportHeading2"/>
    <w:rsid w:val="007A3B5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7A3B5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A3B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A3B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A3B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A3B5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A3B5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styleId="EnvelopeReturn">
    <w:name w:val="envelope return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E">
    <w:name w:val="ª×èÍºÃÔÉÑ· E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E0">
    <w:name w:val="Å§ª×èÍ E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A3B5B"/>
  </w:style>
  <w:style w:type="paragraph" w:styleId="BlockText">
    <w:name w:val="Block Text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E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2">
    <w:name w:val="?????????? E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E3">
    <w:name w:val="?????? E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7A3B5B"/>
    <w:rPr>
      <w:bCs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rsid w:val="007A3B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">
    <w:name w:val="ºÇ¡"/>
    <w:basedOn w:val="Normal"/>
    <w:uiPriority w:val="99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7A3B5B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Indent2">
    <w:name w:val="Body Text Indent 2"/>
    <w:basedOn w:val="Normal"/>
    <w:rsid w:val="007A3B5B"/>
    <w:pPr>
      <w:spacing w:after="120" w:line="480" w:lineRule="auto"/>
      <w:ind w:left="360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8900A2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8900A2"/>
    <w:rPr>
      <w:rFonts w:ascii="Tahoma" w:hAnsi="Tahoma"/>
      <w:sz w:val="16"/>
    </w:rPr>
  </w:style>
  <w:style w:type="paragraph" w:customStyle="1" w:styleId="index">
    <w:name w:val="index"/>
    <w:aliases w:val="ix"/>
    <w:basedOn w:val="BodyText"/>
    <w:rsid w:val="00AC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5B1017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B101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5B1017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B1017"/>
    <w:pPr>
      <w:spacing w:after="0"/>
    </w:pPr>
  </w:style>
  <w:style w:type="paragraph" w:customStyle="1" w:styleId="acctdividends">
    <w:name w:val="acct dividends"/>
    <w:aliases w:val="ad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B1017"/>
    <w:pPr>
      <w:spacing w:after="0"/>
    </w:pPr>
  </w:style>
  <w:style w:type="paragraph" w:customStyle="1" w:styleId="acctindent">
    <w:name w:val="acct indent"/>
    <w:aliases w:val="ai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B10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B101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B1017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B1017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5B101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B101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B101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B101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B101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B101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B1017"/>
    <w:pPr>
      <w:spacing w:after="0"/>
    </w:pPr>
  </w:style>
  <w:style w:type="paragraph" w:customStyle="1" w:styleId="List1a">
    <w:name w:val="List 1a"/>
    <w:aliases w:val="1a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B101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B1017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5B101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5B1017"/>
  </w:style>
  <w:style w:type="paragraph" w:customStyle="1" w:styleId="zcompanyname">
    <w:name w:val="zcompany name"/>
    <w:aliases w:val="cn"/>
    <w:basedOn w:val="Normal"/>
    <w:rsid w:val="005B101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B1017"/>
  </w:style>
  <w:style w:type="paragraph" w:customStyle="1" w:styleId="zreportaddinfo">
    <w:name w:val="zreport addinfo"/>
    <w:basedOn w:val="Normal"/>
    <w:rsid w:val="005B101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B101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B101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B101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B101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B101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B1017"/>
    <w:rPr>
      <w:b/>
      <w:bCs/>
    </w:rPr>
  </w:style>
  <w:style w:type="paragraph" w:customStyle="1" w:styleId="nineptbodytext">
    <w:name w:val="nine pt body text"/>
    <w:aliases w:val="9bt"/>
    <w:basedOn w:val="nineptnormal"/>
    <w:rsid w:val="005B1017"/>
    <w:pPr>
      <w:spacing w:after="220"/>
    </w:pPr>
  </w:style>
  <w:style w:type="paragraph" w:customStyle="1" w:styleId="nineptnormal">
    <w:name w:val="nine pt normal"/>
    <w:aliases w:val="9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B1017"/>
    <w:pPr>
      <w:jc w:val="center"/>
    </w:pPr>
  </w:style>
  <w:style w:type="paragraph" w:customStyle="1" w:styleId="heading">
    <w:name w:val="heading"/>
    <w:aliases w:val="h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B101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B1017"/>
  </w:style>
  <w:style w:type="paragraph" w:customStyle="1" w:styleId="nineptheadingcentredbold">
    <w:name w:val="nine pt heading centred bold"/>
    <w:aliases w:val="9hcb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B101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B101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B101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B101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B101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B1017"/>
    <w:pPr>
      <w:jc w:val="center"/>
    </w:pPr>
  </w:style>
  <w:style w:type="paragraph" w:customStyle="1" w:styleId="Normalheading">
    <w:name w:val="Normal heading"/>
    <w:aliases w:val="nh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B101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B101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B101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B101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B101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5B101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B101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B101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B101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B101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B101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B101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B101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B101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5B101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B101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B101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B101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B101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B1017"/>
    <w:pPr>
      <w:spacing w:after="0"/>
    </w:pPr>
  </w:style>
  <w:style w:type="paragraph" w:customStyle="1" w:styleId="smallreturn">
    <w:name w:val="small return"/>
    <w:aliases w:val="sr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B1017"/>
    <w:pPr>
      <w:spacing w:after="0"/>
    </w:pPr>
  </w:style>
  <w:style w:type="paragraph" w:customStyle="1" w:styleId="headingbolditalic">
    <w:name w:val="heading bold italic"/>
    <w:aliases w:val="hbi"/>
    <w:basedOn w:val="heading"/>
    <w:rsid w:val="005B101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B10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B10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B101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B1017"/>
    <w:pPr>
      <w:spacing w:after="0"/>
    </w:pPr>
  </w:style>
  <w:style w:type="paragraph" w:customStyle="1" w:styleId="blockbullet">
    <w:name w:val="block bullet"/>
    <w:aliases w:val="bb"/>
    <w:basedOn w:val="block"/>
    <w:rsid w:val="005B1017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B101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B1017"/>
    <w:pPr>
      <w:spacing w:after="0"/>
    </w:pPr>
  </w:style>
  <w:style w:type="paragraph" w:customStyle="1" w:styleId="eightptnormal">
    <w:name w:val="eight pt normal"/>
    <w:aliases w:val="8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B101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B101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B101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B1017"/>
    <w:rPr>
      <w:b/>
      <w:bCs/>
    </w:rPr>
  </w:style>
  <w:style w:type="paragraph" w:customStyle="1" w:styleId="eightptbodytext">
    <w:name w:val="eight pt body text"/>
    <w:aliases w:val="8bt"/>
    <w:basedOn w:val="eightptnormal"/>
    <w:rsid w:val="005B101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B101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B101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B101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B1017"/>
    <w:pPr>
      <w:spacing w:after="0"/>
    </w:pPr>
  </w:style>
  <w:style w:type="paragraph" w:customStyle="1" w:styleId="eightptblock">
    <w:name w:val="eight pt block"/>
    <w:aliases w:val="8b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B101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B101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B101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B1017"/>
    <w:pPr>
      <w:spacing w:after="0"/>
    </w:pPr>
  </w:style>
  <w:style w:type="paragraph" w:customStyle="1" w:styleId="blockindent">
    <w:name w:val="block indent"/>
    <w:aliases w:val="bi"/>
    <w:basedOn w:val="block"/>
    <w:rsid w:val="005B101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B1017"/>
    <w:pPr>
      <w:jc w:val="center"/>
    </w:pPr>
  </w:style>
  <w:style w:type="paragraph" w:customStyle="1" w:styleId="nineptcol">
    <w:name w:val="nine pt %col"/>
    <w:aliases w:val="9%"/>
    <w:basedOn w:val="nineptnormal"/>
    <w:rsid w:val="005B101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B101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B101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B1017"/>
    <w:pPr>
      <w:spacing w:after="0"/>
    </w:pPr>
  </w:style>
  <w:style w:type="paragraph" w:customStyle="1" w:styleId="nineptblocklist">
    <w:name w:val="nine pt block list"/>
    <w:aliases w:val="9bl"/>
    <w:basedOn w:val="nineptblock"/>
    <w:rsid w:val="005B101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B101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B101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B101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B101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B101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B101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B101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B101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B1017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B101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B1017"/>
    <w:pPr>
      <w:spacing w:after="80"/>
    </w:pPr>
  </w:style>
  <w:style w:type="paragraph" w:customStyle="1" w:styleId="nineptratecol">
    <w:name w:val="nine pt rate col"/>
    <w:aliases w:val="a9r"/>
    <w:basedOn w:val="nineptnormal"/>
    <w:rsid w:val="005B101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B101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B101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B101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B101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B101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B101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B101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B101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B101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B101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B1017"/>
    <w:pPr>
      <w:ind w:left="907" w:hanging="340"/>
    </w:pPr>
  </w:style>
  <w:style w:type="paragraph" w:customStyle="1" w:styleId="List3i">
    <w:name w:val="List 3i"/>
    <w:aliases w:val="3i"/>
    <w:basedOn w:val="List2i"/>
    <w:rsid w:val="005B101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B101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B101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B101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B101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B101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B101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B1017"/>
    <w:pPr>
      <w:spacing w:after="80"/>
    </w:pPr>
  </w:style>
  <w:style w:type="paragraph" w:customStyle="1" w:styleId="blockbullet2">
    <w:name w:val="block bullet 2"/>
    <w:aliases w:val="bb2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B101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B101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5B1017"/>
    <w:rPr>
      <w:rFonts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B101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B1017"/>
    <w:pPr>
      <w:tabs>
        <w:tab w:val="clear" w:pos="540"/>
      </w:tabs>
      <w:ind w:left="540"/>
      <w:jc w:val="both"/>
    </w:pPr>
    <w:rPr>
      <w:rFonts w:cs="Univers 45 Light"/>
      <w:color w:val="0000FF"/>
    </w:rPr>
  </w:style>
  <w:style w:type="character" w:customStyle="1" w:styleId="AccPolicyalternativeChar">
    <w:name w:val="Acc Policy alternative Char"/>
    <w:link w:val="AccPolicyalternative"/>
    <w:rsid w:val="005B1017"/>
    <w:rPr>
      <w:rFonts w:cs="Univers 45 Light"/>
      <w:bCs/>
      <w:i/>
      <w:iCs/>
      <w:color w:val="0000FF"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B101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B1017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5B10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5B1017"/>
    <w:rPr>
      <w:rFonts w:ascii="Tahoma" w:hAnsi="Tahoma" w:cs="Tahoma"/>
      <w:shd w:val="clear" w:color="auto" w:fill="000080"/>
      <w:lang w:val="en-GB" w:bidi="ar-SA"/>
    </w:rPr>
  </w:style>
  <w:style w:type="character" w:customStyle="1" w:styleId="KPMG">
    <w:name w:val="KPMG"/>
    <w:semiHidden/>
    <w:rsid w:val="005B101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5B101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B10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5B101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B10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5B101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B10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B101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B101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B101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B10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B10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B10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B10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B10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B10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rsid w:val="005B10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5B1017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B1017"/>
    <w:rPr>
      <w:b/>
      <w:bCs/>
    </w:rPr>
  </w:style>
  <w:style w:type="character" w:customStyle="1" w:styleId="CommentSubjectChar">
    <w:name w:val="Comment Subject Char"/>
    <w:link w:val="CommentSubject"/>
    <w:rsid w:val="005B1017"/>
    <w:rPr>
      <w:rFonts w:cs="Times New Roman"/>
      <w:b/>
      <w:bCs/>
      <w:lang w:val="en-GB" w:bidi="ar-SA"/>
    </w:rPr>
  </w:style>
  <w:style w:type="paragraph" w:customStyle="1" w:styleId="a0">
    <w:name w:val="???"/>
    <w:basedOn w:val="Normal"/>
    <w:uiPriority w:val="99"/>
    <w:rsid w:val="003C77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Denomination2">
    <w:name w:val="Denomination2"/>
    <w:basedOn w:val="Normal"/>
    <w:rsid w:val="00C36F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Index2">
    <w:name w:val="index 2"/>
    <w:basedOn w:val="Normal"/>
    <w:next w:val="Normal"/>
    <w:autoRedefine/>
    <w:semiHidden/>
    <w:rsid w:val="004F71D4"/>
    <w:pPr>
      <w:ind w:left="568" w:hanging="284"/>
    </w:pPr>
  </w:style>
  <w:style w:type="paragraph" w:customStyle="1" w:styleId="RNormal">
    <w:name w:val="RNormal"/>
    <w:basedOn w:val="Normal"/>
    <w:rsid w:val="005F78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PlainText">
    <w:name w:val="Plain Text"/>
    <w:basedOn w:val="Normal"/>
    <w:link w:val="PlainTextChar"/>
    <w:uiPriority w:val="99"/>
    <w:unhideWhenUsed/>
    <w:rsid w:val="00341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1B32"/>
    <w:rPr>
      <w:rFonts w:ascii="Consolas" w:eastAsia="Calibri" w:hAnsi="Consolas" w:cs="Cordia New"/>
      <w:sz w:val="21"/>
      <w:szCs w:val="26"/>
    </w:rPr>
  </w:style>
  <w:style w:type="character" w:styleId="Emphasis">
    <w:name w:val="Emphasis"/>
    <w:uiPriority w:val="20"/>
    <w:qFormat/>
    <w:rsid w:val="00BB6B4B"/>
    <w:rPr>
      <w:i/>
      <w:iCs/>
    </w:rPr>
  </w:style>
  <w:style w:type="character" w:styleId="Hyperlink">
    <w:name w:val="Hyperlink"/>
    <w:uiPriority w:val="99"/>
    <w:unhideWhenUsed/>
    <w:rsid w:val="00BB6B4B"/>
    <w:rPr>
      <w:color w:val="0000FF"/>
      <w:u w:val="single"/>
    </w:rPr>
  </w:style>
  <w:style w:type="paragraph" w:customStyle="1" w:styleId="a1">
    <w:name w:val="¢éÍ¤ÇÒÁ"/>
    <w:basedOn w:val="Normal"/>
    <w:uiPriority w:val="99"/>
    <w:rsid w:val="00A41B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character" w:customStyle="1" w:styleId="Bo-C1ContentChar">
    <w:name w:val="Bo-C1 Content Char"/>
    <w:link w:val="Bo-C1Content"/>
    <w:locked/>
    <w:rsid w:val="0053101D"/>
    <w:rPr>
      <w:rFonts w:cs="Times New Roman"/>
      <w:sz w:val="22"/>
      <w:szCs w:val="22"/>
      <w:lang w:val="en-GB"/>
    </w:rPr>
  </w:style>
  <w:style w:type="paragraph" w:customStyle="1" w:styleId="Bo-C1Content">
    <w:name w:val="Bo-C1 Content"/>
    <w:basedOn w:val="BodyText"/>
    <w:link w:val="Bo-C1ContentChar"/>
    <w:qFormat/>
    <w:rsid w:val="00531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both"/>
    </w:pPr>
    <w:rPr>
      <w:rFonts w:ascii="Times New Roman" w:hAnsi="Times New Roman" w:cs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0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BC7D0-BBD0-4EDF-8A64-89BB016A4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Oil Public Company Limited</vt:lpstr>
    </vt:vector>
  </TitlesOfParts>
  <Company>KPMG</Company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Oil Public Company Limited</dc:title>
  <dc:subject/>
  <dc:creator>KPMG</dc:creator>
  <cp:keywords/>
  <cp:lastModifiedBy>Somjai, Nigonyanont</cp:lastModifiedBy>
  <cp:revision>3</cp:revision>
  <cp:lastPrinted>2017-11-07T09:04:00Z</cp:lastPrinted>
  <dcterms:created xsi:type="dcterms:W3CDTF">2017-11-09T10:46:00Z</dcterms:created>
  <dcterms:modified xsi:type="dcterms:W3CDTF">2017-11-09T10:48:00Z</dcterms:modified>
</cp:coreProperties>
</file>