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270"/>
        <w:gridCol w:w="7920"/>
      </w:tblGrid>
      <w:tr w:rsidR="007A3B5B" w:rsidRPr="00DE56CA">
        <w:tc>
          <w:tcPr>
            <w:tcW w:w="1278" w:type="dxa"/>
            <w:tcBorders>
              <w:top w:val="nil"/>
              <w:left w:val="nil"/>
              <w:bottom w:val="nil"/>
              <w:right w:val="nil"/>
            </w:tcBorders>
          </w:tcPr>
          <w:p w:rsidR="007A3B5B" w:rsidRPr="00DE56CA" w:rsidRDefault="007A3B5B" w:rsidP="00883553">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_GoBack"/>
            <w:bookmarkEnd w:id="0"/>
            <w:r w:rsidRPr="00DE56CA">
              <w:rPr>
                <w:rFonts w:ascii="Times New Roman" w:hAnsi="Times New Roman"/>
                <w:sz w:val="22"/>
                <w:szCs w:val="22"/>
              </w:rPr>
              <w:t>Note</w:t>
            </w:r>
          </w:p>
        </w:tc>
        <w:tc>
          <w:tcPr>
            <w:tcW w:w="270" w:type="dxa"/>
            <w:tcBorders>
              <w:top w:val="nil"/>
              <w:left w:val="nil"/>
              <w:bottom w:val="nil"/>
              <w:right w:val="nil"/>
            </w:tcBorders>
          </w:tcPr>
          <w:p w:rsidR="007A3B5B" w:rsidRPr="00DE56CA" w:rsidRDefault="007A3B5B" w:rsidP="00883553">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rsidR="007A3B5B" w:rsidRPr="00DE56CA" w:rsidRDefault="007A3B5B" w:rsidP="00883553">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DE56CA">
              <w:rPr>
                <w:rFonts w:ascii="Times New Roman" w:hAnsi="Times New Roman"/>
                <w:sz w:val="22"/>
                <w:szCs w:val="22"/>
              </w:rPr>
              <w:t>Contents</w:t>
            </w:r>
          </w:p>
        </w:tc>
      </w:tr>
      <w:tr w:rsidR="007A3B5B" w:rsidRPr="00DE56CA">
        <w:tc>
          <w:tcPr>
            <w:tcW w:w="1278" w:type="dxa"/>
          </w:tcPr>
          <w:p w:rsidR="007A3B5B" w:rsidRPr="00DE56CA" w:rsidRDefault="007A3B5B"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rsidR="007A3B5B" w:rsidRPr="00DE56CA" w:rsidRDefault="007A3B5B"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7A3B5B" w:rsidRPr="00DE56CA" w:rsidRDefault="007A3B5B"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67770" w:rsidRPr="00DE56CA">
        <w:tc>
          <w:tcPr>
            <w:tcW w:w="1278" w:type="dxa"/>
          </w:tcPr>
          <w:p w:rsidR="00867770" w:rsidRPr="00DE56CA"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DE56CA"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DE56CA"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General information</w:t>
            </w:r>
          </w:p>
        </w:tc>
      </w:tr>
      <w:tr w:rsidR="00116817" w:rsidRPr="00DE56CA">
        <w:tc>
          <w:tcPr>
            <w:tcW w:w="1278" w:type="dxa"/>
          </w:tcPr>
          <w:p w:rsidR="00116817" w:rsidRPr="00DE56CA" w:rsidRDefault="00116817"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116817" w:rsidRPr="00DE56CA" w:rsidRDefault="00116817"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116817" w:rsidRPr="00DE56CA" w:rsidRDefault="00116817"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Basis of preparation of the interim financial statements</w:t>
            </w:r>
          </w:p>
        </w:tc>
      </w:tr>
      <w:tr w:rsidR="00867770" w:rsidRPr="00DE56CA">
        <w:tc>
          <w:tcPr>
            <w:tcW w:w="1278" w:type="dxa"/>
          </w:tcPr>
          <w:p w:rsidR="00867770" w:rsidRPr="00DE56CA"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DE56CA"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DE56CA" w:rsidRDefault="00867770" w:rsidP="00AA0B5B">
            <w:pPr>
              <w:pStyle w:val="index"/>
              <w:shd w:val="clear" w:color="auto" w:fill="FFFFFF"/>
              <w:tabs>
                <w:tab w:val="clear" w:pos="1134"/>
                <w:tab w:val="num" w:pos="567"/>
                <w:tab w:val="num" w:pos="1170"/>
              </w:tabs>
              <w:spacing w:after="0" w:line="230" w:lineRule="exact"/>
              <w:ind w:left="1170" w:hanging="1170"/>
              <w:outlineLvl w:val="0"/>
            </w:pPr>
            <w:r w:rsidRPr="00DE56CA">
              <w:rPr>
                <w:szCs w:val="22"/>
              </w:rPr>
              <w:t>Related parties</w:t>
            </w:r>
          </w:p>
        </w:tc>
      </w:tr>
      <w:tr w:rsidR="00867770" w:rsidRPr="00DE56CA">
        <w:tc>
          <w:tcPr>
            <w:tcW w:w="1278" w:type="dxa"/>
          </w:tcPr>
          <w:p w:rsidR="00867770" w:rsidRPr="00DE56CA"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DE56CA"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DE56CA" w:rsidRDefault="00867770" w:rsidP="00AA0B5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Trade accounts receivable</w:t>
            </w:r>
          </w:p>
        </w:tc>
      </w:tr>
      <w:tr w:rsidR="00867770" w:rsidRPr="00DE56CA">
        <w:tc>
          <w:tcPr>
            <w:tcW w:w="1278" w:type="dxa"/>
          </w:tcPr>
          <w:p w:rsidR="00867770" w:rsidRPr="00DE56CA"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DE56CA"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DE56CA" w:rsidRDefault="00867770" w:rsidP="00AA0B5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Investments in subsidiaries</w:t>
            </w:r>
          </w:p>
        </w:tc>
      </w:tr>
      <w:tr w:rsidR="00867770" w:rsidRPr="00DE56CA">
        <w:tc>
          <w:tcPr>
            <w:tcW w:w="1278" w:type="dxa"/>
          </w:tcPr>
          <w:p w:rsidR="00867770" w:rsidRPr="00DE56CA"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DE56CA"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DE56CA" w:rsidRDefault="00E90104" w:rsidP="00E9010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Investments in</w:t>
            </w:r>
            <w:r w:rsidR="00116817" w:rsidRPr="00DE56CA">
              <w:rPr>
                <w:rFonts w:ascii="Times New Roman" w:hAnsi="Times New Roman"/>
                <w:b w:val="0"/>
                <w:bCs w:val="0"/>
                <w:sz w:val="22"/>
                <w:szCs w:val="22"/>
              </w:rPr>
              <w:t xml:space="preserve"> joint</w:t>
            </w:r>
            <w:r w:rsidR="00DE54C8">
              <w:rPr>
                <w:rFonts w:ascii="Times New Roman" w:hAnsi="Times New Roman"/>
                <w:b w:val="0"/>
                <w:bCs w:val="0"/>
                <w:sz w:val="22"/>
                <w:szCs w:val="22"/>
              </w:rPr>
              <w:t xml:space="preserve"> venture</w:t>
            </w:r>
            <w:r w:rsidR="00FE1225">
              <w:rPr>
                <w:rFonts w:ascii="Times New Roman" w:hAnsi="Times New Roman"/>
                <w:b w:val="0"/>
                <w:bCs w:val="0"/>
                <w:sz w:val="22"/>
                <w:szCs w:val="22"/>
              </w:rPr>
              <w:t>s</w:t>
            </w:r>
            <w:r>
              <w:rPr>
                <w:rFonts w:ascii="Times New Roman" w:hAnsi="Times New Roman"/>
                <w:b w:val="0"/>
                <w:bCs w:val="0"/>
                <w:sz w:val="22"/>
                <w:szCs w:val="22"/>
              </w:rPr>
              <w:t xml:space="preserve"> and </w:t>
            </w:r>
            <w:r w:rsidRPr="00DE56CA">
              <w:rPr>
                <w:rFonts w:ascii="Times New Roman" w:hAnsi="Times New Roman"/>
                <w:b w:val="0"/>
                <w:bCs w:val="0"/>
                <w:sz w:val="22"/>
                <w:szCs w:val="22"/>
              </w:rPr>
              <w:t>associates</w:t>
            </w:r>
          </w:p>
        </w:tc>
      </w:tr>
      <w:tr w:rsidR="00867770" w:rsidRPr="00DE56CA">
        <w:tc>
          <w:tcPr>
            <w:tcW w:w="1278" w:type="dxa"/>
          </w:tcPr>
          <w:p w:rsidR="00867770" w:rsidRPr="00DE56CA"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DE56CA" w:rsidRDefault="00867770" w:rsidP="00AC53C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DE56CA" w:rsidRDefault="00E0648A" w:rsidP="00E0648A">
            <w:pPr>
              <w:pStyle w:val="index"/>
              <w:tabs>
                <w:tab w:val="clear" w:pos="1134"/>
                <w:tab w:val="num" w:pos="567"/>
                <w:tab w:val="num" w:pos="1170"/>
              </w:tabs>
              <w:spacing w:after="0" w:line="230" w:lineRule="exact"/>
              <w:ind w:left="1170" w:hanging="1170"/>
              <w:outlineLvl w:val="0"/>
            </w:pPr>
            <w:r w:rsidRPr="00DE56CA">
              <w:t>Property, plant and equipment</w:t>
            </w:r>
          </w:p>
        </w:tc>
      </w:tr>
      <w:tr w:rsidR="0025074D" w:rsidRPr="00DE56CA">
        <w:tc>
          <w:tcPr>
            <w:tcW w:w="1278" w:type="dxa"/>
          </w:tcPr>
          <w:p w:rsidR="0025074D" w:rsidRPr="00DE56CA" w:rsidRDefault="0025074D" w:rsidP="002507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25074D" w:rsidRPr="00DE56CA" w:rsidRDefault="0025074D" w:rsidP="0025074D">
            <w:pPr>
              <w:pStyle w:val="index"/>
              <w:tabs>
                <w:tab w:val="clear" w:pos="1134"/>
                <w:tab w:val="num" w:pos="567"/>
                <w:tab w:val="num" w:pos="1170"/>
              </w:tabs>
              <w:spacing w:after="0" w:line="230" w:lineRule="exact"/>
              <w:ind w:left="1170" w:hanging="1170"/>
              <w:outlineLvl w:val="0"/>
            </w:pPr>
            <w:r w:rsidRPr="00FA3E4D">
              <w:t>Trade accounts payable</w:t>
            </w:r>
          </w:p>
        </w:tc>
      </w:tr>
      <w:tr w:rsidR="0025074D" w:rsidRPr="00DE56CA">
        <w:tc>
          <w:tcPr>
            <w:tcW w:w="1278" w:type="dxa"/>
          </w:tcPr>
          <w:p w:rsidR="0025074D" w:rsidRPr="00DE56CA" w:rsidRDefault="0025074D" w:rsidP="002507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Segment information</w:t>
            </w:r>
          </w:p>
        </w:tc>
      </w:tr>
      <w:tr w:rsidR="0042441B" w:rsidRPr="00DE56CA">
        <w:tc>
          <w:tcPr>
            <w:tcW w:w="1278" w:type="dxa"/>
          </w:tcPr>
          <w:p w:rsidR="0042441B" w:rsidRPr="00DE56CA" w:rsidRDefault="0042441B" w:rsidP="002507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42441B" w:rsidRPr="00DE56CA" w:rsidRDefault="0042441B"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42441B" w:rsidRPr="0042441B" w:rsidRDefault="0042441B" w:rsidP="0025074D">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cs="Angsana New"/>
                <w:b w:val="0"/>
                <w:bCs w:val="0"/>
                <w:sz w:val="22"/>
                <w:szCs w:val="28"/>
              </w:rPr>
              <w:t>Income tax expense</w:t>
            </w:r>
          </w:p>
        </w:tc>
      </w:tr>
      <w:tr w:rsidR="0025074D" w:rsidRPr="00DE56CA">
        <w:tc>
          <w:tcPr>
            <w:tcW w:w="1278" w:type="dxa"/>
          </w:tcPr>
          <w:p w:rsidR="0025074D" w:rsidRPr="00DE56CA" w:rsidRDefault="0025074D" w:rsidP="002507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25074D" w:rsidRPr="002A163F"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A163F">
              <w:rPr>
                <w:rFonts w:ascii="Times New Roman" w:hAnsi="Times New Roman"/>
                <w:b w:val="0"/>
                <w:bCs w:val="0"/>
                <w:sz w:val="22"/>
                <w:szCs w:val="22"/>
              </w:rPr>
              <w:t>Basic earnings</w:t>
            </w:r>
            <w:r>
              <w:rPr>
                <w:rFonts w:ascii="Times New Roman" w:hAnsi="Times New Roman"/>
                <w:b w:val="0"/>
                <w:bCs w:val="0"/>
                <w:sz w:val="22"/>
                <w:szCs w:val="22"/>
              </w:rPr>
              <w:t xml:space="preserve"> </w:t>
            </w:r>
            <w:r w:rsidRPr="002A163F">
              <w:rPr>
                <w:rFonts w:ascii="Times New Roman" w:hAnsi="Times New Roman"/>
                <w:b w:val="0"/>
                <w:bCs w:val="0"/>
                <w:sz w:val="22"/>
                <w:szCs w:val="22"/>
              </w:rPr>
              <w:t>per share</w:t>
            </w:r>
          </w:p>
        </w:tc>
      </w:tr>
      <w:tr w:rsidR="0025074D" w:rsidRPr="00DE56CA">
        <w:tc>
          <w:tcPr>
            <w:tcW w:w="1278" w:type="dxa"/>
          </w:tcPr>
          <w:p w:rsidR="0025074D" w:rsidRPr="00DE56CA" w:rsidRDefault="0025074D" w:rsidP="002507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25074D" w:rsidRPr="002A163F"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A163F">
              <w:rPr>
                <w:rFonts w:ascii="Times New Roman" w:hAnsi="Times New Roman"/>
                <w:b w:val="0"/>
                <w:bCs w:val="0"/>
                <w:sz w:val="22"/>
                <w:szCs w:val="22"/>
              </w:rPr>
              <w:t>Financial instruments</w:t>
            </w:r>
            <w:r>
              <w:rPr>
                <w:rFonts w:ascii="Times New Roman" w:hAnsi="Times New Roman"/>
                <w:b w:val="0"/>
                <w:bCs w:val="0"/>
                <w:sz w:val="22"/>
                <w:szCs w:val="22"/>
              </w:rPr>
              <w:t xml:space="preserve"> measured at fair value</w:t>
            </w:r>
          </w:p>
        </w:tc>
      </w:tr>
      <w:tr w:rsidR="0025074D" w:rsidRPr="00DE56CA">
        <w:tc>
          <w:tcPr>
            <w:tcW w:w="1278" w:type="dxa"/>
          </w:tcPr>
          <w:p w:rsidR="0025074D" w:rsidRPr="00DE56CA" w:rsidRDefault="0025074D" w:rsidP="002507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Commitments with non-related parties</w:t>
            </w:r>
          </w:p>
        </w:tc>
      </w:tr>
      <w:tr w:rsidR="0025074D" w:rsidRPr="00DE56CA">
        <w:tc>
          <w:tcPr>
            <w:tcW w:w="1278" w:type="dxa"/>
          </w:tcPr>
          <w:p w:rsidR="0025074D" w:rsidRPr="00DE56CA" w:rsidRDefault="0025074D" w:rsidP="002507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E56CA">
              <w:rPr>
                <w:rFonts w:ascii="Times New Roman" w:hAnsi="Times New Roman"/>
                <w:b w:val="0"/>
                <w:bCs w:val="0"/>
                <w:sz w:val="22"/>
                <w:szCs w:val="22"/>
              </w:rPr>
              <w:t>Contingent liabilities and contingent assets</w:t>
            </w:r>
          </w:p>
        </w:tc>
      </w:tr>
      <w:tr w:rsidR="0025074D" w:rsidRPr="00DE56CA">
        <w:tc>
          <w:tcPr>
            <w:tcW w:w="1278" w:type="dxa"/>
          </w:tcPr>
          <w:p w:rsidR="0025074D" w:rsidRPr="00DE56CA" w:rsidRDefault="0025074D" w:rsidP="002507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383B79" w:rsidRPr="00DE56CA">
        <w:tc>
          <w:tcPr>
            <w:tcW w:w="1278" w:type="dxa"/>
          </w:tcPr>
          <w:p w:rsidR="00383B79" w:rsidRPr="00D43E2E" w:rsidRDefault="00383B79" w:rsidP="002507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383B79" w:rsidRPr="00D43E2E" w:rsidRDefault="00383B79"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383B79" w:rsidRPr="00D43E2E" w:rsidRDefault="00383B79"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43E2E">
              <w:rPr>
                <w:rFonts w:ascii="Times New Roman" w:hAnsi="Times New Roman"/>
                <w:b w:val="0"/>
                <w:bCs w:val="0"/>
                <w:sz w:val="22"/>
                <w:szCs w:val="22"/>
              </w:rPr>
              <w:t>Thai Financial Reporting Standards (TFRS) not yet adopted</w:t>
            </w:r>
          </w:p>
        </w:tc>
      </w:tr>
      <w:tr w:rsidR="0025074D" w:rsidRPr="00DE56CA">
        <w:tc>
          <w:tcPr>
            <w:tcW w:w="1278" w:type="dxa"/>
          </w:tcPr>
          <w:p w:rsidR="0025074D" w:rsidRPr="00DE56CA" w:rsidRDefault="0025074D" w:rsidP="002507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25074D" w:rsidRPr="00DE56CA" w:rsidRDefault="0025074D" w:rsidP="002507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Reclassification of accounts</w:t>
            </w:r>
          </w:p>
        </w:tc>
      </w:tr>
    </w:tbl>
    <w:p w:rsidR="00D36BF8" w:rsidRDefault="00D36BF8"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Default="00D36BF8"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Default="00D36BF8"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D36BF8" w:rsidRDefault="00D36BF8" w:rsidP="00D3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rPr>
      </w:pPr>
    </w:p>
    <w:p w:rsidR="00D36BF8" w:rsidRDefault="00D36BF8"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Pr="00D36BF8" w:rsidRDefault="00D36BF8" w:rsidP="00D36BF8">
      <w:pPr>
        <w:rPr>
          <w:rFonts w:ascii="Times New Roman" w:hAnsi="Times New Roman" w:cs="Times New Roman"/>
        </w:rPr>
      </w:pPr>
    </w:p>
    <w:p w:rsidR="00D36BF8" w:rsidRDefault="00D36BF8"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D36BF8" w:rsidRDefault="00D36BF8" w:rsidP="00D3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rPr>
      </w:pP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D36BF8">
        <w:rPr>
          <w:rFonts w:ascii="Times New Roman" w:hAnsi="Times New Roman" w:cs="Times New Roman"/>
        </w:rPr>
        <w:br w:type="page"/>
      </w:r>
      <w:r w:rsidRPr="00DE56CA">
        <w:rPr>
          <w:rFonts w:ascii="Times New Roman" w:hAnsi="Times New Roman"/>
          <w:sz w:val="22"/>
          <w:szCs w:val="22"/>
        </w:rPr>
        <w:lastRenderedPageBreak/>
        <w:t xml:space="preserve">These notes form an integral part of the </w:t>
      </w:r>
      <w:r w:rsidR="009C1992" w:rsidRPr="00DE56CA">
        <w:rPr>
          <w:rFonts w:ascii="Times New Roman" w:hAnsi="Times New Roman" w:cs="Times New Roman"/>
          <w:sz w:val="22"/>
          <w:szCs w:val="22"/>
        </w:rPr>
        <w:t xml:space="preserve">interim </w:t>
      </w:r>
      <w:r w:rsidRPr="00DE56CA">
        <w:rPr>
          <w:rFonts w:ascii="Times New Roman" w:hAnsi="Times New Roman"/>
          <w:sz w:val="22"/>
          <w:szCs w:val="22"/>
        </w:rPr>
        <w:t>financial statements.</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53101D" w:rsidRDefault="0053101D" w:rsidP="0053101D">
      <w:pPr>
        <w:pStyle w:val="Bo-C1Content"/>
      </w:pPr>
      <w:r>
        <w:t>The interim financial statements issued for Thai regulatory reporting purposes are prepared in the Thai language. These English language financial statements have been prepared from the Thai language statutory financial statements, and were</w:t>
      </w:r>
      <w:r w:rsidR="00D23FCB">
        <w:t xml:space="preserve"> authorised for issue by the </w:t>
      </w:r>
      <w:r w:rsidR="00D23FCB">
        <w:rPr>
          <w:rFonts w:cs="Angsana New"/>
          <w:szCs w:val="28"/>
        </w:rPr>
        <w:t>A</w:t>
      </w:r>
      <w:r w:rsidR="00D23FCB">
        <w:t>udit C</w:t>
      </w:r>
      <w:r>
        <w:t xml:space="preserve">ommittee, as appointed by the Board of Directors of the Company, </w:t>
      </w:r>
      <w:r w:rsidRPr="00D43E2E">
        <w:t xml:space="preserve">on </w:t>
      </w:r>
      <w:r w:rsidR="004C558A" w:rsidRPr="00D43E2E">
        <w:t>13</w:t>
      </w:r>
      <w:r w:rsidRPr="00D43E2E">
        <w:t xml:space="preserve"> </w:t>
      </w:r>
      <w:r w:rsidR="005B6314" w:rsidRPr="00D43E2E">
        <w:t>November</w:t>
      </w:r>
      <w:r w:rsidR="00B13933" w:rsidRPr="00D43E2E">
        <w:t xml:space="preserve"> 2017</w:t>
      </w:r>
      <w:r w:rsidRPr="00D43E2E">
        <w:t>.</w:t>
      </w:r>
    </w:p>
    <w:p w:rsidR="00E47769" w:rsidRPr="0053101D" w:rsidRDefault="00E47769" w:rsidP="003B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4"/>
          <w:szCs w:val="24"/>
        </w:rPr>
      </w:pPr>
      <w:r w:rsidRPr="00DE56CA">
        <w:rPr>
          <w:rFonts w:ascii="Times New Roman" w:hAnsi="Times New Roman" w:cs="Times New Roman"/>
          <w:b/>
          <w:bCs/>
          <w:sz w:val="24"/>
          <w:szCs w:val="24"/>
        </w:rPr>
        <w:t>1</w:t>
      </w:r>
      <w:r w:rsidRPr="00DE56CA">
        <w:rPr>
          <w:rFonts w:ascii="Times New Roman" w:hAnsi="Times New Roman" w:cs="Times New Roman"/>
          <w:b/>
          <w:bCs/>
          <w:sz w:val="24"/>
          <w:szCs w:val="24"/>
        </w:rPr>
        <w:tab/>
        <w:t>General information</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Thai Oil Public Company Limited, the “Company”, is incorporated in Thailand and has its registered offices and refinery plant as follows:</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180" w:type="dxa"/>
        <w:tblInd w:w="450" w:type="dxa"/>
        <w:tblLook w:val="0000" w:firstRow="0" w:lastRow="0" w:firstColumn="0" w:lastColumn="0" w:noHBand="0" w:noVBand="0"/>
      </w:tblPr>
      <w:tblGrid>
        <w:gridCol w:w="2340"/>
        <w:gridCol w:w="360"/>
        <w:gridCol w:w="6480"/>
      </w:tblGrid>
      <w:tr w:rsidR="00E75FC5" w:rsidRPr="00DE56CA" w:rsidTr="00113E39">
        <w:trPr>
          <w:trHeight w:val="315"/>
        </w:trPr>
        <w:tc>
          <w:tcPr>
            <w:tcW w:w="234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E56CA">
              <w:rPr>
                <w:rFonts w:ascii="Times New Roman" w:hAnsi="Times New Roman" w:cs="Times New Roman"/>
                <w:sz w:val="22"/>
                <w:szCs w:val="22"/>
              </w:rPr>
              <w:t>Head office</w:t>
            </w:r>
          </w:p>
        </w:tc>
        <w:tc>
          <w:tcPr>
            <w:tcW w:w="36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E56CA">
              <w:rPr>
                <w:rFonts w:ascii="Times New Roman" w:hAnsi="Times New Roman" w:cs="Times New Roman"/>
                <w:sz w:val="22"/>
                <w:szCs w:val="22"/>
              </w:rPr>
              <w:t xml:space="preserve">: </w:t>
            </w:r>
          </w:p>
        </w:tc>
        <w:tc>
          <w:tcPr>
            <w:tcW w:w="6480" w:type="dxa"/>
            <w:tcBorders>
              <w:top w:val="nil"/>
              <w:left w:val="nil"/>
              <w:bottom w:val="nil"/>
              <w:right w:val="nil"/>
            </w:tcBorders>
            <w:shd w:val="clear" w:color="auto" w:fill="auto"/>
            <w:noWrap/>
            <w:vAlign w:val="bottom"/>
          </w:tcPr>
          <w:p w:rsidR="00E75FC5" w:rsidRPr="00DE56CA" w:rsidRDefault="00E75FC5" w:rsidP="0013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555/1 Energy Complex Building A, 11</w:t>
            </w:r>
            <w:r w:rsidRPr="00DE56CA">
              <w:rPr>
                <w:rFonts w:ascii="Times New Roman" w:hAnsi="Times New Roman" w:cs="Times New Roman"/>
                <w:sz w:val="22"/>
                <w:szCs w:val="22"/>
                <w:vertAlign w:val="superscript"/>
              </w:rPr>
              <w:t>th</w:t>
            </w:r>
            <w:r w:rsidRPr="00DE56CA">
              <w:rPr>
                <w:rFonts w:ascii="Times New Roman" w:hAnsi="Times New Roman" w:cs="Times New Roman"/>
                <w:sz w:val="22"/>
                <w:szCs w:val="22"/>
              </w:rPr>
              <w:t xml:space="preserve"> Floor, </w:t>
            </w:r>
            <w:proofErr w:type="spellStart"/>
            <w:r w:rsidRPr="00DE56CA">
              <w:rPr>
                <w:rFonts w:ascii="Times New Roman" w:hAnsi="Times New Roman" w:cs="Times New Roman"/>
                <w:sz w:val="22"/>
                <w:szCs w:val="22"/>
              </w:rPr>
              <w:t>Vibhavadi</w:t>
            </w:r>
            <w:proofErr w:type="spellEnd"/>
            <w:r w:rsidRPr="00DE56CA">
              <w:rPr>
                <w:rFonts w:ascii="Times New Roman" w:hAnsi="Times New Roman" w:cs="Times New Roman"/>
                <w:sz w:val="22"/>
                <w:szCs w:val="22"/>
              </w:rPr>
              <w:t xml:space="preserve"> </w:t>
            </w:r>
            <w:proofErr w:type="spellStart"/>
            <w:r w:rsidRPr="00DE56CA">
              <w:rPr>
                <w:rFonts w:ascii="Times New Roman" w:hAnsi="Times New Roman" w:cs="Times New Roman"/>
                <w:sz w:val="22"/>
                <w:szCs w:val="22"/>
              </w:rPr>
              <w:t>Rangsit</w:t>
            </w:r>
            <w:proofErr w:type="spellEnd"/>
          </w:p>
        </w:tc>
      </w:tr>
      <w:tr w:rsidR="00E75FC5" w:rsidRPr="00DE56CA" w:rsidTr="00113E39">
        <w:trPr>
          <w:trHeight w:val="315"/>
        </w:trPr>
        <w:tc>
          <w:tcPr>
            <w:tcW w:w="234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480" w:type="dxa"/>
            <w:tcBorders>
              <w:top w:val="nil"/>
              <w:left w:val="nil"/>
              <w:bottom w:val="nil"/>
              <w:right w:val="nil"/>
            </w:tcBorders>
            <w:shd w:val="clear" w:color="auto" w:fill="auto"/>
            <w:noWrap/>
            <w:vAlign w:val="bottom"/>
          </w:tcPr>
          <w:p w:rsidR="00E75FC5" w:rsidRPr="00DE56CA" w:rsidRDefault="00E75FC5" w:rsidP="0013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Road, </w:t>
            </w:r>
            <w:proofErr w:type="spellStart"/>
            <w:r w:rsidRPr="00DE56CA">
              <w:rPr>
                <w:rFonts w:ascii="Times New Roman" w:hAnsi="Times New Roman" w:cs="Times New Roman"/>
                <w:sz w:val="22"/>
                <w:szCs w:val="22"/>
              </w:rPr>
              <w:t>Kwang</w:t>
            </w:r>
            <w:proofErr w:type="spellEnd"/>
            <w:r w:rsidRPr="00DE56CA">
              <w:rPr>
                <w:rFonts w:ascii="Times New Roman" w:hAnsi="Times New Roman" w:cs="Times New Roman"/>
                <w:sz w:val="22"/>
                <w:szCs w:val="22"/>
              </w:rPr>
              <w:t xml:space="preserve"> </w:t>
            </w:r>
            <w:proofErr w:type="spellStart"/>
            <w:r w:rsidRPr="00DE56CA">
              <w:rPr>
                <w:rFonts w:ascii="Times New Roman" w:hAnsi="Times New Roman" w:cs="Times New Roman"/>
                <w:sz w:val="22"/>
                <w:szCs w:val="22"/>
              </w:rPr>
              <w:t>Chatuchak</w:t>
            </w:r>
            <w:proofErr w:type="spellEnd"/>
            <w:r w:rsidRPr="00DE56CA">
              <w:rPr>
                <w:rFonts w:ascii="Times New Roman" w:hAnsi="Times New Roman" w:cs="Times New Roman"/>
                <w:sz w:val="22"/>
                <w:szCs w:val="22"/>
              </w:rPr>
              <w:t xml:space="preserve">, </w:t>
            </w:r>
            <w:proofErr w:type="spellStart"/>
            <w:r w:rsidRPr="00DE56CA">
              <w:rPr>
                <w:rFonts w:ascii="Times New Roman" w:hAnsi="Times New Roman" w:cs="Times New Roman"/>
                <w:sz w:val="22"/>
                <w:szCs w:val="22"/>
              </w:rPr>
              <w:t>Khet</w:t>
            </w:r>
            <w:proofErr w:type="spellEnd"/>
            <w:r w:rsidRPr="00DE56CA">
              <w:rPr>
                <w:rFonts w:ascii="Times New Roman" w:hAnsi="Times New Roman" w:cs="Times New Roman"/>
                <w:sz w:val="22"/>
                <w:szCs w:val="22"/>
              </w:rPr>
              <w:t xml:space="preserve"> </w:t>
            </w:r>
            <w:proofErr w:type="spellStart"/>
            <w:r w:rsidRPr="00DE56CA">
              <w:rPr>
                <w:rFonts w:ascii="Times New Roman" w:hAnsi="Times New Roman" w:cs="Times New Roman"/>
                <w:sz w:val="22"/>
                <w:szCs w:val="22"/>
              </w:rPr>
              <w:t>Chatuchak</w:t>
            </w:r>
            <w:proofErr w:type="spellEnd"/>
            <w:r w:rsidRPr="00DE56CA">
              <w:rPr>
                <w:rFonts w:ascii="Times New Roman" w:hAnsi="Times New Roman" w:cs="Times New Roman"/>
                <w:sz w:val="22"/>
                <w:szCs w:val="22"/>
              </w:rPr>
              <w:t xml:space="preserve">, Bangkok 10900, </w:t>
            </w:r>
          </w:p>
        </w:tc>
      </w:tr>
      <w:tr w:rsidR="00E75FC5" w:rsidRPr="00DE56CA" w:rsidTr="00113E39">
        <w:trPr>
          <w:trHeight w:val="315"/>
        </w:trPr>
        <w:tc>
          <w:tcPr>
            <w:tcW w:w="234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480" w:type="dxa"/>
            <w:tcBorders>
              <w:top w:val="nil"/>
              <w:left w:val="nil"/>
              <w:bottom w:val="nil"/>
              <w:right w:val="nil"/>
            </w:tcBorders>
            <w:shd w:val="clear" w:color="auto" w:fill="auto"/>
            <w:noWrap/>
            <w:vAlign w:val="bottom"/>
          </w:tcPr>
          <w:p w:rsidR="00E75FC5" w:rsidRPr="00DE56CA" w:rsidRDefault="00E75FC5" w:rsidP="0013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Thailand</w:t>
            </w:r>
          </w:p>
        </w:tc>
      </w:tr>
      <w:tr w:rsidR="00E75FC5" w:rsidRPr="00DE56CA" w:rsidTr="00113E39">
        <w:trPr>
          <w:trHeight w:val="240"/>
        </w:trPr>
        <w:tc>
          <w:tcPr>
            <w:tcW w:w="234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roofErr w:type="spellStart"/>
            <w:r w:rsidRPr="00DE56CA">
              <w:rPr>
                <w:rFonts w:ascii="Times New Roman" w:hAnsi="Times New Roman" w:cs="Times New Roman"/>
                <w:sz w:val="22"/>
                <w:szCs w:val="22"/>
              </w:rPr>
              <w:t>Sriracha</w:t>
            </w:r>
            <w:proofErr w:type="spellEnd"/>
            <w:r w:rsidRPr="00DE56CA">
              <w:rPr>
                <w:rFonts w:ascii="Times New Roman" w:hAnsi="Times New Roman" w:cs="Times New Roman"/>
                <w:sz w:val="22"/>
                <w:szCs w:val="22"/>
              </w:rPr>
              <w:t xml:space="preserve"> office and</w:t>
            </w:r>
          </w:p>
        </w:tc>
        <w:tc>
          <w:tcPr>
            <w:tcW w:w="36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48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E75FC5" w:rsidRPr="00DE56CA" w:rsidTr="00113E39">
        <w:trPr>
          <w:trHeight w:val="240"/>
        </w:trPr>
        <w:tc>
          <w:tcPr>
            <w:tcW w:w="234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E56CA">
              <w:rPr>
                <w:rFonts w:ascii="Times New Roman" w:hAnsi="Times New Roman" w:cs="Times New Roman"/>
                <w:sz w:val="22"/>
                <w:szCs w:val="22"/>
              </w:rPr>
              <w:t xml:space="preserve">   refinery plant</w:t>
            </w:r>
          </w:p>
        </w:tc>
        <w:tc>
          <w:tcPr>
            <w:tcW w:w="36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E56CA">
              <w:rPr>
                <w:rFonts w:ascii="Times New Roman" w:hAnsi="Times New Roman" w:cs="Times New Roman"/>
                <w:sz w:val="22"/>
                <w:szCs w:val="22"/>
              </w:rPr>
              <w:t>:</w:t>
            </w:r>
          </w:p>
        </w:tc>
        <w:tc>
          <w:tcPr>
            <w:tcW w:w="648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E56CA">
              <w:rPr>
                <w:rFonts w:ascii="Times New Roman" w:hAnsi="Times New Roman" w:cs="Times New Roman"/>
                <w:sz w:val="22"/>
                <w:szCs w:val="22"/>
              </w:rPr>
              <w:t xml:space="preserve">42/1 Moo 1, </w:t>
            </w:r>
            <w:proofErr w:type="spellStart"/>
            <w:r w:rsidRPr="00DE56CA">
              <w:rPr>
                <w:rFonts w:ascii="Times New Roman" w:hAnsi="Times New Roman" w:cs="Times New Roman"/>
                <w:sz w:val="22"/>
                <w:szCs w:val="22"/>
              </w:rPr>
              <w:t>Sukhumvit</w:t>
            </w:r>
            <w:proofErr w:type="spellEnd"/>
            <w:r w:rsidRPr="00DE56CA">
              <w:rPr>
                <w:rFonts w:ascii="Times New Roman" w:hAnsi="Times New Roman" w:cs="Times New Roman"/>
                <w:sz w:val="22"/>
                <w:szCs w:val="22"/>
              </w:rPr>
              <w:t xml:space="preserve"> Road Km. 124, </w:t>
            </w:r>
            <w:proofErr w:type="spellStart"/>
            <w:r w:rsidRPr="00DE56CA">
              <w:rPr>
                <w:rFonts w:ascii="Times New Roman" w:hAnsi="Times New Roman" w:cs="Times New Roman"/>
                <w:sz w:val="22"/>
                <w:szCs w:val="22"/>
              </w:rPr>
              <w:t>Tambol</w:t>
            </w:r>
            <w:proofErr w:type="spellEnd"/>
            <w:r w:rsidRPr="00DE56CA">
              <w:rPr>
                <w:rFonts w:ascii="Times New Roman" w:hAnsi="Times New Roman" w:cs="Times New Roman"/>
                <w:sz w:val="22"/>
                <w:szCs w:val="22"/>
              </w:rPr>
              <w:t xml:space="preserve"> </w:t>
            </w:r>
            <w:proofErr w:type="spellStart"/>
            <w:r w:rsidRPr="00DE56CA">
              <w:rPr>
                <w:rFonts w:ascii="Times New Roman" w:hAnsi="Times New Roman" w:cs="Times New Roman"/>
                <w:sz w:val="22"/>
                <w:szCs w:val="22"/>
              </w:rPr>
              <w:t>Tungsukla</w:t>
            </w:r>
            <w:proofErr w:type="spellEnd"/>
            <w:r w:rsidRPr="00DE56CA">
              <w:rPr>
                <w:rFonts w:ascii="Times New Roman" w:hAnsi="Times New Roman" w:cs="Times New Roman"/>
                <w:sz w:val="22"/>
                <w:szCs w:val="22"/>
              </w:rPr>
              <w:t>,</w:t>
            </w:r>
          </w:p>
        </w:tc>
      </w:tr>
      <w:tr w:rsidR="00E75FC5" w:rsidRPr="00DE56CA" w:rsidTr="00113E39">
        <w:trPr>
          <w:trHeight w:val="300"/>
        </w:trPr>
        <w:tc>
          <w:tcPr>
            <w:tcW w:w="234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E56CA">
              <w:rPr>
                <w:rFonts w:ascii="Times New Roman" w:hAnsi="Times New Roman" w:cs="Times New Roman"/>
                <w:sz w:val="22"/>
                <w:szCs w:val="22"/>
              </w:rPr>
              <w:t xml:space="preserve">   </w:t>
            </w:r>
          </w:p>
        </w:tc>
        <w:tc>
          <w:tcPr>
            <w:tcW w:w="360" w:type="dxa"/>
            <w:tcBorders>
              <w:top w:val="nil"/>
              <w:left w:val="nil"/>
              <w:bottom w:val="nil"/>
              <w:right w:val="nil"/>
            </w:tcBorders>
            <w:shd w:val="clear" w:color="auto" w:fill="auto"/>
            <w:noWrap/>
            <w:vAlign w:val="bottom"/>
          </w:tcPr>
          <w:p w:rsidR="00E75FC5" w:rsidRPr="00DE56CA"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480" w:type="dxa"/>
            <w:tcBorders>
              <w:top w:val="nil"/>
              <w:left w:val="nil"/>
              <w:bottom w:val="nil"/>
              <w:right w:val="nil"/>
            </w:tcBorders>
            <w:shd w:val="clear" w:color="auto" w:fill="auto"/>
            <w:noWrap/>
            <w:vAlign w:val="bottom"/>
          </w:tcPr>
          <w:p w:rsidR="00E75FC5" w:rsidRPr="00DE56CA" w:rsidRDefault="00696200"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roofErr w:type="spellStart"/>
            <w:r>
              <w:rPr>
                <w:rFonts w:ascii="Times New Roman" w:hAnsi="Times New Roman" w:cs="Times New Roman"/>
                <w:sz w:val="22"/>
                <w:szCs w:val="22"/>
              </w:rPr>
              <w:t>Amphur</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Sriracha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Chon</w:t>
            </w:r>
            <w:r w:rsidR="00E75FC5" w:rsidRPr="00DE56CA">
              <w:rPr>
                <w:rFonts w:ascii="Times New Roman" w:hAnsi="Times New Roman" w:cs="Times New Roman"/>
                <w:sz w:val="22"/>
                <w:szCs w:val="22"/>
              </w:rPr>
              <w:t>buri</w:t>
            </w:r>
            <w:proofErr w:type="spellEnd"/>
            <w:r w:rsidR="00E75FC5" w:rsidRPr="00DE56CA">
              <w:rPr>
                <w:rFonts w:ascii="Times New Roman" w:hAnsi="Times New Roman" w:cs="Times New Roman"/>
                <w:sz w:val="22"/>
                <w:szCs w:val="22"/>
              </w:rPr>
              <w:t xml:space="preserve"> 20230, Thailand</w:t>
            </w:r>
          </w:p>
        </w:tc>
      </w:tr>
    </w:tbl>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 xml:space="preserve">The Company was listed on the Stock Exchange of Thailand on 26 October 2004. </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7A3B5B" w:rsidRPr="00DE54C8" w:rsidRDefault="007A3B5B" w:rsidP="0052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left="540" w:right="29"/>
        <w:jc w:val="both"/>
        <w:rPr>
          <w:rFonts w:ascii="Times New Roman" w:hAnsi="Times New Roman" w:cs="Times New Roman"/>
          <w:i/>
          <w:iCs/>
          <w:sz w:val="22"/>
          <w:szCs w:val="22"/>
        </w:rPr>
      </w:pPr>
      <w:r w:rsidRPr="00EF5AFF">
        <w:rPr>
          <w:rFonts w:ascii="Times New Roman" w:hAnsi="Times New Roman" w:cs="Times New Roman"/>
          <w:sz w:val="22"/>
          <w:szCs w:val="22"/>
        </w:rPr>
        <w:t xml:space="preserve">The Company is an entity in the PTT Public Company Limited (“PTT”) group of </w:t>
      </w:r>
      <w:r w:rsidRPr="00800EC5">
        <w:rPr>
          <w:rFonts w:ascii="Times New Roman" w:hAnsi="Times New Roman" w:cs="Times New Roman"/>
          <w:sz w:val="22"/>
          <w:szCs w:val="22"/>
        </w:rPr>
        <w:t>companies. PTT is incorporated</w:t>
      </w:r>
      <w:r w:rsidRPr="00800EC5">
        <w:rPr>
          <w:rFonts w:ascii="Times New Roman" w:hAnsi="Times New Roman" w:cs="Times New Roman"/>
        </w:rPr>
        <w:t xml:space="preserve"> </w:t>
      </w:r>
      <w:r w:rsidRPr="00800EC5">
        <w:rPr>
          <w:rFonts w:ascii="Times New Roman" w:hAnsi="Times New Roman" w:cs="Times New Roman"/>
          <w:sz w:val="22"/>
          <w:szCs w:val="22"/>
        </w:rPr>
        <w:t>in</w:t>
      </w:r>
      <w:r w:rsidRPr="00800EC5">
        <w:rPr>
          <w:rFonts w:ascii="Times New Roman" w:hAnsi="Times New Roman" w:cs="Times New Roman"/>
        </w:rPr>
        <w:t xml:space="preserve"> </w:t>
      </w:r>
      <w:r w:rsidRPr="00800EC5">
        <w:rPr>
          <w:rFonts w:ascii="Times New Roman" w:hAnsi="Times New Roman" w:cs="Times New Roman"/>
          <w:sz w:val="22"/>
          <w:szCs w:val="22"/>
        </w:rPr>
        <w:t>Thailand</w:t>
      </w:r>
      <w:r w:rsidRPr="00800EC5">
        <w:rPr>
          <w:rFonts w:ascii="Times New Roman" w:hAnsi="Times New Roman" w:cs="Times New Roman"/>
        </w:rPr>
        <w:t xml:space="preserve"> </w:t>
      </w:r>
      <w:r w:rsidRPr="00800EC5">
        <w:rPr>
          <w:rFonts w:ascii="Times New Roman" w:hAnsi="Times New Roman" w:cs="Times New Roman"/>
          <w:sz w:val="22"/>
          <w:szCs w:val="22"/>
        </w:rPr>
        <w:t>and</w:t>
      </w:r>
      <w:r w:rsidRPr="00800EC5">
        <w:rPr>
          <w:rFonts w:ascii="Times New Roman" w:hAnsi="Times New Roman" w:cs="Times New Roman"/>
        </w:rPr>
        <w:t xml:space="preserve"> </w:t>
      </w:r>
      <w:r w:rsidRPr="00800EC5">
        <w:rPr>
          <w:rFonts w:ascii="Times New Roman" w:hAnsi="Times New Roman" w:cs="Times New Roman"/>
          <w:sz w:val="22"/>
          <w:szCs w:val="22"/>
        </w:rPr>
        <w:t>is</w:t>
      </w:r>
      <w:r w:rsidRPr="00800EC5">
        <w:rPr>
          <w:rFonts w:ascii="Times New Roman" w:hAnsi="Times New Roman" w:cs="Times New Roman"/>
        </w:rPr>
        <w:t xml:space="preserve"> </w:t>
      </w:r>
      <w:r w:rsidR="00DE54C8" w:rsidRPr="00800EC5">
        <w:rPr>
          <w:rFonts w:ascii="Times New Roman" w:hAnsi="Times New Roman" w:cs="Times New Roman"/>
          <w:sz w:val="22"/>
          <w:szCs w:val="22"/>
        </w:rPr>
        <w:t>the</w:t>
      </w:r>
      <w:r w:rsidR="00DE54C8" w:rsidRPr="00800EC5">
        <w:rPr>
          <w:rFonts w:ascii="Times New Roman" w:hAnsi="Times New Roman" w:cs="Times New Roman"/>
        </w:rPr>
        <w:t xml:space="preserve"> </w:t>
      </w:r>
      <w:r w:rsidR="00DE54C8" w:rsidRPr="00800EC5">
        <w:rPr>
          <w:rFonts w:ascii="Times New Roman" w:hAnsi="Times New Roman" w:cs="Times New Roman"/>
          <w:sz w:val="22"/>
          <w:szCs w:val="22"/>
        </w:rPr>
        <w:t>major</w:t>
      </w:r>
      <w:r w:rsidR="00DE54C8" w:rsidRPr="00800EC5">
        <w:rPr>
          <w:rFonts w:ascii="Times New Roman" w:hAnsi="Times New Roman" w:cs="Times New Roman"/>
        </w:rPr>
        <w:t xml:space="preserve"> </w:t>
      </w:r>
      <w:r w:rsidR="00DE54C8" w:rsidRPr="00800EC5">
        <w:rPr>
          <w:rFonts w:ascii="Times New Roman" w:hAnsi="Times New Roman" w:cs="Times New Roman"/>
          <w:sz w:val="22"/>
          <w:szCs w:val="22"/>
        </w:rPr>
        <w:t>shareholder</w:t>
      </w:r>
      <w:r w:rsidR="00DE54C8" w:rsidRPr="00800EC5">
        <w:rPr>
          <w:rFonts w:ascii="Times New Roman" w:hAnsi="Times New Roman" w:cs="Times New Roman"/>
        </w:rPr>
        <w:t xml:space="preserve"> </w:t>
      </w:r>
      <w:r w:rsidR="00DE54C8" w:rsidRPr="00800EC5">
        <w:rPr>
          <w:rFonts w:ascii="Times New Roman" w:hAnsi="Times New Roman" w:cs="Times New Roman"/>
          <w:sz w:val="22"/>
          <w:szCs w:val="22"/>
        </w:rPr>
        <w:t>and</w:t>
      </w:r>
      <w:r w:rsidR="00DE54C8" w:rsidRPr="00800EC5">
        <w:rPr>
          <w:rFonts w:ascii="Times New Roman" w:hAnsi="Times New Roman" w:cs="Times New Roman"/>
        </w:rPr>
        <w:t xml:space="preserve"> </w:t>
      </w:r>
      <w:r w:rsidR="00EF5AFF" w:rsidRPr="00800EC5">
        <w:rPr>
          <w:rFonts w:ascii="Times New Roman" w:hAnsi="Times New Roman" w:cs="Times New Roman"/>
          <w:sz w:val="22"/>
          <w:szCs w:val="22"/>
        </w:rPr>
        <w:t>the</w:t>
      </w:r>
      <w:r w:rsidR="00EF5AFF" w:rsidRPr="00800EC5">
        <w:rPr>
          <w:rFonts w:ascii="Times New Roman" w:hAnsi="Times New Roman" w:cs="Times New Roman"/>
        </w:rPr>
        <w:t xml:space="preserve"> </w:t>
      </w:r>
      <w:r w:rsidR="00EF5AFF" w:rsidRPr="00800EC5">
        <w:rPr>
          <w:rFonts w:ascii="Times New Roman" w:hAnsi="Times New Roman" w:cs="Times New Roman"/>
          <w:sz w:val="22"/>
          <w:szCs w:val="22"/>
        </w:rPr>
        <w:t>parent</w:t>
      </w:r>
      <w:r w:rsidRPr="00800EC5">
        <w:rPr>
          <w:rFonts w:ascii="Times New Roman" w:hAnsi="Times New Roman" w:cs="Times New Roman"/>
        </w:rPr>
        <w:t xml:space="preserve"> </w:t>
      </w:r>
      <w:r w:rsidRPr="00800EC5">
        <w:rPr>
          <w:rFonts w:ascii="Times New Roman" w:hAnsi="Times New Roman" w:cs="Times New Roman"/>
          <w:sz w:val="22"/>
          <w:szCs w:val="22"/>
        </w:rPr>
        <w:t>of</w:t>
      </w:r>
      <w:r w:rsidRPr="00800EC5">
        <w:rPr>
          <w:rFonts w:ascii="Times New Roman" w:hAnsi="Times New Roman" w:cs="Times New Roman"/>
        </w:rPr>
        <w:t xml:space="preserve"> </w:t>
      </w:r>
      <w:r w:rsidRPr="00800EC5">
        <w:rPr>
          <w:rFonts w:ascii="Times New Roman" w:hAnsi="Times New Roman" w:cs="Times New Roman"/>
          <w:sz w:val="22"/>
          <w:szCs w:val="22"/>
        </w:rPr>
        <w:t>the</w:t>
      </w:r>
      <w:r w:rsidRPr="00800EC5">
        <w:rPr>
          <w:rFonts w:ascii="Times New Roman" w:hAnsi="Times New Roman" w:cs="Times New Roman"/>
        </w:rPr>
        <w:t xml:space="preserve"> </w:t>
      </w:r>
      <w:r w:rsidRPr="00800EC5">
        <w:rPr>
          <w:rFonts w:ascii="Times New Roman" w:hAnsi="Times New Roman" w:cs="Times New Roman"/>
          <w:sz w:val="22"/>
          <w:szCs w:val="22"/>
        </w:rPr>
        <w:t>Company</w:t>
      </w:r>
      <w:r w:rsidRPr="00800EC5">
        <w:rPr>
          <w:rFonts w:ascii="Times New Roman" w:hAnsi="Times New Roman" w:cs="Times New Roman"/>
        </w:rPr>
        <w:t xml:space="preserve"> </w:t>
      </w:r>
      <w:r w:rsidRPr="00800EC5">
        <w:rPr>
          <w:rFonts w:ascii="Times New Roman" w:hAnsi="Times New Roman" w:cs="Times New Roman"/>
          <w:sz w:val="22"/>
          <w:szCs w:val="22"/>
        </w:rPr>
        <w:t>and</w:t>
      </w:r>
      <w:r w:rsidRPr="00800EC5">
        <w:rPr>
          <w:rFonts w:ascii="Times New Roman" w:hAnsi="Times New Roman" w:cs="Times New Roman"/>
        </w:rPr>
        <w:t xml:space="preserve"> </w:t>
      </w:r>
      <w:r w:rsidRPr="00800EC5">
        <w:rPr>
          <w:rFonts w:ascii="Times New Roman" w:hAnsi="Times New Roman" w:cs="Times New Roman"/>
          <w:sz w:val="22"/>
          <w:szCs w:val="22"/>
        </w:rPr>
        <w:t>owned</w:t>
      </w:r>
      <w:r w:rsidRPr="00800EC5">
        <w:rPr>
          <w:rFonts w:ascii="Times New Roman" w:hAnsi="Times New Roman" w:cs="Times New Roman"/>
        </w:rPr>
        <w:t xml:space="preserve"> </w:t>
      </w:r>
      <w:r w:rsidR="00864CD2" w:rsidRPr="00800EC5">
        <w:rPr>
          <w:rFonts w:ascii="Times New Roman" w:hAnsi="Times New Roman" w:cs="Times New Roman"/>
          <w:sz w:val="22"/>
          <w:szCs w:val="22"/>
        </w:rPr>
        <w:t>49.1</w:t>
      </w:r>
      <w:r w:rsidRPr="00800EC5">
        <w:rPr>
          <w:rFonts w:ascii="Times New Roman" w:hAnsi="Times New Roman" w:cs="Times New Roman"/>
          <w:sz w:val="22"/>
          <w:szCs w:val="22"/>
        </w:rPr>
        <w:t>%</w:t>
      </w:r>
      <w:r w:rsidRPr="00800EC5">
        <w:rPr>
          <w:rFonts w:ascii="Times New Roman" w:hAnsi="Times New Roman" w:cs="Times New Roman"/>
          <w:sz w:val="14"/>
          <w:szCs w:val="14"/>
        </w:rPr>
        <w:t xml:space="preserve"> </w:t>
      </w:r>
      <w:r w:rsidRPr="00800EC5">
        <w:rPr>
          <w:rFonts w:ascii="Times New Roman" w:hAnsi="Times New Roman" w:cs="Times New Roman"/>
          <w:sz w:val="22"/>
          <w:szCs w:val="22"/>
        </w:rPr>
        <w:t>of the Company’s issued an</w:t>
      </w:r>
      <w:r w:rsidR="00882439" w:rsidRPr="00800EC5">
        <w:rPr>
          <w:rFonts w:ascii="Times New Roman" w:hAnsi="Times New Roman" w:cs="Times New Roman"/>
          <w:sz w:val="22"/>
          <w:szCs w:val="22"/>
        </w:rPr>
        <w:t xml:space="preserve">d paid-up share capital as at </w:t>
      </w:r>
      <w:r w:rsidR="00030B92" w:rsidRPr="00800EC5">
        <w:rPr>
          <w:rFonts w:ascii="Times New Roman" w:hAnsi="Times New Roman" w:cs="Times New Roman"/>
          <w:sz w:val="22"/>
          <w:szCs w:val="22"/>
        </w:rPr>
        <w:t xml:space="preserve">30 </w:t>
      </w:r>
      <w:r w:rsidR="001E3D34">
        <w:rPr>
          <w:rFonts w:ascii="Times New Roman" w:hAnsi="Times New Roman" w:cs="Times New Roman"/>
          <w:sz w:val="22"/>
          <w:szCs w:val="22"/>
        </w:rPr>
        <w:t>September</w:t>
      </w:r>
      <w:r w:rsidR="005E6AEA" w:rsidRPr="00800EC5">
        <w:rPr>
          <w:rFonts w:ascii="Times New Roman" w:hAnsi="Times New Roman" w:cs="Times New Roman"/>
          <w:sz w:val="22"/>
          <w:szCs w:val="22"/>
        </w:rPr>
        <w:t xml:space="preserve"> 201</w:t>
      </w:r>
      <w:r w:rsidR="004D7007">
        <w:rPr>
          <w:rFonts w:ascii="Times New Roman" w:hAnsi="Times New Roman" w:cs="Times New Roman"/>
          <w:sz w:val="22"/>
          <w:szCs w:val="22"/>
        </w:rPr>
        <w:t>7</w:t>
      </w:r>
      <w:r w:rsidR="00BA0089" w:rsidRPr="00800EC5">
        <w:rPr>
          <w:rFonts w:ascii="Times New Roman" w:hAnsi="Times New Roman" w:cs="Times New Roman"/>
          <w:sz w:val="22"/>
          <w:szCs w:val="22"/>
        </w:rPr>
        <w:t xml:space="preserve"> </w:t>
      </w:r>
      <w:r w:rsidRPr="00903FC9">
        <w:rPr>
          <w:rFonts w:ascii="Times New Roman" w:hAnsi="Times New Roman" w:cs="Times New Roman"/>
          <w:i/>
          <w:iCs/>
          <w:sz w:val="22"/>
          <w:szCs w:val="22"/>
        </w:rPr>
        <w:t>(</w:t>
      </w:r>
      <w:r w:rsidR="004D7007" w:rsidRPr="00903FC9">
        <w:rPr>
          <w:rFonts w:ascii="Times New Roman" w:hAnsi="Times New Roman" w:cs="Times New Roman"/>
          <w:i/>
          <w:iCs/>
          <w:sz w:val="22"/>
          <w:szCs w:val="22"/>
        </w:rPr>
        <w:t>31 December 2016: 49.1%</w:t>
      </w:r>
      <w:r w:rsidR="00DE54C8" w:rsidRPr="00903FC9">
        <w:rPr>
          <w:rFonts w:ascii="Times New Roman" w:hAnsi="Times New Roman" w:cs="Times New Roman"/>
          <w:i/>
          <w:iCs/>
          <w:sz w:val="22"/>
          <w:szCs w:val="22"/>
        </w:rPr>
        <w:t>)</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The principal businesses of the Company are oil refining and distributions. Details of the Company’s direct and indirect subsidiaries as at 3</w:t>
      </w:r>
      <w:r w:rsidR="00030B92">
        <w:rPr>
          <w:rFonts w:ascii="Times New Roman" w:hAnsi="Times New Roman" w:cs="Times New Roman"/>
          <w:sz w:val="22"/>
          <w:szCs w:val="22"/>
        </w:rPr>
        <w:t xml:space="preserve">0 </w:t>
      </w:r>
      <w:r w:rsidR="001E3D34">
        <w:rPr>
          <w:rFonts w:ascii="Times New Roman" w:hAnsi="Times New Roman" w:cs="Times New Roman"/>
          <w:sz w:val="22"/>
          <w:szCs w:val="22"/>
        </w:rPr>
        <w:t>September</w:t>
      </w:r>
      <w:r w:rsidRPr="00DE56CA">
        <w:rPr>
          <w:rFonts w:ascii="Times New Roman" w:hAnsi="Times New Roman" w:cs="Times New Roman"/>
          <w:sz w:val="22"/>
          <w:szCs w:val="22"/>
        </w:rPr>
        <w:t xml:space="preserve"> 20</w:t>
      </w:r>
      <w:r w:rsidR="005E6AEA" w:rsidRPr="00DE56CA">
        <w:rPr>
          <w:rFonts w:ascii="Times New Roman" w:hAnsi="Times New Roman" w:cs="Times New Roman"/>
          <w:sz w:val="22"/>
          <w:szCs w:val="22"/>
        </w:rPr>
        <w:t>1</w:t>
      </w:r>
      <w:r w:rsidR="004D7007">
        <w:rPr>
          <w:rFonts w:ascii="Times New Roman" w:hAnsi="Times New Roman" w:cs="Times New Roman"/>
          <w:sz w:val="22"/>
          <w:szCs w:val="22"/>
        </w:rPr>
        <w:t>7</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and 31 December 20</w:t>
      </w:r>
      <w:r w:rsidR="005E6AEA" w:rsidRPr="00DE56CA">
        <w:rPr>
          <w:rFonts w:ascii="Times New Roman" w:hAnsi="Times New Roman" w:cs="Times New Roman"/>
          <w:sz w:val="22"/>
          <w:szCs w:val="22"/>
        </w:rPr>
        <w:t>1</w:t>
      </w:r>
      <w:r w:rsidR="004D7007">
        <w:rPr>
          <w:rFonts w:ascii="Times New Roman" w:hAnsi="Times New Roman" w:cs="Times New Roman"/>
          <w:sz w:val="22"/>
          <w:szCs w:val="22"/>
        </w:rPr>
        <w:t>6</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 xml:space="preserve">were as follows:  </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324" w:type="dxa"/>
        <w:tblInd w:w="450" w:type="dxa"/>
        <w:tblLook w:val="0000" w:firstRow="0" w:lastRow="0" w:firstColumn="0" w:lastColumn="0" w:noHBand="0" w:noVBand="0"/>
      </w:tblPr>
      <w:tblGrid>
        <w:gridCol w:w="2790"/>
        <w:gridCol w:w="1998"/>
        <w:gridCol w:w="1593"/>
        <w:gridCol w:w="1431"/>
        <w:gridCol w:w="270"/>
        <w:gridCol w:w="1242"/>
      </w:tblGrid>
      <w:tr w:rsidR="007A3B5B" w:rsidRPr="00DE56CA" w:rsidTr="00113E39">
        <w:tc>
          <w:tcPr>
            <w:tcW w:w="2790" w:type="dxa"/>
            <w:tcBorders>
              <w:top w:val="nil"/>
              <w:left w:val="nil"/>
              <w:bottom w:val="nil"/>
              <w:right w:val="nil"/>
            </w:tcBorders>
            <w:shd w:val="clear" w:color="auto" w:fill="auto"/>
          </w:tcPr>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998" w:type="dxa"/>
            <w:tcBorders>
              <w:top w:val="nil"/>
              <w:left w:val="nil"/>
              <w:bottom w:val="nil"/>
              <w:right w:val="nil"/>
            </w:tcBorders>
            <w:shd w:val="clear" w:color="auto" w:fill="auto"/>
            <w:vAlign w:val="bottom"/>
          </w:tcPr>
          <w:p w:rsidR="007A3B5B" w:rsidRPr="00DE56CA" w:rsidRDefault="007A3B5B" w:rsidP="005B7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63"/>
              <w:jc w:val="center"/>
              <w:rPr>
                <w:rFonts w:ascii="Times New Roman" w:hAnsi="Times New Roman" w:cs="Times New Roman"/>
                <w:b/>
                <w:bCs/>
                <w:sz w:val="22"/>
                <w:szCs w:val="22"/>
              </w:rPr>
            </w:pPr>
          </w:p>
        </w:tc>
        <w:tc>
          <w:tcPr>
            <w:tcW w:w="1593" w:type="dxa"/>
            <w:tcBorders>
              <w:top w:val="nil"/>
              <w:left w:val="nil"/>
              <w:bottom w:val="nil"/>
              <w:right w:val="nil"/>
            </w:tcBorders>
            <w:shd w:val="clear" w:color="auto" w:fill="auto"/>
          </w:tcPr>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Country of</w:t>
            </w:r>
          </w:p>
        </w:tc>
        <w:tc>
          <w:tcPr>
            <w:tcW w:w="2943" w:type="dxa"/>
            <w:gridSpan w:val="3"/>
            <w:tcBorders>
              <w:top w:val="nil"/>
              <w:left w:val="nil"/>
              <w:bottom w:val="nil"/>
              <w:right w:val="nil"/>
            </w:tcBorders>
            <w:shd w:val="clear" w:color="auto" w:fill="auto"/>
            <w:noWrap/>
            <w:vAlign w:val="bottom"/>
          </w:tcPr>
          <w:p w:rsidR="007A3B5B" w:rsidRPr="00DE56CA" w:rsidRDefault="008333F3"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sidRPr="00DE56CA">
              <w:rPr>
                <w:rFonts w:ascii="Times New Roman" w:hAnsi="Times New Roman" w:cs="Times New Roman"/>
                <w:b/>
                <w:bCs/>
                <w:sz w:val="22"/>
                <w:szCs w:val="22"/>
              </w:rPr>
              <w:t>Ownership interest (%)</w:t>
            </w:r>
          </w:p>
        </w:tc>
      </w:tr>
      <w:tr w:rsidR="008333F3" w:rsidRPr="00DE56CA" w:rsidTr="00113E39">
        <w:tc>
          <w:tcPr>
            <w:tcW w:w="2790"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Name of the entity</w:t>
            </w:r>
          </w:p>
        </w:tc>
        <w:tc>
          <w:tcPr>
            <w:tcW w:w="1998"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r w:rsidRPr="00DE56CA">
              <w:rPr>
                <w:rFonts w:ascii="Times New Roman" w:hAnsi="Times New Roman" w:cs="Times New Roman"/>
                <w:b/>
                <w:bCs/>
                <w:sz w:val="22"/>
                <w:szCs w:val="22"/>
              </w:rPr>
              <w:t>Type of business</w:t>
            </w:r>
          </w:p>
        </w:tc>
        <w:tc>
          <w:tcPr>
            <w:tcW w:w="1593"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incorporation</w:t>
            </w:r>
          </w:p>
        </w:tc>
        <w:tc>
          <w:tcPr>
            <w:tcW w:w="1431" w:type="dxa"/>
            <w:tcBorders>
              <w:top w:val="nil"/>
              <w:left w:val="nil"/>
              <w:bottom w:val="nil"/>
              <w:right w:val="nil"/>
            </w:tcBorders>
            <w:shd w:val="clear" w:color="auto" w:fill="auto"/>
            <w:vAlign w:val="bottom"/>
          </w:tcPr>
          <w:p w:rsidR="008333F3" w:rsidRPr="00054E84" w:rsidRDefault="008333F3" w:rsidP="001E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sidRPr="00054E84">
              <w:rPr>
                <w:rFonts w:ascii="Times New Roman" w:hAnsi="Times New Roman" w:cs="Times New Roman"/>
                <w:b/>
                <w:bCs/>
                <w:sz w:val="22"/>
                <w:szCs w:val="22"/>
              </w:rPr>
              <w:t>3</w:t>
            </w:r>
            <w:r>
              <w:rPr>
                <w:rFonts w:ascii="Times New Roman" w:hAnsi="Times New Roman" w:cs="Times New Roman"/>
                <w:b/>
                <w:bCs/>
                <w:sz w:val="22"/>
                <w:szCs w:val="22"/>
              </w:rPr>
              <w:t xml:space="preserve">0 </w:t>
            </w:r>
            <w:r w:rsidR="001E3D34">
              <w:rPr>
                <w:rFonts w:ascii="Times New Roman" w:hAnsi="Times New Roman" w:cs="Times New Roman"/>
                <w:b/>
                <w:bCs/>
                <w:sz w:val="22"/>
                <w:szCs w:val="22"/>
              </w:rPr>
              <w:t>September</w:t>
            </w:r>
          </w:p>
        </w:tc>
        <w:tc>
          <w:tcPr>
            <w:tcW w:w="270"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p>
        </w:tc>
        <w:tc>
          <w:tcPr>
            <w:tcW w:w="1242" w:type="dxa"/>
            <w:tcBorders>
              <w:top w:val="nil"/>
              <w:left w:val="nil"/>
              <w:bottom w:val="nil"/>
              <w:right w:val="nil"/>
            </w:tcBorders>
            <w:shd w:val="clear" w:color="auto" w:fill="auto"/>
            <w:vAlign w:val="bottom"/>
          </w:tcPr>
          <w:p w:rsidR="008333F3" w:rsidRPr="00054E84"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sidRPr="00054E84">
              <w:rPr>
                <w:rFonts w:ascii="Times New Roman" w:hAnsi="Times New Roman" w:cs="Times New Roman"/>
                <w:b/>
                <w:bCs/>
                <w:sz w:val="22"/>
                <w:szCs w:val="22"/>
              </w:rPr>
              <w:t>31 December</w:t>
            </w:r>
          </w:p>
        </w:tc>
      </w:tr>
      <w:tr w:rsidR="008333F3" w:rsidRPr="00DE56CA" w:rsidTr="00113E39">
        <w:tc>
          <w:tcPr>
            <w:tcW w:w="279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593"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tcBorders>
              <w:top w:val="nil"/>
              <w:left w:val="nil"/>
              <w:bottom w:val="nil"/>
              <w:right w:val="nil"/>
            </w:tcBorders>
            <w:shd w:val="clear" w:color="auto" w:fill="auto"/>
            <w:noWrap/>
            <w:vAlign w:val="bottom"/>
          </w:tcPr>
          <w:p w:rsidR="008333F3" w:rsidRPr="00054E84"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54E84">
              <w:rPr>
                <w:rFonts w:ascii="Times New Roman" w:hAnsi="Times New Roman" w:cs="Times New Roman"/>
                <w:b/>
                <w:bCs/>
                <w:sz w:val="22"/>
                <w:szCs w:val="22"/>
              </w:rPr>
              <w:t>201</w:t>
            </w:r>
            <w:r w:rsidR="00E25288">
              <w:rPr>
                <w:rFonts w:ascii="Times New Roman" w:hAnsi="Times New Roman" w:cs="Times New Roman"/>
                <w:b/>
                <w:bCs/>
                <w:sz w:val="22"/>
                <w:szCs w:val="22"/>
              </w:rPr>
              <w:t>7</w:t>
            </w:r>
          </w:p>
        </w:tc>
        <w:tc>
          <w:tcPr>
            <w:tcW w:w="270" w:type="dxa"/>
            <w:tcBorders>
              <w:top w:val="nil"/>
              <w:left w:val="nil"/>
              <w:bottom w:val="nil"/>
              <w:right w:val="nil"/>
            </w:tcBorders>
            <w:shd w:val="clear" w:color="auto" w:fill="auto"/>
            <w:noWrap/>
            <w:vAlign w:val="bottom"/>
          </w:tcPr>
          <w:p w:rsidR="008333F3" w:rsidRPr="00054E84"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p>
        </w:tc>
        <w:tc>
          <w:tcPr>
            <w:tcW w:w="1242" w:type="dxa"/>
            <w:tcBorders>
              <w:top w:val="nil"/>
              <w:left w:val="nil"/>
              <w:bottom w:val="nil"/>
              <w:right w:val="nil"/>
            </w:tcBorders>
            <w:shd w:val="clear" w:color="auto" w:fill="auto"/>
            <w:noWrap/>
            <w:vAlign w:val="bottom"/>
          </w:tcPr>
          <w:p w:rsidR="008333F3" w:rsidRPr="00054E84"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54E84">
              <w:rPr>
                <w:rFonts w:ascii="Times New Roman" w:hAnsi="Times New Roman" w:cs="Times New Roman"/>
                <w:b/>
                <w:bCs/>
                <w:sz w:val="22"/>
                <w:szCs w:val="22"/>
              </w:rPr>
              <w:t>201</w:t>
            </w:r>
            <w:r w:rsidR="00E25288">
              <w:rPr>
                <w:rFonts w:ascii="Times New Roman" w:hAnsi="Times New Roman" w:cs="Times New Roman"/>
                <w:b/>
                <w:bCs/>
                <w:sz w:val="22"/>
                <w:szCs w:val="22"/>
              </w:rPr>
              <w:t>6</w:t>
            </w:r>
          </w:p>
        </w:tc>
      </w:tr>
      <w:tr w:rsidR="008333F3" w:rsidRPr="00DE56CA" w:rsidTr="00113E39">
        <w:tc>
          <w:tcPr>
            <w:tcW w:w="279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E56CA">
              <w:rPr>
                <w:rFonts w:ascii="Times New Roman" w:hAnsi="Times New Roman" w:cs="Times New Roman"/>
                <w:b/>
                <w:bCs/>
                <w:i/>
                <w:iCs/>
                <w:sz w:val="22"/>
                <w:szCs w:val="22"/>
              </w:rPr>
              <w:t xml:space="preserve">Direct subsidiaries </w:t>
            </w:r>
          </w:p>
        </w:tc>
        <w:tc>
          <w:tcPr>
            <w:tcW w:w="1998"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both"/>
              <w:rPr>
                <w:rFonts w:ascii="Times New Roman" w:hAnsi="Times New Roman" w:cs="Times New Roman"/>
                <w:sz w:val="22"/>
                <w:szCs w:val="22"/>
              </w:rPr>
            </w:pPr>
          </w:p>
        </w:tc>
        <w:tc>
          <w:tcPr>
            <w:tcW w:w="1593"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431"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333F3" w:rsidRPr="00DE56CA" w:rsidTr="00113E39">
        <w:tc>
          <w:tcPr>
            <w:tcW w:w="279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Thai </w:t>
            </w:r>
            <w:proofErr w:type="spellStart"/>
            <w:r w:rsidRPr="00DE56CA">
              <w:rPr>
                <w:rFonts w:ascii="Times New Roman" w:hAnsi="Times New Roman" w:cs="Times New Roman"/>
                <w:sz w:val="22"/>
                <w:szCs w:val="22"/>
              </w:rPr>
              <w:t>Paraxylene</w:t>
            </w:r>
            <w:proofErr w:type="spellEnd"/>
            <w:r w:rsidRPr="00DE56CA">
              <w:rPr>
                <w:rFonts w:ascii="Times New Roman" w:hAnsi="Times New Roman" w:cs="Times New Roman"/>
                <w:sz w:val="22"/>
                <w:szCs w:val="22"/>
              </w:rPr>
              <w:t xml:space="preserve"> Co., Ltd.</w:t>
            </w:r>
          </w:p>
        </w:tc>
        <w:tc>
          <w:tcPr>
            <w:tcW w:w="1998"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roofErr w:type="spellStart"/>
            <w:r w:rsidRPr="00DE56CA">
              <w:rPr>
                <w:rFonts w:ascii="Times New Roman" w:hAnsi="Times New Roman" w:cs="Times New Roman"/>
                <w:sz w:val="22"/>
                <w:szCs w:val="22"/>
              </w:rPr>
              <w:t>Paraxylene</w:t>
            </w:r>
            <w:proofErr w:type="spellEnd"/>
          </w:p>
        </w:tc>
        <w:tc>
          <w:tcPr>
            <w:tcW w:w="1593"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113E39">
        <w:tc>
          <w:tcPr>
            <w:tcW w:w="279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w:t>
            </w:r>
            <w:r w:rsidR="00800EC5">
              <w:rPr>
                <w:rFonts w:ascii="Times New Roman" w:hAnsi="Times New Roman" w:cs="Times New Roman"/>
                <w:sz w:val="22"/>
                <w:szCs w:val="22"/>
              </w:rPr>
              <w:t>m</w:t>
            </w:r>
            <w:r w:rsidRPr="00DE56CA">
              <w:rPr>
                <w:rFonts w:ascii="Times New Roman" w:hAnsi="Times New Roman" w:cs="Times New Roman"/>
                <w:sz w:val="22"/>
                <w:szCs w:val="22"/>
              </w:rPr>
              <w:t>anufacturing</w:t>
            </w:r>
            <w:r w:rsidR="00800EC5">
              <w:rPr>
                <w:rFonts w:ascii="Times New Roman" w:hAnsi="Times New Roman" w:cs="Times New Roman"/>
                <w:sz w:val="22"/>
                <w:szCs w:val="22"/>
              </w:rPr>
              <w:t xml:space="preserve"> and </w:t>
            </w:r>
          </w:p>
        </w:tc>
        <w:tc>
          <w:tcPr>
            <w:tcW w:w="1593"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333F3" w:rsidRPr="00396DF0"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distribution</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396DF0">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800EC5" w:rsidRPr="00DE56CA" w:rsidTr="00113E39">
        <w:tc>
          <w:tcPr>
            <w:tcW w:w="2790"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Thai Lube Base Public </w:t>
            </w: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Lube base oil </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Company Limited</w:t>
            </w: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refining and </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distribution</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396DF0">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800EC5" w:rsidRPr="00DE56CA" w:rsidTr="00113E39">
        <w:tc>
          <w:tcPr>
            <w:tcW w:w="279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E56CA">
              <w:rPr>
                <w:rFonts w:ascii="Times New Roman" w:hAnsi="Times New Roman" w:cs="Times New Roman"/>
                <w:sz w:val="22"/>
                <w:szCs w:val="22"/>
              </w:rPr>
              <w:t>Thaioil</w:t>
            </w:r>
            <w:proofErr w:type="spellEnd"/>
            <w:r w:rsidRPr="00DE56CA">
              <w:rPr>
                <w:rFonts w:ascii="Times New Roman" w:hAnsi="Times New Roman" w:cs="Times New Roman"/>
                <w:sz w:val="22"/>
                <w:szCs w:val="22"/>
              </w:rPr>
              <w:t xml:space="preserve"> Marine Co., Ltd.</w:t>
            </w: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Providing marine </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transportation </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services for</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petroleum and     </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liquid chemical </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products</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396DF0">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800EC5" w:rsidRPr="00DE56CA" w:rsidTr="00113E39">
        <w:tc>
          <w:tcPr>
            <w:tcW w:w="2790" w:type="dxa"/>
            <w:tcBorders>
              <w:top w:val="nil"/>
              <w:left w:val="nil"/>
              <w:bottom w:val="nil"/>
              <w:right w:val="nil"/>
            </w:tcBorders>
            <w:shd w:val="clear" w:color="auto" w:fill="auto"/>
            <w:noWrap/>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E56CA">
              <w:rPr>
                <w:rFonts w:ascii="Times New Roman" w:hAnsi="Times New Roman" w:cs="Times New Roman"/>
                <w:sz w:val="22"/>
                <w:szCs w:val="22"/>
              </w:rPr>
              <w:t>Thaioil</w:t>
            </w:r>
            <w:proofErr w:type="spellEnd"/>
            <w:r w:rsidRPr="00DE56CA">
              <w:rPr>
                <w:rFonts w:ascii="Times New Roman" w:hAnsi="Times New Roman" w:cs="Times New Roman"/>
                <w:sz w:val="22"/>
                <w:szCs w:val="22"/>
              </w:rPr>
              <w:t xml:space="preserve"> Energy Services </w:t>
            </w: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Providing of </w:t>
            </w:r>
          </w:p>
        </w:tc>
        <w:tc>
          <w:tcPr>
            <w:tcW w:w="1593" w:type="dxa"/>
            <w:tcBorders>
              <w:top w:val="nil"/>
              <w:left w:val="nil"/>
              <w:bottom w:val="nil"/>
              <w:right w:val="nil"/>
            </w:tcBorders>
            <w:shd w:val="clear" w:color="auto" w:fill="auto"/>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noWrap/>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Co., Ltd.</w:t>
            </w: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management and </w:t>
            </w:r>
          </w:p>
        </w:tc>
        <w:tc>
          <w:tcPr>
            <w:tcW w:w="1593" w:type="dxa"/>
            <w:tcBorders>
              <w:top w:val="nil"/>
              <w:left w:val="nil"/>
              <w:bottom w:val="nil"/>
              <w:right w:val="nil"/>
            </w:tcBorders>
            <w:shd w:val="clear" w:color="auto" w:fill="auto"/>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tcBorders>
              <w:top w:val="nil"/>
              <w:left w:val="nil"/>
              <w:bottom w:val="nil"/>
              <w:right w:val="nil"/>
            </w:tcBorders>
            <w:shd w:val="clear" w:color="auto" w:fill="auto"/>
            <w:vAlign w:val="bottom"/>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noWrap/>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w:t>
            </w: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general services</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396DF0">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800EC5" w:rsidRPr="00DE56CA" w:rsidTr="00113E39">
        <w:tc>
          <w:tcPr>
            <w:tcW w:w="2790"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E56CA">
              <w:rPr>
                <w:rFonts w:ascii="Times New Roman" w:hAnsi="Times New Roman" w:cs="Times New Roman"/>
                <w:sz w:val="22"/>
                <w:szCs w:val="22"/>
              </w:rPr>
              <w:t>Thaioil</w:t>
            </w:r>
            <w:proofErr w:type="spellEnd"/>
            <w:r w:rsidRPr="00DE56CA">
              <w:rPr>
                <w:rFonts w:ascii="Times New Roman" w:hAnsi="Times New Roman" w:cs="Times New Roman"/>
                <w:sz w:val="22"/>
                <w:szCs w:val="22"/>
              </w:rPr>
              <w:t xml:space="preserve"> Solvent Co., Ltd.</w:t>
            </w: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Investment in</w:t>
            </w:r>
          </w:p>
        </w:tc>
        <w:tc>
          <w:tcPr>
            <w:tcW w:w="1593"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tcBorders>
              <w:top w:val="nil"/>
              <w:left w:val="nil"/>
              <w:bottom w:val="nil"/>
              <w:right w:val="nil"/>
            </w:tcBorders>
            <w:shd w:val="clear" w:color="auto" w:fill="auto"/>
            <w:noWrap/>
            <w:vAlign w:val="bottom"/>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solvent and </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chemical </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00EC5" w:rsidRPr="00DE56CA" w:rsidTr="00113E39">
        <w:tc>
          <w:tcPr>
            <w:tcW w:w="2790"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businesses</w:t>
            </w: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396DF0">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800EC5" w:rsidRPr="00DE56CA" w:rsidTr="00113E39">
        <w:tc>
          <w:tcPr>
            <w:tcW w:w="2790" w:type="dxa"/>
            <w:tcBorders>
              <w:top w:val="nil"/>
              <w:left w:val="nil"/>
              <w:bottom w:val="nil"/>
              <w:right w:val="nil"/>
            </w:tcBorders>
            <w:shd w:val="clear" w:color="auto" w:fill="auto"/>
          </w:tcPr>
          <w:p w:rsidR="00800EC5"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93"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00EC5" w:rsidRPr="00396DF0"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00EC5" w:rsidRPr="00DE56CA" w:rsidRDefault="00800EC5" w:rsidP="0080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bl>
    <w:p w:rsidR="007A3B5B" w:rsidRPr="00DE56CA" w:rsidRDefault="007A3B5B" w:rsidP="007A3B5B">
      <w:pPr>
        <w:spacing w:line="240" w:lineRule="auto"/>
        <w:rPr>
          <w:rFonts w:ascii="Times New Roman" w:hAnsi="Times New Roman"/>
          <w:sz w:val="6"/>
          <w:szCs w:val="6"/>
        </w:rPr>
      </w:pPr>
    </w:p>
    <w:tbl>
      <w:tblPr>
        <w:tblW w:w="9324" w:type="dxa"/>
        <w:tblInd w:w="450" w:type="dxa"/>
        <w:tblLook w:val="0000" w:firstRow="0" w:lastRow="0" w:firstColumn="0" w:lastColumn="0" w:noHBand="0" w:noVBand="0"/>
      </w:tblPr>
      <w:tblGrid>
        <w:gridCol w:w="2700"/>
        <w:gridCol w:w="90"/>
        <w:gridCol w:w="1998"/>
        <w:gridCol w:w="1593"/>
        <w:gridCol w:w="1431"/>
        <w:gridCol w:w="270"/>
        <w:gridCol w:w="1242"/>
      </w:tblGrid>
      <w:tr w:rsidR="007A3B5B" w:rsidRPr="00DE56CA" w:rsidTr="00113E39">
        <w:tc>
          <w:tcPr>
            <w:tcW w:w="2700" w:type="dxa"/>
            <w:shd w:val="clear" w:color="auto" w:fill="auto"/>
          </w:tcPr>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vAlign w:val="bottom"/>
          </w:tcPr>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593" w:type="dxa"/>
            <w:shd w:val="clear" w:color="auto" w:fill="auto"/>
          </w:tcPr>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Country of</w:t>
            </w:r>
          </w:p>
        </w:tc>
        <w:tc>
          <w:tcPr>
            <w:tcW w:w="2943" w:type="dxa"/>
            <w:gridSpan w:val="3"/>
            <w:shd w:val="clear" w:color="auto" w:fill="auto"/>
            <w:noWrap/>
          </w:tcPr>
          <w:p w:rsidR="007A3B5B" w:rsidRPr="00DE56CA" w:rsidRDefault="008333F3"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sidRPr="00DE56CA">
              <w:rPr>
                <w:rFonts w:ascii="Times New Roman" w:hAnsi="Times New Roman" w:cs="Times New Roman"/>
                <w:b/>
                <w:bCs/>
                <w:sz w:val="22"/>
                <w:szCs w:val="22"/>
              </w:rPr>
              <w:t>Ownership interest (%)</w:t>
            </w: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Name of the entity</w:t>
            </w: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DE56CA">
              <w:rPr>
                <w:rFonts w:ascii="Times New Roman" w:hAnsi="Times New Roman" w:cs="Times New Roman"/>
                <w:b/>
                <w:bCs/>
                <w:sz w:val="22"/>
                <w:szCs w:val="22"/>
              </w:rPr>
              <w:t>Type of business</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incorporation</w:t>
            </w:r>
          </w:p>
        </w:tc>
        <w:tc>
          <w:tcPr>
            <w:tcW w:w="1431" w:type="dxa"/>
            <w:shd w:val="clear" w:color="auto" w:fill="auto"/>
            <w:vAlign w:val="bottom"/>
          </w:tcPr>
          <w:p w:rsidR="008333F3" w:rsidRPr="00054E84" w:rsidRDefault="008333F3" w:rsidP="001E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sidRPr="00054E84">
              <w:rPr>
                <w:rFonts w:ascii="Times New Roman" w:hAnsi="Times New Roman" w:cs="Times New Roman"/>
                <w:b/>
                <w:bCs/>
                <w:sz w:val="22"/>
                <w:szCs w:val="22"/>
              </w:rPr>
              <w:t>3</w:t>
            </w:r>
            <w:r>
              <w:rPr>
                <w:rFonts w:ascii="Times New Roman" w:hAnsi="Times New Roman" w:cs="Times New Roman"/>
                <w:b/>
                <w:bCs/>
                <w:sz w:val="22"/>
                <w:szCs w:val="22"/>
              </w:rPr>
              <w:t xml:space="preserve">0 </w:t>
            </w:r>
            <w:r w:rsidR="001E3D34">
              <w:rPr>
                <w:rFonts w:ascii="Times New Roman" w:hAnsi="Times New Roman" w:cs="Times New Roman"/>
                <w:b/>
                <w:bCs/>
                <w:sz w:val="22"/>
                <w:szCs w:val="22"/>
              </w:rPr>
              <w:t>September</w:t>
            </w:r>
          </w:p>
        </w:tc>
        <w:tc>
          <w:tcPr>
            <w:tcW w:w="27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p>
        </w:tc>
        <w:tc>
          <w:tcPr>
            <w:tcW w:w="1242" w:type="dxa"/>
            <w:shd w:val="clear" w:color="auto" w:fill="auto"/>
            <w:vAlign w:val="bottom"/>
          </w:tcPr>
          <w:p w:rsidR="008333F3" w:rsidRPr="00054E84"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sidRPr="00054E84">
              <w:rPr>
                <w:rFonts w:ascii="Times New Roman" w:hAnsi="Times New Roman" w:cs="Times New Roman"/>
                <w:b/>
                <w:bCs/>
                <w:sz w:val="22"/>
                <w:szCs w:val="22"/>
              </w:rPr>
              <w:t>31 December</w:t>
            </w:r>
          </w:p>
        </w:tc>
      </w:tr>
      <w:tr w:rsidR="008333F3" w:rsidRPr="00DE56CA" w:rsidTr="00113E39">
        <w:tc>
          <w:tcPr>
            <w:tcW w:w="270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93"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shd w:val="clear" w:color="auto" w:fill="auto"/>
            <w:noWrap/>
            <w:vAlign w:val="bottom"/>
          </w:tcPr>
          <w:p w:rsidR="008333F3" w:rsidRPr="00054E84" w:rsidRDefault="00B64D7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201</w:t>
            </w:r>
            <w:r w:rsidR="00E25288">
              <w:rPr>
                <w:rFonts w:ascii="Times New Roman" w:hAnsi="Times New Roman" w:cs="Times New Roman"/>
                <w:b/>
                <w:bCs/>
                <w:sz w:val="22"/>
                <w:szCs w:val="22"/>
              </w:rPr>
              <w:t>7</w:t>
            </w:r>
          </w:p>
        </w:tc>
        <w:tc>
          <w:tcPr>
            <w:tcW w:w="270" w:type="dxa"/>
            <w:shd w:val="clear" w:color="auto" w:fill="auto"/>
            <w:noWrap/>
            <w:vAlign w:val="bottom"/>
          </w:tcPr>
          <w:p w:rsidR="008333F3" w:rsidRPr="00054E84"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p>
        </w:tc>
        <w:tc>
          <w:tcPr>
            <w:tcW w:w="1242" w:type="dxa"/>
            <w:shd w:val="clear" w:color="auto" w:fill="auto"/>
            <w:noWrap/>
            <w:vAlign w:val="bottom"/>
          </w:tcPr>
          <w:p w:rsidR="008333F3" w:rsidRPr="00054E84" w:rsidRDefault="00B64D7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201</w:t>
            </w:r>
            <w:r w:rsidR="00E25288">
              <w:rPr>
                <w:rFonts w:ascii="Times New Roman" w:hAnsi="Times New Roman" w:cs="Times New Roman"/>
                <w:b/>
                <w:bCs/>
                <w:sz w:val="22"/>
                <w:szCs w:val="22"/>
              </w:rPr>
              <w:t>6</w:t>
            </w:r>
          </w:p>
        </w:tc>
      </w:tr>
      <w:tr w:rsidR="008333F3" w:rsidRPr="00DE56CA" w:rsidTr="00113E39">
        <w:tc>
          <w:tcPr>
            <w:tcW w:w="2790" w:type="dxa"/>
            <w:gridSpan w:val="2"/>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E56CA">
              <w:rPr>
                <w:rFonts w:ascii="Times New Roman" w:hAnsi="Times New Roman" w:cs="Times New Roman"/>
                <w:sz w:val="22"/>
                <w:szCs w:val="22"/>
              </w:rPr>
              <w:t>Thaioil</w:t>
            </w:r>
            <w:proofErr w:type="spellEnd"/>
            <w:r w:rsidRPr="00DE56CA">
              <w:rPr>
                <w:rFonts w:ascii="Times New Roman" w:hAnsi="Times New Roman" w:cs="Times New Roman"/>
                <w:sz w:val="22"/>
                <w:szCs w:val="22"/>
              </w:rPr>
              <w:t xml:space="preserve"> Ethanol Co., Ltd.</w:t>
            </w:r>
          </w:p>
        </w:tc>
        <w:tc>
          <w:tcPr>
            <w:tcW w:w="1998"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Investment in</w:t>
            </w:r>
          </w:p>
        </w:tc>
        <w:tc>
          <w:tcPr>
            <w:tcW w:w="1593"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333F3" w:rsidRPr="00396DF0"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113E39">
        <w:tc>
          <w:tcPr>
            <w:tcW w:w="2790" w:type="dxa"/>
            <w:gridSpan w:val="2"/>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right="-108"/>
              <w:rPr>
                <w:rFonts w:ascii="Times New Roman" w:hAnsi="Times New Roman" w:cs="Times New Roman"/>
                <w:sz w:val="22"/>
                <w:szCs w:val="22"/>
              </w:rPr>
            </w:pPr>
            <w:r w:rsidRPr="00DE56CA">
              <w:rPr>
                <w:rFonts w:ascii="Times New Roman" w:hAnsi="Times New Roman" w:cs="Times New Roman"/>
                <w:sz w:val="22"/>
                <w:szCs w:val="22"/>
              </w:rPr>
              <w:t xml:space="preserve"> ethanol business</w:t>
            </w:r>
          </w:p>
        </w:tc>
        <w:tc>
          <w:tcPr>
            <w:tcW w:w="1593"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333F3" w:rsidRPr="00396DF0"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113E39">
        <w:tc>
          <w:tcPr>
            <w:tcW w:w="2790" w:type="dxa"/>
            <w:gridSpan w:val="2"/>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and alternative</w:t>
            </w:r>
          </w:p>
        </w:tc>
        <w:tc>
          <w:tcPr>
            <w:tcW w:w="1593"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tcBorders>
              <w:top w:val="nil"/>
              <w:left w:val="nil"/>
              <w:bottom w:val="nil"/>
              <w:right w:val="nil"/>
            </w:tcBorders>
            <w:shd w:val="clear" w:color="auto" w:fill="auto"/>
          </w:tcPr>
          <w:p w:rsidR="008333F3" w:rsidRPr="00396DF0"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113E39">
        <w:tc>
          <w:tcPr>
            <w:tcW w:w="2790" w:type="dxa"/>
            <w:gridSpan w:val="2"/>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998"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energy products</w:t>
            </w:r>
          </w:p>
        </w:tc>
        <w:tc>
          <w:tcPr>
            <w:tcW w:w="1593"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431" w:type="dxa"/>
            <w:tcBorders>
              <w:top w:val="nil"/>
              <w:left w:val="nil"/>
              <w:bottom w:val="nil"/>
              <w:right w:val="nil"/>
            </w:tcBorders>
            <w:shd w:val="clear" w:color="auto" w:fill="auto"/>
          </w:tcPr>
          <w:p w:rsidR="008333F3" w:rsidRPr="00396DF0"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396DF0">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8333F3" w:rsidRPr="00DE56CA" w:rsidTr="00113E39">
        <w:tc>
          <w:tcPr>
            <w:tcW w:w="270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E56CA">
              <w:rPr>
                <w:rFonts w:ascii="Times New Roman" w:hAnsi="Times New Roman" w:cs="Times New Roman"/>
                <w:sz w:val="22"/>
                <w:szCs w:val="22"/>
              </w:rPr>
              <w:t>Thaioil</w:t>
            </w:r>
            <w:proofErr w:type="spellEnd"/>
            <w:r w:rsidRPr="00DE56CA">
              <w:rPr>
                <w:rFonts w:ascii="Times New Roman" w:hAnsi="Times New Roman" w:cs="Times New Roman"/>
                <w:sz w:val="22"/>
                <w:szCs w:val="22"/>
              </w:rPr>
              <w:t xml:space="preserve"> Power Co., Ltd.</w:t>
            </w: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Power and steam</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113E39">
        <w:tc>
          <w:tcPr>
            <w:tcW w:w="270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294CF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294CFA">
              <w:rPr>
                <w:rFonts w:ascii="Times New Roman" w:hAnsi="Times New Roman" w:cs="Times New Roman"/>
                <w:sz w:val="22"/>
                <w:szCs w:val="22"/>
              </w:rPr>
              <w:t xml:space="preserve">  generation and</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294CF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294CFA">
              <w:rPr>
                <w:rFonts w:ascii="Times New Roman" w:hAnsi="Times New Roman" w:cs="Times New Roman"/>
                <w:sz w:val="22"/>
                <w:szCs w:val="22"/>
              </w:rPr>
              <w:t xml:space="preserve">  distribution</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30221A">
              <w:rPr>
                <w:rFonts w:ascii="Times New Roman" w:hAnsi="Times New Roman" w:cs="Times New Roman"/>
                <w:sz w:val="22"/>
                <w:szCs w:val="22"/>
              </w:rPr>
              <w:t>73.99</w:t>
            </w: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DE56CA">
              <w:rPr>
                <w:rFonts w:ascii="Times New Roman" w:hAnsi="Times New Roman" w:cs="Times New Roman"/>
                <w:sz w:val="22"/>
                <w:szCs w:val="22"/>
              </w:rPr>
              <w:t>73.99</w:t>
            </w:r>
          </w:p>
        </w:tc>
      </w:tr>
      <w:tr w:rsidR="008333F3" w:rsidRPr="00DE56CA" w:rsidTr="00113E39">
        <w:tc>
          <w:tcPr>
            <w:tcW w:w="2700" w:type="dxa"/>
            <w:shd w:val="clear" w:color="auto" w:fill="auto"/>
            <w:vAlign w:val="bottom"/>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0141C">
              <w:rPr>
                <w:rFonts w:ascii="Times New Roman" w:hAnsi="Times New Roman" w:cs="Times New Roman"/>
                <w:sz w:val="22"/>
                <w:szCs w:val="22"/>
              </w:rPr>
              <w:t>TOP SPP Co., Ltd.</w:t>
            </w:r>
          </w:p>
        </w:tc>
        <w:tc>
          <w:tcPr>
            <w:tcW w:w="2088" w:type="dxa"/>
            <w:gridSpan w:val="2"/>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0141C">
              <w:rPr>
                <w:rFonts w:ascii="Times New Roman" w:hAnsi="Times New Roman" w:cs="Times New Roman"/>
                <w:sz w:val="22"/>
                <w:szCs w:val="22"/>
              </w:rPr>
              <w:t>Power and steam</w:t>
            </w:r>
          </w:p>
        </w:tc>
        <w:tc>
          <w:tcPr>
            <w:tcW w:w="1593"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vAlign w:val="bottom"/>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294CF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294CFA">
              <w:rPr>
                <w:rFonts w:ascii="Times New Roman" w:hAnsi="Times New Roman" w:cs="Times New Roman"/>
                <w:sz w:val="22"/>
                <w:szCs w:val="22"/>
              </w:rPr>
              <w:t xml:space="preserve">  generation and</w:t>
            </w:r>
          </w:p>
        </w:tc>
        <w:tc>
          <w:tcPr>
            <w:tcW w:w="1593"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vAlign w:val="bottom"/>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294CF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294CFA">
              <w:rPr>
                <w:rFonts w:ascii="Times New Roman" w:hAnsi="Times New Roman" w:cs="Times New Roman"/>
                <w:sz w:val="22"/>
                <w:szCs w:val="22"/>
              </w:rPr>
              <w:t xml:space="preserve">  distribution</w:t>
            </w:r>
          </w:p>
        </w:tc>
        <w:tc>
          <w:tcPr>
            <w:tcW w:w="1593"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0141C">
              <w:rPr>
                <w:rFonts w:ascii="Times New Roman" w:hAnsi="Times New Roman" w:cs="Times New Roman"/>
                <w:sz w:val="22"/>
                <w:szCs w:val="22"/>
              </w:rPr>
              <w:t>Thailand</w:t>
            </w: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30221A">
              <w:rPr>
                <w:rFonts w:ascii="Times New Roman" w:hAnsi="Times New Roman" w:cs="Times New Roman"/>
                <w:sz w:val="22"/>
                <w:szCs w:val="22"/>
              </w:rPr>
              <w:t>99.99</w:t>
            </w:r>
          </w:p>
        </w:tc>
        <w:tc>
          <w:tcPr>
            <w:tcW w:w="270" w:type="dxa"/>
            <w:shd w:val="clear" w:color="auto" w:fill="auto"/>
            <w:noWrap/>
            <w:vAlign w:val="bottom"/>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D0141C">
              <w:rPr>
                <w:rFonts w:ascii="Times New Roman" w:hAnsi="Times New Roman" w:cs="Times New Roman"/>
                <w:sz w:val="22"/>
                <w:szCs w:val="22"/>
              </w:rPr>
              <w:t>99.99</w:t>
            </w: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b/>
                <w:bCs/>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b/>
                <w:bCs/>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E56CA">
              <w:rPr>
                <w:rFonts w:ascii="Times New Roman" w:hAnsi="Times New Roman" w:cs="Times New Roman"/>
                <w:b/>
                <w:bCs/>
                <w:i/>
                <w:iCs/>
                <w:sz w:val="22"/>
                <w:szCs w:val="22"/>
              </w:rPr>
              <w:t xml:space="preserve">Indirect subsidiaries </w:t>
            </w: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b/>
                <w:bCs/>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b/>
                <w:bCs/>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TOP Solvent Co., Ltd.</w:t>
            </w: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Distribution of</w:t>
            </w:r>
          </w:p>
        </w:tc>
        <w:tc>
          <w:tcPr>
            <w:tcW w:w="1593"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shd w:val="clear" w:color="auto" w:fill="auto"/>
            <w:noWrap/>
            <w:vAlign w:val="bottom"/>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solvent and</w:t>
            </w:r>
          </w:p>
        </w:tc>
        <w:tc>
          <w:tcPr>
            <w:tcW w:w="1593"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shd w:val="clear" w:color="auto" w:fill="auto"/>
            <w:noWrap/>
            <w:vAlign w:val="bottom"/>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chemical products</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30221A">
              <w:rPr>
                <w:rFonts w:ascii="Times New Roman" w:hAnsi="Times New Roman" w:cs="Times New Roman"/>
                <w:sz w:val="22"/>
                <w:szCs w:val="22"/>
              </w:rPr>
              <w:t>99.99</w:t>
            </w: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DE56CA">
              <w:rPr>
                <w:rFonts w:ascii="Times New Roman" w:hAnsi="Times New Roman" w:cs="Times New Roman"/>
                <w:sz w:val="22"/>
                <w:szCs w:val="22"/>
              </w:rPr>
              <w:t>99.99</w:t>
            </w: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E56CA">
              <w:rPr>
                <w:rFonts w:ascii="Times New Roman" w:hAnsi="Times New Roman" w:cs="Times New Roman"/>
                <w:sz w:val="22"/>
                <w:szCs w:val="22"/>
              </w:rPr>
              <w:t>Sak</w:t>
            </w:r>
            <w:proofErr w:type="spellEnd"/>
            <w:r w:rsidRPr="00DE56CA">
              <w:rPr>
                <w:rFonts w:ascii="Times New Roman" w:hAnsi="Times New Roman" w:cs="Times New Roman"/>
                <w:sz w:val="22"/>
                <w:szCs w:val="22"/>
              </w:rPr>
              <w:t xml:space="preserve"> </w:t>
            </w:r>
            <w:proofErr w:type="spellStart"/>
            <w:r w:rsidRPr="00DE56CA">
              <w:rPr>
                <w:rFonts w:ascii="Times New Roman" w:hAnsi="Times New Roman" w:cs="Times New Roman"/>
                <w:sz w:val="22"/>
                <w:szCs w:val="22"/>
              </w:rPr>
              <w:t>Chaisidhi</w:t>
            </w:r>
            <w:proofErr w:type="spellEnd"/>
            <w:r w:rsidRPr="00DE56CA">
              <w:rPr>
                <w:rFonts w:ascii="Times New Roman" w:hAnsi="Times New Roman" w:cs="Times New Roman"/>
                <w:sz w:val="22"/>
                <w:szCs w:val="22"/>
              </w:rPr>
              <w:t xml:space="preserve"> Co., Ltd.</w:t>
            </w: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Solvent and </w:t>
            </w:r>
          </w:p>
        </w:tc>
        <w:tc>
          <w:tcPr>
            <w:tcW w:w="1593"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shd w:val="clear" w:color="auto" w:fill="auto"/>
            <w:noWrap/>
            <w:vAlign w:val="bottom"/>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chemical products</w:t>
            </w:r>
          </w:p>
        </w:tc>
        <w:tc>
          <w:tcPr>
            <w:tcW w:w="1593"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shd w:val="clear" w:color="auto" w:fill="auto"/>
            <w:noWrap/>
            <w:vAlign w:val="bottom"/>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manufacturing </w:t>
            </w:r>
          </w:p>
        </w:tc>
        <w:tc>
          <w:tcPr>
            <w:tcW w:w="1593"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shd w:val="clear" w:color="auto" w:fill="auto"/>
            <w:noWrap/>
            <w:vAlign w:val="bottom"/>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and distribution</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30221A">
              <w:rPr>
                <w:rFonts w:ascii="Times New Roman" w:hAnsi="Times New Roman" w:cs="Times New Roman"/>
                <w:sz w:val="22"/>
                <w:szCs w:val="22"/>
              </w:rPr>
              <w:t>80.52</w:t>
            </w: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DE56CA">
              <w:rPr>
                <w:rFonts w:ascii="Times New Roman" w:hAnsi="Times New Roman" w:cs="Times New Roman"/>
                <w:sz w:val="22"/>
                <w:szCs w:val="22"/>
              </w:rPr>
              <w:t>80.52</w:t>
            </w: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TOP Solvent (Vietnam) </w:t>
            </w: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Distribution of</w:t>
            </w:r>
          </w:p>
        </w:tc>
        <w:tc>
          <w:tcPr>
            <w:tcW w:w="1593" w:type="dxa"/>
            <w:shd w:val="clear" w:color="auto" w:fill="auto"/>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1" w:type="dxa"/>
            <w:shd w:val="clear" w:color="auto" w:fill="auto"/>
            <w:vAlign w:val="bottom"/>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LLC.</w:t>
            </w: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solvent and</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chemical products</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Vietnam</w:t>
            </w: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30221A">
              <w:rPr>
                <w:rFonts w:ascii="Times New Roman" w:hAnsi="Times New Roman" w:cs="Times New Roman"/>
                <w:sz w:val="22"/>
                <w:szCs w:val="22"/>
              </w:rPr>
              <w:t>100.00</w:t>
            </w: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DE56CA">
              <w:rPr>
                <w:rFonts w:ascii="Times New Roman" w:hAnsi="Times New Roman" w:cs="Times New Roman"/>
                <w:sz w:val="22"/>
                <w:szCs w:val="22"/>
              </w:rPr>
              <w:t>100.00</w:t>
            </w: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E56CA">
              <w:rPr>
                <w:rFonts w:ascii="Times New Roman" w:hAnsi="Times New Roman" w:cs="Times New Roman"/>
                <w:sz w:val="22"/>
                <w:szCs w:val="22"/>
              </w:rPr>
              <w:t>Sapthip</w:t>
            </w:r>
            <w:proofErr w:type="spellEnd"/>
            <w:r w:rsidRPr="00DE56CA">
              <w:rPr>
                <w:rFonts w:ascii="Times New Roman" w:hAnsi="Times New Roman" w:cs="Times New Roman"/>
                <w:sz w:val="22"/>
                <w:szCs w:val="22"/>
              </w:rPr>
              <w:t xml:space="preserve"> Co., Ltd.</w:t>
            </w: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Ethanol products</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manufacturing</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and distribution</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30221A">
              <w:rPr>
                <w:rFonts w:ascii="Times New Roman" w:hAnsi="Times New Roman" w:cs="Times New Roman"/>
                <w:sz w:val="22"/>
                <w:szCs w:val="22"/>
              </w:rPr>
              <w:t>50.00</w:t>
            </w: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DE56CA">
              <w:rPr>
                <w:rFonts w:ascii="Times New Roman" w:hAnsi="Times New Roman" w:cs="Times New Roman"/>
                <w:sz w:val="22"/>
                <w:szCs w:val="22"/>
              </w:rPr>
              <w:t>50.00</w:t>
            </w: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E56CA">
              <w:rPr>
                <w:rFonts w:ascii="Times New Roman" w:hAnsi="Times New Roman" w:cs="Times New Roman"/>
                <w:sz w:val="22"/>
                <w:szCs w:val="22"/>
              </w:rPr>
              <w:t>Thaioil</w:t>
            </w:r>
            <w:proofErr w:type="spellEnd"/>
            <w:r w:rsidRPr="00DE56CA">
              <w:rPr>
                <w:rFonts w:ascii="Times New Roman" w:hAnsi="Times New Roman" w:cs="Times New Roman"/>
                <w:sz w:val="22"/>
                <w:szCs w:val="22"/>
              </w:rPr>
              <w:t xml:space="preserve"> Marine </w:t>
            </w: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Investment in marine</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International Pte. Ltd.</w:t>
            </w: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transportation </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for crude oil and </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petroleum product</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56CA">
              <w:rPr>
                <w:rFonts w:ascii="Times New Roman" w:hAnsi="Times New Roman" w:cs="Times New Roman"/>
                <w:sz w:val="22"/>
                <w:szCs w:val="22"/>
              </w:rPr>
              <w:t xml:space="preserve">   business</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Singapore</w:t>
            </w: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30221A">
              <w:rPr>
                <w:rFonts w:ascii="Times New Roman" w:hAnsi="Times New Roman" w:cs="Times New Roman"/>
                <w:sz w:val="22"/>
                <w:szCs w:val="22"/>
              </w:rPr>
              <w:t>100.00</w:t>
            </w: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DE56CA">
              <w:rPr>
                <w:rFonts w:ascii="Times New Roman" w:hAnsi="Times New Roman" w:cs="Times New Roman"/>
                <w:sz w:val="22"/>
                <w:szCs w:val="22"/>
              </w:rPr>
              <w:t>100.00</w:t>
            </w: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TOP Maritime Service</w:t>
            </w: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Providing marine </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Co., Ltd.</w:t>
            </w: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transportation </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service for crew</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and utilities in </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88" w:type="dxa"/>
            <w:gridSpan w:val="2"/>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E56CA">
              <w:rPr>
                <w:rFonts w:ascii="Times New Roman" w:hAnsi="Times New Roman" w:cs="Times New Roman"/>
                <w:sz w:val="22"/>
                <w:szCs w:val="22"/>
              </w:rPr>
              <w:t xml:space="preserve">   Gulf of Thailand</w:t>
            </w:r>
          </w:p>
        </w:tc>
        <w:tc>
          <w:tcPr>
            <w:tcW w:w="1593"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Thailand</w:t>
            </w: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30221A">
              <w:rPr>
                <w:rFonts w:ascii="Times New Roman" w:hAnsi="Times New Roman" w:cs="Times New Roman"/>
                <w:sz w:val="22"/>
                <w:szCs w:val="22"/>
              </w:rPr>
              <w:t>55.00</w:t>
            </w:r>
          </w:p>
        </w:tc>
        <w:tc>
          <w:tcPr>
            <w:tcW w:w="270" w:type="dxa"/>
            <w:shd w:val="clear" w:color="auto" w:fill="auto"/>
            <w:noWrap/>
            <w:vAlign w:val="bottom"/>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E56C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DE56CA">
              <w:rPr>
                <w:rFonts w:ascii="Times New Roman" w:hAnsi="Times New Roman" w:cs="Times New Roman"/>
                <w:sz w:val="22"/>
                <w:szCs w:val="22"/>
              </w:rPr>
              <w:t>55.00</w:t>
            </w:r>
          </w:p>
        </w:tc>
      </w:tr>
      <w:tr w:rsidR="008333F3" w:rsidRPr="00DE56CA" w:rsidTr="00113E39">
        <w:tc>
          <w:tcPr>
            <w:tcW w:w="2700"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0141C">
              <w:rPr>
                <w:rFonts w:ascii="Times New Roman" w:hAnsi="Times New Roman" w:cs="Times New Roman"/>
                <w:sz w:val="22"/>
                <w:szCs w:val="22"/>
              </w:rPr>
              <w:t>LABIX Co., Ltd.</w:t>
            </w:r>
          </w:p>
        </w:tc>
        <w:tc>
          <w:tcPr>
            <w:tcW w:w="2088" w:type="dxa"/>
            <w:gridSpan w:val="2"/>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0141C">
              <w:rPr>
                <w:rFonts w:ascii="Times New Roman" w:hAnsi="Times New Roman" w:cs="Times New Roman"/>
                <w:sz w:val="22"/>
                <w:szCs w:val="22"/>
              </w:rPr>
              <w:t>Linear Alkyl Benzene</w:t>
            </w:r>
          </w:p>
        </w:tc>
        <w:tc>
          <w:tcPr>
            <w:tcW w:w="1593"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
              </w:tabs>
              <w:rPr>
                <w:rFonts w:ascii="Times New Roman" w:hAnsi="Times New Roman" w:cs="Times New Roman"/>
                <w:sz w:val="22"/>
                <w:szCs w:val="22"/>
              </w:rPr>
            </w:pPr>
            <w:r w:rsidRPr="00D0141C">
              <w:rPr>
                <w:rFonts w:ascii="Times New Roman" w:hAnsi="Times New Roman" w:cs="Times New Roman"/>
                <w:sz w:val="22"/>
                <w:szCs w:val="22"/>
              </w:rPr>
              <w:tab/>
            </w:r>
          </w:p>
        </w:tc>
        <w:tc>
          <w:tcPr>
            <w:tcW w:w="2088" w:type="dxa"/>
            <w:gridSpan w:val="2"/>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45" w:right="-108"/>
              <w:rPr>
                <w:rFonts w:ascii="Times New Roman" w:hAnsi="Times New Roman" w:cs="Times New Roman"/>
                <w:sz w:val="22"/>
                <w:szCs w:val="22"/>
              </w:rPr>
            </w:pPr>
            <w:r w:rsidRPr="00D0141C">
              <w:rPr>
                <w:rFonts w:ascii="Times New Roman" w:hAnsi="Times New Roman" w:cs="Times New Roman"/>
                <w:sz w:val="22"/>
                <w:szCs w:val="22"/>
              </w:rPr>
              <w:tab/>
              <w:t>manufacturing</w:t>
            </w:r>
          </w:p>
        </w:tc>
        <w:tc>
          <w:tcPr>
            <w:tcW w:w="1593"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c>
          <w:tcPr>
            <w:tcW w:w="270" w:type="dxa"/>
            <w:shd w:val="clear" w:color="auto" w:fill="auto"/>
            <w:noWrap/>
            <w:vAlign w:val="bottom"/>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p>
        </w:tc>
      </w:tr>
      <w:tr w:rsidR="008333F3" w:rsidRPr="00DE56CA" w:rsidTr="00113E39">
        <w:tc>
          <w:tcPr>
            <w:tcW w:w="2700"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
              </w:tabs>
              <w:rPr>
                <w:rFonts w:ascii="Times New Roman" w:hAnsi="Times New Roman" w:cs="Times New Roman"/>
                <w:sz w:val="22"/>
                <w:szCs w:val="22"/>
              </w:rPr>
            </w:pPr>
          </w:p>
        </w:tc>
        <w:tc>
          <w:tcPr>
            <w:tcW w:w="2088" w:type="dxa"/>
            <w:gridSpan w:val="2"/>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45" w:right="-108"/>
              <w:rPr>
                <w:rFonts w:ascii="Times New Roman" w:hAnsi="Times New Roman" w:cs="Times New Roman"/>
                <w:sz w:val="22"/>
                <w:szCs w:val="22"/>
              </w:rPr>
            </w:pPr>
            <w:r>
              <w:rPr>
                <w:rFonts w:ascii="Times New Roman" w:hAnsi="Times New Roman" w:cs="Times New Roman"/>
                <w:sz w:val="22"/>
                <w:szCs w:val="22"/>
              </w:rPr>
              <w:tab/>
              <w:t>a</w:t>
            </w:r>
            <w:r w:rsidRPr="00D0141C">
              <w:rPr>
                <w:rFonts w:ascii="Times New Roman" w:hAnsi="Times New Roman" w:cs="Times New Roman"/>
                <w:sz w:val="22"/>
                <w:szCs w:val="22"/>
              </w:rPr>
              <w:t>nd distribution</w:t>
            </w:r>
          </w:p>
        </w:tc>
        <w:tc>
          <w:tcPr>
            <w:tcW w:w="1593"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0141C">
              <w:rPr>
                <w:rFonts w:ascii="Times New Roman" w:hAnsi="Times New Roman" w:cs="Times New Roman"/>
                <w:sz w:val="22"/>
                <w:szCs w:val="22"/>
              </w:rPr>
              <w:t>Thailand</w:t>
            </w:r>
          </w:p>
        </w:tc>
        <w:tc>
          <w:tcPr>
            <w:tcW w:w="1431" w:type="dxa"/>
            <w:shd w:val="clear" w:color="auto" w:fill="auto"/>
          </w:tcPr>
          <w:p w:rsidR="008333F3" w:rsidRPr="0030221A"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30221A">
              <w:rPr>
                <w:rFonts w:ascii="Times New Roman" w:hAnsi="Times New Roman" w:cs="Times New Roman"/>
                <w:sz w:val="22"/>
                <w:szCs w:val="22"/>
              </w:rPr>
              <w:t>75.00</w:t>
            </w:r>
          </w:p>
        </w:tc>
        <w:tc>
          <w:tcPr>
            <w:tcW w:w="270" w:type="dxa"/>
            <w:shd w:val="clear" w:color="auto" w:fill="auto"/>
            <w:noWrap/>
            <w:vAlign w:val="bottom"/>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shd w:val="clear" w:color="auto" w:fill="auto"/>
          </w:tcPr>
          <w:p w:rsidR="008333F3" w:rsidRPr="00D0141C"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198"/>
              <w:rPr>
                <w:rFonts w:ascii="Times New Roman" w:hAnsi="Times New Roman" w:cs="Times New Roman"/>
                <w:sz w:val="22"/>
                <w:szCs w:val="22"/>
              </w:rPr>
            </w:pPr>
            <w:r w:rsidRPr="00D0141C">
              <w:rPr>
                <w:rFonts w:ascii="Times New Roman" w:hAnsi="Times New Roman" w:cs="Times New Roman"/>
                <w:sz w:val="22"/>
                <w:szCs w:val="22"/>
              </w:rPr>
              <w:t>75.00</w:t>
            </w:r>
          </w:p>
        </w:tc>
      </w:tr>
    </w:tbl>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7A3B5B" w:rsidRPr="00DE56CA" w:rsidRDefault="007A3B5B" w:rsidP="00303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b/>
          <w:bCs/>
          <w:lang w:val="pt-BR"/>
        </w:rPr>
      </w:pPr>
      <w:r w:rsidRPr="00DE56CA">
        <w:rPr>
          <w:rFonts w:ascii="Times New Roman" w:hAnsi="Times New Roman" w:cs="Times New Roman"/>
          <w:b/>
          <w:bCs/>
          <w:sz w:val="24"/>
          <w:szCs w:val="24"/>
        </w:rPr>
        <w:t>2</w:t>
      </w:r>
      <w:r w:rsidRPr="00DE56CA">
        <w:rPr>
          <w:rFonts w:ascii="Times New Roman" w:hAnsi="Times New Roman" w:cs="Times New Roman"/>
          <w:b/>
          <w:bCs/>
          <w:sz w:val="24"/>
          <w:szCs w:val="24"/>
        </w:rPr>
        <w:tab/>
      </w:r>
      <w:r w:rsidR="00952676" w:rsidRPr="00DE56CA">
        <w:rPr>
          <w:rFonts w:ascii="Times New Roman" w:hAnsi="Times New Roman" w:cs="Times New Roman"/>
          <w:b/>
          <w:bCs/>
          <w:sz w:val="24"/>
          <w:szCs w:val="24"/>
        </w:rPr>
        <w:t>Basis of preparation of the interim financial statements</w:t>
      </w:r>
      <w:r w:rsidR="00952676" w:rsidRPr="00DE56CA">
        <w:rPr>
          <w:b/>
          <w:bCs/>
          <w:sz w:val="24"/>
          <w:szCs w:val="24"/>
        </w:rPr>
        <w:t xml:space="preserve"> </w:t>
      </w:r>
    </w:p>
    <w:p w:rsidR="00952676" w:rsidRPr="00DE56CA" w:rsidRDefault="00952676" w:rsidP="0095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p>
    <w:p w:rsidR="009C1992" w:rsidRPr="00DE56CA" w:rsidRDefault="009C1992" w:rsidP="009C1992">
      <w:pPr>
        <w:pStyle w:val="BodyText"/>
        <w:tabs>
          <w:tab w:val="clear" w:pos="454"/>
          <w:tab w:val="left" w:pos="540"/>
        </w:tabs>
        <w:spacing w:after="0"/>
        <w:ind w:left="540" w:hanging="540"/>
        <w:jc w:val="both"/>
        <w:rPr>
          <w:rFonts w:ascii="Times New Roman" w:hAnsi="Times New Roman" w:cs="Times New Roman"/>
          <w:b/>
          <w:bCs/>
          <w:i/>
          <w:iCs/>
          <w:sz w:val="22"/>
          <w:szCs w:val="22"/>
        </w:rPr>
      </w:pPr>
      <w:r w:rsidRPr="00DE56CA">
        <w:rPr>
          <w:rFonts w:ascii="Times New Roman" w:hAnsi="Times New Roman" w:cs="Times New Roman"/>
          <w:b/>
          <w:bCs/>
          <w:i/>
          <w:iCs/>
          <w:sz w:val="22"/>
          <w:szCs w:val="22"/>
        </w:rPr>
        <w:t xml:space="preserve">(a) </w:t>
      </w:r>
      <w:r w:rsidRPr="00DE56CA">
        <w:rPr>
          <w:rFonts w:ascii="Times New Roman" w:hAnsi="Times New Roman" w:cs="Times New Roman"/>
          <w:b/>
          <w:bCs/>
          <w:i/>
          <w:iCs/>
          <w:sz w:val="22"/>
          <w:szCs w:val="22"/>
        </w:rPr>
        <w:tab/>
        <w:t>Statement of compliance</w:t>
      </w:r>
    </w:p>
    <w:p w:rsidR="00EF5AFF" w:rsidRDefault="00EF5AFF" w:rsidP="001872A1">
      <w:pPr>
        <w:pStyle w:val="BodyText"/>
        <w:spacing w:after="0"/>
        <w:jc w:val="both"/>
        <w:rPr>
          <w:rFonts w:ascii="Times New Roman" w:hAnsi="Times New Roman" w:cs="Times New Roman"/>
          <w:sz w:val="22"/>
          <w:szCs w:val="22"/>
        </w:rPr>
      </w:pPr>
    </w:p>
    <w:p w:rsidR="00643E4F" w:rsidRPr="00D0141C" w:rsidRDefault="00643E4F" w:rsidP="00643E4F">
      <w:pPr>
        <w:pStyle w:val="BodyText"/>
        <w:spacing w:after="0"/>
        <w:ind w:left="540"/>
        <w:jc w:val="both"/>
        <w:rPr>
          <w:rFonts w:ascii="Times New Roman" w:hAnsi="Times New Roman" w:cs="Times New Roman"/>
          <w:sz w:val="22"/>
          <w:szCs w:val="22"/>
        </w:rPr>
      </w:pPr>
      <w:r w:rsidRPr="00DF7E0F">
        <w:rPr>
          <w:rFonts w:ascii="Times New Roman" w:hAnsi="Times New Roman" w:cs="Times New Roman"/>
          <w:sz w:val="22"/>
          <w:szCs w:val="22"/>
        </w:rPr>
        <w:t xml:space="preserve">The interim financial </w:t>
      </w:r>
      <w:r w:rsidRPr="00D0141C">
        <w:rPr>
          <w:rFonts w:ascii="Times New Roman" w:hAnsi="Times New Roman" w:cs="Times New Roman"/>
          <w:sz w:val="22"/>
          <w:szCs w:val="22"/>
        </w:rPr>
        <w:t xml:space="preserve">statements are prepared on a condensed basis in accordance with Thai </w:t>
      </w:r>
      <w:r w:rsidR="009347FD">
        <w:rPr>
          <w:rFonts w:ascii="Times New Roman" w:hAnsi="Times New Roman" w:cs="Times New Roman"/>
          <w:sz w:val="22"/>
          <w:szCs w:val="22"/>
        </w:rPr>
        <w:t xml:space="preserve">   </w:t>
      </w:r>
      <w:r w:rsidRPr="00D0141C">
        <w:rPr>
          <w:rFonts w:ascii="Times New Roman" w:hAnsi="Times New Roman" w:cs="Times New Roman"/>
          <w:sz w:val="22"/>
          <w:szCs w:val="22"/>
        </w:rPr>
        <w:t xml:space="preserve">Accounting Standard  </w:t>
      </w:r>
      <w:r w:rsidR="00E465DE">
        <w:rPr>
          <w:rFonts w:ascii="Times New Roman" w:hAnsi="Times New Roman" w:cs="Times New Roman"/>
          <w:sz w:val="22"/>
          <w:szCs w:val="22"/>
        </w:rPr>
        <w:t>(TAS) No. 34 (revised 201</w:t>
      </w:r>
      <w:r w:rsidR="00EF0C64">
        <w:rPr>
          <w:rFonts w:ascii="Times New Roman" w:hAnsi="Times New Roman" w:cs="Times New Roman"/>
          <w:sz w:val="22"/>
          <w:szCs w:val="22"/>
        </w:rPr>
        <w:t>6</w:t>
      </w:r>
      <w:r w:rsidRPr="00D0141C">
        <w:rPr>
          <w:rFonts w:ascii="Times New Roman" w:hAnsi="Times New Roman" w:cs="Times New Roman"/>
          <w:sz w:val="22"/>
          <w:szCs w:val="22"/>
        </w:rPr>
        <w:t xml:space="preserve">) </w:t>
      </w:r>
      <w:r w:rsidRPr="00D0141C">
        <w:rPr>
          <w:rFonts w:ascii="Times New Roman" w:hAnsi="Times New Roman" w:cs="Times New Roman"/>
          <w:i/>
          <w:iCs/>
          <w:sz w:val="22"/>
          <w:szCs w:val="22"/>
        </w:rPr>
        <w:t xml:space="preserve">Interim Financial Reporting; </w:t>
      </w:r>
      <w:r w:rsidRPr="00D0141C">
        <w:rPr>
          <w:rFonts w:ascii="Times New Roman" w:hAnsi="Times New Roman" w:cs="Times New Roman"/>
          <w:sz w:val="22"/>
          <w:szCs w:val="22"/>
        </w:rPr>
        <w:t>guidelines promulgated by the Federation of Accounting Professions (FAP); applicable rules and regulations of the Thai Securities and Exchange Commission.</w:t>
      </w:r>
    </w:p>
    <w:p w:rsidR="00643E4F" w:rsidRPr="00D0141C" w:rsidRDefault="00643E4F" w:rsidP="0064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643E4F" w:rsidRPr="00D0141C" w:rsidRDefault="00643E4F" w:rsidP="00577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br w:type="page"/>
      </w:r>
      <w:r w:rsidRPr="00D0141C">
        <w:rPr>
          <w:rFonts w:ascii="Times New Roman" w:hAnsi="Times New Roman" w:cs="Times New Roman"/>
          <w:sz w:val="22"/>
          <w:szCs w:val="22"/>
        </w:rPr>
        <w:lastRenderedPageBreak/>
        <w:t>The interim financial statements are prepared to provide an update on the financial statements for</w:t>
      </w:r>
      <w:r w:rsidR="00E465DE">
        <w:rPr>
          <w:rFonts w:ascii="Times New Roman" w:hAnsi="Times New Roman" w:cs="Times New Roman"/>
          <w:sz w:val="22"/>
          <w:szCs w:val="22"/>
        </w:rPr>
        <w:t xml:space="preserve"> the year ended 31 December 201</w:t>
      </w:r>
      <w:r w:rsidR="003211AC">
        <w:rPr>
          <w:rFonts w:ascii="Times New Roman" w:hAnsi="Times New Roman" w:cs="Times New Roman"/>
          <w:sz w:val="22"/>
          <w:szCs w:val="22"/>
        </w:rPr>
        <w:t>6</w:t>
      </w:r>
      <w:r w:rsidRPr="00D0141C">
        <w:rPr>
          <w:rFonts w:ascii="Times New Roman" w:hAnsi="Times New Roman" w:cs="Times New Roman"/>
          <w:sz w:val="22"/>
          <w:szCs w:val="22"/>
        </w:rPr>
        <w:t>. They do not include all of the financial information</w:t>
      </w:r>
      <w:r w:rsidRPr="00DF7E0F">
        <w:rPr>
          <w:rFonts w:ascii="Times New Roman" w:hAnsi="Times New Roman" w:cs="Times New Roman"/>
          <w:sz w:val="22"/>
          <w:szCs w:val="22"/>
        </w:rPr>
        <w:t xml:space="preserve"> required for full annual financial statements but focus on new activities, events and circumstances to avoid repetition </w:t>
      </w:r>
      <w:r w:rsidR="00577A84">
        <w:rPr>
          <w:rFonts w:ascii="Times New Roman" w:hAnsi="Times New Roman" w:cs="Times New Roman"/>
          <w:sz w:val="22"/>
          <w:szCs w:val="22"/>
        </w:rPr>
        <w:br/>
      </w:r>
      <w:r w:rsidRPr="00DF7E0F">
        <w:rPr>
          <w:rFonts w:ascii="Times New Roman" w:hAnsi="Times New Roman" w:cs="Times New Roman"/>
          <w:sz w:val="22"/>
          <w:szCs w:val="22"/>
        </w:rPr>
        <w:t xml:space="preserve">of information previously reported. Accordingly, these interim financial statements should be read in conjunction with the financial </w:t>
      </w:r>
      <w:r w:rsidRPr="00D52177">
        <w:rPr>
          <w:rFonts w:ascii="Times New Roman" w:hAnsi="Times New Roman" w:cs="Times New Roman"/>
          <w:sz w:val="22"/>
          <w:szCs w:val="22"/>
        </w:rPr>
        <w:t xml:space="preserve">statements </w:t>
      </w:r>
      <w:r w:rsidR="00E465DE" w:rsidRPr="00D52177">
        <w:rPr>
          <w:rFonts w:ascii="Times New Roman" w:hAnsi="Times New Roman" w:cs="Times New Roman"/>
          <w:sz w:val="22"/>
          <w:szCs w:val="22"/>
        </w:rPr>
        <w:t xml:space="preserve">of the Company and its subsidiaries </w:t>
      </w:r>
      <w:r w:rsidRPr="00D52177">
        <w:rPr>
          <w:rFonts w:ascii="Times New Roman" w:hAnsi="Times New Roman" w:cs="Times New Roman"/>
          <w:sz w:val="22"/>
          <w:szCs w:val="22"/>
        </w:rPr>
        <w:t>for</w:t>
      </w:r>
      <w:r w:rsidRPr="00DF7E0F">
        <w:rPr>
          <w:rFonts w:ascii="Times New Roman" w:hAnsi="Times New Roman" w:cs="Times New Roman"/>
          <w:sz w:val="22"/>
          <w:szCs w:val="22"/>
        </w:rPr>
        <w:t xml:space="preserve"> </w:t>
      </w:r>
      <w:r w:rsidR="00E465DE">
        <w:rPr>
          <w:rFonts w:ascii="Times New Roman" w:hAnsi="Times New Roman" w:cs="Times New Roman"/>
          <w:sz w:val="22"/>
          <w:szCs w:val="22"/>
        </w:rPr>
        <w:t xml:space="preserve">the year ended </w:t>
      </w:r>
      <w:r w:rsidR="00D52177">
        <w:rPr>
          <w:rFonts w:ascii="Times New Roman" w:hAnsi="Times New Roman" w:cs="Times New Roman"/>
          <w:sz w:val="22"/>
          <w:szCs w:val="22"/>
        </w:rPr>
        <w:t xml:space="preserve">      </w:t>
      </w:r>
      <w:r w:rsidR="001E3D34">
        <w:rPr>
          <w:rFonts w:ascii="Times New Roman" w:hAnsi="Times New Roman" w:cs="Times New Roman"/>
          <w:sz w:val="22"/>
          <w:szCs w:val="22"/>
        </w:rPr>
        <w:t xml:space="preserve">        </w:t>
      </w:r>
      <w:r w:rsidR="003211AC">
        <w:rPr>
          <w:rFonts w:ascii="Times New Roman" w:hAnsi="Times New Roman" w:cs="Times New Roman"/>
          <w:sz w:val="22"/>
          <w:szCs w:val="22"/>
        </w:rPr>
        <w:t>31 December 2016</w:t>
      </w:r>
      <w:r w:rsidRPr="00D0141C">
        <w:rPr>
          <w:rFonts w:ascii="Times New Roman" w:hAnsi="Times New Roman" w:cs="Times New Roman"/>
          <w:sz w:val="22"/>
          <w:szCs w:val="22"/>
        </w:rPr>
        <w:t>.</w:t>
      </w:r>
    </w:p>
    <w:p w:rsidR="00643E4F" w:rsidRPr="00CC0A64" w:rsidRDefault="00643E4F" w:rsidP="00643E4F">
      <w:pPr>
        <w:pStyle w:val="BodyText"/>
        <w:spacing w:after="0"/>
        <w:jc w:val="both"/>
        <w:rPr>
          <w:color w:val="FF0000"/>
          <w:szCs w:val="22"/>
          <w:highlight w:val="yellow"/>
        </w:rPr>
      </w:pPr>
    </w:p>
    <w:p w:rsidR="00643E4F" w:rsidRPr="00CC0A64" w:rsidRDefault="00643E4F" w:rsidP="00643E4F">
      <w:pPr>
        <w:spacing w:line="240" w:lineRule="auto"/>
        <w:rPr>
          <w:sz w:val="6"/>
          <w:szCs w:val="6"/>
          <w:highlight w:val="yellow"/>
        </w:rPr>
      </w:pPr>
    </w:p>
    <w:p w:rsidR="009C1992" w:rsidRDefault="00643E4F" w:rsidP="00E2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CC0A64">
        <w:rPr>
          <w:rFonts w:ascii="Times New Roman" w:hAnsi="Times New Roman" w:cs="Times New Roman"/>
          <w:sz w:val="22"/>
          <w:szCs w:val="22"/>
        </w:rPr>
        <w:t>The accounting policies and methods of computation applied in these interim financial statements are consistent with those applied in the financial statements for</w:t>
      </w:r>
      <w:r w:rsidR="00E465DE">
        <w:rPr>
          <w:rFonts w:ascii="Times New Roman" w:hAnsi="Times New Roman" w:cs="Times New Roman"/>
          <w:sz w:val="22"/>
          <w:szCs w:val="22"/>
        </w:rPr>
        <w:t xml:space="preserve"> the year ended 31 December 201</w:t>
      </w:r>
      <w:r w:rsidR="003211AC">
        <w:rPr>
          <w:rFonts w:ascii="Times New Roman" w:hAnsi="Times New Roman" w:cs="Times New Roman"/>
          <w:sz w:val="22"/>
          <w:szCs w:val="22"/>
        </w:rPr>
        <w:t>6</w:t>
      </w:r>
      <w:r w:rsidRPr="00CC0A64">
        <w:rPr>
          <w:rFonts w:ascii="Times New Roman" w:hAnsi="Times New Roman" w:cs="Times New Roman"/>
          <w:sz w:val="22"/>
          <w:szCs w:val="22"/>
        </w:rPr>
        <w:t xml:space="preserve"> except that the Group has adopted all the new and revised TFRS that are effective for annual periods begi</w:t>
      </w:r>
      <w:r w:rsidR="00E465DE">
        <w:rPr>
          <w:rFonts w:ascii="Times New Roman" w:hAnsi="Times New Roman" w:cs="Times New Roman"/>
          <w:sz w:val="22"/>
          <w:szCs w:val="22"/>
        </w:rPr>
        <w:t>nning on or after 1 January 201</w:t>
      </w:r>
      <w:r w:rsidR="003211AC">
        <w:rPr>
          <w:rFonts w:ascii="Times New Roman" w:hAnsi="Times New Roman" w:cs="Times New Roman"/>
          <w:sz w:val="22"/>
          <w:szCs w:val="22"/>
        </w:rPr>
        <w:t>7</w:t>
      </w:r>
      <w:r w:rsidRPr="00CC0A64">
        <w:rPr>
          <w:rFonts w:ascii="Times New Roman" w:hAnsi="Times New Roman" w:cs="Times New Roman"/>
          <w:sz w:val="22"/>
          <w:szCs w:val="22"/>
        </w:rPr>
        <w:t>.  The adoption of these new and revised TFRS did not have any material effect on the accounting policies, methods of computation, financial perfo</w:t>
      </w:r>
      <w:r w:rsidR="00DC532D">
        <w:rPr>
          <w:rFonts w:ascii="Times New Roman" w:hAnsi="Times New Roman" w:cs="Times New Roman"/>
          <w:sz w:val="22"/>
          <w:szCs w:val="22"/>
        </w:rPr>
        <w:t>rmance or position of the Group.</w:t>
      </w:r>
    </w:p>
    <w:p w:rsidR="00643E4F" w:rsidRPr="00DE56CA" w:rsidRDefault="00643E4F" w:rsidP="0064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C1992" w:rsidRPr="00DE56CA" w:rsidRDefault="009C1992" w:rsidP="006B7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r w:rsidRPr="00DE56CA">
        <w:rPr>
          <w:rFonts w:ascii="Times New Roman" w:hAnsi="Times New Roman" w:cs="Times New Roman"/>
          <w:b/>
          <w:bCs/>
          <w:i/>
          <w:iCs/>
          <w:sz w:val="22"/>
          <w:szCs w:val="22"/>
        </w:rPr>
        <w:t>(b)</w:t>
      </w:r>
      <w:r w:rsidR="006B7C86" w:rsidRPr="00DE56CA">
        <w:rPr>
          <w:rFonts w:ascii="Times New Roman" w:hAnsi="Times New Roman" w:cs="Times New Roman"/>
          <w:b/>
          <w:bCs/>
          <w:i/>
          <w:iCs/>
          <w:sz w:val="22"/>
          <w:szCs w:val="22"/>
        </w:rPr>
        <w:tab/>
      </w:r>
      <w:r w:rsidR="00FE548D" w:rsidRPr="00DE56CA">
        <w:rPr>
          <w:rFonts w:ascii="Times New Roman" w:hAnsi="Times New Roman" w:cs="Times New Roman"/>
          <w:b/>
          <w:bCs/>
          <w:i/>
          <w:iCs/>
          <w:sz w:val="22"/>
          <w:szCs w:val="22"/>
        </w:rPr>
        <w:t>Functional and p</w:t>
      </w:r>
      <w:r w:rsidRPr="00DE56CA">
        <w:rPr>
          <w:rFonts w:ascii="Times New Roman" w:hAnsi="Times New Roman" w:cs="Times New Roman"/>
          <w:b/>
          <w:bCs/>
          <w:i/>
          <w:iCs/>
          <w:sz w:val="22"/>
          <w:szCs w:val="22"/>
        </w:rPr>
        <w:t>resentation currency</w:t>
      </w:r>
      <w:r w:rsidRPr="00DE56CA">
        <w:rPr>
          <w:rFonts w:ascii="Times New Roman" w:hAnsi="Times New Roman" w:cs="Times New Roman"/>
          <w:b/>
          <w:bCs/>
          <w:sz w:val="22"/>
          <w:szCs w:val="22"/>
        </w:rPr>
        <w:t xml:space="preserve"> </w:t>
      </w:r>
    </w:p>
    <w:p w:rsidR="009C1992" w:rsidRPr="00DE56CA" w:rsidRDefault="009C1992"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643E4F" w:rsidRPr="00DF7E0F" w:rsidRDefault="00643E4F" w:rsidP="00643E4F">
      <w:pPr>
        <w:pStyle w:val="BodyText"/>
        <w:spacing w:after="0"/>
        <w:ind w:left="540"/>
        <w:jc w:val="both"/>
        <w:rPr>
          <w:rFonts w:ascii="Times New Roman" w:hAnsi="Times New Roman" w:cs="Times New Roman"/>
          <w:sz w:val="22"/>
          <w:szCs w:val="22"/>
          <w:shd w:val="clear" w:color="auto" w:fill="FFFFFF"/>
        </w:rPr>
      </w:pPr>
      <w:r w:rsidRPr="00DF7E0F">
        <w:rPr>
          <w:rFonts w:ascii="Times New Roman" w:hAnsi="Times New Roman" w:cs="Times New Roman"/>
          <w:sz w:val="22"/>
          <w:szCs w:val="22"/>
        </w:rPr>
        <w:t xml:space="preserve">The interim financial statements are prepared and presented in Thai Baht, which is the Company’s functional currency. All financial information presented in Thai Baht has been rounded to the nearest million unless otherwise stated. </w:t>
      </w:r>
    </w:p>
    <w:p w:rsidR="007A3B5B" w:rsidRPr="00DE56CA"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C1992" w:rsidRPr="004F07DB" w:rsidRDefault="009C1992" w:rsidP="0049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i/>
          <w:iCs/>
          <w:sz w:val="22"/>
          <w:szCs w:val="22"/>
        </w:rPr>
      </w:pPr>
      <w:r w:rsidRPr="00DE56CA">
        <w:rPr>
          <w:rFonts w:ascii="Times New Roman" w:hAnsi="Times New Roman" w:cs="Times New Roman"/>
          <w:b/>
          <w:bCs/>
          <w:i/>
          <w:iCs/>
          <w:sz w:val="22"/>
          <w:szCs w:val="22"/>
        </w:rPr>
        <w:t>(c)</w:t>
      </w:r>
      <w:r w:rsidR="006B7C86" w:rsidRPr="00DE56CA">
        <w:rPr>
          <w:rFonts w:ascii="Times New Roman" w:hAnsi="Times New Roman" w:cs="Times New Roman"/>
          <w:b/>
          <w:bCs/>
          <w:i/>
          <w:iCs/>
          <w:sz w:val="22"/>
          <w:szCs w:val="22"/>
        </w:rPr>
        <w:tab/>
      </w:r>
      <w:r w:rsidR="000B213D">
        <w:rPr>
          <w:rFonts w:ascii="Times New Roman" w:hAnsi="Times New Roman" w:cs="Times New Roman"/>
          <w:b/>
          <w:bCs/>
          <w:i/>
          <w:iCs/>
          <w:sz w:val="22"/>
          <w:szCs w:val="22"/>
        </w:rPr>
        <w:t xml:space="preserve">Use </w:t>
      </w:r>
      <w:r w:rsidR="000B213D" w:rsidRPr="004F07DB">
        <w:rPr>
          <w:rFonts w:ascii="Times New Roman" w:hAnsi="Times New Roman" w:cs="Times New Roman"/>
          <w:b/>
          <w:bCs/>
          <w:i/>
          <w:iCs/>
          <w:sz w:val="22"/>
          <w:szCs w:val="22"/>
        </w:rPr>
        <w:t xml:space="preserve">of </w:t>
      </w:r>
      <w:proofErr w:type="spellStart"/>
      <w:r w:rsidR="000B213D" w:rsidRPr="004F07DB">
        <w:rPr>
          <w:rFonts w:ascii="Times New Roman" w:hAnsi="Times New Roman" w:cs="Times New Roman"/>
          <w:b/>
          <w:bCs/>
          <w:i/>
          <w:iCs/>
          <w:sz w:val="22"/>
          <w:szCs w:val="22"/>
        </w:rPr>
        <w:t>j</w:t>
      </w:r>
      <w:r w:rsidR="00487EDE" w:rsidRPr="004F07DB">
        <w:rPr>
          <w:rFonts w:ascii="Times New Roman" w:hAnsi="Times New Roman" w:cs="Times New Roman"/>
          <w:b/>
          <w:bCs/>
          <w:i/>
          <w:iCs/>
          <w:sz w:val="22"/>
          <w:szCs w:val="22"/>
        </w:rPr>
        <w:t>udg</w:t>
      </w:r>
      <w:r w:rsidR="004F07DB" w:rsidRPr="004F07DB">
        <w:rPr>
          <w:rFonts w:ascii="Times New Roman" w:hAnsi="Times New Roman" w:cs="Times New Roman"/>
          <w:b/>
          <w:bCs/>
          <w:i/>
          <w:iCs/>
          <w:sz w:val="22"/>
          <w:szCs w:val="22"/>
        </w:rPr>
        <w:t>e</w:t>
      </w:r>
      <w:r w:rsidR="00054E84" w:rsidRPr="004F07DB">
        <w:rPr>
          <w:rFonts w:ascii="Times New Roman" w:hAnsi="Times New Roman" w:cs="Times New Roman"/>
          <w:b/>
          <w:bCs/>
          <w:i/>
          <w:iCs/>
          <w:sz w:val="22"/>
          <w:szCs w:val="22"/>
        </w:rPr>
        <w:t>ment</w:t>
      </w:r>
      <w:proofErr w:type="spellEnd"/>
      <w:r w:rsidR="00054E84" w:rsidRPr="004F07DB">
        <w:rPr>
          <w:rFonts w:ascii="Times New Roman" w:hAnsi="Times New Roman" w:cs="Times New Roman"/>
          <w:b/>
          <w:bCs/>
          <w:i/>
          <w:iCs/>
          <w:sz w:val="22"/>
          <w:szCs w:val="22"/>
        </w:rPr>
        <w:t xml:space="preserve"> and estimates</w:t>
      </w:r>
    </w:p>
    <w:p w:rsidR="00495B4C" w:rsidRPr="004F07DB" w:rsidRDefault="00495B4C" w:rsidP="0049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p>
    <w:p w:rsidR="00643E4F" w:rsidRPr="004F07DB" w:rsidRDefault="00643E4F" w:rsidP="00643E4F">
      <w:pPr>
        <w:pStyle w:val="BodyText"/>
        <w:spacing w:after="0"/>
        <w:ind w:left="540"/>
        <w:jc w:val="both"/>
        <w:rPr>
          <w:rFonts w:ascii="Times New Roman" w:hAnsi="Times New Roman" w:cs="Times New Roman"/>
          <w:sz w:val="22"/>
          <w:szCs w:val="22"/>
        </w:rPr>
      </w:pPr>
      <w:r w:rsidRPr="004F07DB">
        <w:rPr>
          <w:rFonts w:ascii="Times New Roman" w:hAnsi="Times New Roman" w:cs="Times New Roman"/>
          <w:sz w:val="22"/>
          <w:szCs w:val="22"/>
        </w:rPr>
        <w:t xml:space="preserve">The preparation of interim financial statements in conformity with TFRS requires management to make </w:t>
      </w:r>
      <w:proofErr w:type="spellStart"/>
      <w:r w:rsidRPr="004F07DB">
        <w:rPr>
          <w:rFonts w:ascii="Times New Roman" w:hAnsi="Times New Roman" w:cs="Times New Roman"/>
          <w:sz w:val="22"/>
          <w:szCs w:val="22"/>
        </w:rPr>
        <w:t>judgements</w:t>
      </w:r>
      <w:proofErr w:type="spellEnd"/>
      <w:r w:rsidRPr="004F07DB">
        <w:rPr>
          <w:rFonts w:ascii="Times New Roman" w:hAnsi="Times New Roman" w:cs="Times New Roman"/>
          <w:sz w:val="22"/>
          <w:szCs w:val="22"/>
        </w:rPr>
        <w:t>, estimates and assumptions that affect the application of accounting policies and the reported amounts of assets, liabilities, income and expenses. Actual results may differ from these estimates.</w:t>
      </w:r>
    </w:p>
    <w:p w:rsidR="00643E4F" w:rsidRPr="004F07DB" w:rsidRDefault="00643E4F" w:rsidP="00643E4F">
      <w:pPr>
        <w:pStyle w:val="BodyText"/>
        <w:spacing w:after="0"/>
        <w:ind w:left="540"/>
        <w:jc w:val="both"/>
        <w:rPr>
          <w:rFonts w:ascii="Times New Roman" w:hAnsi="Times New Roman" w:cs="Times New Roman"/>
          <w:sz w:val="22"/>
          <w:szCs w:val="22"/>
        </w:rPr>
      </w:pPr>
    </w:p>
    <w:p w:rsidR="00643E4F" w:rsidRPr="00DF7E0F" w:rsidRDefault="00643E4F" w:rsidP="00643E4F">
      <w:pPr>
        <w:pStyle w:val="BodyText"/>
        <w:spacing w:after="0"/>
        <w:ind w:left="540"/>
        <w:jc w:val="both"/>
        <w:rPr>
          <w:rFonts w:ascii="Times New Roman" w:hAnsi="Times New Roman" w:cs="Times New Roman"/>
          <w:sz w:val="22"/>
          <w:szCs w:val="22"/>
        </w:rPr>
      </w:pPr>
      <w:r w:rsidRPr="004F07DB">
        <w:rPr>
          <w:rFonts w:ascii="Times New Roman" w:hAnsi="Times New Roman" w:cs="Times New Roman"/>
          <w:sz w:val="22"/>
          <w:szCs w:val="22"/>
        </w:rPr>
        <w:t xml:space="preserve">In preparing these interim financial statements, the significant </w:t>
      </w:r>
      <w:proofErr w:type="spellStart"/>
      <w:r w:rsidRPr="004F07DB">
        <w:rPr>
          <w:rFonts w:ascii="Times New Roman" w:hAnsi="Times New Roman" w:cs="Times New Roman"/>
          <w:sz w:val="22"/>
          <w:szCs w:val="22"/>
        </w:rPr>
        <w:t>judgements</w:t>
      </w:r>
      <w:proofErr w:type="spellEnd"/>
      <w:r w:rsidRPr="004F07DB">
        <w:rPr>
          <w:rFonts w:ascii="Times New Roman" w:hAnsi="Times New Roman" w:cs="Times New Roman"/>
          <w:sz w:val="22"/>
          <w:szCs w:val="22"/>
        </w:rPr>
        <w:t xml:space="preserve"> made by management in applying the Group’s accounting policies and the key sources of estimation uncertainty were the same as those that applied to the financial statements for the year ended 31 December 201</w:t>
      </w:r>
      <w:r w:rsidR="003211AC" w:rsidRPr="004F07DB">
        <w:rPr>
          <w:rFonts w:ascii="Times New Roman" w:hAnsi="Times New Roman" w:cs="Times New Roman"/>
          <w:sz w:val="22"/>
          <w:szCs w:val="22"/>
        </w:rPr>
        <w:t>6</w:t>
      </w:r>
      <w:r w:rsidR="001872A1" w:rsidRPr="004F07DB">
        <w:rPr>
          <w:rFonts w:ascii="Times New Roman" w:hAnsi="Times New Roman" w:cs="Times New Roman"/>
          <w:sz w:val="22"/>
          <w:szCs w:val="22"/>
        </w:rPr>
        <w:t>.</w:t>
      </w:r>
    </w:p>
    <w:p w:rsidR="00A21309" w:rsidRPr="00A21309" w:rsidRDefault="00A21309" w:rsidP="00A21309"/>
    <w:p w:rsidR="003C77C6" w:rsidRPr="005E40C0" w:rsidRDefault="00D33D4C" w:rsidP="00303B12">
      <w:pPr>
        <w:pStyle w:val="Heading1"/>
        <w:keepLines/>
        <w:numPr>
          <w:ilvl w:val="0"/>
          <w:numId w:val="0"/>
        </w:numPr>
        <w:shd w:val="clear" w:color="auto" w:fill="auto"/>
        <w:tabs>
          <w:tab w:val="left" w:pos="540"/>
        </w:tabs>
        <w:rPr>
          <w:rStyle w:val="Heading1Char"/>
          <w:rFonts w:ascii="Times New Roman" w:hAnsi="Times New Roman"/>
          <w:sz w:val="22"/>
          <w:szCs w:val="22"/>
          <w:u w:val="none"/>
        </w:rPr>
      </w:pPr>
      <w:r w:rsidRPr="00317B09">
        <w:rPr>
          <w:rStyle w:val="Heading1Char"/>
          <w:rFonts w:ascii="Times New Roman" w:hAnsi="Times New Roman"/>
          <w:b/>
          <w:bCs/>
          <w:sz w:val="24"/>
          <w:szCs w:val="24"/>
          <w:u w:val="none"/>
        </w:rPr>
        <w:t>3</w:t>
      </w:r>
      <w:r w:rsidR="00303B12">
        <w:rPr>
          <w:rStyle w:val="Heading1Char"/>
          <w:rFonts w:ascii="Times New Roman" w:hAnsi="Times New Roman"/>
          <w:sz w:val="22"/>
          <w:szCs w:val="22"/>
          <w:u w:val="none"/>
        </w:rPr>
        <w:tab/>
      </w:r>
      <w:r w:rsidR="00F52BA0" w:rsidRPr="00317B09">
        <w:rPr>
          <w:rStyle w:val="Heading1Char"/>
          <w:rFonts w:ascii="Times New Roman" w:hAnsi="Times New Roman"/>
          <w:b/>
          <w:bCs/>
          <w:sz w:val="24"/>
          <w:szCs w:val="24"/>
          <w:u w:val="none"/>
        </w:rPr>
        <w:t>Related part</w:t>
      </w:r>
      <w:r w:rsidR="002A1684" w:rsidRPr="00317B09">
        <w:rPr>
          <w:rStyle w:val="Heading1Char"/>
          <w:rFonts w:ascii="Times New Roman" w:hAnsi="Times New Roman"/>
          <w:b/>
          <w:bCs/>
          <w:sz w:val="24"/>
          <w:szCs w:val="24"/>
          <w:u w:val="none"/>
        </w:rPr>
        <w:t>ies</w:t>
      </w:r>
    </w:p>
    <w:p w:rsidR="0064249B" w:rsidRPr="0064249B" w:rsidRDefault="0064249B" w:rsidP="0064249B"/>
    <w:p w:rsidR="0064249B" w:rsidRDefault="00E47769" w:rsidP="0064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7769">
        <w:rPr>
          <w:rFonts w:ascii="Times New Roman" w:hAnsi="Times New Roman" w:cs="Times New Roman"/>
          <w:sz w:val="22"/>
          <w:szCs w:val="22"/>
        </w:rPr>
        <w:t xml:space="preserve">For the purposes of these financial statements, parties are considered to be related to the </w:t>
      </w:r>
      <w:r w:rsidRPr="000252C5">
        <w:rPr>
          <w:rFonts w:ascii="Times New Roman" w:hAnsi="Times New Roman" w:cs="Times New Roman"/>
          <w:sz w:val="22"/>
          <w:szCs w:val="22"/>
        </w:rPr>
        <w:t>Group</w:t>
      </w:r>
      <w:r w:rsidRPr="00E47769">
        <w:rPr>
          <w:rFonts w:ascii="Times New Roman" w:hAnsi="Times New Roman" w:cs="Times New Roman"/>
          <w:sz w:val="22"/>
          <w:szCs w:val="22"/>
        </w:rPr>
        <w:t xml:space="preserve"> if the </w:t>
      </w:r>
      <w:r w:rsidRPr="000252C5">
        <w:rPr>
          <w:rFonts w:ascii="Times New Roman" w:hAnsi="Times New Roman" w:cs="Times New Roman"/>
          <w:sz w:val="22"/>
          <w:szCs w:val="22"/>
        </w:rPr>
        <w:t>Group</w:t>
      </w:r>
      <w:r w:rsidRPr="00E47769">
        <w:rPr>
          <w:rFonts w:ascii="Times New Roman" w:hAnsi="Times New Roman" w:cs="Times New Roman"/>
          <w:sz w:val="22"/>
          <w:szCs w:val="22"/>
        </w:rPr>
        <w:t xml:space="preserve"> has the ability, directly or indirectly, to control or joint control the party or exercise significant influence over the party in making financial and operating decisions, or vice versa, or where the </w:t>
      </w:r>
      <w:r w:rsidRPr="000252C5">
        <w:rPr>
          <w:rFonts w:ascii="Times New Roman" w:hAnsi="Times New Roman" w:cs="Times New Roman"/>
          <w:sz w:val="22"/>
          <w:szCs w:val="22"/>
        </w:rPr>
        <w:t>Group</w:t>
      </w:r>
      <w:r w:rsidRPr="00E47769">
        <w:rPr>
          <w:rFonts w:ascii="Times New Roman" w:hAnsi="Times New Roman" w:cs="Times New Roman"/>
          <w:sz w:val="22"/>
          <w:szCs w:val="22"/>
        </w:rPr>
        <w:t xml:space="preserve"> and the party are subject to common control or common significant influence. Related parties may be individuals or other entities</w:t>
      </w:r>
      <w:r>
        <w:rPr>
          <w:rFonts w:ascii="Times New Roman" w:hAnsi="Times New Roman" w:cs="Times New Roman"/>
          <w:sz w:val="22"/>
          <w:szCs w:val="22"/>
        </w:rPr>
        <w:t>.</w:t>
      </w:r>
    </w:p>
    <w:p w:rsidR="00E47769" w:rsidRPr="00E47769" w:rsidRDefault="00E47769" w:rsidP="0064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highlight w:val="yellow"/>
        </w:rPr>
      </w:pPr>
    </w:p>
    <w:p w:rsidR="00E47769" w:rsidRPr="00E47769" w:rsidRDefault="00E47769" w:rsidP="00E47769">
      <w:pPr>
        <w:ind w:left="540"/>
        <w:jc w:val="both"/>
        <w:rPr>
          <w:rFonts w:ascii="Times New Roman" w:hAnsi="Times New Roman" w:cs="Times New Roman"/>
          <w:i/>
          <w:iCs/>
          <w:color w:val="0000FF"/>
          <w:sz w:val="22"/>
          <w:szCs w:val="22"/>
        </w:rPr>
      </w:pPr>
      <w:r w:rsidRPr="00E47769">
        <w:rPr>
          <w:rFonts w:ascii="Times New Roman" w:hAnsi="Times New Roman" w:cs="Times New Roman"/>
          <w:sz w:val="22"/>
          <w:szCs w:val="22"/>
        </w:rPr>
        <w:t>Relationships with key management and other related parties were as follows</w:t>
      </w:r>
      <w:r w:rsidR="005A6398">
        <w:rPr>
          <w:rFonts w:ascii="Times New Roman" w:hAnsi="Times New Roman" w:cs="Times New Roman"/>
          <w:sz w:val="22"/>
          <w:szCs w:val="22"/>
        </w:rPr>
        <w:t>:</w:t>
      </w:r>
    </w:p>
    <w:p w:rsidR="007A3B5B" w:rsidRPr="00B96166" w:rsidRDefault="007A3B5B" w:rsidP="005A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bl>
      <w:tblPr>
        <w:tblW w:w="9351" w:type="dxa"/>
        <w:tblInd w:w="450" w:type="dxa"/>
        <w:tblLook w:val="01E0" w:firstRow="1" w:lastRow="1" w:firstColumn="1" w:lastColumn="1" w:noHBand="0" w:noVBand="0"/>
      </w:tblPr>
      <w:tblGrid>
        <w:gridCol w:w="3528"/>
        <w:gridCol w:w="90"/>
        <w:gridCol w:w="1422"/>
        <w:gridCol w:w="4311"/>
      </w:tblGrid>
      <w:tr w:rsidR="007A3B5B" w:rsidRPr="00DE56CA" w:rsidTr="00113E39">
        <w:trPr>
          <w:tblHeader/>
        </w:trPr>
        <w:tc>
          <w:tcPr>
            <w:tcW w:w="3528"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Country of </w:t>
            </w:r>
          </w:p>
        </w:tc>
        <w:tc>
          <w:tcPr>
            <w:tcW w:w="4311"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7A3B5B" w:rsidRPr="00DE56CA" w:rsidTr="00113E39">
        <w:trPr>
          <w:tblHeader/>
        </w:trPr>
        <w:tc>
          <w:tcPr>
            <w:tcW w:w="3528"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
              <w:jc w:val="center"/>
              <w:rPr>
                <w:rFonts w:ascii="Times New Roman" w:hAnsi="Times New Roman" w:cs="Times New Roman"/>
                <w:b/>
                <w:bCs/>
                <w:sz w:val="22"/>
                <w:szCs w:val="22"/>
              </w:rPr>
            </w:pPr>
            <w:r w:rsidRPr="00DE56CA">
              <w:rPr>
                <w:rFonts w:ascii="Times New Roman" w:hAnsi="Times New Roman" w:cs="Times New Roman"/>
                <w:b/>
                <w:bCs/>
                <w:sz w:val="22"/>
                <w:szCs w:val="22"/>
              </w:rPr>
              <w:t>Name of entities</w:t>
            </w:r>
          </w:p>
        </w:tc>
        <w:tc>
          <w:tcPr>
            <w:tcW w:w="1512" w:type="dxa"/>
            <w:gridSpan w:val="2"/>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incorporation</w:t>
            </w:r>
          </w:p>
        </w:tc>
        <w:tc>
          <w:tcPr>
            <w:tcW w:w="4311"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Nature of relationships</w:t>
            </w:r>
          </w:p>
        </w:tc>
      </w:tr>
      <w:tr w:rsidR="007A3B5B" w:rsidRPr="00604B26" w:rsidTr="00113E39">
        <w:trPr>
          <w:tblHeader/>
        </w:trPr>
        <w:tc>
          <w:tcPr>
            <w:tcW w:w="3528" w:type="dxa"/>
          </w:tcPr>
          <w:p w:rsidR="007A3B5B" w:rsidRPr="00604B26"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06"/>
              <w:rPr>
                <w:rFonts w:ascii="Times New Roman" w:hAnsi="Times New Roman" w:cs="Times New Roman"/>
                <w:sz w:val="16"/>
                <w:szCs w:val="16"/>
              </w:rPr>
            </w:pPr>
          </w:p>
        </w:tc>
        <w:tc>
          <w:tcPr>
            <w:tcW w:w="1512" w:type="dxa"/>
            <w:gridSpan w:val="2"/>
          </w:tcPr>
          <w:p w:rsidR="007A3B5B" w:rsidRPr="00604B26"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6"/>
                <w:szCs w:val="16"/>
              </w:rPr>
            </w:pPr>
          </w:p>
        </w:tc>
        <w:tc>
          <w:tcPr>
            <w:tcW w:w="4311" w:type="dxa"/>
          </w:tcPr>
          <w:p w:rsidR="007A3B5B" w:rsidRPr="00604B26"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6"/>
                <w:szCs w:val="16"/>
              </w:rPr>
            </w:pPr>
          </w:p>
        </w:tc>
      </w:tr>
      <w:tr w:rsidR="00A5750E" w:rsidRPr="00DE56CA" w:rsidTr="00113E39">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PTT Public Company Limited</w:t>
            </w:r>
          </w:p>
        </w:tc>
        <w:tc>
          <w:tcPr>
            <w:tcW w:w="1512" w:type="dxa"/>
            <w:gridSpan w:val="2"/>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7A11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Parent company</w:t>
            </w:r>
            <w:r w:rsidR="00A5750E" w:rsidRPr="00DF7E0F">
              <w:rPr>
                <w:rFonts w:ascii="Times New Roman" w:hAnsi="Times New Roman" w:cs="Times New Roman"/>
                <w:sz w:val="22"/>
                <w:szCs w:val="22"/>
              </w:rPr>
              <w:t xml:space="preserve"> </w:t>
            </w:r>
          </w:p>
        </w:tc>
      </w:tr>
      <w:tr w:rsidR="00A5750E" w:rsidRPr="00DE56CA" w:rsidTr="00113E39">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 xml:space="preserve">Thai </w:t>
            </w:r>
            <w:proofErr w:type="spellStart"/>
            <w:r w:rsidRPr="00DF7E0F">
              <w:rPr>
                <w:rFonts w:ascii="Times New Roman" w:hAnsi="Times New Roman" w:cs="Times New Roman"/>
                <w:sz w:val="22"/>
                <w:szCs w:val="22"/>
              </w:rPr>
              <w:t>Paraxylene</w:t>
            </w:r>
            <w:proofErr w:type="spellEnd"/>
            <w:r w:rsidRPr="00DF7E0F">
              <w:rPr>
                <w:rFonts w:ascii="Times New Roman" w:hAnsi="Times New Roman" w:cs="Times New Roman"/>
                <w:sz w:val="22"/>
                <w:szCs w:val="22"/>
              </w:rPr>
              <w:t xml:space="preserve"> Co., Ltd. </w:t>
            </w:r>
          </w:p>
        </w:tc>
        <w:tc>
          <w:tcPr>
            <w:tcW w:w="1512" w:type="dxa"/>
            <w:gridSpan w:val="2"/>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Subsidiary and/or common directors</w:t>
            </w:r>
          </w:p>
        </w:tc>
      </w:tr>
      <w:tr w:rsidR="00A5750E" w:rsidRPr="00DE56CA" w:rsidTr="00113E39">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Thai Lube Base Public Company</w:t>
            </w:r>
          </w:p>
        </w:tc>
        <w:tc>
          <w:tcPr>
            <w:tcW w:w="1512" w:type="dxa"/>
            <w:gridSpan w:val="2"/>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A5750E" w:rsidRPr="00DE56CA" w:rsidTr="00113E39">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 xml:space="preserve">   Limited </w:t>
            </w:r>
          </w:p>
        </w:tc>
        <w:tc>
          <w:tcPr>
            <w:tcW w:w="1512" w:type="dxa"/>
            <w:gridSpan w:val="2"/>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Subsidiary and/or common directors</w:t>
            </w:r>
          </w:p>
        </w:tc>
      </w:tr>
      <w:tr w:rsidR="00A5750E" w:rsidRPr="00DE56CA" w:rsidTr="00113E39">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Marine Co., Ltd. </w:t>
            </w:r>
          </w:p>
        </w:tc>
        <w:tc>
          <w:tcPr>
            <w:tcW w:w="1512" w:type="dxa"/>
            <w:gridSpan w:val="2"/>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Subsidiary and/or common directors</w:t>
            </w:r>
          </w:p>
        </w:tc>
      </w:tr>
      <w:tr w:rsidR="00A5750E" w:rsidRPr="00DE56CA" w:rsidTr="00113E39">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Energy Services Co., Ltd.</w:t>
            </w:r>
          </w:p>
        </w:tc>
        <w:tc>
          <w:tcPr>
            <w:tcW w:w="1512" w:type="dxa"/>
            <w:gridSpan w:val="2"/>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Subsidiary and/or </w:t>
            </w:r>
            <w:r w:rsidR="00AD1C00">
              <w:rPr>
                <w:rFonts w:ascii="Times New Roman" w:hAnsi="Times New Roman" w:cs="Times New Roman"/>
                <w:sz w:val="22"/>
                <w:szCs w:val="22"/>
              </w:rPr>
              <w:t>the Company’s</w:t>
            </w:r>
          </w:p>
        </w:tc>
      </w:tr>
      <w:tr w:rsidR="00AD1C00" w:rsidRPr="00DE56CA" w:rsidTr="00113E39">
        <w:tc>
          <w:tcPr>
            <w:tcW w:w="3528" w:type="dxa"/>
            <w:vAlign w:val="bottom"/>
          </w:tcPr>
          <w:p w:rsidR="00AD1C00" w:rsidRPr="00DF7E0F"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AD1C00" w:rsidRPr="00DF7E0F"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D1C00" w:rsidRPr="00DF7E0F"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53F3B">
              <w:rPr>
                <w:rFonts w:ascii="Times New Roman" w:hAnsi="Times New Roman" w:cs="Times New Roman"/>
                <w:sz w:val="22"/>
                <w:szCs w:val="22"/>
              </w:rPr>
              <w:t>management as a director</w:t>
            </w:r>
          </w:p>
        </w:tc>
      </w:tr>
      <w:tr w:rsidR="00A5750E" w:rsidRPr="00DE56CA" w:rsidTr="00113E39">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Solvent Co., Ltd.</w:t>
            </w:r>
          </w:p>
        </w:tc>
        <w:tc>
          <w:tcPr>
            <w:tcW w:w="1512" w:type="dxa"/>
            <w:gridSpan w:val="2"/>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Subsidiary and/or common directors</w:t>
            </w:r>
          </w:p>
        </w:tc>
      </w:tr>
      <w:tr w:rsidR="00577A84" w:rsidRPr="00DE56CA" w:rsidTr="00113E39">
        <w:tc>
          <w:tcPr>
            <w:tcW w:w="3528" w:type="dxa"/>
            <w:vAlign w:val="bottom"/>
          </w:tcPr>
          <w:p w:rsidR="00577A84" w:rsidRPr="00DF7E0F" w:rsidRDefault="00577A8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577A84" w:rsidRPr="00DF7E0F" w:rsidRDefault="00577A8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577A84" w:rsidRPr="00DF7E0F" w:rsidRDefault="00577A8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577A84" w:rsidRPr="00DE56CA" w:rsidTr="00113E39">
        <w:tc>
          <w:tcPr>
            <w:tcW w:w="3528" w:type="dxa"/>
            <w:vAlign w:val="bottom"/>
          </w:tcPr>
          <w:p w:rsidR="00577A84" w:rsidRPr="00DF7E0F" w:rsidRDefault="00577A8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577A84" w:rsidRPr="00DF7E0F" w:rsidRDefault="00577A8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577A84" w:rsidRPr="00DF7E0F" w:rsidRDefault="00577A8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577A84" w:rsidRPr="00DE56CA" w:rsidTr="00113E39">
        <w:tc>
          <w:tcPr>
            <w:tcW w:w="3528" w:type="dxa"/>
            <w:vAlign w:val="bottom"/>
          </w:tcPr>
          <w:p w:rsidR="00577A84" w:rsidRPr="00DF7E0F" w:rsidRDefault="00577A8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577A84" w:rsidRPr="00DF7E0F" w:rsidRDefault="00577A8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577A84" w:rsidRPr="00DF7E0F" w:rsidRDefault="00577A8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A5750E" w:rsidRPr="00DE56CA" w:rsidTr="00113E39">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lastRenderedPageBreak/>
              <w:t>Thaioil</w:t>
            </w:r>
            <w:proofErr w:type="spellEnd"/>
            <w:r w:rsidRPr="00DF7E0F">
              <w:rPr>
                <w:rFonts w:ascii="Times New Roman" w:hAnsi="Times New Roman" w:cs="Times New Roman"/>
                <w:sz w:val="22"/>
                <w:szCs w:val="22"/>
              </w:rPr>
              <w:t xml:space="preserve"> Ethanol Co., Ltd.</w:t>
            </w:r>
          </w:p>
        </w:tc>
        <w:tc>
          <w:tcPr>
            <w:tcW w:w="1512" w:type="dxa"/>
            <w:gridSpan w:val="2"/>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Subsidiary and/or </w:t>
            </w:r>
            <w:r w:rsidR="00AD1C00" w:rsidRPr="00953F3B">
              <w:rPr>
                <w:rFonts w:ascii="Times New Roman" w:hAnsi="Times New Roman" w:cs="Times New Roman"/>
                <w:sz w:val="22"/>
                <w:szCs w:val="22"/>
              </w:rPr>
              <w:t>the Company’s</w:t>
            </w:r>
          </w:p>
        </w:tc>
      </w:tr>
      <w:tr w:rsidR="00AD1C00" w:rsidRPr="00DE56CA" w:rsidTr="00113E39">
        <w:tc>
          <w:tcPr>
            <w:tcW w:w="3528" w:type="dxa"/>
            <w:vAlign w:val="bottom"/>
          </w:tcPr>
          <w:p w:rsidR="00AD1C00" w:rsidRPr="00DF7E0F"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AD1C00" w:rsidRPr="00DF7E0F"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D1C00" w:rsidRPr="00DF7E0F"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53F3B">
              <w:rPr>
                <w:rFonts w:ascii="Times New Roman" w:hAnsi="Times New Roman" w:cs="Times New Roman"/>
                <w:sz w:val="22"/>
                <w:szCs w:val="22"/>
              </w:rPr>
              <w:t>management as a director</w:t>
            </w:r>
          </w:p>
        </w:tc>
      </w:tr>
      <w:tr w:rsidR="00A5750E" w:rsidRPr="00DE56CA" w:rsidTr="00113E39">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Power Co., Ltd. </w:t>
            </w:r>
          </w:p>
        </w:tc>
        <w:tc>
          <w:tcPr>
            <w:tcW w:w="1512" w:type="dxa"/>
            <w:gridSpan w:val="2"/>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Subsidiary and/or common directors</w:t>
            </w:r>
          </w:p>
        </w:tc>
      </w:tr>
      <w:tr w:rsidR="00A5750E" w:rsidRPr="00DE56CA" w:rsidTr="00113E39">
        <w:tc>
          <w:tcPr>
            <w:tcW w:w="3528"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 SPP Co., Ltd.</w:t>
            </w:r>
          </w:p>
        </w:tc>
        <w:tc>
          <w:tcPr>
            <w:tcW w:w="1512" w:type="dxa"/>
            <w:gridSpan w:val="2"/>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Subsidiary and/or common directors</w:t>
            </w:r>
          </w:p>
        </w:tc>
      </w:tr>
      <w:tr w:rsidR="00A5750E" w:rsidRPr="00DE56CA" w:rsidTr="00113E39">
        <w:tc>
          <w:tcPr>
            <w:tcW w:w="3528"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 Solvent Co., Ltd.</w:t>
            </w:r>
          </w:p>
        </w:tc>
        <w:tc>
          <w:tcPr>
            <w:tcW w:w="1512" w:type="dxa"/>
            <w:gridSpan w:val="2"/>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Indirect subsidiary and/or common directors</w:t>
            </w:r>
          </w:p>
        </w:tc>
      </w:tr>
      <w:tr w:rsidR="0064249B" w:rsidRPr="00DE56CA" w:rsidTr="00113E39">
        <w:tc>
          <w:tcPr>
            <w:tcW w:w="3528" w:type="dxa"/>
            <w:vAlign w:val="bottom"/>
          </w:tcPr>
          <w:p w:rsidR="0064249B" w:rsidRPr="00953F3B" w:rsidRDefault="0064249B"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953F3B">
              <w:rPr>
                <w:rFonts w:ascii="Times New Roman" w:hAnsi="Times New Roman" w:cs="Times New Roman"/>
                <w:sz w:val="22"/>
                <w:szCs w:val="22"/>
              </w:rPr>
              <w:t>Sak</w:t>
            </w:r>
            <w:proofErr w:type="spellEnd"/>
            <w:r w:rsidRPr="00953F3B">
              <w:rPr>
                <w:rFonts w:ascii="Times New Roman" w:hAnsi="Times New Roman" w:cs="Times New Roman"/>
                <w:sz w:val="22"/>
                <w:szCs w:val="22"/>
              </w:rPr>
              <w:t xml:space="preserve"> </w:t>
            </w:r>
            <w:proofErr w:type="spellStart"/>
            <w:r w:rsidRPr="00953F3B">
              <w:rPr>
                <w:rFonts w:ascii="Times New Roman" w:hAnsi="Times New Roman" w:cs="Times New Roman"/>
                <w:sz w:val="22"/>
                <w:szCs w:val="22"/>
              </w:rPr>
              <w:t>Chaisidhi</w:t>
            </w:r>
            <w:proofErr w:type="spellEnd"/>
            <w:r w:rsidRPr="00953F3B">
              <w:rPr>
                <w:rFonts w:ascii="Times New Roman" w:hAnsi="Times New Roman" w:cs="Times New Roman"/>
                <w:sz w:val="22"/>
                <w:szCs w:val="22"/>
              </w:rPr>
              <w:t xml:space="preserve"> Co., Ltd.</w:t>
            </w:r>
          </w:p>
        </w:tc>
        <w:tc>
          <w:tcPr>
            <w:tcW w:w="1512" w:type="dxa"/>
            <w:gridSpan w:val="2"/>
            <w:vAlign w:val="bottom"/>
          </w:tcPr>
          <w:p w:rsidR="0064249B" w:rsidRPr="00953F3B" w:rsidRDefault="0064249B"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64249B" w:rsidRPr="005A650F" w:rsidRDefault="0064249B"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A650F">
              <w:rPr>
                <w:rFonts w:ascii="Times New Roman" w:hAnsi="Times New Roman" w:cs="Times New Roman"/>
                <w:sz w:val="22"/>
                <w:szCs w:val="22"/>
              </w:rPr>
              <w:t xml:space="preserve">Indirect subsidiary and/or </w:t>
            </w:r>
            <w:r>
              <w:rPr>
                <w:rFonts w:ascii="Times New Roman" w:hAnsi="Times New Roman" w:cs="Times New Roman"/>
                <w:sz w:val="22"/>
                <w:szCs w:val="22"/>
              </w:rPr>
              <w:t>the Company’s</w:t>
            </w:r>
          </w:p>
        </w:tc>
      </w:tr>
      <w:tr w:rsidR="0064249B" w:rsidRPr="00DE56CA" w:rsidTr="00113E39">
        <w:tc>
          <w:tcPr>
            <w:tcW w:w="3528" w:type="dxa"/>
            <w:vAlign w:val="bottom"/>
          </w:tcPr>
          <w:p w:rsidR="0064249B" w:rsidRPr="00953F3B" w:rsidRDefault="0064249B"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64249B" w:rsidRPr="00953F3B" w:rsidRDefault="0064249B"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64249B" w:rsidRPr="00953F3B" w:rsidRDefault="0064249B"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953F3B">
              <w:rPr>
                <w:rFonts w:ascii="Times New Roman" w:hAnsi="Times New Roman" w:cs="Times New Roman"/>
                <w:sz w:val="22"/>
                <w:szCs w:val="22"/>
              </w:rPr>
              <w:tab/>
              <w:t>management as a director</w:t>
            </w:r>
          </w:p>
        </w:tc>
      </w:tr>
      <w:tr w:rsidR="00A5750E" w:rsidRPr="00DE56CA" w:rsidTr="00113E39">
        <w:tc>
          <w:tcPr>
            <w:tcW w:w="3528"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 Solvent (Vietnam) LLC.</w:t>
            </w:r>
          </w:p>
        </w:tc>
        <w:tc>
          <w:tcPr>
            <w:tcW w:w="1512" w:type="dxa"/>
            <w:gridSpan w:val="2"/>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Vietnam</w:t>
            </w:r>
          </w:p>
        </w:tc>
        <w:tc>
          <w:tcPr>
            <w:tcW w:w="4311"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Indirect subsidiary and/or the Company’s</w:t>
            </w:r>
          </w:p>
        </w:tc>
      </w:tr>
      <w:tr w:rsidR="00A5750E" w:rsidRPr="00DE56CA" w:rsidTr="00113E39">
        <w:tc>
          <w:tcPr>
            <w:tcW w:w="3528"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953F3B">
              <w:rPr>
                <w:rFonts w:ascii="Times New Roman" w:hAnsi="Times New Roman" w:cs="Times New Roman"/>
                <w:sz w:val="22"/>
                <w:szCs w:val="22"/>
              </w:rPr>
              <w:tab/>
              <w:t>management as a director</w:t>
            </w:r>
          </w:p>
        </w:tc>
      </w:tr>
      <w:tr w:rsidR="00B1755D" w:rsidRPr="00DE56CA" w:rsidTr="00113E39">
        <w:tc>
          <w:tcPr>
            <w:tcW w:w="3528" w:type="dxa"/>
            <w:vAlign w:val="bottom"/>
          </w:tcPr>
          <w:p w:rsidR="00B1755D" w:rsidRPr="00953F3B" w:rsidRDefault="00B1755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953F3B">
              <w:rPr>
                <w:rFonts w:ascii="Times New Roman" w:hAnsi="Times New Roman" w:cs="Times New Roman"/>
                <w:sz w:val="22"/>
                <w:szCs w:val="22"/>
              </w:rPr>
              <w:t>Sapthip</w:t>
            </w:r>
            <w:proofErr w:type="spellEnd"/>
            <w:r w:rsidRPr="00953F3B">
              <w:rPr>
                <w:rFonts w:ascii="Times New Roman" w:hAnsi="Times New Roman" w:cs="Times New Roman"/>
                <w:sz w:val="22"/>
                <w:szCs w:val="22"/>
              </w:rPr>
              <w:t xml:space="preserve"> Co., Ltd.</w:t>
            </w:r>
          </w:p>
        </w:tc>
        <w:tc>
          <w:tcPr>
            <w:tcW w:w="1512" w:type="dxa"/>
            <w:gridSpan w:val="2"/>
            <w:vAlign w:val="bottom"/>
          </w:tcPr>
          <w:p w:rsidR="00B1755D" w:rsidRPr="00953F3B" w:rsidRDefault="00B1755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B1755D" w:rsidRPr="00953F3B" w:rsidRDefault="00B1755D"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Indirect subsidiary and/or the Company’s</w:t>
            </w:r>
          </w:p>
        </w:tc>
      </w:tr>
      <w:tr w:rsidR="00B1755D" w:rsidRPr="00DE56CA" w:rsidTr="00113E39">
        <w:tc>
          <w:tcPr>
            <w:tcW w:w="3528" w:type="dxa"/>
            <w:vAlign w:val="bottom"/>
          </w:tcPr>
          <w:p w:rsidR="00B1755D" w:rsidRPr="00953F3B" w:rsidRDefault="00B1755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B1755D" w:rsidRPr="00953F3B" w:rsidRDefault="00B1755D" w:rsidP="00B1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p>
        </w:tc>
        <w:tc>
          <w:tcPr>
            <w:tcW w:w="4311" w:type="dxa"/>
            <w:vAlign w:val="bottom"/>
          </w:tcPr>
          <w:p w:rsidR="00B1755D" w:rsidRPr="00953F3B" w:rsidRDefault="00B1755D"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953F3B">
              <w:rPr>
                <w:rFonts w:ascii="Times New Roman" w:hAnsi="Times New Roman" w:cs="Times New Roman"/>
                <w:sz w:val="22"/>
                <w:szCs w:val="22"/>
              </w:rPr>
              <w:tab/>
              <w:t>management as a director</w:t>
            </w:r>
          </w:p>
        </w:tc>
      </w:tr>
      <w:tr w:rsidR="00B1755D" w:rsidRPr="00DE56CA" w:rsidTr="00113E39">
        <w:tc>
          <w:tcPr>
            <w:tcW w:w="3618" w:type="dxa"/>
            <w:gridSpan w:val="2"/>
            <w:vAlign w:val="bottom"/>
          </w:tcPr>
          <w:p w:rsidR="00B1755D" w:rsidRPr="00953F3B" w:rsidRDefault="00B1755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953F3B">
              <w:rPr>
                <w:rFonts w:ascii="Times New Roman" w:hAnsi="Times New Roman" w:cs="Times New Roman"/>
                <w:sz w:val="22"/>
                <w:szCs w:val="22"/>
              </w:rPr>
              <w:t>Thaioil</w:t>
            </w:r>
            <w:proofErr w:type="spellEnd"/>
            <w:r w:rsidRPr="00953F3B">
              <w:rPr>
                <w:rFonts w:ascii="Times New Roman" w:hAnsi="Times New Roman" w:cs="Times New Roman"/>
                <w:sz w:val="22"/>
                <w:szCs w:val="22"/>
              </w:rPr>
              <w:t xml:space="preserve"> Marine International Pte. Ltd.</w:t>
            </w:r>
          </w:p>
        </w:tc>
        <w:tc>
          <w:tcPr>
            <w:tcW w:w="1422" w:type="dxa"/>
            <w:vAlign w:val="bottom"/>
          </w:tcPr>
          <w:p w:rsidR="00B1755D" w:rsidRPr="00953F3B" w:rsidRDefault="00B1755D" w:rsidP="00B1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953F3B">
              <w:rPr>
                <w:rFonts w:ascii="Times New Roman" w:hAnsi="Times New Roman" w:cs="Times New Roman"/>
                <w:sz w:val="22"/>
                <w:szCs w:val="22"/>
              </w:rPr>
              <w:t>Singapore</w:t>
            </w:r>
          </w:p>
        </w:tc>
        <w:tc>
          <w:tcPr>
            <w:tcW w:w="4311" w:type="dxa"/>
            <w:vAlign w:val="bottom"/>
          </w:tcPr>
          <w:p w:rsidR="00B1755D" w:rsidRPr="00953F3B" w:rsidRDefault="00B1755D"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Indirect subsidiary and/or the Company’s</w:t>
            </w:r>
          </w:p>
        </w:tc>
      </w:tr>
      <w:tr w:rsidR="00B1755D" w:rsidRPr="00DE56CA" w:rsidTr="00113E39">
        <w:tc>
          <w:tcPr>
            <w:tcW w:w="3528" w:type="dxa"/>
            <w:vAlign w:val="bottom"/>
          </w:tcPr>
          <w:p w:rsidR="00B1755D" w:rsidRPr="00953F3B" w:rsidRDefault="00B1755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B1755D" w:rsidRPr="00953F3B" w:rsidRDefault="00B1755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B1755D" w:rsidRPr="00953F3B" w:rsidRDefault="00B1755D"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953F3B">
              <w:rPr>
                <w:rFonts w:ascii="Times New Roman" w:hAnsi="Times New Roman" w:cs="Times New Roman"/>
                <w:sz w:val="22"/>
                <w:szCs w:val="22"/>
              </w:rPr>
              <w:tab/>
              <w:t>management as a director</w:t>
            </w:r>
          </w:p>
        </w:tc>
      </w:tr>
      <w:tr w:rsidR="00A5750E" w:rsidRPr="00DE56CA" w:rsidTr="00113E39">
        <w:tc>
          <w:tcPr>
            <w:tcW w:w="3528"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 Maritime Service Co., Ltd.</w:t>
            </w:r>
          </w:p>
        </w:tc>
        <w:tc>
          <w:tcPr>
            <w:tcW w:w="1512" w:type="dxa"/>
            <w:gridSpan w:val="2"/>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Indirect subsidiary and/or the Company’s</w:t>
            </w:r>
          </w:p>
        </w:tc>
      </w:tr>
      <w:tr w:rsidR="00A5750E" w:rsidRPr="00DE56CA" w:rsidTr="00113E39">
        <w:tc>
          <w:tcPr>
            <w:tcW w:w="3528"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 xml:space="preserve">   management as a director </w:t>
            </w:r>
          </w:p>
        </w:tc>
      </w:tr>
      <w:tr w:rsidR="00A5750E" w:rsidRPr="00DE56CA" w:rsidTr="00113E39">
        <w:tc>
          <w:tcPr>
            <w:tcW w:w="3528"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LABIX Co., Ltd.</w:t>
            </w:r>
          </w:p>
        </w:tc>
        <w:tc>
          <w:tcPr>
            <w:tcW w:w="1512" w:type="dxa"/>
            <w:gridSpan w:val="2"/>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Indirect subsidiary and/or common directors</w:t>
            </w:r>
          </w:p>
        </w:tc>
      </w:tr>
      <w:tr w:rsidR="00A5750E" w:rsidRPr="00DE56CA" w:rsidTr="00113E39">
        <w:tc>
          <w:tcPr>
            <w:tcW w:w="3528"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TOP-NTL Pte. Ltd.</w:t>
            </w:r>
          </w:p>
        </w:tc>
        <w:tc>
          <w:tcPr>
            <w:tcW w:w="1512" w:type="dxa"/>
            <w:gridSpan w:val="2"/>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Singapore</w:t>
            </w:r>
          </w:p>
        </w:tc>
        <w:tc>
          <w:tcPr>
            <w:tcW w:w="4311" w:type="dxa"/>
            <w:vAlign w:val="bottom"/>
          </w:tcPr>
          <w:p w:rsidR="00A5750E" w:rsidRPr="00953F3B" w:rsidRDefault="00A5750E" w:rsidP="0002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Joint</w:t>
            </w:r>
            <w:r w:rsidR="000252C5">
              <w:rPr>
                <w:rFonts w:ascii="Times New Roman" w:hAnsi="Times New Roman" w:cs="Times New Roman"/>
                <w:sz w:val="22"/>
                <w:szCs w:val="22"/>
              </w:rPr>
              <w:t xml:space="preserve"> venture</w:t>
            </w:r>
            <w:r w:rsidR="00F06BE4">
              <w:rPr>
                <w:rFonts w:ascii="Times New Roman" w:hAnsi="Times New Roman" w:cs="Times New Roman"/>
                <w:sz w:val="22"/>
                <w:szCs w:val="22"/>
              </w:rPr>
              <w:t xml:space="preserve"> </w:t>
            </w:r>
            <w:r w:rsidRPr="00953F3B">
              <w:rPr>
                <w:rFonts w:ascii="Times New Roman" w:hAnsi="Times New Roman" w:cs="Times New Roman"/>
                <w:sz w:val="22"/>
                <w:szCs w:val="22"/>
              </w:rPr>
              <w:t>of subsidiary</w:t>
            </w:r>
          </w:p>
        </w:tc>
      </w:tr>
      <w:tr w:rsidR="000252C5" w:rsidRPr="00DE56CA" w:rsidTr="00113E39">
        <w:tc>
          <w:tcPr>
            <w:tcW w:w="3528" w:type="dxa"/>
            <w:vAlign w:val="bottom"/>
          </w:tcPr>
          <w:p w:rsidR="000252C5" w:rsidRPr="00953F3B" w:rsidRDefault="000252C5"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 NTL Shipping Trust</w:t>
            </w:r>
          </w:p>
        </w:tc>
        <w:tc>
          <w:tcPr>
            <w:tcW w:w="1512" w:type="dxa"/>
            <w:gridSpan w:val="2"/>
            <w:vAlign w:val="bottom"/>
          </w:tcPr>
          <w:p w:rsidR="000252C5" w:rsidRPr="00953F3B" w:rsidRDefault="000252C5"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Singapore</w:t>
            </w:r>
          </w:p>
        </w:tc>
        <w:tc>
          <w:tcPr>
            <w:tcW w:w="4311" w:type="dxa"/>
            <w:vAlign w:val="bottom"/>
          </w:tcPr>
          <w:p w:rsidR="000252C5" w:rsidRPr="00953F3B" w:rsidRDefault="000252C5" w:rsidP="0079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Joint</w:t>
            </w:r>
            <w:r>
              <w:rPr>
                <w:rFonts w:ascii="Times New Roman" w:hAnsi="Times New Roman" w:cs="Times New Roman"/>
                <w:sz w:val="22"/>
                <w:szCs w:val="22"/>
              </w:rPr>
              <w:t xml:space="preserve"> venture</w:t>
            </w:r>
            <w:r w:rsidR="00F06BE4">
              <w:rPr>
                <w:rFonts w:ascii="Times New Roman" w:hAnsi="Times New Roman" w:cs="Times New Roman"/>
                <w:sz w:val="22"/>
                <w:szCs w:val="22"/>
              </w:rPr>
              <w:t xml:space="preserve"> </w:t>
            </w:r>
            <w:r w:rsidRPr="00953F3B">
              <w:rPr>
                <w:rFonts w:ascii="Times New Roman" w:hAnsi="Times New Roman" w:cs="Times New Roman"/>
                <w:sz w:val="22"/>
                <w:szCs w:val="22"/>
              </w:rPr>
              <w:t>of subsidiary</w:t>
            </w:r>
          </w:p>
        </w:tc>
      </w:tr>
      <w:tr w:rsidR="00A5750E" w:rsidRPr="00DE56CA" w:rsidTr="00113E39">
        <w:tc>
          <w:tcPr>
            <w:tcW w:w="3528"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953F3B">
              <w:rPr>
                <w:rFonts w:ascii="Times New Roman" w:hAnsi="Times New Roman" w:cs="Times New Roman"/>
                <w:sz w:val="22"/>
                <w:szCs w:val="22"/>
              </w:rPr>
              <w:t>TOP Nautical Star Co., Ltd.</w:t>
            </w:r>
          </w:p>
        </w:tc>
        <w:tc>
          <w:tcPr>
            <w:tcW w:w="1512" w:type="dxa"/>
            <w:gridSpan w:val="2"/>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A5750E" w:rsidRPr="00953F3B" w:rsidRDefault="00A5750E" w:rsidP="0002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Joint</w:t>
            </w:r>
            <w:r w:rsidR="000252C5">
              <w:rPr>
                <w:rFonts w:ascii="Times New Roman" w:hAnsi="Times New Roman" w:cs="Times New Roman"/>
                <w:sz w:val="22"/>
                <w:szCs w:val="22"/>
              </w:rPr>
              <w:t xml:space="preserve"> venture </w:t>
            </w:r>
            <w:r w:rsidRPr="00953F3B">
              <w:rPr>
                <w:rFonts w:ascii="Times New Roman" w:hAnsi="Times New Roman" w:cs="Times New Roman"/>
                <w:sz w:val="22"/>
                <w:szCs w:val="22"/>
              </w:rPr>
              <w:t>of subsidiary and/or</w:t>
            </w:r>
          </w:p>
        </w:tc>
      </w:tr>
      <w:tr w:rsidR="00A5750E" w:rsidRPr="00DE56CA" w:rsidTr="00113E39">
        <w:tc>
          <w:tcPr>
            <w:tcW w:w="3528"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5750E" w:rsidRPr="00953F3B"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953F3B">
              <w:rPr>
                <w:rFonts w:ascii="Times New Roman" w:hAnsi="Times New Roman" w:cs="Times New Roman"/>
                <w:sz w:val="22"/>
                <w:szCs w:val="22"/>
              </w:rPr>
              <w:tab/>
              <w:t xml:space="preserve"> the Company’s management as a director</w:t>
            </w:r>
          </w:p>
        </w:tc>
      </w:tr>
      <w:tr w:rsidR="00A5750E" w:rsidRPr="00DE56CA" w:rsidTr="00113E39">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 xml:space="preserve">TOP-NYK </w:t>
            </w:r>
            <w:proofErr w:type="spellStart"/>
            <w:r w:rsidRPr="00DF7E0F">
              <w:rPr>
                <w:rFonts w:ascii="Times New Roman" w:hAnsi="Times New Roman" w:cs="Times New Roman"/>
                <w:sz w:val="22"/>
                <w:szCs w:val="22"/>
              </w:rPr>
              <w:t>MarineOne</w:t>
            </w:r>
            <w:proofErr w:type="spellEnd"/>
            <w:r w:rsidRPr="00DF7E0F">
              <w:rPr>
                <w:rFonts w:ascii="Times New Roman" w:hAnsi="Times New Roman" w:cs="Times New Roman"/>
                <w:sz w:val="22"/>
                <w:szCs w:val="22"/>
              </w:rPr>
              <w:t xml:space="preserve"> Pte. Ltd.</w:t>
            </w:r>
          </w:p>
        </w:tc>
        <w:tc>
          <w:tcPr>
            <w:tcW w:w="1512" w:type="dxa"/>
            <w:gridSpan w:val="2"/>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Singapore</w:t>
            </w:r>
          </w:p>
        </w:tc>
        <w:tc>
          <w:tcPr>
            <w:tcW w:w="4311" w:type="dxa"/>
            <w:vAlign w:val="bottom"/>
          </w:tcPr>
          <w:p w:rsidR="00A5750E" w:rsidRPr="00DF7E0F" w:rsidRDefault="004757F0" w:rsidP="0002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Joint</w:t>
            </w:r>
            <w:r w:rsidR="000252C5">
              <w:rPr>
                <w:rFonts w:ascii="Times New Roman" w:hAnsi="Times New Roman" w:cs="Times New Roman"/>
                <w:sz w:val="22"/>
                <w:szCs w:val="22"/>
              </w:rPr>
              <w:t xml:space="preserve"> venture</w:t>
            </w:r>
            <w:r w:rsidR="00A5750E" w:rsidRPr="00DF7E0F">
              <w:rPr>
                <w:rFonts w:ascii="Times New Roman" w:hAnsi="Times New Roman" w:cs="Times New Roman"/>
                <w:sz w:val="22"/>
                <w:szCs w:val="22"/>
              </w:rPr>
              <w:t xml:space="preserve"> of indirect subsidiary</w:t>
            </w:r>
            <w:r w:rsidR="000252C5">
              <w:rPr>
                <w:rFonts w:ascii="Times New Roman" w:hAnsi="Times New Roman" w:cs="Times New Roman"/>
                <w:sz w:val="22"/>
                <w:szCs w:val="22"/>
              </w:rPr>
              <w:t xml:space="preserve"> and/or</w:t>
            </w:r>
          </w:p>
        </w:tc>
      </w:tr>
      <w:tr w:rsidR="00A5750E" w:rsidRPr="00DE56CA" w:rsidTr="00113E39">
        <w:tc>
          <w:tcPr>
            <w:tcW w:w="3528" w:type="dxa"/>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5750E" w:rsidRPr="00DF7E0F" w:rsidRDefault="000252C5"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A5750E" w:rsidRPr="00DF7E0F">
              <w:rPr>
                <w:rFonts w:ascii="Times New Roman" w:hAnsi="Times New Roman" w:cs="Times New Roman"/>
                <w:sz w:val="22"/>
                <w:szCs w:val="22"/>
              </w:rPr>
              <w:t>the Company’s management</w:t>
            </w:r>
            <w:r>
              <w:rPr>
                <w:rFonts w:ascii="Times New Roman" w:hAnsi="Times New Roman" w:cs="Times New Roman"/>
                <w:sz w:val="22"/>
                <w:szCs w:val="22"/>
              </w:rPr>
              <w:t xml:space="preserve"> as a director</w:t>
            </w:r>
          </w:p>
        </w:tc>
      </w:tr>
      <w:tr w:rsidR="00A5750E" w:rsidRPr="00DE56CA" w:rsidTr="00113E39">
        <w:tc>
          <w:tcPr>
            <w:tcW w:w="3528" w:type="dxa"/>
            <w:vAlign w:val="bottom"/>
          </w:tcPr>
          <w:p w:rsidR="00A5750E"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FB53F3">
              <w:rPr>
                <w:rFonts w:ascii="Times New Roman" w:hAnsi="Times New Roman" w:cs="Times New Roman"/>
                <w:sz w:val="22"/>
                <w:szCs w:val="22"/>
              </w:rPr>
              <w:t>PTT Digital Solutions Co</w:t>
            </w:r>
            <w:r>
              <w:rPr>
                <w:rFonts w:ascii="Times New Roman" w:hAnsi="Times New Roman" w:cs="Times New Roman"/>
                <w:sz w:val="22"/>
                <w:szCs w:val="22"/>
              </w:rPr>
              <w:t>., Ltd.</w:t>
            </w:r>
            <w:r w:rsidR="00383B79">
              <w:rPr>
                <w:rFonts w:ascii="Times New Roman" w:hAnsi="Times New Roman" w:cs="Times New Roman"/>
                <w:sz w:val="22"/>
                <w:szCs w:val="22"/>
                <w:vertAlign w:val="superscript"/>
              </w:rPr>
              <w:t xml:space="preserve"> </w:t>
            </w:r>
            <w:r w:rsidR="00383B79" w:rsidRPr="00383B79">
              <w:rPr>
                <w:rFonts w:ascii="Times New Roman" w:hAnsi="Times New Roman" w:cs="Times New Roman"/>
                <w:sz w:val="22"/>
                <w:szCs w:val="22"/>
                <w:vertAlign w:val="superscript"/>
              </w:rPr>
              <w:t>(1)</w:t>
            </w:r>
          </w:p>
        </w:tc>
        <w:tc>
          <w:tcPr>
            <w:tcW w:w="1512" w:type="dxa"/>
            <w:gridSpan w:val="2"/>
            <w:vAlign w:val="bottom"/>
          </w:tcPr>
          <w:p w:rsidR="00A5750E" w:rsidRPr="00DF7E0F"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A5750E"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Associate of the Company</w:t>
            </w:r>
          </w:p>
        </w:tc>
      </w:tr>
      <w:tr w:rsidR="00E90104" w:rsidRPr="00DE56CA" w:rsidTr="00113E39">
        <w:tc>
          <w:tcPr>
            <w:tcW w:w="3528" w:type="dxa"/>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PTT Energy Solutions Co., Ltd.</w:t>
            </w:r>
          </w:p>
        </w:tc>
        <w:tc>
          <w:tcPr>
            <w:tcW w:w="1512" w:type="dxa"/>
            <w:gridSpan w:val="2"/>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Associate and/or the Company’s management</w:t>
            </w:r>
          </w:p>
        </w:tc>
      </w:tr>
      <w:tr w:rsidR="00E90104" w:rsidRPr="00DE56CA" w:rsidTr="00113E39">
        <w:tc>
          <w:tcPr>
            <w:tcW w:w="3528" w:type="dxa"/>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   as a director</w:t>
            </w:r>
          </w:p>
        </w:tc>
      </w:tr>
      <w:tr w:rsidR="00E90104" w:rsidRPr="00DE56CA" w:rsidTr="00113E39">
        <w:tc>
          <w:tcPr>
            <w:tcW w:w="3528" w:type="dxa"/>
            <w:vAlign w:val="bottom"/>
          </w:tcPr>
          <w:p w:rsidR="00E90104"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 xml:space="preserve">Global Power Synergy Public </w:t>
            </w:r>
          </w:p>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512" w:type="dxa"/>
            <w:gridSpan w:val="2"/>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Indirect associate and/or common directors</w:t>
            </w:r>
          </w:p>
        </w:tc>
      </w:tr>
      <w:tr w:rsidR="00E90104" w:rsidRPr="00DE56CA" w:rsidTr="00113E39">
        <w:tc>
          <w:tcPr>
            <w:tcW w:w="3528" w:type="dxa"/>
            <w:vAlign w:val="bottom"/>
          </w:tcPr>
          <w:p w:rsidR="00E90104" w:rsidRPr="00DF7E0F" w:rsidRDefault="00E90104" w:rsidP="00492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t>Maesod</w:t>
            </w:r>
            <w:proofErr w:type="spellEnd"/>
            <w:r w:rsidRPr="00DF7E0F">
              <w:rPr>
                <w:rFonts w:ascii="Times New Roman" w:hAnsi="Times New Roman" w:cs="Times New Roman"/>
                <w:sz w:val="22"/>
                <w:szCs w:val="22"/>
              </w:rPr>
              <w:t xml:space="preserve"> Clean Energy Co., Ltd.</w:t>
            </w:r>
            <w:r w:rsidR="00383B79">
              <w:rPr>
                <w:rFonts w:ascii="Times New Roman" w:hAnsi="Times New Roman" w:cs="Times New Roman"/>
                <w:sz w:val="22"/>
                <w:szCs w:val="22"/>
              </w:rPr>
              <w:t xml:space="preserve"> </w:t>
            </w:r>
            <w:r w:rsidR="00383B79" w:rsidRPr="00383B79">
              <w:rPr>
                <w:rFonts w:ascii="Times New Roman" w:hAnsi="Times New Roman" w:cs="Times New Roman"/>
                <w:sz w:val="22"/>
                <w:szCs w:val="22"/>
                <w:vertAlign w:val="superscript"/>
              </w:rPr>
              <w:t>(2)</w:t>
            </w:r>
          </w:p>
        </w:tc>
        <w:tc>
          <w:tcPr>
            <w:tcW w:w="1512" w:type="dxa"/>
            <w:gridSpan w:val="2"/>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E90104" w:rsidRPr="00DF7E0F" w:rsidRDefault="00E90104" w:rsidP="00E9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Indirect associate </w:t>
            </w:r>
          </w:p>
        </w:tc>
      </w:tr>
      <w:tr w:rsidR="00E90104" w:rsidRPr="00DE56CA" w:rsidTr="00113E39">
        <w:tc>
          <w:tcPr>
            <w:tcW w:w="3528" w:type="dxa"/>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sidRPr="00DF7E0F">
              <w:rPr>
                <w:rFonts w:ascii="Times New Roman" w:hAnsi="Times New Roman" w:cs="Times New Roman"/>
                <w:sz w:val="22"/>
                <w:szCs w:val="22"/>
              </w:rPr>
              <w:t>Ubon</w:t>
            </w:r>
            <w:proofErr w:type="spellEnd"/>
            <w:r w:rsidRPr="00DF7E0F">
              <w:rPr>
                <w:rFonts w:ascii="Times New Roman" w:hAnsi="Times New Roman" w:cs="Times New Roman"/>
                <w:sz w:val="22"/>
                <w:szCs w:val="22"/>
              </w:rPr>
              <w:t xml:space="preserve"> Bio Ethanol Co., Ltd.</w:t>
            </w:r>
          </w:p>
        </w:tc>
        <w:tc>
          <w:tcPr>
            <w:tcW w:w="1512" w:type="dxa"/>
            <w:gridSpan w:val="2"/>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A650F">
              <w:rPr>
                <w:rFonts w:ascii="Times New Roman" w:hAnsi="Times New Roman" w:cs="Times New Roman"/>
                <w:sz w:val="22"/>
                <w:szCs w:val="22"/>
              </w:rPr>
              <w:t>Indirect associate and/or the Company’s</w:t>
            </w:r>
          </w:p>
        </w:tc>
      </w:tr>
      <w:tr w:rsidR="00E90104" w:rsidRPr="00DE56CA" w:rsidTr="00113E39">
        <w:tc>
          <w:tcPr>
            <w:tcW w:w="3528" w:type="dxa"/>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A650F">
              <w:rPr>
                <w:rFonts w:ascii="Times New Roman" w:hAnsi="Times New Roman" w:cs="Times New Roman"/>
                <w:sz w:val="22"/>
                <w:szCs w:val="22"/>
              </w:rPr>
              <w:t xml:space="preserve">   management as a director</w:t>
            </w:r>
          </w:p>
        </w:tc>
      </w:tr>
      <w:tr w:rsidR="00E90104" w:rsidRPr="00DE56CA" w:rsidTr="00113E39">
        <w:tc>
          <w:tcPr>
            <w:tcW w:w="3528" w:type="dxa"/>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T.I.M. Ship Management Co., Ltd.</w:t>
            </w:r>
          </w:p>
        </w:tc>
        <w:tc>
          <w:tcPr>
            <w:tcW w:w="1512" w:type="dxa"/>
            <w:gridSpan w:val="2"/>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E90104" w:rsidRPr="005A650F" w:rsidRDefault="00E90104"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Indirect associate and/or the Company’s</w:t>
            </w:r>
          </w:p>
        </w:tc>
      </w:tr>
      <w:tr w:rsidR="00E90104" w:rsidRPr="00DE56CA" w:rsidTr="00113E39">
        <w:tc>
          <w:tcPr>
            <w:tcW w:w="3528" w:type="dxa"/>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 xml:space="preserve">  </w:t>
            </w:r>
          </w:p>
        </w:tc>
        <w:tc>
          <w:tcPr>
            <w:tcW w:w="1512" w:type="dxa"/>
            <w:gridSpan w:val="2"/>
            <w:vAlign w:val="bottom"/>
          </w:tcPr>
          <w:p w:rsidR="00E90104" w:rsidRPr="00DF7E0F" w:rsidRDefault="00E90104"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E90104" w:rsidRPr="005A650F" w:rsidRDefault="00E90104"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   management as a director</w:t>
            </w:r>
          </w:p>
        </w:tc>
      </w:tr>
      <w:tr w:rsidR="00E90104" w:rsidRPr="00DE56CA" w:rsidTr="00113E39">
        <w:tc>
          <w:tcPr>
            <w:tcW w:w="3528" w:type="dxa"/>
            <w:vAlign w:val="bottom"/>
          </w:tcPr>
          <w:p w:rsidR="00E90104" w:rsidRPr="00DF7E0F" w:rsidRDefault="00E90104"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PTT International Trading Pte. Ltd.</w:t>
            </w:r>
          </w:p>
        </w:tc>
        <w:tc>
          <w:tcPr>
            <w:tcW w:w="1512" w:type="dxa"/>
            <w:gridSpan w:val="2"/>
            <w:vAlign w:val="bottom"/>
          </w:tcPr>
          <w:p w:rsidR="00E90104" w:rsidRPr="00DF7E0F" w:rsidRDefault="00E90104"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Singapore</w:t>
            </w:r>
          </w:p>
        </w:tc>
        <w:tc>
          <w:tcPr>
            <w:tcW w:w="4311" w:type="dxa"/>
            <w:vAlign w:val="bottom"/>
          </w:tcPr>
          <w:p w:rsidR="00E90104" w:rsidRPr="00DF7E0F" w:rsidRDefault="00E90104"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Subsidiary of </w:t>
            </w:r>
            <w:r>
              <w:rPr>
                <w:rFonts w:ascii="Times New Roman" w:hAnsi="Times New Roman" w:cs="Times New Roman"/>
                <w:sz w:val="22"/>
                <w:szCs w:val="22"/>
              </w:rPr>
              <w:t>the parent company</w:t>
            </w:r>
          </w:p>
        </w:tc>
      </w:tr>
      <w:tr w:rsidR="00E90104" w:rsidRPr="00DE56CA" w:rsidTr="00113E39">
        <w:tc>
          <w:tcPr>
            <w:tcW w:w="3528" w:type="dxa"/>
            <w:vAlign w:val="bottom"/>
          </w:tcPr>
          <w:p w:rsidR="00E90104" w:rsidRPr="00DF7E0F" w:rsidRDefault="00E90104"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PTT Exploration and Production</w:t>
            </w:r>
          </w:p>
        </w:tc>
        <w:tc>
          <w:tcPr>
            <w:tcW w:w="1512" w:type="dxa"/>
            <w:gridSpan w:val="2"/>
            <w:vAlign w:val="bottom"/>
          </w:tcPr>
          <w:p w:rsidR="00E90104" w:rsidRPr="00DF7E0F" w:rsidRDefault="00E90104"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E90104" w:rsidRPr="00DF7E0F" w:rsidRDefault="00E90104"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E90104" w:rsidRPr="00DE56CA" w:rsidTr="00113E39">
        <w:tc>
          <w:tcPr>
            <w:tcW w:w="3528" w:type="dxa"/>
            <w:vAlign w:val="bottom"/>
          </w:tcPr>
          <w:p w:rsidR="00E90104" w:rsidRPr="00DF7E0F" w:rsidRDefault="00E90104"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 xml:space="preserve">   Public Company Limited</w:t>
            </w:r>
          </w:p>
        </w:tc>
        <w:tc>
          <w:tcPr>
            <w:tcW w:w="1512" w:type="dxa"/>
            <w:gridSpan w:val="2"/>
            <w:vAlign w:val="bottom"/>
          </w:tcPr>
          <w:p w:rsidR="00E90104" w:rsidRPr="00DF7E0F" w:rsidRDefault="00E90104"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E90104" w:rsidRPr="00DF7E0F" w:rsidRDefault="00E90104"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Subsid</w:t>
            </w:r>
            <w:r w:rsidR="00E25288">
              <w:rPr>
                <w:rFonts w:ascii="Times New Roman" w:hAnsi="Times New Roman" w:cs="Times New Roman"/>
                <w:sz w:val="22"/>
                <w:szCs w:val="22"/>
              </w:rPr>
              <w:t xml:space="preserve">iary of the parent company </w:t>
            </w:r>
          </w:p>
        </w:tc>
      </w:tr>
      <w:tr w:rsidR="00E25288" w:rsidRPr="00DE56CA" w:rsidTr="00113E39">
        <w:tc>
          <w:tcPr>
            <w:tcW w:w="3528" w:type="dxa"/>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sidRPr="00DF7E0F">
              <w:rPr>
                <w:rFonts w:ascii="Times New Roman" w:hAnsi="Times New Roman" w:cs="Times New Roman"/>
                <w:sz w:val="22"/>
                <w:szCs w:val="22"/>
              </w:rPr>
              <w:t>Energy Complex Co., Ltd.</w:t>
            </w:r>
          </w:p>
        </w:tc>
        <w:tc>
          <w:tcPr>
            <w:tcW w:w="1512" w:type="dxa"/>
            <w:gridSpan w:val="2"/>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tcPr>
          <w:p w:rsidR="00E25288" w:rsidRPr="00DF7E0F" w:rsidRDefault="00E25288" w:rsidP="00E2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09B9">
              <w:rPr>
                <w:rFonts w:ascii="Times New Roman" w:hAnsi="Times New Roman" w:cs="Times New Roman"/>
                <w:sz w:val="22"/>
                <w:szCs w:val="22"/>
              </w:rPr>
              <w:t>Subsidiary of the parent company</w:t>
            </w:r>
          </w:p>
        </w:tc>
      </w:tr>
      <w:tr w:rsidR="00E25288" w:rsidRPr="00DE56CA" w:rsidTr="00113E39">
        <w:tc>
          <w:tcPr>
            <w:tcW w:w="3528" w:type="dxa"/>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sz w:val="22"/>
                <w:szCs w:val="22"/>
                <w:cs/>
              </w:rPr>
            </w:pPr>
            <w:r w:rsidRPr="00DF7E0F">
              <w:rPr>
                <w:rFonts w:ascii="Times New Roman" w:hAnsi="Times New Roman" w:cs="Times New Roman"/>
                <w:sz w:val="22"/>
                <w:szCs w:val="22"/>
              </w:rPr>
              <w:t>IRPC Public Company Limited</w:t>
            </w:r>
          </w:p>
        </w:tc>
        <w:tc>
          <w:tcPr>
            <w:tcW w:w="1512" w:type="dxa"/>
            <w:gridSpan w:val="2"/>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tcPr>
          <w:p w:rsidR="00E25288" w:rsidRPr="00294CFA"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09B9">
              <w:rPr>
                <w:rFonts w:ascii="Times New Roman" w:hAnsi="Times New Roman" w:cs="Times New Roman"/>
                <w:sz w:val="22"/>
                <w:szCs w:val="22"/>
              </w:rPr>
              <w:t>Subsidiary of the parent company</w:t>
            </w:r>
          </w:p>
        </w:tc>
      </w:tr>
      <w:tr w:rsidR="00E25288" w:rsidRPr="00DE56CA" w:rsidTr="00113E39">
        <w:tc>
          <w:tcPr>
            <w:tcW w:w="3528" w:type="dxa"/>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E66F5">
              <w:rPr>
                <w:rFonts w:ascii="Times New Roman" w:hAnsi="Times New Roman" w:cs="Times New Roman"/>
                <w:sz w:val="22"/>
                <w:szCs w:val="22"/>
              </w:rPr>
              <w:t>PTT Tank Terminal Company</w:t>
            </w:r>
          </w:p>
        </w:tc>
        <w:tc>
          <w:tcPr>
            <w:tcW w:w="1512" w:type="dxa"/>
            <w:gridSpan w:val="2"/>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tcPr>
          <w:p w:rsidR="00E25288" w:rsidRPr="00294CFA"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E25288" w:rsidRPr="00DE56CA" w:rsidTr="00113E39">
        <w:tc>
          <w:tcPr>
            <w:tcW w:w="3528" w:type="dxa"/>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 xml:space="preserve">   </w:t>
            </w:r>
            <w:r w:rsidRPr="002E66F5">
              <w:rPr>
                <w:rFonts w:ascii="Times New Roman" w:hAnsi="Times New Roman" w:cs="Times New Roman"/>
                <w:sz w:val="22"/>
                <w:szCs w:val="22"/>
              </w:rPr>
              <w:t>Limited</w:t>
            </w:r>
          </w:p>
        </w:tc>
        <w:tc>
          <w:tcPr>
            <w:tcW w:w="1512" w:type="dxa"/>
            <w:gridSpan w:val="2"/>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tcPr>
          <w:p w:rsidR="00E25288" w:rsidRPr="00E409B9"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5B43">
              <w:rPr>
                <w:rFonts w:ascii="Times New Roman" w:hAnsi="Times New Roman" w:cs="Times New Roman"/>
                <w:sz w:val="22"/>
                <w:szCs w:val="22"/>
              </w:rPr>
              <w:t>Subsidiary of the parent company</w:t>
            </w:r>
          </w:p>
        </w:tc>
      </w:tr>
      <w:tr w:rsidR="00E25288" w:rsidRPr="00DE56CA" w:rsidTr="00113E39">
        <w:tc>
          <w:tcPr>
            <w:tcW w:w="3528" w:type="dxa"/>
            <w:vAlign w:val="bottom"/>
          </w:tcPr>
          <w:p w:rsidR="00E25288" w:rsidRPr="002E66F5"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PTT Global Chemical Public</w:t>
            </w:r>
          </w:p>
        </w:tc>
        <w:tc>
          <w:tcPr>
            <w:tcW w:w="1512" w:type="dxa"/>
            <w:gridSpan w:val="2"/>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E25288" w:rsidRPr="00E409B9"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E25288" w:rsidRPr="00DE56CA" w:rsidTr="00113E39">
        <w:tc>
          <w:tcPr>
            <w:tcW w:w="3528" w:type="dxa"/>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 xml:space="preserve">   Company Limited</w:t>
            </w:r>
          </w:p>
        </w:tc>
        <w:tc>
          <w:tcPr>
            <w:tcW w:w="1512" w:type="dxa"/>
            <w:gridSpan w:val="2"/>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E25288" w:rsidRDefault="00E25288" w:rsidP="003404B8">
            <w:r w:rsidRPr="00294CFA">
              <w:rPr>
                <w:rFonts w:ascii="Times New Roman" w:hAnsi="Times New Roman" w:cs="Times New Roman"/>
                <w:sz w:val="22"/>
                <w:szCs w:val="22"/>
              </w:rPr>
              <w:t>Subsidiary of the parent company and/or</w:t>
            </w:r>
          </w:p>
        </w:tc>
      </w:tr>
      <w:tr w:rsidR="00E25288" w:rsidRPr="00DE56CA" w:rsidTr="00113E39">
        <w:tc>
          <w:tcPr>
            <w:tcW w:w="3528" w:type="dxa"/>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E25288" w:rsidRDefault="00E25288" w:rsidP="003404B8">
            <w:r w:rsidRPr="00294CFA">
              <w:rPr>
                <w:rFonts w:ascii="Times New Roman" w:hAnsi="Times New Roman" w:cs="Times New Roman"/>
                <w:sz w:val="22"/>
                <w:szCs w:val="22"/>
              </w:rPr>
              <w:t xml:space="preserve">   common directors</w:t>
            </w:r>
          </w:p>
        </w:tc>
      </w:tr>
      <w:tr w:rsidR="00E25288" w:rsidRPr="00DE56CA" w:rsidTr="00113E39">
        <w:tc>
          <w:tcPr>
            <w:tcW w:w="3528" w:type="dxa"/>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Cordia New"/>
                <w:sz w:val="22"/>
                <w:szCs w:val="22"/>
                <w:cs/>
              </w:rPr>
            </w:pPr>
            <w:r w:rsidRPr="00953F3B">
              <w:rPr>
                <w:rFonts w:ascii="Times New Roman" w:hAnsi="Times New Roman" w:cs="Times New Roman"/>
                <w:sz w:val="22"/>
                <w:szCs w:val="22"/>
              </w:rPr>
              <w:t>PTT Maintenance and Engineering</w:t>
            </w:r>
          </w:p>
        </w:tc>
        <w:tc>
          <w:tcPr>
            <w:tcW w:w="1512" w:type="dxa"/>
            <w:gridSpan w:val="2"/>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E25288" w:rsidRPr="00DE56CA" w:rsidTr="00113E39">
        <w:tc>
          <w:tcPr>
            <w:tcW w:w="3528" w:type="dxa"/>
            <w:vAlign w:val="bottom"/>
          </w:tcPr>
          <w:p w:rsidR="00E25288" w:rsidRPr="00DF7E0F" w:rsidRDefault="00E25288" w:rsidP="00E3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Pr>
                <w:rFonts w:ascii="Times New Roman" w:hAnsi="Times New Roman" w:cs="Times New Roman"/>
                <w:sz w:val="22"/>
                <w:szCs w:val="22"/>
              </w:rPr>
              <w:t xml:space="preserve">   </w:t>
            </w:r>
            <w:r w:rsidRPr="00953F3B">
              <w:rPr>
                <w:rFonts w:ascii="Times New Roman" w:hAnsi="Times New Roman" w:cs="Times New Roman"/>
                <w:sz w:val="22"/>
                <w:szCs w:val="22"/>
              </w:rPr>
              <w:t>Co., Ltd.</w:t>
            </w:r>
          </w:p>
        </w:tc>
        <w:tc>
          <w:tcPr>
            <w:tcW w:w="1512" w:type="dxa"/>
            <w:gridSpan w:val="2"/>
            <w:vAlign w:val="bottom"/>
          </w:tcPr>
          <w:p w:rsidR="00E25288" w:rsidRPr="00DF7E0F" w:rsidRDefault="00E25288" w:rsidP="00E3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3F3B">
              <w:rPr>
                <w:rFonts w:ascii="Times New Roman" w:hAnsi="Times New Roman" w:cs="Times New Roman"/>
                <w:sz w:val="22"/>
                <w:szCs w:val="22"/>
              </w:rPr>
              <w:t>Thailand</w:t>
            </w:r>
          </w:p>
        </w:tc>
        <w:tc>
          <w:tcPr>
            <w:tcW w:w="4311" w:type="dxa"/>
            <w:vAlign w:val="bottom"/>
          </w:tcPr>
          <w:p w:rsidR="00E25288" w:rsidRPr="00294CFA" w:rsidRDefault="00E25288" w:rsidP="00E3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Indirect s</w:t>
            </w:r>
            <w:r w:rsidRPr="00E409B9">
              <w:rPr>
                <w:rFonts w:ascii="Times New Roman" w:hAnsi="Times New Roman" w:cs="Times New Roman"/>
                <w:sz w:val="22"/>
                <w:szCs w:val="22"/>
              </w:rPr>
              <w:t>ubsidiary of the parent company</w:t>
            </w:r>
          </w:p>
        </w:tc>
      </w:tr>
      <w:tr w:rsidR="00E25288" w:rsidRPr="00DE56CA" w:rsidTr="00113E39">
        <w:tc>
          <w:tcPr>
            <w:tcW w:w="3528" w:type="dxa"/>
            <w:vAlign w:val="bottom"/>
          </w:tcPr>
          <w:p w:rsidR="00E25288" w:rsidRPr="00DF7E0F" w:rsidRDefault="00E25288" w:rsidP="00E3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sz w:val="22"/>
                <w:szCs w:val="22"/>
              </w:rPr>
              <w:t>PTT Phenol Co., Ltd.</w:t>
            </w:r>
          </w:p>
        </w:tc>
        <w:tc>
          <w:tcPr>
            <w:tcW w:w="1512" w:type="dxa"/>
            <w:gridSpan w:val="2"/>
            <w:vAlign w:val="bottom"/>
          </w:tcPr>
          <w:p w:rsidR="00E25288" w:rsidRPr="00DF7E0F" w:rsidRDefault="00E25288" w:rsidP="00E3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7E0F">
              <w:rPr>
                <w:rFonts w:ascii="Times New Roman" w:hAnsi="Times New Roman" w:cs="Times New Roman"/>
                <w:sz w:val="22"/>
                <w:szCs w:val="22"/>
              </w:rPr>
              <w:t>Thailand</w:t>
            </w:r>
          </w:p>
        </w:tc>
        <w:tc>
          <w:tcPr>
            <w:tcW w:w="4311" w:type="dxa"/>
            <w:vAlign w:val="bottom"/>
          </w:tcPr>
          <w:p w:rsidR="00E25288" w:rsidRPr="00294CFA" w:rsidRDefault="00E25288" w:rsidP="00E3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Indirect s</w:t>
            </w:r>
            <w:r w:rsidRPr="00E409B9">
              <w:rPr>
                <w:rFonts w:ascii="Times New Roman" w:hAnsi="Times New Roman" w:cs="Times New Roman"/>
                <w:sz w:val="22"/>
                <w:szCs w:val="22"/>
              </w:rPr>
              <w:t>ubsidiary of the parent company</w:t>
            </w:r>
          </w:p>
        </w:tc>
      </w:tr>
      <w:tr w:rsidR="00E25288" w:rsidRPr="00DE56CA" w:rsidTr="00113E39">
        <w:tc>
          <w:tcPr>
            <w:tcW w:w="3528" w:type="dxa"/>
            <w:vAlign w:val="bottom"/>
          </w:tcPr>
          <w:p w:rsidR="00E25288" w:rsidRPr="00953F3B"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Thai ABS Co., Ltd.</w:t>
            </w:r>
          </w:p>
        </w:tc>
        <w:tc>
          <w:tcPr>
            <w:tcW w:w="1512" w:type="dxa"/>
            <w:gridSpan w:val="2"/>
            <w:vAlign w:val="bottom"/>
          </w:tcPr>
          <w:p w:rsidR="00E25288" w:rsidRPr="00953F3B"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94CFA">
              <w:rPr>
                <w:rFonts w:ascii="Times New Roman" w:hAnsi="Times New Roman" w:cs="Times New Roman"/>
                <w:sz w:val="22"/>
                <w:szCs w:val="22"/>
              </w:rPr>
              <w:t>Thailand</w:t>
            </w:r>
          </w:p>
        </w:tc>
        <w:tc>
          <w:tcPr>
            <w:tcW w:w="4311" w:type="dxa"/>
            <w:vAlign w:val="bottom"/>
          </w:tcPr>
          <w:p w:rsidR="00E25288" w:rsidRPr="00953F3B"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Indirect subsidiary of the parent company</w:t>
            </w:r>
          </w:p>
        </w:tc>
      </w:tr>
      <w:tr w:rsidR="00E25288" w:rsidRPr="00DE56CA" w:rsidTr="00113E39">
        <w:tc>
          <w:tcPr>
            <w:tcW w:w="3528" w:type="dxa"/>
            <w:vAlign w:val="bottom"/>
          </w:tcPr>
          <w:p w:rsidR="00E25288" w:rsidRPr="00953F3B"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
              </w:tabs>
              <w:ind w:right="-506"/>
              <w:rPr>
                <w:rFonts w:ascii="Times New Roman" w:hAnsi="Times New Roman" w:cs="Times New Roman"/>
                <w:sz w:val="22"/>
                <w:szCs w:val="22"/>
              </w:rPr>
            </w:pPr>
            <w:r w:rsidRPr="00294CFA">
              <w:rPr>
                <w:rFonts w:ascii="Times New Roman" w:hAnsi="Times New Roman" w:cs="Times New Roman"/>
                <w:sz w:val="22"/>
                <w:szCs w:val="22"/>
              </w:rPr>
              <w:t>Thai Tank Terminal Ltd.</w:t>
            </w:r>
          </w:p>
        </w:tc>
        <w:tc>
          <w:tcPr>
            <w:tcW w:w="1512" w:type="dxa"/>
            <w:gridSpan w:val="2"/>
            <w:vAlign w:val="bottom"/>
          </w:tcPr>
          <w:p w:rsidR="00E25288" w:rsidRPr="00953F3B"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94CFA">
              <w:rPr>
                <w:rFonts w:ascii="Times New Roman" w:hAnsi="Times New Roman" w:cs="Times New Roman"/>
                <w:sz w:val="22"/>
                <w:szCs w:val="22"/>
              </w:rPr>
              <w:t>Thailand</w:t>
            </w:r>
          </w:p>
        </w:tc>
        <w:tc>
          <w:tcPr>
            <w:tcW w:w="4311" w:type="dxa"/>
            <w:vAlign w:val="bottom"/>
          </w:tcPr>
          <w:p w:rsidR="00E25288" w:rsidRPr="00953F3B"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Indirect subsidiary of the parent company</w:t>
            </w:r>
          </w:p>
        </w:tc>
      </w:tr>
      <w:tr w:rsidR="00E25288" w:rsidRPr="00DE56CA" w:rsidTr="00113E39">
        <w:tc>
          <w:tcPr>
            <w:tcW w:w="3528" w:type="dxa"/>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Global Green Chemicals Public</w:t>
            </w:r>
          </w:p>
        </w:tc>
        <w:tc>
          <w:tcPr>
            <w:tcW w:w="1512" w:type="dxa"/>
            <w:gridSpan w:val="2"/>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E25288" w:rsidRPr="00DF7E0F" w:rsidRDefault="00E25288" w:rsidP="0034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E25288" w:rsidRPr="00DE56CA" w:rsidTr="00113E39">
        <w:tc>
          <w:tcPr>
            <w:tcW w:w="3528" w:type="dxa"/>
            <w:vAlign w:val="bottom"/>
          </w:tcPr>
          <w:p w:rsidR="00E25288" w:rsidRPr="00294CFA" w:rsidRDefault="00E25288"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 xml:space="preserve">   Company Limited</w:t>
            </w:r>
          </w:p>
        </w:tc>
        <w:tc>
          <w:tcPr>
            <w:tcW w:w="1512" w:type="dxa"/>
            <w:gridSpan w:val="2"/>
            <w:vAlign w:val="bottom"/>
          </w:tcPr>
          <w:p w:rsidR="00E25288" w:rsidRPr="00294CFA" w:rsidRDefault="00E25288"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94CFA">
              <w:rPr>
                <w:rFonts w:ascii="Times New Roman" w:hAnsi="Times New Roman" w:cs="Times New Roman"/>
                <w:sz w:val="22"/>
                <w:szCs w:val="22"/>
              </w:rPr>
              <w:t>Thailand</w:t>
            </w:r>
          </w:p>
        </w:tc>
        <w:tc>
          <w:tcPr>
            <w:tcW w:w="4311" w:type="dxa"/>
            <w:vAlign w:val="bottom"/>
          </w:tcPr>
          <w:p w:rsidR="00E25288" w:rsidRPr="00294CFA" w:rsidRDefault="00E25288"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Indirect subsidiary of the parent company</w:t>
            </w:r>
          </w:p>
        </w:tc>
      </w:tr>
      <w:tr w:rsidR="00E25288" w:rsidRPr="00DE56CA" w:rsidTr="00113E39">
        <w:tc>
          <w:tcPr>
            <w:tcW w:w="3528" w:type="dxa"/>
            <w:vAlign w:val="bottom"/>
          </w:tcPr>
          <w:p w:rsidR="00E25288" w:rsidRPr="00294CFA" w:rsidRDefault="00E25288"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C851EA">
              <w:rPr>
                <w:rFonts w:ascii="Times New Roman" w:hAnsi="Times New Roman" w:cs="Times New Roman"/>
                <w:sz w:val="22"/>
                <w:szCs w:val="22"/>
              </w:rPr>
              <w:t xml:space="preserve">Thai </w:t>
            </w:r>
            <w:proofErr w:type="spellStart"/>
            <w:r w:rsidRPr="00C851EA">
              <w:rPr>
                <w:rFonts w:ascii="Times New Roman" w:hAnsi="Times New Roman" w:cs="Times New Roman"/>
                <w:sz w:val="22"/>
                <w:szCs w:val="22"/>
              </w:rPr>
              <w:t>Styrenics</w:t>
            </w:r>
            <w:proofErr w:type="spellEnd"/>
            <w:r w:rsidRPr="00C851EA">
              <w:rPr>
                <w:rFonts w:ascii="Times New Roman" w:hAnsi="Times New Roman" w:cs="Times New Roman"/>
                <w:sz w:val="22"/>
                <w:szCs w:val="22"/>
              </w:rPr>
              <w:t xml:space="preserve"> Co</w:t>
            </w:r>
            <w:r>
              <w:rPr>
                <w:rFonts w:ascii="Times New Roman" w:hAnsi="Times New Roman" w:cs="Times New Roman"/>
                <w:sz w:val="22"/>
                <w:szCs w:val="22"/>
              </w:rPr>
              <w:t>., Ltd.</w:t>
            </w:r>
          </w:p>
        </w:tc>
        <w:tc>
          <w:tcPr>
            <w:tcW w:w="1512" w:type="dxa"/>
            <w:gridSpan w:val="2"/>
            <w:vAlign w:val="bottom"/>
          </w:tcPr>
          <w:p w:rsidR="00E25288" w:rsidRPr="00294CFA" w:rsidRDefault="00E25288"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4311" w:type="dxa"/>
            <w:vAlign w:val="bottom"/>
          </w:tcPr>
          <w:p w:rsidR="00E25288" w:rsidRPr="00294CFA" w:rsidRDefault="00E25288"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Indirect subsidiary of the parent company</w:t>
            </w:r>
          </w:p>
        </w:tc>
      </w:tr>
      <w:tr w:rsidR="00577A84" w:rsidRPr="00DE56CA" w:rsidTr="00113E39">
        <w:tc>
          <w:tcPr>
            <w:tcW w:w="3528" w:type="dxa"/>
            <w:vAlign w:val="bottom"/>
          </w:tcPr>
          <w:p w:rsidR="00577A84" w:rsidRPr="00C851EA" w:rsidRDefault="00577A84"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577A84" w:rsidRDefault="00577A84"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577A84" w:rsidRPr="002E66F5" w:rsidRDefault="00577A84"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577A84" w:rsidRPr="00DE56CA" w:rsidTr="00113E39">
        <w:tc>
          <w:tcPr>
            <w:tcW w:w="3528" w:type="dxa"/>
            <w:vAlign w:val="bottom"/>
          </w:tcPr>
          <w:p w:rsidR="00577A84" w:rsidRDefault="00577A84"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300B0B">
              <w:rPr>
                <w:rFonts w:ascii="Times New Roman" w:hAnsi="Times New Roman" w:cs="Times New Roman"/>
                <w:sz w:val="22"/>
                <w:szCs w:val="22"/>
              </w:rPr>
              <w:lastRenderedPageBreak/>
              <w:t xml:space="preserve">PTT MCC </w:t>
            </w:r>
            <w:proofErr w:type="spellStart"/>
            <w:r w:rsidRPr="00300B0B">
              <w:rPr>
                <w:rFonts w:ascii="Times New Roman" w:hAnsi="Times New Roman" w:cs="Times New Roman"/>
                <w:sz w:val="22"/>
                <w:szCs w:val="22"/>
              </w:rPr>
              <w:t>Biochem</w:t>
            </w:r>
            <w:proofErr w:type="spellEnd"/>
            <w:r w:rsidRPr="00300B0B">
              <w:rPr>
                <w:rFonts w:ascii="Times New Roman" w:hAnsi="Times New Roman" w:cs="Times New Roman"/>
                <w:sz w:val="22"/>
                <w:szCs w:val="22"/>
              </w:rPr>
              <w:t xml:space="preserve"> Co., Ltd.</w:t>
            </w:r>
          </w:p>
        </w:tc>
        <w:tc>
          <w:tcPr>
            <w:tcW w:w="1512" w:type="dxa"/>
            <w:gridSpan w:val="2"/>
            <w:vAlign w:val="bottom"/>
          </w:tcPr>
          <w:p w:rsidR="00577A84" w:rsidRPr="00294CFA" w:rsidRDefault="00577A84"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94CFA">
              <w:rPr>
                <w:rFonts w:ascii="Times New Roman" w:hAnsi="Times New Roman" w:cs="Times New Roman"/>
                <w:sz w:val="22"/>
                <w:szCs w:val="22"/>
              </w:rPr>
              <w:t>Thailand</w:t>
            </w:r>
          </w:p>
        </w:tc>
        <w:tc>
          <w:tcPr>
            <w:tcW w:w="4311" w:type="dxa"/>
            <w:vAlign w:val="bottom"/>
          </w:tcPr>
          <w:p w:rsidR="00577A84" w:rsidRDefault="004F07DB"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Indirect j</w:t>
            </w:r>
            <w:r w:rsidR="00577A84">
              <w:rPr>
                <w:rFonts w:ascii="Times New Roman" w:hAnsi="Times New Roman" w:cs="Times New Roman"/>
                <w:sz w:val="22"/>
                <w:szCs w:val="22"/>
              </w:rPr>
              <w:t>oint venture of the parent company</w:t>
            </w:r>
          </w:p>
        </w:tc>
      </w:tr>
      <w:tr w:rsidR="00E97585" w:rsidRPr="00DE56CA" w:rsidTr="00113E39">
        <w:tc>
          <w:tcPr>
            <w:tcW w:w="3528" w:type="dxa"/>
            <w:vAlign w:val="bottom"/>
          </w:tcPr>
          <w:p w:rsidR="00E97585" w:rsidRPr="00294CFA" w:rsidRDefault="00E97585"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 xml:space="preserve">Thai Petroleum Pipeline Co., Ltd. </w:t>
            </w:r>
          </w:p>
        </w:tc>
        <w:tc>
          <w:tcPr>
            <w:tcW w:w="1512" w:type="dxa"/>
            <w:gridSpan w:val="2"/>
            <w:vAlign w:val="bottom"/>
          </w:tcPr>
          <w:p w:rsidR="00E97585" w:rsidRPr="00294CFA" w:rsidRDefault="00E97585"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94CFA">
              <w:rPr>
                <w:rFonts w:ascii="Times New Roman" w:hAnsi="Times New Roman" w:cs="Times New Roman"/>
                <w:sz w:val="22"/>
                <w:szCs w:val="22"/>
              </w:rPr>
              <w:t>Thailand</w:t>
            </w:r>
          </w:p>
        </w:tc>
        <w:tc>
          <w:tcPr>
            <w:tcW w:w="4311" w:type="dxa"/>
            <w:vAlign w:val="bottom"/>
          </w:tcPr>
          <w:p w:rsidR="00E97585" w:rsidRPr="00294CFA" w:rsidRDefault="00E97585"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Related company and/or the Company’s</w:t>
            </w:r>
          </w:p>
        </w:tc>
      </w:tr>
      <w:tr w:rsidR="00E97585" w:rsidRPr="00DE56CA" w:rsidTr="00113E39">
        <w:tc>
          <w:tcPr>
            <w:tcW w:w="3528" w:type="dxa"/>
            <w:vAlign w:val="bottom"/>
          </w:tcPr>
          <w:p w:rsidR="00E97585" w:rsidRPr="00294CFA" w:rsidRDefault="00E97585"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cs/>
              </w:rPr>
              <w:t xml:space="preserve">   </w:t>
            </w:r>
          </w:p>
        </w:tc>
        <w:tc>
          <w:tcPr>
            <w:tcW w:w="1512" w:type="dxa"/>
            <w:gridSpan w:val="2"/>
            <w:vAlign w:val="bottom"/>
          </w:tcPr>
          <w:p w:rsidR="00E97585" w:rsidRPr="00294CFA" w:rsidRDefault="00E97585"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E97585" w:rsidRPr="00294CFA" w:rsidRDefault="00E97585"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 xml:space="preserve">   management as a director</w:t>
            </w:r>
          </w:p>
        </w:tc>
      </w:tr>
      <w:tr w:rsidR="004C558A" w:rsidRPr="00DE56CA" w:rsidTr="00113E39">
        <w:tc>
          <w:tcPr>
            <w:tcW w:w="3528" w:type="dxa"/>
            <w:vAlign w:val="bottom"/>
          </w:tcPr>
          <w:p w:rsidR="004C558A" w:rsidRPr="00294CFA" w:rsidRDefault="004C558A" w:rsidP="004C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roofErr w:type="spellStart"/>
            <w:r>
              <w:rPr>
                <w:rFonts w:ascii="Times New Roman" w:hAnsi="Times New Roman" w:cs="Times New Roman"/>
                <w:sz w:val="22"/>
                <w:szCs w:val="22"/>
              </w:rPr>
              <w:t>Sa</w:t>
            </w:r>
            <w:r w:rsidR="00051AD7">
              <w:rPr>
                <w:rFonts w:ascii="Times New Roman" w:hAnsi="Times New Roman" w:cs="Times New Roman"/>
                <w:sz w:val="22"/>
                <w:szCs w:val="22"/>
              </w:rPr>
              <w:t>r</w:t>
            </w:r>
            <w:r>
              <w:rPr>
                <w:rFonts w:ascii="Times New Roman" w:hAnsi="Times New Roman" w:cs="Times New Roman"/>
                <w:sz w:val="22"/>
                <w:szCs w:val="22"/>
              </w:rPr>
              <w:t>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Palung</w:t>
            </w:r>
            <w:proofErr w:type="spellEnd"/>
            <w:r>
              <w:rPr>
                <w:rFonts w:ascii="Times New Roman" w:hAnsi="Times New Roman" w:cs="Times New Roman"/>
                <w:sz w:val="22"/>
                <w:szCs w:val="22"/>
              </w:rPr>
              <w:t xml:space="preserve"> Social Enterprise</w:t>
            </w:r>
          </w:p>
        </w:tc>
        <w:tc>
          <w:tcPr>
            <w:tcW w:w="1512" w:type="dxa"/>
            <w:gridSpan w:val="2"/>
            <w:vAlign w:val="bottom"/>
          </w:tcPr>
          <w:p w:rsidR="004C558A" w:rsidRPr="00294CFA" w:rsidRDefault="004C558A" w:rsidP="004C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C558A" w:rsidRPr="00294CFA" w:rsidRDefault="004C558A" w:rsidP="004C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C558A" w:rsidRPr="00DE56CA" w:rsidTr="00113E39">
        <w:tc>
          <w:tcPr>
            <w:tcW w:w="3528" w:type="dxa"/>
            <w:vAlign w:val="bottom"/>
          </w:tcPr>
          <w:p w:rsidR="004C558A" w:rsidRPr="00294CFA" w:rsidRDefault="004C558A" w:rsidP="004C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cs/>
              </w:rPr>
              <w:t xml:space="preserve">   </w:t>
            </w:r>
            <w:r w:rsidRPr="00294CFA">
              <w:rPr>
                <w:rFonts w:ascii="Times New Roman" w:hAnsi="Times New Roman" w:cs="Times New Roman"/>
                <w:sz w:val="22"/>
                <w:szCs w:val="22"/>
              </w:rPr>
              <w:t>Co., Ltd</w:t>
            </w:r>
            <w:r>
              <w:rPr>
                <w:rFonts w:ascii="Times New Roman" w:hAnsi="Times New Roman" w:cs="Times New Roman"/>
                <w:sz w:val="22"/>
                <w:szCs w:val="22"/>
              </w:rPr>
              <w:t>.</w:t>
            </w:r>
            <w:r w:rsidR="00383B79">
              <w:rPr>
                <w:rFonts w:ascii="Times New Roman" w:hAnsi="Times New Roman" w:cs="Times New Roman"/>
                <w:sz w:val="22"/>
                <w:szCs w:val="22"/>
              </w:rPr>
              <w:t xml:space="preserve"> </w:t>
            </w:r>
            <w:r w:rsidR="00383B79" w:rsidRPr="00383B79">
              <w:rPr>
                <w:rFonts w:ascii="Times New Roman" w:hAnsi="Times New Roman" w:cs="Times New Roman"/>
                <w:sz w:val="22"/>
                <w:szCs w:val="22"/>
                <w:vertAlign w:val="superscript"/>
              </w:rPr>
              <w:t>(3)</w:t>
            </w:r>
          </w:p>
        </w:tc>
        <w:tc>
          <w:tcPr>
            <w:tcW w:w="1512" w:type="dxa"/>
            <w:gridSpan w:val="2"/>
            <w:vAlign w:val="bottom"/>
          </w:tcPr>
          <w:p w:rsidR="004C558A" w:rsidRPr="00294CFA" w:rsidRDefault="004C558A" w:rsidP="004C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94CFA">
              <w:rPr>
                <w:rFonts w:ascii="Times New Roman" w:hAnsi="Times New Roman" w:cs="Times New Roman"/>
                <w:sz w:val="22"/>
                <w:szCs w:val="22"/>
              </w:rPr>
              <w:t>Thailand</w:t>
            </w:r>
          </w:p>
        </w:tc>
        <w:tc>
          <w:tcPr>
            <w:tcW w:w="4311" w:type="dxa"/>
            <w:vAlign w:val="bottom"/>
          </w:tcPr>
          <w:p w:rsidR="004C558A" w:rsidRPr="00294CFA" w:rsidRDefault="004C558A" w:rsidP="004C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Related company and/or the Company’s</w:t>
            </w:r>
          </w:p>
        </w:tc>
      </w:tr>
      <w:tr w:rsidR="004C558A" w:rsidRPr="00DE56CA" w:rsidTr="00113E39">
        <w:tc>
          <w:tcPr>
            <w:tcW w:w="3528" w:type="dxa"/>
            <w:vAlign w:val="bottom"/>
          </w:tcPr>
          <w:p w:rsidR="004C558A" w:rsidRPr="00294CFA" w:rsidRDefault="004C558A" w:rsidP="004C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p>
        </w:tc>
        <w:tc>
          <w:tcPr>
            <w:tcW w:w="1512" w:type="dxa"/>
            <w:gridSpan w:val="2"/>
            <w:vAlign w:val="bottom"/>
          </w:tcPr>
          <w:p w:rsidR="004C558A" w:rsidRPr="00294CFA" w:rsidRDefault="004C558A" w:rsidP="004C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C558A" w:rsidRPr="00294CFA" w:rsidRDefault="004C558A" w:rsidP="004C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 xml:space="preserve">   management as a director</w:t>
            </w:r>
          </w:p>
        </w:tc>
      </w:tr>
      <w:tr w:rsidR="004C558A" w:rsidRPr="00DE56CA" w:rsidTr="00113E39">
        <w:tc>
          <w:tcPr>
            <w:tcW w:w="3528" w:type="dxa"/>
            <w:vAlign w:val="bottom"/>
          </w:tcPr>
          <w:p w:rsidR="004C558A" w:rsidRPr="00294CFA" w:rsidRDefault="004C558A" w:rsidP="004C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gridSpan w:val="2"/>
            <w:vAlign w:val="bottom"/>
          </w:tcPr>
          <w:p w:rsidR="004C558A" w:rsidRPr="00294CFA" w:rsidRDefault="004C558A" w:rsidP="004C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C558A" w:rsidRPr="00294CFA" w:rsidRDefault="004C558A" w:rsidP="004C5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rsidR="00374D78" w:rsidRPr="00294CFA" w:rsidRDefault="00383B79"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r>
        <w:rPr>
          <w:rFonts w:ascii="Times New Roman" w:hAnsi="Times New Roman" w:cs="Times New Roman"/>
          <w:sz w:val="22"/>
          <w:szCs w:val="22"/>
        </w:rPr>
        <w:t>(1)</w:t>
      </w:r>
      <w:r w:rsidR="00554454">
        <w:rPr>
          <w:rFonts w:ascii="Times New Roman" w:hAnsi="Times New Roman" w:cs="Times New Roman"/>
          <w:sz w:val="22"/>
          <w:szCs w:val="22"/>
        </w:rPr>
        <w:t xml:space="preserve"> </w:t>
      </w:r>
      <w:r w:rsidR="00374D78" w:rsidRPr="0057042C">
        <w:rPr>
          <w:rFonts w:ascii="Times New Roman" w:hAnsi="Times New Roman" w:cs="Times New Roman"/>
          <w:sz w:val="22"/>
          <w:szCs w:val="22"/>
        </w:rPr>
        <w:t>Change its n</w:t>
      </w:r>
      <w:r w:rsidR="00E47022" w:rsidRPr="0057042C">
        <w:rPr>
          <w:rFonts w:ascii="Times New Roman" w:hAnsi="Times New Roman" w:cs="Times New Roman"/>
          <w:sz w:val="22"/>
          <w:szCs w:val="22"/>
        </w:rPr>
        <w:t xml:space="preserve">ame from “PTT ICT Solution </w:t>
      </w:r>
      <w:r w:rsidR="00577A84">
        <w:rPr>
          <w:rFonts w:ascii="Times New Roman" w:hAnsi="Times New Roman" w:cs="Times New Roman"/>
          <w:sz w:val="22"/>
          <w:szCs w:val="22"/>
        </w:rPr>
        <w:t>Co., Ltd</w:t>
      </w:r>
      <w:r w:rsidR="00554454">
        <w:rPr>
          <w:rFonts w:ascii="Times New Roman" w:hAnsi="Times New Roman" w:cs="Times New Roman"/>
          <w:sz w:val="22"/>
          <w:szCs w:val="22"/>
        </w:rPr>
        <w:t>.</w:t>
      </w:r>
      <w:r w:rsidR="00374D78" w:rsidRPr="0057042C">
        <w:rPr>
          <w:rFonts w:ascii="Times New Roman" w:hAnsi="Times New Roman" w:cs="Times New Roman"/>
          <w:sz w:val="22"/>
          <w:szCs w:val="22"/>
        </w:rPr>
        <w:t>”,</w:t>
      </w:r>
      <w:r w:rsidR="00E47022" w:rsidRPr="0057042C">
        <w:rPr>
          <w:rFonts w:ascii="Times New Roman" w:hAnsi="Times New Roman" w:cs="Times New Roman"/>
          <w:sz w:val="22"/>
          <w:szCs w:val="22"/>
        </w:rPr>
        <w:t xml:space="preserve"> effective from 22 June 2017</w:t>
      </w:r>
      <w:r w:rsidR="00374D78" w:rsidRPr="0057042C">
        <w:rPr>
          <w:rFonts w:ascii="Times New Roman" w:hAnsi="Times New Roman" w:cs="Times New Roman"/>
          <w:sz w:val="22"/>
          <w:szCs w:val="22"/>
        </w:rPr>
        <w:t xml:space="preserve"> onwards.</w:t>
      </w:r>
    </w:p>
    <w:p w:rsidR="00374D78" w:rsidRPr="00294CFA" w:rsidRDefault="00374D78" w:rsidP="00374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p w:rsidR="0057042C" w:rsidRDefault="00383B79" w:rsidP="00577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r>
        <w:rPr>
          <w:rFonts w:ascii="Times New Roman" w:hAnsi="Times New Roman" w:cs="Times New Roman"/>
          <w:sz w:val="22"/>
          <w:szCs w:val="22"/>
        </w:rPr>
        <w:t>(2)</w:t>
      </w:r>
      <w:r w:rsidR="0057042C">
        <w:rPr>
          <w:rFonts w:ascii="Times New Roman" w:hAnsi="Times New Roman" w:cs="Times New Roman"/>
          <w:sz w:val="22"/>
          <w:szCs w:val="22"/>
        </w:rPr>
        <w:t xml:space="preserve"> </w:t>
      </w:r>
      <w:r w:rsidR="0057042C" w:rsidRPr="00A6317D">
        <w:rPr>
          <w:rFonts w:ascii="Times New Roman" w:hAnsi="Times New Roman" w:cs="Times New Roman"/>
          <w:sz w:val="22"/>
          <w:szCs w:val="22"/>
        </w:rPr>
        <w:t xml:space="preserve">On 16 February 2017, </w:t>
      </w:r>
      <w:proofErr w:type="spellStart"/>
      <w:r w:rsidR="0057042C" w:rsidRPr="00A6317D">
        <w:rPr>
          <w:rFonts w:ascii="Times New Roman" w:hAnsi="Times New Roman" w:cs="Times New Roman"/>
          <w:sz w:val="22"/>
          <w:szCs w:val="22"/>
        </w:rPr>
        <w:t>Thaioil</w:t>
      </w:r>
      <w:proofErr w:type="spellEnd"/>
      <w:r w:rsidR="0057042C" w:rsidRPr="00A6317D">
        <w:rPr>
          <w:rFonts w:ascii="Times New Roman" w:hAnsi="Times New Roman" w:cs="Times New Roman"/>
          <w:sz w:val="22"/>
          <w:szCs w:val="22"/>
        </w:rPr>
        <w:t xml:space="preserve"> Ethanol Co., Ltd., which is a subsidiary of the Company, has </w:t>
      </w:r>
      <w:r w:rsidR="00577A84">
        <w:rPr>
          <w:rFonts w:ascii="Times New Roman" w:hAnsi="Times New Roman" w:cs="Times New Roman"/>
          <w:sz w:val="22"/>
          <w:szCs w:val="22"/>
        </w:rPr>
        <w:br/>
      </w:r>
      <w:r w:rsidR="0057042C" w:rsidRPr="00A6317D">
        <w:rPr>
          <w:rFonts w:ascii="Times New Roman" w:hAnsi="Times New Roman" w:cs="Times New Roman"/>
          <w:sz w:val="22"/>
          <w:szCs w:val="22"/>
        </w:rPr>
        <w:t xml:space="preserve">divested all its shareholding in </w:t>
      </w:r>
      <w:proofErr w:type="spellStart"/>
      <w:r w:rsidR="0057042C" w:rsidRPr="00A6317D">
        <w:rPr>
          <w:rFonts w:ascii="Times New Roman" w:hAnsi="Times New Roman" w:cs="Times New Roman"/>
          <w:sz w:val="22"/>
          <w:szCs w:val="22"/>
        </w:rPr>
        <w:t>Maesod</w:t>
      </w:r>
      <w:proofErr w:type="spellEnd"/>
      <w:r w:rsidR="0057042C" w:rsidRPr="00A6317D">
        <w:rPr>
          <w:rFonts w:ascii="Times New Roman" w:hAnsi="Times New Roman" w:cs="Times New Roman"/>
          <w:sz w:val="22"/>
          <w:szCs w:val="22"/>
        </w:rPr>
        <w:t xml:space="preserve"> Clean Energy Co., Ltd. as disclosed in note 6 </w:t>
      </w:r>
      <w:r w:rsidR="0057042C" w:rsidRPr="00A6317D">
        <w:rPr>
          <w:rFonts w:ascii="Times New Roman" w:hAnsi="Times New Roman"/>
          <w:i/>
          <w:iCs/>
          <w:sz w:val="22"/>
          <w:szCs w:val="22"/>
        </w:rPr>
        <w:t>Investments in joint ventures and associates</w:t>
      </w:r>
      <w:r w:rsidR="0057042C" w:rsidRPr="00A6317D">
        <w:rPr>
          <w:rFonts w:ascii="Times New Roman" w:hAnsi="Times New Roman" w:cs="Times New Roman"/>
          <w:sz w:val="22"/>
          <w:szCs w:val="22"/>
        </w:rPr>
        <w:t>.</w:t>
      </w:r>
    </w:p>
    <w:p w:rsidR="00374D78" w:rsidRDefault="00374D78"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0" w:right="29"/>
        <w:rPr>
          <w:rFonts w:ascii="Times New Roman" w:hAnsi="Times New Roman" w:cs="Times New Roman"/>
          <w:sz w:val="22"/>
          <w:szCs w:val="22"/>
        </w:rPr>
      </w:pPr>
    </w:p>
    <w:p w:rsidR="000A2930" w:rsidRDefault="00383B79" w:rsidP="00C41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r w:rsidRPr="00051AD7">
        <w:rPr>
          <w:rFonts w:ascii="Times New Roman" w:hAnsi="Times New Roman" w:cs="Times New Roman"/>
          <w:sz w:val="22"/>
          <w:szCs w:val="22"/>
        </w:rPr>
        <w:t xml:space="preserve">(3) On 7 </w:t>
      </w:r>
      <w:r w:rsidR="0057006D" w:rsidRPr="00051AD7">
        <w:rPr>
          <w:rFonts w:ascii="Times New Roman" w:hAnsi="Times New Roman" w:cs="Times New Roman"/>
          <w:sz w:val="22"/>
          <w:szCs w:val="22"/>
        </w:rPr>
        <w:t xml:space="preserve">September </w:t>
      </w:r>
      <w:r w:rsidRPr="00051AD7">
        <w:rPr>
          <w:rFonts w:ascii="Times New Roman" w:hAnsi="Times New Roman" w:cs="Times New Roman"/>
          <w:sz w:val="22"/>
          <w:szCs w:val="22"/>
        </w:rPr>
        <w:t xml:space="preserve">2017, the Company invested in </w:t>
      </w:r>
      <w:proofErr w:type="spellStart"/>
      <w:r w:rsidRPr="00051AD7">
        <w:rPr>
          <w:rFonts w:ascii="Times New Roman" w:hAnsi="Times New Roman" w:cs="Times New Roman"/>
          <w:sz w:val="22"/>
          <w:szCs w:val="22"/>
        </w:rPr>
        <w:t>Sa</w:t>
      </w:r>
      <w:r w:rsidR="00051AD7" w:rsidRPr="00051AD7">
        <w:rPr>
          <w:rFonts w:ascii="Times New Roman" w:hAnsi="Times New Roman" w:cs="Times New Roman"/>
          <w:sz w:val="22"/>
          <w:szCs w:val="22"/>
        </w:rPr>
        <w:t>r</w:t>
      </w:r>
      <w:r w:rsidRPr="00051AD7">
        <w:rPr>
          <w:rFonts w:ascii="Times New Roman" w:hAnsi="Times New Roman" w:cs="Times New Roman"/>
          <w:sz w:val="22"/>
          <w:szCs w:val="22"/>
        </w:rPr>
        <w:t>n</w:t>
      </w:r>
      <w:proofErr w:type="spellEnd"/>
      <w:r w:rsidRPr="00051AD7">
        <w:rPr>
          <w:rFonts w:ascii="Times New Roman" w:hAnsi="Times New Roman" w:cs="Times New Roman"/>
          <w:sz w:val="22"/>
          <w:szCs w:val="22"/>
        </w:rPr>
        <w:t xml:space="preserve"> </w:t>
      </w:r>
      <w:proofErr w:type="spellStart"/>
      <w:r w:rsidRPr="00051AD7">
        <w:rPr>
          <w:rFonts w:ascii="Times New Roman" w:hAnsi="Times New Roman" w:cs="Times New Roman"/>
          <w:sz w:val="22"/>
          <w:szCs w:val="22"/>
        </w:rPr>
        <w:t>Palung</w:t>
      </w:r>
      <w:proofErr w:type="spellEnd"/>
      <w:r w:rsidRPr="00051AD7">
        <w:rPr>
          <w:rFonts w:ascii="Times New Roman" w:hAnsi="Times New Roman" w:cs="Times New Roman"/>
          <w:sz w:val="22"/>
          <w:szCs w:val="22"/>
        </w:rPr>
        <w:t xml:space="preserve"> Social Enterprise </w:t>
      </w:r>
      <w:r w:rsidR="00051AD7" w:rsidRPr="00051AD7">
        <w:rPr>
          <w:rFonts w:ascii="Times New Roman" w:hAnsi="Times New Roman" w:cs="Times New Roman"/>
          <w:sz w:val="22"/>
          <w:szCs w:val="22"/>
        </w:rPr>
        <w:t xml:space="preserve">Co., Ltd. </w:t>
      </w:r>
      <w:r w:rsidR="00AC10F2" w:rsidRPr="00051AD7">
        <w:rPr>
          <w:rFonts w:ascii="Times New Roman" w:hAnsi="Times New Roman" w:cs="Times New Roman"/>
          <w:sz w:val="22"/>
          <w:szCs w:val="22"/>
        </w:rPr>
        <w:t>together with compan</w:t>
      </w:r>
      <w:r w:rsidR="00051AD7">
        <w:rPr>
          <w:rFonts w:ascii="Times New Roman" w:hAnsi="Times New Roman" w:cs="Times New Roman"/>
          <w:sz w:val="22"/>
          <w:szCs w:val="22"/>
        </w:rPr>
        <w:t>ies</w:t>
      </w:r>
      <w:r w:rsidR="00AC10F2" w:rsidRPr="00051AD7">
        <w:rPr>
          <w:rFonts w:ascii="Times New Roman" w:hAnsi="Times New Roman" w:cs="Times New Roman"/>
          <w:sz w:val="22"/>
          <w:szCs w:val="22"/>
        </w:rPr>
        <w:t xml:space="preserve"> </w:t>
      </w:r>
      <w:r w:rsidR="00051AD7">
        <w:rPr>
          <w:rFonts w:ascii="Times New Roman" w:hAnsi="Times New Roman" w:cs="Times New Roman"/>
          <w:sz w:val="22"/>
          <w:szCs w:val="22"/>
        </w:rPr>
        <w:t>of</w:t>
      </w:r>
      <w:r w:rsidR="00AC10F2" w:rsidRPr="00051AD7">
        <w:rPr>
          <w:rFonts w:ascii="Times New Roman" w:hAnsi="Times New Roman" w:cs="Times New Roman"/>
          <w:sz w:val="22"/>
          <w:szCs w:val="22"/>
        </w:rPr>
        <w:t xml:space="preserve"> PTT Group, in which the Company owned 15%, has a share capital of 1 million ordinary shares with a par value of Baht 10 each, </w:t>
      </w:r>
      <w:proofErr w:type="spellStart"/>
      <w:r w:rsidR="00AC10F2" w:rsidRPr="00051AD7">
        <w:rPr>
          <w:rFonts w:ascii="Times New Roman" w:hAnsi="Times New Roman" w:cs="Times New Roman"/>
          <w:sz w:val="22"/>
          <w:szCs w:val="22"/>
        </w:rPr>
        <w:t>total</w:t>
      </w:r>
      <w:r w:rsidR="00051AD7">
        <w:rPr>
          <w:rFonts w:ascii="Times New Roman" w:hAnsi="Times New Roman" w:cs="Times New Roman"/>
          <w:sz w:val="22"/>
          <w:szCs w:val="22"/>
        </w:rPr>
        <w:t>l</w:t>
      </w:r>
      <w:r w:rsidR="00AC10F2" w:rsidRPr="00051AD7">
        <w:rPr>
          <w:rFonts w:ascii="Times New Roman" w:hAnsi="Times New Roman" w:cs="Times New Roman"/>
          <w:sz w:val="22"/>
          <w:szCs w:val="22"/>
        </w:rPr>
        <w:t>ing</w:t>
      </w:r>
      <w:proofErr w:type="spellEnd"/>
      <w:r w:rsidR="00AC10F2" w:rsidRPr="00051AD7">
        <w:rPr>
          <w:rFonts w:ascii="Times New Roman" w:hAnsi="Times New Roman" w:cs="Times New Roman"/>
          <w:sz w:val="22"/>
          <w:szCs w:val="22"/>
        </w:rPr>
        <w:t xml:space="preserve"> Baht 10 million. The first call was 25% of par value, amounted to Baht 0.3</w:t>
      </w:r>
      <w:r w:rsidR="006C236D" w:rsidRPr="00051AD7">
        <w:rPr>
          <w:rFonts w:ascii="Times New Roman" w:hAnsi="Times New Roman" w:cs="Times New Roman"/>
          <w:sz w:val="22"/>
          <w:szCs w:val="22"/>
        </w:rPr>
        <w:t xml:space="preserve">8 </w:t>
      </w:r>
      <w:r w:rsidR="00AC10F2" w:rsidRPr="00051AD7">
        <w:rPr>
          <w:rFonts w:ascii="Times New Roman" w:hAnsi="Times New Roman" w:cs="Times New Roman"/>
          <w:sz w:val="22"/>
          <w:szCs w:val="22"/>
        </w:rPr>
        <w:t>million.</w:t>
      </w:r>
    </w:p>
    <w:p w:rsidR="000A2930" w:rsidRPr="0057042C" w:rsidRDefault="000A2930" w:rsidP="00E0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right="29"/>
        <w:rPr>
          <w:rFonts w:ascii="Times New Roman" w:hAnsi="Times New Roman" w:cs="Times New Roman"/>
          <w:sz w:val="22"/>
          <w:szCs w:val="22"/>
        </w:rPr>
      </w:pPr>
    </w:p>
    <w:p w:rsidR="008B60CF" w:rsidRDefault="00374D78"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0" w:right="29"/>
        <w:rPr>
          <w:rFonts w:ascii="Times New Roman" w:hAnsi="Times New Roman" w:cs="Times New Roman"/>
          <w:sz w:val="22"/>
          <w:szCs w:val="22"/>
        </w:rPr>
      </w:pPr>
      <w:r>
        <w:rPr>
          <w:rFonts w:ascii="Times New Roman" w:hAnsi="Times New Roman" w:cs="Times New Roman"/>
          <w:sz w:val="22"/>
          <w:szCs w:val="22"/>
        </w:rPr>
        <w:t>T</w:t>
      </w:r>
      <w:r w:rsidR="00EF5AFF" w:rsidRPr="00EF5AFF">
        <w:rPr>
          <w:rFonts w:ascii="Times New Roman" w:hAnsi="Times New Roman" w:cs="Times New Roman"/>
          <w:sz w:val="22"/>
          <w:szCs w:val="22"/>
        </w:rPr>
        <w:t>he pricing policies for transactions with related parties are explained further below:</w:t>
      </w:r>
    </w:p>
    <w:p w:rsidR="00EF5AFF" w:rsidRPr="00414911" w:rsidRDefault="00EF5AFF" w:rsidP="0041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rPr>
          <w:rFonts w:ascii="Times New Roman" w:hAnsi="Times New Roman" w:cs="Times New Roman"/>
          <w:sz w:val="12"/>
          <w:szCs w:val="12"/>
        </w:rPr>
      </w:pPr>
    </w:p>
    <w:tbl>
      <w:tblPr>
        <w:tblW w:w="9270" w:type="dxa"/>
        <w:tblInd w:w="450" w:type="dxa"/>
        <w:tblLook w:val="01E0" w:firstRow="1" w:lastRow="1" w:firstColumn="1" w:lastColumn="1" w:noHBand="0" w:noVBand="0"/>
      </w:tblPr>
      <w:tblGrid>
        <w:gridCol w:w="4230"/>
        <w:gridCol w:w="5040"/>
      </w:tblGrid>
      <w:tr w:rsidR="00C976EF" w:rsidRPr="00DF7E0F" w:rsidTr="00113E39">
        <w:tc>
          <w:tcPr>
            <w:tcW w:w="423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DF7E0F">
              <w:rPr>
                <w:rFonts w:ascii="Times New Roman" w:hAnsi="Times New Roman" w:cs="Times New Roman"/>
                <w:b/>
                <w:bCs/>
                <w:sz w:val="22"/>
                <w:szCs w:val="22"/>
              </w:rPr>
              <w:t>Transactions</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DF7E0F">
              <w:rPr>
                <w:rFonts w:ascii="Times New Roman" w:hAnsi="Times New Roman" w:cs="Times New Roman"/>
                <w:b/>
                <w:bCs/>
                <w:sz w:val="22"/>
                <w:szCs w:val="22"/>
              </w:rPr>
              <w:t>Pricing policies</w:t>
            </w:r>
          </w:p>
        </w:tc>
      </w:tr>
      <w:tr w:rsidR="00C976EF" w:rsidRPr="00DF7E0F" w:rsidTr="00113E39">
        <w:tc>
          <w:tcPr>
            <w:tcW w:w="423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C976EF" w:rsidRPr="00DF7E0F" w:rsidTr="00113E39">
        <w:tc>
          <w:tcPr>
            <w:tcW w:w="4230" w:type="dxa"/>
          </w:tcPr>
          <w:p w:rsidR="00C976EF" w:rsidRPr="00DF7E0F" w:rsidRDefault="00C976EF"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 xml:space="preserve">Revenue from sale and rendering </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C976EF" w:rsidRPr="00DF7E0F" w:rsidTr="00113E39">
        <w:tc>
          <w:tcPr>
            <w:tcW w:w="423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 xml:space="preserve">   of services, lease income, purchase</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C976EF" w:rsidRPr="00DF7E0F" w:rsidTr="00113E39">
        <w:tc>
          <w:tcPr>
            <w:tcW w:w="423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DF7E0F">
              <w:rPr>
                <w:rFonts w:ascii="Times New Roman" w:hAnsi="Times New Roman" w:cs="Times New Roman"/>
                <w:sz w:val="22"/>
                <w:szCs w:val="22"/>
              </w:rPr>
              <w:t xml:space="preserve">   of goods and assets</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Market prices or, where no market price exists,</w:t>
            </w:r>
          </w:p>
        </w:tc>
      </w:tr>
      <w:tr w:rsidR="00C976EF" w:rsidRPr="00DF7E0F" w:rsidTr="00113E39">
        <w:tc>
          <w:tcPr>
            <w:tcW w:w="423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 xml:space="preserve">   at contractually agreed prices</w:t>
            </w:r>
          </w:p>
        </w:tc>
      </w:tr>
      <w:tr w:rsidR="00C976EF" w:rsidRPr="00DF7E0F" w:rsidTr="00113E39">
        <w:tc>
          <w:tcPr>
            <w:tcW w:w="423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Interest income and expense</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Agreed rates stipulated in the agreements</w:t>
            </w:r>
          </w:p>
        </w:tc>
      </w:tr>
      <w:tr w:rsidR="00C976EF" w:rsidRPr="00DF7E0F" w:rsidTr="00113E39">
        <w:tc>
          <w:tcPr>
            <w:tcW w:w="423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8"/>
              </w:rPr>
            </w:pPr>
            <w:r w:rsidRPr="00DF7E0F">
              <w:rPr>
                <w:rFonts w:ascii="Times New Roman" w:hAnsi="Times New Roman"/>
                <w:sz w:val="22"/>
                <w:szCs w:val="28"/>
              </w:rPr>
              <w:t>Dividend income</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Right to receive dividends</w:t>
            </w:r>
          </w:p>
        </w:tc>
      </w:tr>
      <w:tr w:rsidR="00C976EF" w:rsidRPr="00DF7E0F" w:rsidTr="00113E39">
        <w:tc>
          <w:tcPr>
            <w:tcW w:w="423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Other income and expenses</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Contractually agreed prices</w:t>
            </w:r>
          </w:p>
        </w:tc>
      </w:tr>
      <w:tr w:rsidR="00C976EF" w:rsidRPr="00DF7E0F" w:rsidTr="00113E39">
        <w:tc>
          <w:tcPr>
            <w:tcW w:w="423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Directors’ remuneration</w:t>
            </w:r>
          </w:p>
        </w:tc>
        <w:tc>
          <w:tcPr>
            <w:tcW w:w="5040" w:type="dxa"/>
          </w:tcPr>
          <w:p w:rsidR="00C976EF" w:rsidRPr="00DF7E0F"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F7E0F">
              <w:rPr>
                <w:rFonts w:ascii="Times New Roman" w:hAnsi="Times New Roman" w:cs="Times New Roman"/>
                <w:sz w:val="22"/>
                <w:szCs w:val="22"/>
              </w:rPr>
              <w:t>Amounts approved by the Group’s shareholders</w:t>
            </w:r>
          </w:p>
        </w:tc>
      </w:tr>
    </w:tbl>
    <w:p w:rsidR="00C976EF" w:rsidRPr="00414911" w:rsidRDefault="00C976EF" w:rsidP="0041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rPr>
          <w:rFonts w:ascii="Times New Roman" w:hAnsi="Times New Roman" w:cs="Times New Roman"/>
          <w:sz w:val="12"/>
          <w:szCs w:val="12"/>
        </w:rPr>
      </w:pPr>
    </w:p>
    <w:p w:rsidR="00D209E2" w:rsidRPr="00DE56CA" w:rsidRDefault="00D209E2"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 xml:space="preserve">Significant transactions for the three-month and </w:t>
      </w:r>
      <w:r w:rsidR="009367BC">
        <w:rPr>
          <w:rFonts w:ascii="Times New Roman" w:hAnsi="Times New Roman" w:cs="Times New Roman"/>
          <w:sz w:val="22"/>
          <w:szCs w:val="22"/>
        </w:rPr>
        <w:t>nine</w:t>
      </w:r>
      <w:r w:rsidRPr="00DE56CA">
        <w:rPr>
          <w:rFonts w:ascii="Times New Roman" w:hAnsi="Times New Roman" w:cs="Times New Roman"/>
          <w:sz w:val="22"/>
          <w:szCs w:val="22"/>
        </w:rPr>
        <w:t xml:space="preserve">-month periods ended 30 </w:t>
      </w:r>
      <w:r w:rsidR="009367BC">
        <w:rPr>
          <w:rFonts w:ascii="Times New Roman" w:hAnsi="Times New Roman" w:cs="Times New Roman"/>
          <w:sz w:val="22"/>
          <w:szCs w:val="22"/>
        </w:rPr>
        <w:t>September</w:t>
      </w:r>
      <w:r w:rsidRPr="00DE56CA">
        <w:rPr>
          <w:rFonts w:ascii="Times New Roman" w:hAnsi="Times New Roman" w:cs="Times New Roman"/>
          <w:sz w:val="22"/>
          <w:szCs w:val="22"/>
        </w:rPr>
        <w:t xml:space="preserve"> 20</w:t>
      </w:r>
      <w:r w:rsidR="00EE1448">
        <w:rPr>
          <w:rFonts w:ascii="Times New Roman" w:hAnsi="Times New Roman" w:cs="Times New Roman"/>
          <w:sz w:val="22"/>
          <w:szCs w:val="22"/>
        </w:rPr>
        <w:t>1</w:t>
      </w:r>
      <w:r w:rsidR="00E47022">
        <w:rPr>
          <w:rFonts w:ascii="Times New Roman" w:hAnsi="Times New Roman" w:cs="Times New Roman"/>
          <w:sz w:val="22"/>
          <w:szCs w:val="22"/>
        </w:rPr>
        <w:t>7</w:t>
      </w:r>
      <w:r w:rsidRPr="00DE56CA">
        <w:rPr>
          <w:rFonts w:ascii="Times New Roman" w:hAnsi="Times New Roman" w:cs="Times New Roman"/>
          <w:sz w:val="22"/>
          <w:szCs w:val="22"/>
        </w:rPr>
        <w:t xml:space="preserve"> and 201</w:t>
      </w:r>
      <w:r w:rsidR="00E47022">
        <w:rPr>
          <w:rFonts w:ascii="Times New Roman" w:hAnsi="Times New Roman" w:cs="Times New Roman"/>
          <w:sz w:val="22"/>
          <w:szCs w:val="22"/>
        </w:rPr>
        <w:t>6</w:t>
      </w:r>
      <w:r w:rsidRPr="00DE56CA">
        <w:rPr>
          <w:rFonts w:ascii="Times New Roman" w:hAnsi="Times New Roman" w:cs="Times New Roman"/>
          <w:sz w:val="22"/>
          <w:szCs w:val="22"/>
        </w:rPr>
        <w:t xml:space="preserve"> with related parties were as follows:</w:t>
      </w:r>
    </w:p>
    <w:p w:rsidR="00D209E2" w:rsidRDefault="00D209E2"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D209E2" w:rsidRPr="00DE56CA" w:rsidRDefault="00D209E2"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E56CA">
        <w:rPr>
          <w:rFonts w:ascii="Times New Roman" w:hAnsi="Times New Roman" w:cs="Times New Roman"/>
          <w:b/>
          <w:bCs/>
          <w:i/>
          <w:iCs/>
          <w:sz w:val="22"/>
          <w:szCs w:val="22"/>
        </w:rPr>
        <w:t xml:space="preserve">Three-month </w:t>
      </w:r>
      <w:r w:rsidR="00FE7A08">
        <w:rPr>
          <w:rFonts w:ascii="Times New Roman" w:hAnsi="Times New Roman" w:cs="Times New Roman"/>
          <w:b/>
          <w:bCs/>
          <w:i/>
          <w:iCs/>
          <w:sz w:val="22"/>
          <w:szCs w:val="22"/>
        </w:rPr>
        <w:t>period</w:t>
      </w:r>
      <w:r w:rsidRPr="00DE56CA">
        <w:rPr>
          <w:rFonts w:ascii="Times New Roman" w:hAnsi="Times New Roman" w:cs="Times New Roman"/>
          <w:b/>
          <w:bCs/>
          <w:i/>
          <w:iCs/>
          <w:sz w:val="22"/>
          <w:szCs w:val="22"/>
        </w:rPr>
        <w:t xml:space="preserve"> ended 30 </w:t>
      </w:r>
      <w:r w:rsidR="009367BC">
        <w:rPr>
          <w:rFonts w:ascii="Times New Roman" w:hAnsi="Times New Roman" w:cs="Times New Roman"/>
          <w:b/>
          <w:bCs/>
          <w:i/>
          <w:iCs/>
          <w:sz w:val="22"/>
          <w:szCs w:val="22"/>
        </w:rPr>
        <w:t>September</w:t>
      </w:r>
      <w:r w:rsidRPr="00DE56CA">
        <w:rPr>
          <w:rFonts w:ascii="Times New Roman" w:hAnsi="Times New Roman" w:cs="Times New Roman"/>
          <w:b/>
          <w:bCs/>
          <w:i/>
          <w:iCs/>
          <w:sz w:val="22"/>
          <w:szCs w:val="22"/>
        </w:rPr>
        <w:t xml:space="preserve"> 201</w:t>
      </w:r>
      <w:r w:rsidR="00E47022">
        <w:rPr>
          <w:rFonts w:ascii="Times New Roman" w:hAnsi="Times New Roman" w:cs="Times New Roman"/>
          <w:b/>
          <w:bCs/>
          <w:i/>
          <w:iCs/>
          <w:sz w:val="22"/>
          <w:szCs w:val="22"/>
        </w:rPr>
        <w:t>7</w:t>
      </w:r>
      <w:r w:rsidRPr="00DE56CA">
        <w:rPr>
          <w:rFonts w:ascii="Times New Roman" w:hAnsi="Times New Roman" w:cs="Times New Roman"/>
          <w:b/>
          <w:bCs/>
          <w:i/>
          <w:iCs/>
          <w:sz w:val="22"/>
          <w:szCs w:val="22"/>
        </w:rPr>
        <w:t xml:space="preserve"> and 201</w:t>
      </w:r>
      <w:r w:rsidR="00E47022">
        <w:rPr>
          <w:rFonts w:ascii="Times New Roman" w:hAnsi="Times New Roman" w:cs="Times New Roman"/>
          <w:b/>
          <w:bCs/>
          <w:i/>
          <w:iCs/>
          <w:sz w:val="22"/>
          <w:szCs w:val="22"/>
        </w:rPr>
        <w:t>6</w:t>
      </w:r>
    </w:p>
    <w:p w:rsidR="00F424F5" w:rsidRPr="007F4886" w:rsidRDefault="00F424F5" w:rsidP="0041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16"/>
          <w:szCs w:val="16"/>
        </w:rPr>
      </w:pPr>
    </w:p>
    <w:tbl>
      <w:tblPr>
        <w:tblW w:w="9270" w:type="dxa"/>
        <w:tblInd w:w="450" w:type="dxa"/>
        <w:tblLook w:val="01E0" w:firstRow="1" w:lastRow="1" w:firstColumn="1" w:lastColumn="1" w:noHBand="0" w:noVBand="0"/>
      </w:tblPr>
      <w:tblGrid>
        <w:gridCol w:w="3348"/>
        <w:gridCol w:w="1269"/>
        <w:gridCol w:w="266"/>
        <w:gridCol w:w="1297"/>
        <w:gridCol w:w="266"/>
        <w:gridCol w:w="1282"/>
        <w:gridCol w:w="266"/>
        <w:gridCol w:w="1276"/>
      </w:tblGrid>
      <w:tr w:rsidR="00F424F5" w:rsidRPr="00DE56CA" w:rsidTr="00113E39">
        <w:trPr>
          <w:tblHeader/>
        </w:trPr>
        <w:tc>
          <w:tcPr>
            <w:tcW w:w="3348" w:type="dxa"/>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2832" w:type="dxa"/>
            <w:gridSpan w:val="3"/>
            <w:vAlign w:val="bottom"/>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66" w:type="dxa"/>
            <w:vAlign w:val="bottom"/>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24" w:type="dxa"/>
            <w:gridSpan w:val="3"/>
            <w:vAlign w:val="bottom"/>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F424F5" w:rsidRPr="00DE56CA" w:rsidTr="00113E39">
        <w:trPr>
          <w:tblHeader/>
        </w:trPr>
        <w:tc>
          <w:tcPr>
            <w:tcW w:w="3348" w:type="dxa"/>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2832" w:type="dxa"/>
            <w:gridSpan w:val="3"/>
            <w:vAlign w:val="bottom"/>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66" w:type="dxa"/>
            <w:vAlign w:val="bottom"/>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24" w:type="dxa"/>
            <w:gridSpan w:val="3"/>
            <w:vAlign w:val="bottom"/>
          </w:tcPr>
          <w:p w:rsidR="00F424F5" w:rsidRPr="00DE56CA" w:rsidRDefault="00F424F5"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C976EF" w:rsidRPr="00DE56CA" w:rsidTr="00113E39">
        <w:trPr>
          <w:tblHeader/>
        </w:trPr>
        <w:tc>
          <w:tcPr>
            <w:tcW w:w="3348" w:type="dxa"/>
          </w:tcPr>
          <w:p w:rsidR="00C976EF" w:rsidRPr="00DE56CA" w:rsidRDefault="00C976E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9" w:type="dxa"/>
            <w:vAlign w:val="bottom"/>
          </w:tcPr>
          <w:p w:rsidR="00C976EF" w:rsidRPr="00DE56CA" w:rsidRDefault="00C976EF" w:rsidP="00C9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201</w:t>
            </w:r>
            <w:r w:rsidR="00E47022">
              <w:rPr>
                <w:rFonts w:ascii="Times New Roman" w:hAnsi="Times New Roman" w:cs="Times New Roman"/>
                <w:sz w:val="22"/>
                <w:szCs w:val="22"/>
              </w:rPr>
              <w:t>7</w:t>
            </w:r>
          </w:p>
        </w:tc>
        <w:tc>
          <w:tcPr>
            <w:tcW w:w="266" w:type="dxa"/>
            <w:vAlign w:val="bottom"/>
          </w:tcPr>
          <w:p w:rsidR="00C976EF" w:rsidRPr="00DE56CA" w:rsidRDefault="00C976E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7" w:type="dxa"/>
            <w:vAlign w:val="bottom"/>
          </w:tcPr>
          <w:p w:rsidR="00C976EF" w:rsidRPr="00DE56CA" w:rsidRDefault="00C976EF" w:rsidP="00C9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201</w:t>
            </w:r>
            <w:r w:rsidR="00E47022">
              <w:rPr>
                <w:rFonts w:ascii="Times New Roman" w:hAnsi="Times New Roman" w:cs="Times New Roman"/>
                <w:sz w:val="22"/>
                <w:szCs w:val="22"/>
              </w:rPr>
              <w:t>6</w:t>
            </w:r>
          </w:p>
        </w:tc>
        <w:tc>
          <w:tcPr>
            <w:tcW w:w="266" w:type="dxa"/>
            <w:vAlign w:val="bottom"/>
          </w:tcPr>
          <w:p w:rsidR="00C976EF" w:rsidRPr="00DE56CA" w:rsidRDefault="00C976E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2" w:type="dxa"/>
            <w:vAlign w:val="bottom"/>
          </w:tcPr>
          <w:p w:rsidR="00C976EF" w:rsidRPr="00DE56CA"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201</w:t>
            </w:r>
            <w:r w:rsidR="00E47022">
              <w:rPr>
                <w:rFonts w:ascii="Times New Roman" w:hAnsi="Times New Roman" w:cs="Times New Roman"/>
                <w:sz w:val="22"/>
                <w:szCs w:val="22"/>
              </w:rPr>
              <w:t>7</w:t>
            </w:r>
          </w:p>
        </w:tc>
        <w:tc>
          <w:tcPr>
            <w:tcW w:w="266" w:type="dxa"/>
            <w:vAlign w:val="bottom"/>
          </w:tcPr>
          <w:p w:rsidR="00C976EF" w:rsidRPr="00DE56CA"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vAlign w:val="bottom"/>
          </w:tcPr>
          <w:p w:rsidR="00C976EF" w:rsidRPr="00DE56CA"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201</w:t>
            </w:r>
            <w:r w:rsidR="00E47022">
              <w:rPr>
                <w:rFonts w:ascii="Times New Roman" w:hAnsi="Times New Roman" w:cs="Times New Roman"/>
                <w:sz w:val="22"/>
                <w:szCs w:val="22"/>
              </w:rPr>
              <w:t>6</w:t>
            </w:r>
          </w:p>
        </w:tc>
      </w:tr>
      <w:tr w:rsidR="00C976EF" w:rsidRPr="00DE56CA" w:rsidTr="00113E39">
        <w:trPr>
          <w:tblHeader/>
        </w:trPr>
        <w:tc>
          <w:tcPr>
            <w:tcW w:w="3348" w:type="dxa"/>
          </w:tcPr>
          <w:p w:rsidR="00C976EF" w:rsidRPr="00DE56CA" w:rsidRDefault="00C976E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922" w:type="dxa"/>
            <w:gridSpan w:val="7"/>
            <w:vAlign w:val="bottom"/>
          </w:tcPr>
          <w:p w:rsidR="00C976EF" w:rsidRPr="00DE56CA" w:rsidRDefault="00C976E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C976EF" w:rsidRPr="00DE56CA" w:rsidTr="00113E39">
        <w:tc>
          <w:tcPr>
            <w:tcW w:w="3348" w:type="dxa"/>
            <w:vAlign w:val="bottom"/>
          </w:tcPr>
          <w:p w:rsidR="00C976EF" w:rsidRPr="00DE56CA" w:rsidRDefault="00CA550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b/>
                <w:bCs/>
                <w:sz w:val="22"/>
                <w:szCs w:val="22"/>
              </w:rPr>
              <w:t>Parent Company</w:t>
            </w:r>
          </w:p>
        </w:tc>
        <w:tc>
          <w:tcPr>
            <w:tcW w:w="1269" w:type="dxa"/>
            <w:vAlign w:val="bottom"/>
          </w:tcPr>
          <w:p w:rsidR="00C976EF" w:rsidRPr="00DE56CA" w:rsidRDefault="00C976E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b/>
                <w:bCs/>
                <w:sz w:val="22"/>
                <w:szCs w:val="22"/>
              </w:rPr>
            </w:pPr>
          </w:p>
        </w:tc>
        <w:tc>
          <w:tcPr>
            <w:tcW w:w="266" w:type="dxa"/>
            <w:vAlign w:val="bottom"/>
          </w:tcPr>
          <w:p w:rsidR="00C976EF" w:rsidRPr="00DE56CA" w:rsidRDefault="00C976E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1297" w:type="dxa"/>
            <w:vAlign w:val="bottom"/>
          </w:tcPr>
          <w:p w:rsidR="00C976EF" w:rsidRPr="00DE56CA" w:rsidRDefault="00C976E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266" w:type="dxa"/>
            <w:vAlign w:val="bottom"/>
          </w:tcPr>
          <w:p w:rsidR="00C976EF" w:rsidRPr="00DE56CA" w:rsidRDefault="00C976E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1282" w:type="dxa"/>
            <w:vAlign w:val="bottom"/>
          </w:tcPr>
          <w:p w:rsidR="00C976EF" w:rsidRPr="00DE56CA" w:rsidRDefault="00C976E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266" w:type="dxa"/>
            <w:vAlign w:val="bottom"/>
          </w:tcPr>
          <w:p w:rsidR="00C976EF" w:rsidRPr="00DE56CA" w:rsidRDefault="00C976E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76" w:type="dxa"/>
            <w:vAlign w:val="bottom"/>
          </w:tcPr>
          <w:p w:rsidR="00C976EF" w:rsidRPr="00DE56CA" w:rsidRDefault="00C976EF"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r>
      <w:tr w:rsidR="00D209E2" w:rsidRPr="00DE56CA" w:rsidTr="00113E39">
        <w:tc>
          <w:tcPr>
            <w:tcW w:w="3348" w:type="dxa"/>
            <w:vAlign w:val="bottom"/>
          </w:tcPr>
          <w:p w:rsidR="00D209E2" w:rsidRPr="00DE56CA" w:rsidRDefault="00D209E2"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sidR="00A3082C">
              <w:rPr>
                <w:rFonts w:ascii="Times New Roman" w:hAnsi="Times New Roman" w:cs="Times New Roman"/>
                <w:sz w:val="22"/>
                <w:szCs w:val="22"/>
              </w:rPr>
              <w:t>and</w:t>
            </w:r>
          </w:p>
        </w:tc>
        <w:tc>
          <w:tcPr>
            <w:tcW w:w="1269" w:type="dxa"/>
            <w:vAlign w:val="bottom"/>
          </w:tcPr>
          <w:p w:rsidR="00D209E2" w:rsidRPr="00DE56CA" w:rsidRDefault="00D209E2"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266" w:type="dxa"/>
            <w:vAlign w:val="bottom"/>
          </w:tcPr>
          <w:p w:rsidR="00D209E2" w:rsidRPr="00DE56CA" w:rsidRDefault="00D209E2" w:rsidP="00F4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D209E2" w:rsidRPr="00D209E2" w:rsidRDefault="00D209E2" w:rsidP="00D209E2">
            <w:pPr>
              <w:pStyle w:val="a0"/>
              <w:tabs>
                <w:tab w:val="decimal" w:pos="972"/>
              </w:tabs>
              <w:spacing w:line="240" w:lineRule="atLeast"/>
              <w:ind w:left="-18" w:right="-108"/>
              <w:jc w:val="both"/>
              <w:rPr>
                <w:rFonts w:cs="Times New Roman"/>
                <w:lang w:val="en-US"/>
              </w:rPr>
            </w:pPr>
          </w:p>
        </w:tc>
        <w:tc>
          <w:tcPr>
            <w:tcW w:w="266" w:type="dxa"/>
          </w:tcPr>
          <w:p w:rsidR="00D209E2" w:rsidRPr="00D209E2" w:rsidRDefault="00D209E2" w:rsidP="00D209E2">
            <w:pPr>
              <w:pStyle w:val="a0"/>
              <w:tabs>
                <w:tab w:val="decimal" w:pos="972"/>
              </w:tabs>
              <w:spacing w:line="240" w:lineRule="atLeast"/>
              <w:ind w:left="-18" w:right="-108"/>
              <w:jc w:val="both"/>
              <w:rPr>
                <w:rFonts w:cs="Times New Roman"/>
                <w:lang w:val="en-US"/>
              </w:rPr>
            </w:pPr>
          </w:p>
        </w:tc>
        <w:tc>
          <w:tcPr>
            <w:tcW w:w="1282" w:type="dxa"/>
          </w:tcPr>
          <w:p w:rsidR="00D209E2" w:rsidRPr="00D209E2" w:rsidRDefault="00D209E2" w:rsidP="00D209E2">
            <w:pPr>
              <w:pStyle w:val="a0"/>
              <w:tabs>
                <w:tab w:val="decimal" w:pos="972"/>
              </w:tabs>
              <w:spacing w:line="240" w:lineRule="atLeast"/>
              <w:ind w:left="-18" w:right="-108"/>
              <w:jc w:val="both"/>
              <w:rPr>
                <w:rFonts w:cs="Times New Roman"/>
                <w:lang w:val="en-US"/>
              </w:rPr>
            </w:pPr>
          </w:p>
        </w:tc>
        <w:tc>
          <w:tcPr>
            <w:tcW w:w="266" w:type="dxa"/>
          </w:tcPr>
          <w:p w:rsidR="00D209E2" w:rsidRPr="00D209E2" w:rsidRDefault="00D209E2" w:rsidP="00D209E2">
            <w:pPr>
              <w:pStyle w:val="a0"/>
              <w:tabs>
                <w:tab w:val="decimal" w:pos="972"/>
              </w:tabs>
              <w:spacing w:line="240" w:lineRule="atLeast"/>
              <w:ind w:left="-18" w:right="-108"/>
              <w:jc w:val="both"/>
              <w:rPr>
                <w:rFonts w:cs="Times New Roman"/>
                <w:lang w:val="en-US"/>
              </w:rPr>
            </w:pPr>
          </w:p>
        </w:tc>
        <w:tc>
          <w:tcPr>
            <w:tcW w:w="1276" w:type="dxa"/>
          </w:tcPr>
          <w:p w:rsidR="00D209E2" w:rsidRPr="00D209E2" w:rsidRDefault="00D209E2" w:rsidP="00D209E2">
            <w:pPr>
              <w:pStyle w:val="a0"/>
              <w:tabs>
                <w:tab w:val="decimal" w:pos="972"/>
              </w:tabs>
              <w:spacing w:line="240" w:lineRule="atLeast"/>
              <w:ind w:left="-18" w:right="-108"/>
              <w:jc w:val="both"/>
              <w:rPr>
                <w:rFonts w:cs="Times New Roman"/>
                <w:lang w:val="en-US"/>
              </w:rPr>
            </w:pPr>
          </w:p>
        </w:tc>
      </w:tr>
      <w:tr w:rsidR="00F0240A" w:rsidRPr="00DE56CA" w:rsidTr="00113E39">
        <w:tc>
          <w:tcPr>
            <w:tcW w:w="3348" w:type="dxa"/>
            <w:vAlign w:val="bottom"/>
          </w:tcPr>
          <w:p w:rsidR="00F0240A" w:rsidRPr="00DE56CA" w:rsidRDefault="00A3082C"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00F0240A" w:rsidRPr="00DE56CA">
              <w:rPr>
                <w:rFonts w:ascii="Times New Roman" w:hAnsi="Times New Roman" w:cs="Times New Roman"/>
                <w:sz w:val="22"/>
                <w:szCs w:val="22"/>
              </w:rPr>
              <w:t xml:space="preserve"> rendering of services</w:t>
            </w:r>
          </w:p>
        </w:tc>
        <w:tc>
          <w:tcPr>
            <w:tcW w:w="1269" w:type="dxa"/>
            <w:vAlign w:val="bottom"/>
          </w:tcPr>
          <w:p w:rsidR="00F0240A" w:rsidRPr="00B446CA" w:rsidRDefault="00452185" w:rsidP="00B4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B446CA">
              <w:rPr>
                <w:rFonts w:ascii="Times New Roman" w:hAnsi="Times New Roman" w:cs="Times New Roman"/>
                <w:sz w:val="22"/>
                <w:szCs w:val="22"/>
              </w:rPr>
              <w:t>35,298</w:t>
            </w:r>
          </w:p>
        </w:tc>
        <w:tc>
          <w:tcPr>
            <w:tcW w:w="266"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jc w:val="both"/>
              <w:rPr>
                <w:rFonts w:ascii="Times New Roman" w:hAnsi="Times New Roman" w:cs="Times New Roman"/>
                <w:sz w:val="22"/>
                <w:szCs w:val="22"/>
              </w:rPr>
            </w:pPr>
          </w:p>
        </w:tc>
        <w:tc>
          <w:tcPr>
            <w:tcW w:w="1297" w:type="dxa"/>
            <w:vAlign w:val="bottom"/>
          </w:tcPr>
          <w:p w:rsidR="00F0240A" w:rsidRPr="00B446CA" w:rsidRDefault="00944CDA" w:rsidP="00B4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Pr>
                <w:rFonts w:ascii="Times New Roman" w:hAnsi="Times New Roman" w:cs="Cordia New"/>
                <w:sz w:val="22"/>
                <w:szCs w:val="22"/>
              </w:rPr>
              <w:t>33,539</w:t>
            </w:r>
          </w:p>
        </w:tc>
        <w:tc>
          <w:tcPr>
            <w:tcW w:w="266" w:type="dxa"/>
          </w:tcPr>
          <w:p w:rsidR="00F0240A" w:rsidRPr="00D209E2" w:rsidRDefault="00F0240A" w:rsidP="00F0240A">
            <w:pPr>
              <w:pStyle w:val="a0"/>
              <w:tabs>
                <w:tab w:val="decimal" w:pos="972"/>
              </w:tabs>
              <w:spacing w:line="240" w:lineRule="atLeast"/>
              <w:ind w:left="-18" w:right="-108"/>
              <w:jc w:val="both"/>
              <w:rPr>
                <w:rFonts w:cs="Times New Roman"/>
                <w:lang w:val="en-US"/>
              </w:rPr>
            </w:pPr>
          </w:p>
        </w:tc>
        <w:tc>
          <w:tcPr>
            <w:tcW w:w="1282" w:type="dxa"/>
          </w:tcPr>
          <w:p w:rsidR="00F0240A" w:rsidRPr="00B446CA" w:rsidRDefault="00452185" w:rsidP="00F0240A">
            <w:pPr>
              <w:pStyle w:val="a0"/>
              <w:tabs>
                <w:tab w:val="decimal" w:pos="972"/>
              </w:tabs>
              <w:spacing w:line="240" w:lineRule="atLeast"/>
              <w:ind w:left="-18" w:right="-108"/>
              <w:jc w:val="both"/>
              <w:rPr>
                <w:rFonts w:cs="Times New Roman"/>
                <w:lang w:val="en-US"/>
              </w:rPr>
            </w:pPr>
            <w:r w:rsidRPr="00B446CA">
              <w:rPr>
                <w:rFonts w:cs="Times New Roman"/>
                <w:lang w:val="en-US"/>
              </w:rPr>
              <w:t>34,480</w:t>
            </w:r>
          </w:p>
        </w:tc>
        <w:tc>
          <w:tcPr>
            <w:tcW w:w="266" w:type="dxa"/>
          </w:tcPr>
          <w:p w:rsidR="00F0240A" w:rsidRPr="00D209E2" w:rsidRDefault="00F0240A" w:rsidP="00F0240A">
            <w:pPr>
              <w:pStyle w:val="a0"/>
              <w:tabs>
                <w:tab w:val="decimal" w:pos="972"/>
              </w:tabs>
              <w:spacing w:line="240" w:lineRule="atLeast"/>
              <w:ind w:left="-18" w:right="-108"/>
              <w:jc w:val="both"/>
              <w:rPr>
                <w:rFonts w:cs="Times New Roman"/>
                <w:lang w:val="en-US"/>
              </w:rPr>
            </w:pPr>
          </w:p>
        </w:tc>
        <w:tc>
          <w:tcPr>
            <w:tcW w:w="1276" w:type="dxa"/>
          </w:tcPr>
          <w:p w:rsidR="00F0240A" w:rsidRPr="00B446CA" w:rsidRDefault="00944CDA" w:rsidP="00F0240A">
            <w:pPr>
              <w:pStyle w:val="a0"/>
              <w:tabs>
                <w:tab w:val="decimal" w:pos="972"/>
              </w:tabs>
              <w:spacing w:line="240" w:lineRule="atLeast"/>
              <w:ind w:left="-18" w:right="-108"/>
              <w:jc w:val="both"/>
              <w:rPr>
                <w:rFonts w:cs="Times New Roman"/>
                <w:lang w:val="en-US"/>
              </w:rPr>
            </w:pPr>
            <w:r w:rsidRPr="00B446CA">
              <w:rPr>
                <w:rFonts w:cs="Times New Roman"/>
                <w:lang w:val="en-US"/>
              </w:rPr>
              <w:t>32,703</w:t>
            </w:r>
          </w:p>
        </w:tc>
      </w:tr>
      <w:tr w:rsidR="00F0240A" w:rsidRPr="00DE56CA" w:rsidTr="00113E39">
        <w:tc>
          <w:tcPr>
            <w:tcW w:w="3348"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F0240A" w:rsidRPr="00B446CA" w:rsidRDefault="00F0240A" w:rsidP="00B4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F0240A" w:rsidRPr="00385E87"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F0240A" w:rsidRPr="00B446CA" w:rsidRDefault="00F0240A" w:rsidP="00B446CA">
            <w:pPr>
              <w:pStyle w:val="a0"/>
              <w:tabs>
                <w:tab w:val="decimal" w:pos="972"/>
              </w:tabs>
              <w:spacing w:line="240" w:lineRule="atLeast"/>
              <w:ind w:left="-18" w:right="-108"/>
              <w:jc w:val="both"/>
              <w:rPr>
                <w:rFonts w:cs="Times New Roman"/>
                <w:lang w:val="en-US"/>
              </w:rPr>
            </w:pPr>
          </w:p>
        </w:tc>
        <w:tc>
          <w:tcPr>
            <w:tcW w:w="266" w:type="dxa"/>
            <w:vAlign w:val="bottom"/>
          </w:tcPr>
          <w:p w:rsidR="00F0240A" w:rsidRPr="00385E87"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F0240A" w:rsidRPr="00B446CA" w:rsidRDefault="00F0240A" w:rsidP="00B446CA">
            <w:pPr>
              <w:pStyle w:val="a0"/>
              <w:tabs>
                <w:tab w:val="decimal" w:pos="972"/>
              </w:tabs>
              <w:spacing w:line="240" w:lineRule="atLeast"/>
              <w:ind w:left="-18" w:right="-108"/>
              <w:jc w:val="both"/>
              <w:rPr>
                <w:rFonts w:cs="Times New Roman"/>
                <w:lang w:val="en-US"/>
              </w:rPr>
            </w:pPr>
          </w:p>
        </w:tc>
      </w:tr>
      <w:tr w:rsidR="00F0240A" w:rsidRPr="00DE56CA" w:rsidTr="00113E39">
        <w:tc>
          <w:tcPr>
            <w:tcW w:w="3348"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F0240A" w:rsidRPr="00B446CA" w:rsidRDefault="00452185" w:rsidP="00B4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B446CA">
              <w:rPr>
                <w:rFonts w:ascii="Times New Roman" w:hAnsi="Times New Roman" w:cs="Times New Roman"/>
                <w:sz w:val="22"/>
                <w:szCs w:val="22"/>
              </w:rPr>
              <w:t>25,071</w:t>
            </w:r>
          </w:p>
        </w:tc>
        <w:tc>
          <w:tcPr>
            <w:tcW w:w="266"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F0240A" w:rsidRPr="00DE56CA" w:rsidRDefault="00944CD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Pr>
                <w:rFonts w:ascii="Times New Roman" w:hAnsi="Times New Roman" w:cs="Cordia New"/>
                <w:sz w:val="22"/>
                <w:szCs w:val="22"/>
              </w:rPr>
              <w:t>25,047</w:t>
            </w:r>
          </w:p>
        </w:tc>
        <w:tc>
          <w:tcPr>
            <w:tcW w:w="266" w:type="dxa"/>
          </w:tcPr>
          <w:p w:rsidR="00F0240A" w:rsidRPr="00D209E2" w:rsidRDefault="00F0240A" w:rsidP="00F0240A">
            <w:pPr>
              <w:pStyle w:val="a0"/>
              <w:tabs>
                <w:tab w:val="decimal" w:pos="972"/>
              </w:tabs>
              <w:spacing w:line="240" w:lineRule="atLeast"/>
              <w:ind w:left="-18" w:right="-108"/>
              <w:jc w:val="both"/>
              <w:rPr>
                <w:rFonts w:cs="Times New Roman"/>
                <w:lang w:val="en-US"/>
              </w:rPr>
            </w:pPr>
          </w:p>
        </w:tc>
        <w:tc>
          <w:tcPr>
            <w:tcW w:w="1282" w:type="dxa"/>
          </w:tcPr>
          <w:p w:rsidR="00F0240A" w:rsidRPr="00D209E2" w:rsidRDefault="00452185" w:rsidP="00F0240A">
            <w:pPr>
              <w:pStyle w:val="a0"/>
              <w:tabs>
                <w:tab w:val="decimal" w:pos="972"/>
              </w:tabs>
              <w:spacing w:line="240" w:lineRule="atLeast"/>
              <w:ind w:left="-18" w:right="-108"/>
              <w:jc w:val="both"/>
              <w:rPr>
                <w:rFonts w:cs="Times New Roman"/>
                <w:lang w:val="en-US"/>
              </w:rPr>
            </w:pPr>
            <w:r w:rsidRPr="00452185">
              <w:rPr>
                <w:rFonts w:cs="Times New Roman"/>
                <w:lang w:val="en-US"/>
              </w:rPr>
              <w:t>23,078</w:t>
            </w:r>
          </w:p>
        </w:tc>
        <w:tc>
          <w:tcPr>
            <w:tcW w:w="266" w:type="dxa"/>
          </w:tcPr>
          <w:p w:rsidR="00F0240A" w:rsidRPr="00D209E2" w:rsidRDefault="00F0240A" w:rsidP="00F0240A">
            <w:pPr>
              <w:pStyle w:val="a0"/>
              <w:tabs>
                <w:tab w:val="decimal" w:pos="972"/>
              </w:tabs>
              <w:spacing w:line="240" w:lineRule="atLeast"/>
              <w:ind w:left="-18" w:right="-108"/>
              <w:jc w:val="both"/>
              <w:rPr>
                <w:rFonts w:cs="Times New Roman"/>
                <w:lang w:val="en-US"/>
              </w:rPr>
            </w:pPr>
          </w:p>
        </w:tc>
        <w:tc>
          <w:tcPr>
            <w:tcW w:w="1276" w:type="dxa"/>
          </w:tcPr>
          <w:p w:rsidR="00F0240A" w:rsidRPr="00D209E2" w:rsidRDefault="00944CDA" w:rsidP="00F0240A">
            <w:pPr>
              <w:pStyle w:val="a0"/>
              <w:tabs>
                <w:tab w:val="decimal" w:pos="972"/>
              </w:tabs>
              <w:spacing w:line="240" w:lineRule="atLeast"/>
              <w:ind w:left="-18" w:right="-108"/>
              <w:jc w:val="both"/>
              <w:rPr>
                <w:rFonts w:cs="Times New Roman"/>
                <w:lang w:val="en-US"/>
              </w:rPr>
            </w:pPr>
            <w:r>
              <w:rPr>
                <w:rFonts w:cs="Times New Roman"/>
                <w:lang w:val="en-US"/>
              </w:rPr>
              <w:t>23,150</w:t>
            </w:r>
          </w:p>
        </w:tc>
      </w:tr>
      <w:tr w:rsidR="00F0240A" w:rsidRPr="00DE56CA" w:rsidTr="00113E39">
        <w:tc>
          <w:tcPr>
            <w:tcW w:w="3348"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F0240A" w:rsidRPr="00B446CA" w:rsidRDefault="00452185" w:rsidP="00B4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B446CA">
              <w:rPr>
                <w:rFonts w:ascii="Times New Roman" w:hAnsi="Times New Roman" w:cs="Times New Roman"/>
                <w:sz w:val="22"/>
                <w:szCs w:val="22"/>
              </w:rPr>
              <w:t>5</w:t>
            </w:r>
          </w:p>
        </w:tc>
        <w:tc>
          <w:tcPr>
            <w:tcW w:w="266" w:type="dxa"/>
            <w:vAlign w:val="bottom"/>
          </w:tcPr>
          <w:p w:rsidR="00F0240A" w:rsidRPr="00D209E2" w:rsidRDefault="00F0240A" w:rsidP="00F0240A">
            <w:pPr>
              <w:pStyle w:val="a0"/>
              <w:tabs>
                <w:tab w:val="decimal" w:pos="972"/>
              </w:tabs>
              <w:spacing w:line="240" w:lineRule="atLeast"/>
              <w:ind w:left="-18" w:right="-108"/>
              <w:jc w:val="both"/>
              <w:rPr>
                <w:rFonts w:cs="Times New Roman"/>
                <w:lang w:val="en-US"/>
              </w:rPr>
            </w:pPr>
          </w:p>
        </w:tc>
        <w:tc>
          <w:tcPr>
            <w:tcW w:w="1297" w:type="dxa"/>
            <w:vAlign w:val="bottom"/>
          </w:tcPr>
          <w:p w:rsidR="00F0240A" w:rsidRPr="00E31E8E" w:rsidRDefault="00944CDA" w:rsidP="00E3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E31E8E">
              <w:rPr>
                <w:rFonts w:ascii="Times New Roman" w:hAnsi="Times New Roman" w:cs="Cordia New"/>
                <w:sz w:val="22"/>
                <w:szCs w:val="22"/>
              </w:rPr>
              <w:t>5</w:t>
            </w:r>
          </w:p>
        </w:tc>
        <w:tc>
          <w:tcPr>
            <w:tcW w:w="266" w:type="dxa"/>
          </w:tcPr>
          <w:p w:rsidR="00F0240A" w:rsidRPr="00D209E2" w:rsidRDefault="00F0240A" w:rsidP="00F0240A">
            <w:pPr>
              <w:pStyle w:val="a0"/>
              <w:tabs>
                <w:tab w:val="decimal" w:pos="972"/>
              </w:tabs>
              <w:spacing w:line="240" w:lineRule="atLeast"/>
              <w:ind w:left="-18" w:right="-108"/>
              <w:jc w:val="both"/>
              <w:rPr>
                <w:rFonts w:cs="Times New Roman"/>
                <w:lang w:val="en-US"/>
              </w:rPr>
            </w:pPr>
          </w:p>
        </w:tc>
        <w:tc>
          <w:tcPr>
            <w:tcW w:w="1282" w:type="dxa"/>
          </w:tcPr>
          <w:p w:rsidR="00F0240A" w:rsidRPr="00D209E2" w:rsidRDefault="00452185" w:rsidP="00F0240A">
            <w:pPr>
              <w:pStyle w:val="a0"/>
              <w:tabs>
                <w:tab w:val="decimal" w:pos="972"/>
              </w:tabs>
              <w:spacing w:line="240" w:lineRule="atLeast"/>
              <w:ind w:left="-18" w:right="-108"/>
              <w:jc w:val="both"/>
              <w:rPr>
                <w:rFonts w:cs="Times New Roman"/>
                <w:lang w:val="en-US"/>
              </w:rPr>
            </w:pPr>
            <w:r>
              <w:rPr>
                <w:rFonts w:cs="Times New Roman"/>
                <w:lang w:val="en-US"/>
              </w:rPr>
              <w:t>5</w:t>
            </w:r>
          </w:p>
        </w:tc>
        <w:tc>
          <w:tcPr>
            <w:tcW w:w="266" w:type="dxa"/>
          </w:tcPr>
          <w:p w:rsidR="00F0240A" w:rsidRPr="00D209E2" w:rsidRDefault="00F0240A" w:rsidP="00F0240A">
            <w:pPr>
              <w:pStyle w:val="a0"/>
              <w:tabs>
                <w:tab w:val="decimal" w:pos="972"/>
              </w:tabs>
              <w:spacing w:line="240" w:lineRule="atLeast"/>
              <w:ind w:left="-18" w:right="-108"/>
              <w:jc w:val="both"/>
              <w:rPr>
                <w:rFonts w:cs="Times New Roman"/>
                <w:lang w:val="en-US"/>
              </w:rPr>
            </w:pPr>
          </w:p>
        </w:tc>
        <w:tc>
          <w:tcPr>
            <w:tcW w:w="1276" w:type="dxa"/>
          </w:tcPr>
          <w:p w:rsidR="00F0240A" w:rsidRPr="00D209E2" w:rsidRDefault="00944CDA" w:rsidP="00F0240A">
            <w:pPr>
              <w:pStyle w:val="a0"/>
              <w:tabs>
                <w:tab w:val="decimal" w:pos="972"/>
              </w:tabs>
              <w:spacing w:line="240" w:lineRule="atLeast"/>
              <w:ind w:left="-18" w:right="-108"/>
              <w:jc w:val="both"/>
              <w:rPr>
                <w:rFonts w:cs="Times New Roman"/>
                <w:lang w:val="en-US"/>
              </w:rPr>
            </w:pPr>
            <w:r>
              <w:rPr>
                <w:rFonts w:cs="Times New Roman"/>
                <w:lang w:val="en-US"/>
              </w:rPr>
              <w:t>5</w:t>
            </w:r>
          </w:p>
        </w:tc>
      </w:tr>
      <w:tr w:rsidR="00F0240A" w:rsidRPr="00DE56CA" w:rsidTr="00113E39">
        <w:tc>
          <w:tcPr>
            <w:tcW w:w="3348"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F0240A" w:rsidRPr="00B446CA" w:rsidRDefault="00452185" w:rsidP="00B4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B446CA">
              <w:rPr>
                <w:rFonts w:ascii="Times New Roman" w:hAnsi="Times New Roman" w:cs="Times New Roman"/>
                <w:sz w:val="22"/>
                <w:szCs w:val="22"/>
              </w:rPr>
              <w:t>25</w:t>
            </w:r>
          </w:p>
        </w:tc>
        <w:tc>
          <w:tcPr>
            <w:tcW w:w="266" w:type="dxa"/>
            <w:vAlign w:val="bottom"/>
          </w:tcPr>
          <w:p w:rsidR="00F0240A" w:rsidRPr="00D209E2" w:rsidRDefault="00F0240A" w:rsidP="00F0240A">
            <w:pPr>
              <w:pStyle w:val="a0"/>
              <w:tabs>
                <w:tab w:val="decimal" w:pos="972"/>
              </w:tabs>
              <w:spacing w:line="240" w:lineRule="atLeast"/>
              <w:ind w:left="-18" w:right="-108"/>
              <w:jc w:val="both"/>
              <w:rPr>
                <w:rFonts w:cs="Times New Roman"/>
                <w:lang w:val="en-US"/>
              </w:rPr>
            </w:pPr>
          </w:p>
        </w:tc>
        <w:tc>
          <w:tcPr>
            <w:tcW w:w="1297" w:type="dxa"/>
            <w:vAlign w:val="bottom"/>
          </w:tcPr>
          <w:p w:rsidR="00F0240A" w:rsidRPr="00E31E8E" w:rsidRDefault="00944CDA" w:rsidP="00E3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E31E8E">
              <w:rPr>
                <w:rFonts w:ascii="Times New Roman" w:hAnsi="Times New Roman" w:cs="Cordia New"/>
                <w:sz w:val="22"/>
                <w:szCs w:val="22"/>
              </w:rPr>
              <w:t>8</w:t>
            </w:r>
          </w:p>
        </w:tc>
        <w:tc>
          <w:tcPr>
            <w:tcW w:w="266" w:type="dxa"/>
          </w:tcPr>
          <w:p w:rsidR="00F0240A" w:rsidRPr="00D209E2" w:rsidRDefault="00F0240A" w:rsidP="00F0240A">
            <w:pPr>
              <w:pStyle w:val="a0"/>
              <w:tabs>
                <w:tab w:val="decimal" w:pos="972"/>
              </w:tabs>
              <w:spacing w:line="240" w:lineRule="atLeast"/>
              <w:ind w:left="-18" w:right="-108"/>
              <w:jc w:val="both"/>
              <w:rPr>
                <w:rFonts w:cs="Times New Roman"/>
                <w:lang w:val="en-US"/>
              </w:rPr>
            </w:pPr>
          </w:p>
        </w:tc>
        <w:tc>
          <w:tcPr>
            <w:tcW w:w="1282" w:type="dxa"/>
          </w:tcPr>
          <w:p w:rsidR="00F0240A" w:rsidRPr="00D209E2" w:rsidRDefault="00452185" w:rsidP="00F0240A">
            <w:pPr>
              <w:pStyle w:val="a0"/>
              <w:tabs>
                <w:tab w:val="decimal" w:pos="972"/>
              </w:tabs>
              <w:spacing w:line="240" w:lineRule="atLeast"/>
              <w:ind w:left="-18" w:right="-108"/>
              <w:jc w:val="both"/>
              <w:rPr>
                <w:rFonts w:cs="Times New Roman"/>
                <w:lang w:val="en-US"/>
              </w:rPr>
            </w:pPr>
            <w:r>
              <w:rPr>
                <w:rFonts w:cs="Times New Roman"/>
                <w:lang w:val="en-US"/>
              </w:rPr>
              <w:t>25</w:t>
            </w:r>
          </w:p>
        </w:tc>
        <w:tc>
          <w:tcPr>
            <w:tcW w:w="266" w:type="dxa"/>
          </w:tcPr>
          <w:p w:rsidR="00F0240A" w:rsidRPr="00D209E2" w:rsidRDefault="00F0240A" w:rsidP="00F0240A">
            <w:pPr>
              <w:pStyle w:val="a0"/>
              <w:tabs>
                <w:tab w:val="decimal" w:pos="972"/>
              </w:tabs>
              <w:spacing w:line="240" w:lineRule="atLeast"/>
              <w:ind w:left="-18" w:right="-108"/>
              <w:jc w:val="both"/>
              <w:rPr>
                <w:rFonts w:cs="Times New Roman"/>
                <w:lang w:val="en-US"/>
              </w:rPr>
            </w:pPr>
          </w:p>
        </w:tc>
        <w:tc>
          <w:tcPr>
            <w:tcW w:w="1276" w:type="dxa"/>
          </w:tcPr>
          <w:p w:rsidR="00F0240A" w:rsidRPr="00D209E2" w:rsidRDefault="00944CDA" w:rsidP="00F0240A">
            <w:pPr>
              <w:pStyle w:val="a0"/>
              <w:tabs>
                <w:tab w:val="decimal" w:pos="972"/>
              </w:tabs>
              <w:spacing w:line="240" w:lineRule="atLeast"/>
              <w:ind w:left="-18" w:right="-108"/>
              <w:jc w:val="both"/>
              <w:rPr>
                <w:rFonts w:cs="Times New Roman"/>
                <w:lang w:val="en-US"/>
              </w:rPr>
            </w:pPr>
            <w:r>
              <w:rPr>
                <w:rFonts w:cs="Times New Roman"/>
                <w:lang w:val="en-US"/>
              </w:rPr>
              <w:t>8</w:t>
            </w:r>
          </w:p>
        </w:tc>
      </w:tr>
      <w:tr w:rsidR="00F0240A" w:rsidRPr="00DE56CA" w:rsidTr="00113E39">
        <w:tc>
          <w:tcPr>
            <w:tcW w:w="3348"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F0240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F0240A" w:rsidRPr="00B446CA" w:rsidRDefault="00F0240A" w:rsidP="00B4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F0240A" w:rsidRPr="00B31975"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F0240A" w:rsidRPr="00B446CA" w:rsidRDefault="00F0240A" w:rsidP="00B446CA">
            <w:pPr>
              <w:pStyle w:val="a0"/>
              <w:tabs>
                <w:tab w:val="decimal" w:pos="972"/>
              </w:tabs>
              <w:spacing w:line="240" w:lineRule="atLeast"/>
              <w:ind w:left="-18" w:right="-108"/>
              <w:jc w:val="both"/>
              <w:rPr>
                <w:rFonts w:cs="Times New Roman"/>
                <w:lang w:val="en-US"/>
              </w:rPr>
            </w:pPr>
          </w:p>
        </w:tc>
        <w:tc>
          <w:tcPr>
            <w:tcW w:w="266" w:type="dxa"/>
            <w:vAlign w:val="bottom"/>
          </w:tcPr>
          <w:p w:rsidR="00F0240A" w:rsidRPr="00B31975"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F0240A" w:rsidRPr="00B446CA" w:rsidRDefault="00F0240A" w:rsidP="00B446CA">
            <w:pPr>
              <w:pStyle w:val="a0"/>
              <w:tabs>
                <w:tab w:val="decimal" w:pos="972"/>
              </w:tabs>
              <w:spacing w:line="240" w:lineRule="atLeast"/>
              <w:ind w:left="-18" w:right="-108"/>
              <w:jc w:val="both"/>
              <w:rPr>
                <w:rFonts w:cs="Times New Roman"/>
                <w:lang w:val="en-US"/>
              </w:rPr>
            </w:pPr>
          </w:p>
        </w:tc>
      </w:tr>
      <w:tr w:rsidR="00F0240A" w:rsidRPr="00DE56CA" w:rsidTr="00113E39">
        <w:tc>
          <w:tcPr>
            <w:tcW w:w="3348"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b/>
                <w:bCs/>
                <w:sz w:val="22"/>
                <w:szCs w:val="22"/>
              </w:rPr>
              <w:t xml:space="preserve">Subsidiaries </w:t>
            </w:r>
          </w:p>
        </w:tc>
        <w:tc>
          <w:tcPr>
            <w:tcW w:w="1269"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F0240A" w:rsidRPr="00B446CA" w:rsidRDefault="00F0240A" w:rsidP="00B4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F0240A" w:rsidRPr="00B446CA" w:rsidRDefault="00F0240A" w:rsidP="00B446CA">
            <w:pPr>
              <w:pStyle w:val="a0"/>
              <w:tabs>
                <w:tab w:val="decimal" w:pos="972"/>
              </w:tabs>
              <w:spacing w:line="240" w:lineRule="atLeast"/>
              <w:ind w:left="-18" w:right="-108"/>
              <w:jc w:val="both"/>
              <w:rPr>
                <w:rFonts w:cs="Times New Roman"/>
                <w:lang w:val="en-US"/>
              </w:rPr>
            </w:pPr>
          </w:p>
        </w:tc>
        <w:tc>
          <w:tcPr>
            <w:tcW w:w="266"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F0240A" w:rsidRPr="00B446CA" w:rsidRDefault="00F0240A" w:rsidP="00B446CA">
            <w:pPr>
              <w:pStyle w:val="a0"/>
              <w:tabs>
                <w:tab w:val="decimal" w:pos="972"/>
              </w:tabs>
              <w:spacing w:line="240" w:lineRule="atLeast"/>
              <w:ind w:left="-18" w:right="-108"/>
              <w:jc w:val="both"/>
              <w:rPr>
                <w:rFonts w:cs="Times New Roman"/>
                <w:lang w:val="en-US"/>
              </w:rPr>
            </w:pPr>
          </w:p>
        </w:tc>
      </w:tr>
      <w:tr w:rsidR="00F0240A" w:rsidRPr="00DE56CA" w:rsidTr="00113E39">
        <w:tc>
          <w:tcPr>
            <w:tcW w:w="3348" w:type="dxa"/>
            <w:vAlign w:val="bottom"/>
          </w:tcPr>
          <w:p w:rsidR="00F0240A" w:rsidRPr="00DE56CA" w:rsidRDefault="00F0240A"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sidR="00A3082C">
              <w:rPr>
                <w:rFonts w:ascii="Times New Roman" w:hAnsi="Times New Roman" w:cs="Times New Roman"/>
                <w:sz w:val="22"/>
                <w:szCs w:val="22"/>
              </w:rPr>
              <w:t>and</w:t>
            </w:r>
          </w:p>
        </w:tc>
        <w:tc>
          <w:tcPr>
            <w:tcW w:w="1269"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F0240A" w:rsidRPr="00B446CA" w:rsidRDefault="00F0240A" w:rsidP="00B44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F0240A" w:rsidRPr="00B446CA" w:rsidRDefault="00F0240A" w:rsidP="00B446CA">
            <w:pPr>
              <w:pStyle w:val="a0"/>
              <w:tabs>
                <w:tab w:val="decimal" w:pos="972"/>
              </w:tabs>
              <w:spacing w:line="240" w:lineRule="atLeast"/>
              <w:ind w:left="-18" w:right="-108"/>
              <w:jc w:val="both"/>
              <w:rPr>
                <w:rFonts w:cs="Times New Roman"/>
                <w:lang w:val="en-US"/>
              </w:rPr>
            </w:pPr>
          </w:p>
        </w:tc>
        <w:tc>
          <w:tcPr>
            <w:tcW w:w="266" w:type="dxa"/>
            <w:vAlign w:val="bottom"/>
          </w:tcPr>
          <w:p w:rsidR="00F0240A" w:rsidRPr="00DE56CA" w:rsidRDefault="00F0240A" w:rsidP="00F02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F0240A" w:rsidRPr="00B446CA" w:rsidRDefault="00F0240A" w:rsidP="00B446CA">
            <w:pPr>
              <w:pStyle w:val="a0"/>
              <w:tabs>
                <w:tab w:val="decimal" w:pos="972"/>
              </w:tabs>
              <w:spacing w:line="240" w:lineRule="atLeast"/>
              <w:ind w:left="-18" w:right="-108"/>
              <w:jc w:val="both"/>
              <w:rPr>
                <w:rFonts w:cs="Times New Roman"/>
                <w:lang w:val="en-US"/>
              </w:rPr>
            </w:pPr>
          </w:p>
        </w:tc>
      </w:tr>
      <w:tr w:rsidR="00A614EF" w:rsidRPr="00DE56CA" w:rsidTr="00113E39">
        <w:tc>
          <w:tcPr>
            <w:tcW w:w="3348" w:type="dxa"/>
            <w:vAlign w:val="bottom"/>
          </w:tcPr>
          <w:p w:rsidR="00A614EF" w:rsidRPr="00DE56CA" w:rsidRDefault="00A3082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00A614EF" w:rsidRPr="00DE56CA">
              <w:rPr>
                <w:rFonts w:ascii="Times New Roman" w:hAnsi="Times New Roman" w:cs="Times New Roman"/>
                <w:sz w:val="22"/>
                <w:szCs w:val="22"/>
              </w:rPr>
              <w:t>rendering of services</w:t>
            </w:r>
          </w:p>
        </w:tc>
        <w:tc>
          <w:tcPr>
            <w:tcW w:w="1269" w:type="dxa"/>
            <w:vAlign w:val="bottom"/>
          </w:tcPr>
          <w:p w:rsidR="00A614EF" w:rsidRPr="00DE56CA" w:rsidRDefault="0005613D"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A614EF" w:rsidRPr="00DE56CA" w:rsidRDefault="00A614EF"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A614EF" w:rsidRPr="00E31E8E" w:rsidRDefault="00A614EF" w:rsidP="00577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E31E8E">
              <w:rPr>
                <w:rFonts w:ascii="Times New Roman" w:hAnsi="Times New Roman" w:cs="Cordia New"/>
                <w:sz w:val="22"/>
                <w:szCs w:val="22"/>
              </w:rPr>
              <w:t>-</w:t>
            </w:r>
          </w:p>
        </w:tc>
        <w:tc>
          <w:tcPr>
            <w:tcW w:w="266" w:type="dxa"/>
            <w:vAlign w:val="bottom"/>
          </w:tcPr>
          <w:p w:rsidR="00A614EF" w:rsidRPr="00D209E2" w:rsidRDefault="00A614EF" w:rsidP="00A614EF">
            <w:pPr>
              <w:pStyle w:val="a0"/>
              <w:tabs>
                <w:tab w:val="decimal" w:pos="972"/>
              </w:tabs>
              <w:spacing w:line="240" w:lineRule="atLeast"/>
              <w:ind w:left="-18" w:right="-108"/>
              <w:jc w:val="both"/>
              <w:rPr>
                <w:rFonts w:cs="Times New Roman"/>
                <w:lang w:val="en-US"/>
              </w:rPr>
            </w:pPr>
          </w:p>
        </w:tc>
        <w:tc>
          <w:tcPr>
            <w:tcW w:w="1282" w:type="dxa"/>
            <w:vAlign w:val="bottom"/>
          </w:tcPr>
          <w:p w:rsidR="00A614EF" w:rsidRPr="00D209E2" w:rsidRDefault="0005613D" w:rsidP="00A614EF">
            <w:pPr>
              <w:pStyle w:val="a0"/>
              <w:tabs>
                <w:tab w:val="decimal" w:pos="972"/>
              </w:tabs>
              <w:spacing w:line="240" w:lineRule="atLeast"/>
              <w:ind w:left="-18" w:right="-108"/>
              <w:jc w:val="both"/>
              <w:rPr>
                <w:rFonts w:cs="Times New Roman"/>
                <w:lang w:val="en-US"/>
              </w:rPr>
            </w:pPr>
            <w:r w:rsidRPr="0005613D">
              <w:rPr>
                <w:rFonts w:cs="Times New Roman"/>
                <w:lang w:val="en-US"/>
              </w:rPr>
              <w:t>15,801</w:t>
            </w:r>
          </w:p>
        </w:tc>
        <w:tc>
          <w:tcPr>
            <w:tcW w:w="266" w:type="dxa"/>
            <w:vAlign w:val="bottom"/>
          </w:tcPr>
          <w:p w:rsidR="00A614EF" w:rsidRPr="00D209E2" w:rsidRDefault="00A614EF" w:rsidP="00A614EF">
            <w:pPr>
              <w:pStyle w:val="a0"/>
              <w:tabs>
                <w:tab w:val="decimal" w:pos="972"/>
              </w:tabs>
              <w:spacing w:line="240" w:lineRule="atLeast"/>
              <w:ind w:left="-18" w:right="-108"/>
              <w:jc w:val="both"/>
              <w:rPr>
                <w:rFonts w:cs="Times New Roman"/>
                <w:lang w:val="en-US"/>
              </w:rPr>
            </w:pPr>
          </w:p>
        </w:tc>
        <w:tc>
          <w:tcPr>
            <w:tcW w:w="1276" w:type="dxa"/>
            <w:vAlign w:val="bottom"/>
          </w:tcPr>
          <w:p w:rsidR="00A614EF" w:rsidRPr="00D209E2" w:rsidRDefault="00944CDA" w:rsidP="00A614EF">
            <w:pPr>
              <w:pStyle w:val="a0"/>
              <w:tabs>
                <w:tab w:val="decimal" w:pos="972"/>
              </w:tabs>
              <w:spacing w:line="240" w:lineRule="atLeast"/>
              <w:ind w:left="-18" w:right="-108"/>
              <w:jc w:val="both"/>
              <w:rPr>
                <w:rFonts w:cs="Times New Roman"/>
                <w:lang w:val="en-US"/>
              </w:rPr>
            </w:pPr>
            <w:r>
              <w:rPr>
                <w:rFonts w:cs="Times New Roman"/>
                <w:lang w:val="en-US"/>
              </w:rPr>
              <w:t>13,085</w:t>
            </w:r>
          </w:p>
        </w:tc>
      </w:tr>
      <w:tr w:rsidR="00A614EF" w:rsidRPr="00DE56CA" w:rsidTr="00113E39">
        <w:tc>
          <w:tcPr>
            <w:tcW w:w="3348" w:type="dxa"/>
            <w:vAlign w:val="bottom"/>
          </w:tcPr>
          <w:p w:rsidR="00A614EF" w:rsidRPr="00DE56CA" w:rsidRDefault="00A614EF"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A614EF" w:rsidRPr="00DE56CA" w:rsidRDefault="00A614EF"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A614EF" w:rsidRPr="00DE56CA" w:rsidRDefault="00A614EF"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A614EF" w:rsidRPr="00E31E8E" w:rsidRDefault="00A614EF" w:rsidP="00E3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A614EF" w:rsidRPr="00D209E2" w:rsidRDefault="00A614EF" w:rsidP="00A614EF">
            <w:pPr>
              <w:pStyle w:val="a0"/>
              <w:tabs>
                <w:tab w:val="decimal" w:pos="972"/>
              </w:tabs>
              <w:spacing w:line="240" w:lineRule="atLeast"/>
              <w:ind w:left="-18" w:right="-108"/>
              <w:jc w:val="both"/>
              <w:rPr>
                <w:rFonts w:cs="Times New Roman"/>
                <w:lang w:val="en-US"/>
              </w:rPr>
            </w:pPr>
          </w:p>
        </w:tc>
        <w:tc>
          <w:tcPr>
            <w:tcW w:w="1282" w:type="dxa"/>
            <w:vAlign w:val="bottom"/>
          </w:tcPr>
          <w:p w:rsidR="00A614EF" w:rsidRPr="00D209E2" w:rsidRDefault="00A614EF" w:rsidP="00A614EF">
            <w:pPr>
              <w:pStyle w:val="a0"/>
              <w:tabs>
                <w:tab w:val="decimal" w:pos="972"/>
              </w:tabs>
              <w:spacing w:line="240" w:lineRule="atLeast"/>
              <w:ind w:left="-18" w:right="-108"/>
              <w:jc w:val="both"/>
              <w:rPr>
                <w:rFonts w:cs="Times New Roman"/>
                <w:lang w:val="en-US"/>
              </w:rPr>
            </w:pPr>
          </w:p>
        </w:tc>
        <w:tc>
          <w:tcPr>
            <w:tcW w:w="266" w:type="dxa"/>
            <w:vAlign w:val="bottom"/>
          </w:tcPr>
          <w:p w:rsidR="00A614EF" w:rsidRPr="00D209E2" w:rsidRDefault="00A614EF" w:rsidP="00A614EF">
            <w:pPr>
              <w:pStyle w:val="a0"/>
              <w:tabs>
                <w:tab w:val="decimal" w:pos="972"/>
              </w:tabs>
              <w:spacing w:line="240" w:lineRule="atLeast"/>
              <w:ind w:left="-18" w:right="-108"/>
              <w:jc w:val="both"/>
              <w:rPr>
                <w:rFonts w:cs="Times New Roman"/>
                <w:lang w:val="en-US"/>
              </w:rPr>
            </w:pPr>
          </w:p>
        </w:tc>
        <w:tc>
          <w:tcPr>
            <w:tcW w:w="1276" w:type="dxa"/>
            <w:vAlign w:val="bottom"/>
          </w:tcPr>
          <w:p w:rsidR="00A614EF" w:rsidRPr="00D209E2" w:rsidRDefault="00A614EF" w:rsidP="00A614EF">
            <w:pPr>
              <w:pStyle w:val="a0"/>
              <w:tabs>
                <w:tab w:val="decimal" w:pos="972"/>
              </w:tabs>
              <w:spacing w:line="240" w:lineRule="atLeast"/>
              <w:ind w:left="-18" w:right="-108"/>
              <w:jc w:val="both"/>
              <w:rPr>
                <w:rFonts w:cs="Times New Roman"/>
                <w:lang w:val="en-US"/>
              </w:rPr>
            </w:pPr>
          </w:p>
        </w:tc>
      </w:tr>
      <w:tr w:rsidR="00A614EF" w:rsidRPr="00DE56CA" w:rsidTr="00113E39">
        <w:tc>
          <w:tcPr>
            <w:tcW w:w="3348" w:type="dxa"/>
            <w:vAlign w:val="bottom"/>
          </w:tcPr>
          <w:p w:rsidR="00A614EF" w:rsidRPr="00DE56CA" w:rsidRDefault="00A614EF"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A614EF" w:rsidRPr="00DE56CA" w:rsidRDefault="0005613D"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A614EF" w:rsidRPr="00DE56CA" w:rsidRDefault="00A614EF"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A614EF" w:rsidRPr="00E31E8E" w:rsidRDefault="00A614EF" w:rsidP="00E3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E31E8E">
              <w:rPr>
                <w:rFonts w:ascii="Times New Roman" w:hAnsi="Times New Roman" w:cs="Cordia New"/>
                <w:sz w:val="22"/>
                <w:szCs w:val="22"/>
              </w:rPr>
              <w:t>-</w:t>
            </w:r>
          </w:p>
        </w:tc>
        <w:tc>
          <w:tcPr>
            <w:tcW w:w="266" w:type="dxa"/>
            <w:vAlign w:val="bottom"/>
          </w:tcPr>
          <w:p w:rsidR="00A614EF" w:rsidRPr="00D209E2" w:rsidRDefault="00A614EF" w:rsidP="00A614EF">
            <w:pPr>
              <w:pStyle w:val="a0"/>
              <w:tabs>
                <w:tab w:val="decimal" w:pos="972"/>
              </w:tabs>
              <w:spacing w:line="240" w:lineRule="atLeast"/>
              <w:ind w:left="-18" w:right="-108"/>
              <w:jc w:val="both"/>
              <w:rPr>
                <w:rFonts w:cs="Times New Roman"/>
                <w:lang w:val="en-US"/>
              </w:rPr>
            </w:pPr>
          </w:p>
        </w:tc>
        <w:tc>
          <w:tcPr>
            <w:tcW w:w="1282" w:type="dxa"/>
            <w:vAlign w:val="bottom"/>
          </w:tcPr>
          <w:p w:rsidR="00A614EF" w:rsidRPr="00D209E2" w:rsidRDefault="0005613D" w:rsidP="00A614EF">
            <w:pPr>
              <w:pStyle w:val="a0"/>
              <w:tabs>
                <w:tab w:val="decimal" w:pos="972"/>
              </w:tabs>
              <w:spacing w:line="240" w:lineRule="atLeast"/>
              <w:ind w:left="-18" w:right="-108"/>
              <w:jc w:val="both"/>
              <w:rPr>
                <w:rFonts w:cs="Times New Roman"/>
                <w:lang w:val="en-US"/>
              </w:rPr>
            </w:pPr>
            <w:r w:rsidRPr="0005613D">
              <w:rPr>
                <w:rFonts w:cs="Times New Roman"/>
                <w:lang w:val="en-US"/>
              </w:rPr>
              <w:t>10,792</w:t>
            </w:r>
          </w:p>
        </w:tc>
        <w:tc>
          <w:tcPr>
            <w:tcW w:w="266" w:type="dxa"/>
            <w:vAlign w:val="bottom"/>
          </w:tcPr>
          <w:p w:rsidR="00A614EF" w:rsidRPr="00D209E2" w:rsidRDefault="00A614EF" w:rsidP="00A614EF">
            <w:pPr>
              <w:pStyle w:val="a0"/>
              <w:tabs>
                <w:tab w:val="decimal" w:pos="972"/>
              </w:tabs>
              <w:spacing w:line="240" w:lineRule="atLeast"/>
              <w:ind w:left="-18" w:right="-108"/>
              <w:jc w:val="both"/>
              <w:rPr>
                <w:rFonts w:cs="Times New Roman"/>
                <w:lang w:val="en-US"/>
              </w:rPr>
            </w:pPr>
          </w:p>
        </w:tc>
        <w:tc>
          <w:tcPr>
            <w:tcW w:w="1276" w:type="dxa"/>
            <w:vAlign w:val="bottom"/>
          </w:tcPr>
          <w:p w:rsidR="00A614EF" w:rsidRPr="00D209E2" w:rsidRDefault="00944CDA" w:rsidP="00A614EF">
            <w:pPr>
              <w:pStyle w:val="a0"/>
              <w:tabs>
                <w:tab w:val="decimal" w:pos="972"/>
              </w:tabs>
              <w:spacing w:line="240" w:lineRule="atLeast"/>
              <w:ind w:left="-18" w:right="-108"/>
              <w:jc w:val="both"/>
              <w:rPr>
                <w:rFonts w:cs="Times New Roman"/>
                <w:lang w:val="en-US"/>
              </w:rPr>
            </w:pPr>
            <w:r>
              <w:rPr>
                <w:rFonts w:cs="Times New Roman"/>
                <w:lang w:val="en-US"/>
              </w:rPr>
              <w:t>9,312</w:t>
            </w:r>
          </w:p>
        </w:tc>
      </w:tr>
      <w:tr w:rsidR="00A614EF" w:rsidRPr="00DE56CA" w:rsidTr="00113E39">
        <w:tc>
          <w:tcPr>
            <w:tcW w:w="3348" w:type="dxa"/>
            <w:vAlign w:val="bottom"/>
          </w:tcPr>
          <w:p w:rsidR="00A614EF" w:rsidRPr="00DE56CA" w:rsidRDefault="00005024"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b/>
                <w:bCs/>
                <w:sz w:val="22"/>
                <w:szCs w:val="22"/>
              </w:rPr>
              <w:lastRenderedPageBreak/>
              <w:t>Subsidiaries</w:t>
            </w:r>
          </w:p>
        </w:tc>
        <w:tc>
          <w:tcPr>
            <w:tcW w:w="1269" w:type="dxa"/>
            <w:vAlign w:val="bottom"/>
          </w:tcPr>
          <w:p w:rsidR="00A614EF" w:rsidRPr="00DE56CA" w:rsidRDefault="00A614EF"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A614EF" w:rsidRPr="00DE56CA" w:rsidRDefault="00A614EF"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A614EF" w:rsidRPr="00E31E8E" w:rsidRDefault="00A614EF" w:rsidP="00E3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tcPr>
          <w:p w:rsidR="00A614EF" w:rsidRPr="00D209E2" w:rsidRDefault="00A614EF" w:rsidP="00A614EF">
            <w:pPr>
              <w:pStyle w:val="a0"/>
              <w:tabs>
                <w:tab w:val="decimal" w:pos="972"/>
              </w:tabs>
              <w:spacing w:line="240" w:lineRule="atLeast"/>
              <w:ind w:left="-18" w:right="-108"/>
              <w:jc w:val="both"/>
              <w:rPr>
                <w:rFonts w:cs="Times New Roman"/>
                <w:lang w:val="en-US"/>
              </w:rPr>
            </w:pPr>
          </w:p>
        </w:tc>
        <w:tc>
          <w:tcPr>
            <w:tcW w:w="1282" w:type="dxa"/>
          </w:tcPr>
          <w:p w:rsidR="00A614EF" w:rsidRPr="00D209E2" w:rsidRDefault="00A614EF" w:rsidP="00A614EF">
            <w:pPr>
              <w:pStyle w:val="a0"/>
              <w:tabs>
                <w:tab w:val="decimal" w:pos="972"/>
              </w:tabs>
              <w:spacing w:line="240" w:lineRule="atLeast"/>
              <w:ind w:left="-18" w:right="-108"/>
              <w:jc w:val="both"/>
              <w:rPr>
                <w:rFonts w:cs="Times New Roman"/>
                <w:lang w:val="en-US"/>
              </w:rPr>
            </w:pPr>
          </w:p>
        </w:tc>
        <w:tc>
          <w:tcPr>
            <w:tcW w:w="266" w:type="dxa"/>
          </w:tcPr>
          <w:p w:rsidR="00A614EF" w:rsidRPr="00D209E2" w:rsidRDefault="00A614EF" w:rsidP="00A614EF">
            <w:pPr>
              <w:pStyle w:val="a0"/>
              <w:tabs>
                <w:tab w:val="decimal" w:pos="972"/>
              </w:tabs>
              <w:spacing w:line="240" w:lineRule="atLeast"/>
              <w:ind w:left="-18" w:right="-108"/>
              <w:jc w:val="both"/>
              <w:rPr>
                <w:rFonts w:cs="Times New Roman"/>
                <w:lang w:val="en-US"/>
              </w:rPr>
            </w:pPr>
          </w:p>
        </w:tc>
        <w:tc>
          <w:tcPr>
            <w:tcW w:w="1276" w:type="dxa"/>
          </w:tcPr>
          <w:p w:rsidR="00A614EF" w:rsidRPr="00D209E2" w:rsidRDefault="00A614EF" w:rsidP="00A614EF">
            <w:pPr>
              <w:pStyle w:val="a0"/>
              <w:tabs>
                <w:tab w:val="decimal" w:pos="972"/>
              </w:tabs>
              <w:spacing w:line="240" w:lineRule="atLeast"/>
              <w:ind w:left="-18" w:right="-108"/>
              <w:jc w:val="both"/>
              <w:rPr>
                <w:rFonts w:cs="Times New Roman"/>
                <w:lang w:val="en-US"/>
              </w:rPr>
            </w:pP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Interest income</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E31E8E"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E31E8E">
              <w:rPr>
                <w:rFonts w:ascii="Times New Roman" w:hAnsi="Times New Roman" w:cs="Cordia New"/>
                <w:sz w:val="22"/>
                <w:szCs w:val="22"/>
              </w:rPr>
              <w:t>-</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sidRPr="0005613D">
              <w:rPr>
                <w:rFonts w:cs="Times New Roman"/>
                <w:lang w:val="en-US"/>
              </w:rPr>
              <w:t>131</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110</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Dividend</w:t>
            </w:r>
            <w:r w:rsidRPr="00DE56CA">
              <w:rPr>
                <w:rFonts w:ascii="Times New Roman" w:hAnsi="Times New Roman" w:cs="Times New Roman"/>
                <w:sz w:val="22"/>
                <w:szCs w:val="22"/>
              </w:rPr>
              <w:t xml:space="preserve"> income</w:t>
            </w:r>
          </w:p>
        </w:tc>
        <w:tc>
          <w:tcPr>
            <w:tcW w:w="1269"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E31E8E"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E31E8E">
              <w:rPr>
                <w:rFonts w:ascii="Times New Roman" w:hAnsi="Times New Roman" w:cs="Cordia New"/>
                <w:sz w:val="22"/>
                <w:szCs w:val="22"/>
              </w:rPr>
              <w:t>-</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sidRPr="0005613D">
              <w:rPr>
                <w:rFonts w:cs="Times New Roman"/>
                <w:lang w:val="en-US"/>
              </w:rPr>
              <w:t>3,314</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2,589</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Land lease income</w:t>
            </w:r>
          </w:p>
        </w:tc>
        <w:tc>
          <w:tcPr>
            <w:tcW w:w="1269"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E31E8E"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E31E8E">
              <w:rPr>
                <w:rFonts w:ascii="Times New Roman" w:hAnsi="Times New Roman" w:cs="Cordia New"/>
                <w:sz w:val="22"/>
                <w:szCs w:val="22"/>
              </w:rPr>
              <w:t>-</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17</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16</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E31E8E"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E31E8E">
              <w:rPr>
                <w:rFonts w:ascii="Times New Roman" w:hAnsi="Times New Roman" w:cs="Cordia New"/>
                <w:sz w:val="22"/>
                <w:szCs w:val="22"/>
              </w:rPr>
              <w:t>-</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405</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349</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Interest expense</w:t>
            </w:r>
          </w:p>
        </w:tc>
        <w:tc>
          <w:tcPr>
            <w:tcW w:w="1269"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E31E8E"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E31E8E">
              <w:rPr>
                <w:rFonts w:ascii="Times New Roman" w:hAnsi="Times New Roman" w:cs="Cordia New"/>
                <w:sz w:val="22"/>
                <w:szCs w:val="22"/>
              </w:rPr>
              <w:t>-</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6</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6</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E31E8E"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E31E8E">
              <w:rPr>
                <w:rFonts w:ascii="Times New Roman" w:hAnsi="Times New Roman" w:cs="Cordia New"/>
                <w:sz w:val="22"/>
                <w:szCs w:val="22"/>
              </w:rPr>
              <w:t>-</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207</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213</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assets</w:t>
            </w:r>
          </w:p>
        </w:tc>
        <w:tc>
          <w:tcPr>
            <w:tcW w:w="1269"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E31E8E"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Pr>
                <w:rFonts w:ascii="Times New Roman" w:hAnsi="Times New Roman" w:cs="Cordia New"/>
                <w:sz w:val="22"/>
                <w:szCs w:val="22"/>
              </w:rPr>
              <w:t>-</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3</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tcPr>
          <w:p w:rsidR="00005024"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Default="00005024" w:rsidP="00005024">
            <w:pPr>
              <w:pStyle w:val="a0"/>
              <w:tabs>
                <w:tab w:val="decimal" w:pos="972"/>
              </w:tabs>
              <w:spacing w:line="240" w:lineRule="atLeast"/>
              <w:ind w:left="-18" w:right="-108"/>
              <w:jc w:val="both"/>
              <w:rPr>
                <w:rFonts w:cs="Times New Roman"/>
                <w:lang w:val="en-US"/>
              </w:rPr>
            </w:pP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Default="00005024" w:rsidP="00005024">
            <w:pPr>
              <w:pStyle w:val="a0"/>
              <w:tabs>
                <w:tab w:val="decimal" w:pos="972"/>
              </w:tabs>
              <w:spacing w:line="240" w:lineRule="atLeast"/>
              <w:ind w:left="-18" w:right="-108"/>
              <w:jc w:val="both"/>
              <w:rPr>
                <w:rFonts w:cs="Times New Roman"/>
                <w:lang w:val="en-US"/>
              </w:rPr>
            </w:pPr>
          </w:p>
        </w:tc>
      </w:tr>
      <w:tr w:rsidR="00005024" w:rsidRPr="00DE56CA" w:rsidTr="00113E39">
        <w:tc>
          <w:tcPr>
            <w:tcW w:w="3348" w:type="dxa"/>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DE56CA">
              <w:rPr>
                <w:rFonts w:ascii="Times New Roman" w:hAnsi="Times New Roman" w:cs="Times New Roman"/>
                <w:b/>
                <w:bCs/>
                <w:sz w:val="22"/>
                <w:szCs w:val="22"/>
              </w:rPr>
              <w:t>Joint</w:t>
            </w:r>
            <w:r>
              <w:rPr>
                <w:rFonts w:ascii="Times New Roman" w:hAnsi="Times New Roman" w:cs="Times New Roman"/>
                <w:b/>
                <w:bCs/>
                <w:sz w:val="22"/>
                <w:szCs w:val="22"/>
              </w:rPr>
              <w:t xml:space="preserve"> ventures</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005024" w:rsidRPr="003A7704" w:rsidRDefault="00005024" w:rsidP="003A7704">
            <w:pPr>
              <w:pStyle w:val="a0"/>
              <w:tabs>
                <w:tab w:val="decimal" w:pos="972"/>
              </w:tabs>
              <w:spacing w:line="240" w:lineRule="atLeast"/>
              <w:ind w:left="-18" w:right="-108"/>
              <w:jc w:val="both"/>
              <w:rPr>
                <w:rFonts w:cs="Times New Roman"/>
                <w:lang w:val="en-US"/>
              </w:rPr>
            </w:pP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005024" w:rsidRPr="003A7704" w:rsidRDefault="00005024" w:rsidP="003A7704">
            <w:pPr>
              <w:pStyle w:val="a0"/>
              <w:tabs>
                <w:tab w:val="decimal" w:pos="972"/>
              </w:tabs>
              <w:spacing w:line="240" w:lineRule="atLeast"/>
              <w:ind w:left="-18" w:right="-108"/>
              <w:jc w:val="both"/>
              <w:rPr>
                <w:rFonts w:cs="Times New Roman"/>
                <w:lang w:val="en-US"/>
              </w:rPr>
            </w:pP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005024" w:rsidRPr="003A7704" w:rsidRDefault="00005024" w:rsidP="003A7704">
            <w:pPr>
              <w:pStyle w:val="a0"/>
              <w:tabs>
                <w:tab w:val="decimal" w:pos="972"/>
              </w:tabs>
              <w:spacing w:line="240" w:lineRule="atLeast"/>
              <w:ind w:left="-18" w:right="-108"/>
              <w:jc w:val="both"/>
              <w:rPr>
                <w:rFonts w:cs="Times New Roman"/>
                <w:lang w:val="en-US"/>
              </w:rPr>
            </w:pP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005024" w:rsidRPr="003A7704" w:rsidRDefault="00005024" w:rsidP="003A7704">
            <w:pPr>
              <w:pStyle w:val="a0"/>
              <w:tabs>
                <w:tab w:val="decimal" w:pos="972"/>
              </w:tabs>
              <w:spacing w:line="240" w:lineRule="atLeast"/>
              <w:ind w:left="-18" w:right="-108"/>
              <w:jc w:val="both"/>
              <w:rPr>
                <w:rFonts w:cs="Times New Roman"/>
                <w:lang w:val="en-US"/>
              </w:rPr>
            </w:pP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26</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3A7704">
              <w:rPr>
                <w:rFonts w:ascii="Times New Roman" w:hAnsi="Times New Roman" w:cs="Cordia New"/>
                <w:sz w:val="22"/>
                <w:szCs w:val="22"/>
              </w:rPr>
              <w:t>-</w:t>
            </w: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005024" w:rsidRPr="003A7704" w:rsidRDefault="00005024" w:rsidP="003A7704">
            <w:pPr>
              <w:pStyle w:val="a0"/>
              <w:tabs>
                <w:tab w:val="decimal" w:pos="972"/>
              </w:tabs>
              <w:spacing w:line="240" w:lineRule="atLeast"/>
              <w:ind w:left="-18" w:right="-108"/>
              <w:jc w:val="both"/>
              <w:rPr>
                <w:rFonts w:cs="Times New Roman"/>
                <w:lang w:val="en-US"/>
              </w:rPr>
            </w:pPr>
            <w:r w:rsidRPr="003A7704">
              <w:rPr>
                <w:rFonts w:cs="Times New Roman"/>
                <w:lang w:val="en-US"/>
              </w:rPr>
              <w:t>26</w:t>
            </w: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005024" w:rsidRPr="003A7704" w:rsidRDefault="00005024" w:rsidP="003A7704">
            <w:pPr>
              <w:pStyle w:val="a0"/>
              <w:tabs>
                <w:tab w:val="decimal" w:pos="972"/>
              </w:tabs>
              <w:spacing w:line="240" w:lineRule="atLeast"/>
              <w:ind w:left="-18" w:right="-108"/>
              <w:jc w:val="both"/>
              <w:rPr>
                <w:rFonts w:cs="Times New Roman"/>
                <w:lang w:val="en-US"/>
              </w:rPr>
            </w:pPr>
            <w:r w:rsidRPr="003A7704">
              <w:rPr>
                <w:rFonts w:cs="Times New Roman"/>
                <w:lang w:val="en-US"/>
              </w:rPr>
              <w:t>-</w:t>
            </w:r>
          </w:p>
        </w:tc>
      </w:tr>
      <w:tr w:rsidR="00005024" w:rsidRPr="00DE56CA" w:rsidTr="00113E39">
        <w:tc>
          <w:tcPr>
            <w:tcW w:w="3348" w:type="dxa"/>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258</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3A7704">
              <w:rPr>
                <w:rFonts w:ascii="Times New Roman" w:hAnsi="Times New Roman" w:cs="Cordia New"/>
                <w:sz w:val="22"/>
                <w:szCs w:val="22"/>
              </w:rPr>
              <w:t>396</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258</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sidRPr="00B43AD1">
              <w:rPr>
                <w:rFonts w:cs="Times New Roman"/>
                <w:lang w:val="en-US"/>
              </w:rPr>
              <w:t>3</w:t>
            </w:r>
            <w:r>
              <w:rPr>
                <w:rFonts w:cs="Times New Roman"/>
                <w:lang w:val="en-US"/>
              </w:rPr>
              <w:t>96</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266"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b/>
                <w:bCs/>
                <w:sz w:val="22"/>
                <w:szCs w:val="22"/>
              </w:rPr>
              <w:t>Associates</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005024" w:rsidRPr="003A7704" w:rsidRDefault="00005024" w:rsidP="003A7704">
            <w:pPr>
              <w:pStyle w:val="a0"/>
              <w:tabs>
                <w:tab w:val="decimal" w:pos="972"/>
              </w:tabs>
              <w:spacing w:line="240" w:lineRule="atLeast"/>
              <w:ind w:left="-18" w:right="-108"/>
              <w:jc w:val="both"/>
              <w:rPr>
                <w:rFonts w:cs="Times New Roman"/>
                <w:lang w:val="en-US"/>
              </w:rPr>
            </w:pP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005024" w:rsidRPr="00D37580" w:rsidRDefault="00005024" w:rsidP="00005024">
            <w:pPr>
              <w:pStyle w:val="a0"/>
              <w:tabs>
                <w:tab w:val="decimal" w:pos="972"/>
              </w:tabs>
              <w:spacing w:line="240" w:lineRule="atLeast"/>
              <w:ind w:left="-18" w:right="-108"/>
              <w:jc w:val="both"/>
              <w:rPr>
                <w:rFonts w:cs="Times New Roman"/>
                <w:lang w:val="en-US"/>
              </w:rPr>
            </w:pPr>
          </w:p>
        </w:tc>
      </w:tr>
      <w:tr w:rsidR="00005024" w:rsidRPr="00DE56CA" w:rsidTr="00113E39">
        <w:trPr>
          <w:trHeight w:val="263"/>
        </w:trPr>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Purchase of crude oil</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005024" w:rsidRPr="003A7704" w:rsidRDefault="00005024" w:rsidP="003A7704">
            <w:pPr>
              <w:pStyle w:val="a0"/>
              <w:tabs>
                <w:tab w:val="decimal" w:pos="972"/>
              </w:tabs>
              <w:spacing w:line="240" w:lineRule="atLeast"/>
              <w:ind w:left="-18" w:right="-108"/>
              <w:jc w:val="both"/>
              <w:rPr>
                <w:rFonts w:cs="Times New Roman"/>
                <w:lang w:val="en-US"/>
              </w:rPr>
            </w:pP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005024" w:rsidRPr="00D37580" w:rsidRDefault="00005024" w:rsidP="00005024">
            <w:pPr>
              <w:pStyle w:val="a0"/>
              <w:tabs>
                <w:tab w:val="decimal" w:pos="972"/>
              </w:tabs>
              <w:spacing w:line="240" w:lineRule="atLeast"/>
              <w:ind w:left="-18" w:right="-108"/>
              <w:jc w:val="both"/>
              <w:rPr>
                <w:rFonts w:cs="Times New Roman"/>
                <w:lang w:val="en-US"/>
              </w:rPr>
            </w:pP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05613D">
              <w:rPr>
                <w:rFonts w:ascii="Times New Roman" w:hAnsi="Times New Roman" w:cs="Times New Roman"/>
                <w:sz w:val="22"/>
                <w:szCs w:val="22"/>
              </w:rPr>
              <w:t>170</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CC2ABE"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CC2ABE">
              <w:rPr>
                <w:rFonts w:ascii="Times New Roman" w:hAnsi="Times New Roman" w:cs="Times New Roman"/>
                <w:sz w:val="22"/>
                <w:szCs w:val="22"/>
                <w:cs/>
              </w:rPr>
              <w:t>78</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sidRPr="0005613D">
              <w:rPr>
                <w:rFonts w:cs="Times New Roman"/>
                <w:lang w:val="en-US"/>
              </w:rPr>
              <w:t>170</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78</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Interest income</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3A7704">
              <w:rPr>
                <w:rFonts w:ascii="Times New Roman" w:hAnsi="Times New Roman" w:cs="Cordia New"/>
                <w:sz w:val="22"/>
                <w:szCs w:val="22"/>
              </w:rPr>
              <w:t>1</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F7E0F">
              <w:rPr>
                <w:rFonts w:ascii="Times New Roman" w:hAnsi="Times New Roman" w:cs="Times New Roman"/>
                <w:sz w:val="22"/>
                <w:szCs w:val="22"/>
              </w:rPr>
              <w:t>Dividend income</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3A7704">
              <w:rPr>
                <w:rFonts w:ascii="Times New Roman" w:hAnsi="Times New Roman" w:cs="Cordia New"/>
                <w:sz w:val="22"/>
                <w:szCs w:val="22"/>
              </w:rPr>
              <w:t>-</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60</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60</w:t>
            </w:r>
          </w:p>
        </w:tc>
      </w:tr>
      <w:tr w:rsidR="00005024" w:rsidRPr="00DE56CA" w:rsidTr="00113E39">
        <w:tc>
          <w:tcPr>
            <w:tcW w:w="3348" w:type="dxa"/>
            <w:vAlign w:val="bottom"/>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Land lease income</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3A7704">
              <w:rPr>
                <w:rFonts w:ascii="Times New Roman" w:hAnsi="Times New Roman" w:cs="Cordia New"/>
                <w:sz w:val="22"/>
                <w:szCs w:val="22"/>
              </w:rPr>
              <w:t>2</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2</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2</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11</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3A7704">
              <w:rPr>
                <w:rFonts w:ascii="Times New Roman" w:hAnsi="Times New Roman" w:cs="Cordia New"/>
                <w:sz w:val="22"/>
                <w:szCs w:val="22"/>
              </w:rPr>
              <w:t>5</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11</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5</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83</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3A7704">
              <w:rPr>
                <w:rFonts w:ascii="Times New Roman" w:hAnsi="Times New Roman" w:cs="Cordia New"/>
                <w:sz w:val="22"/>
                <w:szCs w:val="22"/>
              </w:rPr>
              <w:t>74</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78</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69</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assets</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34</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3A7704">
              <w:rPr>
                <w:rFonts w:ascii="Times New Roman" w:hAnsi="Times New Roman" w:cs="Cordia New"/>
                <w:sz w:val="22"/>
                <w:szCs w:val="22"/>
              </w:rPr>
              <w:t>12</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34</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12</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266"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Other related parties</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vAlign w:val="bottom"/>
          </w:tcPr>
          <w:p w:rsidR="00005024" w:rsidRPr="003A7704" w:rsidRDefault="00005024" w:rsidP="003A7704">
            <w:pPr>
              <w:pStyle w:val="a0"/>
              <w:tabs>
                <w:tab w:val="decimal" w:pos="972"/>
              </w:tabs>
              <w:spacing w:line="240" w:lineRule="atLeast"/>
              <w:ind w:left="-18" w:right="-108"/>
              <w:jc w:val="both"/>
              <w:rPr>
                <w:rFonts w:cs="Times New Roman"/>
                <w:lang w:val="en-US"/>
              </w:rPr>
            </w:pP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vAlign w:val="bottom"/>
          </w:tcPr>
          <w:p w:rsidR="00005024" w:rsidRPr="003A7704" w:rsidRDefault="00005024" w:rsidP="003A7704">
            <w:pPr>
              <w:pStyle w:val="a0"/>
              <w:tabs>
                <w:tab w:val="decimal" w:pos="972"/>
              </w:tabs>
              <w:spacing w:line="240" w:lineRule="atLeast"/>
              <w:ind w:left="-18" w:right="-108"/>
              <w:jc w:val="both"/>
              <w:rPr>
                <w:rFonts w:cs="Times New Roman"/>
                <w:lang w:val="en-US"/>
              </w:rPr>
            </w:pP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005024" w:rsidRPr="003A7704" w:rsidRDefault="00005024" w:rsidP="003A7704">
            <w:pPr>
              <w:pStyle w:val="a0"/>
              <w:tabs>
                <w:tab w:val="decimal" w:pos="972"/>
              </w:tabs>
              <w:spacing w:line="240" w:lineRule="atLeast"/>
              <w:ind w:left="-18" w:right="-108"/>
              <w:jc w:val="both"/>
              <w:rPr>
                <w:rFonts w:cs="Times New Roman"/>
                <w:lang w:val="en-US"/>
              </w:rPr>
            </w:pPr>
          </w:p>
        </w:tc>
        <w:tc>
          <w:tcPr>
            <w:tcW w:w="266" w:type="dxa"/>
            <w:vAlign w:val="bottom"/>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005024" w:rsidRPr="003A7704" w:rsidRDefault="00005024" w:rsidP="003A7704">
            <w:pPr>
              <w:pStyle w:val="a0"/>
              <w:tabs>
                <w:tab w:val="decimal" w:pos="972"/>
              </w:tabs>
              <w:spacing w:line="240" w:lineRule="atLeast"/>
              <w:ind w:left="-18" w:right="-108"/>
              <w:jc w:val="both"/>
              <w:rPr>
                <w:rFonts w:cs="Times New Roman"/>
                <w:lang w:val="en-US"/>
              </w:rPr>
            </w:pP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05613D">
              <w:rPr>
                <w:rFonts w:ascii="Times New Roman" w:hAnsi="Times New Roman" w:cs="Times New Roman"/>
                <w:sz w:val="22"/>
                <w:szCs w:val="22"/>
              </w:rPr>
              <w:t>936</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3A7704">
              <w:rPr>
                <w:rFonts w:ascii="Times New Roman" w:hAnsi="Times New Roman" w:cs="Cordia New"/>
                <w:sz w:val="22"/>
                <w:szCs w:val="22"/>
              </w:rPr>
              <w:t>747</w:t>
            </w:r>
          </w:p>
        </w:tc>
        <w:tc>
          <w:tcPr>
            <w:tcW w:w="266" w:type="dxa"/>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tcPr>
          <w:p w:rsidR="00005024" w:rsidRPr="003A7704" w:rsidRDefault="00005024" w:rsidP="003A7704">
            <w:pPr>
              <w:pStyle w:val="a0"/>
              <w:tabs>
                <w:tab w:val="decimal" w:pos="972"/>
              </w:tabs>
              <w:spacing w:line="240" w:lineRule="atLeast"/>
              <w:ind w:left="-18" w:right="-108"/>
              <w:jc w:val="both"/>
              <w:rPr>
                <w:rFonts w:cs="Times New Roman"/>
                <w:lang w:val="en-US"/>
              </w:rPr>
            </w:pPr>
            <w:r w:rsidRPr="003A7704">
              <w:rPr>
                <w:rFonts w:cs="Times New Roman"/>
                <w:lang w:val="en-US"/>
              </w:rPr>
              <w:t>119</w:t>
            </w:r>
          </w:p>
        </w:tc>
        <w:tc>
          <w:tcPr>
            <w:tcW w:w="266" w:type="dxa"/>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005024" w:rsidRPr="00E31E8E" w:rsidRDefault="00005024" w:rsidP="00005024">
            <w:pPr>
              <w:pStyle w:val="a0"/>
              <w:tabs>
                <w:tab w:val="decimal" w:pos="972"/>
              </w:tabs>
              <w:spacing w:line="240" w:lineRule="atLeast"/>
              <w:ind w:left="-18" w:right="-108"/>
              <w:jc w:val="both"/>
              <w:rPr>
                <w:rFonts w:cs="Times New Roman"/>
                <w:lang w:val="en-US"/>
              </w:rPr>
            </w:pPr>
            <w:r w:rsidRPr="00E31E8E">
              <w:rPr>
                <w:rFonts w:cs="Times New Roman"/>
                <w:lang w:val="en-US"/>
              </w:rPr>
              <w:t>91</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266"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05613D">
              <w:rPr>
                <w:rFonts w:ascii="Times New Roman" w:hAnsi="Times New Roman" w:cs="Times New Roman"/>
                <w:sz w:val="22"/>
                <w:szCs w:val="22"/>
              </w:rPr>
              <w:t>1,457</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3A7704">
              <w:rPr>
                <w:rFonts w:ascii="Times New Roman" w:hAnsi="Times New Roman" w:cs="Cordia New"/>
                <w:sz w:val="22"/>
                <w:szCs w:val="22"/>
              </w:rPr>
              <w:t>1,260</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sidRPr="0005613D">
              <w:rPr>
                <w:rFonts w:cs="Times New Roman"/>
                <w:lang w:val="en-US"/>
              </w:rPr>
              <w:t>302</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236</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005024" w:rsidRPr="0005613D"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3A7704">
              <w:rPr>
                <w:rFonts w:ascii="Times New Roman" w:hAnsi="Times New Roman" w:cs="Cordia New"/>
                <w:sz w:val="22"/>
                <w:szCs w:val="22"/>
              </w:rPr>
              <w:t>-</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2</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05613D">
              <w:rPr>
                <w:rFonts w:ascii="Times New Roman" w:hAnsi="Times New Roman" w:cs="Times New Roman"/>
                <w:sz w:val="22"/>
                <w:szCs w:val="22"/>
              </w:rPr>
              <w:t>59</w:t>
            </w: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Pr>
                <w:rFonts w:ascii="Times New Roman" w:hAnsi="Times New Roman" w:cs="Cordia New"/>
                <w:sz w:val="22"/>
                <w:szCs w:val="22"/>
              </w:rPr>
              <w:t>52</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47</w:t>
            </w: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52</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005024" w:rsidRPr="003A7704"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DE56CA"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266" w:type="dxa"/>
            <w:vAlign w:val="bottom"/>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vAlign w:val="bottom"/>
          </w:tcPr>
          <w:p w:rsidR="00005024" w:rsidRDefault="00005024" w:rsidP="00005024">
            <w:pPr>
              <w:pStyle w:val="a0"/>
              <w:tabs>
                <w:tab w:val="decimal" w:pos="972"/>
              </w:tabs>
              <w:spacing w:line="240" w:lineRule="atLeast"/>
              <w:ind w:left="-18" w:right="-108"/>
              <w:jc w:val="both"/>
              <w:rPr>
                <w:rFonts w:cs="Times New Roman"/>
                <w:lang w:val="en-US"/>
              </w:rPr>
            </w:pPr>
          </w:p>
        </w:tc>
      </w:tr>
      <w:tr w:rsidR="00005024" w:rsidRPr="00DE56CA" w:rsidTr="00113E39">
        <w:tc>
          <w:tcPr>
            <w:tcW w:w="3348" w:type="dxa"/>
            <w:vAlign w:val="bottom"/>
          </w:tcPr>
          <w:p w:rsidR="00005024" w:rsidRPr="008810DC"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Directors’ remuneration</w:t>
            </w:r>
          </w:p>
        </w:tc>
        <w:tc>
          <w:tcPr>
            <w:tcW w:w="1269"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7</w:t>
            </w:r>
          </w:p>
        </w:tc>
        <w:tc>
          <w:tcPr>
            <w:tcW w:w="266" w:type="dxa"/>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97" w:type="dxa"/>
            <w:vAlign w:val="bottom"/>
          </w:tcPr>
          <w:p w:rsidR="00005024" w:rsidRPr="003A7704" w:rsidRDefault="00005024" w:rsidP="003A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3A7704">
              <w:rPr>
                <w:rFonts w:ascii="Times New Roman" w:hAnsi="Times New Roman" w:cs="Cordia New"/>
                <w:sz w:val="22"/>
                <w:szCs w:val="22"/>
              </w:rPr>
              <w:t>7</w:t>
            </w:r>
          </w:p>
        </w:tc>
        <w:tc>
          <w:tcPr>
            <w:tcW w:w="266" w:type="dxa"/>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82" w:type="dxa"/>
          </w:tcPr>
          <w:p w:rsidR="00005024" w:rsidRPr="00D37580"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5</w:t>
            </w:r>
          </w:p>
        </w:tc>
        <w:tc>
          <w:tcPr>
            <w:tcW w:w="266" w:type="dxa"/>
          </w:tcPr>
          <w:p w:rsidR="00005024" w:rsidRPr="00385E87"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76" w:type="dxa"/>
          </w:tcPr>
          <w:p w:rsidR="00005024" w:rsidRPr="00D37580" w:rsidRDefault="00005024" w:rsidP="00005024">
            <w:pPr>
              <w:pStyle w:val="a0"/>
              <w:tabs>
                <w:tab w:val="decimal" w:pos="972"/>
              </w:tabs>
              <w:spacing w:line="240" w:lineRule="atLeast"/>
              <w:ind w:left="-18" w:right="-108"/>
              <w:jc w:val="both"/>
              <w:rPr>
                <w:rFonts w:cs="Times New Roman"/>
                <w:lang w:val="en-US"/>
              </w:rPr>
            </w:pPr>
            <w:r>
              <w:rPr>
                <w:rFonts w:cs="Times New Roman"/>
                <w:lang w:val="en-US"/>
              </w:rPr>
              <w:t>5</w:t>
            </w:r>
          </w:p>
        </w:tc>
      </w:tr>
      <w:tr w:rsidR="00005024" w:rsidRPr="00DE56CA" w:rsidTr="00113E39">
        <w:tc>
          <w:tcPr>
            <w:tcW w:w="3348"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p>
        </w:tc>
        <w:tc>
          <w:tcPr>
            <w:tcW w:w="1269"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5024" w:rsidRPr="00DE56C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5024" w:rsidRPr="00D37580" w:rsidRDefault="00005024" w:rsidP="00005024">
            <w:pPr>
              <w:pStyle w:val="a0"/>
              <w:tabs>
                <w:tab w:val="decimal" w:pos="1021"/>
              </w:tabs>
              <w:spacing w:line="240" w:lineRule="atLeast"/>
              <w:ind w:left="-18" w:right="-108"/>
              <w:jc w:val="both"/>
              <w:rPr>
                <w:rFonts w:cs="Times New Roman"/>
                <w:lang w:val="en-US"/>
              </w:rPr>
            </w:pP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82" w:type="dxa"/>
          </w:tcPr>
          <w:p w:rsidR="00005024" w:rsidRPr="00D209E2" w:rsidRDefault="00005024" w:rsidP="00005024">
            <w:pPr>
              <w:pStyle w:val="a0"/>
              <w:tabs>
                <w:tab w:val="decimal" w:pos="972"/>
              </w:tabs>
              <w:spacing w:line="240" w:lineRule="atLeast"/>
              <w:ind w:right="-108"/>
              <w:jc w:val="both"/>
              <w:rPr>
                <w:rFonts w:cs="Times New Roman"/>
                <w:lang w:val="en-US"/>
              </w:rPr>
            </w:pPr>
          </w:p>
        </w:tc>
        <w:tc>
          <w:tcPr>
            <w:tcW w:w="26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c>
          <w:tcPr>
            <w:tcW w:w="1276" w:type="dxa"/>
          </w:tcPr>
          <w:p w:rsidR="00005024" w:rsidRPr="00D209E2" w:rsidRDefault="00005024" w:rsidP="00005024">
            <w:pPr>
              <w:pStyle w:val="a0"/>
              <w:tabs>
                <w:tab w:val="decimal" w:pos="972"/>
              </w:tabs>
              <w:spacing w:line="240" w:lineRule="atLeast"/>
              <w:ind w:left="-18" w:right="-108"/>
              <w:jc w:val="both"/>
              <w:rPr>
                <w:rFonts w:cs="Times New Roman"/>
                <w:lang w:val="en-US"/>
              </w:rPr>
            </w:pPr>
          </w:p>
        </w:tc>
      </w:tr>
    </w:tbl>
    <w:p w:rsidR="00D209E2" w:rsidRPr="00DE56CA" w:rsidRDefault="005E43E2"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b/>
          <w:bCs/>
          <w:i/>
          <w:iCs/>
          <w:sz w:val="22"/>
          <w:szCs w:val="22"/>
        </w:rPr>
        <w:t>Nine</w:t>
      </w:r>
      <w:r w:rsidR="00FE7A08">
        <w:rPr>
          <w:rFonts w:ascii="Times New Roman" w:hAnsi="Times New Roman" w:cs="Times New Roman"/>
          <w:b/>
          <w:bCs/>
          <w:i/>
          <w:iCs/>
          <w:sz w:val="22"/>
          <w:szCs w:val="22"/>
        </w:rPr>
        <w:t>-month period</w:t>
      </w:r>
      <w:r w:rsidR="00D60F74">
        <w:rPr>
          <w:rFonts w:ascii="Times New Roman" w:hAnsi="Times New Roman" w:cs="Times New Roman"/>
          <w:b/>
          <w:bCs/>
          <w:i/>
          <w:iCs/>
          <w:sz w:val="22"/>
          <w:szCs w:val="22"/>
        </w:rPr>
        <w:t xml:space="preserve"> ended 30 </w:t>
      </w:r>
      <w:r>
        <w:rPr>
          <w:rFonts w:ascii="Times New Roman" w:hAnsi="Times New Roman" w:cs="Times New Roman"/>
          <w:b/>
          <w:bCs/>
          <w:i/>
          <w:iCs/>
          <w:sz w:val="22"/>
          <w:szCs w:val="22"/>
        </w:rPr>
        <w:t>September</w:t>
      </w:r>
      <w:r w:rsidR="00016493">
        <w:rPr>
          <w:rFonts w:ascii="Times New Roman" w:hAnsi="Times New Roman" w:cs="Times New Roman"/>
          <w:b/>
          <w:bCs/>
          <w:i/>
          <w:iCs/>
          <w:sz w:val="22"/>
          <w:szCs w:val="22"/>
        </w:rPr>
        <w:t xml:space="preserve"> 2017</w:t>
      </w:r>
      <w:r w:rsidR="00D209E2" w:rsidRPr="00DE56CA">
        <w:rPr>
          <w:rFonts w:ascii="Times New Roman" w:hAnsi="Times New Roman" w:cs="Times New Roman"/>
          <w:b/>
          <w:bCs/>
          <w:i/>
          <w:iCs/>
          <w:sz w:val="22"/>
          <w:szCs w:val="22"/>
        </w:rPr>
        <w:t xml:space="preserve"> and 201</w:t>
      </w:r>
      <w:r w:rsidR="00016493">
        <w:rPr>
          <w:rFonts w:ascii="Times New Roman" w:hAnsi="Times New Roman" w:cs="Times New Roman"/>
          <w:b/>
          <w:bCs/>
          <w:i/>
          <w:iCs/>
          <w:sz w:val="22"/>
          <w:szCs w:val="22"/>
        </w:rPr>
        <w:t>6</w:t>
      </w:r>
    </w:p>
    <w:p w:rsidR="00D209E2" w:rsidRPr="00414911" w:rsidRDefault="00D209E2"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12"/>
          <w:szCs w:val="12"/>
        </w:rPr>
      </w:pPr>
    </w:p>
    <w:tbl>
      <w:tblPr>
        <w:tblW w:w="9270" w:type="dxa"/>
        <w:tblInd w:w="450" w:type="dxa"/>
        <w:tblLook w:val="01E0" w:firstRow="1" w:lastRow="1" w:firstColumn="1" w:lastColumn="1" w:noHBand="0" w:noVBand="0"/>
      </w:tblPr>
      <w:tblGrid>
        <w:gridCol w:w="3348"/>
        <w:gridCol w:w="1269"/>
        <w:gridCol w:w="266"/>
        <w:gridCol w:w="1297"/>
        <w:gridCol w:w="266"/>
        <w:gridCol w:w="1282"/>
        <w:gridCol w:w="266"/>
        <w:gridCol w:w="1276"/>
      </w:tblGrid>
      <w:tr w:rsidR="00D209E2" w:rsidRPr="00DE56CA" w:rsidTr="00113E39">
        <w:trPr>
          <w:tblHeader/>
        </w:trPr>
        <w:tc>
          <w:tcPr>
            <w:tcW w:w="3348" w:type="dxa"/>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2832" w:type="dxa"/>
            <w:gridSpan w:val="3"/>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6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24" w:type="dxa"/>
            <w:gridSpan w:val="3"/>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D209E2" w:rsidRPr="00DE56CA" w:rsidTr="00113E39">
        <w:trPr>
          <w:tblHeader/>
        </w:trPr>
        <w:tc>
          <w:tcPr>
            <w:tcW w:w="3348" w:type="dxa"/>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2832" w:type="dxa"/>
            <w:gridSpan w:val="3"/>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6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24" w:type="dxa"/>
            <w:gridSpan w:val="3"/>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D209E2" w:rsidRPr="00DE56CA" w:rsidTr="00113E39">
        <w:trPr>
          <w:tblHeader/>
        </w:trPr>
        <w:tc>
          <w:tcPr>
            <w:tcW w:w="3348" w:type="dxa"/>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9"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201</w:t>
            </w:r>
            <w:r w:rsidR="00016493">
              <w:rPr>
                <w:rFonts w:ascii="Times New Roman" w:hAnsi="Times New Roman" w:cs="Times New Roman"/>
                <w:sz w:val="22"/>
                <w:szCs w:val="22"/>
              </w:rPr>
              <w:t>7</w:t>
            </w:r>
          </w:p>
        </w:tc>
        <w:tc>
          <w:tcPr>
            <w:tcW w:w="26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7"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201</w:t>
            </w:r>
            <w:r w:rsidR="00016493">
              <w:rPr>
                <w:rFonts w:ascii="Times New Roman" w:hAnsi="Times New Roman" w:cs="Times New Roman"/>
                <w:sz w:val="22"/>
                <w:szCs w:val="22"/>
              </w:rPr>
              <w:t>6</w:t>
            </w:r>
          </w:p>
        </w:tc>
        <w:tc>
          <w:tcPr>
            <w:tcW w:w="26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2"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201</w:t>
            </w:r>
            <w:r w:rsidR="00016493">
              <w:rPr>
                <w:rFonts w:ascii="Times New Roman" w:hAnsi="Times New Roman" w:cs="Times New Roman"/>
                <w:sz w:val="22"/>
                <w:szCs w:val="22"/>
              </w:rPr>
              <w:t>7</w:t>
            </w:r>
          </w:p>
        </w:tc>
        <w:tc>
          <w:tcPr>
            <w:tcW w:w="26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56CA">
              <w:rPr>
                <w:rFonts w:ascii="Times New Roman" w:hAnsi="Times New Roman" w:cs="Times New Roman"/>
                <w:sz w:val="22"/>
                <w:szCs w:val="22"/>
              </w:rPr>
              <w:t>201</w:t>
            </w:r>
            <w:r w:rsidR="00016493">
              <w:rPr>
                <w:rFonts w:ascii="Times New Roman" w:hAnsi="Times New Roman" w:cs="Times New Roman"/>
                <w:sz w:val="22"/>
                <w:szCs w:val="22"/>
              </w:rPr>
              <w:t>6</w:t>
            </w:r>
          </w:p>
        </w:tc>
      </w:tr>
      <w:tr w:rsidR="00D209E2" w:rsidRPr="00DE56CA" w:rsidTr="00113E39">
        <w:trPr>
          <w:tblHeader/>
        </w:trPr>
        <w:tc>
          <w:tcPr>
            <w:tcW w:w="3348" w:type="dxa"/>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922" w:type="dxa"/>
            <w:gridSpan w:val="7"/>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D209E2" w:rsidRPr="00DE56CA" w:rsidTr="00113E39">
        <w:tc>
          <w:tcPr>
            <w:tcW w:w="3348"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b/>
                <w:bCs/>
                <w:sz w:val="22"/>
                <w:szCs w:val="22"/>
              </w:rPr>
              <w:t>Parent Company</w:t>
            </w:r>
          </w:p>
        </w:tc>
        <w:tc>
          <w:tcPr>
            <w:tcW w:w="1269"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b/>
                <w:bCs/>
                <w:sz w:val="22"/>
                <w:szCs w:val="22"/>
              </w:rPr>
            </w:pPr>
          </w:p>
        </w:tc>
        <w:tc>
          <w:tcPr>
            <w:tcW w:w="26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1297"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26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1282"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26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7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r>
      <w:tr w:rsidR="00D209E2" w:rsidRPr="00DE56CA" w:rsidTr="00113E39">
        <w:tc>
          <w:tcPr>
            <w:tcW w:w="3348" w:type="dxa"/>
            <w:vAlign w:val="bottom"/>
          </w:tcPr>
          <w:p w:rsidR="00D209E2" w:rsidRPr="00DE56CA" w:rsidRDefault="00D209E2"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sidR="00A3082C">
              <w:rPr>
                <w:rFonts w:ascii="Times New Roman" w:hAnsi="Times New Roman" w:cs="Times New Roman"/>
                <w:sz w:val="22"/>
                <w:szCs w:val="22"/>
              </w:rPr>
              <w:t>and</w:t>
            </w:r>
          </w:p>
        </w:tc>
        <w:tc>
          <w:tcPr>
            <w:tcW w:w="1269"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266" w:type="dxa"/>
            <w:vAlign w:val="bottom"/>
          </w:tcPr>
          <w:p w:rsidR="00D209E2" w:rsidRPr="00DE56CA" w:rsidRDefault="00D209E2" w:rsidP="0013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D209E2" w:rsidRPr="00D209E2" w:rsidRDefault="00D209E2" w:rsidP="00133F13">
            <w:pPr>
              <w:pStyle w:val="a0"/>
              <w:tabs>
                <w:tab w:val="decimal" w:pos="972"/>
              </w:tabs>
              <w:spacing w:line="240" w:lineRule="atLeast"/>
              <w:ind w:left="-18" w:right="-108"/>
              <w:jc w:val="both"/>
              <w:rPr>
                <w:rFonts w:cs="Times New Roman"/>
                <w:lang w:val="en-US"/>
              </w:rPr>
            </w:pPr>
          </w:p>
        </w:tc>
        <w:tc>
          <w:tcPr>
            <w:tcW w:w="266" w:type="dxa"/>
          </w:tcPr>
          <w:p w:rsidR="00D209E2" w:rsidRPr="00D209E2" w:rsidRDefault="00D209E2" w:rsidP="00133F13">
            <w:pPr>
              <w:pStyle w:val="a0"/>
              <w:tabs>
                <w:tab w:val="decimal" w:pos="972"/>
              </w:tabs>
              <w:spacing w:line="240" w:lineRule="atLeast"/>
              <w:ind w:left="-18" w:right="-108"/>
              <w:jc w:val="both"/>
              <w:rPr>
                <w:rFonts w:cs="Times New Roman"/>
                <w:lang w:val="en-US"/>
              </w:rPr>
            </w:pPr>
          </w:p>
        </w:tc>
        <w:tc>
          <w:tcPr>
            <w:tcW w:w="1282" w:type="dxa"/>
          </w:tcPr>
          <w:p w:rsidR="00D209E2" w:rsidRPr="00D209E2" w:rsidRDefault="00D209E2" w:rsidP="00133F13">
            <w:pPr>
              <w:pStyle w:val="a0"/>
              <w:tabs>
                <w:tab w:val="decimal" w:pos="972"/>
              </w:tabs>
              <w:spacing w:line="240" w:lineRule="atLeast"/>
              <w:ind w:left="-18" w:right="-108"/>
              <w:jc w:val="both"/>
              <w:rPr>
                <w:rFonts w:cs="Times New Roman"/>
                <w:lang w:val="en-US"/>
              </w:rPr>
            </w:pPr>
          </w:p>
        </w:tc>
        <w:tc>
          <w:tcPr>
            <w:tcW w:w="266" w:type="dxa"/>
          </w:tcPr>
          <w:p w:rsidR="00D209E2" w:rsidRPr="00D209E2" w:rsidRDefault="00D209E2" w:rsidP="00133F13">
            <w:pPr>
              <w:pStyle w:val="a0"/>
              <w:tabs>
                <w:tab w:val="decimal" w:pos="972"/>
              </w:tabs>
              <w:spacing w:line="240" w:lineRule="atLeast"/>
              <w:ind w:left="-18" w:right="-108"/>
              <w:jc w:val="both"/>
              <w:rPr>
                <w:rFonts w:cs="Times New Roman"/>
                <w:lang w:val="en-US"/>
              </w:rPr>
            </w:pPr>
          </w:p>
        </w:tc>
        <w:tc>
          <w:tcPr>
            <w:tcW w:w="1276" w:type="dxa"/>
          </w:tcPr>
          <w:p w:rsidR="00D209E2" w:rsidRPr="00D209E2" w:rsidRDefault="00D209E2" w:rsidP="00133F13">
            <w:pPr>
              <w:pStyle w:val="a0"/>
              <w:tabs>
                <w:tab w:val="decimal" w:pos="972"/>
              </w:tabs>
              <w:spacing w:line="240" w:lineRule="atLeast"/>
              <w:ind w:left="-18" w:right="-108"/>
              <w:jc w:val="both"/>
              <w:rPr>
                <w:rFonts w:cs="Times New Roman"/>
                <w:lang w:val="en-US"/>
              </w:rPr>
            </w:pPr>
          </w:p>
        </w:tc>
      </w:tr>
      <w:tr w:rsidR="005A06D5" w:rsidRPr="00DE56CA" w:rsidTr="00113E39">
        <w:tc>
          <w:tcPr>
            <w:tcW w:w="3348" w:type="dxa"/>
            <w:vAlign w:val="bottom"/>
          </w:tcPr>
          <w:p w:rsidR="005A06D5" w:rsidRPr="00DE56CA" w:rsidRDefault="00A3082C"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005A06D5" w:rsidRPr="00DE56CA">
              <w:rPr>
                <w:rFonts w:ascii="Times New Roman" w:hAnsi="Times New Roman" w:cs="Times New Roman"/>
                <w:sz w:val="22"/>
                <w:szCs w:val="22"/>
              </w:rPr>
              <w:t>rendering of services</w:t>
            </w:r>
          </w:p>
        </w:tc>
        <w:tc>
          <w:tcPr>
            <w:tcW w:w="1269" w:type="dxa"/>
            <w:vAlign w:val="bottom"/>
          </w:tcPr>
          <w:p w:rsidR="005A06D5" w:rsidRPr="00753BB6" w:rsidRDefault="0007526F"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753BB6">
              <w:rPr>
                <w:rFonts w:ascii="Times New Roman" w:hAnsi="Times New Roman" w:cs="Times New Roman"/>
                <w:sz w:val="22"/>
                <w:szCs w:val="22"/>
              </w:rPr>
              <w:t>111,011</w:t>
            </w:r>
          </w:p>
        </w:tc>
        <w:tc>
          <w:tcPr>
            <w:tcW w:w="266" w:type="dxa"/>
            <w:vAlign w:val="bottom"/>
          </w:tcPr>
          <w:p w:rsidR="005A06D5" w:rsidRPr="00DE56CA" w:rsidRDefault="005A06D5"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5A06D5" w:rsidRPr="00753BB6" w:rsidRDefault="00016493" w:rsidP="00753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753BB6">
              <w:rPr>
                <w:rFonts w:ascii="Times New Roman" w:hAnsi="Times New Roman" w:cs="Cordia New"/>
                <w:sz w:val="22"/>
                <w:szCs w:val="22"/>
              </w:rPr>
              <w:t>94,267</w:t>
            </w:r>
          </w:p>
        </w:tc>
        <w:tc>
          <w:tcPr>
            <w:tcW w:w="266" w:type="dxa"/>
          </w:tcPr>
          <w:p w:rsidR="005A06D5" w:rsidRPr="003A5867" w:rsidRDefault="005A06D5" w:rsidP="005A06D5">
            <w:pPr>
              <w:pStyle w:val="a0"/>
              <w:tabs>
                <w:tab w:val="decimal" w:pos="972"/>
              </w:tabs>
              <w:spacing w:line="240" w:lineRule="atLeast"/>
              <w:ind w:left="-18" w:right="-108"/>
              <w:jc w:val="both"/>
              <w:rPr>
                <w:rFonts w:cs="Times New Roman"/>
                <w:lang w:val="en-US"/>
              </w:rPr>
            </w:pPr>
          </w:p>
        </w:tc>
        <w:tc>
          <w:tcPr>
            <w:tcW w:w="1282" w:type="dxa"/>
          </w:tcPr>
          <w:p w:rsidR="005A06D5" w:rsidRPr="003A5867" w:rsidRDefault="0007526F" w:rsidP="005A06D5">
            <w:pPr>
              <w:pStyle w:val="a0"/>
              <w:tabs>
                <w:tab w:val="decimal" w:pos="972"/>
              </w:tabs>
              <w:spacing w:line="240" w:lineRule="atLeast"/>
              <w:ind w:left="-18" w:right="-108"/>
              <w:jc w:val="both"/>
              <w:rPr>
                <w:rFonts w:cs="Times New Roman"/>
                <w:lang w:val="en-US"/>
              </w:rPr>
            </w:pPr>
            <w:r w:rsidRPr="0007526F">
              <w:rPr>
                <w:rFonts w:cs="Times New Roman"/>
                <w:lang w:val="en-US"/>
              </w:rPr>
              <w:t>107,950</w:t>
            </w:r>
          </w:p>
        </w:tc>
        <w:tc>
          <w:tcPr>
            <w:tcW w:w="266" w:type="dxa"/>
          </w:tcPr>
          <w:p w:rsidR="005A06D5" w:rsidRPr="003A5867" w:rsidRDefault="005A06D5" w:rsidP="005A06D5">
            <w:pPr>
              <w:pStyle w:val="a0"/>
              <w:tabs>
                <w:tab w:val="decimal" w:pos="972"/>
              </w:tabs>
              <w:spacing w:line="240" w:lineRule="atLeast"/>
              <w:ind w:left="-18" w:right="-108"/>
              <w:jc w:val="both"/>
              <w:rPr>
                <w:rFonts w:cs="Times New Roman"/>
                <w:lang w:val="en-US"/>
              </w:rPr>
            </w:pPr>
          </w:p>
        </w:tc>
        <w:tc>
          <w:tcPr>
            <w:tcW w:w="1276" w:type="dxa"/>
          </w:tcPr>
          <w:p w:rsidR="005A06D5" w:rsidRPr="003A5867" w:rsidRDefault="00016493" w:rsidP="005A06D5">
            <w:pPr>
              <w:pStyle w:val="a0"/>
              <w:tabs>
                <w:tab w:val="decimal" w:pos="972"/>
              </w:tabs>
              <w:spacing w:line="240" w:lineRule="atLeast"/>
              <w:ind w:left="-18" w:right="-108"/>
              <w:jc w:val="both"/>
              <w:rPr>
                <w:rFonts w:cs="Times New Roman"/>
                <w:lang w:val="en-US"/>
              </w:rPr>
            </w:pPr>
            <w:r>
              <w:rPr>
                <w:rFonts w:cs="Times New Roman"/>
                <w:lang w:val="en-US"/>
              </w:rPr>
              <w:t>91,628</w:t>
            </w:r>
          </w:p>
        </w:tc>
      </w:tr>
      <w:tr w:rsidR="005A06D5" w:rsidRPr="00DE56CA" w:rsidTr="00113E39">
        <w:tc>
          <w:tcPr>
            <w:tcW w:w="3348" w:type="dxa"/>
            <w:vAlign w:val="bottom"/>
          </w:tcPr>
          <w:p w:rsidR="005A06D5" w:rsidRPr="00DE56CA" w:rsidRDefault="005A06D5"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5A06D5" w:rsidRPr="00DE56CA" w:rsidRDefault="005A06D5"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5A06D5" w:rsidRPr="00DE56CA" w:rsidRDefault="005A06D5"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5A06D5" w:rsidRPr="00753BB6" w:rsidRDefault="005A06D5" w:rsidP="00753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5A06D5" w:rsidRPr="003A5867" w:rsidRDefault="005A06D5" w:rsidP="005A06D5">
            <w:pPr>
              <w:pStyle w:val="a0"/>
              <w:tabs>
                <w:tab w:val="decimal" w:pos="972"/>
              </w:tabs>
              <w:spacing w:line="240" w:lineRule="atLeast"/>
              <w:ind w:left="-18" w:right="-108"/>
              <w:jc w:val="both"/>
              <w:rPr>
                <w:rFonts w:cs="Times New Roman"/>
                <w:lang w:val="en-US"/>
              </w:rPr>
            </w:pPr>
          </w:p>
        </w:tc>
        <w:tc>
          <w:tcPr>
            <w:tcW w:w="1282" w:type="dxa"/>
            <w:vAlign w:val="bottom"/>
          </w:tcPr>
          <w:p w:rsidR="005A06D5" w:rsidRPr="003A5867" w:rsidRDefault="005A06D5" w:rsidP="005A06D5">
            <w:pPr>
              <w:pStyle w:val="a0"/>
              <w:tabs>
                <w:tab w:val="decimal" w:pos="972"/>
              </w:tabs>
              <w:spacing w:line="240" w:lineRule="atLeast"/>
              <w:ind w:left="-18" w:right="-108"/>
              <w:jc w:val="both"/>
              <w:rPr>
                <w:rFonts w:cs="Times New Roman"/>
                <w:lang w:val="en-US"/>
              </w:rPr>
            </w:pPr>
          </w:p>
        </w:tc>
        <w:tc>
          <w:tcPr>
            <w:tcW w:w="266" w:type="dxa"/>
            <w:vAlign w:val="bottom"/>
          </w:tcPr>
          <w:p w:rsidR="005A06D5" w:rsidRPr="003A5867" w:rsidRDefault="005A06D5" w:rsidP="005A06D5">
            <w:pPr>
              <w:pStyle w:val="a0"/>
              <w:tabs>
                <w:tab w:val="decimal" w:pos="972"/>
              </w:tabs>
              <w:spacing w:line="240" w:lineRule="atLeast"/>
              <w:ind w:left="-18" w:right="-108"/>
              <w:jc w:val="both"/>
              <w:rPr>
                <w:rFonts w:cs="Times New Roman"/>
                <w:lang w:val="en-US"/>
              </w:rPr>
            </w:pPr>
          </w:p>
        </w:tc>
        <w:tc>
          <w:tcPr>
            <w:tcW w:w="1276" w:type="dxa"/>
            <w:vAlign w:val="bottom"/>
          </w:tcPr>
          <w:p w:rsidR="005A06D5" w:rsidRPr="003A5867" w:rsidRDefault="005A06D5" w:rsidP="005A06D5">
            <w:pPr>
              <w:pStyle w:val="a0"/>
              <w:tabs>
                <w:tab w:val="decimal" w:pos="972"/>
              </w:tabs>
              <w:spacing w:line="240" w:lineRule="atLeast"/>
              <w:ind w:left="-18" w:right="-108"/>
              <w:jc w:val="both"/>
              <w:rPr>
                <w:rFonts w:cs="Times New Roman"/>
                <w:lang w:val="en-US"/>
              </w:rPr>
            </w:pPr>
          </w:p>
        </w:tc>
      </w:tr>
      <w:tr w:rsidR="005A06D5" w:rsidRPr="00DE56CA" w:rsidTr="00113E39">
        <w:tc>
          <w:tcPr>
            <w:tcW w:w="3348" w:type="dxa"/>
            <w:vAlign w:val="bottom"/>
          </w:tcPr>
          <w:p w:rsidR="005A06D5" w:rsidRPr="00DE56CA" w:rsidRDefault="005A06D5"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5A06D5" w:rsidRPr="00753BB6" w:rsidRDefault="0007526F" w:rsidP="00753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753BB6">
              <w:rPr>
                <w:rFonts w:ascii="Times New Roman" w:hAnsi="Times New Roman" w:cs="Times New Roman"/>
                <w:sz w:val="22"/>
                <w:szCs w:val="22"/>
              </w:rPr>
              <w:t>79,145</w:t>
            </w:r>
          </w:p>
        </w:tc>
        <w:tc>
          <w:tcPr>
            <w:tcW w:w="266" w:type="dxa"/>
            <w:vAlign w:val="bottom"/>
          </w:tcPr>
          <w:p w:rsidR="005A06D5" w:rsidRPr="00DE56CA" w:rsidRDefault="005A06D5"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5A06D5" w:rsidRPr="00DE56CA" w:rsidRDefault="00016493"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Pr>
                <w:rFonts w:ascii="Times New Roman" w:hAnsi="Times New Roman" w:cs="Cordia New"/>
                <w:sz w:val="22"/>
                <w:szCs w:val="22"/>
              </w:rPr>
              <w:t>74,917</w:t>
            </w:r>
          </w:p>
        </w:tc>
        <w:tc>
          <w:tcPr>
            <w:tcW w:w="266" w:type="dxa"/>
          </w:tcPr>
          <w:p w:rsidR="005A06D5" w:rsidRPr="003A5867" w:rsidRDefault="005A06D5" w:rsidP="005A06D5">
            <w:pPr>
              <w:pStyle w:val="a0"/>
              <w:tabs>
                <w:tab w:val="decimal" w:pos="972"/>
              </w:tabs>
              <w:spacing w:line="240" w:lineRule="atLeast"/>
              <w:ind w:left="-18" w:right="-108"/>
              <w:jc w:val="both"/>
              <w:rPr>
                <w:rFonts w:cs="Times New Roman"/>
                <w:lang w:val="en-US"/>
              </w:rPr>
            </w:pPr>
          </w:p>
        </w:tc>
        <w:tc>
          <w:tcPr>
            <w:tcW w:w="1282" w:type="dxa"/>
          </w:tcPr>
          <w:p w:rsidR="005A06D5" w:rsidRPr="003A5867" w:rsidRDefault="0007526F" w:rsidP="005A06D5">
            <w:pPr>
              <w:pStyle w:val="a0"/>
              <w:tabs>
                <w:tab w:val="decimal" w:pos="972"/>
              </w:tabs>
              <w:spacing w:line="240" w:lineRule="atLeast"/>
              <w:ind w:left="-18" w:right="-108"/>
              <w:jc w:val="both"/>
              <w:rPr>
                <w:rFonts w:cs="Times New Roman"/>
                <w:lang w:val="en-US"/>
              </w:rPr>
            </w:pPr>
            <w:r w:rsidRPr="0007526F">
              <w:rPr>
                <w:rFonts w:cs="Times New Roman"/>
                <w:lang w:val="en-US"/>
              </w:rPr>
              <w:t>73,322</w:t>
            </w:r>
          </w:p>
        </w:tc>
        <w:tc>
          <w:tcPr>
            <w:tcW w:w="266" w:type="dxa"/>
          </w:tcPr>
          <w:p w:rsidR="005A06D5" w:rsidRPr="003A5867" w:rsidRDefault="005A06D5" w:rsidP="005A06D5">
            <w:pPr>
              <w:pStyle w:val="a0"/>
              <w:tabs>
                <w:tab w:val="decimal" w:pos="972"/>
              </w:tabs>
              <w:spacing w:line="240" w:lineRule="atLeast"/>
              <w:ind w:left="-18" w:right="-108"/>
              <w:jc w:val="both"/>
              <w:rPr>
                <w:rFonts w:cs="Times New Roman"/>
                <w:lang w:val="en-US"/>
              </w:rPr>
            </w:pPr>
          </w:p>
        </w:tc>
        <w:tc>
          <w:tcPr>
            <w:tcW w:w="1276" w:type="dxa"/>
          </w:tcPr>
          <w:p w:rsidR="005A06D5" w:rsidRPr="003A5867" w:rsidRDefault="00016493" w:rsidP="005A06D5">
            <w:pPr>
              <w:pStyle w:val="a0"/>
              <w:tabs>
                <w:tab w:val="decimal" w:pos="972"/>
              </w:tabs>
              <w:spacing w:line="240" w:lineRule="atLeast"/>
              <w:ind w:left="-18" w:right="-108"/>
              <w:jc w:val="both"/>
              <w:rPr>
                <w:rFonts w:cs="Times New Roman"/>
                <w:lang w:val="en-US"/>
              </w:rPr>
            </w:pPr>
            <w:r>
              <w:rPr>
                <w:rFonts w:cs="Times New Roman"/>
                <w:lang w:val="en-US"/>
              </w:rPr>
              <w:t>70,082</w:t>
            </w:r>
          </w:p>
        </w:tc>
      </w:tr>
      <w:tr w:rsidR="0007526F" w:rsidRPr="00DE56CA"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07526F" w:rsidRPr="00DF7E0F"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7</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7526F" w:rsidRPr="00753BB6" w:rsidRDefault="0007526F" w:rsidP="00753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753BB6">
              <w:rPr>
                <w:rFonts w:ascii="Times New Roman" w:hAnsi="Times New Roman" w:cs="Cordia New"/>
                <w:sz w:val="22"/>
                <w:szCs w:val="22"/>
              </w:rPr>
              <w:t>23</w:t>
            </w:r>
          </w:p>
        </w:tc>
        <w:tc>
          <w:tcPr>
            <w:tcW w:w="266" w:type="dxa"/>
            <w:vAlign w:val="bottom"/>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82" w:type="dxa"/>
            <w:vAlign w:val="bottom"/>
          </w:tcPr>
          <w:p w:rsidR="0007526F" w:rsidRPr="00753BB6" w:rsidRDefault="0007526F" w:rsidP="00753BB6">
            <w:pPr>
              <w:pStyle w:val="a0"/>
              <w:tabs>
                <w:tab w:val="decimal" w:pos="972"/>
              </w:tabs>
              <w:spacing w:line="240" w:lineRule="atLeast"/>
              <w:ind w:left="-18" w:right="-108"/>
              <w:jc w:val="both"/>
              <w:rPr>
                <w:rFonts w:cs="Times New Roman"/>
                <w:lang w:val="en-US"/>
              </w:rPr>
            </w:pPr>
            <w:r w:rsidRPr="00753BB6">
              <w:rPr>
                <w:rFonts w:cs="Times New Roman"/>
                <w:lang w:val="en-US"/>
              </w:rPr>
              <w:t>7</w:t>
            </w:r>
          </w:p>
        </w:tc>
        <w:tc>
          <w:tcPr>
            <w:tcW w:w="266" w:type="dxa"/>
            <w:vAlign w:val="bottom"/>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76" w:type="dxa"/>
            <w:vAlign w:val="bottom"/>
          </w:tcPr>
          <w:p w:rsidR="0007526F" w:rsidRPr="003A5867"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22</w:t>
            </w:r>
          </w:p>
        </w:tc>
      </w:tr>
      <w:tr w:rsidR="0007526F" w:rsidRPr="00DE56CA"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07526F" w:rsidRPr="00DF7E0F"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94</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7526F" w:rsidRPr="00753BB6" w:rsidRDefault="0007526F" w:rsidP="00753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753BB6">
              <w:rPr>
                <w:rFonts w:ascii="Times New Roman" w:hAnsi="Times New Roman" w:cs="Cordia New"/>
                <w:sz w:val="22"/>
                <w:szCs w:val="22"/>
              </w:rPr>
              <w:t>31</w:t>
            </w:r>
          </w:p>
        </w:tc>
        <w:tc>
          <w:tcPr>
            <w:tcW w:w="266" w:type="dxa"/>
            <w:vAlign w:val="bottom"/>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82" w:type="dxa"/>
            <w:vAlign w:val="bottom"/>
          </w:tcPr>
          <w:p w:rsidR="0007526F" w:rsidRPr="00753BB6" w:rsidRDefault="0007526F" w:rsidP="00753BB6">
            <w:pPr>
              <w:pStyle w:val="a0"/>
              <w:tabs>
                <w:tab w:val="decimal" w:pos="972"/>
              </w:tabs>
              <w:spacing w:line="240" w:lineRule="atLeast"/>
              <w:ind w:left="-18" w:right="-108"/>
              <w:jc w:val="both"/>
              <w:rPr>
                <w:rFonts w:cs="Times New Roman"/>
                <w:lang w:val="en-US"/>
              </w:rPr>
            </w:pPr>
            <w:r w:rsidRPr="00753BB6">
              <w:rPr>
                <w:rFonts w:cs="Times New Roman"/>
                <w:lang w:val="en-US"/>
              </w:rPr>
              <w:t>94</w:t>
            </w:r>
          </w:p>
        </w:tc>
        <w:tc>
          <w:tcPr>
            <w:tcW w:w="266" w:type="dxa"/>
            <w:vAlign w:val="bottom"/>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76" w:type="dxa"/>
            <w:vAlign w:val="bottom"/>
          </w:tcPr>
          <w:p w:rsidR="0007526F" w:rsidRPr="003A5867"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29</w:t>
            </w:r>
          </w:p>
        </w:tc>
      </w:tr>
      <w:tr w:rsidR="0007526F" w:rsidRPr="00414911"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assets</w:t>
            </w:r>
          </w:p>
        </w:tc>
        <w:tc>
          <w:tcPr>
            <w:tcW w:w="1269" w:type="dxa"/>
            <w:vAlign w:val="bottom"/>
          </w:tcPr>
          <w:p w:rsidR="0007526F" w:rsidRPr="00CA1B2F"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7526F" w:rsidRPr="00414911"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97" w:type="dxa"/>
            <w:vAlign w:val="bottom"/>
          </w:tcPr>
          <w:p w:rsidR="0007526F" w:rsidRPr="00753BB6" w:rsidRDefault="0007526F" w:rsidP="00753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r w:rsidRPr="00753BB6">
              <w:rPr>
                <w:rFonts w:ascii="Times New Roman" w:hAnsi="Times New Roman" w:cs="Cordia New"/>
                <w:sz w:val="22"/>
                <w:szCs w:val="22"/>
              </w:rPr>
              <w:t>207</w:t>
            </w:r>
          </w:p>
        </w:tc>
        <w:tc>
          <w:tcPr>
            <w:tcW w:w="266" w:type="dxa"/>
            <w:vAlign w:val="bottom"/>
          </w:tcPr>
          <w:p w:rsidR="0007526F" w:rsidRPr="00414911"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82" w:type="dxa"/>
            <w:vAlign w:val="bottom"/>
          </w:tcPr>
          <w:p w:rsidR="0007526F" w:rsidRPr="00753BB6" w:rsidRDefault="0007526F" w:rsidP="00753BB6">
            <w:pPr>
              <w:pStyle w:val="a0"/>
              <w:tabs>
                <w:tab w:val="decimal" w:pos="972"/>
              </w:tabs>
              <w:spacing w:line="240" w:lineRule="atLeast"/>
              <w:ind w:left="-18" w:right="-108"/>
              <w:jc w:val="both"/>
              <w:rPr>
                <w:rFonts w:cs="Times New Roman"/>
                <w:lang w:val="en-US"/>
              </w:rPr>
            </w:pPr>
            <w:r w:rsidRPr="00753BB6">
              <w:rPr>
                <w:rFonts w:cs="Times New Roman"/>
                <w:lang w:val="en-US"/>
              </w:rPr>
              <w:t>-</w:t>
            </w:r>
          </w:p>
        </w:tc>
        <w:tc>
          <w:tcPr>
            <w:tcW w:w="266" w:type="dxa"/>
            <w:vAlign w:val="bottom"/>
          </w:tcPr>
          <w:p w:rsidR="0007526F" w:rsidRPr="00414911"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76" w:type="dxa"/>
            <w:vAlign w:val="bottom"/>
          </w:tcPr>
          <w:p w:rsidR="0007526F" w:rsidRPr="00CA1B2F"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w:t>
            </w:r>
          </w:p>
        </w:tc>
      </w:tr>
      <w:tr w:rsidR="0064232E" w:rsidRPr="00414911" w:rsidTr="00113E39">
        <w:tc>
          <w:tcPr>
            <w:tcW w:w="3348" w:type="dxa"/>
            <w:vAlign w:val="bottom"/>
          </w:tcPr>
          <w:p w:rsidR="0064232E" w:rsidRPr="00DE56CA"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64232E"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4232E" w:rsidRPr="00414911"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97" w:type="dxa"/>
            <w:vAlign w:val="bottom"/>
          </w:tcPr>
          <w:p w:rsidR="0064232E"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4232E" w:rsidRPr="00414911"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82" w:type="dxa"/>
            <w:vAlign w:val="bottom"/>
          </w:tcPr>
          <w:p w:rsidR="0064232E"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4232E" w:rsidRPr="00414911"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76" w:type="dxa"/>
            <w:vAlign w:val="bottom"/>
          </w:tcPr>
          <w:p w:rsidR="0064232E" w:rsidRDefault="0064232E" w:rsidP="0007526F">
            <w:pPr>
              <w:pStyle w:val="a0"/>
              <w:tabs>
                <w:tab w:val="decimal" w:pos="972"/>
              </w:tabs>
              <w:spacing w:line="240" w:lineRule="atLeast"/>
              <w:ind w:left="-18" w:right="-108"/>
              <w:jc w:val="both"/>
              <w:rPr>
                <w:rFonts w:cs="Times New Roman"/>
                <w:lang w:val="en-US"/>
              </w:rPr>
            </w:pPr>
          </w:p>
        </w:tc>
      </w:tr>
      <w:tr w:rsidR="0064232E" w:rsidRPr="00414911" w:rsidTr="00113E39">
        <w:tc>
          <w:tcPr>
            <w:tcW w:w="3348" w:type="dxa"/>
            <w:vAlign w:val="bottom"/>
          </w:tcPr>
          <w:p w:rsidR="0064232E" w:rsidRPr="00DE56CA"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64232E"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4232E" w:rsidRPr="00414911"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97" w:type="dxa"/>
            <w:vAlign w:val="bottom"/>
          </w:tcPr>
          <w:p w:rsidR="0064232E"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4232E" w:rsidRPr="00414911"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82" w:type="dxa"/>
            <w:vAlign w:val="bottom"/>
          </w:tcPr>
          <w:p w:rsidR="0064232E"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4232E" w:rsidRPr="00414911" w:rsidRDefault="0064232E"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76" w:type="dxa"/>
            <w:vAlign w:val="bottom"/>
          </w:tcPr>
          <w:p w:rsidR="0064232E" w:rsidRDefault="0064232E" w:rsidP="0007526F">
            <w:pPr>
              <w:pStyle w:val="a0"/>
              <w:tabs>
                <w:tab w:val="decimal" w:pos="972"/>
              </w:tabs>
              <w:spacing w:line="240" w:lineRule="atLeast"/>
              <w:ind w:left="-18" w:right="-108"/>
              <w:jc w:val="both"/>
              <w:rPr>
                <w:rFonts w:cs="Times New Roman"/>
                <w:lang w:val="en-US"/>
              </w:rPr>
            </w:pPr>
          </w:p>
        </w:tc>
      </w:tr>
      <w:tr w:rsidR="006C451A" w:rsidRPr="00414911" w:rsidTr="00113E39">
        <w:tc>
          <w:tcPr>
            <w:tcW w:w="3348" w:type="dxa"/>
            <w:vAlign w:val="bottom"/>
          </w:tcPr>
          <w:p w:rsidR="006C451A" w:rsidRPr="00DE56CA" w:rsidRDefault="006C451A"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lastRenderedPageBreak/>
              <w:t xml:space="preserve">Subsidiaries </w:t>
            </w:r>
          </w:p>
        </w:tc>
        <w:tc>
          <w:tcPr>
            <w:tcW w:w="1269" w:type="dxa"/>
            <w:vAlign w:val="bottom"/>
          </w:tcPr>
          <w:p w:rsidR="006C451A" w:rsidRPr="00CA1B2F" w:rsidRDefault="006C451A"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414911" w:rsidRDefault="006C451A"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97" w:type="dxa"/>
            <w:vAlign w:val="bottom"/>
          </w:tcPr>
          <w:p w:rsidR="006C451A" w:rsidRDefault="006C451A"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414911" w:rsidRDefault="006C451A"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82" w:type="dxa"/>
            <w:vAlign w:val="bottom"/>
          </w:tcPr>
          <w:p w:rsidR="006C451A" w:rsidRPr="00CA1B2F" w:rsidRDefault="006C451A" w:rsidP="005A06D5">
            <w:pPr>
              <w:pStyle w:val="a0"/>
              <w:tabs>
                <w:tab w:val="decimal" w:pos="972"/>
              </w:tabs>
              <w:spacing w:line="240" w:lineRule="atLeast"/>
              <w:ind w:left="-18" w:right="-108"/>
              <w:jc w:val="both"/>
              <w:rPr>
                <w:rFonts w:cs="Times New Roman"/>
                <w:lang w:val="en-US"/>
              </w:rPr>
            </w:pPr>
          </w:p>
        </w:tc>
        <w:tc>
          <w:tcPr>
            <w:tcW w:w="266" w:type="dxa"/>
            <w:vAlign w:val="bottom"/>
          </w:tcPr>
          <w:p w:rsidR="006C451A" w:rsidRPr="00414911" w:rsidRDefault="006C451A"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76" w:type="dxa"/>
            <w:vAlign w:val="bottom"/>
          </w:tcPr>
          <w:p w:rsidR="006C451A" w:rsidRDefault="006C451A" w:rsidP="005A06D5">
            <w:pPr>
              <w:pStyle w:val="a0"/>
              <w:tabs>
                <w:tab w:val="decimal" w:pos="972"/>
              </w:tabs>
              <w:spacing w:line="240" w:lineRule="atLeast"/>
              <w:ind w:left="-18" w:right="-108"/>
              <w:jc w:val="both"/>
              <w:rPr>
                <w:rFonts w:cs="Times New Roman"/>
                <w:lang w:val="en-US"/>
              </w:rPr>
            </w:pPr>
          </w:p>
        </w:tc>
      </w:tr>
      <w:tr w:rsidR="006C451A" w:rsidRPr="00414911" w:rsidTr="00113E39">
        <w:tc>
          <w:tcPr>
            <w:tcW w:w="3348" w:type="dxa"/>
            <w:vAlign w:val="bottom"/>
          </w:tcPr>
          <w:p w:rsidR="006C451A" w:rsidRPr="00414911" w:rsidRDefault="006C451A"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r w:rsidRPr="00DE56CA">
              <w:rPr>
                <w:rFonts w:ascii="Times New Roman" w:hAnsi="Times New Roman" w:cs="Times New Roman"/>
                <w:sz w:val="22"/>
                <w:szCs w:val="22"/>
              </w:rPr>
              <w:t xml:space="preserve">Revenue from sale </w:t>
            </w:r>
            <w:r w:rsidR="00A3082C">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6C451A" w:rsidRPr="00414911" w:rsidRDefault="006C451A"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266" w:type="dxa"/>
            <w:vAlign w:val="bottom"/>
          </w:tcPr>
          <w:p w:rsidR="006C451A" w:rsidRPr="00414911" w:rsidRDefault="006C451A"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97" w:type="dxa"/>
            <w:vAlign w:val="bottom"/>
          </w:tcPr>
          <w:p w:rsidR="006C451A" w:rsidRPr="00414911" w:rsidRDefault="006C451A"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266" w:type="dxa"/>
            <w:vAlign w:val="bottom"/>
          </w:tcPr>
          <w:p w:rsidR="006C451A" w:rsidRPr="00414911" w:rsidRDefault="006C451A"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82" w:type="dxa"/>
            <w:vAlign w:val="bottom"/>
          </w:tcPr>
          <w:p w:rsidR="006C451A" w:rsidRPr="00CA1B2F" w:rsidRDefault="006C451A" w:rsidP="005A06D5">
            <w:pPr>
              <w:pStyle w:val="a0"/>
              <w:tabs>
                <w:tab w:val="decimal" w:pos="972"/>
              </w:tabs>
              <w:spacing w:line="240" w:lineRule="atLeast"/>
              <w:ind w:left="-18" w:right="-108"/>
              <w:jc w:val="both"/>
              <w:rPr>
                <w:rFonts w:cs="Times New Roman"/>
                <w:lang w:val="en-US"/>
              </w:rPr>
            </w:pPr>
          </w:p>
        </w:tc>
        <w:tc>
          <w:tcPr>
            <w:tcW w:w="266" w:type="dxa"/>
            <w:vAlign w:val="bottom"/>
          </w:tcPr>
          <w:p w:rsidR="006C451A" w:rsidRPr="00414911" w:rsidRDefault="006C451A"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76" w:type="dxa"/>
            <w:vAlign w:val="bottom"/>
          </w:tcPr>
          <w:p w:rsidR="006C451A" w:rsidRPr="00414911" w:rsidRDefault="006C451A" w:rsidP="005A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r>
      <w:tr w:rsidR="0007526F" w:rsidRPr="00DE56CA"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07526F" w:rsidRPr="005F1AC0"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7526F" w:rsidRPr="005F1AC0"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tcPr>
          <w:p w:rsidR="0007526F" w:rsidRPr="005F1AC0" w:rsidRDefault="0007526F" w:rsidP="005F1AC0">
            <w:pPr>
              <w:pStyle w:val="a0"/>
              <w:tabs>
                <w:tab w:val="decimal" w:pos="972"/>
              </w:tabs>
              <w:spacing w:line="240" w:lineRule="atLeast"/>
              <w:ind w:left="-18" w:right="-108"/>
              <w:jc w:val="both"/>
              <w:rPr>
                <w:rFonts w:cs="Times New Roman"/>
                <w:lang w:val="en-US"/>
              </w:rPr>
            </w:pPr>
            <w:r w:rsidRPr="005F1AC0">
              <w:rPr>
                <w:rFonts w:cs="Times New Roman"/>
                <w:lang w:val="en-US"/>
              </w:rPr>
              <w:t>47,434</w:t>
            </w:r>
          </w:p>
        </w:tc>
        <w:tc>
          <w:tcPr>
            <w:tcW w:w="266" w:type="dxa"/>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07526F" w:rsidRPr="00CA679C" w:rsidRDefault="0007526F" w:rsidP="005F1AC0">
            <w:pPr>
              <w:pStyle w:val="a0"/>
              <w:tabs>
                <w:tab w:val="decimal" w:pos="972"/>
              </w:tabs>
              <w:spacing w:line="240" w:lineRule="atLeast"/>
              <w:ind w:left="-18" w:right="-108"/>
              <w:jc w:val="both"/>
              <w:rPr>
                <w:rFonts w:cs="Times New Roman"/>
                <w:highlight w:val="cyan"/>
                <w:cs/>
              </w:rPr>
            </w:pPr>
            <w:r w:rsidRPr="00CA679C">
              <w:rPr>
                <w:rFonts w:cs="Times New Roman"/>
                <w:cs/>
              </w:rPr>
              <w:t>35,946</w:t>
            </w:r>
          </w:p>
        </w:tc>
      </w:tr>
      <w:tr w:rsidR="0007526F" w:rsidRPr="00DE56CA"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07526F" w:rsidRPr="005F1AC0"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7526F" w:rsidRPr="005F1AC0"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07526F" w:rsidRPr="00A72AC0"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highlight w:val="cyan"/>
              </w:rPr>
            </w:pPr>
          </w:p>
        </w:tc>
      </w:tr>
      <w:tr w:rsidR="0007526F" w:rsidRPr="00DE56CA"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82" w:type="dxa"/>
          </w:tcPr>
          <w:p w:rsidR="0007526F" w:rsidRPr="003A5867" w:rsidRDefault="0007526F" w:rsidP="0007526F">
            <w:pPr>
              <w:pStyle w:val="a0"/>
              <w:tabs>
                <w:tab w:val="decimal" w:pos="972"/>
              </w:tabs>
              <w:spacing w:line="240" w:lineRule="atLeast"/>
              <w:ind w:left="-18" w:right="-108"/>
              <w:jc w:val="both"/>
              <w:rPr>
                <w:rFonts w:cs="Times New Roman"/>
                <w:lang w:val="en-US"/>
              </w:rPr>
            </w:pPr>
            <w:r w:rsidRPr="0007526F">
              <w:rPr>
                <w:rFonts w:cs="Times New Roman"/>
                <w:lang w:val="en-US"/>
              </w:rPr>
              <w:t>32,55</w:t>
            </w:r>
            <w:r w:rsidR="002C5A33">
              <w:rPr>
                <w:rFonts w:cs="Times New Roman"/>
                <w:lang w:val="en-US"/>
              </w:rPr>
              <w:t>7</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76" w:type="dxa"/>
          </w:tcPr>
          <w:p w:rsidR="0007526F" w:rsidRPr="003A5867"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25,906</w:t>
            </w:r>
          </w:p>
        </w:tc>
      </w:tr>
      <w:tr w:rsidR="0007526F" w:rsidRPr="00DE56CA"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Interest income</w:t>
            </w:r>
          </w:p>
        </w:tc>
        <w:tc>
          <w:tcPr>
            <w:tcW w:w="1269"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7526F" w:rsidRPr="00D209E2" w:rsidRDefault="0007526F" w:rsidP="0007526F">
            <w:pPr>
              <w:pStyle w:val="a0"/>
              <w:tabs>
                <w:tab w:val="decimal" w:pos="972"/>
              </w:tabs>
              <w:spacing w:line="240" w:lineRule="atLeast"/>
              <w:ind w:left="-18" w:right="-108"/>
              <w:jc w:val="both"/>
              <w:rPr>
                <w:rFonts w:cs="Times New Roman"/>
                <w:lang w:val="en-US"/>
              </w:rPr>
            </w:pPr>
          </w:p>
        </w:tc>
        <w:tc>
          <w:tcPr>
            <w:tcW w:w="1282" w:type="dxa"/>
          </w:tcPr>
          <w:p w:rsidR="0007526F" w:rsidRPr="00D209E2"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355</w:t>
            </w:r>
          </w:p>
        </w:tc>
        <w:tc>
          <w:tcPr>
            <w:tcW w:w="266" w:type="dxa"/>
          </w:tcPr>
          <w:p w:rsidR="0007526F" w:rsidRPr="00D209E2" w:rsidRDefault="0007526F" w:rsidP="0007526F">
            <w:pPr>
              <w:pStyle w:val="a0"/>
              <w:tabs>
                <w:tab w:val="decimal" w:pos="972"/>
              </w:tabs>
              <w:spacing w:line="240" w:lineRule="atLeast"/>
              <w:ind w:left="-18" w:right="-108"/>
              <w:jc w:val="both"/>
              <w:rPr>
                <w:rFonts w:cs="Times New Roman"/>
                <w:lang w:val="en-US"/>
              </w:rPr>
            </w:pPr>
          </w:p>
        </w:tc>
        <w:tc>
          <w:tcPr>
            <w:tcW w:w="1276" w:type="dxa"/>
          </w:tcPr>
          <w:p w:rsidR="0007526F" w:rsidRPr="00D209E2"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316</w:t>
            </w:r>
          </w:p>
        </w:tc>
      </w:tr>
      <w:tr w:rsidR="0007526F" w:rsidRPr="00DE56CA"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Dividend</w:t>
            </w:r>
            <w:r w:rsidRPr="00DE56CA">
              <w:rPr>
                <w:rFonts w:ascii="Times New Roman" w:hAnsi="Times New Roman" w:cs="Times New Roman"/>
                <w:sz w:val="22"/>
                <w:szCs w:val="22"/>
              </w:rPr>
              <w:t xml:space="preserve"> income</w:t>
            </w:r>
          </w:p>
        </w:tc>
        <w:tc>
          <w:tcPr>
            <w:tcW w:w="1269"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82" w:type="dxa"/>
          </w:tcPr>
          <w:p w:rsidR="0007526F" w:rsidRPr="003A5867" w:rsidRDefault="0007526F" w:rsidP="0007526F">
            <w:pPr>
              <w:pStyle w:val="a0"/>
              <w:tabs>
                <w:tab w:val="decimal" w:pos="972"/>
              </w:tabs>
              <w:spacing w:line="240" w:lineRule="atLeast"/>
              <w:ind w:left="-18" w:right="-108"/>
              <w:jc w:val="both"/>
              <w:rPr>
                <w:rFonts w:cs="Times New Roman"/>
                <w:lang w:val="en-US"/>
              </w:rPr>
            </w:pPr>
            <w:r w:rsidRPr="0007526F">
              <w:rPr>
                <w:rFonts w:cs="Times New Roman"/>
                <w:lang w:val="en-US"/>
              </w:rPr>
              <w:t>10,798</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76" w:type="dxa"/>
          </w:tcPr>
          <w:p w:rsidR="0007526F" w:rsidRPr="003A5867"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14,075</w:t>
            </w:r>
          </w:p>
        </w:tc>
      </w:tr>
      <w:tr w:rsidR="0007526F" w:rsidRPr="00DE56CA" w:rsidTr="00113E39">
        <w:tc>
          <w:tcPr>
            <w:tcW w:w="3348" w:type="dxa"/>
            <w:vAlign w:val="bottom"/>
          </w:tcPr>
          <w:p w:rsidR="0007526F"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Land lease income</w:t>
            </w:r>
          </w:p>
        </w:tc>
        <w:tc>
          <w:tcPr>
            <w:tcW w:w="1269" w:type="dxa"/>
            <w:vAlign w:val="bottom"/>
          </w:tcPr>
          <w:p w:rsidR="0007526F"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7526F"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82" w:type="dxa"/>
          </w:tcPr>
          <w:p w:rsidR="0007526F"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50</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76" w:type="dxa"/>
          </w:tcPr>
          <w:p w:rsidR="0007526F" w:rsidRPr="00B61F17" w:rsidRDefault="0007526F" w:rsidP="0007526F">
            <w:pPr>
              <w:pStyle w:val="a0"/>
              <w:tabs>
                <w:tab w:val="decimal" w:pos="972"/>
              </w:tabs>
              <w:spacing w:line="240" w:lineRule="atLeast"/>
              <w:ind w:left="-18" w:right="-108"/>
              <w:jc w:val="both"/>
              <w:rPr>
                <w:rFonts w:cs="Times New Roman"/>
                <w:lang w:val="en-US"/>
              </w:rPr>
            </w:pPr>
            <w:r w:rsidRPr="00B61F17">
              <w:rPr>
                <w:rFonts w:cs="Times New Roman"/>
                <w:lang w:val="en-US"/>
              </w:rPr>
              <w:t>4</w:t>
            </w:r>
            <w:r>
              <w:rPr>
                <w:rFonts w:cs="Times New Roman"/>
                <w:lang w:val="en-US"/>
              </w:rPr>
              <w:t>7</w:t>
            </w:r>
          </w:p>
        </w:tc>
      </w:tr>
      <w:tr w:rsidR="0007526F" w:rsidRPr="00DE56CA"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Other income</w:t>
            </w:r>
          </w:p>
        </w:tc>
        <w:tc>
          <w:tcPr>
            <w:tcW w:w="1269" w:type="dxa"/>
            <w:vAlign w:val="bottom"/>
          </w:tcPr>
          <w:p w:rsidR="0007526F" w:rsidRPr="00CA679C"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CA679C">
              <w:rPr>
                <w:rFonts w:ascii="Times New Roman" w:hAnsi="Times New Roman" w:cs="Times New Roman"/>
                <w:sz w:val="22"/>
                <w:szCs w:val="22"/>
              </w:rPr>
              <w:t>-</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7526F" w:rsidRPr="00CA679C"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CA679C">
              <w:rPr>
                <w:rFonts w:ascii="Times New Roman" w:hAnsi="Times New Roman" w:cs="Times New Roman"/>
                <w:sz w:val="22"/>
                <w:szCs w:val="22"/>
              </w:rPr>
              <w:t>-</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82" w:type="dxa"/>
          </w:tcPr>
          <w:p w:rsidR="0007526F" w:rsidRPr="003A5867" w:rsidRDefault="0007526F" w:rsidP="0007526F">
            <w:pPr>
              <w:pStyle w:val="a0"/>
              <w:tabs>
                <w:tab w:val="decimal" w:pos="972"/>
              </w:tabs>
              <w:spacing w:line="240" w:lineRule="atLeast"/>
              <w:ind w:left="-18" w:right="-108"/>
              <w:jc w:val="both"/>
              <w:rPr>
                <w:rFonts w:cs="Times New Roman"/>
                <w:lang w:val="en-US"/>
              </w:rPr>
            </w:pPr>
            <w:r w:rsidRPr="0007526F">
              <w:rPr>
                <w:rFonts w:cs="Times New Roman"/>
                <w:lang w:val="en-US"/>
              </w:rPr>
              <w:t>1,186</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76" w:type="dxa"/>
          </w:tcPr>
          <w:p w:rsidR="0007526F" w:rsidRPr="003A5867"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953</w:t>
            </w:r>
          </w:p>
        </w:tc>
      </w:tr>
      <w:tr w:rsidR="0007526F" w:rsidRPr="00DE56CA"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Interest expense</w:t>
            </w:r>
          </w:p>
        </w:tc>
        <w:tc>
          <w:tcPr>
            <w:tcW w:w="1269"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82" w:type="dxa"/>
          </w:tcPr>
          <w:p w:rsidR="0007526F" w:rsidRPr="003A5867"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14</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76" w:type="dxa"/>
          </w:tcPr>
          <w:p w:rsidR="0007526F" w:rsidRPr="003A5867"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35</w:t>
            </w:r>
          </w:p>
        </w:tc>
      </w:tr>
      <w:tr w:rsidR="0007526F" w:rsidRPr="00DE56CA"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82" w:type="dxa"/>
          </w:tcPr>
          <w:p w:rsidR="0007526F" w:rsidRPr="003A5867"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644</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76" w:type="dxa"/>
          </w:tcPr>
          <w:p w:rsidR="0007526F" w:rsidRPr="003A5867"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701</w:t>
            </w:r>
          </w:p>
        </w:tc>
      </w:tr>
      <w:tr w:rsidR="0007526F" w:rsidRPr="00DE56CA"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assets</w:t>
            </w:r>
          </w:p>
        </w:tc>
        <w:tc>
          <w:tcPr>
            <w:tcW w:w="1269"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82" w:type="dxa"/>
          </w:tcPr>
          <w:p w:rsidR="0007526F"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6</w:t>
            </w:r>
          </w:p>
        </w:tc>
        <w:tc>
          <w:tcPr>
            <w:tcW w:w="266" w:type="dxa"/>
          </w:tcPr>
          <w:p w:rsidR="0007526F" w:rsidRPr="003A5867" w:rsidRDefault="0007526F" w:rsidP="0007526F">
            <w:pPr>
              <w:pStyle w:val="a0"/>
              <w:tabs>
                <w:tab w:val="decimal" w:pos="972"/>
              </w:tabs>
              <w:spacing w:line="240" w:lineRule="atLeast"/>
              <w:ind w:left="-18" w:right="-108"/>
              <w:jc w:val="both"/>
              <w:rPr>
                <w:rFonts w:cs="Times New Roman"/>
                <w:lang w:val="en-US"/>
              </w:rPr>
            </w:pPr>
          </w:p>
        </w:tc>
        <w:tc>
          <w:tcPr>
            <w:tcW w:w="1276" w:type="dxa"/>
          </w:tcPr>
          <w:p w:rsidR="0007526F" w:rsidRDefault="0007526F" w:rsidP="0007526F">
            <w:pPr>
              <w:pStyle w:val="a0"/>
              <w:tabs>
                <w:tab w:val="decimal" w:pos="972"/>
              </w:tabs>
              <w:spacing w:line="240" w:lineRule="atLeast"/>
              <w:ind w:left="-18" w:right="-108"/>
              <w:jc w:val="both"/>
              <w:rPr>
                <w:rFonts w:cs="Times New Roman"/>
                <w:lang w:val="en-US"/>
              </w:rPr>
            </w:pPr>
            <w:r>
              <w:rPr>
                <w:rFonts w:cs="Times New Roman"/>
                <w:lang w:val="en-US"/>
              </w:rPr>
              <w:t>-</w:t>
            </w:r>
          </w:p>
        </w:tc>
      </w:tr>
      <w:tr w:rsidR="006C451A" w:rsidRPr="00DE56CA" w:rsidTr="00113E39">
        <w:tc>
          <w:tcPr>
            <w:tcW w:w="3348"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3A5867" w:rsidRDefault="006C451A" w:rsidP="00A614EF">
            <w:pPr>
              <w:pStyle w:val="a0"/>
              <w:tabs>
                <w:tab w:val="decimal" w:pos="972"/>
              </w:tabs>
              <w:spacing w:line="240" w:lineRule="atLeast"/>
              <w:ind w:left="-18" w:right="-108"/>
              <w:jc w:val="both"/>
              <w:rPr>
                <w:rFonts w:cs="Times New Roman"/>
                <w:lang w:val="en-US"/>
              </w:rPr>
            </w:pPr>
          </w:p>
        </w:tc>
        <w:tc>
          <w:tcPr>
            <w:tcW w:w="1282" w:type="dxa"/>
            <w:vAlign w:val="bottom"/>
          </w:tcPr>
          <w:p w:rsidR="006C451A" w:rsidRPr="003A5867" w:rsidRDefault="006C451A" w:rsidP="00A614EF">
            <w:pPr>
              <w:pStyle w:val="a0"/>
              <w:tabs>
                <w:tab w:val="decimal" w:pos="972"/>
              </w:tabs>
              <w:spacing w:line="240" w:lineRule="atLeast"/>
              <w:ind w:left="-18" w:right="-108"/>
              <w:jc w:val="both"/>
              <w:rPr>
                <w:rFonts w:cs="Times New Roman"/>
                <w:lang w:val="en-US"/>
              </w:rPr>
            </w:pPr>
          </w:p>
        </w:tc>
        <w:tc>
          <w:tcPr>
            <w:tcW w:w="266" w:type="dxa"/>
            <w:vAlign w:val="bottom"/>
          </w:tcPr>
          <w:p w:rsidR="006C451A" w:rsidRPr="003A5867" w:rsidRDefault="006C451A" w:rsidP="00A614EF">
            <w:pPr>
              <w:pStyle w:val="a0"/>
              <w:tabs>
                <w:tab w:val="decimal" w:pos="972"/>
              </w:tabs>
              <w:spacing w:line="240" w:lineRule="atLeast"/>
              <w:ind w:left="-18" w:right="-108"/>
              <w:jc w:val="both"/>
              <w:rPr>
                <w:rFonts w:cs="Times New Roman"/>
                <w:lang w:val="en-US"/>
              </w:rPr>
            </w:pPr>
          </w:p>
        </w:tc>
        <w:tc>
          <w:tcPr>
            <w:tcW w:w="1276" w:type="dxa"/>
          </w:tcPr>
          <w:p w:rsidR="006C451A" w:rsidRPr="003A5867" w:rsidRDefault="006C451A" w:rsidP="00A614EF">
            <w:pPr>
              <w:pStyle w:val="a0"/>
              <w:tabs>
                <w:tab w:val="decimal" w:pos="972"/>
              </w:tabs>
              <w:spacing w:line="240" w:lineRule="atLeast"/>
              <w:ind w:left="-18" w:right="-108"/>
              <w:jc w:val="both"/>
              <w:rPr>
                <w:rFonts w:cs="Times New Roman"/>
                <w:lang w:val="en-US"/>
              </w:rPr>
            </w:pPr>
          </w:p>
        </w:tc>
      </w:tr>
      <w:tr w:rsidR="006C451A" w:rsidRPr="00DE56CA" w:rsidTr="00113E39">
        <w:tc>
          <w:tcPr>
            <w:tcW w:w="3348" w:type="dxa"/>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Joint</w:t>
            </w:r>
            <w:r>
              <w:rPr>
                <w:rFonts w:ascii="Times New Roman" w:hAnsi="Times New Roman" w:cs="Times New Roman"/>
                <w:b/>
                <w:bCs/>
                <w:sz w:val="22"/>
                <w:szCs w:val="22"/>
              </w:rPr>
              <w:t xml:space="preserve"> ventures</w:t>
            </w:r>
          </w:p>
        </w:tc>
        <w:tc>
          <w:tcPr>
            <w:tcW w:w="1269"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3A5867" w:rsidRDefault="006C451A" w:rsidP="00A614EF">
            <w:pPr>
              <w:pStyle w:val="a0"/>
              <w:tabs>
                <w:tab w:val="decimal" w:pos="972"/>
              </w:tabs>
              <w:spacing w:line="240" w:lineRule="atLeast"/>
              <w:ind w:left="-18" w:right="-108"/>
              <w:jc w:val="both"/>
              <w:rPr>
                <w:rFonts w:cs="Times New Roman"/>
                <w:lang w:val="en-US"/>
              </w:rPr>
            </w:pPr>
          </w:p>
        </w:tc>
        <w:tc>
          <w:tcPr>
            <w:tcW w:w="1282" w:type="dxa"/>
            <w:vAlign w:val="bottom"/>
          </w:tcPr>
          <w:p w:rsidR="006C451A" w:rsidRPr="003A5867" w:rsidRDefault="006C451A" w:rsidP="00A614EF">
            <w:pPr>
              <w:pStyle w:val="a0"/>
              <w:tabs>
                <w:tab w:val="decimal" w:pos="972"/>
              </w:tabs>
              <w:spacing w:line="240" w:lineRule="atLeast"/>
              <w:ind w:left="-18" w:right="-108"/>
              <w:jc w:val="both"/>
              <w:rPr>
                <w:rFonts w:cs="Times New Roman"/>
                <w:lang w:val="en-US"/>
              </w:rPr>
            </w:pPr>
          </w:p>
        </w:tc>
        <w:tc>
          <w:tcPr>
            <w:tcW w:w="266" w:type="dxa"/>
            <w:vAlign w:val="bottom"/>
          </w:tcPr>
          <w:p w:rsidR="006C451A" w:rsidRPr="003A5867" w:rsidRDefault="006C451A" w:rsidP="00A614EF">
            <w:pPr>
              <w:pStyle w:val="a0"/>
              <w:tabs>
                <w:tab w:val="decimal" w:pos="972"/>
              </w:tabs>
              <w:spacing w:line="240" w:lineRule="atLeast"/>
              <w:ind w:left="-18" w:right="-108"/>
              <w:jc w:val="both"/>
              <w:rPr>
                <w:rFonts w:cs="Times New Roman"/>
                <w:lang w:val="en-US"/>
              </w:rPr>
            </w:pPr>
          </w:p>
        </w:tc>
        <w:tc>
          <w:tcPr>
            <w:tcW w:w="1276" w:type="dxa"/>
            <w:vAlign w:val="bottom"/>
          </w:tcPr>
          <w:p w:rsidR="006C451A" w:rsidRPr="003A5867" w:rsidRDefault="006C451A" w:rsidP="00A614EF">
            <w:pPr>
              <w:pStyle w:val="a0"/>
              <w:tabs>
                <w:tab w:val="decimal" w:pos="972"/>
              </w:tabs>
              <w:spacing w:line="240" w:lineRule="atLeast"/>
              <w:ind w:left="-18" w:right="-108"/>
              <w:jc w:val="both"/>
              <w:rPr>
                <w:rFonts w:cs="Times New Roman"/>
                <w:lang w:val="en-US"/>
              </w:rPr>
            </w:pPr>
          </w:p>
        </w:tc>
      </w:tr>
      <w:tr w:rsidR="006C451A" w:rsidRPr="00DE56CA" w:rsidTr="00113E39">
        <w:tc>
          <w:tcPr>
            <w:tcW w:w="3348" w:type="dxa"/>
            <w:vAlign w:val="bottom"/>
          </w:tcPr>
          <w:p w:rsidR="006C451A" w:rsidRPr="00DE56CA" w:rsidRDefault="006C451A"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F7E0F">
              <w:rPr>
                <w:rFonts w:ascii="Times New Roman" w:hAnsi="Times New Roman" w:cs="Times New Roman"/>
                <w:sz w:val="22"/>
                <w:szCs w:val="22"/>
              </w:rPr>
              <w:t xml:space="preserve">Revenue from sale </w:t>
            </w:r>
            <w:r w:rsidR="00A3082C">
              <w:rPr>
                <w:rFonts w:ascii="Times New Roman" w:hAnsi="Times New Roman" w:cs="Times New Roman"/>
                <w:sz w:val="22"/>
                <w:szCs w:val="22"/>
              </w:rPr>
              <w:t>and</w:t>
            </w:r>
            <w:r w:rsidRPr="00DF7E0F">
              <w:rPr>
                <w:rFonts w:ascii="Times New Roman" w:hAnsi="Times New Roman" w:cs="Times New Roman"/>
                <w:sz w:val="22"/>
                <w:szCs w:val="22"/>
              </w:rPr>
              <w:t xml:space="preserve"> </w:t>
            </w:r>
          </w:p>
        </w:tc>
        <w:tc>
          <w:tcPr>
            <w:tcW w:w="1269" w:type="dxa"/>
            <w:vAlign w:val="bottom"/>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6" w:right="-81"/>
              <w:rPr>
                <w:rFonts w:ascii="Times New Roman" w:hAnsi="Times New Roman" w:cs="Times New Roman"/>
                <w:sz w:val="22"/>
                <w:szCs w:val="22"/>
              </w:rPr>
            </w:pP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6" w:right="-81"/>
              <w:rPr>
                <w:rFonts w:ascii="Times New Roman" w:hAnsi="Times New Roman" w:cs="Times New Roman"/>
                <w:sz w:val="22"/>
                <w:szCs w:val="22"/>
              </w:rPr>
            </w:pPr>
          </w:p>
        </w:tc>
        <w:tc>
          <w:tcPr>
            <w:tcW w:w="266" w:type="dxa"/>
            <w:vAlign w:val="bottom"/>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vAlign w:val="bottom"/>
          </w:tcPr>
          <w:p w:rsidR="006C451A" w:rsidRPr="005F1AC0" w:rsidRDefault="006C451A" w:rsidP="005F1AC0">
            <w:pPr>
              <w:pStyle w:val="a0"/>
              <w:tabs>
                <w:tab w:val="decimal" w:pos="972"/>
              </w:tabs>
              <w:spacing w:line="240" w:lineRule="atLeast"/>
              <w:ind w:left="-18" w:right="-108"/>
              <w:jc w:val="both"/>
              <w:rPr>
                <w:rFonts w:cs="Times New Roman"/>
                <w:lang w:val="en-US"/>
              </w:rPr>
            </w:pPr>
          </w:p>
        </w:tc>
        <w:tc>
          <w:tcPr>
            <w:tcW w:w="266" w:type="dxa"/>
            <w:vAlign w:val="bottom"/>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tcPr>
          <w:p w:rsidR="006C451A" w:rsidRPr="005F1AC0" w:rsidRDefault="006C451A" w:rsidP="005F1AC0">
            <w:pPr>
              <w:pStyle w:val="a0"/>
              <w:tabs>
                <w:tab w:val="decimal" w:pos="972"/>
              </w:tabs>
              <w:spacing w:line="240" w:lineRule="atLeast"/>
              <w:ind w:left="-18" w:right="-108"/>
              <w:jc w:val="both"/>
              <w:rPr>
                <w:rFonts w:cs="Times New Roman"/>
                <w:lang w:val="en-US"/>
              </w:rPr>
            </w:pPr>
          </w:p>
        </w:tc>
      </w:tr>
      <w:tr w:rsidR="0007526F" w:rsidRPr="00CA679C" w:rsidTr="00113E39">
        <w:tc>
          <w:tcPr>
            <w:tcW w:w="3348"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Pr>
                <w:rFonts w:ascii="Times New Roman" w:hAnsi="Times New Roman" w:cs="Times New Roman"/>
                <w:sz w:val="22"/>
                <w:szCs w:val="22"/>
              </w:rPr>
              <w:t xml:space="preserve">   </w:t>
            </w:r>
            <w:r w:rsidRPr="00DF7E0F">
              <w:rPr>
                <w:rFonts w:ascii="Times New Roman" w:hAnsi="Times New Roman" w:cs="Times New Roman"/>
                <w:sz w:val="22"/>
                <w:szCs w:val="22"/>
              </w:rPr>
              <w:t>rendering of services</w:t>
            </w:r>
          </w:p>
        </w:tc>
        <w:tc>
          <w:tcPr>
            <w:tcW w:w="1269"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91</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7526F" w:rsidRPr="00385E87"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7</w:t>
            </w:r>
          </w:p>
        </w:tc>
        <w:tc>
          <w:tcPr>
            <w:tcW w:w="266" w:type="dxa"/>
          </w:tcPr>
          <w:p w:rsidR="0007526F" w:rsidRPr="00385E87"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07526F" w:rsidRPr="005F1AC0" w:rsidRDefault="0007526F" w:rsidP="005F1AC0">
            <w:pPr>
              <w:pStyle w:val="a0"/>
              <w:tabs>
                <w:tab w:val="decimal" w:pos="972"/>
              </w:tabs>
              <w:spacing w:line="240" w:lineRule="atLeast"/>
              <w:ind w:left="-18" w:right="-108"/>
              <w:jc w:val="both"/>
              <w:rPr>
                <w:rFonts w:cs="Times New Roman"/>
                <w:lang w:val="en-US"/>
              </w:rPr>
            </w:pPr>
            <w:r w:rsidRPr="005F1AC0">
              <w:rPr>
                <w:rFonts w:cs="Times New Roman"/>
                <w:lang w:val="en-US"/>
              </w:rPr>
              <w:t>91</w:t>
            </w:r>
          </w:p>
        </w:tc>
        <w:tc>
          <w:tcPr>
            <w:tcW w:w="266" w:type="dxa"/>
          </w:tcPr>
          <w:p w:rsidR="0007526F" w:rsidRPr="00385E87"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07526F" w:rsidRPr="005F1AC0" w:rsidRDefault="0007526F" w:rsidP="005F1AC0">
            <w:pPr>
              <w:pStyle w:val="a0"/>
              <w:tabs>
                <w:tab w:val="decimal" w:pos="972"/>
              </w:tabs>
              <w:spacing w:line="240" w:lineRule="atLeast"/>
              <w:ind w:left="-18" w:right="-108"/>
              <w:jc w:val="both"/>
              <w:rPr>
                <w:rFonts w:cs="Times New Roman"/>
                <w:lang w:val="en-US"/>
              </w:rPr>
            </w:pPr>
            <w:r w:rsidRPr="005F1AC0">
              <w:rPr>
                <w:rFonts w:cs="Times New Roman"/>
                <w:lang w:val="en-US"/>
              </w:rPr>
              <w:t>7</w:t>
            </w:r>
          </w:p>
        </w:tc>
      </w:tr>
      <w:tr w:rsidR="0007526F" w:rsidRPr="00DE56CA" w:rsidTr="00113E39">
        <w:tc>
          <w:tcPr>
            <w:tcW w:w="3348" w:type="dxa"/>
            <w:vAlign w:val="bottom"/>
          </w:tcPr>
          <w:p w:rsidR="0007526F" w:rsidRPr="00DF7E0F"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7526F" w:rsidRPr="00FE51B7"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66" w:type="dxa"/>
          </w:tcPr>
          <w:p w:rsidR="0007526F" w:rsidRPr="00385E87"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vAlign w:val="bottom"/>
          </w:tcPr>
          <w:p w:rsidR="0007526F" w:rsidRPr="005F1AC0" w:rsidRDefault="0007526F" w:rsidP="005F1AC0">
            <w:pPr>
              <w:pStyle w:val="a0"/>
              <w:tabs>
                <w:tab w:val="decimal" w:pos="972"/>
              </w:tabs>
              <w:spacing w:line="240" w:lineRule="atLeast"/>
              <w:ind w:left="-18" w:right="-108"/>
              <w:jc w:val="both"/>
              <w:rPr>
                <w:rFonts w:cs="Times New Roman"/>
                <w:lang w:val="en-US"/>
              </w:rPr>
            </w:pPr>
            <w:r w:rsidRPr="005F1AC0">
              <w:rPr>
                <w:rFonts w:cs="Times New Roman"/>
                <w:lang w:val="en-US"/>
              </w:rPr>
              <w:t>-</w:t>
            </w:r>
          </w:p>
        </w:tc>
        <w:tc>
          <w:tcPr>
            <w:tcW w:w="266" w:type="dxa"/>
          </w:tcPr>
          <w:p w:rsidR="0007526F" w:rsidRPr="00385E87"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tcPr>
          <w:p w:rsidR="0007526F" w:rsidRPr="005F1AC0" w:rsidRDefault="0007526F" w:rsidP="005F1AC0">
            <w:pPr>
              <w:pStyle w:val="a0"/>
              <w:tabs>
                <w:tab w:val="decimal" w:pos="972"/>
              </w:tabs>
              <w:spacing w:line="240" w:lineRule="atLeast"/>
              <w:ind w:left="-18" w:right="-108"/>
              <w:jc w:val="both"/>
              <w:rPr>
                <w:rFonts w:cs="Times New Roman"/>
                <w:lang w:val="en-US"/>
              </w:rPr>
            </w:pPr>
            <w:r w:rsidRPr="005F1AC0">
              <w:rPr>
                <w:rFonts w:cs="Times New Roman"/>
                <w:lang w:val="en-US"/>
              </w:rPr>
              <w:t>-</w:t>
            </w:r>
          </w:p>
        </w:tc>
      </w:tr>
      <w:tr w:rsidR="0007526F" w:rsidRPr="00DE56CA" w:rsidTr="00113E39">
        <w:tc>
          <w:tcPr>
            <w:tcW w:w="3348" w:type="dxa"/>
          </w:tcPr>
          <w:p w:rsidR="0007526F" w:rsidRPr="00DF7E0F"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804</w:t>
            </w:r>
          </w:p>
        </w:tc>
        <w:tc>
          <w:tcPr>
            <w:tcW w:w="266"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7526F" w:rsidRPr="00DE56CA" w:rsidRDefault="0007526F" w:rsidP="00075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1,183</w:t>
            </w:r>
          </w:p>
        </w:tc>
        <w:tc>
          <w:tcPr>
            <w:tcW w:w="266" w:type="dxa"/>
          </w:tcPr>
          <w:p w:rsidR="0007526F" w:rsidRPr="002D2E28" w:rsidRDefault="0007526F" w:rsidP="0007526F">
            <w:pPr>
              <w:pStyle w:val="a0"/>
              <w:tabs>
                <w:tab w:val="decimal" w:pos="972"/>
              </w:tabs>
              <w:spacing w:line="240" w:lineRule="atLeast"/>
              <w:ind w:left="-18" w:right="-108"/>
              <w:jc w:val="both"/>
              <w:rPr>
                <w:rFonts w:cs="Times New Roman"/>
                <w:lang w:val="en-US"/>
              </w:rPr>
            </w:pPr>
          </w:p>
        </w:tc>
        <w:tc>
          <w:tcPr>
            <w:tcW w:w="1282" w:type="dxa"/>
            <w:vAlign w:val="bottom"/>
          </w:tcPr>
          <w:p w:rsidR="0007526F" w:rsidRPr="005F1AC0" w:rsidRDefault="0007526F" w:rsidP="005F1AC0">
            <w:pPr>
              <w:pStyle w:val="a0"/>
              <w:tabs>
                <w:tab w:val="decimal" w:pos="972"/>
              </w:tabs>
              <w:spacing w:line="240" w:lineRule="atLeast"/>
              <w:ind w:left="-18" w:right="-108"/>
              <w:jc w:val="both"/>
              <w:rPr>
                <w:rFonts w:cs="Times New Roman"/>
                <w:lang w:val="en-US"/>
              </w:rPr>
            </w:pPr>
            <w:r w:rsidRPr="005F1AC0">
              <w:rPr>
                <w:rFonts w:cs="Times New Roman"/>
                <w:lang w:val="en-US"/>
              </w:rPr>
              <w:t>804</w:t>
            </w:r>
          </w:p>
        </w:tc>
        <w:tc>
          <w:tcPr>
            <w:tcW w:w="266" w:type="dxa"/>
          </w:tcPr>
          <w:p w:rsidR="0007526F" w:rsidRPr="002D2E28" w:rsidRDefault="0007526F" w:rsidP="0007526F">
            <w:pPr>
              <w:pStyle w:val="a0"/>
              <w:tabs>
                <w:tab w:val="decimal" w:pos="972"/>
              </w:tabs>
              <w:spacing w:line="240" w:lineRule="atLeast"/>
              <w:ind w:left="-18" w:right="-108"/>
              <w:jc w:val="both"/>
              <w:rPr>
                <w:rFonts w:cs="Times New Roman"/>
                <w:lang w:val="en-US"/>
              </w:rPr>
            </w:pPr>
          </w:p>
        </w:tc>
        <w:tc>
          <w:tcPr>
            <w:tcW w:w="1276" w:type="dxa"/>
          </w:tcPr>
          <w:p w:rsidR="0007526F" w:rsidRPr="005F1AC0" w:rsidRDefault="0007526F" w:rsidP="005F1AC0">
            <w:pPr>
              <w:pStyle w:val="a0"/>
              <w:tabs>
                <w:tab w:val="decimal" w:pos="972"/>
              </w:tabs>
              <w:spacing w:line="240" w:lineRule="atLeast"/>
              <w:ind w:left="-18" w:right="-108"/>
              <w:jc w:val="both"/>
              <w:rPr>
                <w:rFonts w:cs="Times New Roman"/>
                <w:lang w:val="en-US"/>
              </w:rPr>
            </w:pPr>
            <w:r w:rsidRPr="005F1AC0">
              <w:rPr>
                <w:rFonts w:cs="Times New Roman"/>
                <w:lang w:val="en-US"/>
              </w:rPr>
              <w:t>1,183</w:t>
            </w:r>
          </w:p>
        </w:tc>
      </w:tr>
      <w:tr w:rsidR="006C451A" w:rsidRPr="00DE56CA" w:rsidTr="00113E39">
        <w:tc>
          <w:tcPr>
            <w:tcW w:w="3348" w:type="dxa"/>
            <w:vAlign w:val="bottom"/>
          </w:tcPr>
          <w:p w:rsidR="006C451A" w:rsidRPr="00DF7E0F"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1282" w:type="dxa"/>
            <w:vAlign w:val="bottom"/>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266" w:type="dxa"/>
            <w:vAlign w:val="bottom"/>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1276" w:type="dxa"/>
            <w:vAlign w:val="bottom"/>
          </w:tcPr>
          <w:p w:rsidR="006C451A" w:rsidRPr="005F1AC0" w:rsidRDefault="006C451A" w:rsidP="005F1AC0">
            <w:pPr>
              <w:pStyle w:val="a0"/>
              <w:tabs>
                <w:tab w:val="decimal" w:pos="972"/>
              </w:tabs>
              <w:spacing w:line="240" w:lineRule="atLeast"/>
              <w:ind w:left="-18" w:right="-108"/>
              <w:jc w:val="both"/>
              <w:rPr>
                <w:rFonts w:cs="Times New Roman"/>
                <w:lang w:val="en-US"/>
              </w:rPr>
            </w:pPr>
          </w:p>
        </w:tc>
      </w:tr>
      <w:tr w:rsidR="006C451A" w:rsidRPr="00DE56CA" w:rsidTr="00113E39">
        <w:tc>
          <w:tcPr>
            <w:tcW w:w="3348"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r w:rsidRPr="00DE56CA">
              <w:rPr>
                <w:rFonts w:ascii="Times New Roman" w:hAnsi="Times New Roman" w:cs="Times New Roman"/>
                <w:b/>
                <w:bCs/>
                <w:sz w:val="22"/>
                <w:szCs w:val="22"/>
              </w:rPr>
              <w:t>Associates</w:t>
            </w:r>
          </w:p>
        </w:tc>
        <w:tc>
          <w:tcPr>
            <w:tcW w:w="1269"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1282" w:type="dxa"/>
            <w:vAlign w:val="bottom"/>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266" w:type="dxa"/>
            <w:vAlign w:val="bottom"/>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1276" w:type="dxa"/>
            <w:vAlign w:val="bottom"/>
          </w:tcPr>
          <w:p w:rsidR="006C451A" w:rsidRPr="005F1AC0" w:rsidRDefault="006C451A" w:rsidP="005F1AC0">
            <w:pPr>
              <w:pStyle w:val="a0"/>
              <w:tabs>
                <w:tab w:val="decimal" w:pos="972"/>
              </w:tabs>
              <w:spacing w:line="240" w:lineRule="atLeast"/>
              <w:ind w:left="-18" w:right="-108"/>
              <w:jc w:val="both"/>
              <w:rPr>
                <w:rFonts w:cs="Times New Roman"/>
                <w:lang w:val="en-US"/>
              </w:rPr>
            </w:pPr>
          </w:p>
        </w:tc>
      </w:tr>
      <w:tr w:rsidR="006C451A" w:rsidRPr="00DE56CA" w:rsidTr="00113E39">
        <w:tc>
          <w:tcPr>
            <w:tcW w:w="3348" w:type="dxa"/>
            <w:vAlign w:val="bottom"/>
          </w:tcPr>
          <w:p w:rsidR="006C451A" w:rsidRPr="00DE56CA" w:rsidRDefault="006C451A"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F7E0F">
              <w:rPr>
                <w:rFonts w:ascii="Times New Roman" w:hAnsi="Times New Roman" w:cs="Times New Roman"/>
                <w:sz w:val="22"/>
                <w:szCs w:val="22"/>
              </w:rPr>
              <w:t xml:space="preserve">Revenue from sale </w:t>
            </w:r>
            <w:r w:rsidR="00A3082C">
              <w:rPr>
                <w:rFonts w:ascii="Times New Roman" w:hAnsi="Times New Roman" w:cs="Times New Roman"/>
                <w:sz w:val="22"/>
                <w:szCs w:val="22"/>
              </w:rPr>
              <w:t>and</w:t>
            </w:r>
            <w:r w:rsidRPr="00DF7E0F">
              <w:rPr>
                <w:rFonts w:ascii="Times New Roman" w:hAnsi="Times New Roman" w:cs="Times New Roman"/>
                <w:sz w:val="22"/>
                <w:szCs w:val="22"/>
              </w:rPr>
              <w:t xml:space="preserve"> </w:t>
            </w:r>
          </w:p>
        </w:tc>
        <w:tc>
          <w:tcPr>
            <w:tcW w:w="1269"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6C451A" w:rsidRPr="005F1AC0" w:rsidRDefault="006C451A" w:rsidP="005F1AC0">
            <w:pPr>
              <w:pStyle w:val="a0"/>
              <w:tabs>
                <w:tab w:val="decimal" w:pos="972"/>
              </w:tabs>
              <w:spacing w:line="240" w:lineRule="atLeast"/>
              <w:ind w:left="-18" w:right="-108"/>
              <w:jc w:val="both"/>
              <w:rPr>
                <w:rFonts w:cs="Times New Roman"/>
                <w:lang w:val="en-US"/>
              </w:rPr>
            </w:pPr>
          </w:p>
        </w:tc>
        <w:tc>
          <w:tcPr>
            <w:tcW w:w="266" w:type="dxa"/>
            <w:vAlign w:val="bottom"/>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6C451A" w:rsidRPr="005F1AC0" w:rsidRDefault="006C451A" w:rsidP="005F1AC0">
            <w:pPr>
              <w:pStyle w:val="a0"/>
              <w:tabs>
                <w:tab w:val="decimal" w:pos="972"/>
              </w:tabs>
              <w:spacing w:line="240" w:lineRule="atLeast"/>
              <w:ind w:left="-18" w:right="-108"/>
              <w:jc w:val="both"/>
              <w:rPr>
                <w:rFonts w:cs="Times New Roman"/>
                <w:lang w:val="en-US"/>
              </w:rPr>
            </w:pPr>
          </w:p>
        </w:tc>
      </w:tr>
      <w:tr w:rsidR="00616A83" w:rsidRPr="00E17E89" w:rsidTr="00113E39">
        <w:tc>
          <w:tcPr>
            <w:tcW w:w="3348"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sz w:val="22"/>
                <w:szCs w:val="22"/>
              </w:rPr>
              <w:t xml:space="preserve">   </w:t>
            </w:r>
            <w:r w:rsidRPr="00DF7E0F">
              <w:rPr>
                <w:rFonts w:ascii="Times New Roman" w:hAnsi="Times New Roman" w:cs="Times New Roman"/>
                <w:sz w:val="22"/>
                <w:szCs w:val="22"/>
              </w:rPr>
              <w:t>rendering of services</w:t>
            </w:r>
          </w:p>
        </w:tc>
        <w:tc>
          <w:tcPr>
            <w:tcW w:w="1269"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16A83" w:rsidRPr="00385E87"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tcPr>
          <w:p w:rsidR="00616A83" w:rsidRPr="00385E87"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w:t>
            </w:r>
          </w:p>
        </w:tc>
        <w:tc>
          <w:tcPr>
            <w:tcW w:w="266" w:type="dxa"/>
          </w:tcPr>
          <w:p w:rsidR="00616A83" w:rsidRPr="00CA679C"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2</w:t>
            </w:r>
          </w:p>
        </w:tc>
      </w:tr>
      <w:tr w:rsidR="00616A83" w:rsidRPr="00E31E8E" w:rsidTr="00113E39">
        <w:tc>
          <w:tcPr>
            <w:tcW w:w="3348" w:type="dxa"/>
            <w:vAlign w:val="bottom"/>
          </w:tcPr>
          <w:p w:rsidR="00616A83" w:rsidRPr="00DF7E0F"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16A83" w:rsidRPr="00385E87"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16A83" w:rsidRPr="00385E87"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616A83" w:rsidRPr="005F1AC0" w:rsidRDefault="00616A83" w:rsidP="005F1AC0">
            <w:pPr>
              <w:pStyle w:val="a0"/>
              <w:tabs>
                <w:tab w:val="decimal" w:pos="972"/>
              </w:tabs>
              <w:spacing w:line="240" w:lineRule="atLeast"/>
              <w:ind w:left="-18" w:right="-108"/>
              <w:jc w:val="both"/>
              <w:rPr>
                <w:rFonts w:cs="Times New Roman"/>
                <w:lang w:val="en-US"/>
              </w:rPr>
            </w:pPr>
          </w:p>
        </w:tc>
        <w:tc>
          <w:tcPr>
            <w:tcW w:w="266" w:type="dxa"/>
            <w:vAlign w:val="bottom"/>
          </w:tcPr>
          <w:p w:rsidR="00616A83" w:rsidRPr="00385E87"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616A83" w:rsidRPr="005F1AC0" w:rsidRDefault="00616A83" w:rsidP="005F1AC0">
            <w:pPr>
              <w:pStyle w:val="a0"/>
              <w:tabs>
                <w:tab w:val="decimal" w:pos="972"/>
              </w:tabs>
              <w:spacing w:line="240" w:lineRule="atLeast"/>
              <w:ind w:left="-18" w:right="-108"/>
              <w:jc w:val="both"/>
              <w:rPr>
                <w:rFonts w:cs="Times New Roman"/>
                <w:lang w:val="en-US"/>
              </w:rPr>
            </w:pPr>
          </w:p>
        </w:tc>
      </w:tr>
      <w:tr w:rsidR="00616A83" w:rsidRPr="00DE56CA" w:rsidTr="00113E39">
        <w:tc>
          <w:tcPr>
            <w:tcW w:w="3348" w:type="dxa"/>
            <w:vAlign w:val="bottom"/>
          </w:tcPr>
          <w:p w:rsidR="00616A83" w:rsidRPr="00DF7E0F"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428</w:t>
            </w:r>
          </w:p>
        </w:tc>
        <w:tc>
          <w:tcPr>
            <w:tcW w:w="266"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241</w:t>
            </w:r>
          </w:p>
        </w:tc>
        <w:tc>
          <w:tcPr>
            <w:tcW w:w="266" w:type="dxa"/>
          </w:tcPr>
          <w:p w:rsidR="00616A83" w:rsidRPr="002D2E28" w:rsidRDefault="00616A83" w:rsidP="00616A83">
            <w:pPr>
              <w:pStyle w:val="a0"/>
              <w:tabs>
                <w:tab w:val="decimal" w:pos="972"/>
              </w:tabs>
              <w:spacing w:line="240" w:lineRule="atLeast"/>
              <w:ind w:left="-18" w:right="-108"/>
              <w:jc w:val="both"/>
              <w:rPr>
                <w:rFonts w:cs="Times New Roman"/>
                <w:lang w:val="en-US"/>
              </w:rPr>
            </w:pPr>
          </w:p>
        </w:tc>
        <w:tc>
          <w:tcPr>
            <w:tcW w:w="1282" w:type="dxa"/>
            <w:vAlign w:val="bottom"/>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428</w:t>
            </w:r>
          </w:p>
        </w:tc>
        <w:tc>
          <w:tcPr>
            <w:tcW w:w="266" w:type="dxa"/>
          </w:tcPr>
          <w:p w:rsidR="00616A83" w:rsidRPr="002D2E28" w:rsidRDefault="00616A83" w:rsidP="00616A83">
            <w:pPr>
              <w:pStyle w:val="a0"/>
              <w:tabs>
                <w:tab w:val="decimal" w:pos="972"/>
              </w:tabs>
              <w:spacing w:line="240" w:lineRule="atLeast"/>
              <w:ind w:left="-18" w:right="-108"/>
              <w:jc w:val="both"/>
              <w:rPr>
                <w:rFonts w:cs="Times New Roman"/>
                <w:lang w:val="en-US"/>
              </w:rPr>
            </w:pPr>
          </w:p>
        </w:tc>
        <w:tc>
          <w:tcPr>
            <w:tcW w:w="1276" w:type="dxa"/>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240</w:t>
            </w:r>
          </w:p>
        </w:tc>
      </w:tr>
      <w:tr w:rsidR="00616A83" w:rsidRPr="00DE56CA" w:rsidTr="00113E39">
        <w:tc>
          <w:tcPr>
            <w:tcW w:w="3348"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Interest income</w:t>
            </w:r>
          </w:p>
        </w:tc>
        <w:tc>
          <w:tcPr>
            <w:tcW w:w="1269"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3</w:t>
            </w:r>
          </w:p>
        </w:tc>
        <w:tc>
          <w:tcPr>
            <w:tcW w:w="266" w:type="dxa"/>
          </w:tcPr>
          <w:p w:rsidR="00616A83" w:rsidRPr="00D209E2" w:rsidRDefault="00616A83" w:rsidP="00616A83">
            <w:pPr>
              <w:pStyle w:val="a0"/>
              <w:tabs>
                <w:tab w:val="decimal" w:pos="972"/>
              </w:tabs>
              <w:spacing w:line="240" w:lineRule="atLeast"/>
              <w:ind w:left="-18" w:right="-108"/>
              <w:jc w:val="both"/>
              <w:rPr>
                <w:rFonts w:cs="Times New Roman"/>
                <w:lang w:val="en-US"/>
              </w:rPr>
            </w:pPr>
          </w:p>
        </w:tc>
        <w:tc>
          <w:tcPr>
            <w:tcW w:w="1282" w:type="dxa"/>
            <w:vAlign w:val="bottom"/>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w:t>
            </w:r>
          </w:p>
        </w:tc>
        <w:tc>
          <w:tcPr>
            <w:tcW w:w="266" w:type="dxa"/>
          </w:tcPr>
          <w:p w:rsidR="00616A83" w:rsidRPr="00D209E2" w:rsidRDefault="00616A83" w:rsidP="00616A83">
            <w:pPr>
              <w:pStyle w:val="a0"/>
              <w:tabs>
                <w:tab w:val="decimal" w:pos="972"/>
              </w:tabs>
              <w:spacing w:line="240" w:lineRule="atLeast"/>
              <w:ind w:left="-18" w:right="-108"/>
              <w:jc w:val="both"/>
              <w:rPr>
                <w:rFonts w:cs="Times New Roman"/>
                <w:lang w:val="en-US"/>
              </w:rPr>
            </w:pPr>
          </w:p>
        </w:tc>
        <w:tc>
          <w:tcPr>
            <w:tcW w:w="1276" w:type="dxa"/>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w:t>
            </w:r>
          </w:p>
        </w:tc>
      </w:tr>
      <w:tr w:rsidR="006C451A" w:rsidRPr="00DE56CA" w:rsidTr="00113E39">
        <w:tc>
          <w:tcPr>
            <w:tcW w:w="3348"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F7E0F">
              <w:rPr>
                <w:rFonts w:ascii="Times New Roman" w:hAnsi="Times New Roman" w:cs="Times New Roman"/>
                <w:sz w:val="22"/>
                <w:szCs w:val="22"/>
              </w:rPr>
              <w:t>Dividend income</w:t>
            </w:r>
          </w:p>
        </w:tc>
        <w:tc>
          <w:tcPr>
            <w:tcW w:w="1269" w:type="dxa"/>
            <w:vAlign w:val="bottom"/>
          </w:tcPr>
          <w:p w:rsidR="006C451A" w:rsidRPr="00DE56CA" w:rsidRDefault="0007526F"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1282" w:type="dxa"/>
          </w:tcPr>
          <w:p w:rsidR="006C451A" w:rsidRPr="002D2E28" w:rsidRDefault="00616A83" w:rsidP="00616A83">
            <w:pPr>
              <w:pStyle w:val="a0"/>
              <w:tabs>
                <w:tab w:val="decimal" w:pos="972"/>
              </w:tabs>
              <w:spacing w:line="240" w:lineRule="atLeast"/>
              <w:ind w:left="-18" w:right="-108"/>
              <w:jc w:val="both"/>
              <w:rPr>
                <w:rFonts w:cs="Times New Roman"/>
                <w:lang w:val="en-US"/>
              </w:rPr>
            </w:pPr>
            <w:r w:rsidRPr="00616A83">
              <w:rPr>
                <w:rFonts w:cs="Times New Roman"/>
                <w:lang w:val="en-US"/>
              </w:rPr>
              <w:t>169</w:t>
            </w:r>
          </w:p>
        </w:tc>
        <w:tc>
          <w:tcPr>
            <w:tcW w:w="266" w:type="dxa"/>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1276" w:type="dxa"/>
          </w:tcPr>
          <w:p w:rsidR="006C451A" w:rsidRPr="005F1AC0" w:rsidRDefault="009534A6" w:rsidP="005F1AC0">
            <w:pPr>
              <w:pStyle w:val="a0"/>
              <w:tabs>
                <w:tab w:val="decimal" w:pos="972"/>
              </w:tabs>
              <w:spacing w:line="240" w:lineRule="atLeast"/>
              <w:ind w:left="-18" w:right="-108"/>
              <w:jc w:val="both"/>
              <w:rPr>
                <w:rFonts w:cs="Times New Roman"/>
                <w:lang w:val="en-US"/>
              </w:rPr>
            </w:pPr>
            <w:r w:rsidRPr="005F1AC0">
              <w:rPr>
                <w:rFonts w:cs="Times New Roman"/>
                <w:lang w:val="en-US"/>
              </w:rPr>
              <w:t>153</w:t>
            </w:r>
          </w:p>
        </w:tc>
      </w:tr>
      <w:tr w:rsidR="00616A83" w:rsidRPr="00DE56CA" w:rsidTr="00113E39">
        <w:tc>
          <w:tcPr>
            <w:tcW w:w="3348"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Land lease income</w:t>
            </w:r>
          </w:p>
        </w:tc>
        <w:tc>
          <w:tcPr>
            <w:tcW w:w="1269"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6</w:t>
            </w:r>
          </w:p>
        </w:tc>
        <w:tc>
          <w:tcPr>
            <w:tcW w:w="266"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6</w:t>
            </w:r>
          </w:p>
        </w:tc>
        <w:tc>
          <w:tcPr>
            <w:tcW w:w="266" w:type="dxa"/>
          </w:tcPr>
          <w:p w:rsidR="00616A83" w:rsidRPr="002D2E28" w:rsidRDefault="00616A83" w:rsidP="00616A83">
            <w:pPr>
              <w:pStyle w:val="a0"/>
              <w:tabs>
                <w:tab w:val="decimal" w:pos="972"/>
              </w:tabs>
              <w:spacing w:line="240" w:lineRule="atLeast"/>
              <w:ind w:left="-18" w:right="-108"/>
              <w:jc w:val="both"/>
              <w:rPr>
                <w:rFonts w:cs="Times New Roman"/>
                <w:lang w:val="en-US"/>
              </w:rPr>
            </w:pPr>
          </w:p>
        </w:tc>
        <w:tc>
          <w:tcPr>
            <w:tcW w:w="1282" w:type="dxa"/>
            <w:vAlign w:val="bottom"/>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6</w:t>
            </w:r>
          </w:p>
        </w:tc>
        <w:tc>
          <w:tcPr>
            <w:tcW w:w="266" w:type="dxa"/>
          </w:tcPr>
          <w:p w:rsidR="00616A83" w:rsidRPr="002D2E28" w:rsidRDefault="00616A83" w:rsidP="00616A83">
            <w:pPr>
              <w:pStyle w:val="a0"/>
              <w:tabs>
                <w:tab w:val="decimal" w:pos="972"/>
              </w:tabs>
              <w:spacing w:line="240" w:lineRule="atLeast"/>
              <w:ind w:left="-18" w:right="-108"/>
              <w:jc w:val="both"/>
              <w:rPr>
                <w:rFonts w:cs="Times New Roman"/>
                <w:lang w:val="en-US"/>
              </w:rPr>
            </w:pPr>
          </w:p>
        </w:tc>
        <w:tc>
          <w:tcPr>
            <w:tcW w:w="1276" w:type="dxa"/>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6</w:t>
            </w:r>
          </w:p>
        </w:tc>
      </w:tr>
      <w:tr w:rsidR="00616A83" w:rsidRPr="00DE56CA" w:rsidTr="00113E39">
        <w:tc>
          <w:tcPr>
            <w:tcW w:w="3348" w:type="dxa"/>
            <w:vAlign w:val="bottom"/>
          </w:tcPr>
          <w:p w:rsidR="00616A83" w:rsidRPr="00DF7E0F"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22</w:t>
            </w:r>
          </w:p>
        </w:tc>
        <w:tc>
          <w:tcPr>
            <w:tcW w:w="266"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17</w:t>
            </w:r>
          </w:p>
        </w:tc>
        <w:tc>
          <w:tcPr>
            <w:tcW w:w="266" w:type="dxa"/>
          </w:tcPr>
          <w:p w:rsidR="00616A83" w:rsidRPr="002D2E28" w:rsidRDefault="00616A83" w:rsidP="00616A83">
            <w:pPr>
              <w:pStyle w:val="a0"/>
              <w:tabs>
                <w:tab w:val="decimal" w:pos="972"/>
              </w:tabs>
              <w:spacing w:line="240" w:lineRule="atLeast"/>
              <w:ind w:left="-18" w:right="-108"/>
              <w:jc w:val="both"/>
              <w:rPr>
                <w:rFonts w:cs="Times New Roman"/>
                <w:lang w:val="en-US"/>
              </w:rPr>
            </w:pPr>
          </w:p>
        </w:tc>
        <w:tc>
          <w:tcPr>
            <w:tcW w:w="1282" w:type="dxa"/>
            <w:vAlign w:val="bottom"/>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21</w:t>
            </w:r>
          </w:p>
        </w:tc>
        <w:tc>
          <w:tcPr>
            <w:tcW w:w="266" w:type="dxa"/>
          </w:tcPr>
          <w:p w:rsidR="00616A83" w:rsidRPr="002D2E28" w:rsidRDefault="00616A83" w:rsidP="00616A83">
            <w:pPr>
              <w:pStyle w:val="a0"/>
              <w:tabs>
                <w:tab w:val="decimal" w:pos="972"/>
              </w:tabs>
              <w:spacing w:line="240" w:lineRule="atLeast"/>
              <w:ind w:left="-18" w:right="-108"/>
              <w:jc w:val="both"/>
              <w:rPr>
                <w:rFonts w:cs="Times New Roman"/>
                <w:lang w:val="en-US"/>
              </w:rPr>
            </w:pPr>
          </w:p>
        </w:tc>
        <w:tc>
          <w:tcPr>
            <w:tcW w:w="1276" w:type="dxa"/>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16</w:t>
            </w:r>
          </w:p>
        </w:tc>
      </w:tr>
      <w:tr w:rsidR="00616A83" w:rsidRPr="00DE56CA" w:rsidTr="00113E39">
        <w:tc>
          <w:tcPr>
            <w:tcW w:w="3348"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201</w:t>
            </w:r>
          </w:p>
        </w:tc>
        <w:tc>
          <w:tcPr>
            <w:tcW w:w="266"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200</w:t>
            </w:r>
          </w:p>
        </w:tc>
        <w:tc>
          <w:tcPr>
            <w:tcW w:w="266" w:type="dxa"/>
          </w:tcPr>
          <w:p w:rsidR="00616A83" w:rsidRPr="002D2E28" w:rsidRDefault="00616A83" w:rsidP="00616A83">
            <w:pPr>
              <w:pStyle w:val="a0"/>
              <w:tabs>
                <w:tab w:val="decimal" w:pos="972"/>
              </w:tabs>
              <w:spacing w:line="240" w:lineRule="atLeast"/>
              <w:ind w:left="-18" w:right="-108"/>
              <w:jc w:val="both"/>
              <w:rPr>
                <w:rFonts w:cs="Times New Roman"/>
                <w:lang w:val="en-US"/>
              </w:rPr>
            </w:pPr>
          </w:p>
        </w:tc>
        <w:tc>
          <w:tcPr>
            <w:tcW w:w="1282" w:type="dxa"/>
            <w:vAlign w:val="bottom"/>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180</w:t>
            </w:r>
          </w:p>
        </w:tc>
        <w:tc>
          <w:tcPr>
            <w:tcW w:w="266" w:type="dxa"/>
          </w:tcPr>
          <w:p w:rsidR="00616A83" w:rsidRPr="002D2E28" w:rsidRDefault="00616A83" w:rsidP="00616A83">
            <w:pPr>
              <w:pStyle w:val="a0"/>
              <w:tabs>
                <w:tab w:val="decimal" w:pos="972"/>
              </w:tabs>
              <w:spacing w:line="240" w:lineRule="atLeast"/>
              <w:ind w:left="-18" w:right="-108"/>
              <w:jc w:val="both"/>
              <w:rPr>
                <w:rFonts w:cs="Times New Roman"/>
                <w:lang w:val="en-US"/>
              </w:rPr>
            </w:pPr>
          </w:p>
        </w:tc>
        <w:tc>
          <w:tcPr>
            <w:tcW w:w="1276" w:type="dxa"/>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178</w:t>
            </w:r>
          </w:p>
        </w:tc>
      </w:tr>
      <w:tr w:rsidR="00616A83" w:rsidRPr="00DE56CA" w:rsidTr="00113E39">
        <w:tc>
          <w:tcPr>
            <w:tcW w:w="3348"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assets</w:t>
            </w:r>
          </w:p>
        </w:tc>
        <w:tc>
          <w:tcPr>
            <w:tcW w:w="1269"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57</w:t>
            </w:r>
          </w:p>
        </w:tc>
        <w:tc>
          <w:tcPr>
            <w:tcW w:w="266"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16A83" w:rsidRPr="00DE56CA" w:rsidRDefault="00616A83" w:rsidP="00616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84</w:t>
            </w:r>
          </w:p>
        </w:tc>
        <w:tc>
          <w:tcPr>
            <w:tcW w:w="266" w:type="dxa"/>
          </w:tcPr>
          <w:p w:rsidR="00616A83" w:rsidRPr="002D2E28" w:rsidRDefault="00616A83" w:rsidP="00616A83">
            <w:pPr>
              <w:pStyle w:val="a0"/>
              <w:tabs>
                <w:tab w:val="decimal" w:pos="972"/>
              </w:tabs>
              <w:spacing w:line="240" w:lineRule="atLeast"/>
              <w:ind w:left="-18" w:right="-108"/>
              <w:jc w:val="both"/>
              <w:rPr>
                <w:rFonts w:cs="Times New Roman"/>
                <w:lang w:val="en-US"/>
              </w:rPr>
            </w:pPr>
          </w:p>
        </w:tc>
        <w:tc>
          <w:tcPr>
            <w:tcW w:w="1282" w:type="dxa"/>
            <w:vAlign w:val="bottom"/>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57</w:t>
            </w:r>
          </w:p>
        </w:tc>
        <w:tc>
          <w:tcPr>
            <w:tcW w:w="266" w:type="dxa"/>
          </w:tcPr>
          <w:p w:rsidR="00616A83" w:rsidRPr="002D2E28" w:rsidRDefault="00616A83" w:rsidP="00616A83">
            <w:pPr>
              <w:pStyle w:val="a0"/>
              <w:tabs>
                <w:tab w:val="decimal" w:pos="972"/>
              </w:tabs>
              <w:spacing w:line="240" w:lineRule="atLeast"/>
              <w:ind w:left="-18" w:right="-108"/>
              <w:jc w:val="both"/>
              <w:rPr>
                <w:rFonts w:cs="Times New Roman"/>
                <w:lang w:val="en-US"/>
              </w:rPr>
            </w:pPr>
          </w:p>
        </w:tc>
        <w:tc>
          <w:tcPr>
            <w:tcW w:w="1276" w:type="dxa"/>
          </w:tcPr>
          <w:p w:rsidR="00616A83"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84</w:t>
            </w:r>
          </w:p>
        </w:tc>
      </w:tr>
      <w:tr w:rsidR="006C451A" w:rsidRPr="00DE56CA" w:rsidTr="00113E39">
        <w:tc>
          <w:tcPr>
            <w:tcW w:w="3348"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1282" w:type="dxa"/>
            <w:vAlign w:val="bottom"/>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266" w:type="dxa"/>
            <w:vAlign w:val="bottom"/>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1276" w:type="dxa"/>
            <w:vAlign w:val="bottom"/>
          </w:tcPr>
          <w:p w:rsidR="006C451A" w:rsidRPr="005F1AC0" w:rsidRDefault="006C451A" w:rsidP="005F1AC0">
            <w:pPr>
              <w:pStyle w:val="a0"/>
              <w:tabs>
                <w:tab w:val="decimal" w:pos="972"/>
              </w:tabs>
              <w:spacing w:line="240" w:lineRule="atLeast"/>
              <w:ind w:left="-18" w:right="-108"/>
              <w:jc w:val="both"/>
              <w:rPr>
                <w:rFonts w:cs="Times New Roman"/>
                <w:lang w:val="en-US"/>
              </w:rPr>
            </w:pPr>
          </w:p>
        </w:tc>
      </w:tr>
      <w:tr w:rsidR="006C451A" w:rsidRPr="00DE56CA" w:rsidTr="00113E39">
        <w:tc>
          <w:tcPr>
            <w:tcW w:w="3348"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Other related parties</w:t>
            </w:r>
          </w:p>
        </w:tc>
        <w:tc>
          <w:tcPr>
            <w:tcW w:w="1269"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1282" w:type="dxa"/>
            <w:vAlign w:val="bottom"/>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266" w:type="dxa"/>
            <w:vAlign w:val="bottom"/>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1276" w:type="dxa"/>
            <w:vAlign w:val="bottom"/>
          </w:tcPr>
          <w:p w:rsidR="006C451A" w:rsidRPr="005F1AC0" w:rsidRDefault="006C451A" w:rsidP="005F1AC0">
            <w:pPr>
              <w:pStyle w:val="a0"/>
              <w:tabs>
                <w:tab w:val="decimal" w:pos="972"/>
              </w:tabs>
              <w:spacing w:line="240" w:lineRule="atLeast"/>
              <w:ind w:left="-18" w:right="-108"/>
              <w:jc w:val="both"/>
              <w:rPr>
                <w:rFonts w:cs="Times New Roman"/>
                <w:lang w:val="en-US"/>
              </w:rPr>
            </w:pPr>
          </w:p>
        </w:tc>
      </w:tr>
      <w:tr w:rsidR="006C451A" w:rsidRPr="00DE56CA" w:rsidTr="00113E39">
        <w:tc>
          <w:tcPr>
            <w:tcW w:w="3348" w:type="dxa"/>
            <w:vAlign w:val="bottom"/>
          </w:tcPr>
          <w:p w:rsidR="006C451A" w:rsidRPr="00DE56CA" w:rsidRDefault="006C451A"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sidR="00A3082C">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C451A" w:rsidRPr="00E17E89" w:rsidRDefault="006C451A" w:rsidP="00E1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vAlign w:val="bottom"/>
          </w:tcPr>
          <w:p w:rsidR="006C451A" w:rsidRPr="005F1AC0" w:rsidRDefault="006C451A" w:rsidP="005F1AC0">
            <w:pPr>
              <w:pStyle w:val="a0"/>
              <w:tabs>
                <w:tab w:val="decimal" w:pos="972"/>
              </w:tabs>
              <w:spacing w:line="240" w:lineRule="atLeast"/>
              <w:ind w:left="-18" w:right="-108"/>
              <w:jc w:val="both"/>
              <w:rPr>
                <w:rFonts w:cs="Times New Roman"/>
                <w:lang w:val="en-US"/>
              </w:rPr>
            </w:pPr>
          </w:p>
        </w:tc>
        <w:tc>
          <w:tcPr>
            <w:tcW w:w="266" w:type="dxa"/>
            <w:vAlign w:val="bottom"/>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vAlign w:val="bottom"/>
          </w:tcPr>
          <w:p w:rsidR="006C451A" w:rsidRPr="005F1AC0" w:rsidRDefault="006C451A" w:rsidP="005F1AC0">
            <w:pPr>
              <w:pStyle w:val="a0"/>
              <w:tabs>
                <w:tab w:val="decimal" w:pos="972"/>
              </w:tabs>
              <w:spacing w:line="240" w:lineRule="atLeast"/>
              <w:ind w:left="-18" w:right="-108"/>
              <w:jc w:val="both"/>
              <w:rPr>
                <w:rFonts w:cs="Times New Roman"/>
                <w:lang w:val="en-US"/>
              </w:rPr>
            </w:pPr>
          </w:p>
        </w:tc>
      </w:tr>
      <w:tr w:rsidR="006C451A" w:rsidRPr="00DE56CA" w:rsidTr="00113E39">
        <w:tc>
          <w:tcPr>
            <w:tcW w:w="3348" w:type="dxa"/>
            <w:vAlign w:val="bottom"/>
          </w:tcPr>
          <w:p w:rsidR="006C451A" w:rsidRPr="00DE56CA" w:rsidRDefault="00A3082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sz w:val="22"/>
                <w:szCs w:val="22"/>
              </w:rPr>
              <w:t xml:space="preserve">   </w:t>
            </w:r>
            <w:r w:rsidR="006C451A" w:rsidRPr="00DE56CA">
              <w:rPr>
                <w:rFonts w:ascii="Times New Roman" w:hAnsi="Times New Roman" w:cs="Times New Roman"/>
                <w:sz w:val="22"/>
                <w:szCs w:val="22"/>
              </w:rPr>
              <w:t>rendering of services</w:t>
            </w:r>
          </w:p>
        </w:tc>
        <w:tc>
          <w:tcPr>
            <w:tcW w:w="1269" w:type="dxa"/>
            <w:vAlign w:val="bottom"/>
          </w:tcPr>
          <w:p w:rsidR="006C451A" w:rsidRPr="00DE56CA" w:rsidRDefault="00616A83"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616A83">
              <w:rPr>
                <w:rFonts w:ascii="Times New Roman" w:hAnsi="Times New Roman" w:cs="Times New Roman"/>
                <w:sz w:val="22"/>
                <w:szCs w:val="22"/>
              </w:rPr>
              <w:t>3,646</w:t>
            </w: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C451A" w:rsidRPr="00E31E8E" w:rsidRDefault="00C90DC8" w:rsidP="00577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cs/>
              </w:rPr>
            </w:pPr>
            <w:r w:rsidRPr="00E31E8E">
              <w:rPr>
                <w:rFonts w:ascii="Times New Roman" w:hAnsi="Times New Roman" w:cs="Times New Roman"/>
                <w:sz w:val="22"/>
                <w:szCs w:val="22"/>
                <w:cs/>
              </w:rPr>
              <w:t>2,825</w:t>
            </w:r>
          </w:p>
        </w:tc>
        <w:tc>
          <w:tcPr>
            <w:tcW w:w="266" w:type="dxa"/>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tcPr>
          <w:p w:rsidR="006C451A" w:rsidRPr="005F1AC0" w:rsidRDefault="00616A83" w:rsidP="005F1AC0">
            <w:pPr>
              <w:pStyle w:val="a0"/>
              <w:tabs>
                <w:tab w:val="decimal" w:pos="972"/>
              </w:tabs>
              <w:spacing w:line="240" w:lineRule="atLeast"/>
              <w:ind w:left="-18" w:right="-108"/>
              <w:jc w:val="both"/>
              <w:rPr>
                <w:rFonts w:cs="Times New Roman"/>
                <w:lang w:val="en-US"/>
              </w:rPr>
            </w:pPr>
            <w:r w:rsidRPr="005F1AC0">
              <w:rPr>
                <w:rFonts w:cs="Times New Roman"/>
                <w:lang w:val="en-US"/>
              </w:rPr>
              <w:t>139</w:t>
            </w:r>
          </w:p>
        </w:tc>
        <w:tc>
          <w:tcPr>
            <w:tcW w:w="266" w:type="dxa"/>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6C451A" w:rsidRPr="005F1AC0" w:rsidRDefault="00C90DC8" w:rsidP="005F1AC0">
            <w:pPr>
              <w:pStyle w:val="a0"/>
              <w:tabs>
                <w:tab w:val="decimal" w:pos="972"/>
              </w:tabs>
              <w:spacing w:line="240" w:lineRule="atLeast"/>
              <w:ind w:left="-18" w:right="-108"/>
              <w:jc w:val="both"/>
              <w:rPr>
                <w:rFonts w:cs="Times New Roman"/>
                <w:lang w:val="en-US"/>
              </w:rPr>
            </w:pPr>
            <w:r w:rsidRPr="005F1AC0">
              <w:rPr>
                <w:rFonts w:cs="Times New Roman"/>
                <w:lang w:val="en-US"/>
              </w:rPr>
              <w:t>91</w:t>
            </w:r>
          </w:p>
        </w:tc>
      </w:tr>
      <w:tr w:rsidR="006C451A" w:rsidRPr="00DE56CA" w:rsidTr="00113E39">
        <w:tc>
          <w:tcPr>
            <w:tcW w:w="3348"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C451A" w:rsidRPr="00E31E8E" w:rsidRDefault="006C451A" w:rsidP="00E3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6C451A" w:rsidRPr="005F1AC0" w:rsidRDefault="006C451A" w:rsidP="005F1AC0">
            <w:pPr>
              <w:pStyle w:val="a0"/>
              <w:tabs>
                <w:tab w:val="decimal" w:pos="972"/>
              </w:tabs>
              <w:spacing w:line="240" w:lineRule="atLeast"/>
              <w:ind w:left="-18" w:right="-108"/>
              <w:jc w:val="both"/>
              <w:rPr>
                <w:rFonts w:cs="Times New Roman"/>
                <w:lang w:val="en-US"/>
              </w:rPr>
            </w:pPr>
          </w:p>
        </w:tc>
        <w:tc>
          <w:tcPr>
            <w:tcW w:w="266" w:type="dxa"/>
            <w:vAlign w:val="bottom"/>
          </w:tcPr>
          <w:p w:rsidR="006C451A" w:rsidRPr="00385E87"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6C451A" w:rsidRPr="005F1AC0" w:rsidRDefault="006C451A" w:rsidP="005F1AC0">
            <w:pPr>
              <w:pStyle w:val="a0"/>
              <w:tabs>
                <w:tab w:val="decimal" w:pos="972"/>
              </w:tabs>
              <w:spacing w:line="240" w:lineRule="atLeast"/>
              <w:ind w:left="-18" w:right="-108"/>
              <w:jc w:val="both"/>
              <w:rPr>
                <w:rFonts w:cs="Times New Roman"/>
                <w:lang w:val="en-US"/>
              </w:rPr>
            </w:pPr>
          </w:p>
        </w:tc>
      </w:tr>
      <w:tr w:rsidR="006C451A" w:rsidRPr="00DE56CA" w:rsidTr="00113E39">
        <w:tc>
          <w:tcPr>
            <w:tcW w:w="3348"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6C451A" w:rsidRPr="00DE56CA" w:rsidRDefault="00616A83"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616A83">
              <w:rPr>
                <w:rFonts w:ascii="Times New Roman" w:hAnsi="Times New Roman" w:cs="Times New Roman"/>
                <w:sz w:val="22"/>
                <w:szCs w:val="22"/>
              </w:rPr>
              <w:t>4,151</w:t>
            </w:r>
          </w:p>
        </w:tc>
        <w:tc>
          <w:tcPr>
            <w:tcW w:w="266" w:type="dxa"/>
            <w:vAlign w:val="bottom"/>
          </w:tcPr>
          <w:p w:rsidR="006C451A" w:rsidRPr="00DE56CA" w:rsidRDefault="006C451A"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C451A" w:rsidRPr="00C90DC8" w:rsidRDefault="00C90DC8"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C90DC8">
              <w:rPr>
                <w:rFonts w:ascii="Times New Roman" w:hAnsi="Times New Roman" w:cs="Times New Roman"/>
                <w:sz w:val="22"/>
                <w:szCs w:val="22"/>
              </w:rPr>
              <w:t>4,445</w:t>
            </w:r>
          </w:p>
        </w:tc>
        <w:tc>
          <w:tcPr>
            <w:tcW w:w="266" w:type="dxa"/>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1282" w:type="dxa"/>
          </w:tcPr>
          <w:p w:rsidR="006C451A" w:rsidRPr="002D2E28" w:rsidRDefault="00616A83" w:rsidP="00A614EF">
            <w:pPr>
              <w:pStyle w:val="a0"/>
              <w:tabs>
                <w:tab w:val="decimal" w:pos="972"/>
              </w:tabs>
              <w:spacing w:line="240" w:lineRule="atLeast"/>
              <w:ind w:left="-18" w:right="-108"/>
              <w:jc w:val="both"/>
              <w:rPr>
                <w:rFonts w:cs="Times New Roman"/>
                <w:lang w:val="en-US"/>
              </w:rPr>
            </w:pPr>
            <w:r>
              <w:rPr>
                <w:rFonts w:cs="Times New Roman"/>
                <w:lang w:val="en-US"/>
              </w:rPr>
              <w:t>838</w:t>
            </w:r>
          </w:p>
        </w:tc>
        <w:tc>
          <w:tcPr>
            <w:tcW w:w="266" w:type="dxa"/>
          </w:tcPr>
          <w:p w:rsidR="006C451A" w:rsidRPr="002D2E28" w:rsidRDefault="006C451A" w:rsidP="00A614EF">
            <w:pPr>
              <w:pStyle w:val="a0"/>
              <w:tabs>
                <w:tab w:val="decimal" w:pos="972"/>
              </w:tabs>
              <w:spacing w:line="240" w:lineRule="atLeast"/>
              <w:ind w:left="-18" w:right="-108"/>
              <w:jc w:val="both"/>
              <w:rPr>
                <w:rFonts w:cs="Times New Roman"/>
                <w:lang w:val="en-US"/>
              </w:rPr>
            </w:pPr>
          </w:p>
        </w:tc>
        <w:tc>
          <w:tcPr>
            <w:tcW w:w="1276" w:type="dxa"/>
          </w:tcPr>
          <w:p w:rsidR="006C451A" w:rsidRPr="005F1AC0" w:rsidRDefault="00C90DC8" w:rsidP="005F1AC0">
            <w:pPr>
              <w:pStyle w:val="a0"/>
              <w:tabs>
                <w:tab w:val="decimal" w:pos="972"/>
              </w:tabs>
              <w:spacing w:line="240" w:lineRule="atLeast"/>
              <w:ind w:left="-18" w:right="-108"/>
              <w:jc w:val="both"/>
              <w:rPr>
                <w:rFonts w:cs="Times New Roman"/>
                <w:lang w:val="en-US"/>
              </w:rPr>
            </w:pPr>
            <w:r w:rsidRPr="005F1AC0">
              <w:rPr>
                <w:rFonts w:cs="Times New Roman"/>
                <w:lang w:val="en-US"/>
              </w:rPr>
              <w:t>1,288</w:t>
            </w:r>
          </w:p>
        </w:tc>
      </w:tr>
      <w:tr w:rsidR="004153AC" w:rsidRPr="00DE56CA" w:rsidTr="00113E39">
        <w:tc>
          <w:tcPr>
            <w:tcW w:w="3348" w:type="dxa"/>
            <w:vAlign w:val="bottom"/>
          </w:tcPr>
          <w:p w:rsidR="004153AC" w:rsidRPr="00DE56CA" w:rsidRDefault="004153A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Dividend income</w:t>
            </w:r>
          </w:p>
        </w:tc>
        <w:tc>
          <w:tcPr>
            <w:tcW w:w="1269" w:type="dxa"/>
            <w:vAlign w:val="bottom"/>
          </w:tcPr>
          <w:p w:rsidR="004153AC" w:rsidRPr="00DE56CA" w:rsidRDefault="00616A83"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158</w:t>
            </w:r>
          </w:p>
        </w:tc>
        <w:tc>
          <w:tcPr>
            <w:tcW w:w="266" w:type="dxa"/>
            <w:vAlign w:val="bottom"/>
          </w:tcPr>
          <w:p w:rsidR="004153AC" w:rsidRPr="00DE56CA" w:rsidRDefault="004153A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4153AC" w:rsidRPr="00C90DC8" w:rsidRDefault="00C90DC8"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C90DC8">
              <w:rPr>
                <w:rFonts w:ascii="Times New Roman" w:hAnsi="Times New Roman" w:cs="Times New Roman"/>
                <w:sz w:val="22"/>
                <w:szCs w:val="22"/>
              </w:rPr>
              <w:t>247</w:t>
            </w:r>
          </w:p>
        </w:tc>
        <w:tc>
          <w:tcPr>
            <w:tcW w:w="266" w:type="dxa"/>
          </w:tcPr>
          <w:p w:rsidR="004153AC" w:rsidRPr="00D209E2" w:rsidRDefault="004153AC" w:rsidP="00A614EF">
            <w:pPr>
              <w:pStyle w:val="a0"/>
              <w:tabs>
                <w:tab w:val="decimal" w:pos="972"/>
              </w:tabs>
              <w:spacing w:line="240" w:lineRule="atLeast"/>
              <w:ind w:left="-18" w:right="-108"/>
              <w:jc w:val="both"/>
              <w:rPr>
                <w:rFonts w:cs="Times New Roman"/>
                <w:lang w:val="en-US"/>
              </w:rPr>
            </w:pPr>
          </w:p>
        </w:tc>
        <w:tc>
          <w:tcPr>
            <w:tcW w:w="1282" w:type="dxa"/>
          </w:tcPr>
          <w:p w:rsidR="004153AC" w:rsidRPr="00D209E2" w:rsidRDefault="00616A83" w:rsidP="00A614EF">
            <w:pPr>
              <w:pStyle w:val="a0"/>
              <w:tabs>
                <w:tab w:val="decimal" w:pos="972"/>
              </w:tabs>
              <w:spacing w:line="240" w:lineRule="atLeast"/>
              <w:ind w:left="-18" w:right="-108"/>
              <w:jc w:val="both"/>
              <w:rPr>
                <w:rFonts w:cs="Times New Roman"/>
                <w:lang w:val="en-US"/>
              </w:rPr>
            </w:pPr>
            <w:r>
              <w:rPr>
                <w:rFonts w:cs="Times New Roman"/>
                <w:lang w:val="en-US"/>
              </w:rPr>
              <w:t>158</w:t>
            </w:r>
          </w:p>
        </w:tc>
        <w:tc>
          <w:tcPr>
            <w:tcW w:w="266" w:type="dxa"/>
          </w:tcPr>
          <w:p w:rsidR="004153AC" w:rsidRPr="00D209E2" w:rsidRDefault="004153AC" w:rsidP="00A614EF">
            <w:pPr>
              <w:pStyle w:val="a0"/>
              <w:tabs>
                <w:tab w:val="decimal" w:pos="972"/>
              </w:tabs>
              <w:spacing w:line="240" w:lineRule="atLeast"/>
              <w:ind w:left="-18" w:right="-108"/>
              <w:jc w:val="both"/>
              <w:rPr>
                <w:rFonts w:cs="Times New Roman"/>
                <w:lang w:val="en-US"/>
              </w:rPr>
            </w:pPr>
          </w:p>
        </w:tc>
        <w:tc>
          <w:tcPr>
            <w:tcW w:w="1276" w:type="dxa"/>
          </w:tcPr>
          <w:p w:rsidR="004153AC" w:rsidRPr="005F1AC0" w:rsidRDefault="00C90DC8" w:rsidP="005F1AC0">
            <w:pPr>
              <w:pStyle w:val="a0"/>
              <w:tabs>
                <w:tab w:val="decimal" w:pos="972"/>
              </w:tabs>
              <w:spacing w:line="240" w:lineRule="atLeast"/>
              <w:ind w:left="-18" w:right="-108"/>
              <w:jc w:val="both"/>
              <w:rPr>
                <w:rFonts w:cs="Times New Roman"/>
                <w:lang w:val="en-US"/>
              </w:rPr>
            </w:pPr>
            <w:r w:rsidRPr="005F1AC0">
              <w:rPr>
                <w:rFonts w:cs="Times New Roman"/>
                <w:lang w:val="en-US"/>
              </w:rPr>
              <w:t>247</w:t>
            </w:r>
          </w:p>
        </w:tc>
      </w:tr>
      <w:tr w:rsidR="004153AC" w:rsidRPr="00DE56CA" w:rsidTr="00113E39">
        <w:tc>
          <w:tcPr>
            <w:tcW w:w="3348" w:type="dxa"/>
            <w:vAlign w:val="bottom"/>
          </w:tcPr>
          <w:p w:rsidR="004153AC" w:rsidRPr="00DE56CA" w:rsidRDefault="004153A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4153AC" w:rsidRPr="00DE56CA" w:rsidRDefault="00616A83"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vAlign w:val="bottom"/>
          </w:tcPr>
          <w:p w:rsidR="004153AC" w:rsidRPr="00DE56CA" w:rsidRDefault="004153A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4153AC" w:rsidRPr="00C90DC8" w:rsidRDefault="00C90DC8"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C90DC8">
              <w:rPr>
                <w:rFonts w:ascii="Times New Roman" w:hAnsi="Times New Roman" w:cs="Times New Roman"/>
                <w:sz w:val="22"/>
                <w:szCs w:val="22"/>
              </w:rPr>
              <w:t>7</w:t>
            </w:r>
          </w:p>
        </w:tc>
        <w:tc>
          <w:tcPr>
            <w:tcW w:w="266" w:type="dxa"/>
          </w:tcPr>
          <w:p w:rsidR="004153AC" w:rsidRPr="002D2E28" w:rsidRDefault="004153AC" w:rsidP="00A614EF">
            <w:pPr>
              <w:pStyle w:val="a0"/>
              <w:tabs>
                <w:tab w:val="decimal" w:pos="972"/>
              </w:tabs>
              <w:spacing w:line="240" w:lineRule="atLeast"/>
              <w:ind w:left="-18" w:right="-108"/>
              <w:jc w:val="both"/>
              <w:rPr>
                <w:rFonts w:cs="Times New Roman"/>
                <w:lang w:val="en-US"/>
              </w:rPr>
            </w:pPr>
          </w:p>
        </w:tc>
        <w:tc>
          <w:tcPr>
            <w:tcW w:w="1282" w:type="dxa"/>
          </w:tcPr>
          <w:p w:rsidR="004153AC" w:rsidRPr="002D2E28" w:rsidRDefault="00616A83" w:rsidP="00A614EF">
            <w:pPr>
              <w:pStyle w:val="a0"/>
              <w:tabs>
                <w:tab w:val="decimal" w:pos="972"/>
              </w:tabs>
              <w:spacing w:line="240" w:lineRule="atLeast"/>
              <w:ind w:left="-18" w:right="-108"/>
              <w:jc w:val="both"/>
              <w:rPr>
                <w:rFonts w:cs="Times New Roman"/>
                <w:lang w:val="en-US"/>
              </w:rPr>
            </w:pPr>
            <w:r>
              <w:rPr>
                <w:rFonts w:cs="Times New Roman"/>
                <w:lang w:val="en-US"/>
              </w:rPr>
              <w:t>2</w:t>
            </w:r>
          </w:p>
        </w:tc>
        <w:tc>
          <w:tcPr>
            <w:tcW w:w="266" w:type="dxa"/>
          </w:tcPr>
          <w:p w:rsidR="004153AC" w:rsidRPr="002D2E28" w:rsidRDefault="004153AC" w:rsidP="00A614EF">
            <w:pPr>
              <w:pStyle w:val="a0"/>
              <w:tabs>
                <w:tab w:val="decimal" w:pos="972"/>
              </w:tabs>
              <w:spacing w:line="240" w:lineRule="atLeast"/>
              <w:ind w:left="-18" w:right="-108"/>
              <w:jc w:val="both"/>
              <w:rPr>
                <w:rFonts w:cs="Times New Roman"/>
                <w:lang w:val="en-US"/>
              </w:rPr>
            </w:pPr>
          </w:p>
        </w:tc>
        <w:tc>
          <w:tcPr>
            <w:tcW w:w="1276" w:type="dxa"/>
          </w:tcPr>
          <w:p w:rsidR="004153AC" w:rsidRPr="005F1AC0" w:rsidRDefault="00C90DC8" w:rsidP="005F1AC0">
            <w:pPr>
              <w:pStyle w:val="a0"/>
              <w:tabs>
                <w:tab w:val="decimal" w:pos="972"/>
              </w:tabs>
              <w:spacing w:line="240" w:lineRule="atLeast"/>
              <w:ind w:left="-18" w:right="-108"/>
              <w:jc w:val="both"/>
              <w:rPr>
                <w:rFonts w:cs="Times New Roman"/>
                <w:lang w:val="en-US"/>
              </w:rPr>
            </w:pPr>
            <w:r w:rsidRPr="005F1AC0">
              <w:rPr>
                <w:rFonts w:cs="Times New Roman"/>
                <w:lang w:val="en-US"/>
              </w:rPr>
              <w:t>7</w:t>
            </w:r>
          </w:p>
        </w:tc>
      </w:tr>
      <w:tr w:rsidR="004153AC" w:rsidRPr="00DE56CA" w:rsidTr="00113E39">
        <w:tc>
          <w:tcPr>
            <w:tcW w:w="3348" w:type="dxa"/>
            <w:vAlign w:val="bottom"/>
          </w:tcPr>
          <w:p w:rsidR="004153AC" w:rsidRPr="00DE56CA" w:rsidRDefault="004153A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4153AC" w:rsidRPr="00DE56CA" w:rsidRDefault="00616A83"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202</w:t>
            </w:r>
          </w:p>
        </w:tc>
        <w:tc>
          <w:tcPr>
            <w:tcW w:w="266" w:type="dxa"/>
            <w:vAlign w:val="bottom"/>
          </w:tcPr>
          <w:p w:rsidR="004153AC" w:rsidRPr="00DE56CA" w:rsidRDefault="004153A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4153AC" w:rsidRPr="00E31E8E" w:rsidRDefault="004153AC" w:rsidP="00E3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cs/>
              </w:rPr>
            </w:pPr>
            <w:r w:rsidRPr="00E31E8E">
              <w:rPr>
                <w:rFonts w:ascii="Times New Roman" w:hAnsi="Times New Roman" w:cs="Times New Roman"/>
                <w:sz w:val="22"/>
                <w:szCs w:val="22"/>
                <w:cs/>
              </w:rPr>
              <w:t>1</w:t>
            </w:r>
            <w:r w:rsidR="00C90DC8" w:rsidRPr="00E31E8E">
              <w:rPr>
                <w:rFonts w:ascii="Times New Roman" w:hAnsi="Times New Roman" w:cs="Times New Roman"/>
                <w:sz w:val="22"/>
                <w:szCs w:val="22"/>
                <w:cs/>
              </w:rPr>
              <w:t>73</w:t>
            </w:r>
          </w:p>
        </w:tc>
        <w:tc>
          <w:tcPr>
            <w:tcW w:w="266" w:type="dxa"/>
          </w:tcPr>
          <w:p w:rsidR="004153AC" w:rsidRPr="00D209E2" w:rsidRDefault="004153AC" w:rsidP="00A614EF">
            <w:pPr>
              <w:pStyle w:val="a0"/>
              <w:tabs>
                <w:tab w:val="decimal" w:pos="972"/>
              </w:tabs>
              <w:spacing w:line="240" w:lineRule="atLeast"/>
              <w:ind w:left="-18" w:right="-108"/>
              <w:jc w:val="both"/>
              <w:rPr>
                <w:rFonts w:cs="Times New Roman"/>
                <w:lang w:val="en-US"/>
              </w:rPr>
            </w:pPr>
          </w:p>
        </w:tc>
        <w:tc>
          <w:tcPr>
            <w:tcW w:w="1282" w:type="dxa"/>
          </w:tcPr>
          <w:p w:rsidR="004153AC" w:rsidRDefault="00616A83" w:rsidP="00A614EF">
            <w:pPr>
              <w:pStyle w:val="a0"/>
              <w:tabs>
                <w:tab w:val="decimal" w:pos="972"/>
              </w:tabs>
              <w:spacing w:line="240" w:lineRule="atLeast"/>
              <w:ind w:left="-18" w:right="-108"/>
              <w:jc w:val="both"/>
              <w:rPr>
                <w:rFonts w:cs="Times New Roman"/>
                <w:lang w:val="en-US"/>
              </w:rPr>
            </w:pPr>
            <w:r>
              <w:rPr>
                <w:rFonts w:cs="Times New Roman"/>
                <w:lang w:val="en-US"/>
              </w:rPr>
              <w:t>157</w:t>
            </w:r>
          </w:p>
        </w:tc>
        <w:tc>
          <w:tcPr>
            <w:tcW w:w="266" w:type="dxa"/>
          </w:tcPr>
          <w:p w:rsidR="004153AC" w:rsidRPr="00D209E2" w:rsidRDefault="004153AC" w:rsidP="00A614EF">
            <w:pPr>
              <w:pStyle w:val="a0"/>
              <w:tabs>
                <w:tab w:val="decimal" w:pos="972"/>
              </w:tabs>
              <w:spacing w:line="240" w:lineRule="atLeast"/>
              <w:ind w:left="-18" w:right="-108"/>
              <w:jc w:val="both"/>
              <w:rPr>
                <w:rFonts w:cs="Times New Roman"/>
                <w:lang w:val="en-US"/>
              </w:rPr>
            </w:pPr>
          </w:p>
        </w:tc>
        <w:tc>
          <w:tcPr>
            <w:tcW w:w="1276" w:type="dxa"/>
          </w:tcPr>
          <w:p w:rsidR="004153AC" w:rsidRPr="005F1AC0" w:rsidRDefault="00C90DC8" w:rsidP="005F1AC0">
            <w:pPr>
              <w:pStyle w:val="a0"/>
              <w:tabs>
                <w:tab w:val="decimal" w:pos="972"/>
              </w:tabs>
              <w:spacing w:line="240" w:lineRule="atLeast"/>
              <w:ind w:left="-18" w:right="-108"/>
              <w:jc w:val="both"/>
              <w:rPr>
                <w:rFonts w:cs="Times New Roman"/>
                <w:lang w:val="en-US"/>
              </w:rPr>
            </w:pPr>
            <w:r w:rsidRPr="005F1AC0">
              <w:rPr>
                <w:rFonts w:cs="Times New Roman"/>
                <w:lang w:val="en-US"/>
              </w:rPr>
              <w:t>173</w:t>
            </w:r>
          </w:p>
        </w:tc>
      </w:tr>
      <w:tr w:rsidR="004153AC" w:rsidRPr="00DE56CA" w:rsidTr="00113E39">
        <w:tc>
          <w:tcPr>
            <w:tcW w:w="3348" w:type="dxa"/>
            <w:vAlign w:val="bottom"/>
          </w:tcPr>
          <w:p w:rsidR="004153AC" w:rsidRPr="00DE56CA" w:rsidRDefault="004153A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4153AC" w:rsidRPr="00DE56CA" w:rsidRDefault="004153AC" w:rsidP="005F1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4153AC" w:rsidRPr="00DE56CA" w:rsidRDefault="004153A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4153AC" w:rsidRPr="00C90DC8" w:rsidRDefault="004153A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4153AC" w:rsidRPr="00D209E2" w:rsidRDefault="004153AC" w:rsidP="00A614EF">
            <w:pPr>
              <w:pStyle w:val="a0"/>
              <w:tabs>
                <w:tab w:val="decimal" w:pos="972"/>
              </w:tabs>
              <w:spacing w:line="240" w:lineRule="atLeast"/>
              <w:ind w:left="-18" w:right="-108"/>
              <w:jc w:val="both"/>
              <w:rPr>
                <w:rFonts w:cs="Times New Roman"/>
                <w:lang w:val="en-US"/>
              </w:rPr>
            </w:pPr>
          </w:p>
        </w:tc>
        <w:tc>
          <w:tcPr>
            <w:tcW w:w="1282" w:type="dxa"/>
            <w:vAlign w:val="bottom"/>
          </w:tcPr>
          <w:p w:rsidR="004153AC" w:rsidRDefault="004153AC" w:rsidP="005F1AC0">
            <w:pPr>
              <w:pStyle w:val="a0"/>
              <w:tabs>
                <w:tab w:val="decimal" w:pos="972"/>
              </w:tabs>
              <w:spacing w:line="240" w:lineRule="atLeast"/>
              <w:ind w:left="-18" w:right="-108"/>
              <w:jc w:val="both"/>
              <w:rPr>
                <w:rFonts w:cs="Times New Roman"/>
                <w:lang w:val="en-US"/>
              </w:rPr>
            </w:pPr>
          </w:p>
        </w:tc>
        <w:tc>
          <w:tcPr>
            <w:tcW w:w="266" w:type="dxa"/>
            <w:vAlign w:val="bottom"/>
          </w:tcPr>
          <w:p w:rsidR="004153AC" w:rsidRPr="00D209E2" w:rsidRDefault="004153AC" w:rsidP="00A614EF">
            <w:pPr>
              <w:pStyle w:val="a0"/>
              <w:tabs>
                <w:tab w:val="decimal" w:pos="972"/>
              </w:tabs>
              <w:spacing w:line="240" w:lineRule="atLeast"/>
              <w:ind w:left="-18" w:right="-108"/>
              <w:jc w:val="both"/>
              <w:rPr>
                <w:rFonts w:cs="Times New Roman"/>
                <w:lang w:val="en-US"/>
              </w:rPr>
            </w:pPr>
          </w:p>
        </w:tc>
        <w:tc>
          <w:tcPr>
            <w:tcW w:w="1276" w:type="dxa"/>
            <w:vAlign w:val="bottom"/>
          </w:tcPr>
          <w:p w:rsidR="004153AC" w:rsidRPr="005F1AC0" w:rsidRDefault="004153AC" w:rsidP="005F1AC0">
            <w:pPr>
              <w:pStyle w:val="a0"/>
              <w:tabs>
                <w:tab w:val="decimal" w:pos="972"/>
              </w:tabs>
              <w:spacing w:line="240" w:lineRule="atLeast"/>
              <w:ind w:left="-18" w:right="-108"/>
              <w:jc w:val="both"/>
              <w:rPr>
                <w:rFonts w:cs="Times New Roman"/>
                <w:lang w:val="en-US"/>
              </w:rPr>
            </w:pPr>
          </w:p>
        </w:tc>
      </w:tr>
      <w:tr w:rsidR="004153AC" w:rsidRPr="00DE56CA" w:rsidTr="00113E39">
        <w:tc>
          <w:tcPr>
            <w:tcW w:w="3348" w:type="dxa"/>
            <w:vAlign w:val="bottom"/>
          </w:tcPr>
          <w:p w:rsidR="004153AC" w:rsidRPr="00DE56CA" w:rsidRDefault="004153A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Directors’ remuneration</w:t>
            </w:r>
          </w:p>
        </w:tc>
        <w:tc>
          <w:tcPr>
            <w:tcW w:w="1269" w:type="dxa"/>
            <w:vAlign w:val="bottom"/>
          </w:tcPr>
          <w:p w:rsidR="004153AC" w:rsidRPr="00DE56CA" w:rsidRDefault="00616A83"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70</w:t>
            </w:r>
          </w:p>
        </w:tc>
        <w:tc>
          <w:tcPr>
            <w:tcW w:w="266" w:type="dxa"/>
            <w:vAlign w:val="bottom"/>
          </w:tcPr>
          <w:p w:rsidR="004153AC" w:rsidRPr="00DE56CA" w:rsidRDefault="004153AC" w:rsidP="00A6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4153AC" w:rsidRPr="00C90DC8" w:rsidRDefault="00C90DC8" w:rsidP="00E31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C90DC8">
              <w:rPr>
                <w:rFonts w:ascii="Times New Roman" w:hAnsi="Times New Roman" w:cs="Times New Roman"/>
                <w:sz w:val="22"/>
                <w:szCs w:val="22"/>
              </w:rPr>
              <w:t>56</w:t>
            </w:r>
          </w:p>
        </w:tc>
        <w:tc>
          <w:tcPr>
            <w:tcW w:w="266" w:type="dxa"/>
          </w:tcPr>
          <w:p w:rsidR="004153AC" w:rsidRPr="002D2E28" w:rsidRDefault="004153AC" w:rsidP="00A614EF">
            <w:pPr>
              <w:pStyle w:val="a0"/>
              <w:tabs>
                <w:tab w:val="decimal" w:pos="972"/>
              </w:tabs>
              <w:spacing w:line="240" w:lineRule="atLeast"/>
              <w:ind w:left="-18" w:right="-108"/>
              <w:jc w:val="both"/>
              <w:rPr>
                <w:rFonts w:cs="Times New Roman"/>
                <w:lang w:val="en-US"/>
              </w:rPr>
            </w:pPr>
          </w:p>
        </w:tc>
        <w:tc>
          <w:tcPr>
            <w:tcW w:w="1282" w:type="dxa"/>
          </w:tcPr>
          <w:p w:rsidR="004153AC" w:rsidRPr="005F1AC0" w:rsidRDefault="00616A83" w:rsidP="00A614EF">
            <w:pPr>
              <w:pStyle w:val="a0"/>
              <w:tabs>
                <w:tab w:val="decimal" w:pos="972"/>
              </w:tabs>
              <w:spacing w:line="240" w:lineRule="atLeast"/>
              <w:ind w:left="-18" w:right="-108"/>
              <w:jc w:val="both"/>
              <w:rPr>
                <w:rFonts w:cs="Times New Roman"/>
                <w:cs/>
                <w:lang w:val="en-US"/>
              </w:rPr>
            </w:pPr>
            <w:r w:rsidRPr="005F1AC0">
              <w:rPr>
                <w:rFonts w:cs="Times New Roman"/>
                <w:lang w:val="en-US"/>
              </w:rPr>
              <w:t>64</w:t>
            </w:r>
          </w:p>
        </w:tc>
        <w:tc>
          <w:tcPr>
            <w:tcW w:w="266" w:type="dxa"/>
          </w:tcPr>
          <w:p w:rsidR="004153AC" w:rsidRPr="002D2E28" w:rsidRDefault="004153AC" w:rsidP="00A614EF">
            <w:pPr>
              <w:pStyle w:val="a0"/>
              <w:tabs>
                <w:tab w:val="decimal" w:pos="972"/>
              </w:tabs>
              <w:spacing w:line="240" w:lineRule="atLeast"/>
              <w:ind w:left="-18" w:right="-108"/>
              <w:jc w:val="both"/>
              <w:rPr>
                <w:rFonts w:cs="Times New Roman"/>
                <w:lang w:val="en-US"/>
              </w:rPr>
            </w:pPr>
          </w:p>
        </w:tc>
        <w:tc>
          <w:tcPr>
            <w:tcW w:w="1276" w:type="dxa"/>
          </w:tcPr>
          <w:p w:rsidR="004153AC" w:rsidRPr="005F1AC0" w:rsidRDefault="00C90DC8" w:rsidP="005F1AC0">
            <w:pPr>
              <w:pStyle w:val="a0"/>
              <w:tabs>
                <w:tab w:val="decimal" w:pos="972"/>
              </w:tabs>
              <w:spacing w:line="240" w:lineRule="atLeast"/>
              <w:ind w:left="-18" w:right="-108"/>
              <w:jc w:val="both"/>
              <w:rPr>
                <w:rFonts w:cs="Times New Roman"/>
                <w:lang w:val="en-US"/>
              </w:rPr>
            </w:pPr>
            <w:r w:rsidRPr="005F1AC0">
              <w:rPr>
                <w:rFonts w:cs="Times New Roman"/>
                <w:lang w:val="en-US"/>
              </w:rPr>
              <w:t>50</w:t>
            </w:r>
          </w:p>
        </w:tc>
      </w:tr>
    </w:tbl>
    <w:p w:rsidR="005C371B" w:rsidRDefault="005C371B" w:rsidP="00CA1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1E6B3D" w:rsidRDefault="001E6B3D"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sz w:val="22"/>
          <w:szCs w:val="22"/>
        </w:rPr>
      </w:pPr>
    </w:p>
    <w:p w:rsidR="001E6B3D" w:rsidRDefault="001E6B3D"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sz w:val="22"/>
          <w:szCs w:val="22"/>
        </w:rPr>
      </w:pPr>
    </w:p>
    <w:p w:rsidR="001E6B3D" w:rsidRDefault="001E6B3D"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sz w:val="22"/>
          <w:szCs w:val="22"/>
        </w:rPr>
      </w:pPr>
    </w:p>
    <w:p w:rsidR="001E6B3D" w:rsidRDefault="001E6B3D"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sz w:val="22"/>
          <w:szCs w:val="22"/>
        </w:rPr>
      </w:pPr>
    </w:p>
    <w:p w:rsidR="00113E39" w:rsidRDefault="00113E39"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sz w:val="22"/>
          <w:szCs w:val="22"/>
        </w:rPr>
      </w:pPr>
    </w:p>
    <w:p w:rsidR="001E6B3D" w:rsidRDefault="001E6B3D"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sz w:val="22"/>
          <w:szCs w:val="22"/>
        </w:rPr>
      </w:pPr>
    </w:p>
    <w:p w:rsidR="001E6B3D" w:rsidRDefault="001E6B3D"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sz w:val="22"/>
          <w:szCs w:val="22"/>
        </w:rPr>
      </w:pPr>
    </w:p>
    <w:p w:rsidR="001E6B3D" w:rsidRDefault="001E6B3D"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sz w:val="22"/>
          <w:szCs w:val="22"/>
        </w:rPr>
      </w:pPr>
    </w:p>
    <w:p w:rsidR="007A3B5B" w:rsidRDefault="007A3B5B"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sz w:val="22"/>
          <w:szCs w:val="22"/>
        </w:rPr>
      </w:pPr>
      <w:r w:rsidRPr="00DE56CA">
        <w:rPr>
          <w:rFonts w:ascii="Times New Roman" w:hAnsi="Times New Roman" w:cs="Times New Roman"/>
          <w:sz w:val="22"/>
          <w:szCs w:val="22"/>
        </w:rPr>
        <w:lastRenderedPageBreak/>
        <w:t xml:space="preserve">Balances as at </w:t>
      </w:r>
      <w:r w:rsidR="00137A44">
        <w:rPr>
          <w:rFonts w:ascii="Times New Roman" w:hAnsi="Times New Roman" w:cs="Times New Roman"/>
          <w:sz w:val="22"/>
          <w:szCs w:val="22"/>
        </w:rPr>
        <w:t xml:space="preserve">30 </w:t>
      </w:r>
      <w:r w:rsidR="00C769AD">
        <w:rPr>
          <w:rFonts w:ascii="Times New Roman" w:hAnsi="Times New Roman" w:cs="Times New Roman"/>
          <w:sz w:val="22"/>
          <w:szCs w:val="22"/>
        </w:rPr>
        <w:t>September</w:t>
      </w:r>
      <w:r w:rsidRPr="00DE56CA">
        <w:rPr>
          <w:rFonts w:ascii="Times New Roman" w:hAnsi="Times New Roman" w:cs="Times New Roman"/>
          <w:sz w:val="22"/>
          <w:szCs w:val="22"/>
        </w:rPr>
        <w:t xml:space="preserve"> 20</w:t>
      </w:r>
      <w:r w:rsidR="005E6AEA" w:rsidRPr="00DE56CA">
        <w:rPr>
          <w:rFonts w:ascii="Times New Roman" w:hAnsi="Times New Roman" w:cs="Times New Roman"/>
          <w:sz w:val="22"/>
          <w:szCs w:val="22"/>
        </w:rPr>
        <w:t>1</w:t>
      </w:r>
      <w:r w:rsidR="00A765BA">
        <w:rPr>
          <w:rFonts w:ascii="Times New Roman" w:hAnsi="Times New Roman"/>
          <w:sz w:val="22"/>
          <w:szCs w:val="28"/>
        </w:rPr>
        <w:t>7</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and 31 December 20</w:t>
      </w:r>
      <w:r w:rsidR="005E6AEA" w:rsidRPr="00DE56CA">
        <w:rPr>
          <w:rFonts w:ascii="Times New Roman" w:hAnsi="Times New Roman" w:cs="Times New Roman"/>
          <w:sz w:val="22"/>
          <w:szCs w:val="22"/>
        </w:rPr>
        <w:t>1</w:t>
      </w:r>
      <w:r w:rsidR="00A765BA">
        <w:rPr>
          <w:rFonts w:ascii="Times New Roman" w:hAnsi="Times New Roman" w:cs="Times New Roman"/>
          <w:sz w:val="22"/>
          <w:szCs w:val="22"/>
        </w:rPr>
        <w:t>6</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with related parties were as follows:</w:t>
      </w:r>
    </w:p>
    <w:p w:rsidR="00980A8D" w:rsidRDefault="00980A8D" w:rsidP="00286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80A8D" w:rsidRPr="00980A8D" w:rsidRDefault="00980A8D" w:rsidP="0057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540"/>
        <w:jc w:val="both"/>
        <w:rPr>
          <w:rFonts w:ascii="Times New Roman" w:hAnsi="Times New Roman" w:cs="Times New Roman"/>
          <w:b/>
          <w:bCs/>
          <w:i/>
          <w:iCs/>
          <w:sz w:val="22"/>
          <w:szCs w:val="22"/>
        </w:rPr>
      </w:pPr>
      <w:r>
        <w:rPr>
          <w:rFonts w:ascii="Times New Roman" w:hAnsi="Times New Roman" w:cs="Times New Roman"/>
          <w:b/>
          <w:bCs/>
          <w:i/>
          <w:iCs/>
          <w:sz w:val="22"/>
          <w:szCs w:val="22"/>
        </w:rPr>
        <w:t>Trade</w:t>
      </w:r>
      <w:r w:rsidRPr="00DF7E0F">
        <w:rPr>
          <w:rFonts w:ascii="Times New Roman" w:hAnsi="Times New Roman" w:cs="Times New Roman"/>
          <w:b/>
          <w:bCs/>
          <w:i/>
          <w:iCs/>
          <w:sz w:val="22"/>
          <w:szCs w:val="22"/>
        </w:rPr>
        <w:t xml:space="preserve"> accounts receivable - related parties</w:t>
      </w:r>
    </w:p>
    <w:p w:rsidR="00A41BB9" w:rsidRDefault="00A41BB9" w:rsidP="00286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A41BB9" w:rsidRPr="00995179" w:rsidTr="00113E39">
        <w:trPr>
          <w:cantSplit/>
          <w:tblHeader/>
        </w:trPr>
        <w:tc>
          <w:tcPr>
            <w:tcW w:w="3420" w:type="dxa"/>
          </w:tcPr>
          <w:p w:rsidR="00A41BB9" w:rsidRPr="00796976" w:rsidRDefault="00A41BB9" w:rsidP="00B6116E">
            <w:pPr>
              <w:pStyle w:val="Heading2"/>
              <w:tabs>
                <w:tab w:val="clear" w:pos="227"/>
                <w:tab w:val="clear" w:pos="454"/>
                <w:tab w:val="clear" w:pos="680"/>
                <w:tab w:val="clear" w:pos="907"/>
              </w:tabs>
              <w:ind w:right="-198"/>
              <w:rPr>
                <w:rFonts w:ascii="Times New Roman" w:hAnsi="Times New Roman"/>
                <w:sz w:val="22"/>
                <w:szCs w:val="22"/>
              </w:rPr>
            </w:pPr>
          </w:p>
        </w:tc>
        <w:tc>
          <w:tcPr>
            <w:tcW w:w="2790" w:type="dxa"/>
            <w:gridSpan w:val="3"/>
          </w:tcPr>
          <w:p w:rsidR="00A41BB9" w:rsidRPr="00995179" w:rsidRDefault="00A41BB9" w:rsidP="00B6116E">
            <w:pPr>
              <w:pStyle w:val="3"/>
              <w:tabs>
                <w:tab w:val="clear" w:pos="360"/>
                <w:tab w:val="clear" w:pos="720"/>
              </w:tabs>
              <w:spacing w:line="240" w:lineRule="atLeast"/>
              <w:ind w:left="-108" w:right="-108"/>
              <w:jc w:val="center"/>
              <w:rPr>
                <w:rFonts w:ascii="Times New Roman" w:hAnsi="Times New Roman" w:cs="Times New Roman"/>
                <w:b/>
                <w:bCs/>
                <w:lang w:val="en-US"/>
              </w:rPr>
            </w:pPr>
            <w:r w:rsidRPr="00995179">
              <w:rPr>
                <w:rFonts w:ascii="Times New Roman" w:hAnsi="Times New Roman" w:cs="Times New Roman"/>
                <w:b/>
                <w:bCs/>
                <w:lang w:val="en-US"/>
              </w:rPr>
              <w:t>Consolidated</w:t>
            </w:r>
          </w:p>
        </w:tc>
        <w:tc>
          <w:tcPr>
            <w:tcW w:w="270" w:type="dxa"/>
          </w:tcPr>
          <w:p w:rsidR="00A41BB9" w:rsidRPr="00995179"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A41BB9" w:rsidRPr="00995179" w:rsidRDefault="00A41BB9" w:rsidP="00B6116E">
            <w:pPr>
              <w:pStyle w:val="3"/>
              <w:tabs>
                <w:tab w:val="clear" w:pos="360"/>
                <w:tab w:val="clear" w:pos="720"/>
              </w:tabs>
              <w:spacing w:line="240" w:lineRule="atLeast"/>
              <w:ind w:left="-108" w:right="-108"/>
              <w:jc w:val="center"/>
              <w:rPr>
                <w:rFonts w:ascii="Times New Roman" w:hAnsi="Times New Roman" w:cs="Times New Roman"/>
                <w:b/>
                <w:bCs/>
                <w:lang w:val="en-US"/>
              </w:rPr>
            </w:pPr>
            <w:r w:rsidRPr="00995179">
              <w:rPr>
                <w:rFonts w:ascii="Times New Roman" w:hAnsi="Times New Roman" w:cs="Times New Roman"/>
                <w:b/>
                <w:bCs/>
                <w:lang w:val="en-US"/>
              </w:rPr>
              <w:t>Separate</w:t>
            </w:r>
          </w:p>
        </w:tc>
      </w:tr>
      <w:tr w:rsidR="00A41BB9" w:rsidRPr="00995179" w:rsidTr="00113E39">
        <w:trPr>
          <w:cantSplit/>
          <w:tblHeader/>
        </w:trPr>
        <w:tc>
          <w:tcPr>
            <w:tcW w:w="3420" w:type="dxa"/>
          </w:tcPr>
          <w:p w:rsidR="00A41BB9" w:rsidRPr="00796976" w:rsidRDefault="00A41BB9" w:rsidP="00B6116E">
            <w:pPr>
              <w:pStyle w:val="Heading2"/>
              <w:tabs>
                <w:tab w:val="clear" w:pos="227"/>
                <w:tab w:val="clear" w:pos="454"/>
                <w:tab w:val="clear" w:pos="680"/>
                <w:tab w:val="clear" w:pos="907"/>
              </w:tabs>
              <w:ind w:right="-198"/>
              <w:rPr>
                <w:rFonts w:ascii="Times New Roman" w:hAnsi="Times New Roman"/>
                <w:sz w:val="22"/>
                <w:szCs w:val="22"/>
              </w:rPr>
            </w:pPr>
          </w:p>
        </w:tc>
        <w:tc>
          <w:tcPr>
            <w:tcW w:w="2790" w:type="dxa"/>
            <w:gridSpan w:val="3"/>
          </w:tcPr>
          <w:p w:rsidR="00A41BB9" w:rsidRPr="00995179" w:rsidRDefault="00A41BB9" w:rsidP="00B6116E">
            <w:pPr>
              <w:pStyle w:val="3"/>
              <w:tabs>
                <w:tab w:val="clear" w:pos="360"/>
                <w:tab w:val="clear" w:pos="720"/>
              </w:tabs>
              <w:spacing w:line="240" w:lineRule="atLeast"/>
              <w:ind w:left="-108" w:right="-108"/>
              <w:jc w:val="center"/>
              <w:rPr>
                <w:rFonts w:ascii="Times New Roman" w:hAnsi="Times New Roman" w:cs="Times New Roman"/>
                <w:b/>
                <w:bCs/>
                <w:lang w:val="en-US"/>
              </w:rPr>
            </w:pPr>
            <w:r w:rsidRPr="00995179">
              <w:rPr>
                <w:rFonts w:ascii="Times New Roman" w:hAnsi="Times New Roman" w:cs="Times New Roman"/>
                <w:b/>
                <w:bCs/>
                <w:lang w:val="en-US"/>
              </w:rPr>
              <w:t>financial statements</w:t>
            </w:r>
          </w:p>
        </w:tc>
        <w:tc>
          <w:tcPr>
            <w:tcW w:w="270" w:type="dxa"/>
          </w:tcPr>
          <w:p w:rsidR="00A41BB9" w:rsidRPr="00995179"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A41BB9" w:rsidRPr="00995179" w:rsidRDefault="00A41BB9" w:rsidP="00B6116E">
            <w:pPr>
              <w:pStyle w:val="3"/>
              <w:tabs>
                <w:tab w:val="clear" w:pos="360"/>
                <w:tab w:val="clear" w:pos="720"/>
              </w:tabs>
              <w:spacing w:line="240" w:lineRule="atLeast"/>
              <w:ind w:left="-108" w:right="-108"/>
              <w:jc w:val="center"/>
              <w:rPr>
                <w:rFonts w:ascii="Times New Roman" w:hAnsi="Times New Roman" w:cs="Times New Roman"/>
                <w:b/>
                <w:bCs/>
                <w:lang w:val="en-US"/>
              </w:rPr>
            </w:pPr>
            <w:r w:rsidRPr="00995179">
              <w:rPr>
                <w:rFonts w:ascii="Times New Roman" w:hAnsi="Times New Roman" w:cs="Times New Roman"/>
                <w:b/>
                <w:bCs/>
                <w:lang w:val="en-US"/>
              </w:rPr>
              <w:t>financial statements</w:t>
            </w:r>
          </w:p>
        </w:tc>
      </w:tr>
      <w:tr w:rsidR="00A41BB9" w:rsidRPr="00995179" w:rsidTr="00113E39">
        <w:trPr>
          <w:cantSplit/>
          <w:tblHeader/>
        </w:trPr>
        <w:tc>
          <w:tcPr>
            <w:tcW w:w="3420" w:type="dxa"/>
          </w:tcPr>
          <w:p w:rsidR="00A41BB9" w:rsidRPr="00796976" w:rsidRDefault="00A41BB9" w:rsidP="00B6116E">
            <w:pPr>
              <w:pStyle w:val="Heading2"/>
              <w:tabs>
                <w:tab w:val="clear" w:pos="227"/>
                <w:tab w:val="clear" w:pos="454"/>
                <w:tab w:val="clear" w:pos="680"/>
                <w:tab w:val="clear" w:pos="907"/>
              </w:tabs>
              <w:ind w:right="-198"/>
              <w:rPr>
                <w:rFonts w:ascii="Times New Roman" w:hAnsi="Times New Roman"/>
                <w:b w:val="0"/>
                <w:bCs w:val="0"/>
                <w:i w:val="0"/>
                <w:iCs w:val="0"/>
                <w:sz w:val="22"/>
                <w:szCs w:val="22"/>
              </w:rPr>
            </w:pPr>
          </w:p>
        </w:tc>
        <w:tc>
          <w:tcPr>
            <w:tcW w:w="1260" w:type="dxa"/>
          </w:tcPr>
          <w:p w:rsidR="00A41BB9" w:rsidRPr="00CE7C47" w:rsidRDefault="00DF38AE" w:rsidP="00C7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C769AD">
              <w:rPr>
                <w:rFonts w:ascii="Times New Roman" w:hAnsi="Times New Roman" w:cs="Times New Roman"/>
                <w:sz w:val="22"/>
                <w:szCs w:val="22"/>
              </w:rPr>
              <w:t>September</w:t>
            </w:r>
          </w:p>
        </w:tc>
        <w:tc>
          <w:tcPr>
            <w:tcW w:w="27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A41BB9" w:rsidRPr="00995179"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A41BB9" w:rsidRPr="00CE7C47" w:rsidRDefault="00DF38AE" w:rsidP="00C7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C769AD">
              <w:rPr>
                <w:rFonts w:ascii="Times New Roman" w:hAnsi="Times New Roman" w:cs="Times New Roman"/>
                <w:sz w:val="22"/>
                <w:szCs w:val="22"/>
              </w:rPr>
              <w:t>September</w:t>
            </w:r>
          </w:p>
        </w:tc>
        <w:tc>
          <w:tcPr>
            <w:tcW w:w="27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A41BB9" w:rsidRPr="00995179" w:rsidTr="00113E39">
        <w:trPr>
          <w:cantSplit/>
          <w:tblHeader/>
        </w:trPr>
        <w:tc>
          <w:tcPr>
            <w:tcW w:w="3420" w:type="dxa"/>
          </w:tcPr>
          <w:p w:rsidR="00A41BB9" w:rsidRPr="00796976" w:rsidRDefault="00A41BB9" w:rsidP="00B6116E">
            <w:pPr>
              <w:pStyle w:val="Heading2"/>
              <w:tabs>
                <w:tab w:val="clear" w:pos="227"/>
                <w:tab w:val="clear" w:pos="454"/>
                <w:tab w:val="clear" w:pos="680"/>
                <w:tab w:val="clear" w:pos="907"/>
              </w:tabs>
              <w:ind w:right="-198"/>
              <w:rPr>
                <w:rFonts w:ascii="Times New Roman" w:hAnsi="Times New Roman"/>
                <w:b w:val="0"/>
                <w:bCs w:val="0"/>
                <w:i w:val="0"/>
                <w:iCs w:val="0"/>
                <w:sz w:val="22"/>
                <w:szCs w:val="22"/>
              </w:rPr>
            </w:pPr>
          </w:p>
        </w:tc>
        <w:tc>
          <w:tcPr>
            <w:tcW w:w="126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4B6974">
              <w:rPr>
                <w:rFonts w:ascii="Times New Roman" w:hAnsi="Times New Roman" w:cs="Times New Roman"/>
                <w:sz w:val="22"/>
                <w:szCs w:val="22"/>
              </w:rPr>
              <w:t>7</w:t>
            </w:r>
          </w:p>
        </w:tc>
        <w:tc>
          <w:tcPr>
            <w:tcW w:w="27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4B6974">
              <w:rPr>
                <w:rFonts w:ascii="Times New Roman" w:hAnsi="Times New Roman" w:cs="Times New Roman"/>
                <w:sz w:val="22"/>
                <w:szCs w:val="22"/>
              </w:rPr>
              <w:t>6</w:t>
            </w:r>
          </w:p>
        </w:tc>
        <w:tc>
          <w:tcPr>
            <w:tcW w:w="270" w:type="dxa"/>
          </w:tcPr>
          <w:p w:rsidR="00A41BB9" w:rsidRPr="00995179"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4B6974">
              <w:rPr>
                <w:rFonts w:ascii="Times New Roman" w:hAnsi="Times New Roman" w:cs="Times New Roman"/>
                <w:sz w:val="22"/>
                <w:szCs w:val="22"/>
              </w:rPr>
              <w:t>7</w:t>
            </w:r>
          </w:p>
        </w:tc>
        <w:tc>
          <w:tcPr>
            <w:tcW w:w="270" w:type="dxa"/>
          </w:tcPr>
          <w:p w:rsidR="00A41BB9" w:rsidRPr="00CE7C47"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A41BB9" w:rsidRPr="004B6974"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cs/>
              </w:rPr>
            </w:pPr>
            <w:r w:rsidRPr="00CE7C47">
              <w:rPr>
                <w:rFonts w:ascii="Times New Roman" w:hAnsi="Times New Roman" w:cs="Times New Roman"/>
                <w:sz w:val="22"/>
                <w:szCs w:val="22"/>
              </w:rPr>
              <w:t>201</w:t>
            </w:r>
            <w:r w:rsidR="004B6974">
              <w:rPr>
                <w:rFonts w:ascii="Times New Roman" w:hAnsi="Times New Roman" w:cs="Times New Roman"/>
                <w:sz w:val="22"/>
                <w:szCs w:val="22"/>
              </w:rPr>
              <w:t>6</w:t>
            </w:r>
          </w:p>
        </w:tc>
      </w:tr>
      <w:tr w:rsidR="00A41BB9" w:rsidRPr="00995179" w:rsidTr="00113E39">
        <w:trPr>
          <w:cantSplit/>
          <w:tblHeader/>
        </w:trPr>
        <w:tc>
          <w:tcPr>
            <w:tcW w:w="3420" w:type="dxa"/>
          </w:tcPr>
          <w:p w:rsidR="00A41BB9" w:rsidRPr="00796976" w:rsidRDefault="00A41BB9" w:rsidP="00B6116E">
            <w:pPr>
              <w:pStyle w:val="Heading2"/>
              <w:tabs>
                <w:tab w:val="clear" w:pos="227"/>
                <w:tab w:val="clear" w:pos="454"/>
                <w:tab w:val="clear" w:pos="680"/>
                <w:tab w:val="clear" w:pos="907"/>
              </w:tabs>
              <w:ind w:right="-198"/>
              <w:rPr>
                <w:rFonts w:ascii="Times New Roman" w:hAnsi="Times New Roman"/>
                <w:b w:val="0"/>
                <w:bCs w:val="0"/>
                <w:i w:val="0"/>
                <w:iCs w:val="0"/>
                <w:sz w:val="22"/>
                <w:szCs w:val="22"/>
              </w:rPr>
            </w:pPr>
          </w:p>
        </w:tc>
        <w:tc>
          <w:tcPr>
            <w:tcW w:w="5850" w:type="dxa"/>
            <w:gridSpan w:val="7"/>
          </w:tcPr>
          <w:p w:rsidR="00A41BB9" w:rsidRPr="00995179"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95179">
              <w:rPr>
                <w:rFonts w:ascii="Times New Roman" w:hAnsi="Times New Roman" w:cs="Times New Roman"/>
                <w:i/>
                <w:iCs/>
                <w:sz w:val="22"/>
                <w:szCs w:val="22"/>
              </w:rPr>
              <w:t>(in million Baht)</w:t>
            </w:r>
          </w:p>
        </w:tc>
      </w:tr>
      <w:tr w:rsidR="00A41BB9" w:rsidRPr="00995179" w:rsidTr="00113E39">
        <w:trPr>
          <w:cantSplit/>
        </w:trPr>
        <w:tc>
          <w:tcPr>
            <w:tcW w:w="3420" w:type="dxa"/>
          </w:tcPr>
          <w:p w:rsidR="00A41BB9" w:rsidRPr="00995179" w:rsidRDefault="007E3BBA"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Pr>
                <w:rFonts w:ascii="Times New Roman" w:hAnsi="Times New Roman" w:cs="Times New Roman"/>
                <w:b/>
                <w:bCs/>
                <w:sz w:val="22"/>
                <w:szCs w:val="22"/>
              </w:rPr>
              <w:t>Parent company</w:t>
            </w:r>
          </w:p>
        </w:tc>
        <w:tc>
          <w:tcPr>
            <w:tcW w:w="1260" w:type="dxa"/>
          </w:tcPr>
          <w:p w:rsidR="00A41BB9" w:rsidRPr="00995179" w:rsidRDefault="00A41BB9" w:rsidP="00B6116E">
            <w:pPr>
              <w:pStyle w:val="30"/>
              <w:tabs>
                <w:tab w:val="clear" w:pos="360"/>
                <w:tab w:val="clear" w:pos="720"/>
                <w:tab w:val="decimal" w:pos="1044"/>
              </w:tabs>
              <w:spacing w:line="240" w:lineRule="atLeast"/>
              <w:ind w:left="-108" w:right="-108"/>
              <w:jc w:val="both"/>
              <w:rPr>
                <w:lang w:val="en-US"/>
              </w:rPr>
            </w:pPr>
          </w:p>
        </w:tc>
        <w:tc>
          <w:tcPr>
            <w:tcW w:w="270" w:type="dxa"/>
          </w:tcPr>
          <w:p w:rsidR="00A41BB9" w:rsidRPr="00995179" w:rsidRDefault="00A41BB9" w:rsidP="00B6116E">
            <w:pPr>
              <w:pStyle w:val="a0"/>
              <w:tabs>
                <w:tab w:val="decimal" w:pos="1044"/>
              </w:tabs>
              <w:spacing w:line="240" w:lineRule="atLeast"/>
              <w:ind w:left="-108" w:right="-108"/>
              <w:jc w:val="both"/>
              <w:rPr>
                <w:rFonts w:cs="Times New Roman"/>
                <w:lang w:val="en-US"/>
              </w:rPr>
            </w:pPr>
          </w:p>
        </w:tc>
        <w:tc>
          <w:tcPr>
            <w:tcW w:w="1260" w:type="dxa"/>
          </w:tcPr>
          <w:p w:rsidR="00A41BB9" w:rsidRPr="00995179" w:rsidRDefault="00A41BB9" w:rsidP="00B6116E">
            <w:pPr>
              <w:pStyle w:val="30"/>
              <w:tabs>
                <w:tab w:val="clear" w:pos="360"/>
                <w:tab w:val="clear" w:pos="720"/>
                <w:tab w:val="decimal" w:pos="1044"/>
              </w:tabs>
              <w:spacing w:line="240" w:lineRule="atLeast"/>
              <w:ind w:left="-108" w:right="-108"/>
              <w:jc w:val="both"/>
              <w:rPr>
                <w:lang w:val="en-US"/>
              </w:rPr>
            </w:pPr>
          </w:p>
        </w:tc>
        <w:tc>
          <w:tcPr>
            <w:tcW w:w="270" w:type="dxa"/>
          </w:tcPr>
          <w:p w:rsidR="00A41BB9" w:rsidRPr="00995179" w:rsidRDefault="00A41BB9" w:rsidP="00B6116E">
            <w:pPr>
              <w:pStyle w:val="30"/>
              <w:tabs>
                <w:tab w:val="clear" w:pos="360"/>
                <w:tab w:val="clear" w:pos="720"/>
                <w:tab w:val="decimal" w:pos="1044"/>
              </w:tabs>
              <w:spacing w:line="240" w:lineRule="atLeast"/>
              <w:ind w:left="-108" w:right="-108"/>
              <w:jc w:val="both"/>
              <w:rPr>
                <w:lang w:val="en-US"/>
              </w:rPr>
            </w:pPr>
          </w:p>
        </w:tc>
        <w:tc>
          <w:tcPr>
            <w:tcW w:w="1260" w:type="dxa"/>
          </w:tcPr>
          <w:p w:rsidR="00A41BB9" w:rsidRPr="00995179" w:rsidRDefault="00A41BB9" w:rsidP="00B6116E">
            <w:pPr>
              <w:pStyle w:val="30"/>
              <w:tabs>
                <w:tab w:val="clear" w:pos="360"/>
                <w:tab w:val="clear" w:pos="720"/>
                <w:tab w:val="decimal" w:pos="1044"/>
              </w:tabs>
              <w:spacing w:line="240" w:lineRule="atLeast"/>
              <w:ind w:left="-108" w:right="-108"/>
              <w:jc w:val="both"/>
              <w:rPr>
                <w:lang w:val="en-US"/>
              </w:rPr>
            </w:pPr>
          </w:p>
        </w:tc>
        <w:tc>
          <w:tcPr>
            <w:tcW w:w="270" w:type="dxa"/>
          </w:tcPr>
          <w:p w:rsidR="00A41BB9" w:rsidRPr="00995179" w:rsidRDefault="00A41BB9" w:rsidP="00B6116E">
            <w:pPr>
              <w:pStyle w:val="30"/>
              <w:tabs>
                <w:tab w:val="clear" w:pos="360"/>
                <w:tab w:val="clear" w:pos="720"/>
                <w:tab w:val="decimal" w:pos="1044"/>
              </w:tabs>
              <w:spacing w:line="240" w:lineRule="atLeast"/>
              <w:ind w:left="-108" w:right="-108"/>
              <w:jc w:val="both"/>
              <w:rPr>
                <w:lang w:val="en-US"/>
              </w:rPr>
            </w:pPr>
          </w:p>
        </w:tc>
        <w:tc>
          <w:tcPr>
            <w:tcW w:w="1260" w:type="dxa"/>
          </w:tcPr>
          <w:p w:rsidR="00A41BB9" w:rsidRPr="00995179" w:rsidRDefault="00A41BB9" w:rsidP="00B6116E">
            <w:pPr>
              <w:pStyle w:val="30"/>
              <w:tabs>
                <w:tab w:val="clear" w:pos="360"/>
                <w:tab w:val="clear" w:pos="720"/>
                <w:tab w:val="decimal" w:pos="1044"/>
              </w:tabs>
              <w:spacing w:line="240" w:lineRule="atLeast"/>
              <w:ind w:left="-108" w:right="-108"/>
              <w:jc w:val="both"/>
              <w:rPr>
                <w:lang w:val="en-US"/>
              </w:rPr>
            </w:pPr>
          </w:p>
        </w:tc>
      </w:tr>
      <w:tr w:rsidR="00891EFF" w:rsidRPr="00995179" w:rsidTr="00113E39">
        <w:trPr>
          <w:cantSplit/>
        </w:trPr>
        <w:tc>
          <w:tcPr>
            <w:tcW w:w="3420" w:type="dxa"/>
          </w:tcPr>
          <w:p w:rsidR="00891EFF" w:rsidRPr="00995179" w:rsidRDefault="00891EFF" w:rsidP="00891EFF">
            <w:pPr>
              <w:pStyle w:val="a1"/>
              <w:tabs>
                <w:tab w:val="clear" w:pos="1080"/>
              </w:tabs>
              <w:spacing w:line="240" w:lineRule="atLeast"/>
              <w:ind w:right="-198"/>
              <w:rPr>
                <w:rFonts w:ascii="Times New Roman" w:hAnsi="Times New Roman" w:cs="Times New Roman"/>
                <w:sz w:val="22"/>
                <w:szCs w:val="22"/>
                <w:lang w:val="en-US"/>
              </w:rPr>
            </w:pPr>
            <w:proofErr w:type="spellStart"/>
            <w:r w:rsidRPr="00995179">
              <w:rPr>
                <w:rFonts w:ascii="Times New Roman" w:hAnsi="Times New Roman" w:cs="Times New Roman"/>
                <w:sz w:val="22"/>
                <w:szCs w:val="22"/>
                <w:cs/>
              </w:rPr>
              <w:t>PTT</w:t>
            </w:r>
            <w:proofErr w:type="spellEnd"/>
            <w:r w:rsidRPr="00995179">
              <w:rPr>
                <w:rFonts w:ascii="Times New Roman" w:hAnsi="Times New Roman" w:cs="Times New Roman"/>
                <w:sz w:val="22"/>
                <w:szCs w:val="22"/>
                <w:cs/>
              </w:rPr>
              <w:t xml:space="preserve"> </w:t>
            </w:r>
            <w:proofErr w:type="spellStart"/>
            <w:r w:rsidRPr="00995179">
              <w:rPr>
                <w:rFonts w:ascii="Times New Roman" w:hAnsi="Times New Roman" w:cs="Times New Roman"/>
                <w:sz w:val="22"/>
                <w:szCs w:val="22"/>
                <w:cs/>
              </w:rPr>
              <w:t>Public</w:t>
            </w:r>
            <w:proofErr w:type="spellEnd"/>
            <w:r w:rsidRPr="00995179">
              <w:rPr>
                <w:rFonts w:ascii="Times New Roman" w:hAnsi="Times New Roman" w:cs="Times New Roman"/>
                <w:sz w:val="22"/>
                <w:szCs w:val="22"/>
                <w:cs/>
              </w:rPr>
              <w:t xml:space="preserve"> </w:t>
            </w:r>
            <w:proofErr w:type="spellStart"/>
            <w:r w:rsidRPr="00995179">
              <w:rPr>
                <w:rFonts w:ascii="Times New Roman" w:hAnsi="Times New Roman" w:cs="Times New Roman"/>
                <w:sz w:val="22"/>
                <w:szCs w:val="22"/>
                <w:cs/>
              </w:rPr>
              <w:t>Co</w:t>
            </w:r>
            <w:r w:rsidRPr="00995179">
              <w:rPr>
                <w:rFonts w:ascii="Times New Roman" w:hAnsi="Times New Roman" w:cs="Times New Roman"/>
                <w:sz w:val="22"/>
                <w:szCs w:val="22"/>
                <w:lang w:val="en-US"/>
              </w:rPr>
              <w:t>mpany</w:t>
            </w:r>
            <w:proofErr w:type="spellEnd"/>
            <w:r w:rsidRPr="00995179">
              <w:rPr>
                <w:rFonts w:ascii="Times New Roman" w:hAnsi="Times New Roman" w:cs="Times New Roman"/>
                <w:sz w:val="22"/>
                <w:szCs w:val="22"/>
                <w:lang w:val="en-US"/>
              </w:rPr>
              <w:t xml:space="preserve"> Limited</w:t>
            </w:r>
          </w:p>
        </w:tc>
        <w:tc>
          <w:tcPr>
            <w:tcW w:w="1260" w:type="dxa"/>
          </w:tcPr>
          <w:p w:rsidR="00891EFF" w:rsidRPr="004B6974" w:rsidRDefault="001C6495" w:rsidP="00AE5D22">
            <w:pPr>
              <w:pStyle w:val="a0"/>
              <w:tabs>
                <w:tab w:val="decimal" w:pos="1044"/>
              </w:tabs>
              <w:spacing w:line="240" w:lineRule="atLeast"/>
              <w:ind w:left="-18" w:right="-108"/>
              <w:jc w:val="both"/>
              <w:rPr>
                <w:rFonts w:cstheme="minorBidi"/>
                <w:lang w:val="en-US"/>
              </w:rPr>
            </w:pPr>
            <w:r w:rsidRPr="001C6495">
              <w:rPr>
                <w:rFonts w:cstheme="minorBidi"/>
                <w:lang w:val="en-US"/>
              </w:rPr>
              <w:t>8,539</w:t>
            </w:r>
          </w:p>
        </w:tc>
        <w:tc>
          <w:tcPr>
            <w:tcW w:w="270" w:type="dxa"/>
          </w:tcPr>
          <w:p w:rsidR="00891EFF" w:rsidRPr="00995179" w:rsidRDefault="00891EFF" w:rsidP="00891EFF">
            <w:pPr>
              <w:pStyle w:val="a0"/>
              <w:tabs>
                <w:tab w:val="decimal" w:pos="1044"/>
              </w:tabs>
              <w:spacing w:line="240" w:lineRule="atLeast"/>
              <w:ind w:left="-108" w:right="-108"/>
              <w:jc w:val="both"/>
              <w:rPr>
                <w:rFonts w:cs="Times New Roman"/>
                <w:lang w:val="en-US"/>
              </w:rPr>
            </w:pPr>
          </w:p>
        </w:tc>
        <w:tc>
          <w:tcPr>
            <w:tcW w:w="1260" w:type="dxa"/>
          </w:tcPr>
          <w:p w:rsidR="00891EFF" w:rsidRPr="004B6974" w:rsidRDefault="004B6974" w:rsidP="00891EFF">
            <w:pPr>
              <w:pStyle w:val="a0"/>
              <w:tabs>
                <w:tab w:val="decimal" w:pos="972"/>
              </w:tabs>
              <w:spacing w:line="240" w:lineRule="atLeast"/>
              <w:ind w:left="-18" w:right="-108"/>
              <w:jc w:val="both"/>
              <w:rPr>
                <w:rFonts w:cstheme="minorBidi"/>
                <w:lang w:val="en-US"/>
              </w:rPr>
            </w:pPr>
            <w:r>
              <w:rPr>
                <w:rFonts w:cstheme="minorBidi"/>
                <w:lang w:val="en-US"/>
              </w:rPr>
              <w:t>8,095</w:t>
            </w:r>
          </w:p>
        </w:tc>
        <w:tc>
          <w:tcPr>
            <w:tcW w:w="270" w:type="dxa"/>
          </w:tcPr>
          <w:p w:rsidR="00891EFF" w:rsidRPr="00995179" w:rsidRDefault="00891EFF" w:rsidP="00891EFF">
            <w:pPr>
              <w:pStyle w:val="30"/>
              <w:tabs>
                <w:tab w:val="clear" w:pos="360"/>
                <w:tab w:val="clear" w:pos="720"/>
                <w:tab w:val="decimal" w:pos="1044"/>
              </w:tabs>
              <w:spacing w:line="240" w:lineRule="atLeast"/>
              <w:ind w:left="-108" w:right="-108"/>
              <w:jc w:val="both"/>
              <w:rPr>
                <w:lang w:val="en-US"/>
              </w:rPr>
            </w:pPr>
          </w:p>
        </w:tc>
        <w:tc>
          <w:tcPr>
            <w:tcW w:w="1260" w:type="dxa"/>
          </w:tcPr>
          <w:p w:rsidR="00891EFF" w:rsidRPr="00995179" w:rsidRDefault="001C6495" w:rsidP="00891EFF">
            <w:pPr>
              <w:pStyle w:val="a0"/>
              <w:tabs>
                <w:tab w:val="decimal" w:pos="954"/>
              </w:tabs>
              <w:spacing w:line="240" w:lineRule="atLeast"/>
              <w:ind w:left="-18" w:right="-108"/>
              <w:jc w:val="both"/>
              <w:rPr>
                <w:rFonts w:cs="Times New Roman"/>
                <w:lang w:val="en-US"/>
              </w:rPr>
            </w:pPr>
            <w:r w:rsidRPr="001C6495">
              <w:rPr>
                <w:rFonts w:cs="Times New Roman"/>
                <w:lang w:val="en-US"/>
              </w:rPr>
              <w:t>8,360</w:t>
            </w:r>
          </w:p>
        </w:tc>
        <w:tc>
          <w:tcPr>
            <w:tcW w:w="270" w:type="dxa"/>
          </w:tcPr>
          <w:p w:rsidR="00891EFF" w:rsidRPr="00995179" w:rsidRDefault="00891EFF" w:rsidP="00891EFF">
            <w:pPr>
              <w:pStyle w:val="30"/>
              <w:tabs>
                <w:tab w:val="clear" w:pos="360"/>
                <w:tab w:val="clear" w:pos="720"/>
                <w:tab w:val="decimal" w:pos="1044"/>
              </w:tabs>
              <w:spacing w:line="240" w:lineRule="atLeast"/>
              <w:ind w:left="-108" w:right="-108"/>
              <w:jc w:val="both"/>
              <w:rPr>
                <w:lang w:val="en-US"/>
              </w:rPr>
            </w:pPr>
          </w:p>
        </w:tc>
        <w:tc>
          <w:tcPr>
            <w:tcW w:w="1260" w:type="dxa"/>
          </w:tcPr>
          <w:p w:rsidR="00891EFF" w:rsidRPr="00294CFA" w:rsidRDefault="004B6974" w:rsidP="00891EFF">
            <w:pPr>
              <w:pStyle w:val="a0"/>
              <w:tabs>
                <w:tab w:val="decimal" w:pos="1044"/>
              </w:tabs>
              <w:spacing w:line="240" w:lineRule="atLeast"/>
              <w:ind w:left="-18" w:right="-108"/>
              <w:jc w:val="both"/>
              <w:rPr>
                <w:rFonts w:cs="Times New Roman"/>
                <w:lang w:val="en-US"/>
              </w:rPr>
            </w:pPr>
            <w:r>
              <w:rPr>
                <w:rFonts w:cs="Times New Roman"/>
                <w:lang w:val="en-US"/>
              </w:rPr>
              <w:t>7,884</w:t>
            </w:r>
          </w:p>
        </w:tc>
      </w:tr>
      <w:tr w:rsidR="00891EFF" w:rsidRPr="00A41BB9" w:rsidTr="00113E39">
        <w:trPr>
          <w:cantSplit/>
          <w:trHeight w:val="218"/>
        </w:trPr>
        <w:tc>
          <w:tcPr>
            <w:tcW w:w="3420" w:type="dxa"/>
          </w:tcPr>
          <w:p w:rsidR="00891EFF" w:rsidRPr="00A41BB9" w:rsidRDefault="00891EFF" w:rsidP="0089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rsidR="00891EFF" w:rsidRPr="00A41BB9" w:rsidRDefault="00891EFF" w:rsidP="0089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270" w:type="dxa"/>
          </w:tcPr>
          <w:p w:rsidR="00891EFF" w:rsidRPr="00A41BB9" w:rsidRDefault="00891EFF" w:rsidP="0089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rsidR="00891EFF" w:rsidRPr="00294CFA" w:rsidRDefault="00891EFF" w:rsidP="0089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16"/>
                <w:szCs w:val="16"/>
              </w:rPr>
            </w:pPr>
          </w:p>
        </w:tc>
        <w:tc>
          <w:tcPr>
            <w:tcW w:w="270" w:type="dxa"/>
          </w:tcPr>
          <w:p w:rsidR="00891EFF" w:rsidRPr="00A41BB9" w:rsidRDefault="00891EFF" w:rsidP="0089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rsidR="00891EFF" w:rsidRPr="00A41BB9" w:rsidRDefault="00891EFF" w:rsidP="0089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270" w:type="dxa"/>
          </w:tcPr>
          <w:p w:rsidR="00891EFF" w:rsidRPr="00A41BB9" w:rsidRDefault="00891EFF" w:rsidP="0089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rsidR="00891EFF" w:rsidRPr="00A41BB9" w:rsidRDefault="00891EFF" w:rsidP="0089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b/>
                <w:bCs/>
              </w:rPr>
            </w:pPr>
          </w:p>
        </w:tc>
      </w:tr>
      <w:tr w:rsidR="00891EFF" w:rsidRPr="00995179" w:rsidTr="00113E39">
        <w:trPr>
          <w:cantSplit/>
        </w:trPr>
        <w:tc>
          <w:tcPr>
            <w:tcW w:w="3420" w:type="dxa"/>
          </w:tcPr>
          <w:p w:rsidR="00891EFF" w:rsidRPr="00995179" w:rsidRDefault="00891EFF" w:rsidP="0089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995179">
              <w:rPr>
                <w:rFonts w:ascii="Times New Roman" w:hAnsi="Times New Roman" w:cs="Times New Roman"/>
                <w:b/>
                <w:bCs/>
                <w:sz w:val="22"/>
                <w:szCs w:val="22"/>
              </w:rPr>
              <w:t>Subsidiaries</w:t>
            </w:r>
          </w:p>
        </w:tc>
        <w:tc>
          <w:tcPr>
            <w:tcW w:w="1260" w:type="dxa"/>
          </w:tcPr>
          <w:p w:rsidR="00891EFF" w:rsidRPr="00995179" w:rsidRDefault="00891EFF" w:rsidP="00891EFF">
            <w:pPr>
              <w:pStyle w:val="a0"/>
              <w:tabs>
                <w:tab w:val="decimal" w:pos="1044"/>
              </w:tabs>
              <w:spacing w:line="240" w:lineRule="atLeast"/>
              <w:ind w:left="-18" w:right="-108"/>
              <w:jc w:val="both"/>
              <w:rPr>
                <w:rFonts w:cs="Times New Roman"/>
                <w:lang w:val="en-US"/>
              </w:rPr>
            </w:pPr>
          </w:p>
        </w:tc>
        <w:tc>
          <w:tcPr>
            <w:tcW w:w="270" w:type="dxa"/>
          </w:tcPr>
          <w:p w:rsidR="00891EFF" w:rsidRPr="00995179" w:rsidRDefault="00891EFF" w:rsidP="00891EFF">
            <w:pPr>
              <w:pStyle w:val="a0"/>
              <w:tabs>
                <w:tab w:val="decimal" w:pos="1044"/>
              </w:tabs>
              <w:spacing w:line="240" w:lineRule="atLeast"/>
              <w:ind w:left="-108" w:right="-108"/>
              <w:jc w:val="both"/>
              <w:rPr>
                <w:rFonts w:cs="Times New Roman"/>
                <w:lang w:val="en-US"/>
              </w:rPr>
            </w:pPr>
          </w:p>
        </w:tc>
        <w:tc>
          <w:tcPr>
            <w:tcW w:w="1260" w:type="dxa"/>
          </w:tcPr>
          <w:p w:rsidR="00891EFF" w:rsidRPr="00995179" w:rsidRDefault="00891EFF" w:rsidP="00891EFF">
            <w:pPr>
              <w:pStyle w:val="a0"/>
              <w:tabs>
                <w:tab w:val="decimal" w:pos="972"/>
              </w:tabs>
              <w:spacing w:line="240" w:lineRule="atLeast"/>
              <w:ind w:left="-18" w:right="-108"/>
              <w:jc w:val="both"/>
              <w:rPr>
                <w:rFonts w:cs="Times New Roman"/>
                <w:lang w:val="en-US"/>
              </w:rPr>
            </w:pPr>
          </w:p>
        </w:tc>
        <w:tc>
          <w:tcPr>
            <w:tcW w:w="270" w:type="dxa"/>
          </w:tcPr>
          <w:p w:rsidR="00891EFF" w:rsidRPr="00995179" w:rsidRDefault="00891EFF" w:rsidP="00891EFF">
            <w:pPr>
              <w:pStyle w:val="30"/>
              <w:tabs>
                <w:tab w:val="clear" w:pos="360"/>
                <w:tab w:val="clear" w:pos="720"/>
                <w:tab w:val="decimal" w:pos="1044"/>
              </w:tabs>
              <w:spacing w:line="240" w:lineRule="atLeast"/>
              <w:ind w:left="-108" w:right="-108"/>
              <w:jc w:val="both"/>
              <w:rPr>
                <w:lang w:val="en-US"/>
              </w:rPr>
            </w:pPr>
          </w:p>
        </w:tc>
        <w:tc>
          <w:tcPr>
            <w:tcW w:w="1260" w:type="dxa"/>
          </w:tcPr>
          <w:p w:rsidR="00891EFF" w:rsidRPr="00995179" w:rsidRDefault="00891EFF" w:rsidP="00891EFF">
            <w:pPr>
              <w:pStyle w:val="a0"/>
              <w:tabs>
                <w:tab w:val="decimal" w:pos="954"/>
              </w:tabs>
              <w:spacing w:line="240" w:lineRule="atLeast"/>
              <w:ind w:left="-18" w:right="-108"/>
              <w:jc w:val="both"/>
              <w:rPr>
                <w:rFonts w:cs="Times New Roman"/>
                <w:lang w:val="en-US"/>
              </w:rPr>
            </w:pPr>
          </w:p>
        </w:tc>
        <w:tc>
          <w:tcPr>
            <w:tcW w:w="270" w:type="dxa"/>
          </w:tcPr>
          <w:p w:rsidR="00891EFF" w:rsidRPr="00995179" w:rsidRDefault="00891EFF" w:rsidP="00891EFF">
            <w:pPr>
              <w:pStyle w:val="30"/>
              <w:tabs>
                <w:tab w:val="clear" w:pos="360"/>
                <w:tab w:val="clear" w:pos="720"/>
                <w:tab w:val="decimal" w:pos="1044"/>
              </w:tabs>
              <w:spacing w:line="240" w:lineRule="atLeast"/>
              <w:ind w:left="-108" w:right="-108"/>
              <w:jc w:val="both"/>
              <w:rPr>
                <w:lang w:val="en-US"/>
              </w:rPr>
            </w:pPr>
          </w:p>
        </w:tc>
        <w:tc>
          <w:tcPr>
            <w:tcW w:w="1260" w:type="dxa"/>
          </w:tcPr>
          <w:p w:rsidR="00891EFF" w:rsidRPr="00995179" w:rsidRDefault="00891EFF" w:rsidP="00891EFF">
            <w:pPr>
              <w:pStyle w:val="a0"/>
              <w:tabs>
                <w:tab w:val="decimal" w:pos="1044"/>
              </w:tabs>
              <w:spacing w:line="240" w:lineRule="atLeast"/>
              <w:ind w:left="-18" w:right="-108"/>
              <w:jc w:val="both"/>
              <w:rPr>
                <w:rFonts w:cs="Times New Roman"/>
                <w:lang w:val="en-US"/>
              </w:rPr>
            </w:pPr>
          </w:p>
        </w:tc>
      </w:tr>
      <w:tr w:rsidR="001C6495" w:rsidRPr="00995179" w:rsidTr="00113E39">
        <w:trPr>
          <w:cantSplit/>
        </w:trPr>
        <w:tc>
          <w:tcPr>
            <w:tcW w:w="3420" w:type="dxa"/>
          </w:tcPr>
          <w:p w:rsidR="001C6495" w:rsidRPr="00294CFA" w:rsidRDefault="001C6495" w:rsidP="001C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94CFA">
              <w:rPr>
                <w:rFonts w:ascii="Times New Roman" w:hAnsi="Times New Roman" w:cs="Times New Roman"/>
                <w:sz w:val="22"/>
                <w:szCs w:val="22"/>
              </w:rPr>
              <w:t xml:space="preserve">Thai </w:t>
            </w:r>
            <w:proofErr w:type="spellStart"/>
            <w:r w:rsidRPr="00294CFA">
              <w:rPr>
                <w:rFonts w:ascii="Times New Roman" w:hAnsi="Times New Roman" w:cs="Times New Roman"/>
                <w:sz w:val="22"/>
                <w:szCs w:val="22"/>
              </w:rPr>
              <w:t>Paraxylene</w:t>
            </w:r>
            <w:proofErr w:type="spellEnd"/>
            <w:r w:rsidRPr="00294CFA">
              <w:rPr>
                <w:rFonts w:ascii="Times New Roman" w:hAnsi="Times New Roman" w:cs="Times New Roman"/>
                <w:sz w:val="22"/>
                <w:szCs w:val="22"/>
              </w:rPr>
              <w:t xml:space="preserve"> Co</w:t>
            </w:r>
            <w:r w:rsidRPr="00294CFA">
              <w:rPr>
                <w:rFonts w:ascii="Times New Roman" w:hAnsi="Times New Roman" w:cs="Times New Roman"/>
                <w:sz w:val="22"/>
                <w:szCs w:val="22"/>
                <w:cs/>
              </w:rPr>
              <w:t>.</w:t>
            </w:r>
            <w:r w:rsidRPr="00294CFA">
              <w:rPr>
                <w:rFonts w:ascii="Times New Roman" w:hAnsi="Times New Roman" w:cs="Times New Roman"/>
                <w:sz w:val="22"/>
                <w:szCs w:val="22"/>
              </w:rPr>
              <w:t>, Ltd</w:t>
            </w:r>
            <w:r w:rsidRPr="00294CFA">
              <w:rPr>
                <w:rFonts w:ascii="Times New Roman" w:hAnsi="Times New Roman" w:cs="Times New Roman"/>
                <w:sz w:val="22"/>
                <w:szCs w:val="22"/>
                <w:cs/>
              </w:rPr>
              <w:t>.</w:t>
            </w:r>
            <w:r w:rsidRPr="00294CFA">
              <w:rPr>
                <w:rFonts w:ascii="Times New Roman" w:hAnsi="Times New Roman" w:cs="Times New Roman"/>
                <w:sz w:val="22"/>
                <w:szCs w:val="22"/>
              </w:rPr>
              <w:t xml:space="preserve"> </w:t>
            </w:r>
          </w:p>
        </w:tc>
        <w:tc>
          <w:tcPr>
            <w:tcW w:w="1260" w:type="dxa"/>
          </w:tcPr>
          <w:p w:rsidR="001C6495" w:rsidRPr="005F1AC0" w:rsidRDefault="001C6495" w:rsidP="005F1AC0">
            <w:pPr>
              <w:pStyle w:val="a0"/>
              <w:tabs>
                <w:tab w:val="decimal" w:pos="1044"/>
              </w:tabs>
              <w:spacing w:line="240" w:lineRule="atLeast"/>
              <w:ind w:left="-18" w:right="-108"/>
              <w:jc w:val="both"/>
              <w:rPr>
                <w:rFonts w:cstheme="minorBidi"/>
                <w:lang w:val="en-US"/>
              </w:rPr>
            </w:pPr>
            <w:r w:rsidRPr="005F1AC0">
              <w:rPr>
                <w:rFonts w:cstheme="minorBidi"/>
                <w:lang w:val="en-US"/>
              </w:rPr>
              <w:t>-</w:t>
            </w:r>
          </w:p>
        </w:tc>
        <w:tc>
          <w:tcPr>
            <w:tcW w:w="270" w:type="dxa"/>
          </w:tcPr>
          <w:p w:rsidR="001C6495" w:rsidRPr="00995179" w:rsidRDefault="001C6495" w:rsidP="001C6495">
            <w:pPr>
              <w:pStyle w:val="a0"/>
              <w:tabs>
                <w:tab w:val="decimal" w:pos="1044"/>
              </w:tabs>
              <w:spacing w:line="240" w:lineRule="atLeast"/>
              <w:ind w:left="-108" w:right="-108"/>
              <w:jc w:val="both"/>
              <w:rPr>
                <w:rFonts w:cs="Times New Roman"/>
                <w:lang w:val="en-US"/>
              </w:rPr>
            </w:pPr>
          </w:p>
        </w:tc>
        <w:tc>
          <w:tcPr>
            <w:tcW w:w="1260" w:type="dxa"/>
          </w:tcPr>
          <w:p w:rsidR="001C6495" w:rsidRPr="005F1AC0" w:rsidRDefault="001C6495" w:rsidP="001C6495">
            <w:pPr>
              <w:pStyle w:val="a0"/>
              <w:tabs>
                <w:tab w:val="decimal" w:pos="972"/>
              </w:tabs>
              <w:spacing w:line="240" w:lineRule="atLeast"/>
              <w:ind w:left="-18" w:right="-108"/>
              <w:jc w:val="both"/>
              <w:rPr>
                <w:rFonts w:cstheme="minorBidi"/>
                <w:lang w:val="en-US"/>
              </w:rPr>
            </w:pPr>
            <w:r w:rsidRPr="005F1AC0">
              <w:rPr>
                <w:rFonts w:cstheme="minorBidi"/>
                <w:lang w:val="en-US"/>
              </w:rPr>
              <w:t>-</w:t>
            </w:r>
          </w:p>
        </w:tc>
        <w:tc>
          <w:tcPr>
            <w:tcW w:w="270" w:type="dxa"/>
          </w:tcPr>
          <w:p w:rsidR="001C6495" w:rsidRPr="00995179" w:rsidRDefault="001C6495" w:rsidP="001C6495">
            <w:pPr>
              <w:pStyle w:val="30"/>
              <w:tabs>
                <w:tab w:val="clear" w:pos="360"/>
                <w:tab w:val="clear" w:pos="720"/>
                <w:tab w:val="decimal" w:pos="1044"/>
              </w:tabs>
              <w:spacing w:line="240" w:lineRule="atLeast"/>
              <w:ind w:left="-108" w:right="-108"/>
              <w:jc w:val="both"/>
              <w:rPr>
                <w:lang w:val="en-US"/>
              </w:rPr>
            </w:pPr>
          </w:p>
        </w:tc>
        <w:tc>
          <w:tcPr>
            <w:tcW w:w="1260" w:type="dxa"/>
          </w:tcPr>
          <w:p w:rsidR="001C6495" w:rsidRPr="00995179" w:rsidRDefault="001C6495" w:rsidP="001C6495">
            <w:pPr>
              <w:pStyle w:val="a0"/>
              <w:tabs>
                <w:tab w:val="decimal" w:pos="954"/>
              </w:tabs>
              <w:spacing w:line="240" w:lineRule="atLeast"/>
              <w:ind w:left="-18" w:right="-108"/>
              <w:jc w:val="both"/>
              <w:rPr>
                <w:rFonts w:cs="Times New Roman"/>
                <w:lang w:val="en-US"/>
              </w:rPr>
            </w:pPr>
            <w:r w:rsidRPr="001C6495">
              <w:rPr>
                <w:rFonts w:cs="Times New Roman"/>
                <w:lang w:val="en-US"/>
              </w:rPr>
              <w:t>3,362</w:t>
            </w:r>
          </w:p>
        </w:tc>
        <w:tc>
          <w:tcPr>
            <w:tcW w:w="270" w:type="dxa"/>
          </w:tcPr>
          <w:p w:rsidR="001C6495" w:rsidRPr="00995179" w:rsidRDefault="001C6495" w:rsidP="001C6495">
            <w:pPr>
              <w:pStyle w:val="30"/>
              <w:tabs>
                <w:tab w:val="clear" w:pos="360"/>
                <w:tab w:val="clear" w:pos="720"/>
                <w:tab w:val="decimal" w:pos="1044"/>
              </w:tabs>
              <w:spacing w:line="240" w:lineRule="atLeast"/>
              <w:ind w:left="-108" w:right="-108"/>
              <w:jc w:val="both"/>
              <w:rPr>
                <w:lang w:val="en-US"/>
              </w:rPr>
            </w:pPr>
          </w:p>
        </w:tc>
        <w:tc>
          <w:tcPr>
            <w:tcW w:w="1260" w:type="dxa"/>
          </w:tcPr>
          <w:p w:rsidR="001C6495" w:rsidRPr="00294CFA" w:rsidRDefault="001C6495" w:rsidP="001C6495">
            <w:pPr>
              <w:pStyle w:val="a0"/>
              <w:tabs>
                <w:tab w:val="decimal" w:pos="1044"/>
              </w:tabs>
              <w:spacing w:line="240" w:lineRule="atLeast"/>
              <w:ind w:left="-18" w:right="-108"/>
              <w:jc w:val="both"/>
              <w:rPr>
                <w:rFonts w:cs="Times New Roman"/>
                <w:lang w:val="en-US"/>
              </w:rPr>
            </w:pPr>
            <w:r>
              <w:rPr>
                <w:rFonts w:cs="Times New Roman"/>
                <w:lang w:val="en-US"/>
              </w:rPr>
              <w:t>3,456</w:t>
            </w:r>
          </w:p>
        </w:tc>
      </w:tr>
      <w:tr w:rsidR="001C6495" w:rsidRPr="00995179" w:rsidTr="00113E39">
        <w:trPr>
          <w:cantSplit/>
        </w:trPr>
        <w:tc>
          <w:tcPr>
            <w:tcW w:w="3420" w:type="dxa"/>
          </w:tcPr>
          <w:p w:rsidR="001C6495" w:rsidRPr="00294CFA" w:rsidRDefault="001C6495" w:rsidP="001C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94CFA">
              <w:rPr>
                <w:rFonts w:ascii="Times New Roman" w:hAnsi="Times New Roman" w:cs="Times New Roman"/>
                <w:sz w:val="22"/>
                <w:szCs w:val="22"/>
              </w:rPr>
              <w:t>Thai Lube Base Public</w:t>
            </w:r>
          </w:p>
        </w:tc>
        <w:tc>
          <w:tcPr>
            <w:tcW w:w="1260" w:type="dxa"/>
          </w:tcPr>
          <w:p w:rsidR="001C6495" w:rsidRPr="005F1AC0" w:rsidRDefault="001C6495" w:rsidP="005F1AC0">
            <w:pPr>
              <w:pStyle w:val="a0"/>
              <w:tabs>
                <w:tab w:val="decimal" w:pos="1044"/>
              </w:tabs>
              <w:spacing w:line="240" w:lineRule="atLeast"/>
              <w:ind w:left="-18" w:right="-108"/>
              <w:jc w:val="both"/>
              <w:rPr>
                <w:rFonts w:cstheme="minorBidi"/>
                <w:lang w:val="en-US"/>
              </w:rPr>
            </w:pPr>
          </w:p>
        </w:tc>
        <w:tc>
          <w:tcPr>
            <w:tcW w:w="270" w:type="dxa"/>
          </w:tcPr>
          <w:p w:rsidR="001C6495" w:rsidRPr="00995179" w:rsidRDefault="001C6495" w:rsidP="001C6495">
            <w:pPr>
              <w:pStyle w:val="a0"/>
              <w:tabs>
                <w:tab w:val="decimal" w:pos="1044"/>
              </w:tabs>
              <w:spacing w:line="240" w:lineRule="atLeast"/>
              <w:ind w:left="-108" w:right="-108"/>
              <w:jc w:val="both"/>
              <w:rPr>
                <w:rFonts w:cs="Times New Roman"/>
                <w:lang w:val="en-US"/>
              </w:rPr>
            </w:pPr>
          </w:p>
        </w:tc>
        <w:tc>
          <w:tcPr>
            <w:tcW w:w="1260" w:type="dxa"/>
          </w:tcPr>
          <w:p w:rsidR="001C6495" w:rsidRPr="005F1AC0" w:rsidRDefault="001C6495" w:rsidP="001C6495">
            <w:pPr>
              <w:pStyle w:val="a0"/>
              <w:tabs>
                <w:tab w:val="decimal" w:pos="972"/>
              </w:tabs>
              <w:spacing w:line="240" w:lineRule="atLeast"/>
              <w:ind w:left="-18" w:right="-108"/>
              <w:jc w:val="both"/>
              <w:rPr>
                <w:rFonts w:cstheme="minorBidi"/>
                <w:lang w:val="en-US"/>
              </w:rPr>
            </w:pPr>
          </w:p>
        </w:tc>
        <w:tc>
          <w:tcPr>
            <w:tcW w:w="270" w:type="dxa"/>
          </w:tcPr>
          <w:p w:rsidR="001C6495" w:rsidRPr="00995179" w:rsidRDefault="001C6495" w:rsidP="001C6495">
            <w:pPr>
              <w:pStyle w:val="30"/>
              <w:tabs>
                <w:tab w:val="clear" w:pos="360"/>
                <w:tab w:val="clear" w:pos="720"/>
                <w:tab w:val="decimal" w:pos="1044"/>
              </w:tabs>
              <w:spacing w:line="240" w:lineRule="atLeast"/>
              <w:ind w:left="-108" w:right="-108"/>
              <w:jc w:val="both"/>
              <w:rPr>
                <w:lang w:val="en-US"/>
              </w:rPr>
            </w:pPr>
          </w:p>
        </w:tc>
        <w:tc>
          <w:tcPr>
            <w:tcW w:w="1260" w:type="dxa"/>
          </w:tcPr>
          <w:p w:rsidR="001C6495" w:rsidRPr="00995179" w:rsidRDefault="001C6495" w:rsidP="001C6495">
            <w:pPr>
              <w:pStyle w:val="a0"/>
              <w:tabs>
                <w:tab w:val="decimal" w:pos="954"/>
              </w:tabs>
              <w:spacing w:line="240" w:lineRule="atLeast"/>
              <w:ind w:left="-18" w:right="-108"/>
              <w:jc w:val="both"/>
              <w:rPr>
                <w:rFonts w:cs="Times New Roman"/>
                <w:lang w:val="en-US"/>
              </w:rPr>
            </w:pPr>
          </w:p>
        </w:tc>
        <w:tc>
          <w:tcPr>
            <w:tcW w:w="270" w:type="dxa"/>
          </w:tcPr>
          <w:p w:rsidR="001C6495" w:rsidRPr="00995179" w:rsidRDefault="001C6495" w:rsidP="001C6495">
            <w:pPr>
              <w:pStyle w:val="30"/>
              <w:tabs>
                <w:tab w:val="clear" w:pos="360"/>
                <w:tab w:val="clear" w:pos="720"/>
                <w:tab w:val="decimal" w:pos="1044"/>
              </w:tabs>
              <w:spacing w:line="240" w:lineRule="atLeast"/>
              <w:ind w:left="-108" w:right="-108"/>
              <w:jc w:val="both"/>
              <w:rPr>
                <w:lang w:val="en-US"/>
              </w:rPr>
            </w:pPr>
          </w:p>
        </w:tc>
        <w:tc>
          <w:tcPr>
            <w:tcW w:w="1260" w:type="dxa"/>
          </w:tcPr>
          <w:p w:rsidR="001C6495" w:rsidRPr="00294CFA" w:rsidRDefault="001C6495" w:rsidP="001C6495">
            <w:pPr>
              <w:pStyle w:val="a0"/>
              <w:tabs>
                <w:tab w:val="decimal" w:pos="1044"/>
              </w:tabs>
              <w:spacing w:line="240" w:lineRule="atLeast"/>
              <w:ind w:left="-18" w:right="-108"/>
              <w:jc w:val="both"/>
              <w:rPr>
                <w:rFonts w:cs="Times New Roman"/>
                <w:lang w:val="en-US"/>
              </w:rPr>
            </w:pPr>
          </w:p>
        </w:tc>
      </w:tr>
      <w:tr w:rsidR="001C6495" w:rsidRPr="00995179" w:rsidTr="00113E39">
        <w:trPr>
          <w:cantSplit/>
        </w:trPr>
        <w:tc>
          <w:tcPr>
            <w:tcW w:w="3420" w:type="dxa"/>
          </w:tcPr>
          <w:p w:rsidR="001C6495" w:rsidRPr="00294CFA" w:rsidRDefault="001C6495" w:rsidP="001C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94CFA">
              <w:rPr>
                <w:rFonts w:ascii="Times New Roman" w:hAnsi="Times New Roman" w:cs="Times New Roman"/>
                <w:sz w:val="22"/>
                <w:szCs w:val="22"/>
                <w:cs/>
              </w:rPr>
              <w:t xml:space="preserve">   </w:t>
            </w:r>
            <w:proofErr w:type="spellStart"/>
            <w:r w:rsidRPr="00294CFA">
              <w:rPr>
                <w:rFonts w:ascii="Times New Roman" w:hAnsi="Times New Roman" w:cs="Times New Roman"/>
                <w:sz w:val="22"/>
                <w:szCs w:val="22"/>
                <w:cs/>
              </w:rPr>
              <w:t>Co</w:t>
            </w:r>
            <w:r w:rsidRPr="00294CFA">
              <w:rPr>
                <w:rFonts w:ascii="Times New Roman" w:hAnsi="Times New Roman" w:cs="Times New Roman"/>
                <w:sz w:val="22"/>
                <w:szCs w:val="22"/>
              </w:rPr>
              <w:t>mpany</w:t>
            </w:r>
            <w:proofErr w:type="spellEnd"/>
            <w:r w:rsidRPr="00294CFA">
              <w:rPr>
                <w:rFonts w:ascii="Times New Roman" w:hAnsi="Times New Roman" w:cs="Times New Roman"/>
                <w:sz w:val="22"/>
                <w:szCs w:val="22"/>
              </w:rPr>
              <w:t xml:space="preserve"> Limited</w:t>
            </w:r>
          </w:p>
        </w:tc>
        <w:tc>
          <w:tcPr>
            <w:tcW w:w="1260" w:type="dxa"/>
          </w:tcPr>
          <w:p w:rsidR="001C6495" w:rsidRPr="00FE12BB" w:rsidRDefault="001C6495" w:rsidP="005F1AC0">
            <w:pPr>
              <w:pStyle w:val="a0"/>
              <w:tabs>
                <w:tab w:val="decimal" w:pos="1044"/>
              </w:tabs>
              <w:spacing w:line="240" w:lineRule="atLeast"/>
              <w:ind w:left="-18" w:right="-108"/>
              <w:jc w:val="both"/>
              <w:rPr>
                <w:rFonts w:cstheme="minorBidi"/>
                <w:lang w:val="en-US"/>
              </w:rPr>
            </w:pPr>
            <w:r w:rsidRPr="00FE12BB">
              <w:rPr>
                <w:rFonts w:cstheme="minorBidi"/>
                <w:lang w:val="en-US"/>
              </w:rPr>
              <w:t>-</w:t>
            </w:r>
          </w:p>
        </w:tc>
        <w:tc>
          <w:tcPr>
            <w:tcW w:w="270" w:type="dxa"/>
          </w:tcPr>
          <w:p w:rsidR="001C6495" w:rsidRPr="00995179" w:rsidRDefault="001C6495" w:rsidP="001C6495">
            <w:pPr>
              <w:pStyle w:val="a0"/>
              <w:tabs>
                <w:tab w:val="decimal" w:pos="1044"/>
              </w:tabs>
              <w:spacing w:line="240" w:lineRule="atLeast"/>
              <w:ind w:left="-108" w:right="-108"/>
              <w:jc w:val="both"/>
              <w:rPr>
                <w:rFonts w:cs="Times New Roman"/>
                <w:lang w:val="en-US"/>
              </w:rPr>
            </w:pPr>
          </w:p>
        </w:tc>
        <w:tc>
          <w:tcPr>
            <w:tcW w:w="1260" w:type="dxa"/>
          </w:tcPr>
          <w:p w:rsidR="001C6495" w:rsidRPr="00FE12BB" w:rsidRDefault="001C6495" w:rsidP="001C6495">
            <w:pPr>
              <w:pStyle w:val="a0"/>
              <w:tabs>
                <w:tab w:val="decimal" w:pos="972"/>
              </w:tabs>
              <w:spacing w:line="240" w:lineRule="atLeast"/>
              <w:ind w:left="-18" w:right="-108"/>
              <w:jc w:val="both"/>
              <w:rPr>
                <w:rFonts w:cstheme="minorBidi"/>
                <w:lang w:val="en-US"/>
              </w:rPr>
            </w:pPr>
            <w:r w:rsidRPr="00FE12BB">
              <w:rPr>
                <w:rFonts w:cstheme="minorBidi"/>
                <w:lang w:val="en-US"/>
              </w:rPr>
              <w:t>-</w:t>
            </w:r>
          </w:p>
        </w:tc>
        <w:tc>
          <w:tcPr>
            <w:tcW w:w="270" w:type="dxa"/>
          </w:tcPr>
          <w:p w:rsidR="001C6495" w:rsidRPr="00995179" w:rsidRDefault="001C6495" w:rsidP="001C6495">
            <w:pPr>
              <w:pStyle w:val="30"/>
              <w:tabs>
                <w:tab w:val="clear" w:pos="360"/>
                <w:tab w:val="clear" w:pos="720"/>
                <w:tab w:val="decimal" w:pos="1044"/>
              </w:tabs>
              <w:spacing w:line="240" w:lineRule="atLeast"/>
              <w:ind w:left="-108" w:right="-108"/>
              <w:jc w:val="both"/>
              <w:rPr>
                <w:lang w:val="en-US"/>
              </w:rPr>
            </w:pPr>
          </w:p>
        </w:tc>
        <w:tc>
          <w:tcPr>
            <w:tcW w:w="1260" w:type="dxa"/>
          </w:tcPr>
          <w:p w:rsidR="001C6495" w:rsidRPr="00995179" w:rsidRDefault="001C6495" w:rsidP="005F1AC0">
            <w:pPr>
              <w:pStyle w:val="a0"/>
              <w:tabs>
                <w:tab w:val="decimal" w:pos="954"/>
              </w:tabs>
              <w:spacing w:line="240" w:lineRule="atLeast"/>
              <w:ind w:left="-18" w:right="-108"/>
              <w:jc w:val="both"/>
              <w:rPr>
                <w:rFonts w:cs="Times New Roman"/>
                <w:lang w:val="en-US"/>
              </w:rPr>
            </w:pPr>
            <w:r>
              <w:rPr>
                <w:rFonts w:cs="Times New Roman"/>
                <w:lang w:val="en-US"/>
              </w:rPr>
              <w:t>1,098</w:t>
            </w:r>
          </w:p>
        </w:tc>
        <w:tc>
          <w:tcPr>
            <w:tcW w:w="270" w:type="dxa"/>
          </w:tcPr>
          <w:p w:rsidR="001C6495" w:rsidRPr="00995179" w:rsidRDefault="001C6495" w:rsidP="001C6495">
            <w:pPr>
              <w:pStyle w:val="30"/>
              <w:tabs>
                <w:tab w:val="clear" w:pos="360"/>
                <w:tab w:val="clear" w:pos="720"/>
                <w:tab w:val="decimal" w:pos="1044"/>
              </w:tabs>
              <w:spacing w:line="240" w:lineRule="atLeast"/>
              <w:ind w:left="-108" w:right="-108"/>
              <w:jc w:val="both"/>
              <w:rPr>
                <w:lang w:val="en-US"/>
              </w:rPr>
            </w:pPr>
          </w:p>
        </w:tc>
        <w:tc>
          <w:tcPr>
            <w:tcW w:w="1260" w:type="dxa"/>
          </w:tcPr>
          <w:p w:rsidR="001C6495" w:rsidRPr="00294CFA" w:rsidRDefault="001C6495" w:rsidP="001C6495">
            <w:pPr>
              <w:pStyle w:val="a0"/>
              <w:tabs>
                <w:tab w:val="decimal" w:pos="1044"/>
              </w:tabs>
              <w:spacing w:line="240" w:lineRule="atLeast"/>
              <w:ind w:left="-18" w:right="-108"/>
              <w:jc w:val="both"/>
              <w:rPr>
                <w:rFonts w:cs="Times New Roman"/>
                <w:lang w:val="en-US"/>
              </w:rPr>
            </w:pPr>
            <w:r>
              <w:rPr>
                <w:rFonts w:cs="Times New Roman"/>
                <w:lang w:val="en-US"/>
              </w:rPr>
              <w:t>1,554</w:t>
            </w:r>
          </w:p>
        </w:tc>
      </w:tr>
      <w:tr w:rsidR="001C6495" w:rsidRPr="00995179" w:rsidTr="00113E39">
        <w:trPr>
          <w:cantSplit/>
        </w:trPr>
        <w:tc>
          <w:tcPr>
            <w:tcW w:w="3420" w:type="dxa"/>
          </w:tcPr>
          <w:p w:rsidR="001C6495" w:rsidRPr="00294CFA" w:rsidRDefault="001C6495" w:rsidP="001C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roofErr w:type="spellStart"/>
            <w:r w:rsidRPr="00294CFA">
              <w:rPr>
                <w:rFonts w:ascii="Times New Roman" w:hAnsi="Times New Roman" w:cs="Times New Roman"/>
                <w:sz w:val="22"/>
                <w:szCs w:val="22"/>
              </w:rPr>
              <w:t>Thaioil</w:t>
            </w:r>
            <w:proofErr w:type="spellEnd"/>
            <w:r w:rsidRPr="00294CFA">
              <w:rPr>
                <w:rFonts w:ascii="Times New Roman" w:hAnsi="Times New Roman" w:cs="Times New Roman"/>
                <w:sz w:val="22"/>
                <w:szCs w:val="22"/>
              </w:rPr>
              <w:t xml:space="preserve"> Power Co., Ltd.</w:t>
            </w:r>
          </w:p>
        </w:tc>
        <w:tc>
          <w:tcPr>
            <w:tcW w:w="1260" w:type="dxa"/>
          </w:tcPr>
          <w:p w:rsidR="001C6495" w:rsidRPr="00FE12BB" w:rsidRDefault="001C6495" w:rsidP="005F1AC0">
            <w:pPr>
              <w:pStyle w:val="a0"/>
              <w:tabs>
                <w:tab w:val="decimal" w:pos="1044"/>
              </w:tabs>
              <w:spacing w:line="240" w:lineRule="atLeast"/>
              <w:ind w:left="-18" w:right="-108"/>
              <w:jc w:val="both"/>
              <w:rPr>
                <w:rFonts w:cstheme="minorBidi"/>
                <w:lang w:val="en-US"/>
              </w:rPr>
            </w:pPr>
            <w:r w:rsidRPr="00FE12BB">
              <w:rPr>
                <w:rFonts w:cstheme="minorBidi"/>
                <w:lang w:val="en-US"/>
              </w:rPr>
              <w:t>-</w:t>
            </w:r>
          </w:p>
        </w:tc>
        <w:tc>
          <w:tcPr>
            <w:tcW w:w="270" w:type="dxa"/>
          </w:tcPr>
          <w:p w:rsidR="001C6495" w:rsidRPr="00995179" w:rsidRDefault="001C6495" w:rsidP="001C6495">
            <w:pPr>
              <w:pStyle w:val="a0"/>
              <w:tabs>
                <w:tab w:val="decimal" w:pos="1044"/>
              </w:tabs>
              <w:spacing w:line="240" w:lineRule="atLeast"/>
              <w:ind w:left="-108" w:right="-108"/>
              <w:jc w:val="both"/>
              <w:rPr>
                <w:rFonts w:cs="Times New Roman"/>
                <w:lang w:val="en-US"/>
              </w:rPr>
            </w:pPr>
          </w:p>
        </w:tc>
        <w:tc>
          <w:tcPr>
            <w:tcW w:w="1260" w:type="dxa"/>
          </w:tcPr>
          <w:p w:rsidR="001C6495" w:rsidRPr="00FE12BB" w:rsidRDefault="001C6495" w:rsidP="001C6495">
            <w:pPr>
              <w:pStyle w:val="a0"/>
              <w:tabs>
                <w:tab w:val="decimal" w:pos="972"/>
              </w:tabs>
              <w:spacing w:line="240" w:lineRule="atLeast"/>
              <w:ind w:left="-18" w:right="-108"/>
              <w:jc w:val="both"/>
              <w:rPr>
                <w:rFonts w:cstheme="minorBidi"/>
                <w:lang w:val="en-US"/>
              </w:rPr>
            </w:pPr>
            <w:r w:rsidRPr="00FE12BB">
              <w:rPr>
                <w:rFonts w:cstheme="minorBidi"/>
                <w:lang w:val="en-US"/>
              </w:rPr>
              <w:t>-</w:t>
            </w:r>
          </w:p>
        </w:tc>
        <w:tc>
          <w:tcPr>
            <w:tcW w:w="270" w:type="dxa"/>
          </w:tcPr>
          <w:p w:rsidR="001C6495" w:rsidRPr="00F167D1" w:rsidRDefault="001C6495" w:rsidP="001C6495">
            <w:pPr>
              <w:pStyle w:val="30"/>
              <w:tabs>
                <w:tab w:val="clear" w:pos="360"/>
                <w:tab w:val="clear" w:pos="720"/>
                <w:tab w:val="decimal" w:pos="1044"/>
              </w:tabs>
              <w:spacing w:line="240" w:lineRule="atLeast"/>
              <w:ind w:left="-108" w:right="-108"/>
              <w:jc w:val="both"/>
              <w:rPr>
                <w:highlight w:val="yellow"/>
                <w:lang w:val="en-US"/>
              </w:rPr>
            </w:pPr>
          </w:p>
        </w:tc>
        <w:tc>
          <w:tcPr>
            <w:tcW w:w="1260" w:type="dxa"/>
          </w:tcPr>
          <w:p w:rsidR="001C6495" w:rsidRPr="005F1AC0" w:rsidRDefault="001C6495" w:rsidP="001C6495">
            <w:pPr>
              <w:pStyle w:val="a0"/>
              <w:tabs>
                <w:tab w:val="decimal" w:pos="954"/>
              </w:tabs>
              <w:spacing w:line="240" w:lineRule="atLeast"/>
              <w:ind w:left="-18" w:right="-108"/>
              <w:jc w:val="both"/>
              <w:rPr>
                <w:rFonts w:cs="Times New Roman"/>
                <w:lang w:val="en-US"/>
              </w:rPr>
            </w:pPr>
            <w:r w:rsidRPr="001C6495">
              <w:rPr>
                <w:rFonts w:cs="Times New Roman"/>
                <w:lang w:val="en-US"/>
              </w:rPr>
              <w:t>34</w:t>
            </w:r>
          </w:p>
        </w:tc>
        <w:tc>
          <w:tcPr>
            <w:tcW w:w="270" w:type="dxa"/>
          </w:tcPr>
          <w:p w:rsidR="001C6495" w:rsidRPr="00F167D1" w:rsidRDefault="001C6495" w:rsidP="001C6495">
            <w:pPr>
              <w:pStyle w:val="30"/>
              <w:tabs>
                <w:tab w:val="clear" w:pos="360"/>
                <w:tab w:val="clear" w:pos="720"/>
                <w:tab w:val="decimal" w:pos="1044"/>
              </w:tabs>
              <w:spacing w:line="240" w:lineRule="atLeast"/>
              <w:ind w:left="-108" w:right="-108"/>
              <w:jc w:val="both"/>
              <w:rPr>
                <w:highlight w:val="yellow"/>
                <w:lang w:val="en-US"/>
              </w:rPr>
            </w:pPr>
          </w:p>
        </w:tc>
        <w:tc>
          <w:tcPr>
            <w:tcW w:w="1260" w:type="dxa"/>
          </w:tcPr>
          <w:p w:rsidR="001C6495" w:rsidRPr="00FE12BB" w:rsidRDefault="001C6495" w:rsidP="001C6495">
            <w:pPr>
              <w:pStyle w:val="a0"/>
              <w:tabs>
                <w:tab w:val="decimal" w:pos="1044"/>
              </w:tabs>
              <w:spacing w:line="240" w:lineRule="atLeast"/>
              <w:ind w:left="-18" w:right="-108"/>
              <w:jc w:val="both"/>
              <w:rPr>
                <w:rFonts w:cs="Times New Roman"/>
                <w:lang w:val="en-US"/>
              </w:rPr>
            </w:pPr>
            <w:r w:rsidRPr="00C70E1B">
              <w:rPr>
                <w:rFonts w:cs="Times New Roman"/>
                <w:lang w:val="en-US"/>
              </w:rPr>
              <w:t>48</w:t>
            </w:r>
          </w:p>
        </w:tc>
      </w:tr>
      <w:tr w:rsidR="001C6495" w:rsidRPr="00995179" w:rsidTr="00113E39">
        <w:trPr>
          <w:cantSplit/>
        </w:trPr>
        <w:tc>
          <w:tcPr>
            <w:tcW w:w="3420" w:type="dxa"/>
          </w:tcPr>
          <w:p w:rsidR="001C6495" w:rsidRPr="00294CFA" w:rsidRDefault="001C6495" w:rsidP="001C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94CFA">
              <w:rPr>
                <w:rFonts w:ascii="Times New Roman" w:hAnsi="Times New Roman" w:cs="Times New Roman"/>
                <w:sz w:val="22"/>
                <w:szCs w:val="22"/>
              </w:rPr>
              <w:t>TOP SPP Co., Ltd.</w:t>
            </w:r>
          </w:p>
        </w:tc>
        <w:tc>
          <w:tcPr>
            <w:tcW w:w="1260" w:type="dxa"/>
          </w:tcPr>
          <w:p w:rsidR="001C6495" w:rsidRPr="00FE12BB" w:rsidRDefault="001C6495" w:rsidP="005F1AC0">
            <w:pPr>
              <w:pStyle w:val="a0"/>
              <w:tabs>
                <w:tab w:val="decimal" w:pos="1044"/>
              </w:tabs>
              <w:spacing w:line="240" w:lineRule="atLeast"/>
              <w:ind w:left="-18" w:right="-108"/>
              <w:jc w:val="both"/>
              <w:rPr>
                <w:rFonts w:cstheme="minorBidi"/>
                <w:lang w:val="en-US"/>
              </w:rPr>
            </w:pPr>
            <w:r w:rsidRPr="00FE12BB">
              <w:rPr>
                <w:rFonts w:cstheme="minorBidi"/>
                <w:lang w:val="en-US"/>
              </w:rPr>
              <w:t>-</w:t>
            </w:r>
          </w:p>
        </w:tc>
        <w:tc>
          <w:tcPr>
            <w:tcW w:w="270" w:type="dxa"/>
          </w:tcPr>
          <w:p w:rsidR="001C6495" w:rsidRPr="00995179" w:rsidRDefault="001C6495" w:rsidP="001C6495">
            <w:pPr>
              <w:pStyle w:val="a0"/>
              <w:tabs>
                <w:tab w:val="decimal" w:pos="1044"/>
              </w:tabs>
              <w:spacing w:line="240" w:lineRule="atLeast"/>
              <w:ind w:left="-108" w:right="-108"/>
              <w:jc w:val="both"/>
              <w:rPr>
                <w:rFonts w:cs="Times New Roman"/>
                <w:lang w:val="en-US"/>
              </w:rPr>
            </w:pPr>
          </w:p>
        </w:tc>
        <w:tc>
          <w:tcPr>
            <w:tcW w:w="1260" w:type="dxa"/>
          </w:tcPr>
          <w:p w:rsidR="001C6495" w:rsidRPr="00FE12BB" w:rsidRDefault="001C6495" w:rsidP="001C6495">
            <w:pPr>
              <w:pStyle w:val="a0"/>
              <w:tabs>
                <w:tab w:val="decimal" w:pos="972"/>
              </w:tabs>
              <w:spacing w:line="240" w:lineRule="atLeast"/>
              <w:ind w:left="-18" w:right="-108"/>
              <w:jc w:val="both"/>
              <w:rPr>
                <w:rFonts w:cstheme="minorBidi"/>
                <w:lang w:val="en-US"/>
              </w:rPr>
            </w:pPr>
            <w:r w:rsidRPr="00FE12BB">
              <w:rPr>
                <w:rFonts w:cstheme="minorBidi"/>
                <w:lang w:val="en-US"/>
              </w:rPr>
              <w:t>-</w:t>
            </w:r>
          </w:p>
        </w:tc>
        <w:tc>
          <w:tcPr>
            <w:tcW w:w="270" w:type="dxa"/>
          </w:tcPr>
          <w:p w:rsidR="001C6495" w:rsidRPr="00995179" w:rsidRDefault="001C6495" w:rsidP="001C6495">
            <w:pPr>
              <w:pStyle w:val="30"/>
              <w:tabs>
                <w:tab w:val="clear" w:pos="360"/>
                <w:tab w:val="clear" w:pos="720"/>
                <w:tab w:val="decimal" w:pos="1044"/>
              </w:tabs>
              <w:spacing w:line="240" w:lineRule="atLeast"/>
              <w:ind w:left="-108" w:right="-108"/>
              <w:jc w:val="both"/>
              <w:rPr>
                <w:lang w:val="en-US"/>
              </w:rPr>
            </w:pPr>
          </w:p>
        </w:tc>
        <w:tc>
          <w:tcPr>
            <w:tcW w:w="1260" w:type="dxa"/>
          </w:tcPr>
          <w:p w:rsidR="001C6495" w:rsidRPr="00995179" w:rsidRDefault="001C6495" w:rsidP="005F1AC0">
            <w:pPr>
              <w:pStyle w:val="a0"/>
              <w:tabs>
                <w:tab w:val="decimal" w:pos="954"/>
              </w:tabs>
              <w:spacing w:line="240" w:lineRule="atLeast"/>
              <w:ind w:left="-18" w:right="-108"/>
              <w:jc w:val="both"/>
              <w:rPr>
                <w:rFonts w:cs="Times New Roman"/>
                <w:lang w:val="en-US"/>
              </w:rPr>
            </w:pPr>
            <w:r>
              <w:rPr>
                <w:rFonts w:cs="Times New Roman"/>
                <w:lang w:val="en-US"/>
              </w:rPr>
              <w:t>32</w:t>
            </w:r>
          </w:p>
        </w:tc>
        <w:tc>
          <w:tcPr>
            <w:tcW w:w="270" w:type="dxa"/>
          </w:tcPr>
          <w:p w:rsidR="001C6495" w:rsidRPr="00995179" w:rsidRDefault="001C6495" w:rsidP="001C6495">
            <w:pPr>
              <w:pStyle w:val="30"/>
              <w:tabs>
                <w:tab w:val="clear" w:pos="360"/>
                <w:tab w:val="clear" w:pos="720"/>
                <w:tab w:val="decimal" w:pos="1044"/>
              </w:tabs>
              <w:spacing w:line="240" w:lineRule="atLeast"/>
              <w:ind w:left="-108" w:right="-108"/>
              <w:jc w:val="both"/>
              <w:rPr>
                <w:lang w:val="en-US"/>
              </w:rPr>
            </w:pPr>
          </w:p>
        </w:tc>
        <w:tc>
          <w:tcPr>
            <w:tcW w:w="1260" w:type="dxa"/>
          </w:tcPr>
          <w:p w:rsidR="001C6495" w:rsidRPr="00294CFA" w:rsidRDefault="001C6495" w:rsidP="001C6495">
            <w:pPr>
              <w:pStyle w:val="a0"/>
              <w:tabs>
                <w:tab w:val="decimal" w:pos="1044"/>
              </w:tabs>
              <w:spacing w:line="240" w:lineRule="atLeast"/>
              <w:ind w:left="-18" w:right="-108"/>
              <w:jc w:val="both"/>
              <w:rPr>
                <w:rFonts w:cs="Times New Roman"/>
                <w:lang w:val="en-US"/>
              </w:rPr>
            </w:pPr>
            <w:r>
              <w:rPr>
                <w:rFonts w:cs="Times New Roman"/>
                <w:lang w:val="en-US"/>
              </w:rPr>
              <w:t>35</w:t>
            </w:r>
          </w:p>
        </w:tc>
      </w:tr>
      <w:tr w:rsidR="001C6495" w:rsidRPr="00995179" w:rsidTr="00113E39">
        <w:trPr>
          <w:cantSplit/>
        </w:trPr>
        <w:tc>
          <w:tcPr>
            <w:tcW w:w="3420" w:type="dxa"/>
          </w:tcPr>
          <w:p w:rsidR="001C6495" w:rsidRPr="0057042C" w:rsidRDefault="001C6495" w:rsidP="001C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heme="minorBidi"/>
                <w:sz w:val="22"/>
                <w:szCs w:val="22"/>
              </w:rPr>
            </w:pPr>
            <w:proofErr w:type="spellStart"/>
            <w:r w:rsidRPr="0057042C">
              <w:rPr>
                <w:rFonts w:ascii="Times New Roman" w:hAnsi="Times New Roman" w:cs="Times New Roman"/>
                <w:sz w:val="22"/>
                <w:szCs w:val="22"/>
              </w:rPr>
              <w:t>Sak</w:t>
            </w:r>
            <w:proofErr w:type="spellEnd"/>
            <w:r w:rsidRPr="0057042C">
              <w:rPr>
                <w:rFonts w:ascii="Times New Roman" w:hAnsi="Times New Roman" w:cstheme="minorBidi" w:hint="cs"/>
                <w:sz w:val="22"/>
                <w:szCs w:val="22"/>
                <w:cs/>
              </w:rPr>
              <w:t xml:space="preserve"> </w:t>
            </w:r>
            <w:proofErr w:type="spellStart"/>
            <w:r w:rsidRPr="0057042C">
              <w:rPr>
                <w:rFonts w:ascii="Times New Roman" w:hAnsi="Times New Roman" w:cstheme="minorBidi"/>
                <w:sz w:val="22"/>
                <w:szCs w:val="22"/>
              </w:rPr>
              <w:t>Chaisidhi</w:t>
            </w:r>
            <w:proofErr w:type="spellEnd"/>
            <w:r w:rsidRPr="0057042C">
              <w:rPr>
                <w:rFonts w:ascii="Times New Roman" w:hAnsi="Times New Roman" w:cstheme="minorBidi"/>
                <w:sz w:val="22"/>
                <w:szCs w:val="22"/>
              </w:rPr>
              <w:t xml:space="preserve"> Co., Ltd.</w:t>
            </w:r>
          </w:p>
        </w:tc>
        <w:tc>
          <w:tcPr>
            <w:tcW w:w="1260" w:type="dxa"/>
          </w:tcPr>
          <w:p w:rsidR="001C6495" w:rsidRPr="00FE12BB" w:rsidRDefault="001C6495" w:rsidP="005F1AC0">
            <w:pPr>
              <w:pStyle w:val="a0"/>
              <w:tabs>
                <w:tab w:val="decimal" w:pos="1044"/>
              </w:tabs>
              <w:spacing w:line="240" w:lineRule="atLeast"/>
              <w:ind w:left="-18" w:right="-108"/>
              <w:jc w:val="both"/>
              <w:rPr>
                <w:rFonts w:cstheme="minorBidi"/>
                <w:lang w:val="en-US"/>
              </w:rPr>
            </w:pPr>
            <w:r w:rsidRPr="00FE12BB">
              <w:rPr>
                <w:rFonts w:cstheme="minorBidi"/>
                <w:lang w:val="en-US"/>
              </w:rPr>
              <w:t>-</w:t>
            </w:r>
          </w:p>
        </w:tc>
        <w:tc>
          <w:tcPr>
            <w:tcW w:w="270" w:type="dxa"/>
          </w:tcPr>
          <w:p w:rsidR="001C6495" w:rsidRPr="00995179" w:rsidRDefault="001C6495" w:rsidP="001C6495">
            <w:pPr>
              <w:pStyle w:val="a0"/>
              <w:tabs>
                <w:tab w:val="decimal" w:pos="1044"/>
              </w:tabs>
              <w:spacing w:line="240" w:lineRule="atLeast"/>
              <w:ind w:left="-108" w:right="-108"/>
              <w:jc w:val="both"/>
              <w:rPr>
                <w:rFonts w:cs="Times New Roman"/>
                <w:lang w:val="en-US"/>
              </w:rPr>
            </w:pPr>
          </w:p>
        </w:tc>
        <w:tc>
          <w:tcPr>
            <w:tcW w:w="1260" w:type="dxa"/>
          </w:tcPr>
          <w:p w:rsidR="001C6495" w:rsidRPr="00FE12BB" w:rsidRDefault="001C6495" w:rsidP="001C6495">
            <w:pPr>
              <w:pStyle w:val="a0"/>
              <w:tabs>
                <w:tab w:val="decimal" w:pos="972"/>
              </w:tabs>
              <w:spacing w:line="240" w:lineRule="atLeast"/>
              <w:ind w:left="-18" w:right="-108"/>
              <w:jc w:val="both"/>
              <w:rPr>
                <w:rFonts w:cstheme="minorBidi"/>
                <w:lang w:val="en-US"/>
              </w:rPr>
            </w:pPr>
            <w:r w:rsidRPr="00FE12BB">
              <w:rPr>
                <w:rFonts w:cstheme="minorBidi"/>
                <w:lang w:val="en-US"/>
              </w:rPr>
              <w:t>-</w:t>
            </w:r>
          </w:p>
        </w:tc>
        <w:tc>
          <w:tcPr>
            <w:tcW w:w="270" w:type="dxa"/>
          </w:tcPr>
          <w:p w:rsidR="001C6495" w:rsidRPr="00995179" w:rsidRDefault="001C6495" w:rsidP="001C6495">
            <w:pPr>
              <w:pStyle w:val="30"/>
              <w:tabs>
                <w:tab w:val="clear" w:pos="360"/>
                <w:tab w:val="clear" w:pos="720"/>
                <w:tab w:val="decimal" w:pos="1044"/>
              </w:tabs>
              <w:spacing w:line="240" w:lineRule="atLeast"/>
              <w:ind w:left="-108" w:right="-108"/>
              <w:jc w:val="both"/>
              <w:rPr>
                <w:lang w:val="en-US"/>
              </w:rPr>
            </w:pPr>
          </w:p>
        </w:tc>
        <w:tc>
          <w:tcPr>
            <w:tcW w:w="1260" w:type="dxa"/>
          </w:tcPr>
          <w:p w:rsidR="001C6495" w:rsidRPr="00995179" w:rsidRDefault="001C6495" w:rsidP="001C6495">
            <w:pPr>
              <w:pStyle w:val="a0"/>
              <w:tabs>
                <w:tab w:val="decimal" w:pos="954"/>
              </w:tabs>
              <w:spacing w:line="240" w:lineRule="atLeast"/>
              <w:ind w:left="-18" w:right="-108"/>
              <w:jc w:val="both"/>
              <w:rPr>
                <w:rFonts w:cs="Times New Roman"/>
                <w:lang w:val="en-US"/>
              </w:rPr>
            </w:pPr>
            <w:r>
              <w:rPr>
                <w:rFonts w:cs="Times New Roman"/>
                <w:lang w:val="en-US"/>
              </w:rPr>
              <w:t>29</w:t>
            </w:r>
          </w:p>
        </w:tc>
        <w:tc>
          <w:tcPr>
            <w:tcW w:w="270" w:type="dxa"/>
          </w:tcPr>
          <w:p w:rsidR="001C6495" w:rsidRPr="00995179" w:rsidRDefault="001C6495" w:rsidP="001C6495">
            <w:pPr>
              <w:pStyle w:val="30"/>
              <w:tabs>
                <w:tab w:val="clear" w:pos="360"/>
                <w:tab w:val="clear" w:pos="720"/>
                <w:tab w:val="decimal" w:pos="1044"/>
              </w:tabs>
              <w:spacing w:line="240" w:lineRule="atLeast"/>
              <w:ind w:left="-108" w:right="-108"/>
              <w:jc w:val="both"/>
              <w:rPr>
                <w:lang w:val="en-US"/>
              </w:rPr>
            </w:pPr>
          </w:p>
        </w:tc>
        <w:tc>
          <w:tcPr>
            <w:tcW w:w="1260" w:type="dxa"/>
          </w:tcPr>
          <w:p w:rsidR="001C6495" w:rsidRPr="00294CFA" w:rsidRDefault="001C6495" w:rsidP="001C6495">
            <w:pPr>
              <w:pStyle w:val="a0"/>
              <w:tabs>
                <w:tab w:val="decimal" w:pos="1044"/>
              </w:tabs>
              <w:spacing w:line="240" w:lineRule="atLeast"/>
              <w:ind w:left="-18" w:right="-108"/>
              <w:jc w:val="both"/>
              <w:rPr>
                <w:rFonts w:cs="Times New Roman"/>
                <w:lang w:val="en-US"/>
              </w:rPr>
            </w:pPr>
            <w:r>
              <w:rPr>
                <w:rFonts w:cs="Times New Roman"/>
                <w:lang w:val="en-US"/>
              </w:rPr>
              <w:t>17</w:t>
            </w:r>
          </w:p>
        </w:tc>
      </w:tr>
      <w:tr w:rsidR="001C6495" w:rsidRPr="00995179" w:rsidTr="00113E39">
        <w:trPr>
          <w:cantSplit/>
        </w:trPr>
        <w:tc>
          <w:tcPr>
            <w:tcW w:w="3420" w:type="dxa"/>
          </w:tcPr>
          <w:p w:rsidR="001C6495" w:rsidRPr="00995179" w:rsidRDefault="001C6495" w:rsidP="001C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94CFA">
              <w:rPr>
                <w:rFonts w:ascii="Times New Roman" w:hAnsi="Times New Roman" w:cs="Times New Roman"/>
                <w:sz w:val="22"/>
                <w:szCs w:val="22"/>
              </w:rPr>
              <w:t>LABIX Co., Ltd.</w:t>
            </w:r>
          </w:p>
        </w:tc>
        <w:tc>
          <w:tcPr>
            <w:tcW w:w="1260" w:type="dxa"/>
          </w:tcPr>
          <w:p w:rsidR="001C6495" w:rsidRPr="00FE12BB" w:rsidRDefault="001C6495" w:rsidP="005F1AC0">
            <w:pPr>
              <w:pStyle w:val="a0"/>
              <w:tabs>
                <w:tab w:val="decimal" w:pos="1044"/>
              </w:tabs>
              <w:spacing w:line="240" w:lineRule="atLeast"/>
              <w:ind w:left="-18" w:right="-108"/>
              <w:jc w:val="both"/>
              <w:rPr>
                <w:rFonts w:cstheme="minorBidi"/>
                <w:lang w:val="en-US"/>
              </w:rPr>
            </w:pPr>
            <w:r w:rsidRPr="00FE12BB">
              <w:rPr>
                <w:rFonts w:cstheme="minorBidi"/>
                <w:lang w:val="en-US"/>
              </w:rPr>
              <w:t>-</w:t>
            </w:r>
          </w:p>
        </w:tc>
        <w:tc>
          <w:tcPr>
            <w:tcW w:w="270" w:type="dxa"/>
          </w:tcPr>
          <w:p w:rsidR="001C6495" w:rsidRPr="00995179" w:rsidRDefault="001C6495" w:rsidP="001C6495">
            <w:pPr>
              <w:pStyle w:val="a0"/>
              <w:tabs>
                <w:tab w:val="decimal" w:pos="1044"/>
              </w:tabs>
              <w:spacing w:line="240" w:lineRule="atLeast"/>
              <w:ind w:left="-108" w:right="-108"/>
              <w:jc w:val="both"/>
              <w:rPr>
                <w:rFonts w:cs="Times New Roman"/>
                <w:lang w:val="en-US"/>
              </w:rPr>
            </w:pPr>
          </w:p>
        </w:tc>
        <w:tc>
          <w:tcPr>
            <w:tcW w:w="1260" w:type="dxa"/>
          </w:tcPr>
          <w:p w:rsidR="001C6495" w:rsidRPr="00FE12BB" w:rsidRDefault="001C6495" w:rsidP="001C6495">
            <w:pPr>
              <w:pStyle w:val="a0"/>
              <w:tabs>
                <w:tab w:val="decimal" w:pos="972"/>
              </w:tabs>
              <w:spacing w:line="240" w:lineRule="atLeast"/>
              <w:ind w:left="-18" w:right="-108"/>
              <w:jc w:val="both"/>
              <w:rPr>
                <w:rFonts w:cstheme="minorBidi"/>
                <w:lang w:val="en-US"/>
              </w:rPr>
            </w:pPr>
            <w:r w:rsidRPr="00FE12BB">
              <w:rPr>
                <w:rFonts w:cstheme="minorBidi"/>
                <w:lang w:val="en-US"/>
              </w:rPr>
              <w:t>-</w:t>
            </w:r>
          </w:p>
        </w:tc>
        <w:tc>
          <w:tcPr>
            <w:tcW w:w="270" w:type="dxa"/>
          </w:tcPr>
          <w:p w:rsidR="001C6495" w:rsidRPr="00995179" w:rsidRDefault="001C6495" w:rsidP="001C6495">
            <w:pPr>
              <w:pStyle w:val="30"/>
              <w:tabs>
                <w:tab w:val="clear" w:pos="360"/>
                <w:tab w:val="clear" w:pos="720"/>
                <w:tab w:val="decimal" w:pos="1044"/>
              </w:tabs>
              <w:spacing w:line="240" w:lineRule="atLeast"/>
              <w:ind w:left="-108" w:right="-108"/>
              <w:jc w:val="both"/>
              <w:rPr>
                <w:lang w:val="en-US"/>
              </w:rPr>
            </w:pPr>
          </w:p>
        </w:tc>
        <w:tc>
          <w:tcPr>
            <w:tcW w:w="1260" w:type="dxa"/>
          </w:tcPr>
          <w:p w:rsidR="001C6495" w:rsidRDefault="001C6495" w:rsidP="001C6495">
            <w:pPr>
              <w:pStyle w:val="a0"/>
              <w:tabs>
                <w:tab w:val="decimal" w:pos="954"/>
              </w:tabs>
              <w:spacing w:line="240" w:lineRule="atLeast"/>
              <w:ind w:left="-18" w:right="-108"/>
              <w:jc w:val="both"/>
              <w:rPr>
                <w:rFonts w:cs="Times New Roman"/>
                <w:lang w:val="en-US"/>
              </w:rPr>
            </w:pPr>
            <w:r w:rsidRPr="001C6495">
              <w:rPr>
                <w:rFonts w:cs="Times New Roman"/>
                <w:lang w:val="en-US"/>
              </w:rPr>
              <w:t>1,060</w:t>
            </w:r>
          </w:p>
        </w:tc>
        <w:tc>
          <w:tcPr>
            <w:tcW w:w="270" w:type="dxa"/>
          </w:tcPr>
          <w:p w:rsidR="001C6495" w:rsidRPr="00995179" w:rsidRDefault="001C6495" w:rsidP="001C6495">
            <w:pPr>
              <w:pStyle w:val="30"/>
              <w:tabs>
                <w:tab w:val="clear" w:pos="360"/>
                <w:tab w:val="clear" w:pos="720"/>
                <w:tab w:val="decimal" w:pos="1044"/>
              </w:tabs>
              <w:spacing w:line="240" w:lineRule="atLeast"/>
              <w:ind w:left="-108" w:right="-108"/>
              <w:jc w:val="both"/>
              <w:rPr>
                <w:lang w:val="en-US"/>
              </w:rPr>
            </w:pPr>
          </w:p>
        </w:tc>
        <w:tc>
          <w:tcPr>
            <w:tcW w:w="1260" w:type="dxa"/>
          </w:tcPr>
          <w:p w:rsidR="001C6495" w:rsidRDefault="001C6495" w:rsidP="001C6495">
            <w:pPr>
              <w:pStyle w:val="a0"/>
              <w:tabs>
                <w:tab w:val="decimal" w:pos="1044"/>
              </w:tabs>
              <w:spacing w:line="240" w:lineRule="atLeast"/>
              <w:ind w:left="-18" w:right="-108"/>
              <w:jc w:val="both"/>
              <w:rPr>
                <w:rFonts w:cs="Times New Roman"/>
                <w:lang w:val="en-US"/>
              </w:rPr>
            </w:pPr>
            <w:r>
              <w:rPr>
                <w:rFonts w:cs="Times New Roman"/>
                <w:lang w:val="en-US"/>
              </w:rPr>
              <w:t>1,025</w:t>
            </w:r>
          </w:p>
        </w:tc>
      </w:tr>
      <w:tr w:rsidR="001C6495" w:rsidRPr="00995179" w:rsidTr="00113E39">
        <w:trPr>
          <w:cantSplit/>
        </w:trPr>
        <w:tc>
          <w:tcPr>
            <w:tcW w:w="3420" w:type="dxa"/>
          </w:tcPr>
          <w:p w:rsidR="001C6495" w:rsidRPr="00294CFA" w:rsidRDefault="001C6495" w:rsidP="0089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tcPr>
          <w:p w:rsidR="001C6495" w:rsidRPr="005F1AC0" w:rsidRDefault="001C6495" w:rsidP="00891EFF">
            <w:pPr>
              <w:pStyle w:val="a0"/>
              <w:tabs>
                <w:tab w:val="decimal" w:pos="1044"/>
              </w:tabs>
              <w:spacing w:line="240" w:lineRule="atLeast"/>
              <w:ind w:left="-18" w:right="-108"/>
              <w:jc w:val="both"/>
              <w:rPr>
                <w:rFonts w:cstheme="minorBidi"/>
                <w:lang w:val="en-US"/>
              </w:rPr>
            </w:pPr>
          </w:p>
        </w:tc>
        <w:tc>
          <w:tcPr>
            <w:tcW w:w="270" w:type="dxa"/>
          </w:tcPr>
          <w:p w:rsidR="001C6495" w:rsidRPr="00995179" w:rsidRDefault="001C6495" w:rsidP="00891EFF">
            <w:pPr>
              <w:pStyle w:val="a0"/>
              <w:tabs>
                <w:tab w:val="decimal" w:pos="1044"/>
              </w:tabs>
              <w:spacing w:line="240" w:lineRule="atLeast"/>
              <w:ind w:left="-108" w:right="-108"/>
              <w:jc w:val="both"/>
              <w:rPr>
                <w:rFonts w:cs="Times New Roman"/>
                <w:lang w:val="en-US"/>
              </w:rPr>
            </w:pPr>
          </w:p>
        </w:tc>
        <w:tc>
          <w:tcPr>
            <w:tcW w:w="1260" w:type="dxa"/>
          </w:tcPr>
          <w:p w:rsidR="001C6495" w:rsidRPr="00FE12BB" w:rsidRDefault="001C6495" w:rsidP="00891EFF">
            <w:pPr>
              <w:pStyle w:val="a0"/>
              <w:tabs>
                <w:tab w:val="decimal" w:pos="972"/>
              </w:tabs>
              <w:spacing w:line="240" w:lineRule="atLeast"/>
              <w:ind w:left="-18" w:right="-108"/>
              <w:jc w:val="both"/>
              <w:rPr>
                <w:rFonts w:cstheme="minorBidi"/>
                <w:lang w:val="en-US"/>
              </w:rPr>
            </w:pPr>
          </w:p>
        </w:tc>
        <w:tc>
          <w:tcPr>
            <w:tcW w:w="270" w:type="dxa"/>
          </w:tcPr>
          <w:p w:rsidR="001C6495" w:rsidRPr="00995179" w:rsidRDefault="001C6495" w:rsidP="00891EFF">
            <w:pPr>
              <w:pStyle w:val="30"/>
              <w:tabs>
                <w:tab w:val="clear" w:pos="360"/>
                <w:tab w:val="clear" w:pos="720"/>
                <w:tab w:val="decimal" w:pos="1044"/>
              </w:tabs>
              <w:spacing w:line="240" w:lineRule="atLeast"/>
              <w:ind w:left="-108" w:right="-108"/>
              <w:jc w:val="both"/>
              <w:rPr>
                <w:lang w:val="en-US"/>
              </w:rPr>
            </w:pPr>
          </w:p>
        </w:tc>
        <w:tc>
          <w:tcPr>
            <w:tcW w:w="1260" w:type="dxa"/>
          </w:tcPr>
          <w:p w:rsidR="001C6495" w:rsidRDefault="001C6495" w:rsidP="00891EFF">
            <w:pPr>
              <w:pStyle w:val="a0"/>
              <w:tabs>
                <w:tab w:val="decimal" w:pos="954"/>
              </w:tabs>
              <w:spacing w:line="240" w:lineRule="atLeast"/>
              <w:ind w:left="-18" w:right="-108"/>
              <w:jc w:val="both"/>
              <w:rPr>
                <w:rFonts w:cs="Times New Roman"/>
                <w:lang w:val="en-US"/>
              </w:rPr>
            </w:pPr>
          </w:p>
        </w:tc>
        <w:tc>
          <w:tcPr>
            <w:tcW w:w="270" w:type="dxa"/>
          </w:tcPr>
          <w:p w:rsidR="001C6495" w:rsidRPr="00995179" w:rsidRDefault="001C6495" w:rsidP="00891EFF">
            <w:pPr>
              <w:pStyle w:val="30"/>
              <w:tabs>
                <w:tab w:val="clear" w:pos="360"/>
                <w:tab w:val="clear" w:pos="720"/>
                <w:tab w:val="decimal" w:pos="1044"/>
              </w:tabs>
              <w:spacing w:line="240" w:lineRule="atLeast"/>
              <w:ind w:left="-108" w:right="-108"/>
              <w:jc w:val="both"/>
              <w:rPr>
                <w:lang w:val="en-US"/>
              </w:rPr>
            </w:pPr>
          </w:p>
        </w:tc>
        <w:tc>
          <w:tcPr>
            <w:tcW w:w="1260" w:type="dxa"/>
          </w:tcPr>
          <w:p w:rsidR="001C6495" w:rsidRDefault="001C6495" w:rsidP="00891EFF">
            <w:pPr>
              <w:pStyle w:val="a0"/>
              <w:tabs>
                <w:tab w:val="decimal" w:pos="1044"/>
              </w:tabs>
              <w:spacing w:line="240" w:lineRule="atLeast"/>
              <w:ind w:left="-18" w:right="-108"/>
              <w:jc w:val="both"/>
              <w:rPr>
                <w:rFonts w:cs="Times New Roman"/>
                <w:lang w:val="en-US"/>
              </w:rPr>
            </w:pPr>
          </w:p>
        </w:tc>
      </w:tr>
      <w:tr w:rsidR="00C70E1B" w:rsidRPr="00995179" w:rsidTr="00113E39">
        <w:trPr>
          <w:cantSplit/>
        </w:trPr>
        <w:tc>
          <w:tcPr>
            <w:tcW w:w="3420" w:type="dxa"/>
          </w:tcPr>
          <w:p w:rsidR="00C70E1B" w:rsidRPr="00294CFA" w:rsidRDefault="00C70E1B" w:rsidP="005F7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Cordia New"/>
                <w:sz w:val="22"/>
                <w:szCs w:val="22"/>
              </w:rPr>
            </w:pPr>
            <w:r w:rsidRPr="00995179">
              <w:rPr>
                <w:rFonts w:ascii="Times New Roman" w:hAnsi="Times New Roman" w:cs="Times New Roman"/>
                <w:b/>
                <w:bCs/>
                <w:sz w:val="22"/>
                <w:szCs w:val="22"/>
              </w:rPr>
              <w:t>Other related parties</w:t>
            </w:r>
          </w:p>
        </w:tc>
        <w:tc>
          <w:tcPr>
            <w:tcW w:w="1260" w:type="dxa"/>
          </w:tcPr>
          <w:p w:rsidR="00C70E1B" w:rsidRPr="005F1AC0" w:rsidRDefault="00C70E1B" w:rsidP="005F1AC0">
            <w:pPr>
              <w:pStyle w:val="a0"/>
              <w:tabs>
                <w:tab w:val="decimal" w:pos="1044"/>
              </w:tabs>
              <w:spacing w:line="240" w:lineRule="atLeast"/>
              <w:ind w:left="-18" w:right="-108"/>
              <w:jc w:val="both"/>
              <w:rPr>
                <w:rFonts w:cstheme="minorBidi"/>
                <w:lang w:val="en-US"/>
              </w:rPr>
            </w:pPr>
          </w:p>
        </w:tc>
        <w:tc>
          <w:tcPr>
            <w:tcW w:w="270" w:type="dxa"/>
          </w:tcPr>
          <w:p w:rsidR="00C70E1B" w:rsidRPr="00294CFA" w:rsidRDefault="00C70E1B" w:rsidP="005F7065">
            <w:pPr>
              <w:pStyle w:val="a0"/>
              <w:tabs>
                <w:tab w:val="decimal" w:pos="1044"/>
              </w:tabs>
              <w:spacing w:line="240" w:lineRule="atLeast"/>
              <w:ind w:left="-108" w:right="-108"/>
              <w:jc w:val="both"/>
              <w:rPr>
                <w:rFonts w:cs="Times New Roman"/>
                <w:lang w:val="en-US"/>
              </w:rPr>
            </w:pPr>
          </w:p>
        </w:tc>
        <w:tc>
          <w:tcPr>
            <w:tcW w:w="1260" w:type="dxa"/>
          </w:tcPr>
          <w:p w:rsidR="00C70E1B" w:rsidRPr="00FE12BB" w:rsidRDefault="00C70E1B" w:rsidP="005F7065">
            <w:pPr>
              <w:pStyle w:val="a0"/>
              <w:tabs>
                <w:tab w:val="decimal" w:pos="972"/>
              </w:tabs>
              <w:spacing w:line="240" w:lineRule="atLeast"/>
              <w:ind w:left="-18" w:right="-108"/>
              <w:jc w:val="both"/>
              <w:rPr>
                <w:rFonts w:cstheme="minorBidi"/>
                <w:lang w:val="en-US"/>
              </w:rPr>
            </w:pPr>
          </w:p>
        </w:tc>
        <w:tc>
          <w:tcPr>
            <w:tcW w:w="270" w:type="dxa"/>
          </w:tcPr>
          <w:p w:rsidR="00C70E1B" w:rsidRPr="00294CFA" w:rsidRDefault="00C70E1B" w:rsidP="005F7065">
            <w:pPr>
              <w:pStyle w:val="30"/>
              <w:tabs>
                <w:tab w:val="clear" w:pos="360"/>
                <w:tab w:val="clear" w:pos="720"/>
                <w:tab w:val="decimal" w:pos="1044"/>
              </w:tabs>
              <w:spacing w:line="240" w:lineRule="atLeast"/>
              <w:ind w:left="-108" w:right="-108"/>
              <w:jc w:val="both"/>
              <w:rPr>
                <w:lang w:val="en-US"/>
              </w:rPr>
            </w:pPr>
          </w:p>
        </w:tc>
        <w:tc>
          <w:tcPr>
            <w:tcW w:w="1260" w:type="dxa"/>
          </w:tcPr>
          <w:p w:rsidR="00C70E1B" w:rsidRPr="00294CFA" w:rsidRDefault="00C70E1B" w:rsidP="005F1AC0">
            <w:pPr>
              <w:pStyle w:val="a0"/>
              <w:tabs>
                <w:tab w:val="decimal" w:pos="972"/>
              </w:tabs>
              <w:spacing w:line="240" w:lineRule="atLeast"/>
              <w:ind w:left="-18" w:right="-108"/>
              <w:jc w:val="both"/>
              <w:rPr>
                <w:rFonts w:cs="Times New Roman"/>
                <w:lang w:val="en-US"/>
              </w:rPr>
            </w:pPr>
          </w:p>
        </w:tc>
        <w:tc>
          <w:tcPr>
            <w:tcW w:w="270" w:type="dxa"/>
          </w:tcPr>
          <w:p w:rsidR="00C70E1B" w:rsidRPr="00294CFA" w:rsidRDefault="00C70E1B" w:rsidP="005F7065">
            <w:pPr>
              <w:pStyle w:val="30"/>
              <w:tabs>
                <w:tab w:val="clear" w:pos="360"/>
                <w:tab w:val="clear" w:pos="720"/>
                <w:tab w:val="decimal" w:pos="1044"/>
              </w:tabs>
              <w:spacing w:line="240" w:lineRule="atLeast"/>
              <w:ind w:left="-108" w:right="-108"/>
              <w:jc w:val="both"/>
              <w:rPr>
                <w:lang w:val="en-US"/>
              </w:rPr>
            </w:pPr>
          </w:p>
        </w:tc>
        <w:tc>
          <w:tcPr>
            <w:tcW w:w="1260" w:type="dxa"/>
          </w:tcPr>
          <w:p w:rsidR="00C70E1B" w:rsidRPr="00294CFA" w:rsidRDefault="00C70E1B" w:rsidP="005F7065">
            <w:pPr>
              <w:pStyle w:val="a0"/>
              <w:tabs>
                <w:tab w:val="decimal" w:pos="1044"/>
              </w:tabs>
              <w:spacing w:line="240" w:lineRule="atLeast"/>
              <w:ind w:left="-18" w:right="-108"/>
              <w:jc w:val="both"/>
              <w:rPr>
                <w:rFonts w:cs="Times New Roman"/>
                <w:lang w:val="en-US"/>
              </w:rPr>
            </w:pPr>
          </w:p>
        </w:tc>
      </w:tr>
      <w:tr w:rsidR="001C6495" w:rsidRPr="00995179" w:rsidTr="00113E39">
        <w:trPr>
          <w:cantSplit/>
        </w:trPr>
        <w:tc>
          <w:tcPr>
            <w:tcW w:w="3420" w:type="dxa"/>
          </w:tcPr>
          <w:p w:rsidR="001C6495" w:rsidRPr="00995179" w:rsidRDefault="001C6495" w:rsidP="005F7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1C6495">
              <w:rPr>
                <w:rFonts w:ascii="Times New Roman" w:hAnsi="Times New Roman" w:cs="Times New Roman"/>
                <w:sz w:val="22"/>
                <w:szCs w:val="22"/>
              </w:rPr>
              <w:t>PTT International Trading Pte. Ltd.</w:t>
            </w:r>
          </w:p>
        </w:tc>
        <w:tc>
          <w:tcPr>
            <w:tcW w:w="1260" w:type="dxa"/>
          </w:tcPr>
          <w:p w:rsidR="001C6495" w:rsidRPr="005F1AC0" w:rsidRDefault="001C6495" w:rsidP="001C6495">
            <w:pPr>
              <w:pStyle w:val="a0"/>
              <w:tabs>
                <w:tab w:val="decimal" w:pos="1044"/>
              </w:tabs>
              <w:spacing w:line="240" w:lineRule="atLeast"/>
              <w:ind w:left="-18" w:right="-108"/>
              <w:jc w:val="both"/>
              <w:rPr>
                <w:rFonts w:cstheme="minorBidi"/>
                <w:lang w:val="en-US"/>
              </w:rPr>
            </w:pPr>
            <w:r w:rsidRPr="005F1AC0">
              <w:rPr>
                <w:rFonts w:cstheme="minorBidi"/>
                <w:lang w:val="en-US"/>
              </w:rPr>
              <w:t>32</w:t>
            </w:r>
          </w:p>
        </w:tc>
        <w:tc>
          <w:tcPr>
            <w:tcW w:w="270" w:type="dxa"/>
          </w:tcPr>
          <w:p w:rsidR="001C6495" w:rsidRPr="00294CFA" w:rsidRDefault="001C6495" w:rsidP="005F7065">
            <w:pPr>
              <w:pStyle w:val="a0"/>
              <w:tabs>
                <w:tab w:val="decimal" w:pos="1044"/>
              </w:tabs>
              <w:spacing w:line="240" w:lineRule="atLeast"/>
              <w:ind w:left="-108" w:right="-108"/>
              <w:jc w:val="both"/>
              <w:rPr>
                <w:rFonts w:cs="Times New Roman"/>
                <w:lang w:val="en-US"/>
              </w:rPr>
            </w:pPr>
          </w:p>
        </w:tc>
        <w:tc>
          <w:tcPr>
            <w:tcW w:w="1260" w:type="dxa"/>
          </w:tcPr>
          <w:p w:rsidR="001C6495" w:rsidRPr="00FE12BB" w:rsidRDefault="001C6495" w:rsidP="005F7065">
            <w:pPr>
              <w:pStyle w:val="a0"/>
              <w:tabs>
                <w:tab w:val="decimal" w:pos="972"/>
              </w:tabs>
              <w:spacing w:line="240" w:lineRule="atLeast"/>
              <w:ind w:left="-18" w:right="-108"/>
              <w:jc w:val="both"/>
              <w:rPr>
                <w:rFonts w:cstheme="minorBidi"/>
                <w:lang w:val="en-US"/>
              </w:rPr>
            </w:pPr>
            <w:r>
              <w:rPr>
                <w:rFonts w:cstheme="minorBidi"/>
                <w:lang w:val="en-US"/>
              </w:rPr>
              <w:t>-</w:t>
            </w:r>
          </w:p>
        </w:tc>
        <w:tc>
          <w:tcPr>
            <w:tcW w:w="270" w:type="dxa"/>
          </w:tcPr>
          <w:p w:rsidR="001C6495" w:rsidRPr="00294CFA" w:rsidRDefault="001C6495" w:rsidP="005F7065">
            <w:pPr>
              <w:pStyle w:val="30"/>
              <w:tabs>
                <w:tab w:val="clear" w:pos="360"/>
                <w:tab w:val="clear" w:pos="720"/>
                <w:tab w:val="decimal" w:pos="1044"/>
              </w:tabs>
              <w:spacing w:line="240" w:lineRule="atLeast"/>
              <w:ind w:left="-108" w:right="-108"/>
              <w:jc w:val="both"/>
              <w:rPr>
                <w:lang w:val="en-US"/>
              </w:rPr>
            </w:pPr>
          </w:p>
        </w:tc>
        <w:tc>
          <w:tcPr>
            <w:tcW w:w="1260" w:type="dxa"/>
          </w:tcPr>
          <w:p w:rsidR="001C6495" w:rsidRPr="00294CFA" w:rsidRDefault="001C6495" w:rsidP="005F1AC0">
            <w:pPr>
              <w:pStyle w:val="a0"/>
              <w:tabs>
                <w:tab w:val="decimal" w:pos="972"/>
              </w:tabs>
              <w:spacing w:line="240" w:lineRule="atLeast"/>
              <w:ind w:left="-18" w:right="-108"/>
              <w:jc w:val="both"/>
              <w:rPr>
                <w:rFonts w:cs="Times New Roman"/>
                <w:lang w:val="en-US"/>
              </w:rPr>
            </w:pPr>
            <w:r>
              <w:rPr>
                <w:rFonts w:cs="Times New Roman"/>
                <w:lang w:val="en-US"/>
              </w:rPr>
              <w:t>32</w:t>
            </w:r>
          </w:p>
        </w:tc>
        <w:tc>
          <w:tcPr>
            <w:tcW w:w="270" w:type="dxa"/>
          </w:tcPr>
          <w:p w:rsidR="001C6495" w:rsidRPr="00294CFA" w:rsidRDefault="001C6495" w:rsidP="005F7065">
            <w:pPr>
              <w:pStyle w:val="30"/>
              <w:tabs>
                <w:tab w:val="clear" w:pos="360"/>
                <w:tab w:val="clear" w:pos="720"/>
                <w:tab w:val="decimal" w:pos="1044"/>
              </w:tabs>
              <w:spacing w:line="240" w:lineRule="atLeast"/>
              <w:ind w:left="-108" w:right="-108"/>
              <w:jc w:val="both"/>
              <w:rPr>
                <w:lang w:val="en-US"/>
              </w:rPr>
            </w:pPr>
          </w:p>
        </w:tc>
        <w:tc>
          <w:tcPr>
            <w:tcW w:w="1260" w:type="dxa"/>
          </w:tcPr>
          <w:p w:rsidR="001C6495" w:rsidRPr="00294CFA" w:rsidRDefault="001C6495" w:rsidP="005F7065">
            <w:pPr>
              <w:pStyle w:val="a0"/>
              <w:tabs>
                <w:tab w:val="decimal" w:pos="1044"/>
              </w:tabs>
              <w:spacing w:line="240" w:lineRule="atLeast"/>
              <w:ind w:left="-18" w:right="-108"/>
              <w:jc w:val="both"/>
              <w:rPr>
                <w:rFonts w:cs="Times New Roman"/>
                <w:lang w:val="en-US"/>
              </w:rPr>
            </w:pPr>
            <w:r>
              <w:rPr>
                <w:rFonts w:cs="Times New Roman"/>
                <w:lang w:val="en-US"/>
              </w:rPr>
              <w:t>-</w:t>
            </w:r>
          </w:p>
        </w:tc>
      </w:tr>
      <w:tr w:rsidR="001C6495" w:rsidRPr="00995179" w:rsidTr="00113E39">
        <w:trPr>
          <w:cantSplit/>
        </w:trPr>
        <w:tc>
          <w:tcPr>
            <w:tcW w:w="3420" w:type="dxa"/>
            <w:vAlign w:val="bottom"/>
          </w:tcPr>
          <w:p w:rsidR="001C6495" w:rsidRPr="00995179" w:rsidRDefault="001C6495" w:rsidP="0038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294CFA">
              <w:rPr>
                <w:rFonts w:ascii="Times New Roman" w:hAnsi="Times New Roman" w:cs="Times New Roman"/>
                <w:sz w:val="22"/>
                <w:szCs w:val="22"/>
              </w:rPr>
              <w:t>PTT Exploration and Production</w:t>
            </w:r>
          </w:p>
        </w:tc>
        <w:tc>
          <w:tcPr>
            <w:tcW w:w="1260" w:type="dxa"/>
          </w:tcPr>
          <w:p w:rsidR="001C6495" w:rsidRPr="005F1AC0" w:rsidRDefault="001C6495" w:rsidP="00383B79">
            <w:pPr>
              <w:pStyle w:val="a0"/>
              <w:tabs>
                <w:tab w:val="decimal" w:pos="1044"/>
              </w:tabs>
              <w:spacing w:line="240" w:lineRule="atLeast"/>
              <w:ind w:left="-18" w:right="-108"/>
              <w:jc w:val="both"/>
              <w:rPr>
                <w:rFonts w:cstheme="minorBidi"/>
                <w:lang w:val="en-US"/>
              </w:rPr>
            </w:pPr>
          </w:p>
        </w:tc>
        <w:tc>
          <w:tcPr>
            <w:tcW w:w="270" w:type="dxa"/>
          </w:tcPr>
          <w:p w:rsidR="001C6495" w:rsidRPr="00995179" w:rsidRDefault="001C6495" w:rsidP="00383B79">
            <w:pPr>
              <w:pStyle w:val="a0"/>
              <w:tabs>
                <w:tab w:val="decimal" w:pos="1044"/>
              </w:tabs>
              <w:spacing w:line="240" w:lineRule="atLeast"/>
              <w:ind w:left="-108" w:right="-108"/>
              <w:jc w:val="both"/>
              <w:rPr>
                <w:rFonts w:cs="Times New Roman"/>
                <w:lang w:val="en-US"/>
              </w:rPr>
            </w:pPr>
          </w:p>
        </w:tc>
        <w:tc>
          <w:tcPr>
            <w:tcW w:w="1260" w:type="dxa"/>
          </w:tcPr>
          <w:p w:rsidR="001C6495" w:rsidRPr="00FE12BB" w:rsidRDefault="001C6495" w:rsidP="00383B79">
            <w:pPr>
              <w:pStyle w:val="a0"/>
              <w:tabs>
                <w:tab w:val="decimal" w:pos="972"/>
              </w:tabs>
              <w:spacing w:line="240" w:lineRule="atLeast"/>
              <w:ind w:left="-18" w:right="-108"/>
              <w:jc w:val="both"/>
              <w:rPr>
                <w:rFonts w:cstheme="minorBidi"/>
                <w:lang w:val="en-US"/>
              </w:rPr>
            </w:pPr>
          </w:p>
        </w:tc>
        <w:tc>
          <w:tcPr>
            <w:tcW w:w="270" w:type="dxa"/>
          </w:tcPr>
          <w:p w:rsidR="001C6495" w:rsidRPr="00995179" w:rsidRDefault="001C6495" w:rsidP="00383B79">
            <w:pPr>
              <w:pStyle w:val="30"/>
              <w:tabs>
                <w:tab w:val="clear" w:pos="360"/>
                <w:tab w:val="clear" w:pos="720"/>
                <w:tab w:val="decimal" w:pos="1044"/>
              </w:tabs>
              <w:spacing w:line="240" w:lineRule="atLeast"/>
              <w:ind w:left="-108" w:right="-108"/>
              <w:jc w:val="both"/>
              <w:rPr>
                <w:lang w:val="en-US"/>
              </w:rPr>
            </w:pPr>
          </w:p>
        </w:tc>
        <w:tc>
          <w:tcPr>
            <w:tcW w:w="1260" w:type="dxa"/>
          </w:tcPr>
          <w:p w:rsidR="001C6495" w:rsidRPr="00995179" w:rsidRDefault="001C6495" w:rsidP="00383B79">
            <w:pPr>
              <w:pStyle w:val="a0"/>
              <w:tabs>
                <w:tab w:val="decimal" w:pos="954"/>
              </w:tabs>
              <w:spacing w:line="240" w:lineRule="atLeast"/>
              <w:ind w:left="-18" w:right="-108"/>
              <w:jc w:val="both"/>
              <w:rPr>
                <w:rFonts w:cs="Times New Roman"/>
                <w:lang w:val="en-US"/>
              </w:rPr>
            </w:pPr>
          </w:p>
        </w:tc>
        <w:tc>
          <w:tcPr>
            <w:tcW w:w="270" w:type="dxa"/>
          </w:tcPr>
          <w:p w:rsidR="001C6495" w:rsidRPr="00995179" w:rsidRDefault="001C6495" w:rsidP="00383B79">
            <w:pPr>
              <w:pStyle w:val="30"/>
              <w:tabs>
                <w:tab w:val="clear" w:pos="360"/>
                <w:tab w:val="clear" w:pos="720"/>
                <w:tab w:val="decimal" w:pos="1044"/>
              </w:tabs>
              <w:spacing w:line="240" w:lineRule="atLeast"/>
              <w:ind w:left="-108" w:right="-108"/>
              <w:jc w:val="both"/>
              <w:rPr>
                <w:lang w:val="en-US"/>
              </w:rPr>
            </w:pPr>
          </w:p>
        </w:tc>
        <w:tc>
          <w:tcPr>
            <w:tcW w:w="1260" w:type="dxa"/>
          </w:tcPr>
          <w:p w:rsidR="001C6495" w:rsidRPr="00FE12BB" w:rsidRDefault="001C6495" w:rsidP="00383B79">
            <w:pPr>
              <w:pStyle w:val="a0"/>
              <w:tabs>
                <w:tab w:val="decimal" w:pos="1044"/>
              </w:tabs>
              <w:spacing w:line="240" w:lineRule="atLeast"/>
              <w:ind w:left="-18" w:right="-108"/>
              <w:jc w:val="both"/>
              <w:rPr>
                <w:rFonts w:cs="Times New Roman"/>
                <w:cs/>
                <w:lang w:val="en-US"/>
              </w:rPr>
            </w:pPr>
          </w:p>
        </w:tc>
      </w:tr>
      <w:tr w:rsidR="001C6495" w:rsidRPr="00995179" w:rsidTr="00113E39">
        <w:trPr>
          <w:cantSplit/>
        </w:trPr>
        <w:tc>
          <w:tcPr>
            <w:tcW w:w="3420" w:type="dxa"/>
            <w:vAlign w:val="bottom"/>
          </w:tcPr>
          <w:p w:rsidR="001C6495" w:rsidRPr="00294CFA" w:rsidRDefault="001C6495" w:rsidP="00383B79">
            <w:pPr>
              <w:pStyle w:val="ParagraphNumbering"/>
              <w:numPr>
                <w:ilvl w:val="0"/>
                <w:numId w:val="0"/>
              </w:numPr>
              <w:tabs>
                <w:tab w:val="clear" w:pos="284"/>
              </w:tabs>
              <w:rPr>
                <w:rFonts w:ascii="Times New Roman" w:hAnsi="Times New Roman" w:cs="Times New Roman"/>
                <w:sz w:val="22"/>
                <w:szCs w:val="22"/>
                <w:lang w:val="en-US" w:eastAsia="en-US"/>
              </w:rPr>
            </w:pPr>
            <w:r w:rsidRPr="00294CFA">
              <w:rPr>
                <w:rFonts w:ascii="Times New Roman" w:hAnsi="Times New Roman" w:cs="Times New Roman"/>
                <w:sz w:val="22"/>
                <w:szCs w:val="22"/>
              </w:rPr>
              <w:t xml:space="preserve">   Public Company Limited</w:t>
            </w:r>
          </w:p>
        </w:tc>
        <w:tc>
          <w:tcPr>
            <w:tcW w:w="1260" w:type="dxa"/>
          </w:tcPr>
          <w:p w:rsidR="001C6495" w:rsidRPr="005F1AC0" w:rsidRDefault="001C6495" w:rsidP="00383B79">
            <w:pPr>
              <w:pStyle w:val="a0"/>
              <w:tabs>
                <w:tab w:val="decimal" w:pos="1044"/>
              </w:tabs>
              <w:spacing w:line="240" w:lineRule="atLeast"/>
              <w:ind w:left="-18" w:right="-108"/>
              <w:jc w:val="both"/>
              <w:rPr>
                <w:rFonts w:cstheme="minorBidi"/>
                <w:lang w:val="en-US"/>
              </w:rPr>
            </w:pPr>
            <w:r w:rsidRPr="005F1AC0">
              <w:rPr>
                <w:rFonts w:cstheme="minorBidi"/>
                <w:lang w:val="en-US"/>
              </w:rPr>
              <w:t>12</w:t>
            </w:r>
          </w:p>
        </w:tc>
        <w:tc>
          <w:tcPr>
            <w:tcW w:w="270" w:type="dxa"/>
          </w:tcPr>
          <w:p w:rsidR="001C6495" w:rsidRPr="00294CFA" w:rsidRDefault="001C6495" w:rsidP="00383B79">
            <w:pPr>
              <w:pStyle w:val="a0"/>
              <w:tabs>
                <w:tab w:val="decimal" w:pos="1044"/>
              </w:tabs>
              <w:spacing w:line="240" w:lineRule="atLeast"/>
              <w:ind w:left="-108" w:right="-108"/>
              <w:jc w:val="both"/>
              <w:rPr>
                <w:rFonts w:cs="Times New Roman"/>
                <w:lang w:val="en-US"/>
              </w:rPr>
            </w:pPr>
          </w:p>
        </w:tc>
        <w:tc>
          <w:tcPr>
            <w:tcW w:w="1260" w:type="dxa"/>
          </w:tcPr>
          <w:p w:rsidR="001C6495" w:rsidRPr="00FE12BB" w:rsidRDefault="001C6495" w:rsidP="00383B79">
            <w:pPr>
              <w:pStyle w:val="a0"/>
              <w:tabs>
                <w:tab w:val="decimal" w:pos="972"/>
              </w:tabs>
              <w:spacing w:line="240" w:lineRule="atLeast"/>
              <w:ind w:left="-18" w:right="-108"/>
              <w:jc w:val="both"/>
              <w:rPr>
                <w:rFonts w:cstheme="minorBidi"/>
                <w:lang w:val="en-US"/>
              </w:rPr>
            </w:pPr>
            <w:r w:rsidRPr="00FE12BB">
              <w:rPr>
                <w:rFonts w:cstheme="minorBidi"/>
                <w:lang w:val="en-US"/>
              </w:rPr>
              <w:t>14</w:t>
            </w:r>
          </w:p>
        </w:tc>
        <w:tc>
          <w:tcPr>
            <w:tcW w:w="270" w:type="dxa"/>
          </w:tcPr>
          <w:p w:rsidR="001C6495" w:rsidRPr="00294CFA" w:rsidRDefault="001C6495" w:rsidP="00383B79">
            <w:pPr>
              <w:pStyle w:val="30"/>
              <w:tabs>
                <w:tab w:val="clear" w:pos="360"/>
                <w:tab w:val="clear" w:pos="720"/>
                <w:tab w:val="decimal" w:pos="1044"/>
              </w:tabs>
              <w:spacing w:line="240" w:lineRule="atLeast"/>
              <w:ind w:left="-108" w:right="-108"/>
              <w:jc w:val="both"/>
              <w:rPr>
                <w:lang w:val="en-US"/>
              </w:rPr>
            </w:pPr>
          </w:p>
        </w:tc>
        <w:tc>
          <w:tcPr>
            <w:tcW w:w="1260" w:type="dxa"/>
          </w:tcPr>
          <w:p w:rsidR="001C6495" w:rsidRPr="00294CFA" w:rsidRDefault="001C6495" w:rsidP="00383B79">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1C6495" w:rsidRPr="00294CFA" w:rsidRDefault="001C6495" w:rsidP="00383B79">
            <w:pPr>
              <w:pStyle w:val="30"/>
              <w:tabs>
                <w:tab w:val="clear" w:pos="360"/>
                <w:tab w:val="clear" w:pos="720"/>
                <w:tab w:val="decimal" w:pos="1044"/>
              </w:tabs>
              <w:spacing w:line="240" w:lineRule="atLeast"/>
              <w:ind w:left="-108" w:right="-108"/>
              <w:jc w:val="both"/>
              <w:rPr>
                <w:lang w:val="en-US"/>
              </w:rPr>
            </w:pPr>
          </w:p>
        </w:tc>
        <w:tc>
          <w:tcPr>
            <w:tcW w:w="1260" w:type="dxa"/>
          </w:tcPr>
          <w:p w:rsidR="001C6495" w:rsidRPr="00294CFA" w:rsidRDefault="001C6495" w:rsidP="00383B79">
            <w:pPr>
              <w:pStyle w:val="a0"/>
              <w:tabs>
                <w:tab w:val="decimal" w:pos="1044"/>
              </w:tabs>
              <w:spacing w:line="240" w:lineRule="atLeast"/>
              <w:ind w:left="-18" w:right="-108"/>
              <w:jc w:val="both"/>
              <w:rPr>
                <w:rFonts w:cs="Times New Roman"/>
                <w:lang w:val="en-US"/>
              </w:rPr>
            </w:pPr>
            <w:r>
              <w:rPr>
                <w:rFonts w:cs="Times New Roman"/>
                <w:lang w:val="en-US"/>
              </w:rPr>
              <w:t>-</w:t>
            </w:r>
          </w:p>
        </w:tc>
      </w:tr>
      <w:tr w:rsidR="00C70E1B" w:rsidRPr="00995179" w:rsidTr="00113E39">
        <w:trPr>
          <w:cantSplit/>
        </w:trPr>
        <w:tc>
          <w:tcPr>
            <w:tcW w:w="3420" w:type="dxa"/>
          </w:tcPr>
          <w:p w:rsidR="00C70E1B" w:rsidRPr="00995179" w:rsidRDefault="00C70E1B" w:rsidP="0089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294CFA">
              <w:rPr>
                <w:rFonts w:ascii="Times New Roman" w:hAnsi="Times New Roman" w:cs="Times New Roman"/>
                <w:sz w:val="22"/>
                <w:szCs w:val="22"/>
              </w:rPr>
              <w:t>IRPC Public Company Limited</w:t>
            </w:r>
          </w:p>
        </w:tc>
        <w:tc>
          <w:tcPr>
            <w:tcW w:w="1260" w:type="dxa"/>
          </w:tcPr>
          <w:p w:rsidR="00C70E1B" w:rsidRPr="005F1AC0" w:rsidRDefault="001C6495" w:rsidP="00891EFF">
            <w:pPr>
              <w:pStyle w:val="a0"/>
              <w:tabs>
                <w:tab w:val="decimal" w:pos="1044"/>
              </w:tabs>
              <w:spacing w:line="240" w:lineRule="atLeast"/>
              <w:ind w:left="-18" w:right="-108"/>
              <w:jc w:val="both"/>
              <w:rPr>
                <w:rFonts w:cstheme="minorBidi"/>
                <w:lang w:val="en-US"/>
              </w:rPr>
            </w:pPr>
            <w:r w:rsidRPr="005F1AC0">
              <w:rPr>
                <w:rFonts w:cstheme="minorBidi"/>
                <w:lang w:val="en-US"/>
              </w:rPr>
              <w:t>12</w:t>
            </w:r>
          </w:p>
        </w:tc>
        <w:tc>
          <w:tcPr>
            <w:tcW w:w="270" w:type="dxa"/>
          </w:tcPr>
          <w:p w:rsidR="00C70E1B" w:rsidRPr="00995179" w:rsidRDefault="00C70E1B" w:rsidP="00891EFF">
            <w:pPr>
              <w:pStyle w:val="a0"/>
              <w:tabs>
                <w:tab w:val="decimal" w:pos="1044"/>
              </w:tabs>
              <w:spacing w:line="240" w:lineRule="atLeast"/>
              <w:ind w:left="-108" w:right="-108"/>
              <w:jc w:val="both"/>
              <w:rPr>
                <w:rFonts w:cs="Times New Roman"/>
                <w:lang w:val="en-US"/>
              </w:rPr>
            </w:pPr>
          </w:p>
        </w:tc>
        <w:tc>
          <w:tcPr>
            <w:tcW w:w="1260" w:type="dxa"/>
          </w:tcPr>
          <w:p w:rsidR="00C70E1B" w:rsidRPr="00FE12BB" w:rsidRDefault="00C70E1B" w:rsidP="00891EFF">
            <w:pPr>
              <w:pStyle w:val="a0"/>
              <w:tabs>
                <w:tab w:val="decimal" w:pos="972"/>
              </w:tabs>
              <w:spacing w:line="240" w:lineRule="atLeast"/>
              <w:ind w:left="-18" w:right="-108"/>
              <w:jc w:val="both"/>
              <w:rPr>
                <w:rFonts w:cstheme="minorBidi"/>
                <w:lang w:val="en-US"/>
              </w:rPr>
            </w:pPr>
            <w:r w:rsidRPr="00FE12BB">
              <w:rPr>
                <w:rFonts w:cstheme="minorBidi"/>
                <w:lang w:val="en-US"/>
              </w:rPr>
              <w:t>33</w:t>
            </w:r>
          </w:p>
        </w:tc>
        <w:tc>
          <w:tcPr>
            <w:tcW w:w="270" w:type="dxa"/>
          </w:tcPr>
          <w:p w:rsidR="00C70E1B" w:rsidRPr="00995179" w:rsidRDefault="00C70E1B" w:rsidP="00891EFF">
            <w:pPr>
              <w:pStyle w:val="30"/>
              <w:tabs>
                <w:tab w:val="clear" w:pos="360"/>
                <w:tab w:val="clear" w:pos="720"/>
                <w:tab w:val="decimal" w:pos="1044"/>
              </w:tabs>
              <w:spacing w:line="240" w:lineRule="atLeast"/>
              <w:ind w:left="-108" w:right="-108"/>
              <w:jc w:val="both"/>
              <w:rPr>
                <w:lang w:val="en-US"/>
              </w:rPr>
            </w:pPr>
          </w:p>
        </w:tc>
        <w:tc>
          <w:tcPr>
            <w:tcW w:w="1260" w:type="dxa"/>
          </w:tcPr>
          <w:p w:rsidR="00C70E1B" w:rsidRPr="00995179" w:rsidRDefault="001C6495" w:rsidP="00891EFF">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C70E1B" w:rsidRPr="00995179" w:rsidRDefault="00C70E1B" w:rsidP="00891EFF">
            <w:pPr>
              <w:pStyle w:val="30"/>
              <w:tabs>
                <w:tab w:val="clear" w:pos="360"/>
                <w:tab w:val="clear" w:pos="720"/>
                <w:tab w:val="decimal" w:pos="1044"/>
              </w:tabs>
              <w:spacing w:line="240" w:lineRule="atLeast"/>
              <w:ind w:left="-108" w:right="-108"/>
              <w:jc w:val="both"/>
              <w:rPr>
                <w:lang w:val="en-US"/>
              </w:rPr>
            </w:pPr>
          </w:p>
        </w:tc>
        <w:tc>
          <w:tcPr>
            <w:tcW w:w="1260" w:type="dxa"/>
          </w:tcPr>
          <w:p w:rsidR="00C70E1B" w:rsidRDefault="00C70E1B" w:rsidP="00891EFF">
            <w:pPr>
              <w:pStyle w:val="a0"/>
              <w:tabs>
                <w:tab w:val="decimal" w:pos="1044"/>
              </w:tabs>
              <w:spacing w:line="240" w:lineRule="atLeast"/>
              <w:ind w:left="-18" w:right="-108"/>
              <w:jc w:val="both"/>
              <w:rPr>
                <w:rFonts w:cs="Times New Roman"/>
                <w:lang w:val="en-US"/>
              </w:rPr>
            </w:pPr>
            <w:r>
              <w:rPr>
                <w:rFonts w:cs="Times New Roman"/>
                <w:lang w:val="en-US"/>
              </w:rPr>
              <w:t>2</w:t>
            </w:r>
          </w:p>
        </w:tc>
      </w:tr>
      <w:tr w:rsidR="00C70E1B" w:rsidRPr="00995179" w:rsidTr="00113E39">
        <w:trPr>
          <w:cantSplit/>
        </w:trPr>
        <w:tc>
          <w:tcPr>
            <w:tcW w:w="3420" w:type="dxa"/>
            <w:vAlign w:val="bottom"/>
          </w:tcPr>
          <w:p w:rsidR="00C70E1B" w:rsidRPr="00294CFA" w:rsidRDefault="00C70E1B" w:rsidP="000C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PTT Global Chemical Public</w:t>
            </w:r>
          </w:p>
        </w:tc>
        <w:tc>
          <w:tcPr>
            <w:tcW w:w="1260" w:type="dxa"/>
          </w:tcPr>
          <w:p w:rsidR="00C70E1B" w:rsidRPr="005F1AC0" w:rsidRDefault="00C70E1B" w:rsidP="000C32CB">
            <w:pPr>
              <w:pStyle w:val="a0"/>
              <w:tabs>
                <w:tab w:val="decimal" w:pos="1044"/>
              </w:tabs>
              <w:spacing w:line="240" w:lineRule="atLeast"/>
              <w:ind w:left="-18" w:right="-108"/>
              <w:jc w:val="both"/>
              <w:rPr>
                <w:rFonts w:cstheme="minorBidi"/>
                <w:lang w:val="en-US"/>
              </w:rPr>
            </w:pPr>
          </w:p>
        </w:tc>
        <w:tc>
          <w:tcPr>
            <w:tcW w:w="270" w:type="dxa"/>
          </w:tcPr>
          <w:p w:rsidR="00C70E1B" w:rsidRPr="00294CFA" w:rsidRDefault="00C70E1B" w:rsidP="000C32CB">
            <w:pPr>
              <w:pStyle w:val="a0"/>
              <w:tabs>
                <w:tab w:val="decimal" w:pos="1044"/>
              </w:tabs>
              <w:spacing w:line="240" w:lineRule="atLeast"/>
              <w:ind w:left="-108" w:right="-108"/>
              <w:jc w:val="both"/>
              <w:rPr>
                <w:rFonts w:cs="Times New Roman"/>
                <w:lang w:val="en-US"/>
              </w:rPr>
            </w:pPr>
          </w:p>
        </w:tc>
        <w:tc>
          <w:tcPr>
            <w:tcW w:w="1260" w:type="dxa"/>
          </w:tcPr>
          <w:p w:rsidR="00C70E1B" w:rsidRPr="005F1AC0" w:rsidRDefault="00C70E1B" w:rsidP="005F1AC0">
            <w:pPr>
              <w:pStyle w:val="a0"/>
              <w:tabs>
                <w:tab w:val="decimal" w:pos="972"/>
              </w:tabs>
              <w:spacing w:line="240" w:lineRule="atLeast"/>
              <w:ind w:left="-18" w:right="-108"/>
              <w:jc w:val="both"/>
              <w:rPr>
                <w:rFonts w:cstheme="minorBidi"/>
                <w:lang w:val="en-US"/>
              </w:rPr>
            </w:pPr>
          </w:p>
        </w:tc>
        <w:tc>
          <w:tcPr>
            <w:tcW w:w="270" w:type="dxa"/>
          </w:tcPr>
          <w:p w:rsidR="00C70E1B" w:rsidRPr="00294CFA" w:rsidRDefault="00C70E1B" w:rsidP="000C32CB">
            <w:pPr>
              <w:pStyle w:val="30"/>
              <w:tabs>
                <w:tab w:val="clear" w:pos="360"/>
                <w:tab w:val="clear" w:pos="720"/>
                <w:tab w:val="decimal" w:pos="1044"/>
              </w:tabs>
              <w:spacing w:line="240" w:lineRule="atLeast"/>
              <w:ind w:left="-108" w:right="-108"/>
              <w:jc w:val="both"/>
              <w:rPr>
                <w:lang w:val="en-US"/>
              </w:rPr>
            </w:pPr>
          </w:p>
        </w:tc>
        <w:tc>
          <w:tcPr>
            <w:tcW w:w="1260" w:type="dxa"/>
          </w:tcPr>
          <w:p w:rsidR="00C70E1B" w:rsidRPr="00294CFA" w:rsidRDefault="00C70E1B" w:rsidP="000C32CB">
            <w:pPr>
              <w:pStyle w:val="a0"/>
              <w:tabs>
                <w:tab w:val="decimal" w:pos="954"/>
              </w:tabs>
              <w:spacing w:line="240" w:lineRule="atLeast"/>
              <w:ind w:left="-18" w:right="-108"/>
              <w:jc w:val="both"/>
              <w:rPr>
                <w:rFonts w:cs="Times New Roman"/>
                <w:lang w:val="en-US"/>
              </w:rPr>
            </w:pPr>
          </w:p>
        </w:tc>
        <w:tc>
          <w:tcPr>
            <w:tcW w:w="270" w:type="dxa"/>
          </w:tcPr>
          <w:p w:rsidR="00C70E1B" w:rsidRPr="00294CFA" w:rsidRDefault="00C70E1B" w:rsidP="000C32CB">
            <w:pPr>
              <w:pStyle w:val="30"/>
              <w:tabs>
                <w:tab w:val="clear" w:pos="360"/>
                <w:tab w:val="clear" w:pos="720"/>
                <w:tab w:val="decimal" w:pos="1044"/>
              </w:tabs>
              <w:spacing w:line="240" w:lineRule="atLeast"/>
              <w:ind w:left="-108" w:right="-108"/>
              <w:jc w:val="both"/>
              <w:rPr>
                <w:lang w:val="en-US"/>
              </w:rPr>
            </w:pPr>
          </w:p>
        </w:tc>
        <w:tc>
          <w:tcPr>
            <w:tcW w:w="1260" w:type="dxa"/>
          </w:tcPr>
          <w:p w:rsidR="00C70E1B" w:rsidRPr="00294CFA" w:rsidRDefault="00C70E1B" w:rsidP="000C32CB">
            <w:pPr>
              <w:pStyle w:val="a0"/>
              <w:tabs>
                <w:tab w:val="decimal" w:pos="1044"/>
              </w:tabs>
              <w:spacing w:line="240" w:lineRule="atLeast"/>
              <w:ind w:left="-18" w:right="-108"/>
              <w:jc w:val="both"/>
              <w:rPr>
                <w:rFonts w:cs="Times New Roman"/>
                <w:lang w:val="en-US"/>
              </w:rPr>
            </w:pPr>
          </w:p>
        </w:tc>
      </w:tr>
      <w:tr w:rsidR="00C70E1B" w:rsidRPr="00995179" w:rsidTr="00113E39">
        <w:trPr>
          <w:cantSplit/>
        </w:trPr>
        <w:tc>
          <w:tcPr>
            <w:tcW w:w="3420" w:type="dxa"/>
            <w:vAlign w:val="bottom"/>
          </w:tcPr>
          <w:p w:rsidR="00C70E1B" w:rsidRPr="00294CFA" w:rsidRDefault="00C70E1B" w:rsidP="000C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 xml:space="preserve">   Company Limited</w:t>
            </w:r>
          </w:p>
        </w:tc>
        <w:tc>
          <w:tcPr>
            <w:tcW w:w="1260" w:type="dxa"/>
          </w:tcPr>
          <w:p w:rsidR="00C70E1B" w:rsidRPr="005F1AC0" w:rsidRDefault="001C6495" w:rsidP="000C32CB">
            <w:pPr>
              <w:pStyle w:val="a0"/>
              <w:tabs>
                <w:tab w:val="decimal" w:pos="1044"/>
              </w:tabs>
              <w:spacing w:line="240" w:lineRule="atLeast"/>
              <w:ind w:left="-18" w:right="-108"/>
              <w:jc w:val="both"/>
              <w:rPr>
                <w:rFonts w:cstheme="minorBidi"/>
                <w:lang w:val="en-US"/>
              </w:rPr>
            </w:pPr>
            <w:r w:rsidRPr="005F1AC0">
              <w:rPr>
                <w:rFonts w:cstheme="minorBidi"/>
                <w:lang w:val="en-US"/>
              </w:rPr>
              <w:t>10</w:t>
            </w:r>
          </w:p>
        </w:tc>
        <w:tc>
          <w:tcPr>
            <w:tcW w:w="270" w:type="dxa"/>
          </w:tcPr>
          <w:p w:rsidR="00C70E1B" w:rsidRPr="00294CFA" w:rsidRDefault="00C70E1B" w:rsidP="000C32CB">
            <w:pPr>
              <w:pStyle w:val="a0"/>
              <w:tabs>
                <w:tab w:val="decimal" w:pos="1044"/>
              </w:tabs>
              <w:spacing w:line="240" w:lineRule="atLeast"/>
              <w:ind w:left="-108" w:right="-108"/>
              <w:jc w:val="both"/>
              <w:rPr>
                <w:rFonts w:cs="Times New Roman"/>
                <w:lang w:val="en-US"/>
              </w:rPr>
            </w:pPr>
          </w:p>
        </w:tc>
        <w:tc>
          <w:tcPr>
            <w:tcW w:w="1260" w:type="dxa"/>
            <w:tcBorders>
              <w:bottom w:val="single" w:sz="4" w:space="0" w:color="auto"/>
            </w:tcBorders>
          </w:tcPr>
          <w:p w:rsidR="00C70E1B" w:rsidRPr="005F1AC0" w:rsidRDefault="00C70E1B" w:rsidP="006C7738">
            <w:pPr>
              <w:pStyle w:val="a0"/>
              <w:tabs>
                <w:tab w:val="decimal" w:pos="972"/>
              </w:tabs>
              <w:spacing w:line="240" w:lineRule="atLeast"/>
              <w:ind w:left="-18" w:right="-108"/>
              <w:jc w:val="both"/>
              <w:rPr>
                <w:rFonts w:cstheme="minorBidi"/>
                <w:lang w:val="en-US"/>
              </w:rPr>
            </w:pPr>
            <w:r w:rsidRPr="005F1AC0">
              <w:rPr>
                <w:rFonts w:cstheme="minorBidi"/>
                <w:lang w:val="en-US"/>
              </w:rPr>
              <w:t>13</w:t>
            </w:r>
          </w:p>
        </w:tc>
        <w:tc>
          <w:tcPr>
            <w:tcW w:w="270" w:type="dxa"/>
          </w:tcPr>
          <w:p w:rsidR="00C70E1B" w:rsidRPr="00294CFA" w:rsidRDefault="00C70E1B" w:rsidP="000C32CB">
            <w:pPr>
              <w:pStyle w:val="30"/>
              <w:tabs>
                <w:tab w:val="clear" w:pos="360"/>
                <w:tab w:val="clear" w:pos="720"/>
                <w:tab w:val="decimal" w:pos="1044"/>
              </w:tabs>
              <w:spacing w:line="240" w:lineRule="atLeast"/>
              <w:ind w:left="-108" w:right="-108"/>
              <w:jc w:val="both"/>
              <w:rPr>
                <w:lang w:val="en-US"/>
              </w:rPr>
            </w:pPr>
          </w:p>
        </w:tc>
        <w:tc>
          <w:tcPr>
            <w:tcW w:w="1260" w:type="dxa"/>
            <w:tcBorders>
              <w:bottom w:val="single" w:sz="4" w:space="0" w:color="auto"/>
            </w:tcBorders>
          </w:tcPr>
          <w:p w:rsidR="00C70E1B" w:rsidRPr="00294CFA" w:rsidRDefault="001C6495" w:rsidP="000C32CB">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C70E1B" w:rsidRPr="00294CFA" w:rsidRDefault="00C70E1B" w:rsidP="000C32CB">
            <w:pPr>
              <w:pStyle w:val="30"/>
              <w:tabs>
                <w:tab w:val="clear" w:pos="360"/>
                <w:tab w:val="clear" w:pos="720"/>
                <w:tab w:val="decimal" w:pos="1044"/>
              </w:tabs>
              <w:spacing w:line="240" w:lineRule="atLeast"/>
              <w:ind w:left="-108" w:right="-108"/>
              <w:jc w:val="both"/>
              <w:rPr>
                <w:lang w:val="en-US"/>
              </w:rPr>
            </w:pPr>
          </w:p>
        </w:tc>
        <w:tc>
          <w:tcPr>
            <w:tcW w:w="1260" w:type="dxa"/>
            <w:tcBorders>
              <w:bottom w:val="single" w:sz="4" w:space="0" w:color="auto"/>
            </w:tcBorders>
          </w:tcPr>
          <w:p w:rsidR="00C70E1B" w:rsidRPr="00294CFA" w:rsidRDefault="00C70E1B" w:rsidP="000C32CB">
            <w:pPr>
              <w:pStyle w:val="a0"/>
              <w:tabs>
                <w:tab w:val="decimal" w:pos="1044"/>
              </w:tabs>
              <w:spacing w:line="240" w:lineRule="atLeast"/>
              <w:ind w:left="-18" w:right="-108"/>
              <w:jc w:val="both"/>
              <w:rPr>
                <w:rFonts w:cs="Times New Roman"/>
                <w:lang w:val="en-US"/>
              </w:rPr>
            </w:pPr>
            <w:r>
              <w:rPr>
                <w:rFonts w:cs="Times New Roman"/>
                <w:lang w:val="en-US"/>
              </w:rPr>
              <w:t>-</w:t>
            </w:r>
          </w:p>
        </w:tc>
      </w:tr>
      <w:tr w:rsidR="00C70E1B" w:rsidRPr="00C70E1B" w:rsidTr="00113E39">
        <w:trPr>
          <w:cantSplit/>
        </w:trPr>
        <w:tc>
          <w:tcPr>
            <w:tcW w:w="3420" w:type="dxa"/>
          </w:tcPr>
          <w:p w:rsidR="00C70E1B" w:rsidRPr="00294CFA" w:rsidRDefault="00C70E1B" w:rsidP="000C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260" w:type="dxa"/>
            <w:tcBorders>
              <w:top w:val="single" w:sz="4" w:space="0" w:color="auto"/>
            </w:tcBorders>
          </w:tcPr>
          <w:p w:rsidR="00C70E1B" w:rsidRPr="00C70E1B" w:rsidRDefault="001C6495" w:rsidP="000C32CB">
            <w:pPr>
              <w:pStyle w:val="a0"/>
              <w:tabs>
                <w:tab w:val="decimal" w:pos="1044"/>
              </w:tabs>
              <w:spacing w:line="240" w:lineRule="atLeast"/>
              <w:ind w:left="-18" w:right="-108"/>
              <w:jc w:val="both"/>
              <w:rPr>
                <w:rFonts w:cs="Times New Roman"/>
                <w:b/>
                <w:bCs/>
                <w:lang w:val="en-US"/>
              </w:rPr>
            </w:pPr>
            <w:r w:rsidRPr="001C6495">
              <w:rPr>
                <w:rFonts w:cs="Times New Roman"/>
                <w:b/>
                <w:bCs/>
                <w:lang w:val="en-US"/>
              </w:rPr>
              <w:t>8,605</w:t>
            </w:r>
          </w:p>
        </w:tc>
        <w:tc>
          <w:tcPr>
            <w:tcW w:w="270" w:type="dxa"/>
          </w:tcPr>
          <w:p w:rsidR="00C70E1B" w:rsidRPr="00C70E1B" w:rsidRDefault="00C70E1B" w:rsidP="000C32CB">
            <w:pPr>
              <w:pStyle w:val="a0"/>
              <w:tabs>
                <w:tab w:val="decimal" w:pos="1044"/>
              </w:tabs>
              <w:spacing w:line="240" w:lineRule="atLeast"/>
              <w:ind w:left="-108" w:right="-108"/>
              <w:jc w:val="both"/>
              <w:rPr>
                <w:rFonts w:cs="Times New Roman"/>
                <w:b/>
                <w:bCs/>
                <w:lang w:val="en-US"/>
              </w:rPr>
            </w:pPr>
          </w:p>
        </w:tc>
        <w:tc>
          <w:tcPr>
            <w:tcW w:w="1260" w:type="dxa"/>
            <w:tcBorders>
              <w:top w:val="single" w:sz="4" w:space="0" w:color="auto"/>
            </w:tcBorders>
          </w:tcPr>
          <w:p w:rsidR="00C70E1B" w:rsidRPr="00C70E1B" w:rsidRDefault="00C70E1B" w:rsidP="006C7738">
            <w:pPr>
              <w:pStyle w:val="a0"/>
              <w:tabs>
                <w:tab w:val="decimal" w:pos="972"/>
              </w:tabs>
              <w:spacing w:line="240" w:lineRule="atLeast"/>
              <w:ind w:left="-18" w:right="-108"/>
              <w:jc w:val="both"/>
              <w:rPr>
                <w:rFonts w:cs="Times New Roman"/>
                <w:b/>
                <w:bCs/>
                <w:lang w:val="en-US"/>
              </w:rPr>
            </w:pPr>
            <w:r w:rsidRPr="00C70E1B">
              <w:rPr>
                <w:rFonts w:cs="Times New Roman"/>
                <w:b/>
                <w:bCs/>
                <w:lang w:val="en-US"/>
              </w:rPr>
              <w:t>8,155</w:t>
            </w:r>
          </w:p>
        </w:tc>
        <w:tc>
          <w:tcPr>
            <w:tcW w:w="270" w:type="dxa"/>
          </w:tcPr>
          <w:p w:rsidR="00C70E1B" w:rsidRPr="00C70E1B" w:rsidRDefault="00C70E1B" w:rsidP="000C32CB">
            <w:pPr>
              <w:pStyle w:val="30"/>
              <w:tabs>
                <w:tab w:val="clear" w:pos="360"/>
                <w:tab w:val="clear" w:pos="720"/>
                <w:tab w:val="decimal" w:pos="1044"/>
              </w:tabs>
              <w:spacing w:line="240" w:lineRule="atLeast"/>
              <w:ind w:left="-108" w:right="-108"/>
              <w:jc w:val="both"/>
              <w:rPr>
                <w:b/>
                <w:bCs/>
                <w:lang w:val="en-US"/>
              </w:rPr>
            </w:pPr>
          </w:p>
        </w:tc>
        <w:tc>
          <w:tcPr>
            <w:tcW w:w="1260" w:type="dxa"/>
            <w:tcBorders>
              <w:top w:val="single" w:sz="4" w:space="0" w:color="auto"/>
            </w:tcBorders>
          </w:tcPr>
          <w:p w:rsidR="00C70E1B" w:rsidRPr="00C70E1B" w:rsidRDefault="001C6495" w:rsidP="000C32CB">
            <w:pPr>
              <w:pStyle w:val="a0"/>
              <w:tabs>
                <w:tab w:val="decimal" w:pos="954"/>
              </w:tabs>
              <w:spacing w:line="240" w:lineRule="atLeast"/>
              <w:ind w:left="-18" w:right="-108"/>
              <w:jc w:val="both"/>
              <w:rPr>
                <w:rFonts w:cs="Times New Roman"/>
                <w:b/>
                <w:bCs/>
                <w:lang w:val="en-US"/>
              </w:rPr>
            </w:pPr>
            <w:r w:rsidRPr="001C6495">
              <w:rPr>
                <w:rFonts w:cs="Times New Roman"/>
                <w:b/>
                <w:bCs/>
                <w:lang w:val="en-US"/>
              </w:rPr>
              <w:t>14,007</w:t>
            </w:r>
          </w:p>
        </w:tc>
        <w:tc>
          <w:tcPr>
            <w:tcW w:w="270" w:type="dxa"/>
          </w:tcPr>
          <w:p w:rsidR="00C70E1B" w:rsidRPr="00C70E1B" w:rsidRDefault="00C70E1B" w:rsidP="000C32CB">
            <w:pPr>
              <w:pStyle w:val="30"/>
              <w:tabs>
                <w:tab w:val="clear" w:pos="360"/>
                <w:tab w:val="clear" w:pos="720"/>
                <w:tab w:val="decimal" w:pos="1044"/>
              </w:tabs>
              <w:spacing w:line="240" w:lineRule="atLeast"/>
              <w:ind w:left="-108" w:right="-108"/>
              <w:jc w:val="both"/>
              <w:rPr>
                <w:b/>
                <w:bCs/>
                <w:lang w:val="en-US"/>
              </w:rPr>
            </w:pPr>
          </w:p>
        </w:tc>
        <w:tc>
          <w:tcPr>
            <w:tcW w:w="1260" w:type="dxa"/>
            <w:tcBorders>
              <w:top w:val="single" w:sz="4" w:space="0" w:color="auto"/>
            </w:tcBorders>
          </w:tcPr>
          <w:p w:rsidR="00C70E1B" w:rsidRPr="00C70E1B" w:rsidRDefault="00C70E1B" w:rsidP="000C32CB">
            <w:pPr>
              <w:pStyle w:val="a0"/>
              <w:tabs>
                <w:tab w:val="decimal" w:pos="1044"/>
              </w:tabs>
              <w:spacing w:line="240" w:lineRule="atLeast"/>
              <w:ind w:left="-18" w:right="-108"/>
              <w:jc w:val="both"/>
              <w:rPr>
                <w:rFonts w:cs="Times New Roman"/>
                <w:b/>
                <w:bCs/>
                <w:lang w:val="en-US"/>
              </w:rPr>
            </w:pPr>
            <w:r>
              <w:rPr>
                <w:rFonts w:cs="Times New Roman"/>
                <w:b/>
                <w:bCs/>
                <w:lang w:val="en-US"/>
              </w:rPr>
              <w:t>14,021</w:t>
            </w:r>
          </w:p>
        </w:tc>
      </w:tr>
      <w:tr w:rsidR="00C70E1B" w:rsidRPr="00995179" w:rsidTr="00113E39">
        <w:trPr>
          <w:cantSplit/>
        </w:trPr>
        <w:tc>
          <w:tcPr>
            <w:tcW w:w="3420" w:type="dxa"/>
          </w:tcPr>
          <w:p w:rsidR="00C70E1B" w:rsidRPr="00294CFA" w:rsidRDefault="00C70E1B" w:rsidP="000C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B065A4">
              <w:rPr>
                <w:rFonts w:ascii="Times New Roman" w:hAnsi="Times New Roman" w:cs="Times New Roman"/>
                <w:i/>
                <w:iCs/>
                <w:sz w:val="22"/>
                <w:szCs w:val="22"/>
              </w:rPr>
              <w:t>Less</w:t>
            </w:r>
            <w:r>
              <w:rPr>
                <w:rFonts w:ascii="Times New Roman" w:hAnsi="Times New Roman" w:cs="Times New Roman"/>
                <w:sz w:val="22"/>
                <w:szCs w:val="22"/>
              </w:rPr>
              <w:t xml:space="preserve"> allowance for doubtful accounts</w:t>
            </w:r>
          </w:p>
        </w:tc>
        <w:tc>
          <w:tcPr>
            <w:tcW w:w="1260" w:type="dxa"/>
            <w:tcBorders>
              <w:bottom w:val="single" w:sz="4" w:space="0" w:color="auto"/>
            </w:tcBorders>
          </w:tcPr>
          <w:p w:rsidR="00C70E1B" w:rsidRPr="00294CFA" w:rsidRDefault="00C70E1B" w:rsidP="00C70E1B">
            <w:pPr>
              <w:pStyle w:val="a0"/>
              <w:tabs>
                <w:tab w:val="decimal" w:pos="1044"/>
              </w:tabs>
              <w:spacing w:line="240" w:lineRule="atLeast"/>
              <w:ind w:right="-108"/>
              <w:jc w:val="both"/>
              <w:rPr>
                <w:rFonts w:cs="Times New Roman"/>
                <w:lang w:val="en-US"/>
              </w:rPr>
            </w:pPr>
            <w:r>
              <w:rPr>
                <w:rFonts w:cs="Times New Roman"/>
                <w:lang w:val="en-US"/>
              </w:rPr>
              <w:t>-</w:t>
            </w:r>
          </w:p>
        </w:tc>
        <w:tc>
          <w:tcPr>
            <w:tcW w:w="270" w:type="dxa"/>
          </w:tcPr>
          <w:p w:rsidR="00C70E1B" w:rsidRPr="00294CFA" w:rsidRDefault="00C70E1B" w:rsidP="000C32CB">
            <w:pPr>
              <w:pStyle w:val="a0"/>
              <w:tabs>
                <w:tab w:val="decimal" w:pos="1044"/>
              </w:tabs>
              <w:spacing w:line="240" w:lineRule="atLeast"/>
              <w:ind w:left="-108" w:right="-108"/>
              <w:jc w:val="both"/>
              <w:rPr>
                <w:rFonts w:cs="Times New Roman"/>
                <w:lang w:val="en-US"/>
              </w:rPr>
            </w:pPr>
          </w:p>
        </w:tc>
        <w:tc>
          <w:tcPr>
            <w:tcW w:w="1260" w:type="dxa"/>
            <w:tcBorders>
              <w:bottom w:val="single" w:sz="4" w:space="0" w:color="auto"/>
            </w:tcBorders>
          </w:tcPr>
          <w:p w:rsidR="00C70E1B" w:rsidRPr="00294CFA" w:rsidRDefault="00C70E1B" w:rsidP="006C7738">
            <w:pPr>
              <w:pStyle w:val="a0"/>
              <w:tabs>
                <w:tab w:val="decimal" w:pos="972"/>
              </w:tabs>
              <w:spacing w:line="240" w:lineRule="atLeast"/>
              <w:ind w:left="-18" w:right="-108"/>
              <w:jc w:val="both"/>
              <w:rPr>
                <w:rFonts w:cs="Times New Roman"/>
                <w:lang w:val="en-US"/>
              </w:rPr>
            </w:pPr>
            <w:r>
              <w:rPr>
                <w:rFonts w:cs="Times New Roman"/>
                <w:lang w:val="en-US"/>
              </w:rPr>
              <w:t>-</w:t>
            </w:r>
          </w:p>
        </w:tc>
        <w:tc>
          <w:tcPr>
            <w:tcW w:w="270" w:type="dxa"/>
          </w:tcPr>
          <w:p w:rsidR="00C70E1B" w:rsidRPr="00294CFA" w:rsidRDefault="00C70E1B" w:rsidP="000C32CB">
            <w:pPr>
              <w:pStyle w:val="30"/>
              <w:tabs>
                <w:tab w:val="clear" w:pos="360"/>
                <w:tab w:val="clear" w:pos="720"/>
                <w:tab w:val="decimal" w:pos="1044"/>
              </w:tabs>
              <w:spacing w:line="240" w:lineRule="atLeast"/>
              <w:ind w:left="-108" w:right="-108"/>
              <w:jc w:val="both"/>
              <w:rPr>
                <w:lang w:val="en-US"/>
              </w:rPr>
            </w:pPr>
          </w:p>
        </w:tc>
        <w:tc>
          <w:tcPr>
            <w:tcW w:w="1260" w:type="dxa"/>
            <w:tcBorders>
              <w:bottom w:val="single" w:sz="4" w:space="0" w:color="auto"/>
            </w:tcBorders>
          </w:tcPr>
          <w:p w:rsidR="00C70E1B" w:rsidRPr="00294CFA" w:rsidRDefault="00C70E1B" w:rsidP="000C32CB">
            <w:pPr>
              <w:pStyle w:val="a0"/>
              <w:tabs>
                <w:tab w:val="decimal" w:pos="954"/>
              </w:tabs>
              <w:spacing w:line="240" w:lineRule="atLeast"/>
              <w:ind w:left="-18" w:right="-108"/>
              <w:jc w:val="both"/>
              <w:rPr>
                <w:rFonts w:cs="Times New Roman"/>
                <w:lang w:val="en-US"/>
              </w:rPr>
            </w:pPr>
            <w:r>
              <w:rPr>
                <w:rFonts w:cs="Times New Roman"/>
                <w:lang w:val="en-US"/>
              </w:rPr>
              <w:t>-</w:t>
            </w:r>
          </w:p>
        </w:tc>
        <w:tc>
          <w:tcPr>
            <w:tcW w:w="270" w:type="dxa"/>
          </w:tcPr>
          <w:p w:rsidR="00C70E1B" w:rsidRPr="00294CFA" w:rsidRDefault="00C70E1B" w:rsidP="000C32CB">
            <w:pPr>
              <w:pStyle w:val="30"/>
              <w:tabs>
                <w:tab w:val="clear" w:pos="360"/>
                <w:tab w:val="clear" w:pos="720"/>
                <w:tab w:val="decimal" w:pos="1044"/>
              </w:tabs>
              <w:spacing w:line="240" w:lineRule="atLeast"/>
              <w:ind w:left="-108" w:right="-108"/>
              <w:jc w:val="both"/>
              <w:rPr>
                <w:lang w:val="en-US"/>
              </w:rPr>
            </w:pPr>
          </w:p>
        </w:tc>
        <w:tc>
          <w:tcPr>
            <w:tcW w:w="1260" w:type="dxa"/>
            <w:tcBorders>
              <w:bottom w:val="single" w:sz="4" w:space="0" w:color="auto"/>
            </w:tcBorders>
          </w:tcPr>
          <w:p w:rsidR="00C70E1B" w:rsidRPr="00294CFA" w:rsidRDefault="00C70E1B" w:rsidP="000C32CB">
            <w:pPr>
              <w:pStyle w:val="a0"/>
              <w:tabs>
                <w:tab w:val="decimal" w:pos="1044"/>
              </w:tabs>
              <w:spacing w:line="240" w:lineRule="atLeast"/>
              <w:ind w:left="-18" w:right="-108"/>
              <w:jc w:val="both"/>
              <w:rPr>
                <w:rFonts w:cs="Times New Roman"/>
                <w:lang w:val="en-US"/>
              </w:rPr>
            </w:pPr>
            <w:r>
              <w:rPr>
                <w:rFonts w:cs="Times New Roman"/>
                <w:lang w:val="en-US"/>
              </w:rPr>
              <w:t>-</w:t>
            </w:r>
          </w:p>
        </w:tc>
      </w:tr>
      <w:tr w:rsidR="00A3082C" w:rsidRPr="00995179" w:rsidTr="00113E39">
        <w:trPr>
          <w:cantSplit/>
        </w:trPr>
        <w:tc>
          <w:tcPr>
            <w:tcW w:w="3420" w:type="dxa"/>
          </w:tcPr>
          <w:p w:rsidR="00A3082C" w:rsidRPr="00D0780A" w:rsidRDefault="00A3082C"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995179">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rsidR="00A3082C" w:rsidRPr="00294CFA" w:rsidRDefault="001C6495" w:rsidP="001C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b/>
                <w:bCs/>
                <w:sz w:val="22"/>
                <w:szCs w:val="22"/>
              </w:rPr>
            </w:pPr>
            <w:r w:rsidRPr="001C6495">
              <w:rPr>
                <w:rFonts w:ascii="Times New Roman" w:hAnsi="Times New Roman" w:cs="Times New Roman"/>
                <w:b/>
                <w:bCs/>
                <w:sz w:val="22"/>
                <w:szCs w:val="22"/>
              </w:rPr>
              <w:t>8,605</w:t>
            </w:r>
          </w:p>
        </w:tc>
        <w:tc>
          <w:tcPr>
            <w:tcW w:w="270" w:type="dxa"/>
          </w:tcPr>
          <w:p w:rsidR="00A3082C" w:rsidRPr="00C70E1B" w:rsidRDefault="00A3082C" w:rsidP="00A3082C">
            <w:pPr>
              <w:pStyle w:val="a0"/>
              <w:tabs>
                <w:tab w:val="decimal" w:pos="1044"/>
              </w:tabs>
              <w:spacing w:line="240" w:lineRule="atLeast"/>
              <w:ind w:left="-108" w:right="-108"/>
              <w:jc w:val="both"/>
              <w:rPr>
                <w:rFonts w:cs="Times New Roman"/>
                <w:lang w:val="en-US"/>
              </w:rPr>
            </w:pPr>
          </w:p>
        </w:tc>
        <w:tc>
          <w:tcPr>
            <w:tcW w:w="1260" w:type="dxa"/>
            <w:tcBorders>
              <w:top w:val="single" w:sz="4" w:space="0" w:color="auto"/>
              <w:bottom w:val="double" w:sz="4" w:space="0" w:color="auto"/>
            </w:tcBorders>
          </w:tcPr>
          <w:p w:rsidR="00A3082C" w:rsidRPr="00A3082C" w:rsidRDefault="00A3082C" w:rsidP="006C7738">
            <w:pPr>
              <w:pStyle w:val="a0"/>
              <w:tabs>
                <w:tab w:val="decimal" w:pos="972"/>
              </w:tabs>
              <w:spacing w:line="240" w:lineRule="atLeast"/>
              <w:ind w:right="-108"/>
              <w:jc w:val="both"/>
              <w:rPr>
                <w:rFonts w:cs="Times New Roman"/>
                <w:b/>
                <w:bCs/>
                <w:lang w:val="en-US"/>
              </w:rPr>
            </w:pPr>
            <w:r w:rsidRPr="00A3082C">
              <w:rPr>
                <w:rFonts w:cs="Times New Roman"/>
                <w:b/>
                <w:bCs/>
                <w:lang w:val="en-US"/>
              </w:rPr>
              <w:t>8,155</w:t>
            </w:r>
          </w:p>
        </w:tc>
        <w:tc>
          <w:tcPr>
            <w:tcW w:w="270" w:type="dxa"/>
          </w:tcPr>
          <w:p w:rsidR="00A3082C" w:rsidRPr="00A3082C" w:rsidRDefault="00A3082C" w:rsidP="00A3082C">
            <w:pPr>
              <w:pStyle w:val="30"/>
              <w:tabs>
                <w:tab w:val="clear" w:pos="360"/>
                <w:tab w:val="clear" w:pos="720"/>
                <w:tab w:val="decimal" w:pos="1044"/>
              </w:tabs>
              <w:spacing w:line="240" w:lineRule="atLeast"/>
              <w:ind w:left="-108" w:right="-108"/>
              <w:jc w:val="both"/>
              <w:rPr>
                <w:lang w:val="en-US"/>
              </w:rPr>
            </w:pPr>
          </w:p>
        </w:tc>
        <w:tc>
          <w:tcPr>
            <w:tcW w:w="1260" w:type="dxa"/>
            <w:tcBorders>
              <w:top w:val="single" w:sz="4" w:space="0" w:color="auto"/>
              <w:bottom w:val="double" w:sz="4" w:space="0" w:color="auto"/>
            </w:tcBorders>
          </w:tcPr>
          <w:p w:rsidR="00A3082C" w:rsidRPr="00A3082C" w:rsidRDefault="001C6495" w:rsidP="00A3082C">
            <w:pPr>
              <w:pStyle w:val="a0"/>
              <w:tabs>
                <w:tab w:val="decimal" w:pos="954"/>
              </w:tabs>
              <w:spacing w:line="240" w:lineRule="atLeast"/>
              <w:ind w:left="-18" w:right="-108"/>
              <w:jc w:val="both"/>
              <w:rPr>
                <w:rFonts w:cs="Times New Roman"/>
                <w:b/>
                <w:bCs/>
                <w:lang w:val="en-US"/>
              </w:rPr>
            </w:pPr>
            <w:r w:rsidRPr="001C6495">
              <w:rPr>
                <w:rFonts w:cs="Times New Roman"/>
                <w:b/>
                <w:bCs/>
                <w:lang w:val="en-US"/>
              </w:rPr>
              <w:t>14,007</w:t>
            </w:r>
          </w:p>
        </w:tc>
        <w:tc>
          <w:tcPr>
            <w:tcW w:w="270" w:type="dxa"/>
          </w:tcPr>
          <w:p w:rsidR="00A3082C" w:rsidRPr="00A3082C" w:rsidRDefault="00A3082C" w:rsidP="00A3082C">
            <w:pPr>
              <w:pStyle w:val="30"/>
              <w:tabs>
                <w:tab w:val="clear" w:pos="360"/>
                <w:tab w:val="clear" w:pos="720"/>
                <w:tab w:val="decimal" w:pos="1044"/>
              </w:tabs>
              <w:spacing w:line="240" w:lineRule="atLeast"/>
              <w:ind w:left="-108" w:right="-108"/>
              <w:jc w:val="both"/>
              <w:rPr>
                <w:b/>
                <w:bCs/>
                <w:lang w:val="en-US"/>
              </w:rPr>
            </w:pPr>
          </w:p>
        </w:tc>
        <w:tc>
          <w:tcPr>
            <w:tcW w:w="1260" w:type="dxa"/>
            <w:tcBorders>
              <w:top w:val="single" w:sz="4" w:space="0" w:color="auto"/>
              <w:bottom w:val="double" w:sz="4" w:space="0" w:color="auto"/>
            </w:tcBorders>
          </w:tcPr>
          <w:p w:rsidR="00A3082C" w:rsidRPr="00A3082C" w:rsidRDefault="00A3082C" w:rsidP="00A3082C">
            <w:pPr>
              <w:pStyle w:val="a0"/>
              <w:tabs>
                <w:tab w:val="decimal" w:pos="1044"/>
              </w:tabs>
              <w:spacing w:line="240" w:lineRule="atLeast"/>
              <w:ind w:left="-18" w:right="-108"/>
              <w:jc w:val="both"/>
              <w:rPr>
                <w:rFonts w:cs="Times New Roman"/>
                <w:b/>
                <w:bCs/>
                <w:lang w:val="en-US"/>
              </w:rPr>
            </w:pPr>
            <w:r w:rsidRPr="00A3082C">
              <w:rPr>
                <w:rFonts w:cs="Times New Roman"/>
                <w:b/>
                <w:bCs/>
                <w:lang w:val="en-US"/>
              </w:rPr>
              <w:t>14,021</w:t>
            </w:r>
          </w:p>
        </w:tc>
      </w:tr>
      <w:tr w:rsidR="00A3082C" w:rsidRPr="00995179" w:rsidTr="00113E39">
        <w:trPr>
          <w:cantSplit/>
        </w:trPr>
        <w:tc>
          <w:tcPr>
            <w:tcW w:w="3420" w:type="dxa"/>
          </w:tcPr>
          <w:p w:rsidR="00A3082C" w:rsidRPr="00995179" w:rsidRDefault="00A3082C" w:rsidP="00A30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tcBorders>
              <w:top w:val="double" w:sz="4" w:space="0" w:color="auto"/>
            </w:tcBorders>
          </w:tcPr>
          <w:p w:rsidR="00A3082C" w:rsidRPr="00995179" w:rsidRDefault="00A3082C" w:rsidP="00A3082C">
            <w:pPr>
              <w:pStyle w:val="a0"/>
              <w:tabs>
                <w:tab w:val="decimal" w:pos="1062"/>
              </w:tabs>
              <w:spacing w:line="240" w:lineRule="atLeast"/>
              <w:ind w:left="-18" w:right="-108"/>
              <w:jc w:val="both"/>
              <w:rPr>
                <w:rFonts w:cs="Times New Roman"/>
                <w:lang w:val="en-US"/>
              </w:rPr>
            </w:pPr>
          </w:p>
        </w:tc>
        <w:tc>
          <w:tcPr>
            <w:tcW w:w="270" w:type="dxa"/>
          </w:tcPr>
          <w:p w:rsidR="00A3082C" w:rsidRPr="00995179" w:rsidRDefault="00A3082C" w:rsidP="00A3082C">
            <w:pPr>
              <w:pStyle w:val="a0"/>
              <w:tabs>
                <w:tab w:val="decimal" w:pos="1044"/>
              </w:tabs>
              <w:spacing w:line="240" w:lineRule="atLeast"/>
              <w:ind w:left="-108" w:right="-108"/>
              <w:jc w:val="both"/>
              <w:rPr>
                <w:rFonts w:cs="Times New Roman"/>
                <w:lang w:val="en-US"/>
              </w:rPr>
            </w:pPr>
          </w:p>
        </w:tc>
        <w:tc>
          <w:tcPr>
            <w:tcW w:w="1260" w:type="dxa"/>
            <w:tcBorders>
              <w:top w:val="double" w:sz="4" w:space="0" w:color="auto"/>
            </w:tcBorders>
          </w:tcPr>
          <w:p w:rsidR="00A3082C" w:rsidRPr="00294CFA" w:rsidRDefault="00A3082C" w:rsidP="00A3082C">
            <w:pPr>
              <w:pStyle w:val="a0"/>
              <w:tabs>
                <w:tab w:val="decimal" w:pos="1044"/>
              </w:tabs>
              <w:spacing w:line="240" w:lineRule="atLeast"/>
              <w:ind w:left="-18" w:right="-108"/>
              <w:jc w:val="both"/>
              <w:rPr>
                <w:rFonts w:cs="Times New Roman"/>
                <w:lang w:val="en-US"/>
              </w:rPr>
            </w:pPr>
          </w:p>
        </w:tc>
        <w:tc>
          <w:tcPr>
            <w:tcW w:w="270" w:type="dxa"/>
          </w:tcPr>
          <w:p w:rsidR="00A3082C" w:rsidRPr="00995179" w:rsidRDefault="00A3082C" w:rsidP="00A3082C">
            <w:pPr>
              <w:pStyle w:val="30"/>
              <w:tabs>
                <w:tab w:val="clear" w:pos="360"/>
                <w:tab w:val="clear" w:pos="720"/>
                <w:tab w:val="decimal" w:pos="1044"/>
              </w:tabs>
              <w:spacing w:line="240" w:lineRule="atLeast"/>
              <w:ind w:left="-108" w:right="-108"/>
              <w:jc w:val="both"/>
              <w:rPr>
                <w:lang w:val="en-US"/>
              </w:rPr>
            </w:pPr>
          </w:p>
        </w:tc>
        <w:tc>
          <w:tcPr>
            <w:tcW w:w="1260" w:type="dxa"/>
            <w:tcBorders>
              <w:top w:val="double" w:sz="4" w:space="0" w:color="auto"/>
            </w:tcBorders>
          </w:tcPr>
          <w:p w:rsidR="00A3082C" w:rsidRPr="00995179" w:rsidRDefault="00A3082C" w:rsidP="00A3082C">
            <w:pPr>
              <w:pStyle w:val="a0"/>
              <w:tabs>
                <w:tab w:val="decimal" w:pos="954"/>
              </w:tabs>
              <w:spacing w:line="240" w:lineRule="atLeast"/>
              <w:ind w:right="-108"/>
              <w:jc w:val="both"/>
              <w:rPr>
                <w:rFonts w:cs="Times New Roman"/>
                <w:lang w:val="en-US"/>
              </w:rPr>
            </w:pPr>
          </w:p>
        </w:tc>
        <w:tc>
          <w:tcPr>
            <w:tcW w:w="270" w:type="dxa"/>
          </w:tcPr>
          <w:p w:rsidR="00A3082C" w:rsidRPr="00995179" w:rsidRDefault="00A3082C" w:rsidP="00A3082C">
            <w:pPr>
              <w:pStyle w:val="30"/>
              <w:tabs>
                <w:tab w:val="clear" w:pos="360"/>
                <w:tab w:val="clear" w:pos="720"/>
                <w:tab w:val="decimal" w:pos="1044"/>
              </w:tabs>
              <w:spacing w:line="240" w:lineRule="atLeast"/>
              <w:ind w:left="-108" w:right="-108"/>
              <w:jc w:val="both"/>
              <w:rPr>
                <w:lang w:val="en-US"/>
              </w:rPr>
            </w:pPr>
          </w:p>
        </w:tc>
        <w:tc>
          <w:tcPr>
            <w:tcW w:w="1260" w:type="dxa"/>
            <w:tcBorders>
              <w:top w:val="double" w:sz="4" w:space="0" w:color="auto"/>
            </w:tcBorders>
          </w:tcPr>
          <w:p w:rsidR="00A3082C" w:rsidRPr="00294CFA" w:rsidRDefault="00A3082C" w:rsidP="00A3082C">
            <w:pPr>
              <w:pStyle w:val="a0"/>
              <w:tabs>
                <w:tab w:val="decimal" w:pos="1044"/>
              </w:tabs>
              <w:spacing w:line="240" w:lineRule="atLeast"/>
              <w:ind w:left="-18" w:right="-108"/>
              <w:jc w:val="both"/>
              <w:rPr>
                <w:rFonts w:cs="Times New Roman"/>
                <w:lang w:val="en-US"/>
              </w:rPr>
            </w:pPr>
          </w:p>
        </w:tc>
      </w:tr>
    </w:tbl>
    <w:p w:rsidR="00D65EF4" w:rsidRDefault="008162C2"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Other accounts receivable - related parties</w:t>
      </w:r>
    </w:p>
    <w:p w:rsidR="008162C2" w:rsidRPr="00D0780A" w:rsidRDefault="008162C2" w:rsidP="00816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29"/>
        <w:jc w:val="both"/>
        <w:rPr>
          <w:rFonts w:ascii="Times New Roman" w:hAnsi="Times New Roman" w:cs="Times New Roman"/>
          <w:sz w:val="16"/>
          <w:szCs w:val="16"/>
        </w:rPr>
      </w:pPr>
    </w:p>
    <w:tbl>
      <w:tblPr>
        <w:tblW w:w="9270" w:type="dxa"/>
        <w:tblInd w:w="450" w:type="dxa"/>
        <w:tblLayout w:type="fixed"/>
        <w:tblLook w:val="01E0" w:firstRow="1" w:lastRow="1" w:firstColumn="1" w:lastColumn="1" w:noHBand="0" w:noVBand="0"/>
      </w:tblPr>
      <w:tblGrid>
        <w:gridCol w:w="3330"/>
        <w:gridCol w:w="1332"/>
        <w:gridCol w:w="288"/>
        <w:gridCol w:w="1260"/>
        <w:gridCol w:w="270"/>
        <w:gridCol w:w="1260"/>
        <w:gridCol w:w="270"/>
        <w:gridCol w:w="1260"/>
      </w:tblGrid>
      <w:tr w:rsidR="00B6116E" w:rsidRPr="00DF7E0F" w:rsidTr="00113E39">
        <w:trPr>
          <w:tblHeader/>
        </w:trPr>
        <w:tc>
          <w:tcPr>
            <w:tcW w:w="3330"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80" w:type="dxa"/>
            <w:gridSpan w:val="3"/>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Consolidated</w:t>
            </w:r>
          </w:p>
        </w:tc>
        <w:tc>
          <w:tcPr>
            <w:tcW w:w="270"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Separate</w:t>
            </w:r>
          </w:p>
        </w:tc>
      </w:tr>
      <w:tr w:rsidR="00B6116E" w:rsidRPr="00DF7E0F" w:rsidTr="00113E39">
        <w:trPr>
          <w:tblHeader/>
        </w:trPr>
        <w:tc>
          <w:tcPr>
            <w:tcW w:w="3330"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80" w:type="dxa"/>
            <w:gridSpan w:val="3"/>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c>
          <w:tcPr>
            <w:tcW w:w="270"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r>
      <w:tr w:rsidR="00B6116E" w:rsidRPr="00DF7E0F" w:rsidTr="00113E39">
        <w:trPr>
          <w:tblHeader/>
        </w:trPr>
        <w:tc>
          <w:tcPr>
            <w:tcW w:w="3330" w:type="dxa"/>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332" w:type="dxa"/>
          </w:tcPr>
          <w:p w:rsidR="00B6116E" w:rsidRPr="00CE7C47" w:rsidRDefault="00BB618F" w:rsidP="00AD2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AD29C0">
              <w:rPr>
                <w:rFonts w:ascii="Times New Roman" w:hAnsi="Times New Roman" w:cs="Times New Roman"/>
                <w:sz w:val="22"/>
                <w:szCs w:val="22"/>
              </w:rPr>
              <w:t>September</w:t>
            </w:r>
          </w:p>
        </w:tc>
        <w:tc>
          <w:tcPr>
            <w:tcW w:w="288" w:type="dxa"/>
          </w:tcPr>
          <w:p w:rsidR="00B6116E" w:rsidRPr="00CE7C47"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B6116E" w:rsidRPr="00CE7C47"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rsidR="00B6116E" w:rsidRPr="00995179"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B6116E" w:rsidRPr="00CE7C47" w:rsidRDefault="00BB618F" w:rsidP="00AD2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AD29C0">
              <w:rPr>
                <w:rFonts w:ascii="Times New Roman" w:hAnsi="Times New Roman" w:cs="Times New Roman"/>
                <w:sz w:val="22"/>
                <w:szCs w:val="22"/>
              </w:rPr>
              <w:t>September</w:t>
            </w:r>
          </w:p>
        </w:tc>
        <w:tc>
          <w:tcPr>
            <w:tcW w:w="270" w:type="dxa"/>
          </w:tcPr>
          <w:p w:rsidR="00B6116E" w:rsidRPr="00CE7C47"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B6116E" w:rsidRPr="00CE7C47"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B6116E" w:rsidRPr="00DF7E0F" w:rsidTr="00113E39">
        <w:trPr>
          <w:tblHeader/>
        </w:trPr>
        <w:tc>
          <w:tcPr>
            <w:tcW w:w="3330" w:type="dxa"/>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332" w:type="dxa"/>
          </w:tcPr>
          <w:p w:rsidR="00B6116E" w:rsidRPr="00CE7C47"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8B0E86">
              <w:rPr>
                <w:rFonts w:ascii="Times New Roman" w:hAnsi="Times New Roman" w:cs="Times New Roman"/>
                <w:sz w:val="22"/>
                <w:szCs w:val="22"/>
              </w:rPr>
              <w:t>7</w:t>
            </w:r>
          </w:p>
        </w:tc>
        <w:tc>
          <w:tcPr>
            <w:tcW w:w="288" w:type="dxa"/>
          </w:tcPr>
          <w:p w:rsidR="00B6116E" w:rsidRPr="00CE7C47"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B6116E" w:rsidRPr="00CE7C47"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8B0E86">
              <w:rPr>
                <w:rFonts w:ascii="Times New Roman" w:hAnsi="Times New Roman" w:cs="Times New Roman"/>
                <w:sz w:val="22"/>
                <w:szCs w:val="22"/>
              </w:rPr>
              <w:t>6</w:t>
            </w:r>
          </w:p>
        </w:tc>
        <w:tc>
          <w:tcPr>
            <w:tcW w:w="270" w:type="dxa"/>
          </w:tcPr>
          <w:p w:rsidR="00B6116E" w:rsidRPr="00995179"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B6116E" w:rsidRPr="00CE7C47"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8B0E86">
              <w:rPr>
                <w:rFonts w:ascii="Times New Roman" w:hAnsi="Times New Roman" w:cs="Times New Roman"/>
                <w:sz w:val="22"/>
                <w:szCs w:val="22"/>
              </w:rPr>
              <w:t>7</w:t>
            </w:r>
          </w:p>
        </w:tc>
        <w:tc>
          <w:tcPr>
            <w:tcW w:w="270" w:type="dxa"/>
          </w:tcPr>
          <w:p w:rsidR="00B6116E" w:rsidRPr="00CE7C47"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B6116E" w:rsidRPr="00CE7C47"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8B0E86">
              <w:rPr>
                <w:rFonts w:ascii="Times New Roman" w:hAnsi="Times New Roman" w:cs="Times New Roman"/>
                <w:sz w:val="22"/>
                <w:szCs w:val="22"/>
              </w:rPr>
              <w:t>6</w:t>
            </w:r>
          </w:p>
        </w:tc>
      </w:tr>
      <w:tr w:rsidR="00B6116E" w:rsidRPr="00DF7E0F" w:rsidTr="00113E39">
        <w:trPr>
          <w:tblHeader/>
        </w:trPr>
        <w:tc>
          <w:tcPr>
            <w:tcW w:w="3330" w:type="dxa"/>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940" w:type="dxa"/>
            <w:gridSpan w:val="7"/>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F7E0F">
              <w:rPr>
                <w:rFonts w:ascii="Times New Roman" w:hAnsi="Times New Roman" w:cs="Times New Roman"/>
                <w:i/>
                <w:iCs/>
                <w:sz w:val="22"/>
                <w:szCs w:val="22"/>
              </w:rPr>
              <w:t>(in million Baht)</w:t>
            </w:r>
          </w:p>
        </w:tc>
      </w:tr>
      <w:tr w:rsidR="00B6116E" w:rsidRPr="00DF7E0F" w:rsidTr="00113E39">
        <w:tc>
          <w:tcPr>
            <w:tcW w:w="3330" w:type="dxa"/>
            <w:vAlign w:val="bottom"/>
          </w:tcPr>
          <w:p w:rsidR="00B6116E" w:rsidRPr="00DF7E0F" w:rsidRDefault="00471A5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Parent company</w:t>
            </w:r>
          </w:p>
        </w:tc>
        <w:tc>
          <w:tcPr>
            <w:tcW w:w="1332"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88"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26" w:right="-81"/>
              <w:rPr>
                <w:rFonts w:ascii="Times New Roman" w:hAnsi="Times New Roman" w:cs="Times New Roman"/>
                <w:sz w:val="22"/>
                <w:szCs w:val="22"/>
              </w:rPr>
            </w:pPr>
          </w:p>
        </w:tc>
        <w:tc>
          <w:tcPr>
            <w:tcW w:w="270"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B6116E" w:rsidRPr="00DF7E0F"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26" w:right="-81"/>
              <w:rPr>
                <w:rFonts w:ascii="Times New Roman" w:hAnsi="Times New Roman" w:cs="Times New Roman"/>
                <w:sz w:val="22"/>
                <w:szCs w:val="22"/>
              </w:rPr>
            </w:pPr>
          </w:p>
        </w:tc>
      </w:tr>
      <w:tr w:rsidR="000C32CB" w:rsidRPr="00DF7E0F" w:rsidTr="00113E39">
        <w:tc>
          <w:tcPr>
            <w:tcW w:w="3330" w:type="dxa"/>
            <w:vAlign w:val="bottom"/>
          </w:tcPr>
          <w:p w:rsidR="000C32CB" w:rsidRPr="00DF7E0F" w:rsidRDefault="000C32CB" w:rsidP="000C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PTT Public Company Limited</w:t>
            </w:r>
          </w:p>
        </w:tc>
        <w:tc>
          <w:tcPr>
            <w:tcW w:w="1332" w:type="dxa"/>
          </w:tcPr>
          <w:p w:rsidR="000C32CB" w:rsidRPr="006C7738" w:rsidRDefault="005C1C3A" w:rsidP="006C7738">
            <w:pPr>
              <w:pStyle w:val="a0"/>
              <w:tabs>
                <w:tab w:val="decimal" w:pos="1044"/>
              </w:tabs>
              <w:spacing w:line="240" w:lineRule="atLeast"/>
              <w:ind w:left="-18" w:right="-108"/>
              <w:jc w:val="both"/>
              <w:rPr>
                <w:rFonts w:cstheme="minorBidi"/>
                <w:lang w:val="en-US"/>
              </w:rPr>
            </w:pPr>
            <w:r w:rsidRPr="006C7738">
              <w:rPr>
                <w:rFonts w:cstheme="minorBidi"/>
                <w:lang w:val="en-US"/>
              </w:rPr>
              <w:t>2</w:t>
            </w:r>
          </w:p>
        </w:tc>
        <w:tc>
          <w:tcPr>
            <w:tcW w:w="288" w:type="dxa"/>
          </w:tcPr>
          <w:p w:rsidR="000C32CB" w:rsidRPr="00294CFA" w:rsidRDefault="000C32CB" w:rsidP="000C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0C32CB" w:rsidRPr="00294CFA" w:rsidRDefault="008B0E86" w:rsidP="000C3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0C32CB" w:rsidRPr="00294CFA" w:rsidRDefault="000C32CB" w:rsidP="000C32CB">
            <w:pPr>
              <w:pStyle w:val="a0"/>
              <w:tabs>
                <w:tab w:val="decimal" w:pos="864"/>
              </w:tabs>
              <w:spacing w:line="240" w:lineRule="atLeast"/>
              <w:ind w:left="-126" w:right="-81"/>
              <w:jc w:val="left"/>
              <w:rPr>
                <w:rFonts w:cs="Times New Roman"/>
                <w:lang w:val="en-US"/>
              </w:rPr>
            </w:pPr>
          </w:p>
        </w:tc>
        <w:tc>
          <w:tcPr>
            <w:tcW w:w="1260" w:type="dxa"/>
          </w:tcPr>
          <w:p w:rsidR="000C32CB" w:rsidRPr="00294CFA" w:rsidRDefault="005C1C3A" w:rsidP="000C32CB">
            <w:pPr>
              <w:pStyle w:val="a0"/>
              <w:tabs>
                <w:tab w:val="decimal" w:pos="972"/>
              </w:tabs>
              <w:spacing w:line="240" w:lineRule="atLeast"/>
              <w:ind w:left="-126" w:right="-81"/>
              <w:jc w:val="left"/>
              <w:rPr>
                <w:rFonts w:cs="Times New Roman"/>
                <w:lang w:val="en-US"/>
              </w:rPr>
            </w:pPr>
            <w:r>
              <w:rPr>
                <w:rFonts w:cs="Times New Roman"/>
                <w:lang w:val="en-US"/>
              </w:rPr>
              <w:t>2</w:t>
            </w:r>
          </w:p>
        </w:tc>
        <w:tc>
          <w:tcPr>
            <w:tcW w:w="270" w:type="dxa"/>
          </w:tcPr>
          <w:p w:rsidR="000C32CB" w:rsidRPr="00294CFA" w:rsidRDefault="000C32CB" w:rsidP="000C32CB">
            <w:pPr>
              <w:pStyle w:val="a0"/>
              <w:tabs>
                <w:tab w:val="decimal" w:pos="864"/>
              </w:tabs>
              <w:spacing w:line="240" w:lineRule="atLeast"/>
              <w:ind w:left="-126" w:right="-81"/>
              <w:jc w:val="left"/>
              <w:rPr>
                <w:rFonts w:cs="Times New Roman"/>
                <w:lang w:val="en-US"/>
              </w:rPr>
            </w:pPr>
          </w:p>
        </w:tc>
        <w:tc>
          <w:tcPr>
            <w:tcW w:w="1260" w:type="dxa"/>
          </w:tcPr>
          <w:p w:rsidR="000C32CB" w:rsidRPr="00294CFA" w:rsidRDefault="008B0E86" w:rsidP="000C32CB">
            <w:pPr>
              <w:pStyle w:val="a0"/>
              <w:tabs>
                <w:tab w:val="decimal" w:pos="1044"/>
              </w:tabs>
              <w:spacing w:line="240" w:lineRule="atLeast"/>
              <w:ind w:left="-126" w:right="-81"/>
              <w:jc w:val="left"/>
              <w:rPr>
                <w:rFonts w:cs="Times New Roman"/>
                <w:lang w:val="en-US"/>
              </w:rPr>
            </w:pPr>
            <w:r>
              <w:rPr>
                <w:rFonts w:cs="Times New Roman"/>
                <w:lang w:val="en-US"/>
              </w:rPr>
              <w:t>1</w:t>
            </w:r>
          </w:p>
        </w:tc>
      </w:tr>
      <w:tr w:rsidR="00B065A4" w:rsidRPr="00DF7E0F" w:rsidTr="00113E39">
        <w:tc>
          <w:tcPr>
            <w:tcW w:w="3330" w:type="dxa"/>
            <w:vAlign w:val="bottom"/>
          </w:tcPr>
          <w:p w:rsidR="00B065A4" w:rsidRPr="00953F3B" w:rsidRDefault="00B065A4"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2" w:type="dxa"/>
            <w:vAlign w:val="bottom"/>
          </w:tcPr>
          <w:p w:rsidR="00B065A4" w:rsidRPr="006C7738" w:rsidRDefault="00B065A4" w:rsidP="006C7738">
            <w:pPr>
              <w:pStyle w:val="a0"/>
              <w:tabs>
                <w:tab w:val="decimal" w:pos="1044"/>
              </w:tabs>
              <w:spacing w:line="240" w:lineRule="atLeast"/>
              <w:ind w:left="-18" w:right="-108"/>
              <w:jc w:val="both"/>
              <w:rPr>
                <w:rFonts w:cstheme="minorBidi"/>
                <w:lang w:val="en-US"/>
              </w:rPr>
            </w:pPr>
          </w:p>
        </w:tc>
        <w:tc>
          <w:tcPr>
            <w:tcW w:w="288" w:type="dxa"/>
            <w:vAlign w:val="bottom"/>
          </w:tcPr>
          <w:p w:rsidR="00B065A4" w:rsidRPr="00953F3B" w:rsidRDefault="00B065A4"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B065A4" w:rsidRPr="00953F3B" w:rsidRDefault="00B065A4" w:rsidP="00C8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B065A4" w:rsidRPr="00953F3B" w:rsidRDefault="00B065A4"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B065A4" w:rsidRPr="00953F3B" w:rsidRDefault="00B065A4"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B065A4" w:rsidRPr="00953F3B" w:rsidRDefault="00B065A4"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B065A4" w:rsidRPr="00953F3B" w:rsidRDefault="00B065A4" w:rsidP="00C8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r>
      <w:tr w:rsidR="00C870D5" w:rsidRPr="00DF7E0F" w:rsidTr="00113E39">
        <w:tc>
          <w:tcPr>
            <w:tcW w:w="3330" w:type="dxa"/>
            <w:vAlign w:val="bottom"/>
          </w:tcPr>
          <w:p w:rsidR="00C870D5" w:rsidRPr="00953F3B" w:rsidRDefault="00C870D5"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53F3B">
              <w:rPr>
                <w:rFonts w:ascii="Times New Roman" w:hAnsi="Times New Roman" w:cs="Times New Roman"/>
                <w:b/>
                <w:bCs/>
                <w:sz w:val="22"/>
                <w:szCs w:val="22"/>
              </w:rPr>
              <w:t>Subsidiaries</w:t>
            </w:r>
          </w:p>
        </w:tc>
        <w:tc>
          <w:tcPr>
            <w:tcW w:w="1332" w:type="dxa"/>
            <w:vAlign w:val="bottom"/>
          </w:tcPr>
          <w:p w:rsidR="00C870D5" w:rsidRPr="006C7738" w:rsidRDefault="00C870D5" w:rsidP="006C7738">
            <w:pPr>
              <w:pStyle w:val="a0"/>
              <w:tabs>
                <w:tab w:val="decimal" w:pos="1044"/>
              </w:tabs>
              <w:spacing w:line="240" w:lineRule="atLeast"/>
              <w:ind w:left="-18" w:right="-108"/>
              <w:jc w:val="both"/>
              <w:rPr>
                <w:rFonts w:cstheme="minorBidi"/>
                <w:lang w:val="en-US"/>
              </w:rPr>
            </w:pPr>
          </w:p>
        </w:tc>
        <w:tc>
          <w:tcPr>
            <w:tcW w:w="288" w:type="dxa"/>
            <w:vAlign w:val="bottom"/>
          </w:tcPr>
          <w:p w:rsidR="00C870D5" w:rsidRPr="00953F3B" w:rsidRDefault="00C870D5"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C870D5" w:rsidRPr="00953F3B" w:rsidRDefault="00C870D5" w:rsidP="00C8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C870D5" w:rsidRPr="00953F3B" w:rsidRDefault="00C870D5"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C870D5" w:rsidRPr="00953F3B" w:rsidRDefault="00C870D5"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C870D5" w:rsidRPr="00953F3B" w:rsidRDefault="00C870D5"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C870D5" w:rsidRPr="00953F3B" w:rsidRDefault="00C870D5" w:rsidP="00C8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r>
      <w:tr w:rsidR="005C1C3A" w:rsidRPr="00DF7E0F" w:rsidTr="00113E39">
        <w:tc>
          <w:tcPr>
            <w:tcW w:w="3330" w:type="dxa"/>
            <w:vAlign w:val="bottom"/>
          </w:tcPr>
          <w:p w:rsidR="005C1C3A" w:rsidRPr="00953F3B"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 xml:space="preserve">Thai </w:t>
            </w:r>
            <w:proofErr w:type="spellStart"/>
            <w:r w:rsidRPr="00953F3B">
              <w:rPr>
                <w:rFonts w:ascii="Times New Roman" w:hAnsi="Times New Roman" w:cs="Times New Roman"/>
                <w:sz w:val="22"/>
                <w:szCs w:val="22"/>
              </w:rPr>
              <w:t>Paraxylene</w:t>
            </w:r>
            <w:proofErr w:type="spellEnd"/>
            <w:r w:rsidRPr="00953F3B">
              <w:rPr>
                <w:rFonts w:ascii="Times New Roman" w:hAnsi="Times New Roman" w:cs="Times New Roman"/>
                <w:sz w:val="22"/>
                <w:szCs w:val="22"/>
              </w:rPr>
              <w:t xml:space="preserve"> Co., Ltd.</w:t>
            </w:r>
          </w:p>
        </w:tc>
        <w:tc>
          <w:tcPr>
            <w:tcW w:w="1332" w:type="dxa"/>
            <w:vAlign w:val="bottom"/>
          </w:tcPr>
          <w:p w:rsidR="005C1C3A" w:rsidRPr="006C7738" w:rsidRDefault="005C1C3A" w:rsidP="006C7738">
            <w:pPr>
              <w:pStyle w:val="a0"/>
              <w:tabs>
                <w:tab w:val="decimal" w:pos="1044"/>
              </w:tabs>
              <w:spacing w:line="240" w:lineRule="atLeast"/>
              <w:ind w:left="-18" w:right="-108"/>
              <w:jc w:val="both"/>
              <w:rPr>
                <w:rFonts w:cstheme="minorBidi"/>
                <w:lang w:val="en-US"/>
              </w:rPr>
            </w:pPr>
            <w:r w:rsidRPr="006C7738">
              <w:rPr>
                <w:rFonts w:cstheme="minorBidi"/>
                <w:lang w:val="en-US"/>
              </w:rPr>
              <w:t>-</w:t>
            </w:r>
          </w:p>
        </w:tc>
        <w:tc>
          <w:tcPr>
            <w:tcW w:w="288"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5C1C3A" w:rsidRPr="00294CFA" w:rsidRDefault="005C1C3A" w:rsidP="005C1C3A">
            <w:pPr>
              <w:pStyle w:val="a0"/>
              <w:tabs>
                <w:tab w:val="decimal" w:pos="972"/>
              </w:tabs>
              <w:spacing w:line="240" w:lineRule="atLeast"/>
              <w:ind w:left="-126" w:right="-81"/>
              <w:jc w:val="left"/>
              <w:rPr>
                <w:rFonts w:cs="Times New Roman"/>
                <w:lang w:val="en-US"/>
              </w:rPr>
            </w:pPr>
            <w:r>
              <w:rPr>
                <w:rFonts w:cs="Times New Roman"/>
                <w:lang w:val="en-US"/>
              </w:rPr>
              <w:t>53</w:t>
            </w:r>
          </w:p>
        </w:tc>
        <w:tc>
          <w:tcPr>
            <w:tcW w:w="270" w:type="dxa"/>
          </w:tcPr>
          <w:p w:rsidR="005C1C3A" w:rsidRPr="00294CFA" w:rsidRDefault="005C1C3A" w:rsidP="005C1C3A">
            <w:pPr>
              <w:pStyle w:val="a0"/>
              <w:tabs>
                <w:tab w:val="decimal" w:pos="864"/>
              </w:tabs>
              <w:spacing w:line="240" w:lineRule="atLeast"/>
              <w:ind w:left="-126" w:right="-81"/>
              <w:jc w:val="left"/>
              <w:rPr>
                <w:rFonts w:cs="Times New Roman"/>
                <w:cs/>
                <w:lang w:val="en-US"/>
              </w:rPr>
            </w:pPr>
          </w:p>
        </w:tc>
        <w:tc>
          <w:tcPr>
            <w:tcW w:w="1260" w:type="dxa"/>
          </w:tcPr>
          <w:p w:rsidR="005C1C3A" w:rsidRPr="00294CFA" w:rsidRDefault="005C1C3A" w:rsidP="005C1C3A">
            <w:pPr>
              <w:pStyle w:val="a0"/>
              <w:tabs>
                <w:tab w:val="decimal" w:pos="1044"/>
              </w:tabs>
              <w:spacing w:line="240" w:lineRule="atLeast"/>
              <w:ind w:left="-126" w:right="-81"/>
              <w:jc w:val="left"/>
              <w:rPr>
                <w:rFonts w:cs="Times New Roman"/>
                <w:lang w:val="en-US"/>
              </w:rPr>
            </w:pPr>
            <w:r>
              <w:rPr>
                <w:rFonts w:cs="Times New Roman"/>
                <w:lang w:val="en-US"/>
              </w:rPr>
              <w:t>43</w:t>
            </w:r>
          </w:p>
        </w:tc>
      </w:tr>
      <w:tr w:rsidR="005C1C3A" w:rsidRPr="00DF7E0F" w:rsidTr="00113E39">
        <w:tc>
          <w:tcPr>
            <w:tcW w:w="3330" w:type="dxa"/>
            <w:vAlign w:val="bottom"/>
          </w:tcPr>
          <w:p w:rsidR="005C1C3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 xml:space="preserve">Thai Lube Base Public </w:t>
            </w:r>
          </w:p>
          <w:p w:rsidR="005C1C3A" w:rsidRPr="00953F3B"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53F3B">
              <w:rPr>
                <w:rFonts w:ascii="Times New Roman" w:hAnsi="Times New Roman" w:cs="Times New Roman"/>
                <w:sz w:val="22"/>
                <w:szCs w:val="22"/>
              </w:rPr>
              <w:t>Company Limited</w:t>
            </w:r>
          </w:p>
        </w:tc>
        <w:tc>
          <w:tcPr>
            <w:tcW w:w="1332" w:type="dxa"/>
            <w:vAlign w:val="bottom"/>
          </w:tcPr>
          <w:p w:rsidR="005C1C3A" w:rsidRPr="006C7738" w:rsidRDefault="005C1C3A" w:rsidP="006C7738">
            <w:pPr>
              <w:pStyle w:val="a0"/>
              <w:tabs>
                <w:tab w:val="decimal" w:pos="1044"/>
              </w:tabs>
              <w:spacing w:line="240" w:lineRule="atLeast"/>
              <w:ind w:left="-18" w:right="-108"/>
              <w:jc w:val="both"/>
              <w:rPr>
                <w:rFonts w:cstheme="minorBidi"/>
                <w:lang w:val="en-US"/>
              </w:rPr>
            </w:pPr>
            <w:r w:rsidRPr="006C7738">
              <w:rPr>
                <w:rFonts w:cstheme="minorBidi"/>
                <w:lang w:val="en-US"/>
              </w:rPr>
              <w:t>-</w:t>
            </w:r>
          </w:p>
        </w:tc>
        <w:tc>
          <w:tcPr>
            <w:tcW w:w="288"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5C1C3A" w:rsidRPr="00294CFA" w:rsidRDefault="005C1C3A" w:rsidP="005F1AC0">
            <w:pPr>
              <w:pStyle w:val="a0"/>
              <w:tabs>
                <w:tab w:val="decimal" w:pos="972"/>
              </w:tabs>
              <w:spacing w:line="240" w:lineRule="atLeast"/>
              <w:ind w:left="-126" w:right="-81"/>
              <w:jc w:val="left"/>
              <w:rPr>
                <w:rFonts w:cs="Times New Roman"/>
                <w:lang w:val="en-US"/>
              </w:rPr>
            </w:pPr>
            <w:r>
              <w:rPr>
                <w:rFonts w:cs="Times New Roman"/>
                <w:lang w:val="en-US"/>
              </w:rPr>
              <w:t>29</w:t>
            </w:r>
          </w:p>
        </w:tc>
        <w:tc>
          <w:tcPr>
            <w:tcW w:w="270" w:type="dxa"/>
          </w:tcPr>
          <w:p w:rsidR="005C1C3A" w:rsidRPr="00294CFA" w:rsidRDefault="005C1C3A" w:rsidP="005C1C3A">
            <w:pPr>
              <w:pStyle w:val="a0"/>
              <w:tabs>
                <w:tab w:val="decimal" w:pos="864"/>
              </w:tabs>
              <w:spacing w:line="240" w:lineRule="atLeast"/>
              <w:ind w:left="-126" w:right="-81"/>
              <w:jc w:val="left"/>
              <w:rPr>
                <w:rFonts w:cs="Times New Roman"/>
                <w:lang w:val="en-US"/>
              </w:rPr>
            </w:pPr>
          </w:p>
        </w:tc>
        <w:tc>
          <w:tcPr>
            <w:tcW w:w="1260" w:type="dxa"/>
          </w:tcPr>
          <w:p w:rsidR="005C1C3A" w:rsidRPr="00294CFA" w:rsidRDefault="005C1C3A" w:rsidP="005C1C3A">
            <w:pPr>
              <w:pStyle w:val="a0"/>
              <w:tabs>
                <w:tab w:val="decimal" w:pos="1044"/>
              </w:tabs>
              <w:spacing w:line="240" w:lineRule="atLeast"/>
              <w:ind w:right="-81"/>
              <w:jc w:val="left"/>
              <w:rPr>
                <w:rFonts w:cs="Times New Roman"/>
                <w:lang w:val="en-US"/>
              </w:rPr>
            </w:pPr>
          </w:p>
          <w:p w:rsidR="005C1C3A" w:rsidRPr="00294CFA" w:rsidRDefault="005C1C3A" w:rsidP="005C1C3A">
            <w:pPr>
              <w:pStyle w:val="a0"/>
              <w:tabs>
                <w:tab w:val="decimal" w:pos="1044"/>
              </w:tabs>
              <w:spacing w:line="240" w:lineRule="atLeast"/>
              <w:ind w:left="-126" w:right="-81"/>
              <w:jc w:val="left"/>
              <w:rPr>
                <w:rFonts w:cs="Times New Roman"/>
                <w:lang w:val="en-US"/>
              </w:rPr>
            </w:pPr>
            <w:r>
              <w:rPr>
                <w:rFonts w:cs="Times New Roman"/>
                <w:lang w:val="en-US"/>
              </w:rPr>
              <w:t>53</w:t>
            </w:r>
          </w:p>
        </w:tc>
      </w:tr>
      <w:tr w:rsidR="005C1C3A" w:rsidRPr="00DF7E0F" w:rsidTr="00113E39">
        <w:tc>
          <w:tcPr>
            <w:tcW w:w="3330" w:type="dxa"/>
            <w:vAlign w:val="bottom"/>
          </w:tcPr>
          <w:p w:rsidR="005C1C3A" w:rsidRPr="00953F3B"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953F3B">
              <w:rPr>
                <w:rFonts w:ascii="Times New Roman" w:hAnsi="Times New Roman" w:cs="Times New Roman"/>
                <w:sz w:val="22"/>
                <w:szCs w:val="22"/>
              </w:rPr>
              <w:t>Thaioil</w:t>
            </w:r>
            <w:proofErr w:type="spellEnd"/>
            <w:r w:rsidRPr="00953F3B">
              <w:rPr>
                <w:rFonts w:ascii="Times New Roman" w:hAnsi="Times New Roman" w:cs="Times New Roman"/>
                <w:sz w:val="22"/>
                <w:szCs w:val="22"/>
              </w:rPr>
              <w:t xml:space="preserve"> Marine Co., Ltd. </w:t>
            </w:r>
          </w:p>
        </w:tc>
        <w:tc>
          <w:tcPr>
            <w:tcW w:w="1332" w:type="dxa"/>
            <w:vAlign w:val="bottom"/>
          </w:tcPr>
          <w:p w:rsidR="005C1C3A" w:rsidRPr="006C7738" w:rsidRDefault="005C1C3A" w:rsidP="006C7738">
            <w:pPr>
              <w:pStyle w:val="a0"/>
              <w:tabs>
                <w:tab w:val="decimal" w:pos="1044"/>
              </w:tabs>
              <w:spacing w:line="240" w:lineRule="atLeast"/>
              <w:ind w:left="-18" w:right="-108"/>
              <w:jc w:val="both"/>
              <w:rPr>
                <w:rFonts w:cstheme="minorBidi"/>
                <w:lang w:val="en-US"/>
              </w:rPr>
            </w:pPr>
            <w:r w:rsidRPr="006C7738">
              <w:rPr>
                <w:rFonts w:cstheme="minorBidi"/>
                <w:lang w:val="en-US"/>
              </w:rPr>
              <w:t>-</w:t>
            </w:r>
          </w:p>
        </w:tc>
        <w:tc>
          <w:tcPr>
            <w:tcW w:w="288"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5C1C3A" w:rsidRPr="00294CFA" w:rsidRDefault="005C1C3A" w:rsidP="005C1C3A">
            <w:pPr>
              <w:pStyle w:val="a0"/>
              <w:tabs>
                <w:tab w:val="decimal" w:pos="972"/>
              </w:tabs>
              <w:spacing w:line="240" w:lineRule="atLeast"/>
              <w:ind w:left="-126" w:right="-81"/>
              <w:jc w:val="left"/>
              <w:rPr>
                <w:rFonts w:cs="Times New Roman"/>
                <w:lang w:val="en-US"/>
              </w:rPr>
            </w:pPr>
            <w:r>
              <w:rPr>
                <w:rFonts w:cs="Times New Roman"/>
                <w:lang w:val="en-US"/>
              </w:rPr>
              <w:t>43</w:t>
            </w:r>
          </w:p>
        </w:tc>
        <w:tc>
          <w:tcPr>
            <w:tcW w:w="270" w:type="dxa"/>
          </w:tcPr>
          <w:p w:rsidR="005C1C3A" w:rsidRPr="00294CFA" w:rsidRDefault="005C1C3A" w:rsidP="005C1C3A">
            <w:pPr>
              <w:pStyle w:val="a0"/>
              <w:tabs>
                <w:tab w:val="decimal" w:pos="864"/>
              </w:tabs>
              <w:spacing w:line="240" w:lineRule="atLeast"/>
              <w:ind w:left="-126" w:right="-81"/>
              <w:jc w:val="left"/>
              <w:rPr>
                <w:rFonts w:cs="Times New Roman"/>
                <w:lang w:val="en-US"/>
              </w:rPr>
            </w:pPr>
          </w:p>
        </w:tc>
        <w:tc>
          <w:tcPr>
            <w:tcW w:w="1260" w:type="dxa"/>
          </w:tcPr>
          <w:p w:rsidR="005C1C3A" w:rsidRPr="00294CFA" w:rsidRDefault="005C1C3A" w:rsidP="005C1C3A">
            <w:pPr>
              <w:pStyle w:val="a0"/>
              <w:tabs>
                <w:tab w:val="decimal" w:pos="1044"/>
              </w:tabs>
              <w:spacing w:line="240" w:lineRule="atLeast"/>
              <w:ind w:left="-126" w:right="-81"/>
              <w:jc w:val="left"/>
              <w:rPr>
                <w:rFonts w:cs="Times New Roman"/>
                <w:lang w:val="en-US"/>
              </w:rPr>
            </w:pPr>
            <w:r>
              <w:rPr>
                <w:rFonts w:cs="Times New Roman"/>
                <w:lang w:val="en-US"/>
              </w:rPr>
              <w:t>10</w:t>
            </w:r>
          </w:p>
        </w:tc>
      </w:tr>
      <w:tr w:rsidR="005C1C3A" w:rsidRPr="00DF7E0F" w:rsidTr="00113E39">
        <w:tc>
          <w:tcPr>
            <w:tcW w:w="3330" w:type="dxa"/>
            <w:vAlign w:val="bottom"/>
          </w:tcPr>
          <w:p w:rsidR="005C1C3A" w:rsidRPr="00953F3B"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953F3B">
              <w:rPr>
                <w:rFonts w:ascii="Times New Roman" w:hAnsi="Times New Roman" w:cs="Times New Roman"/>
                <w:sz w:val="22"/>
                <w:szCs w:val="22"/>
              </w:rPr>
              <w:t>Thaioil</w:t>
            </w:r>
            <w:proofErr w:type="spellEnd"/>
            <w:r w:rsidRPr="00953F3B">
              <w:rPr>
                <w:rFonts w:ascii="Times New Roman" w:hAnsi="Times New Roman" w:cs="Times New Roman"/>
                <w:sz w:val="22"/>
                <w:szCs w:val="22"/>
              </w:rPr>
              <w:t xml:space="preserve"> Energy Services Co., Ltd.</w:t>
            </w:r>
          </w:p>
        </w:tc>
        <w:tc>
          <w:tcPr>
            <w:tcW w:w="1332" w:type="dxa"/>
            <w:vAlign w:val="bottom"/>
          </w:tcPr>
          <w:p w:rsidR="005C1C3A" w:rsidRPr="006C7738" w:rsidRDefault="005C1C3A" w:rsidP="006C7738">
            <w:pPr>
              <w:pStyle w:val="a0"/>
              <w:tabs>
                <w:tab w:val="decimal" w:pos="1044"/>
              </w:tabs>
              <w:spacing w:line="240" w:lineRule="atLeast"/>
              <w:ind w:left="-18" w:right="-108"/>
              <w:jc w:val="both"/>
              <w:rPr>
                <w:rFonts w:cstheme="minorBidi"/>
                <w:lang w:val="en-US"/>
              </w:rPr>
            </w:pPr>
            <w:r w:rsidRPr="006C7738">
              <w:rPr>
                <w:rFonts w:cstheme="minorBidi"/>
                <w:lang w:val="en-US"/>
              </w:rPr>
              <w:t>-</w:t>
            </w:r>
          </w:p>
        </w:tc>
        <w:tc>
          <w:tcPr>
            <w:tcW w:w="288"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5C1C3A" w:rsidRPr="00294CFA" w:rsidRDefault="005C1C3A" w:rsidP="005C1C3A">
            <w:pPr>
              <w:pStyle w:val="a0"/>
              <w:tabs>
                <w:tab w:val="decimal" w:pos="972"/>
              </w:tabs>
              <w:spacing w:line="240" w:lineRule="atLeast"/>
              <w:ind w:left="-126" w:right="-81"/>
              <w:jc w:val="left"/>
              <w:rPr>
                <w:rFonts w:cs="Times New Roman"/>
                <w:lang w:val="en-US"/>
              </w:rPr>
            </w:pPr>
            <w:r>
              <w:rPr>
                <w:rFonts w:cs="Times New Roman"/>
                <w:lang w:val="en-US"/>
              </w:rPr>
              <w:t>5</w:t>
            </w:r>
          </w:p>
        </w:tc>
        <w:tc>
          <w:tcPr>
            <w:tcW w:w="270" w:type="dxa"/>
          </w:tcPr>
          <w:p w:rsidR="005C1C3A" w:rsidRPr="00294CFA" w:rsidRDefault="005C1C3A" w:rsidP="005C1C3A">
            <w:pPr>
              <w:pStyle w:val="a0"/>
              <w:tabs>
                <w:tab w:val="decimal" w:pos="864"/>
              </w:tabs>
              <w:spacing w:line="240" w:lineRule="atLeast"/>
              <w:ind w:left="-126" w:right="-81"/>
              <w:jc w:val="left"/>
              <w:rPr>
                <w:rFonts w:cs="Times New Roman"/>
                <w:lang w:val="en-US"/>
              </w:rPr>
            </w:pPr>
          </w:p>
        </w:tc>
        <w:tc>
          <w:tcPr>
            <w:tcW w:w="1260" w:type="dxa"/>
          </w:tcPr>
          <w:p w:rsidR="005C1C3A" w:rsidRPr="00294CFA" w:rsidRDefault="005C1C3A" w:rsidP="005C1C3A">
            <w:pPr>
              <w:pStyle w:val="a0"/>
              <w:tabs>
                <w:tab w:val="decimal" w:pos="1044"/>
              </w:tabs>
              <w:spacing w:line="240" w:lineRule="atLeast"/>
              <w:ind w:left="-126" w:right="-81"/>
              <w:jc w:val="left"/>
              <w:rPr>
                <w:rFonts w:cs="Times New Roman"/>
                <w:lang w:val="en-US"/>
              </w:rPr>
            </w:pPr>
            <w:r>
              <w:rPr>
                <w:rFonts w:cs="Times New Roman"/>
                <w:lang w:val="en-US"/>
              </w:rPr>
              <w:t>8</w:t>
            </w:r>
          </w:p>
        </w:tc>
      </w:tr>
      <w:tr w:rsidR="005C1C3A" w:rsidRPr="00DF7E0F" w:rsidTr="00113E39">
        <w:tc>
          <w:tcPr>
            <w:tcW w:w="3330" w:type="dxa"/>
            <w:vAlign w:val="bottom"/>
          </w:tcPr>
          <w:p w:rsidR="005C1C3A" w:rsidRPr="00953F3B"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953F3B">
              <w:rPr>
                <w:rFonts w:ascii="Times New Roman" w:hAnsi="Times New Roman" w:cs="Times New Roman"/>
                <w:sz w:val="22"/>
                <w:szCs w:val="22"/>
              </w:rPr>
              <w:t>Thaioil</w:t>
            </w:r>
            <w:proofErr w:type="spellEnd"/>
            <w:r w:rsidRPr="00953F3B">
              <w:rPr>
                <w:rFonts w:ascii="Times New Roman" w:hAnsi="Times New Roman" w:cs="Times New Roman"/>
                <w:sz w:val="22"/>
                <w:szCs w:val="22"/>
              </w:rPr>
              <w:t xml:space="preserve"> Solvent Co., Ltd.</w:t>
            </w:r>
          </w:p>
        </w:tc>
        <w:tc>
          <w:tcPr>
            <w:tcW w:w="1332" w:type="dxa"/>
            <w:vAlign w:val="bottom"/>
          </w:tcPr>
          <w:p w:rsidR="005C1C3A" w:rsidRPr="006C7738" w:rsidRDefault="005C1C3A" w:rsidP="006C7738">
            <w:pPr>
              <w:pStyle w:val="a0"/>
              <w:tabs>
                <w:tab w:val="decimal" w:pos="1044"/>
              </w:tabs>
              <w:spacing w:line="240" w:lineRule="atLeast"/>
              <w:ind w:left="-18" w:right="-108"/>
              <w:jc w:val="both"/>
              <w:rPr>
                <w:rFonts w:cstheme="minorBidi"/>
                <w:lang w:val="en-US"/>
              </w:rPr>
            </w:pPr>
            <w:r w:rsidRPr="006C7738">
              <w:rPr>
                <w:rFonts w:cstheme="minorBidi"/>
                <w:lang w:val="en-US"/>
              </w:rPr>
              <w:t>-</w:t>
            </w:r>
          </w:p>
        </w:tc>
        <w:tc>
          <w:tcPr>
            <w:tcW w:w="288"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5C1C3A" w:rsidRPr="00294CFA" w:rsidRDefault="005C1C3A" w:rsidP="005C1C3A">
            <w:pPr>
              <w:pStyle w:val="a0"/>
              <w:tabs>
                <w:tab w:val="decimal" w:pos="972"/>
              </w:tabs>
              <w:spacing w:line="240" w:lineRule="atLeast"/>
              <w:ind w:left="-126" w:right="-81"/>
              <w:jc w:val="left"/>
              <w:rPr>
                <w:rFonts w:cs="Times New Roman"/>
                <w:lang w:val="en-US"/>
              </w:rPr>
            </w:pPr>
            <w:r>
              <w:rPr>
                <w:rFonts w:cs="Times New Roman"/>
                <w:lang w:val="en-US"/>
              </w:rPr>
              <w:t>6</w:t>
            </w:r>
          </w:p>
        </w:tc>
        <w:tc>
          <w:tcPr>
            <w:tcW w:w="270" w:type="dxa"/>
          </w:tcPr>
          <w:p w:rsidR="005C1C3A" w:rsidRPr="00294CFA" w:rsidRDefault="005C1C3A" w:rsidP="005C1C3A">
            <w:pPr>
              <w:pStyle w:val="a0"/>
              <w:tabs>
                <w:tab w:val="decimal" w:pos="864"/>
              </w:tabs>
              <w:spacing w:line="240" w:lineRule="atLeast"/>
              <w:ind w:left="-126" w:right="-81"/>
              <w:jc w:val="left"/>
              <w:rPr>
                <w:rFonts w:cs="Times New Roman"/>
                <w:lang w:val="en-US"/>
              </w:rPr>
            </w:pPr>
          </w:p>
        </w:tc>
        <w:tc>
          <w:tcPr>
            <w:tcW w:w="1260" w:type="dxa"/>
          </w:tcPr>
          <w:p w:rsidR="005C1C3A" w:rsidRPr="00294CFA" w:rsidRDefault="005C1C3A" w:rsidP="005C1C3A">
            <w:pPr>
              <w:pStyle w:val="a0"/>
              <w:tabs>
                <w:tab w:val="decimal" w:pos="1044"/>
              </w:tabs>
              <w:spacing w:line="240" w:lineRule="atLeast"/>
              <w:ind w:left="-126" w:right="-81"/>
              <w:jc w:val="left"/>
              <w:rPr>
                <w:rFonts w:cs="Times New Roman"/>
                <w:lang w:val="en-US"/>
              </w:rPr>
            </w:pPr>
            <w:r>
              <w:rPr>
                <w:rFonts w:cs="Times New Roman"/>
                <w:lang w:val="en-US"/>
              </w:rPr>
              <w:t>1</w:t>
            </w:r>
          </w:p>
        </w:tc>
      </w:tr>
      <w:tr w:rsidR="005C1C3A" w:rsidRPr="00DF7E0F" w:rsidTr="00113E39">
        <w:trPr>
          <w:trHeight w:val="155"/>
        </w:trPr>
        <w:tc>
          <w:tcPr>
            <w:tcW w:w="3330" w:type="dxa"/>
            <w:vAlign w:val="bottom"/>
          </w:tcPr>
          <w:p w:rsidR="005C1C3A" w:rsidRPr="00953F3B"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953F3B">
              <w:rPr>
                <w:rFonts w:ascii="Times New Roman" w:hAnsi="Times New Roman" w:cs="Times New Roman"/>
                <w:sz w:val="22"/>
                <w:szCs w:val="22"/>
              </w:rPr>
              <w:t>Thaioil</w:t>
            </w:r>
            <w:proofErr w:type="spellEnd"/>
            <w:r w:rsidRPr="00953F3B">
              <w:rPr>
                <w:rFonts w:ascii="Times New Roman" w:hAnsi="Times New Roman" w:cs="Times New Roman"/>
                <w:sz w:val="22"/>
                <w:szCs w:val="22"/>
              </w:rPr>
              <w:t xml:space="preserve"> Ethanol Co., Ltd.</w:t>
            </w:r>
          </w:p>
        </w:tc>
        <w:tc>
          <w:tcPr>
            <w:tcW w:w="1332" w:type="dxa"/>
            <w:vAlign w:val="bottom"/>
          </w:tcPr>
          <w:p w:rsidR="005C1C3A" w:rsidRPr="006C7738" w:rsidRDefault="005C1C3A" w:rsidP="006C7738">
            <w:pPr>
              <w:pStyle w:val="a0"/>
              <w:tabs>
                <w:tab w:val="decimal" w:pos="1044"/>
              </w:tabs>
              <w:spacing w:line="240" w:lineRule="atLeast"/>
              <w:ind w:left="-18" w:right="-108"/>
              <w:jc w:val="both"/>
              <w:rPr>
                <w:rFonts w:cstheme="minorBidi"/>
                <w:lang w:val="en-US"/>
              </w:rPr>
            </w:pPr>
            <w:r w:rsidRPr="006C7738">
              <w:rPr>
                <w:rFonts w:cstheme="minorBidi"/>
                <w:lang w:val="en-US"/>
              </w:rPr>
              <w:t>-</w:t>
            </w:r>
          </w:p>
        </w:tc>
        <w:tc>
          <w:tcPr>
            <w:tcW w:w="288"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5C1C3A" w:rsidRPr="00294CFA" w:rsidRDefault="005C1C3A" w:rsidP="005C1C3A">
            <w:pPr>
              <w:pStyle w:val="a0"/>
              <w:tabs>
                <w:tab w:val="decimal" w:pos="972"/>
              </w:tabs>
              <w:spacing w:line="240" w:lineRule="atLeast"/>
              <w:ind w:left="-126" w:right="-81"/>
              <w:jc w:val="left"/>
              <w:rPr>
                <w:rFonts w:cs="Times New Roman"/>
                <w:lang w:val="en-US"/>
              </w:rPr>
            </w:pPr>
            <w:r>
              <w:rPr>
                <w:rFonts w:cs="Times New Roman"/>
                <w:lang w:val="en-US"/>
              </w:rPr>
              <w:t>5</w:t>
            </w:r>
          </w:p>
        </w:tc>
        <w:tc>
          <w:tcPr>
            <w:tcW w:w="270" w:type="dxa"/>
          </w:tcPr>
          <w:p w:rsidR="005C1C3A" w:rsidRPr="00294CFA" w:rsidRDefault="005C1C3A" w:rsidP="005C1C3A">
            <w:pPr>
              <w:pStyle w:val="a0"/>
              <w:tabs>
                <w:tab w:val="decimal" w:pos="864"/>
              </w:tabs>
              <w:spacing w:line="240" w:lineRule="atLeast"/>
              <w:ind w:left="-126" w:right="-81"/>
              <w:jc w:val="left"/>
              <w:rPr>
                <w:rFonts w:cs="Times New Roman"/>
                <w:lang w:val="en-US"/>
              </w:rPr>
            </w:pPr>
          </w:p>
        </w:tc>
        <w:tc>
          <w:tcPr>
            <w:tcW w:w="1260" w:type="dxa"/>
          </w:tcPr>
          <w:p w:rsidR="005C1C3A" w:rsidRPr="00294CFA" w:rsidRDefault="005C1C3A" w:rsidP="005C1C3A">
            <w:pPr>
              <w:pStyle w:val="a0"/>
              <w:tabs>
                <w:tab w:val="decimal" w:pos="1044"/>
              </w:tabs>
              <w:spacing w:line="240" w:lineRule="atLeast"/>
              <w:ind w:left="-126" w:right="-81"/>
              <w:jc w:val="left"/>
              <w:rPr>
                <w:rFonts w:cs="Times New Roman"/>
                <w:lang w:val="en-US"/>
              </w:rPr>
            </w:pPr>
            <w:r>
              <w:rPr>
                <w:rFonts w:cs="Times New Roman"/>
                <w:lang w:val="en-US"/>
              </w:rPr>
              <w:t>3</w:t>
            </w:r>
          </w:p>
        </w:tc>
      </w:tr>
      <w:tr w:rsidR="005C1C3A" w:rsidRPr="00DF7E0F" w:rsidTr="00113E39">
        <w:tc>
          <w:tcPr>
            <w:tcW w:w="3330" w:type="dxa"/>
            <w:vAlign w:val="bottom"/>
          </w:tcPr>
          <w:p w:rsidR="005C1C3A" w:rsidRPr="00953F3B"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953F3B">
              <w:rPr>
                <w:rFonts w:ascii="Times New Roman" w:hAnsi="Times New Roman" w:cs="Times New Roman"/>
                <w:sz w:val="22"/>
                <w:szCs w:val="22"/>
              </w:rPr>
              <w:t>Thaioil</w:t>
            </w:r>
            <w:proofErr w:type="spellEnd"/>
            <w:r w:rsidRPr="00953F3B">
              <w:rPr>
                <w:rFonts w:ascii="Times New Roman" w:hAnsi="Times New Roman" w:cs="Times New Roman"/>
                <w:sz w:val="22"/>
                <w:szCs w:val="22"/>
              </w:rPr>
              <w:t xml:space="preserve"> Power Co., Ltd.</w:t>
            </w:r>
          </w:p>
        </w:tc>
        <w:tc>
          <w:tcPr>
            <w:tcW w:w="1332" w:type="dxa"/>
            <w:vAlign w:val="bottom"/>
          </w:tcPr>
          <w:p w:rsidR="005C1C3A" w:rsidRPr="006C7738" w:rsidRDefault="005C1C3A" w:rsidP="006C7738">
            <w:pPr>
              <w:pStyle w:val="a0"/>
              <w:tabs>
                <w:tab w:val="decimal" w:pos="1044"/>
              </w:tabs>
              <w:spacing w:line="240" w:lineRule="atLeast"/>
              <w:ind w:left="-18" w:right="-108"/>
              <w:jc w:val="both"/>
              <w:rPr>
                <w:rFonts w:cstheme="minorBidi"/>
                <w:lang w:val="en-US"/>
              </w:rPr>
            </w:pPr>
            <w:r w:rsidRPr="006C7738">
              <w:rPr>
                <w:rFonts w:cstheme="minorBidi"/>
                <w:lang w:val="en-US"/>
              </w:rPr>
              <w:t>-</w:t>
            </w:r>
          </w:p>
        </w:tc>
        <w:tc>
          <w:tcPr>
            <w:tcW w:w="288"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5C1C3A" w:rsidRPr="00294CFA" w:rsidRDefault="005C1C3A" w:rsidP="005C1C3A">
            <w:pPr>
              <w:pStyle w:val="a0"/>
              <w:tabs>
                <w:tab w:val="decimal" w:pos="972"/>
              </w:tabs>
              <w:spacing w:line="240" w:lineRule="atLeast"/>
              <w:ind w:left="-126" w:right="-81"/>
              <w:jc w:val="left"/>
              <w:rPr>
                <w:rFonts w:cs="Times New Roman"/>
                <w:lang w:val="en-US"/>
              </w:rPr>
            </w:pPr>
            <w:r>
              <w:rPr>
                <w:rFonts w:cs="Times New Roman"/>
                <w:lang w:val="en-US"/>
              </w:rPr>
              <w:t>34</w:t>
            </w:r>
          </w:p>
        </w:tc>
        <w:tc>
          <w:tcPr>
            <w:tcW w:w="270" w:type="dxa"/>
          </w:tcPr>
          <w:p w:rsidR="005C1C3A" w:rsidRPr="00294CFA" w:rsidRDefault="005C1C3A" w:rsidP="005C1C3A">
            <w:pPr>
              <w:pStyle w:val="a0"/>
              <w:tabs>
                <w:tab w:val="decimal" w:pos="864"/>
              </w:tabs>
              <w:spacing w:line="240" w:lineRule="atLeast"/>
              <w:ind w:left="-126" w:right="-81"/>
              <w:jc w:val="left"/>
              <w:rPr>
                <w:rFonts w:cs="Times New Roman"/>
                <w:lang w:val="en-US"/>
              </w:rPr>
            </w:pPr>
          </w:p>
        </w:tc>
        <w:tc>
          <w:tcPr>
            <w:tcW w:w="1260" w:type="dxa"/>
          </w:tcPr>
          <w:p w:rsidR="005C1C3A" w:rsidRPr="00294CFA" w:rsidRDefault="005C1C3A" w:rsidP="005C1C3A">
            <w:pPr>
              <w:pStyle w:val="a0"/>
              <w:tabs>
                <w:tab w:val="decimal" w:pos="1044"/>
              </w:tabs>
              <w:spacing w:line="240" w:lineRule="atLeast"/>
              <w:ind w:left="-126" w:right="-81"/>
              <w:jc w:val="left"/>
              <w:rPr>
                <w:rFonts w:cs="Times New Roman"/>
                <w:lang w:val="en-US"/>
              </w:rPr>
            </w:pPr>
            <w:r>
              <w:rPr>
                <w:rFonts w:cs="Times New Roman"/>
                <w:lang w:val="en-US"/>
              </w:rPr>
              <w:t>27</w:t>
            </w:r>
          </w:p>
        </w:tc>
      </w:tr>
      <w:tr w:rsidR="005C1C3A" w:rsidRPr="00DF7E0F" w:rsidTr="00113E39">
        <w:tc>
          <w:tcPr>
            <w:tcW w:w="3330" w:type="dxa"/>
            <w:vAlign w:val="bottom"/>
          </w:tcPr>
          <w:p w:rsidR="005C1C3A" w:rsidRPr="00953F3B"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TOP SPP Co., Ltd.</w:t>
            </w:r>
          </w:p>
        </w:tc>
        <w:tc>
          <w:tcPr>
            <w:tcW w:w="1332" w:type="dxa"/>
            <w:vAlign w:val="bottom"/>
          </w:tcPr>
          <w:p w:rsidR="005C1C3A" w:rsidRPr="006C7738" w:rsidRDefault="005C1C3A" w:rsidP="006C7738">
            <w:pPr>
              <w:pStyle w:val="a0"/>
              <w:tabs>
                <w:tab w:val="decimal" w:pos="1044"/>
              </w:tabs>
              <w:spacing w:line="240" w:lineRule="atLeast"/>
              <w:ind w:left="-18" w:right="-108"/>
              <w:jc w:val="both"/>
              <w:rPr>
                <w:rFonts w:cstheme="minorBidi"/>
                <w:lang w:val="en-US"/>
              </w:rPr>
            </w:pPr>
            <w:r w:rsidRPr="006C7738">
              <w:rPr>
                <w:rFonts w:cstheme="minorBidi"/>
                <w:lang w:val="en-US"/>
              </w:rPr>
              <w:t>-</w:t>
            </w:r>
          </w:p>
        </w:tc>
        <w:tc>
          <w:tcPr>
            <w:tcW w:w="288"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5C1C3A" w:rsidRPr="00294CFA" w:rsidRDefault="005C1C3A" w:rsidP="005C1C3A">
            <w:pPr>
              <w:pStyle w:val="a0"/>
              <w:tabs>
                <w:tab w:val="decimal" w:pos="972"/>
              </w:tabs>
              <w:spacing w:line="240" w:lineRule="atLeast"/>
              <w:ind w:left="-126" w:right="-81"/>
              <w:jc w:val="left"/>
              <w:rPr>
                <w:rFonts w:cs="Times New Roman"/>
                <w:lang w:val="en-US"/>
              </w:rPr>
            </w:pPr>
            <w:r>
              <w:rPr>
                <w:rFonts w:cs="Times New Roman"/>
                <w:lang w:val="en-US"/>
              </w:rPr>
              <w:t>137</w:t>
            </w:r>
          </w:p>
        </w:tc>
        <w:tc>
          <w:tcPr>
            <w:tcW w:w="270" w:type="dxa"/>
          </w:tcPr>
          <w:p w:rsidR="005C1C3A" w:rsidRPr="00294CFA" w:rsidRDefault="005C1C3A" w:rsidP="005C1C3A">
            <w:pPr>
              <w:pStyle w:val="a0"/>
              <w:tabs>
                <w:tab w:val="decimal" w:pos="864"/>
              </w:tabs>
              <w:spacing w:line="240" w:lineRule="atLeast"/>
              <w:ind w:left="-126" w:right="-81"/>
              <w:jc w:val="left"/>
              <w:rPr>
                <w:rFonts w:cs="Times New Roman"/>
                <w:lang w:val="en-US"/>
              </w:rPr>
            </w:pPr>
          </w:p>
        </w:tc>
        <w:tc>
          <w:tcPr>
            <w:tcW w:w="1260" w:type="dxa"/>
          </w:tcPr>
          <w:p w:rsidR="005C1C3A" w:rsidRPr="00294CFA" w:rsidRDefault="005C1C3A" w:rsidP="005C1C3A">
            <w:pPr>
              <w:pStyle w:val="a0"/>
              <w:tabs>
                <w:tab w:val="decimal" w:pos="1044"/>
              </w:tabs>
              <w:spacing w:line="240" w:lineRule="atLeast"/>
              <w:ind w:left="-126" w:right="-81"/>
              <w:jc w:val="left"/>
              <w:rPr>
                <w:rFonts w:cs="Times New Roman"/>
                <w:lang w:val="en-US"/>
              </w:rPr>
            </w:pPr>
            <w:r>
              <w:rPr>
                <w:rFonts w:cs="Times New Roman"/>
                <w:lang w:val="en-US"/>
              </w:rPr>
              <w:t>85</w:t>
            </w:r>
          </w:p>
        </w:tc>
      </w:tr>
      <w:tr w:rsidR="005C1C3A" w:rsidRPr="00DF7E0F" w:rsidTr="00113E39">
        <w:tc>
          <w:tcPr>
            <w:tcW w:w="3330" w:type="dxa"/>
            <w:vAlign w:val="center"/>
          </w:tcPr>
          <w:p w:rsidR="005C1C3A" w:rsidRPr="0064232E"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4232E">
              <w:rPr>
                <w:rFonts w:ascii="Times New Roman" w:hAnsi="Times New Roman" w:cs="Times New Roman"/>
                <w:sz w:val="22"/>
                <w:szCs w:val="22"/>
              </w:rPr>
              <w:t>TOP Solvent Co., Ltd.</w:t>
            </w:r>
          </w:p>
        </w:tc>
        <w:tc>
          <w:tcPr>
            <w:tcW w:w="1332" w:type="dxa"/>
            <w:vAlign w:val="bottom"/>
          </w:tcPr>
          <w:p w:rsidR="005C1C3A" w:rsidRPr="006C7738" w:rsidRDefault="005C1C3A" w:rsidP="006C7738">
            <w:pPr>
              <w:pStyle w:val="a0"/>
              <w:tabs>
                <w:tab w:val="decimal" w:pos="1044"/>
              </w:tabs>
              <w:spacing w:line="240" w:lineRule="atLeast"/>
              <w:ind w:left="-18" w:right="-108"/>
              <w:jc w:val="both"/>
              <w:rPr>
                <w:rFonts w:cstheme="minorBidi"/>
                <w:lang w:val="en-US"/>
              </w:rPr>
            </w:pPr>
            <w:r w:rsidRPr="006C7738">
              <w:rPr>
                <w:rFonts w:cstheme="minorBidi"/>
                <w:lang w:val="en-US"/>
              </w:rPr>
              <w:t>-</w:t>
            </w:r>
          </w:p>
        </w:tc>
        <w:tc>
          <w:tcPr>
            <w:tcW w:w="288" w:type="dxa"/>
            <w:vAlign w:val="bottom"/>
          </w:tcPr>
          <w:p w:rsidR="005C1C3A" w:rsidRPr="0064232E"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5C1C3A" w:rsidRPr="0064232E"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64232E">
              <w:rPr>
                <w:rFonts w:ascii="Times New Roman" w:hAnsi="Times New Roman" w:cs="Times New Roman"/>
                <w:sz w:val="22"/>
                <w:szCs w:val="22"/>
              </w:rPr>
              <w:t>-</w:t>
            </w:r>
          </w:p>
        </w:tc>
        <w:tc>
          <w:tcPr>
            <w:tcW w:w="270" w:type="dxa"/>
            <w:vAlign w:val="bottom"/>
          </w:tcPr>
          <w:p w:rsidR="005C1C3A" w:rsidRPr="0064232E"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5C1C3A" w:rsidRPr="0064232E" w:rsidRDefault="008B4A06" w:rsidP="005F1AC0">
            <w:pPr>
              <w:pStyle w:val="a0"/>
              <w:tabs>
                <w:tab w:val="decimal" w:pos="972"/>
              </w:tabs>
              <w:spacing w:line="240" w:lineRule="atLeast"/>
              <w:ind w:left="-126" w:right="-81"/>
              <w:jc w:val="left"/>
              <w:rPr>
                <w:rFonts w:cs="Times New Roman"/>
                <w:lang w:val="en-US"/>
              </w:rPr>
            </w:pPr>
            <w:r w:rsidRPr="0064232E">
              <w:rPr>
                <w:rFonts w:cs="Times New Roman"/>
                <w:lang w:val="en-US"/>
              </w:rPr>
              <w:t>7</w:t>
            </w:r>
          </w:p>
        </w:tc>
        <w:tc>
          <w:tcPr>
            <w:tcW w:w="270" w:type="dxa"/>
          </w:tcPr>
          <w:p w:rsidR="005C1C3A" w:rsidRPr="0064232E" w:rsidRDefault="005C1C3A" w:rsidP="005C1C3A">
            <w:pPr>
              <w:pStyle w:val="a0"/>
              <w:tabs>
                <w:tab w:val="decimal" w:pos="864"/>
              </w:tabs>
              <w:spacing w:line="240" w:lineRule="atLeast"/>
              <w:ind w:left="-126" w:right="-81"/>
              <w:jc w:val="left"/>
              <w:rPr>
                <w:rFonts w:cs="Times New Roman"/>
                <w:lang w:val="en-US"/>
              </w:rPr>
            </w:pPr>
          </w:p>
        </w:tc>
        <w:tc>
          <w:tcPr>
            <w:tcW w:w="1260" w:type="dxa"/>
          </w:tcPr>
          <w:p w:rsidR="005C1C3A" w:rsidRPr="00294CFA" w:rsidRDefault="005C1C3A" w:rsidP="005C1C3A">
            <w:pPr>
              <w:pStyle w:val="a0"/>
              <w:tabs>
                <w:tab w:val="decimal" w:pos="1044"/>
              </w:tabs>
              <w:spacing w:line="240" w:lineRule="atLeast"/>
              <w:ind w:left="-126" w:right="-81"/>
              <w:jc w:val="left"/>
              <w:rPr>
                <w:rFonts w:cs="Times New Roman"/>
                <w:lang w:val="en-US"/>
              </w:rPr>
            </w:pPr>
            <w:r w:rsidRPr="0064232E">
              <w:rPr>
                <w:rFonts w:cs="Times New Roman"/>
                <w:lang w:val="en-US"/>
              </w:rPr>
              <w:t>4</w:t>
            </w:r>
          </w:p>
        </w:tc>
      </w:tr>
      <w:tr w:rsidR="0064232E" w:rsidRPr="00DF7E0F" w:rsidTr="00113E39">
        <w:tc>
          <w:tcPr>
            <w:tcW w:w="3330" w:type="dxa"/>
            <w:vAlign w:val="center"/>
          </w:tcPr>
          <w:p w:rsidR="0064232E" w:rsidRPr="00953F3B" w:rsidRDefault="0064232E"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32" w:type="dxa"/>
            <w:vAlign w:val="bottom"/>
          </w:tcPr>
          <w:p w:rsidR="0064232E" w:rsidRPr="006C7738" w:rsidRDefault="0064232E" w:rsidP="006C7738">
            <w:pPr>
              <w:pStyle w:val="a0"/>
              <w:tabs>
                <w:tab w:val="decimal" w:pos="1044"/>
              </w:tabs>
              <w:spacing w:line="240" w:lineRule="atLeast"/>
              <w:ind w:left="-18" w:right="-108"/>
              <w:jc w:val="both"/>
              <w:rPr>
                <w:rFonts w:cstheme="minorBidi"/>
                <w:lang w:val="en-US"/>
              </w:rPr>
            </w:pPr>
          </w:p>
        </w:tc>
        <w:tc>
          <w:tcPr>
            <w:tcW w:w="288" w:type="dxa"/>
            <w:vAlign w:val="bottom"/>
          </w:tcPr>
          <w:p w:rsidR="0064232E" w:rsidRPr="00294CFA" w:rsidRDefault="0064232E"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64232E" w:rsidRPr="00294CFA" w:rsidRDefault="0064232E"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64232E" w:rsidRPr="00294CFA" w:rsidRDefault="0064232E"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64232E" w:rsidRPr="005F1AC0" w:rsidRDefault="0064232E" w:rsidP="005F1AC0">
            <w:pPr>
              <w:pStyle w:val="a0"/>
              <w:tabs>
                <w:tab w:val="decimal" w:pos="972"/>
              </w:tabs>
              <w:spacing w:line="240" w:lineRule="atLeast"/>
              <w:ind w:left="-126" w:right="-81"/>
              <w:jc w:val="left"/>
              <w:rPr>
                <w:rFonts w:cs="Times New Roman"/>
                <w:lang w:val="en-US"/>
              </w:rPr>
            </w:pPr>
          </w:p>
        </w:tc>
        <w:tc>
          <w:tcPr>
            <w:tcW w:w="270" w:type="dxa"/>
          </w:tcPr>
          <w:p w:rsidR="0064232E" w:rsidRPr="00294CFA" w:rsidRDefault="0064232E" w:rsidP="005C1C3A">
            <w:pPr>
              <w:pStyle w:val="a0"/>
              <w:tabs>
                <w:tab w:val="decimal" w:pos="864"/>
              </w:tabs>
              <w:spacing w:line="240" w:lineRule="atLeast"/>
              <w:ind w:left="-126" w:right="-81"/>
              <w:jc w:val="left"/>
              <w:rPr>
                <w:rFonts w:cs="Times New Roman"/>
                <w:lang w:val="en-US"/>
              </w:rPr>
            </w:pPr>
          </w:p>
        </w:tc>
        <w:tc>
          <w:tcPr>
            <w:tcW w:w="1260" w:type="dxa"/>
          </w:tcPr>
          <w:p w:rsidR="0064232E" w:rsidRDefault="0064232E" w:rsidP="005C1C3A">
            <w:pPr>
              <w:pStyle w:val="a0"/>
              <w:tabs>
                <w:tab w:val="decimal" w:pos="1044"/>
              </w:tabs>
              <w:spacing w:line="240" w:lineRule="atLeast"/>
              <w:ind w:left="-126" w:right="-81"/>
              <w:jc w:val="left"/>
              <w:rPr>
                <w:rFonts w:cs="Times New Roman"/>
                <w:lang w:val="en-US"/>
              </w:rPr>
            </w:pPr>
          </w:p>
        </w:tc>
      </w:tr>
      <w:tr w:rsidR="00005024" w:rsidRPr="00DF7E0F" w:rsidTr="00113E39">
        <w:tc>
          <w:tcPr>
            <w:tcW w:w="3330" w:type="dxa"/>
            <w:vAlign w:val="bottom"/>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53F3B">
              <w:rPr>
                <w:rFonts w:ascii="Times New Roman" w:hAnsi="Times New Roman" w:cs="Times New Roman"/>
                <w:b/>
                <w:bCs/>
                <w:sz w:val="22"/>
                <w:szCs w:val="22"/>
              </w:rPr>
              <w:lastRenderedPageBreak/>
              <w:t>Subsidiaries</w:t>
            </w:r>
          </w:p>
        </w:tc>
        <w:tc>
          <w:tcPr>
            <w:tcW w:w="1332"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88"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005024" w:rsidRPr="00294CFA" w:rsidRDefault="00005024" w:rsidP="00005024">
            <w:pPr>
              <w:pStyle w:val="a0"/>
              <w:tabs>
                <w:tab w:val="decimal" w:pos="972"/>
              </w:tabs>
              <w:spacing w:line="240" w:lineRule="atLeast"/>
              <w:ind w:left="-126" w:right="-81"/>
              <w:jc w:val="left"/>
              <w:rPr>
                <w:rFonts w:cs="Times New Roman"/>
                <w:lang w:val="en-US"/>
              </w:rPr>
            </w:pPr>
          </w:p>
        </w:tc>
        <w:tc>
          <w:tcPr>
            <w:tcW w:w="270" w:type="dxa"/>
          </w:tcPr>
          <w:p w:rsidR="00005024" w:rsidRPr="00294CFA" w:rsidRDefault="00005024" w:rsidP="00005024">
            <w:pPr>
              <w:pStyle w:val="a0"/>
              <w:tabs>
                <w:tab w:val="decimal" w:pos="864"/>
              </w:tabs>
              <w:spacing w:line="240" w:lineRule="atLeast"/>
              <w:ind w:left="-126" w:right="-81"/>
              <w:jc w:val="left"/>
              <w:rPr>
                <w:rFonts w:cs="Times New Roman"/>
                <w:lang w:val="en-US"/>
              </w:rPr>
            </w:pPr>
          </w:p>
        </w:tc>
        <w:tc>
          <w:tcPr>
            <w:tcW w:w="1260" w:type="dxa"/>
          </w:tcPr>
          <w:p w:rsidR="00005024" w:rsidRPr="00294CFA" w:rsidRDefault="00005024" w:rsidP="00005024">
            <w:pPr>
              <w:pStyle w:val="a0"/>
              <w:tabs>
                <w:tab w:val="decimal" w:pos="1044"/>
              </w:tabs>
              <w:spacing w:line="240" w:lineRule="atLeast"/>
              <w:ind w:left="-126" w:right="-81"/>
              <w:jc w:val="left"/>
              <w:rPr>
                <w:rFonts w:cs="Times New Roman"/>
                <w:lang w:val="en-US"/>
              </w:rPr>
            </w:pPr>
          </w:p>
        </w:tc>
      </w:tr>
      <w:tr w:rsidR="00005024" w:rsidRPr="00DF7E0F" w:rsidTr="00113E39">
        <w:tc>
          <w:tcPr>
            <w:tcW w:w="3330" w:type="dxa"/>
            <w:vAlign w:val="center"/>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Sak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Chaisidhi</w:t>
            </w:r>
            <w:proofErr w:type="spellEnd"/>
            <w:r>
              <w:rPr>
                <w:rFonts w:ascii="Times New Roman" w:hAnsi="Times New Roman" w:cs="Times New Roman"/>
                <w:sz w:val="22"/>
                <w:szCs w:val="22"/>
              </w:rPr>
              <w:t xml:space="preserve"> Co., Ltd.</w:t>
            </w:r>
          </w:p>
        </w:tc>
        <w:tc>
          <w:tcPr>
            <w:tcW w:w="1332"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w:t>
            </w:r>
          </w:p>
        </w:tc>
        <w:tc>
          <w:tcPr>
            <w:tcW w:w="288"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005024" w:rsidRPr="00294CFA" w:rsidRDefault="00005024" w:rsidP="00005024">
            <w:pPr>
              <w:pStyle w:val="a0"/>
              <w:tabs>
                <w:tab w:val="decimal" w:pos="972"/>
              </w:tabs>
              <w:spacing w:line="240" w:lineRule="atLeast"/>
              <w:ind w:left="-126" w:right="-81"/>
              <w:jc w:val="left"/>
              <w:rPr>
                <w:rFonts w:cs="Times New Roman"/>
                <w:lang w:val="en-US"/>
              </w:rPr>
            </w:pPr>
            <w:r>
              <w:rPr>
                <w:rFonts w:cs="Times New Roman"/>
                <w:lang w:val="en-US"/>
              </w:rPr>
              <w:t>1</w:t>
            </w:r>
          </w:p>
        </w:tc>
        <w:tc>
          <w:tcPr>
            <w:tcW w:w="270" w:type="dxa"/>
          </w:tcPr>
          <w:p w:rsidR="00005024" w:rsidRPr="00294CFA" w:rsidRDefault="00005024" w:rsidP="00005024">
            <w:pPr>
              <w:pStyle w:val="a0"/>
              <w:tabs>
                <w:tab w:val="decimal" w:pos="864"/>
              </w:tabs>
              <w:spacing w:line="240" w:lineRule="atLeast"/>
              <w:ind w:left="-126" w:right="-81"/>
              <w:jc w:val="left"/>
              <w:rPr>
                <w:rFonts w:cs="Times New Roman"/>
                <w:lang w:val="en-US"/>
              </w:rPr>
            </w:pPr>
          </w:p>
        </w:tc>
        <w:tc>
          <w:tcPr>
            <w:tcW w:w="1260" w:type="dxa"/>
          </w:tcPr>
          <w:p w:rsidR="00005024" w:rsidRPr="00294CFA" w:rsidRDefault="00005024" w:rsidP="00005024">
            <w:pPr>
              <w:pStyle w:val="a0"/>
              <w:tabs>
                <w:tab w:val="decimal" w:pos="1044"/>
              </w:tabs>
              <w:spacing w:line="240" w:lineRule="atLeast"/>
              <w:ind w:left="-126" w:right="-81"/>
              <w:jc w:val="left"/>
              <w:rPr>
                <w:rFonts w:cs="Times New Roman"/>
                <w:lang w:val="en-US"/>
              </w:rPr>
            </w:pPr>
            <w:r>
              <w:rPr>
                <w:rFonts w:cs="Times New Roman"/>
                <w:lang w:val="en-US"/>
              </w:rPr>
              <w:t>3</w:t>
            </w:r>
          </w:p>
        </w:tc>
      </w:tr>
      <w:tr w:rsidR="00005024" w:rsidRPr="00DF7E0F" w:rsidTr="00113E39">
        <w:tc>
          <w:tcPr>
            <w:tcW w:w="3330" w:type="dxa"/>
            <w:vAlign w:val="center"/>
          </w:tcPr>
          <w:p w:rsidR="00005024" w:rsidRPr="0064232E"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4232E">
              <w:rPr>
                <w:rFonts w:ascii="Times New Roman" w:hAnsi="Times New Roman" w:cs="Times New Roman"/>
                <w:sz w:val="22"/>
                <w:szCs w:val="22"/>
              </w:rPr>
              <w:t>TOP Solvent (Vietnam) LLC.</w:t>
            </w:r>
          </w:p>
        </w:tc>
        <w:tc>
          <w:tcPr>
            <w:tcW w:w="1332" w:type="dxa"/>
            <w:vAlign w:val="bottom"/>
          </w:tcPr>
          <w:p w:rsidR="00005024" w:rsidRPr="0064232E"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64232E">
              <w:rPr>
                <w:rFonts w:ascii="Times New Roman" w:hAnsi="Times New Roman" w:cs="Times New Roman"/>
                <w:sz w:val="22"/>
                <w:szCs w:val="22"/>
              </w:rPr>
              <w:t>-</w:t>
            </w:r>
          </w:p>
        </w:tc>
        <w:tc>
          <w:tcPr>
            <w:tcW w:w="288" w:type="dxa"/>
            <w:vAlign w:val="bottom"/>
          </w:tcPr>
          <w:p w:rsidR="00005024" w:rsidRPr="0064232E"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005024" w:rsidRPr="0064232E"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64232E">
              <w:rPr>
                <w:rFonts w:ascii="Times New Roman" w:hAnsi="Times New Roman" w:cs="Times New Roman"/>
                <w:sz w:val="22"/>
                <w:szCs w:val="22"/>
              </w:rPr>
              <w:t>-</w:t>
            </w:r>
          </w:p>
        </w:tc>
        <w:tc>
          <w:tcPr>
            <w:tcW w:w="270" w:type="dxa"/>
            <w:vAlign w:val="bottom"/>
          </w:tcPr>
          <w:p w:rsidR="00005024" w:rsidRPr="0064232E"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005024" w:rsidRPr="0064232E" w:rsidRDefault="00005024" w:rsidP="007F7CA8">
            <w:pPr>
              <w:pStyle w:val="a0"/>
              <w:tabs>
                <w:tab w:val="decimal" w:pos="972"/>
              </w:tabs>
              <w:spacing w:line="240" w:lineRule="atLeast"/>
              <w:ind w:left="-126" w:right="-81"/>
              <w:jc w:val="left"/>
              <w:rPr>
                <w:rFonts w:cs="Times New Roman"/>
                <w:lang w:val="en-US"/>
              </w:rPr>
            </w:pPr>
            <w:r w:rsidRPr="0064232E">
              <w:rPr>
                <w:rFonts w:cs="Times New Roman"/>
                <w:lang w:val="en-US"/>
              </w:rPr>
              <w:t>1</w:t>
            </w:r>
          </w:p>
        </w:tc>
        <w:tc>
          <w:tcPr>
            <w:tcW w:w="270" w:type="dxa"/>
          </w:tcPr>
          <w:p w:rsidR="00005024" w:rsidRPr="0064232E" w:rsidRDefault="00005024" w:rsidP="00005024">
            <w:pPr>
              <w:pStyle w:val="a0"/>
              <w:tabs>
                <w:tab w:val="decimal" w:pos="864"/>
              </w:tabs>
              <w:spacing w:line="240" w:lineRule="atLeast"/>
              <w:ind w:left="-126" w:right="-81"/>
              <w:jc w:val="left"/>
              <w:rPr>
                <w:rFonts w:cs="Times New Roman"/>
                <w:lang w:val="en-US"/>
              </w:rPr>
            </w:pPr>
          </w:p>
        </w:tc>
        <w:tc>
          <w:tcPr>
            <w:tcW w:w="1260" w:type="dxa"/>
          </w:tcPr>
          <w:p w:rsidR="00005024" w:rsidRPr="0064232E" w:rsidRDefault="00005024" w:rsidP="00005024">
            <w:pPr>
              <w:pStyle w:val="a0"/>
              <w:tabs>
                <w:tab w:val="decimal" w:pos="1044"/>
              </w:tabs>
              <w:spacing w:line="240" w:lineRule="atLeast"/>
              <w:ind w:left="-126" w:right="-81"/>
              <w:jc w:val="left"/>
              <w:rPr>
                <w:rFonts w:cs="Times New Roman"/>
                <w:lang w:val="en-US"/>
              </w:rPr>
            </w:pPr>
            <w:r w:rsidRPr="0064232E">
              <w:rPr>
                <w:rFonts w:cs="Times New Roman"/>
                <w:lang w:val="en-US"/>
              </w:rPr>
              <w:t>-</w:t>
            </w:r>
          </w:p>
        </w:tc>
      </w:tr>
      <w:tr w:rsidR="00005024" w:rsidRPr="00DF7E0F" w:rsidTr="00113E39">
        <w:tc>
          <w:tcPr>
            <w:tcW w:w="3330" w:type="dxa"/>
            <w:vAlign w:val="bottom"/>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3F3B">
              <w:rPr>
                <w:rFonts w:ascii="Times New Roman" w:hAnsi="Times New Roman" w:cs="Times New Roman"/>
                <w:sz w:val="22"/>
                <w:szCs w:val="22"/>
              </w:rPr>
              <w:t>LABIX  Co., Ltd.</w:t>
            </w:r>
          </w:p>
        </w:tc>
        <w:tc>
          <w:tcPr>
            <w:tcW w:w="1332"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w:t>
            </w:r>
          </w:p>
        </w:tc>
        <w:tc>
          <w:tcPr>
            <w:tcW w:w="288"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005024" w:rsidRPr="00294CFA" w:rsidRDefault="00005024" w:rsidP="00005024">
            <w:pPr>
              <w:pStyle w:val="a0"/>
              <w:tabs>
                <w:tab w:val="decimal" w:pos="972"/>
              </w:tabs>
              <w:spacing w:line="240" w:lineRule="atLeast"/>
              <w:ind w:left="-126" w:right="-81"/>
              <w:jc w:val="left"/>
              <w:rPr>
                <w:rFonts w:cs="Times New Roman"/>
                <w:lang w:val="en-US"/>
              </w:rPr>
            </w:pPr>
            <w:r>
              <w:rPr>
                <w:rFonts w:cs="Times New Roman"/>
                <w:lang w:val="en-US"/>
              </w:rPr>
              <w:t>41</w:t>
            </w:r>
          </w:p>
        </w:tc>
        <w:tc>
          <w:tcPr>
            <w:tcW w:w="270" w:type="dxa"/>
          </w:tcPr>
          <w:p w:rsidR="00005024" w:rsidRPr="00294CFA" w:rsidRDefault="00005024" w:rsidP="00005024">
            <w:pPr>
              <w:pStyle w:val="a0"/>
              <w:tabs>
                <w:tab w:val="decimal" w:pos="864"/>
              </w:tabs>
              <w:spacing w:line="240" w:lineRule="atLeast"/>
              <w:ind w:left="-126" w:right="-81"/>
              <w:jc w:val="left"/>
              <w:rPr>
                <w:rFonts w:cs="Times New Roman"/>
                <w:lang w:val="en-US"/>
              </w:rPr>
            </w:pPr>
          </w:p>
        </w:tc>
        <w:tc>
          <w:tcPr>
            <w:tcW w:w="1260" w:type="dxa"/>
          </w:tcPr>
          <w:p w:rsidR="00005024" w:rsidRPr="00294CFA" w:rsidRDefault="00005024" w:rsidP="00005024">
            <w:pPr>
              <w:pStyle w:val="a0"/>
              <w:tabs>
                <w:tab w:val="decimal" w:pos="1044"/>
              </w:tabs>
              <w:spacing w:line="240" w:lineRule="atLeast"/>
              <w:ind w:left="-126" w:right="-81"/>
              <w:jc w:val="left"/>
              <w:rPr>
                <w:rFonts w:cs="Times New Roman"/>
                <w:lang w:val="en-US"/>
              </w:rPr>
            </w:pPr>
            <w:r>
              <w:rPr>
                <w:rFonts w:cs="Times New Roman"/>
                <w:lang w:val="en-US"/>
              </w:rPr>
              <w:t>33</w:t>
            </w:r>
          </w:p>
        </w:tc>
      </w:tr>
      <w:tr w:rsidR="00005024" w:rsidRPr="00DF7E0F" w:rsidTr="00113E39">
        <w:tc>
          <w:tcPr>
            <w:tcW w:w="3330" w:type="dxa"/>
            <w:vAlign w:val="bottom"/>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32"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88"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005024" w:rsidRPr="00294CFA" w:rsidRDefault="00005024" w:rsidP="00005024">
            <w:pPr>
              <w:pStyle w:val="a0"/>
              <w:tabs>
                <w:tab w:val="decimal" w:pos="972"/>
              </w:tabs>
              <w:spacing w:line="240" w:lineRule="atLeast"/>
              <w:ind w:left="-126" w:right="-81"/>
              <w:jc w:val="left"/>
              <w:rPr>
                <w:rFonts w:cs="Times New Roman"/>
                <w:lang w:val="en-US"/>
              </w:rPr>
            </w:pPr>
          </w:p>
        </w:tc>
        <w:tc>
          <w:tcPr>
            <w:tcW w:w="270" w:type="dxa"/>
          </w:tcPr>
          <w:p w:rsidR="00005024" w:rsidRPr="00294CFA" w:rsidRDefault="00005024" w:rsidP="00005024">
            <w:pPr>
              <w:pStyle w:val="a0"/>
              <w:tabs>
                <w:tab w:val="decimal" w:pos="864"/>
              </w:tabs>
              <w:spacing w:line="240" w:lineRule="atLeast"/>
              <w:ind w:left="-126" w:right="-81"/>
              <w:jc w:val="left"/>
              <w:rPr>
                <w:rFonts w:cs="Times New Roman"/>
                <w:lang w:val="en-US"/>
              </w:rPr>
            </w:pPr>
          </w:p>
        </w:tc>
        <w:tc>
          <w:tcPr>
            <w:tcW w:w="1260" w:type="dxa"/>
          </w:tcPr>
          <w:p w:rsidR="00005024" w:rsidRDefault="00005024" w:rsidP="00005024">
            <w:pPr>
              <w:pStyle w:val="a0"/>
              <w:tabs>
                <w:tab w:val="decimal" w:pos="1044"/>
              </w:tabs>
              <w:spacing w:line="240" w:lineRule="atLeast"/>
              <w:ind w:left="-126" w:right="-81"/>
              <w:jc w:val="left"/>
              <w:rPr>
                <w:rFonts w:cs="Times New Roman"/>
                <w:lang w:val="en-US"/>
              </w:rPr>
            </w:pPr>
          </w:p>
        </w:tc>
      </w:tr>
      <w:tr w:rsidR="00005024" w:rsidRPr="00DF7E0F" w:rsidTr="00113E39">
        <w:tc>
          <w:tcPr>
            <w:tcW w:w="3330" w:type="dxa"/>
            <w:vAlign w:val="bottom"/>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53F3B">
              <w:rPr>
                <w:rFonts w:ascii="Times New Roman" w:hAnsi="Times New Roman" w:cs="Times New Roman"/>
                <w:b/>
                <w:bCs/>
                <w:sz w:val="22"/>
                <w:szCs w:val="22"/>
              </w:rPr>
              <w:t>Associates</w:t>
            </w:r>
          </w:p>
        </w:tc>
        <w:tc>
          <w:tcPr>
            <w:tcW w:w="1332" w:type="dxa"/>
            <w:vAlign w:val="bottom"/>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b/>
                <w:bCs/>
                <w:sz w:val="22"/>
                <w:szCs w:val="22"/>
              </w:rPr>
            </w:pPr>
          </w:p>
        </w:tc>
        <w:tc>
          <w:tcPr>
            <w:tcW w:w="288" w:type="dxa"/>
            <w:vAlign w:val="bottom"/>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b/>
                <w:bCs/>
                <w:sz w:val="22"/>
                <w:szCs w:val="22"/>
              </w:rPr>
            </w:pPr>
          </w:p>
        </w:tc>
        <w:tc>
          <w:tcPr>
            <w:tcW w:w="1260" w:type="dxa"/>
            <w:vAlign w:val="bottom"/>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b/>
                <w:bCs/>
                <w:sz w:val="22"/>
                <w:szCs w:val="22"/>
              </w:rPr>
            </w:pPr>
          </w:p>
        </w:tc>
        <w:tc>
          <w:tcPr>
            <w:tcW w:w="270" w:type="dxa"/>
            <w:vAlign w:val="bottom"/>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7F7CA8" w:rsidRDefault="00005024" w:rsidP="007F7CA8">
            <w:pPr>
              <w:pStyle w:val="a0"/>
              <w:tabs>
                <w:tab w:val="decimal" w:pos="972"/>
              </w:tabs>
              <w:spacing w:line="240" w:lineRule="atLeast"/>
              <w:ind w:left="-126" w:right="-81"/>
              <w:jc w:val="left"/>
              <w:rPr>
                <w:rFonts w:cs="Times New Roman"/>
                <w:lang w:val="en-US"/>
              </w:rPr>
            </w:pPr>
          </w:p>
        </w:tc>
        <w:tc>
          <w:tcPr>
            <w:tcW w:w="270" w:type="dxa"/>
            <w:vAlign w:val="bottom"/>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6C7738" w:rsidRDefault="00005024" w:rsidP="006C7738">
            <w:pPr>
              <w:pStyle w:val="a0"/>
              <w:tabs>
                <w:tab w:val="decimal" w:pos="1044"/>
              </w:tabs>
              <w:spacing w:line="240" w:lineRule="atLeast"/>
              <w:ind w:left="-126" w:right="-81"/>
              <w:jc w:val="left"/>
              <w:rPr>
                <w:rFonts w:cs="Times New Roman"/>
                <w:lang w:val="en-US"/>
              </w:rPr>
            </w:pPr>
          </w:p>
        </w:tc>
      </w:tr>
      <w:tr w:rsidR="00005024" w:rsidRPr="00DF7E0F" w:rsidTr="00113E39">
        <w:tc>
          <w:tcPr>
            <w:tcW w:w="333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PTT Energy Solutions Co., Ltd.</w:t>
            </w:r>
          </w:p>
        </w:tc>
        <w:tc>
          <w:tcPr>
            <w:tcW w:w="1332"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88"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1</w:t>
            </w: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7F7CA8" w:rsidRDefault="00005024" w:rsidP="007F7CA8">
            <w:pPr>
              <w:pStyle w:val="a0"/>
              <w:tabs>
                <w:tab w:val="decimal" w:pos="972"/>
              </w:tabs>
              <w:spacing w:line="240" w:lineRule="atLeast"/>
              <w:ind w:left="-126" w:right="-81"/>
              <w:jc w:val="left"/>
              <w:rPr>
                <w:rFonts w:cs="Times New Roman"/>
                <w:lang w:val="en-US"/>
              </w:rPr>
            </w:pPr>
            <w:r w:rsidRPr="007F7CA8">
              <w:rPr>
                <w:rFonts w:cs="Times New Roman"/>
                <w:lang w:val="en-US"/>
              </w:rPr>
              <w:t>-</w:t>
            </w: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6C7738" w:rsidRDefault="00005024" w:rsidP="006C7738">
            <w:pPr>
              <w:pStyle w:val="a0"/>
              <w:tabs>
                <w:tab w:val="decimal" w:pos="1044"/>
              </w:tabs>
              <w:spacing w:line="240" w:lineRule="atLeast"/>
              <w:ind w:left="-126" w:right="-81"/>
              <w:jc w:val="left"/>
              <w:rPr>
                <w:rFonts w:cs="Times New Roman"/>
                <w:lang w:val="en-US"/>
              </w:rPr>
            </w:pPr>
            <w:r w:rsidRPr="006C7738">
              <w:rPr>
                <w:rFonts w:cs="Times New Roman"/>
                <w:lang w:val="en-US"/>
              </w:rPr>
              <w:t>1</w:t>
            </w:r>
          </w:p>
        </w:tc>
      </w:tr>
      <w:tr w:rsidR="00005024" w:rsidRPr="00C86E38" w:rsidTr="00113E39">
        <w:tc>
          <w:tcPr>
            <w:tcW w:w="3330" w:type="dxa"/>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roofErr w:type="spellStart"/>
            <w:r w:rsidRPr="00294CFA">
              <w:rPr>
                <w:rFonts w:ascii="Times New Roman" w:hAnsi="Times New Roman" w:cs="Times New Roman"/>
                <w:sz w:val="22"/>
                <w:szCs w:val="22"/>
              </w:rPr>
              <w:t>Maesod</w:t>
            </w:r>
            <w:proofErr w:type="spellEnd"/>
            <w:r w:rsidRPr="00294CFA">
              <w:rPr>
                <w:rFonts w:ascii="Times New Roman" w:hAnsi="Times New Roman" w:cs="Times New Roman"/>
                <w:sz w:val="22"/>
                <w:szCs w:val="22"/>
              </w:rPr>
              <w:t xml:space="preserve"> Clean Energy Co., Ltd.</w:t>
            </w:r>
          </w:p>
        </w:tc>
        <w:tc>
          <w:tcPr>
            <w:tcW w:w="1332"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88"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1</w:t>
            </w: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7F7CA8" w:rsidRDefault="00005024" w:rsidP="007F7CA8">
            <w:pPr>
              <w:pStyle w:val="a0"/>
              <w:tabs>
                <w:tab w:val="decimal" w:pos="972"/>
              </w:tabs>
              <w:spacing w:line="240" w:lineRule="atLeast"/>
              <w:ind w:left="-126" w:right="-81"/>
              <w:jc w:val="left"/>
              <w:rPr>
                <w:rFonts w:cs="Times New Roman"/>
                <w:lang w:val="en-US"/>
              </w:rPr>
            </w:pPr>
            <w:r w:rsidRPr="007F7CA8">
              <w:rPr>
                <w:rFonts w:cs="Times New Roman"/>
                <w:lang w:val="en-US"/>
              </w:rPr>
              <w:t>-</w:t>
            </w: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6C7738" w:rsidRDefault="00005024" w:rsidP="006C7738">
            <w:pPr>
              <w:pStyle w:val="a0"/>
              <w:tabs>
                <w:tab w:val="decimal" w:pos="1044"/>
              </w:tabs>
              <w:spacing w:line="240" w:lineRule="atLeast"/>
              <w:ind w:left="-126" w:right="-81"/>
              <w:jc w:val="left"/>
              <w:rPr>
                <w:rFonts w:cs="Times New Roman"/>
                <w:lang w:val="en-US"/>
              </w:rPr>
            </w:pPr>
            <w:r w:rsidRPr="006C7738">
              <w:rPr>
                <w:rFonts w:cs="Times New Roman"/>
                <w:lang w:val="en-US"/>
              </w:rPr>
              <w:t>-</w:t>
            </w:r>
          </w:p>
        </w:tc>
      </w:tr>
      <w:tr w:rsidR="00005024" w:rsidRPr="00DF7E0F" w:rsidTr="00113E39">
        <w:tc>
          <w:tcPr>
            <w:tcW w:w="333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Global Power Synergy Public</w:t>
            </w:r>
          </w:p>
        </w:tc>
        <w:tc>
          <w:tcPr>
            <w:tcW w:w="1332"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26" w:right="-81"/>
              <w:rPr>
                <w:rFonts w:ascii="Times New Roman" w:hAnsi="Times New Roman" w:cs="Times New Roman"/>
                <w:sz w:val="22"/>
                <w:szCs w:val="22"/>
              </w:rPr>
            </w:pPr>
          </w:p>
        </w:tc>
        <w:tc>
          <w:tcPr>
            <w:tcW w:w="288"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7F7CA8" w:rsidRDefault="00005024" w:rsidP="007F7CA8">
            <w:pPr>
              <w:pStyle w:val="a0"/>
              <w:tabs>
                <w:tab w:val="decimal" w:pos="972"/>
              </w:tabs>
              <w:spacing w:line="240" w:lineRule="atLeast"/>
              <w:ind w:left="-126" w:right="-81"/>
              <w:jc w:val="left"/>
              <w:rPr>
                <w:rFonts w:cs="Times New Roman"/>
                <w:lang w:val="en-US"/>
              </w:rPr>
            </w:pP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6C7738" w:rsidRDefault="00005024" w:rsidP="006C7738">
            <w:pPr>
              <w:pStyle w:val="a0"/>
              <w:tabs>
                <w:tab w:val="decimal" w:pos="1044"/>
              </w:tabs>
              <w:spacing w:line="240" w:lineRule="atLeast"/>
              <w:ind w:left="-126" w:right="-81"/>
              <w:jc w:val="left"/>
              <w:rPr>
                <w:rFonts w:cs="Times New Roman"/>
                <w:lang w:val="en-US"/>
              </w:rPr>
            </w:pPr>
          </w:p>
        </w:tc>
      </w:tr>
      <w:tr w:rsidR="00005024" w:rsidRPr="00DF7E0F" w:rsidTr="00113E39">
        <w:tc>
          <w:tcPr>
            <w:tcW w:w="333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5"/>
                <w:tab w:val="left" w:pos="324"/>
              </w:tabs>
              <w:rPr>
                <w:rFonts w:ascii="Times New Roman" w:hAnsi="Times New Roman" w:cs="Times New Roman"/>
                <w:sz w:val="22"/>
                <w:szCs w:val="22"/>
              </w:rPr>
            </w:pPr>
            <w:r>
              <w:rPr>
                <w:rFonts w:ascii="Times New Roman" w:hAnsi="Times New Roman" w:cs="Times New Roman"/>
                <w:sz w:val="22"/>
                <w:szCs w:val="22"/>
              </w:rPr>
              <w:t xml:space="preserve">   </w:t>
            </w:r>
            <w:r w:rsidRPr="00294CFA">
              <w:rPr>
                <w:rFonts w:ascii="Times New Roman" w:hAnsi="Times New Roman" w:cs="Times New Roman"/>
                <w:sz w:val="22"/>
                <w:szCs w:val="22"/>
              </w:rPr>
              <w:t>Company Limited</w:t>
            </w:r>
          </w:p>
        </w:tc>
        <w:tc>
          <w:tcPr>
            <w:tcW w:w="1332"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26" w:right="-81"/>
              <w:rPr>
                <w:rFonts w:ascii="Times New Roman" w:hAnsi="Times New Roman" w:cs="Times New Roman"/>
                <w:sz w:val="22"/>
                <w:szCs w:val="22"/>
              </w:rPr>
            </w:pPr>
            <w:r>
              <w:rPr>
                <w:rFonts w:ascii="Times New Roman" w:hAnsi="Times New Roman" w:cs="Times New Roman"/>
                <w:sz w:val="22"/>
                <w:szCs w:val="22"/>
              </w:rPr>
              <w:t>9</w:t>
            </w:r>
          </w:p>
        </w:tc>
        <w:tc>
          <w:tcPr>
            <w:tcW w:w="288"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294CFA">
              <w:rPr>
                <w:rFonts w:ascii="Times New Roman" w:hAnsi="Times New Roman" w:cs="Times New Roman"/>
                <w:sz w:val="22"/>
                <w:szCs w:val="22"/>
              </w:rPr>
              <w:t>7</w:t>
            </w: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7F7CA8" w:rsidRDefault="00005024" w:rsidP="007F7CA8">
            <w:pPr>
              <w:pStyle w:val="a0"/>
              <w:tabs>
                <w:tab w:val="decimal" w:pos="972"/>
              </w:tabs>
              <w:spacing w:line="240" w:lineRule="atLeast"/>
              <w:ind w:left="-126" w:right="-81"/>
              <w:jc w:val="left"/>
              <w:rPr>
                <w:rFonts w:cs="Times New Roman"/>
                <w:lang w:val="en-US"/>
              </w:rPr>
            </w:pPr>
            <w:r w:rsidRPr="007F7CA8">
              <w:rPr>
                <w:rFonts w:cs="Times New Roman"/>
                <w:lang w:val="en-US"/>
              </w:rPr>
              <w:t>9</w:t>
            </w: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6C7738" w:rsidRDefault="00005024" w:rsidP="006C7738">
            <w:pPr>
              <w:pStyle w:val="a0"/>
              <w:tabs>
                <w:tab w:val="decimal" w:pos="1044"/>
              </w:tabs>
              <w:spacing w:line="240" w:lineRule="atLeast"/>
              <w:ind w:left="-126" w:right="-81"/>
              <w:jc w:val="left"/>
              <w:rPr>
                <w:rFonts w:cs="Times New Roman"/>
                <w:lang w:val="en-US"/>
              </w:rPr>
            </w:pPr>
            <w:r w:rsidRPr="006C7738">
              <w:rPr>
                <w:rFonts w:cs="Times New Roman"/>
                <w:lang w:val="en-US"/>
              </w:rPr>
              <w:t>7</w:t>
            </w:r>
          </w:p>
        </w:tc>
      </w:tr>
      <w:tr w:rsidR="00005024" w:rsidRPr="00DF7E0F" w:rsidTr="00113E39">
        <w:tc>
          <w:tcPr>
            <w:tcW w:w="333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T.I.M. Ship Management Co., Ltd.</w:t>
            </w:r>
          </w:p>
        </w:tc>
        <w:tc>
          <w:tcPr>
            <w:tcW w:w="1332"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88"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4</w:t>
            </w:r>
          </w:p>
        </w:tc>
        <w:tc>
          <w:tcPr>
            <w:tcW w:w="270" w:type="dxa"/>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005024" w:rsidRPr="007F7CA8" w:rsidRDefault="00005024" w:rsidP="007F7CA8">
            <w:pPr>
              <w:pStyle w:val="a0"/>
              <w:tabs>
                <w:tab w:val="decimal" w:pos="972"/>
              </w:tabs>
              <w:spacing w:line="240" w:lineRule="atLeast"/>
              <w:ind w:left="-126" w:right="-81"/>
              <w:jc w:val="left"/>
              <w:rPr>
                <w:rFonts w:cs="Times New Roman"/>
                <w:lang w:val="en-US"/>
              </w:rPr>
            </w:pPr>
            <w:r w:rsidRPr="007F7CA8">
              <w:rPr>
                <w:rFonts w:cs="Times New Roman"/>
                <w:lang w:val="en-US"/>
              </w:rPr>
              <w:t>-</w:t>
            </w:r>
          </w:p>
        </w:tc>
        <w:tc>
          <w:tcPr>
            <w:tcW w:w="270" w:type="dxa"/>
          </w:tcPr>
          <w:p w:rsidR="00005024" w:rsidRPr="00294CFA" w:rsidRDefault="00005024" w:rsidP="00005024">
            <w:pPr>
              <w:pStyle w:val="a0"/>
              <w:tabs>
                <w:tab w:val="decimal" w:pos="864"/>
              </w:tabs>
              <w:spacing w:line="240" w:lineRule="atLeast"/>
              <w:ind w:left="-126" w:right="-81"/>
              <w:jc w:val="left"/>
              <w:rPr>
                <w:rFonts w:cs="Times New Roman"/>
                <w:lang w:val="en-US"/>
              </w:rPr>
            </w:pPr>
          </w:p>
        </w:tc>
        <w:tc>
          <w:tcPr>
            <w:tcW w:w="1260" w:type="dxa"/>
          </w:tcPr>
          <w:p w:rsidR="00005024" w:rsidRPr="00294CFA" w:rsidRDefault="00005024" w:rsidP="00005024">
            <w:pPr>
              <w:pStyle w:val="a0"/>
              <w:tabs>
                <w:tab w:val="decimal" w:pos="1044"/>
              </w:tabs>
              <w:spacing w:line="240" w:lineRule="atLeast"/>
              <w:ind w:left="-126" w:right="-81"/>
              <w:jc w:val="left"/>
              <w:rPr>
                <w:rFonts w:cs="Times New Roman"/>
                <w:lang w:val="en-US"/>
              </w:rPr>
            </w:pPr>
            <w:r w:rsidRPr="00294CFA">
              <w:rPr>
                <w:rFonts w:cs="Times New Roman"/>
                <w:lang w:val="en-US"/>
              </w:rPr>
              <w:t>-</w:t>
            </w:r>
          </w:p>
        </w:tc>
      </w:tr>
      <w:tr w:rsidR="00005024" w:rsidRPr="00DF7E0F" w:rsidTr="00113E39">
        <w:tc>
          <w:tcPr>
            <w:tcW w:w="3330" w:type="dxa"/>
            <w:vAlign w:val="bottom"/>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332" w:type="dxa"/>
          </w:tcPr>
          <w:p w:rsidR="00005024" w:rsidRDefault="00005024" w:rsidP="006C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26" w:right="-81"/>
              <w:rPr>
                <w:rFonts w:ascii="Times New Roman" w:hAnsi="Times New Roman" w:cs="Times New Roman"/>
                <w:sz w:val="22"/>
                <w:szCs w:val="22"/>
              </w:rPr>
            </w:pPr>
          </w:p>
        </w:tc>
        <w:tc>
          <w:tcPr>
            <w:tcW w:w="288" w:type="dxa"/>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005024"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tcPr>
          <w:p w:rsidR="00005024" w:rsidRPr="00953F3B"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005024" w:rsidRPr="007F7CA8" w:rsidRDefault="00005024" w:rsidP="007F7CA8">
            <w:pPr>
              <w:pStyle w:val="a0"/>
              <w:tabs>
                <w:tab w:val="decimal" w:pos="972"/>
              </w:tabs>
              <w:spacing w:line="240" w:lineRule="atLeast"/>
              <w:ind w:left="-126" w:right="-81"/>
              <w:jc w:val="left"/>
              <w:rPr>
                <w:rFonts w:cs="Times New Roman"/>
                <w:lang w:val="en-US"/>
              </w:rPr>
            </w:pPr>
          </w:p>
        </w:tc>
        <w:tc>
          <w:tcPr>
            <w:tcW w:w="270" w:type="dxa"/>
          </w:tcPr>
          <w:p w:rsidR="00005024" w:rsidRPr="00953F3B" w:rsidRDefault="00005024" w:rsidP="00005024">
            <w:pPr>
              <w:pStyle w:val="a0"/>
              <w:tabs>
                <w:tab w:val="decimal" w:pos="864"/>
              </w:tabs>
              <w:spacing w:line="240" w:lineRule="atLeast"/>
              <w:ind w:left="-126" w:right="-81"/>
              <w:jc w:val="left"/>
              <w:rPr>
                <w:rFonts w:cs="Times New Roman"/>
                <w:lang w:val="en-US"/>
              </w:rPr>
            </w:pPr>
          </w:p>
        </w:tc>
        <w:tc>
          <w:tcPr>
            <w:tcW w:w="1260" w:type="dxa"/>
          </w:tcPr>
          <w:p w:rsidR="00005024" w:rsidRDefault="00005024" w:rsidP="00005024">
            <w:pPr>
              <w:pStyle w:val="a0"/>
              <w:tabs>
                <w:tab w:val="decimal" w:pos="1044"/>
              </w:tabs>
              <w:spacing w:line="240" w:lineRule="atLeast"/>
              <w:ind w:left="-126" w:right="-81"/>
              <w:jc w:val="left"/>
              <w:rPr>
                <w:rFonts w:cs="Times New Roman"/>
                <w:lang w:val="en-US"/>
              </w:rPr>
            </w:pPr>
          </w:p>
        </w:tc>
      </w:tr>
      <w:tr w:rsidR="00005024" w:rsidRPr="00DF7E0F" w:rsidTr="00113E39">
        <w:tc>
          <w:tcPr>
            <w:tcW w:w="3330" w:type="dxa"/>
            <w:vAlign w:val="bottom"/>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7E0F">
              <w:rPr>
                <w:rFonts w:ascii="Times New Roman" w:hAnsi="Times New Roman" w:cs="Times New Roman"/>
                <w:b/>
                <w:bCs/>
                <w:sz w:val="22"/>
                <w:szCs w:val="22"/>
              </w:rPr>
              <w:t>Other related parties</w:t>
            </w:r>
          </w:p>
        </w:tc>
        <w:tc>
          <w:tcPr>
            <w:tcW w:w="1332" w:type="dxa"/>
            <w:vAlign w:val="bottom"/>
          </w:tcPr>
          <w:p w:rsidR="00005024" w:rsidRPr="00DF7E0F" w:rsidRDefault="00005024" w:rsidP="006C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26" w:right="-81"/>
              <w:rPr>
                <w:rFonts w:ascii="Times New Roman" w:hAnsi="Times New Roman" w:cs="Times New Roman"/>
                <w:sz w:val="22"/>
                <w:szCs w:val="22"/>
              </w:rPr>
            </w:pPr>
          </w:p>
        </w:tc>
        <w:tc>
          <w:tcPr>
            <w:tcW w:w="288" w:type="dxa"/>
            <w:vAlign w:val="bottom"/>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7F7CA8" w:rsidRDefault="00005024" w:rsidP="007F7CA8">
            <w:pPr>
              <w:pStyle w:val="a0"/>
              <w:tabs>
                <w:tab w:val="decimal" w:pos="972"/>
              </w:tabs>
              <w:spacing w:line="240" w:lineRule="atLeast"/>
              <w:ind w:left="-126" w:right="-81"/>
              <w:jc w:val="left"/>
              <w:rPr>
                <w:rFonts w:cs="Times New Roman"/>
                <w:lang w:val="en-US"/>
              </w:rPr>
            </w:pPr>
          </w:p>
        </w:tc>
        <w:tc>
          <w:tcPr>
            <w:tcW w:w="270" w:type="dxa"/>
            <w:vAlign w:val="bottom"/>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6C7738" w:rsidRDefault="00005024" w:rsidP="006C7738">
            <w:pPr>
              <w:pStyle w:val="a0"/>
              <w:tabs>
                <w:tab w:val="decimal" w:pos="1044"/>
              </w:tabs>
              <w:spacing w:line="240" w:lineRule="atLeast"/>
              <w:ind w:left="-126" w:right="-81"/>
              <w:jc w:val="left"/>
              <w:rPr>
                <w:rFonts w:cs="Times New Roman"/>
                <w:lang w:val="en-US"/>
              </w:rPr>
            </w:pPr>
          </w:p>
        </w:tc>
      </w:tr>
      <w:tr w:rsidR="00005024" w:rsidRPr="00DF7E0F" w:rsidTr="00113E39">
        <w:tc>
          <w:tcPr>
            <w:tcW w:w="3330" w:type="dxa"/>
            <w:vAlign w:val="bottom"/>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5C1C3A">
              <w:rPr>
                <w:rFonts w:ascii="Times New Roman" w:hAnsi="Times New Roman" w:cs="Times New Roman"/>
                <w:sz w:val="22"/>
                <w:szCs w:val="22"/>
              </w:rPr>
              <w:t>PTT International Trading Pte. Ltd.</w:t>
            </w:r>
          </w:p>
        </w:tc>
        <w:tc>
          <w:tcPr>
            <w:tcW w:w="1332" w:type="dxa"/>
            <w:vAlign w:val="bottom"/>
          </w:tcPr>
          <w:p w:rsidR="00005024" w:rsidRPr="00DF7E0F" w:rsidRDefault="00005024" w:rsidP="006C7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88" w:type="dxa"/>
            <w:vAlign w:val="bottom"/>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7F7CA8" w:rsidRDefault="00005024" w:rsidP="007F7CA8">
            <w:pPr>
              <w:pStyle w:val="a0"/>
              <w:tabs>
                <w:tab w:val="decimal" w:pos="972"/>
              </w:tabs>
              <w:spacing w:line="240" w:lineRule="atLeast"/>
              <w:ind w:left="-126" w:right="-81"/>
              <w:jc w:val="left"/>
              <w:rPr>
                <w:rFonts w:cs="Times New Roman"/>
                <w:lang w:val="en-US"/>
              </w:rPr>
            </w:pPr>
            <w:r w:rsidRPr="007F7CA8">
              <w:rPr>
                <w:rFonts w:cs="Times New Roman"/>
                <w:lang w:val="en-US"/>
              </w:rPr>
              <w:t>1</w:t>
            </w:r>
          </w:p>
        </w:tc>
        <w:tc>
          <w:tcPr>
            <w:tcW w:w="270" w:type="dxa"/>
            <w:vAlign w:val="bottom"/>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6C7738" w:rsidRDefault="00005024" w:rsidP="006C7738">
            <w:pPr>
              <w:pStyle w:val="a0"/>
              <w:tabs>
                <w:tab w:val="decimal" w:pos="1044"/>
              </w:tabs>
              <w:spacing w:line="240" w:lineRule="atLeast"/>
              <w:ind w:left="-126" w:right="-81"/>
              <w:jc w:val="left"/>
              <w:rPr>
                <w:rFonts w:cs="Times New Roman"/>
                <w:lang w:val="en-US"/>
              </w:rPr>
            </w:pPr>
            <w:r w:rsidRPr="006C7738">
              <w:rPr>
                <w:rFonts w:cs="Times New Roman"/>
                <w:lang w:val="en-US"/>
              </w:rPr>
              <w:t>-</w:t>
            </w:r>
          </w:p>
        </w:tc>
      </w:tr>
      <w:tr w:rsidR="00005024" w:rsidRPr="00DF7E0F" w:rsidTr="00113E39">
        <w:tc>
          <w:tcPr>
            <w:tcW w:w="3330" w:type="dxa"/>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94CFA">
              <w:rPr>
                <w:rFonts w:ascii="Times New Roman" w:hAnsi="Times New Roman" w:cs="Times New Roman"/>
                <w:sz w:val="22"/>
                <w:szCs w:val="22"/>
              </w:rPr>
              <w:t xml:space="preserve">PTT Maintenance and </w:t>
            </w:r>
          </w:p>
        </w:tc>
        <w:tc>
          <w:tcPr>
            <w:tcW w:w="1332"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26" w:right="-81"/>
              <w:rPr>
                <w:rFonts w:ascii="Times New Roman" w:hAnsi="Times New Roman" w:cs="Times New Roman"/>
                <w:sz w:val="22"/>
                <w:szCs w:val="22"/>
              </w:rPr>
            </w:pPr>
          </w:p>
        </w:tc>
        <w:tc>
          <w:tcPr>
            <w:tcW w:w="288"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7F7CA8" w:rsidRDefault="00005024" w:rsidP="007F7CA8">
            <w:pPr>
              <w:pStyle w:val="a0"/>
              <w:tabs>
                <w:tab w:val="decimal" w:pos="972"/>
              </w:tabs>
              <w:spacing w:line="240" w:lineRule="atLeast"/>
              <w:ind w:left="-126" w:right="-81"/>
              <w:jc w:val="left"/>
              <w:rPr>
                <w:rFonts w:cs="Times New Roman"/>
                <w:lang w:val="en-US"/>
              </w:rPr>
            </w:pPr>
          </w:p>
        </w:tc>
        <w:tc>
          <w:tcPr>
            <w:tcW w:w="270"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005024" w:rsidRPr="006C7738" w:rsidRDefault="00005024" w:rsidP="006C7738">
            <w:pPr>
              <w:pStyle w:val="a0"/>
              <w:tabs>
                <w:tab w:val="decimal" w:pos="1044"/>
              </w:tabs>
              <w:spacing w:line="240" w:lineRule="atLeast"/>
              <w:ind w:left="-126" w:right="-81"/>
              <w:jc w:val="left"/>
              <w:rPr>
                <w:rFonts w:cs="Times New Roman"/>
                <w:lang w:val="en-US"/>
              </w:rPr>
            </w:pPr>
          </w:p>
        </w:tc>
      </w:tr>
      <w:tr w:rsidR="00005024" w:rsidRPr="00DF7E0F" w:rsidTr="00113E39">
        <w:tc>
          <w:tcPr>
            <w:tcW w:w="3330" w:type="dxa"/>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sz w:val="22"/>
                <w:szCs w:val="28"/>
              </w:rPr>
            </w:pPr>
            <w:r w:rsidRPr="00294CFA">
              <w:rPr>
                <w:rFonts w:ascii="Times New Roman" w:hAnsi="Times New Roman" w:cs="Times New Roman"/>
                <w:sz w:val="22"/>
                <w:szCs w:val="22"/>
              </w:rPr>
              <w:t xml:space="preserve">   Engineering</w:t>
            </w:r>
            <w:r w:rsidRPr="00294CFA">
              <w:rPr>
                <w:rFonts w:ascii="Times New Roman" w:hAnsi="Times New Roman" w:cs="Times New Roman"/>
                <w:sz w:val="22"/>
                <w:szCs w:val="22"/>
                <w:cs/>
              </w:rPr>
              <w:t xml:space="preserve"> </w:t>
            </w:r>
            <w:proofErr w:type="spellStart"/>
            <w:r w:rsidRPr="00294CFA">
              <w:rPr>
                <w:rFonts w:ascii="Times New Roman" w:hAnsi="Times New Roman" w:cs="Times New Roman"/>
                <w:sz w:val="22"/>
                <w:szCs w:val="22"/>
                <w:cs/>
              </w:rPr>
              <w:t>Co</w:t>
            </w:r>
            <w:proofErr w:type="spellEnd"/>
            <w:r w:rsidRPr="00294CFA">
              <w:rPr>
                <w:rFonts w:ascii="Times New Roman" w:hAnsi="Times New Roman"/>
                <w:sz w:val="22"/>
                <w:szCs w:val="28"/>
              </w:rPr>
              <w:t>., Ltd.</w:t>
            </w:r>
          </w:p>
        </w:tc>
        <w:tc>
          <w:tcPr>
            <w:tcW w:w="1332" w:type="dxa"/>
            <w:tcBorders>
              <w:bottom w:val="single" w:sz="4" w:space="0" w:color="auto"/>
            </w:tcBorders>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88" w:type="dxa"/>
            <w:vAlign w:val="bottom"/>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Borders>
              <w:bottom w:val="single" w:sz="4" w:space="0" w:color="auto"/>
            </w:tcBorders>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005024" w:rsidRPr="00294CFA"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Borders>
              <w:bottom w:val="single" w:sz="4" w:space="0" w:color="auto"/>
            </w:tcBorders>
          </w:tcPr>
          <w:p w:rsidR="00005024" w:rsidRPr="007F7CA8" w:rsidRDefault="00005024" w:rsidP="007F7CA8">
            <w:pPr>
              <w:pStyle w:val="a0"/>
              <w:tabs>
                <w:tab w:val="decimal" w:pos="972"/>
              </w:tabs>
              <w:spacing w:line="240" w:lineRule="atLeast"/>
              <w:ind w:left="-126" w:right="-81"/>
              <w:jc w:val="left"/>
              <w:rPr>
                <w:rFonts w:cs="Times New Roman"/>
                <w:lang w:val="en-US"/>
              </w:rPr>
            </w:pPr>
            <w:r w:rsidRPr="007F7CA8">
              <w:rPr>
                <w:rFonts w:cs="Times New Roman"/>
                <w:lang w:val="en-US"/>
              </w:rPr>
              <w:t>-</w:t>
            </w:r>
          </w:p>
        </w:tc>
        <w:tc>
          <w:tcPr>
            <w:tcW w:w="270" w:type="dxa"/>
          </w:tcPr>
          <w:p w:rsidR="00005024" w:rsidRPr="00294CFA" w:rsidRDefault="00005024" w:rsidP="00005024">
            <w:pPr>
              <w:pStyle w:val="a0"/>
              <w:tabs>
                <w:tab w:val="decimal" w:pos="864"/>
              </w:tabs>
              <w:spacing w:line="240" w:lineRule="atLeast"/>
              <w:ind w:left="-126" w:right="-81"/>
              <w:jc w:val="left"/>
              <w:rPr>
                <w:rFonts w:cs="Times New Roman"/>
                <w:lang w:val="en-US"/>
              </w:rPr>
            </w:pPr>
          </w:p>
        </w:tc>
        <w:tc>
          <w:tcPr>
            <w:tcW w:w="1260" w:type="dxa"/>
            <w:tcBorders>
              <w:bottom w:val="single" w:sz="4" w:space="0" w:color="auto"/>
            </w:tcBorders>
          </w:tcPr>
          <w:p w:rsidR="00005024" w:rsidRPr="00294CFA" w:rsidRDefault="00005024" w:rsidP="00005024">
            <w:pPr>
              <w:pStyle w:val="a0"/>
              <w:tabs>
                <w:tab w:val="decimal" w:pos="1044"/>
              </w:tabs>
              <w:spacing w:line="240" w:lineRule="atLeast"/>
              <w:ind w:left="-126" w:right="-81"/>
              <w:jc w:val="left"/>
              <w:rPr>
                <w:rFonts w:cs="Times New Roman"/>
                <w:lang w:val="en-US"/>
              </w:rPr>
            </w:pPr>
            <w:r>
              <w:rPr>
                <w:rFonts w:cs="Times New Roman"/>
                <w:lang w:val="en-US"/>
              </w:rPr>
              <w:t>1</w:t>
            </w:r>
          </w:p>
        </w:tc>
      </w:tr>
      <w:tr w:rsidR="00005024" w:rsidRPr="00DF7E0F" w:rsidTr="00113E39">
        <w:tc>
          <w:tcPr>
            <w:tcW w:w="3330" w:type="dxa"/>
            <w:vAlign w:val="bottom"/>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7E0F">
              <w:rPr>
                <w:rFonts w:ascii="Times New Roman" w:hAnsi="Times New Roman" w:cs="Times New Roman"/>
                <w:b/>
                <w:bCs/>
                <w:sz w:val="22"/>
                <w:szCs w:val="22"/>
              </w:rPr>
              <w:t>Total</w:t>
            </w:r>
          </w:p>
        </w:tc>
        <w:tc>
          <w:tcPr>
            <w:tcW w:w="1332" w:type="dxa"/>
            <w:tcBorders>
              <w:top w:val="single" w:sz="4" w:space="0" w:color="auto"/>
              <w:bottom w:val="double" w:sz="4" w:space="0" w:color="auto"/>
            </w:tcBorders>
          </w:tcPr>
          <w:p w:rsidR="00005024" w:rsidRPr="00DF7E0F" w:rsidRDefault="00005024"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81"/>
              <w:rPr>
                <w:rFonts w:ascii="Times New Roman" w:hAnsi="Times New Roman" w:cs="Times New Roman"/>
                <w:b/>
                <w:bCs/>
                <w:sz w:val="22"/>
                <w:szCs w:val="22"/>
              </w:rPr>
            </w:pPr>
            <w:r>
              <w:rPr>
                <w:rFonts w:ascii="Times New Roman" w:hAnsi="Times New Roman" w:cs="Times New Roman"/>
                <w:b/>
                <w:bCs/>
                <w:sz w:val="22"/>
                <w:szCs w:val="22"/>
              </w:rPr>
              <w:t>17</w:t>
            </w:r>
          </w:p>
        </w:tc>
        <w:tc>
          <w:tcPr>
            <w:tcW w:w="288" w:type="dxa"/>
          </w:tcPr>
          <w:p w:rsidR="00005024" w:rsidRPr="00DF7E0F"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05024" w:rsidRPr="00294CFA" w:rsidRDefault="00005024"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b/>
                <w:bCs/>
                <w:sz w:val="22"/>
                <w:szCs w:val="22"/>
              </w:rPr>
            </w:pPr>
            <w:r>
              <w:rPr>
                <w:rFonts w:ascii="Times New Roman" w:hAnsi="Times New Roman" w:cs="Times New Roman"/>
                <w:b/>
                <w:bCs/>
                <w:sz w:val="22"/>
                <w:szCs w:val="22"/>
              </w:rPr>
              <w:t>15</w:t>
            </w:r>
          </w:p>
        </w:tc>
        <w:tc>
          <w:tcPr>
            <w:tcW w:w="270" w:type="dxa"/>
          </w:tcPr>
          <w:p w:rsidR="00005024" w:rsidRPr="00294CFA" w:rsidRDefault="00005024" w:rsidP="00005024">
            <w:pPr>
              <w:pStyle w:val="a0"/>
              <w:tabs>
                <w:tab w:val="decimal" w:pos="864"/>
              </w:tabs>
              <w:spacing w:line="240" w:lineRule="atLeast"/>
              <w:ind w:left="-126" w:right="-81"/>
              <w:jc w:val="left"/>
              <w:rPr>
                <w:rFonts w:cs="Times New Roman"/>
                <w:b/>
                <w:bCs/>
                <w:lang w:val="en-US"/>
              </w:rPr>
            </w:pPr>
          </w:p>
        </w:tc>
        <w:tc>
          <w:tcPr>
            <w:tcW w:w="1260" w:type="dxa"/>
            <w:tcBorders>
              <w:top w:val="single" w:sz="4" w:space="0" w:color="auto"/>
              <w:bottom w:val="double" w:sz="4" w:space="0" w:color="auto"/>
            </w:tcBorders>
          </w:tcPr>
          <w:p w:rsidR="00005024" w:rsidRPr="00294CFA" w:rsidRDefault="00005024" w:rsidP="00005024">
            <w:pPr>
              <w:pStyle w:val="a0"/>
              <w:tabs>
                <w:tab w:val="decimal" w:pos="972"/>
              </w:tabs>
              <w:spacing w:line="240" w:lineRule="atLeast"/>
              <w:ind w:left="-126" w:right="-81"/>
              <w:jc w:val="left"/>
              <w:rPr>
                <w:rFonts w:cs="Times New Roman"/>
                <w:b/>
                <w:bCs/>
                <w:lang w:val="en-US"/>
              </w:rPr>
            </w:pPr>
            <w:r>
              <w:rPr>
                <w:rFonts w:cs="Times New Roman"/>
                <w:b/>
                <w:bCs/>
                <w:lang w:val="en-US"/>
              </w:rPr>
              <w:t>374</w:t>
            </w:r>
          </w:p>
        </w:tc>
        <w:tc>
          <w:tcPr>
            <w:tcW w:w="270" w:type="dxa"/>
          </w:tcPr>
          <w:p w:rsidR="00005024" w:rsidRPr="00294CFA" w:rsidRDefault="00005024" w:rsidP="00005024">
            <w:pPr>
              <w:pStyle w:val="a0"/>
              <w:tabs>
                <w:tab w:val="decimal" w:pos="864"/>
              </w:tabs>
              <w:spacing w:line="240" w:lineRule="atLeast"/>
              <w:ind w:left="-126" w:right="-81"/>
              <w:jc w:val="left"/>
              <w:rPr>
                <w:rFonts w:cs="Times New Roman"/>
                <w:b/>
                <w:bCs/>
                <w:lang w:val="en-US"/>
              </w:rPr>
            </w:pPr>
          </w:p>
        </w:tc>
        <w:tc>
          <w:tcPr>
            <w:tcW w:w="1260" w:type="dxa"/>
            <w:tcBorders>
              <w:top w:val="single" w:sz="4" w:space="0" w:color="auto"/>
              <w:bottom w:val="double" w:sz="4" w:space="0" w:color="auto"/>
            </w:tcBorders>
          </w:tcPr>
          <w:p w:rsidR="00005024" w:rsidRPr="00294CFA" w:rsidRDefault="00005024" w:rsidP="00005024">
            <w:pPr>
              <w:pStyle w:val="a0"/>
              <w:tabs>
                <w:tab w:val="decimal" w:pos="1044"/>
              </w:tabs>
              <w:spacing w:line="240" w:lineRule="atLeast"/>
              <w:ind w:left="-126" w:right="-81"/>
              <w:jc w:val="left"/>
              <w:rPr>
                <w:rFonts w:cs="Times New Roman"/>
                <w:b/>
                <w:bCs/>
                <w:lang w:val="en-US"/>
              </w:rPr>
            </w:pPr>
            <w:r>
              <w:rPr>
                <w:rFonts w:cs="Times New Roman"/>
                <w:b/>
                <w:bCs/>
                <w:lang w:val="en-US"/>
              </w:rPr>
              <w:t>280</w:t>
            </w:r>
          </w:p>
        </w:tc>
      </w:tr>
    </w:tbl>
    <w:p w:rsidR="005C379D" w:rsidRDefault="005C379D"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sz w:val="22"/>
          <w:szCs w:val="22"/>
        </w:rPr>
      </w:pPr>
    </w:p>
    <w:p w:rsidR="00B065A4" w:rsidRDefault="00B065A4" w:rsidP="00B06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Short-term loans to related parties</w:t>
      </w:r>
    </w:p>
    <w:tbl>
      <w:tblPr>
        <w:tblW w:w="9270" w:type="dxa"/>
        <w:tblInd w:w="450" w:type="dxa"/>
        <w:tblLook w:val="01E0" w:firstRow="1" w:lastRow="1" w:firstColumn="1" w:lastColumn="1" w:noHBand="0" w:noVBand="0"/>
      </w:tblPr>
      <w:tblGrid>
        <w:gridCol w:w="3314"/>
        <w:gridCol w:w="1347"/>
        <w:gridCol w:w="292"/>
        <w:gridCol w:w="1237"/>
        <w:gridCol w:w="301"/>
        <w:gridCol w:w="1226"/>
        <w:gridCol w:w="274"/>
        <w:gridCol w:w="19"/>
        <w:gridCol w:w="1260"/>
      </w:tblGrid>
      <w:tr w:rsidR="00E76B2D" w:rsidRPr="00DF7E0F" w:rsidTr="00113E39">
        <w:tc>
          <w:tcPr>
            <w:tcW w:w="3314" w:type="dxa"/>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76" w:type="dxa"/>
            <w:gridSpan w:val="3"/>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p>
        </w:tc>
        <w:tc>
          <w:tcPr>
            <w:tcW w:w="301" w:type="dxa"/>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79" w:type="dxa"/>
            <w:gridSpan w:val="4"/>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p>
        </w:tc>
      </w:tr>
      <w:tr w:rsidR="00E76B2D" w:rsidRPr="00DF7E0F" w:rsidTr="00113E39">
        <w:tc>
          <w:tcPr>
            <w:tcW w:w="3314" w:type="dxa"/>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76" w:type="dxa"/>
            <w:gridSpan w:val="3"/>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 xml:space="preserve">Consolidated </w:t>
            </w:r>
          </w:p>
        </w:tc>
        <w:tc>
          <w:tcPr>
            <w:tcW w:w="301" w:type="dxa"/>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79" w:type="dxa"/>
            <w:gridSpan w:val="4"/>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Separate</w:t>
            </w:r>
          </w:p>
        </w:tc>
      </w:tr>
      <w:tr w:rsidR="00E76B2D" w:rsidRPr="00DF7E0F" w:rsidTr="00113E39">
        <w:tc>
          <w:tcPr>
            <w:tcW w:w="3314" w:type="dxa"/>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76" w:type="dxa"/>
            <w:gridSpan w:val="3"/>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c>
          <w:tcPr>
            <w:tcW w:w="301" w:type="dxa"/>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79" w:type="dxa"/>
            <w:gridSpan w:val="4"/>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r>
      <w:tr w:rsidR="0035583F" w:rsidRPr="00DF7E0F" w:rsidTr="00113E39">
        <w:tc>
          <w:tcPr>
            <w:tcW w:w="3314" w:type="dxa"/>
          </w:tcPr>
          <w:p w:rsidR="0035583F" w:rsidRPr="00DF7E0F" w:rsidRDefault="0035583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47" w:type="dxa"/>
          </w:tcPr>
          <w:p w:rsidR="0035583F" w:rsidRPr="00CE7C47" w:rsidRDefault="00BB618F" w:rsidP="0007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0752C1">
              <w:rPr>
                <w:rFonts w:ascii="Times New Roman" w:hAnsi="Times New Roman" w:cs="Times New Roman"/>
                <w:sz w:val="22"/>
                <w:szCs w:val="22"/>
              </w:rPr>
              <w:t>September</w:t>
            </w:r>
          </w:p>
        </w:tc>
        <w:tc>
          <w:tcPr>
            <w:tcW w:w="292" w:type="dxa"/>
          </w:tcPr>
          <w:p w:rsidR="0035583F" w:rsidRPr="00CE7C47" w:rsidRDefault="0035583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37" w:type="dxa"/>
          </w:tcPr>
          <w:p w:rsidR="0035583F" w:rsidRPr="00CE7C47" w:rsidRDefault="0035583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301" w:type="dxa"/>
          </w:tcPr>
          <w:p w:rsidR="0035583F" w:rsidRPr="00995179" w:rsidRDefault="0035583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26" w:type="dxa"/>
          </w:tcPr>
          <w:p w:rsidR="0035583F" w:rsidRPr="00CE7C47" w:rsidRDefault="00BB618F" w:rsidP="0007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0752C1">
              <w:rPr>
                <w:rFonts w:ascii="Times New Roman" w:hAnsi="Times New Roman" w:cs="Times New Roman"/>
                <w:sz w:val="22"/>
                <w:szCs w:val="22"/>
              </w:rPr>
              <w:t>September</w:t>
            </w:r>
          </w:p>
        </w:tc>
        <w:tc>
          <w:tcPr>
            <w:tcW w:w="274" w:type="dxa"/>
          </w:tcPr>
          <w:p w:rsidR="0035583F" w:rsidRPr="00CE7C47" w:rsidRDefault="0035583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79" w:type="dxa"/>
            <w:gridSpan w:val="2"/>
          </w:tcPr>
          <w:p w:rsidR="0035583F" w:rsidRPr="00CE7C47" w:rsidRDefault="0035583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35583F" w:rsidRPr="00DF7E0F" w:rsidTr="00113E39">
        <w:tc>
          <w:tcPr>
            <w:tcW w:w="3314" w:type="dxa"/>
          </w:tcPr>
          <w:p w:rsidR="0035583F" w:rsidRPr="00DF7E0F" w:rsidRDefault="0035583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47" w:type="dxa"/>
          </w:tcPr>
          <w:p w:rsidR="0035583F" w:rsidRPr="005950C1" w:rsidRDefault="0035583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sidRPr="00CE7C47">
              <w:rPr>
                <w:rFonts w:ascii="Times New Roman" w:hAnsi="Times New Roman" w:cs="Times New Roman"/>
                <w:sz w:val="22"/>
                <w:szCs w:val="22"/>
              </w:rPr>
              <w:t>201</w:t>
            </w:r>
            <w:r w:rsidR="005950C1">
              <w:rPr>
                <w:rFonts w:ascii="Times New Roman" w:hAnsi="Times New Roman"/>
                <w:sz w:val="22"/>
                <w:szCs w:val="28"/>
              </w:rPr>
              <w:t>7</w:t>
            </w:r>
          </w:p>
        </w:tc>
        <w:tc>
          <w:tcPr>
            <w:tcW w:w="292" w:type="dxa"/>
          </w:tcPr>
          <w:p w:rsidR="0035583F" w:rsidRPr="00CE7C47" w:rsidRDefault="0035583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37" w:type="dxa"/>
          </w:tcPr>
          <w:p w:rsidR="0035583F" w:rsidRPr="00CE7C47" w:rsidRDefault="0035583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5950C1">
              <w:rPr>
                <w:rFonts w:ascii="Times New Roman" w:hAnsi="Times New Roman" w:cs="Times New Roman"/>
                <w:sz w:val="22"/>
                <w:szCs w:val="22"/>
              </w:rPr>
              <w:t>6</w:t>
            </w:r>
          </w:p>
        </w:tc>
        <w:tc>
          <w:tcPr>
            <w:tcW w:w="301" w:type="dxa"/>
          </w:tcPr>
          <w:p w:rsidR="0035583F" w:rsidRPr="00995179" w:rsidRDefault="0035583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26" w:type="dxa"/>
          </w:tcPr>
          <w:p w:rsidR="0035583F" w:rsidRPr="00CE7C47" w:rsidRDefault="0035583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5950C1">
              <w:rPr>
                <w:rFonts w:ascii="Times New Roman" w:hAnsi="Times New Roman" w:cs="Times New Roman"/>
                <w:sz w:val="22"/>
                <w:szCs w:val="22"/>
              </w:rPr>
              <w:t>7</w:t>
            </w:r>
          </w:p>
        </w:tc>
        <w:tc>
          <w:tcPr>
            <w:tcW w:w="274" w:type="dxa"/>
          </w:tcPr>
          <w:p w:rsidR="0035583F" w:rsidRPr="00CE7C47" w:rsidRDefault="0035583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79" w:type="dxa"/>
            <w:gridSpan w:val="2"/>
          </w:tcPr>
          <w:p w:rsidR="0035583F" w:rsidRPr="00CE7C47" w:rsidRDefault="0035583F"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5950C1">
              <w:rPr>
                <w:rFonts w:ascii="Times New Roman" w:hAnsi="Times New Roman" w:cs="Times New Roman"/>
                <w:sz w:val="22"/>
                <w:szCs w:val="22"/>
              </w:rPr>
              <w:t>6</w:t>
            </w:r>
          </w:p>
        </w:tc>
      </w:tr>
      <w:tr w:rsidR="00E76B2D" w:rsidRPr="00DF7E0F" w:rsidTr="00113E39">
        <w:tc>
          <w:tcPr>
            <w:tcW w:w="3314" w:type="dxa"/>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5956" w:type="dxa"/>
            <w:gridSpan w:val="8"/>
            <w:vAlign w:val="bottom"/>
          </w:tcPr>
          <w:p w:rsidR="00E76B2D" w:rsidRPr="00DF7E0F"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DF7E0F">
              <w:rPr>
                <w:rFonts w:ascii="Times New Roman" w:hAnsi="Times New Roman" w:cs="Times New Roman"/>
                <w:i/>
                <w:iCs/>
                <w:sz w:val="22"/>
                <w:szCs w:val="22"/>
              </w:rPr>
              <w:t xml:space="preserve">(in million Baht) </w:t>
            </w:r>
          </w:p>
        </w:tc>
      </w:tr>
      <w:tr w:rsidR="00904060" w:rsidRPr="00DF7E0F" w:rsidTr="00113E39">
        <w:tc>
          <w:tcPr>
            <w:tcW w:w="3314" w:type="dxa"/>
            <w:vAlign w:val="bottom"/>
          </w:tcPr>
          <w:p w:rsidR="00904060" w:rsidRPr="002B44AC" w:rsidRDefault="00904060" w:rsidP="0035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2B44AC">
              <w:rPr>
                <w:rFonts w:ascii="Times New Roman" w:hAnsi="Times New Roman" w:cs="Times New Roman"/>
                <w:b/>
                <w:bCs/>
                <w:sz w:val="22"/>
                <w:szCs w:val="22"/>
              </w:rPr>
              <w:t>Subsidiaries</w:t>
            </w:r>
          </w:p>
        </w:tc>
        <w:tc>
          <w:tcPr>
            <w:tcW w:w="1347" w:type="dxa"/>
            <w:vAlign w:val="bottom"/>
          </w:tcPr>
          <w:p w:rsidR="00904060" w:rsidRPr="00DF7E0F" w:rsidRDefault="00904060" w:rsidP="008162C2">
            <w:pPr>
              <w:pStyle w:val="30"/>
              <w:tabs>
                <w:tab w:val="clear" w:pos="360"/>
                <w:tab w:val="clear" w:pos="720"/>
                <w:tab w:val="decimal" w:pos="999"/>
              </w:tabs>
              <w:spacing w:line="240" w:lineRule="atLeast"/>
              <w:ind w:left="-108" w:right="-108"/>
              <w:rPr>
                <w:lang w:val="en-US"/>
              </w:rPr>
            </w:pPr>
          </w:p>
        </w:tc>
        <w:tc>
          <w:tcPr>
            <w:tcW w:w="292" w:type="dxa"/>
            <w:vAlign w:val="bottom"/>
          </w:tcPr>
          <w:p w:rsidR="00904060" w:rsidRPr="00DF7E0F" w:rsidRDefault="00904060" w:rsidP="00081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904060" w:rsidRPr="00DF7E0F" w:rsidRDefault="00904060" w:rsidP="000812F9">
            <w:pPr>
              <w:pStyle w:val="30"/>
              <w:tabs>
                <w:tab w:val="clear" w:pos="360"/>
                <w:tab w:val="clear" w:pos="720"/>
                <w:tab w:val="decimal" w:pos="1039"/>
              </w:tabs>
              <w:spacing w:line="240" w:lineRule="atLeast"/>
              <w:ind w:left="-108" w:right="-108"/>
              <w:rPr>
                <w:lang w:val="en-US"/>
              </w:rPr>
            </w:pPr>
          </w:p>
        </w:tc>
        <w:tc>
          <w:tcPr>
            <w:tcW w:w="301" w:type="dxa"/>
            <w:vAlign w:val="bottom"/>
          </w:tcPr>
          <w:p w:rsidR="00904060" w:rsidRPr="00DF7E0F" w:rsidRDefault="00904060" w:rsidP="00081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6" w:type="dxa"/>
            <w:vAlign w:val="bottom"/>
          </w:tcPr>
          <w:p w:rsidR="00904060" w:rsidRPr="00E76B2D" w:rsidRDefault="00904060" w:rsidP="00816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imes New Roman"/>
                <w:sz w:val="22"/>
                <w:szCs w:val="22"/>
              </w:rPr>
            </w:pPr>
          </w:p>
        </w:tc>
        <w:tc>
          <w:tcPr>
            <w:tcW w:w="274" w:type="dxa"/>
            <w:vAlign w:val="bottom"/>
          </w:tcPr>
          <w:p w:rsidR="00904060" w:rsidRPr="00DF7E0F" w:rsidRDefault="00904060" w:rsidP="00081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79" w:type="dxa"/>
            <w:gridSpan w:val="2"/>
            <w:vAlign w:val="bottom"/>
          </w:tcPr>
          <w:p w:rsidR="00904060" w:rsidRPr="00DF7E0F" w:rsidRDefault="00904060" w:rsidP="000812F9">
            <w:pPr>
              <w:pStyle w:val="30"/>
              <w:tabs>
                <w:tab w:val="clear" w:pos="360"/>
                <w:tab w:val="clear" w:pos="720"/>
                <w:tab w:val="decimal" w:pos="1044"/>
              </w:tabs>
              <w:spacing w:line="240" w:lineRule="atLeast"/>
              <w:ind w:left="-108" w:right="-108"/>
              <w:rPr>
                <w:lang w:val="en-US"/>
              </w:rPr>
            </w:pPr>
          </w:p>
        </w:tc>
      </w:tr>
      <w:tr w:rsidR="005C1C3A" w:rsidRPr="00DF7E0F" w:rsidTr="00113E39">
        <w:tc>
          <w:tcPr>
            <w:tcW w:w="3314"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953F3B">
              <w:rPr>
                <w:rFonts w:ascii="Times New Roman" w:hAnsi="Times New Roman" w:cs="Times New Roman"/>
                <w:sz w:val="22"/>
                <w:szCs w:val="22"/>
              </w:rPr>
              <w:t xml:space="preserve">Thai </w:t>
            </w:r>
            <w:proofErr w:type="spellStart"/>
            <w:r w:rsidRPr="00953F3B">
              <w:rPr>
                <w:rFonts w:ascii="Times New Roman" w:hAnsi="Times New Roman" w:cs="Times New Roman"/>
                <w:sz w:val="22"/>
                <w:szCs w:val="22"/>
              </w:rPr>
              <w:t>Paraxylene</w:t>
            </w:r>
            <w:proofErr w:type="spellEnd"/>
            <w:r w:rsidRPr="00953F3B">
              <w:rPr>
                <w:rFonts w:ascii="Times New Roman" w:hAnsi="Times New Roman" w:cs="Times New Roman"/>
                <w:sz w:val="22"/>
                <w:szCs w:val="22"/>
              </w:rPr>
              <w:t xml:space="preserve"> Co., Ltd.</w:t>
            </w:r>
          </w:p>
        </w:tc>
        <w:tc>
          <w:tcPr>
            <w:tcW w:w="1347" w:type="dxa"/>
            <w:vAlign w:val="bottom"/>
          </w:tcPr>
          <w:p w:rsidR="005C1C3A" w:rsidRPr="005950C1" w:rsidRDefault="005C1C3A" w:rsidP="005C1C3A">
            <w:pPr>
              <w:pStyle w:val="30"/>
              <w:tabs>
                <w:tab w:val="clear" w:pos="360"/>
                <w:tab w:val="clear" w:pos="720"/>
                <w:tab w:val="decimal" w:pos="985"/>
              </w:tabs>
              <w:spacing w:line="240" w:lineRule="atLeast"/>
              <w:ind w:left="-108" w:right="-108"/>
              <w:rPr>
                <w:rFonts w:cstheme="minorBidi"/>
                <w:lang w:val="en-US"/>
              </w:rPr>
            </w:pPr>
            <w:r>
              <w:rPr>
                <w:rFonts w:cstheme="minorBidi"/>
                <w:lang w:val="en-US"/>
              </w:rPr>
              <w:t>-</w:t>
            </w:r>
          </w:p>
        </w:tc>
        <w:tc>
          <w:tcPr>
            <w:tcW w:w="292"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5C1C3A" w:rsidRPr="005950C1" w:rsidRDefault="005C1C3A" w:rsidP="005C1C3A">
            <w:pPr>
              <w:pStyle w:val="30"/>
              <w:tabs>
                <w:tab w:val="clear" w:pos="360"/>
                <w:tab w:val="clear" w:pos="720"/>
                <w:tab w:val="decimal" w:pos="985"/>
              </w:tabs>
              <w:spacing w:line="240" w:lineRule="atLeast"/>
              <w:ind w:left="-108" w:right="-108"/>
              <w:rPr>
                <w:rFonts w:cstheme="minorBidi"/>
                <w:lang w:val="en-US"/>
              </w:rPr>
            </w:pPr>
            <w:r>
              <w:rPr>
                <w:rFonts w:cstheme="minorBidi"/>
                <w:lang w:val="en-US"/>
              </w:rPr>
              <w:t>-</w:t>
            </w:r>
          </w:p>
        </w:tc>
        <w:tc>
          <w:tcPr>
            <w:tcW w:w="301"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6" w:type="dxa"/>
            <w:vAlign w:val="bottom"/>
          </w:tcPr>
          <w:p w:rsidR="005C1C3A" w:rsidRPr="005950C1"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heme="minorBidi"/>
                <w:sz w:val="22"/>
                <w:szCs w:val="22"/>
              </w:rPr>
            </w:pPr>
            <w:r w:rsidRPr="005C1C3A">
              <w:rPr>
                <w:rFonts w:ascii="Times New Roman" w:hAnsi="Times New Roman" w:cstheme="minorBidi"/>
                <w:sz w:val="22"/>
                <w:szCs w:val="22"/>
              </w:rPr>
              <w:t>6,500</w:t>
            </w:r>
          </w:p>
        </w:tc>
        <w:tc>
          <w:tcPr>
            <w:tcW w:w="274"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79" w:type="dxa"/>
            <w:gridSpan w:val="2"/>
            <w:vAlign w:val="bottom"/>
          </w:tcPr>
          <w:p w:rsidR="005C1C3A" w:rsidRPr="005950C1" w:rsidRDefault="005C1C3A" w:rsidP="005C1C3A">
            <w:pPr>
              <w:pStyle w:val="30"/>
              <w:tabs>
                <w:tab w:val="clear" w:pos="360"/>
                <w:tab w:val="clear" w:pos="720"/>
                <w:tab w:val="decimal" w:pos="1044"/>
              </w:tabs>
              <w:spacing w:line="240" w:lineRule="atLeast"/>
              <w:ind w:left="-108" w:right="-108"/>
              <w:rPr>
                <w:rFonts w:cstheme="minorBidi"/>
                <w:lang w:val="en-US"/>
              </w:rPr>
            </w:pPr>
            <w:r>
              <w:rPr>
                <w:rFonts w:cstheme="minorBidi"/>
                <w:lang w:val="en-US"/>
              </w:rPr>
              <w:t>2,300</w:t>
            </w:r>
          </w:p>
        </w:tc>
      </w:tr>
      <w:tr w:rsidR="005C1C3A" w:rsidRPr="00DF7E0F" w:rsidTr="00113E39">
        <w:tc>
          <w:tcPr>
            <w:tcW w:w="3314"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roofErr w:type="spellStart"/>
            <w:r w:rsidRPr="00294CFA">
              <w:rPr>
                <w:rFonts w:ascii="Times New Roman" w:hAnsi="Times New Roman" w:cs="Times New Roman"/>
                <w:sz w:val="22"/>
                <w:szCs w:val="22"/>
              </w:rPr>
              <w:t>Thaioil</w:t>
            </w:r>
            <w:proofErr w:type="spellEnd"/>
            <w:r w:rsidRPr="00294CFA">
              <w:rPr>
                <w:rFonts w:ascii="Times New Roman" w:hAnsi="Times New Roman" w:cs="Times New Roman"/>
                <w:sz w:val="22"/>
                <w:szCs w:val="22"/>
              </w:rPr>
              <w:t xml:space="preserve"> Marine Co., Ltd.</w:t>
            </w:r>
          </w:p>
        </w:tc>
        <w:tc>
          <w:tcPr>
            <w:tcW w:w="1347" w:type="dxa"/>
            <w:vAlign w:val="bottom"/>
          </w:tcPr>
          <w:p w:rsidR="005C1C3A" w:rsidRPr="005950C1" w:rsidRDefault="005C1C3A" w:rsidP="005C1C3A">
            <w:pPr>
              <w:pStyle w:val="30"/>
              <w:tabs>
                <w:tab w:val="clear" w:pos="360"/>
                <w:tab w:val="clear" w:pos="720"/>
                <w:tab w:val="decimal" w:pos="985"/>
              </w:tabs>
              <w:spacing w:line="240" w:lineRule="atLeast"/>
              <w:ind w:left="-108" w:right="-108"/>
              <w:rPr>
                <w:rFonts w:cstheme="minorBidi"/>
                <w:lang w:val="en-US"/>
              </w:rPr>
            </w:pPr>
            <w:r>
              <w:rPr>
                <w:rFonts w:cstheme="minorBidi"/>
                <w:lang w:val="en-US"/>
              </w:rPr>
              <w:t>-</w:t>
            </w:r>
          </w:p>
        </w:tc>
        <w:tc>
          <w:tcPr>
            <w:tcW w:w="292"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5C1C3A" w:rsidRPr="005950C1" w:rsidRDefault="005C1C3A" w:rsidP="005C1C3A">
            <w:pPr>
              <w:pStyle w:val="30"/>
              <w:tabs>
                <w:tab w:val="clear" w:pos="360"/>
                <w:tab w:val="clear" w:pos="720"/>
                <w:tab w:val="decimal" w:pos="985"/>
              </w:tabs>
              <w:spacing w:line="240" w:lineRule="atLeast"/>
              <w:ind w:left="-108" w:right="-108"/>
              <w:rPr>
                <w:rFonts w:cstheme="minorBidi"/>
                <w:lang w:val="en-US"/>
              </w:rPr>
            </w:pPr>
            <w:r>
              <w:rPr>
                <w:rFonts w:cstheme="minorBidi"/>
                <w:lang w:val="en-US"/>
              </w:rPr>
              <w:t>-</w:t>
            </w:r>
          </w:p>
        </w:tc>
        <w:tc>
          <w:tcPr>
            <w:tcW w:w="301"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6" w:type="dxa"/>
            <w:vAlign w:val="bottom"/>
          </w:tcPr>
          <w:p w:rsidR="005C1C3A" w:rsidRPr="005950C1"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heme="minorBidi"/>
                <w:sz w:val="22"/>
                <w:szCs w:val="22"/>
              </w:rPr>
            </w:pPr>
            <w:r>
              <w:rPr>
                <w:rFonts w:ascii="Times New Roman" w:hAnsi="Times New Roman" w:cstheme="minorBidi"/>
                <w:sz w:val="22"/>
                <w:szCs w:val="22"/>
              </w:rPr>
              <w:t>190</w:t>
            </w:r>
          </w:p>
        </w:tc>
        <w:tc>
          <w:tcPr>
            <w:tcW w:w="274"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79" w:type="dxa"/>
            <w:gridSpan w:val="2"/>
            <w:vAlign w:val="bottom"/>
          </w:tcPr>
          <w:p w:rsidR="005C1C3A" w:rsidRPr="005950C1" w:rsidRDefault="005C1C3A" w:rsidP="005C1C3A">
            <w:pPr>
              <w:pStyle w:val="30"/>
              <w:tabs>
                <w:tab w:val="clear" w:pos="360"/>
                <w:tab w:val="clear" w:pos="720"/>
                <w:tab w:val="decimal" w:pos="1044"/>
              </w:tabs>
              <w:spacing w:line="240" w:lineRule="atLeast"/>
              <w:ind w:left="-108" w:right="-108"/>
              <w:rPr>
                <w:rFonts w:cstheme="minorBidi"/>
                <w:lang w:val="en-US"/>
              </w:rPr>
            </w:pPr>
            <w:r>
              <w:rPr>
                <w:rFonts w:cstheme="minorBidi"/>
                <w:lang w:val="en-US"/>
              </w:rPr>
              <w:t>100</w:t>
            </w:r>
          </w:p>
        </w:tc>
      </w:tr>
      <w:tr w:rsidR="005C1C3A" w:rsidRPr="00DF7E0F" w:rsidTr="00113E39">
        <w:tc>
          <w:tcPr>
            <w:tcW w:w="3314"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proofErr w:type="spellStart"/>
            <w:r w:rsidRPr="00294CFA">
              <w:rPr>
                <w:rFonts w:ascii="Times New Roman" w:hAnsi="Times New Roman" w:cs="Times New Roman"/>
                <w:sz w:val="22"/>
                <w:szCs w:val="22"/>
              </w:rPr>
              <w:t>Thaioil</w:t>
            </w:r>
            <w:proofErr w:type="spellEnd"/>
            <w:r w:rsidRPr="00294CFA">
              <w:rPr>
                <w:rFonts w:ascii="Times New Roman" w:hAnsi="Times New Roman" w:cs="Times New Roman"/>
                <w:sz w:val="22"/>
                <w:szCs w:val="22"/>
              </w:rPr>
              <w:t xml:space="preserve"> Solvent Co., Ltd.</w:t>
            </w:r>
          </w:p>
        </w:tc>
        <w:tc>
          <w:tcPr>
            <w:tcW w:w="1347" w:type="dxa"/>
            <w:vAlign w:val="bottom"/>
          </w:tcPr>
          <w:p w:rsidR="005C1C3A" w:rsidRPr="005950C1" w:rsidRDefault="005C1C3A" w:rsidP="005C1C3A">
            <w:pPr>
              <w:pStyle w:val="a0"/>
              <w:tabs>
                <w:tab w:val="decimal" w:pos="985"/>
              </w:tabs>
              <w:spacing w:line="240" w:lineRule="atLeast"/>
              <w:ind w:left="-18" w:right="-108"/>
              <w:jc w:val="left"/>
              <w:rPr>
                <w:rFonts w:cstheme="minorBidi"/>
                <w:lang w:val="en-US"/>
              </w:rPr>
            </w:pPr>
            <w:r>
              <w:rPr>
                <w:rFonts w:cstheme="minorBidi"/>
                <w:lang w:val="en-US"/>
              </w:rPr>
              <w:t>-</w:t>
            </w:r>
          </w:p>
        </w:tc>
        <w:tc>
          <w:tcPr>
            <w:tcW w:w="292"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5C1C3A" w:rsidRPr="005950C1" w:rsidRDefault="005C1C3A" w:rsidP="005C1C3A">
            <w:pPr>
              <w:pStyle w:val="a0"/>
              <w:tabs>
                <w:tab w:val="decimal" w:pos="985"/>
              </w:tabs>
              <w:spacing w:line="240" w:lineRule="atLeast"/>
              <w:ind w:left="-18" w:right="-108"/>
              <w:jc w:val="left"/>
              <w:rPr>
                <w:rFonts w:cstheme="minorBidi"/>
                <w:lang w:val="en-US"/>
              </w:rPr>
            </w:pPr>
            <w:r>
              <w:rPr>
                <w:rFonts w:cstheme="minorBidi"/>
                <w:lang w:val="en-US"/>
              </w:rPr>
              <w:t>-</w:t>
            </w:r>
          </w:p>
        </w:tc>
        <w:tc>
          <w:tcPr>
            <w:tcW w:w="301"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6" w:type="dxa"/>
            <w:vAlign w:val="bottom"/>
          </w:tcPr>
          <w:p w:rsidR="005C1C3A" w:rsidRPr="005950C1"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heme="minorBidi"/>
                <w:sz w:val="22"/>
                <w:szCs w:val="22"/>
              </w:rPr>
            </w:pPr>
            <w:r>
              <w:rPr>
                <w:rFonts w:ascii="Times New Roman" w:hAnsi="Times New Roman" w:cstheme="minorBidi"/>
                <w:sz w:val="22"/>
                <w:szCs w:val="22"/>
              </w:rPr>
              <w:t>908</w:t>
            </w:r>
          </w:p>
        </w:tc>
        <w:tc>
          <w:tcPr>
            <w:tcW w:w="274"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79" w:type="dxa"/>
            <w:gridSpan w:val="2"/>
          </w:tcPr>
          <w:p w:rsidR="005C1C3A" w:rsidRPr="005950C1" w:rsidRDefault="005C1C3A" w:rsidP="005C1C3A">
            <w:pPr>
              <w:pStyle w:val="30"/>
              <w:tabs>
                <w:tab w:val="clear" w:pos="360"/>
                <w:tab w:val="clear" w:pos="720"/>
                <w:tab w:val="decimal" w:pos="1044"/>
              </w:tabs>
              <w:spacing w:line="240" w:lineRule="atLeast"/>
              <w:ind w:left="-108" w:right="-108"/>
              <w:rPr>
                <w:rFonts w:cstheme="minorBidi"/>
                <w:lang w:val="en-US"/>
              </w:rPr>
            </w:pPr>
            <w:r>
              <w:rPr>
                <w:rFonts w:cstheme="minorBidi"/>
                <w:lang w:val="en-US"/>
              </w:rPr>
              <w:t>1,129</w:t>
            </w:r>
          </w:p>
        </w:tc>
      </w:tr>
      <w:tr w:rsidR="005C1C3A" w:rsidRPr="00DF7E0F" w:rsidTr="00113E39">
        <w:tc>
          <w:tcPr>
            <w:tcW w:w="3314"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proofErr w:type="spellStart"/>
            <w:r w:rsidRPr="00294CFA">
              <w:rPr>
                <w:rFonts w:ascii="Times New Roman" w:hAnsi="Times New Roman" w:cs="Times New Roman"/>
                <w:sz w:val="22"/>
                <w:szCs w:val="22"/>
              </w:rPr>
              <w:t>Thaioil</w:t>
            </w:r>
            <w:proofErr w:type="spellEnd"/>
            <w:r w:rsidRPr="00294CFA">
              <w:rPr>
                <w:rFonts w:ascii="Times New Roman" w:hAnsi="Times New Roman" w:cs="Times New Roman"/>
                <w:sz w:val="22"/>
                <w:szCs w:val="22"/>
              </w:rPr>
              <w:t xml:space="preserve"> Ethanol Co., Ltd.</w:t>
            </w:r>
          </w:p>
        </w:tc>
        <w:tc>
          <w:tcPr>
            <w:tcW w:w="1347" w:type="dxa"/>
            <w:vAlign w:val="bottom"/>
          </w:tcPr>
          <w:p w:rsidR="005C1C3A" w:rsidRPr="005950C1" w:rsidRDefault="005C1C3A" w:rsidP="005C1C3A">
            <w:pPr>
              <w:pStyle w:val="a0"/>
              <w:tabs>
                <w:tab w:val="decimal" w:pos="985"/>
              </w:tabs>
              <w:spacing w:line="240" w:lineRule="atLeast"/>
              <w:ind w:left="-18" w:right="-108"/>
              <w:jc w:val="left"/>
              <w:rPr>
                <w:rFonts w:cstheme="minorBidi"/>
                <w:lang w:val="en-US"/>
              </w:rPr>
            </w:pPr>
            <w:r>
              <w:rPr>
                <w:rFonts w:cstheme="minorBidi"/>
                <w:lang w:val="en-US"/>
              </w:rPr>
              <w:t>-</w:t>
            </w:r>
          </w:p>
        </w:tc>
        <w:tc>
          <w:tcPr>
            <w:tcW w:w="292"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5C1C3A" w:rsidRPr="005950C1" w:rsidRDefault="005C1C3A" w:rsidP="005C1C3A">
            <w:pPr>
              <w:pStyle w:val="a0"/>
              <w:tabs>
                <w:tab w:val="decimal" w:pos="985"/>
              </w:tabs>
              <w:spacing w:line="240" w:lineRule="atLeast"/>
              <w:ind w:left="-18" w:right="-108"/>
              <w:jc w:val="left"/>
              <w:rPr>
                <w:rFonts w:cstheme="minorBidi"/>
                <w:lang w:val="en-US"/>
              </w:rPr>
            </w:pPr>
            <w:r>
              <w:rPr>
                <w:rFonts w:cstheme="minorBidi"/>
                <w:lang w:val="en-US"/>
              </w:rPr>
              <w:t>-</w:t>
            </w:r>
          </w:p>
        </w:tc>
        <w:tc>
          <w:tcPr>
            <w:tcW w:w="301"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6" w:type="dxa"/>
            <w:vAlign w:val="bottom"/>
          </w:tcPr>
          <w:p w:rsidR="005C1C3A" w:rsidRPr="005950C1"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heme="minorBidi"/>
                <w:sz w:val="22"/>
                <w:szCs w:val="22"/>
              </w:rPr>
            </w:pPr>
            <w:r>
              <w:rPr>
                <w:rFonts w:ascii="Times New Roman" w:hAnsi="Times New Roman" w:cstheme="minorBidi"/>
                <w:sz w:val="22"/>
                <w:szCs w:val="22"/>
              </w:rPr>
              <w:t>430</w:t>
            </w:r>
          </w:p>
        </w:tc>
        <w:tc>
          <w:tcPr>
            <w:tcW w:w="293" w:type="dxa"/>
            <w:gridSpan w:val="2"/>
            <w:vAlign w:val="bottom"/>
          </w:tcPr>
          <w:p w:rsidR="005C1C3A" w:rsidRPr="00A62C14" w:rsidRDefault="005C1C3A" w:rsidP="005C1C3A">
            <w:pPr>
              <w:pStyle w:val="30"/>
              <w:tabs>
                <w:tab w:val="clear" w:pos="360"/>
                <w:tab w:val="clear" w:pos="720"/>
                <w:tab w:val="decimal" w:pos="1044"/>
              </w:tabs>
              <w:spacing w:line="240" w:lineRule="atLeast"/>
              <w:ind w:left="-108" w:right="-108"/>
              <w:rPr>
                <w:rFonts w:cstheme="minorBidi"/>
                <w:lang w:val="en-US"/>
              </w:rPr>
            </w:pPr>
          </w:p>
        </w:tc>
        <w:tc>
          <w:tcPr>
            <w:tcW w:w="1260" w:type="dxa"/>
          </w:tcPr>
          <w:p w:rsidR="005C1C3A" w:rsidRPr="005950C1" w:rsidRDefault="005C1C3A" w:rsidP="005C1C3A">
            <w:pPr>
              <w:pStyle w:val="30"/>
              <w:tabs>
                <w:tab w:val="clear" w:pos="360"/>
                <w:tab w:val="clear" w:pos="720"/>
                <w:tab w:val="decimal" w:pos="1044"/>
              </w:tabs>
              <w:spacing w:line="240" w:lineRule="atLeast"/>
              <w:ind w:left="-108" w:right="-108"/>
              <w:rPr>
                <w:rFonts w:cstheme="minorBidi"/>
                <w:lang w:val="en-US"/>
              </w:rPr>
            </w:pPr>
            <w:r>
              <w:rPr>
                <w:rFonts w:cstheme="minorBidi"/>
                <w:lang w:val="en-US"/>
              </w:rPr>
              <w:t>492</w:t>
            </w:r>
          </w:p>
        </w:tc>
      </w:tr>
      <w:tr w:rsidR="005C1C3A" w:rsidRPr="00DF7E0F" w:rsidTr="00113E39">
        <w:tc>
          <w:tcPr>
            <w:tcW w:w="3314"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94CFA">
              <w:rPr>
                <w:rFonts w:ascii="Times New Roman" w:hAnsi="Times New Roman" w:cs="Times New Roman"/>
                <w:sz w:val="22"/>
                <w:szCs w:val="22"/>
              </w:rPr>
              <w:t>TOP SPP Co.,</w:t>
            </w:r>
            <w:r>
              <w:rPr>
                <w:rFonts w:ascii="Times New Roman" w:hAnsi="Times New Roman" w:cs="Times New Roman"/>
                <w:sz w:val="22"/>
                <w:szCs w:val="22"/>
              </w:rPr>
              <w:t xml:space="preserve"> </w:t>
            </w:r>
            <w:r w:rsidRPr="00294CFA">
              <w:rPr>
                <w:rFonts w:ascii="Times New Roman" w:hAnsi="Times New Roman" w:cs="Times New Roman"/>
                <w:sz w:val="22"/>
                <w:szCs w:val="22"/>
              </w:rPr>
              <w:t>Ltd.</w:t>
            </w:r>
          </w:p>
        </w:tc>
        <w:tc>
          <w:tcPr>
            <w:tcW w:w="1347" w:type="dxa"/>
            <w:vAlign w:val="bottom"/>
          </w:tcPr>
          <w:p w:rsidR="005C1C3A" w:rsidRPr="005950C1" w:rsidRDefault="005C1C3A" w:rsidP="005C1C3A">
            <w:pPr>
              <w:pStyle w:val="a0"/>
              <w:tabs>
                <w:tab w:val="decimal" w:pos="985"/>
              </w:tabs>
              <w:spacing w:line="240" w:lineRule="atLeast"/>
              <w:ind w:left="-18" w:right="-108"/>
              <w:jc w:val="left"/>
              <w:rPr>
                <w:rFonts w:cstheme="minorBidi"/>
                <w:lang w:val="en-US"/>
              </w:rPr>
            </w:pPr>
            <w:r>
              <w:rPr>
                <w:rFonts w:cstheme="minorBidi"/>
                <w:lang w:val="en-US"/>
              </w:rPr>
              <w:t>-</w:t>
            </w:r>
          </w:p>
        </w:tc>
        <w:tc>
          <w:tcPr>
            <w:tcW w:w="292"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5C1C3A" w:rsidRPr="005950C1" w:rsidRDefault="005C1C3A" w:rsidP="005C1C3A">
            <w:pPr>
              <w:pStyle w:val="a0"/>
              <w:tabs>
                <w:tab w:val="decimal" w:pos="985"/>
              </w:tabs>
              <w:spacing w:line="240" w:lineRule="atLeast"/>
              <w:ind w:left="-18" w:right="-108"/>
              <w:jc w:val="left"/>
              <w:rPr>
                <w:rFonts w:cstheme="minorBidi"/>
                <w:lang w:val="en-US"/>
              </w:rPr>
            </w:pPr>
            <w:r>
              <w:rPr>
                <w:rFonts w:cstheme="minorBidi"/>
                <w:lang w:val="en-US"/>
              </w:rPr>
              <w:t>-</w:t>
            </w:r>
          </w:p>
        </w:tc>
        <w:tc>
          <w:tcPr>
            <w:tcW w:w="301"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6" w:type="dxa"/>
            <w:vAlign w:val="bottom"/>
          </w:tcPr>
          <w:p w:rsidR="005C1C3A" w:rsidRPr="005950C1"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heme="minorBidi"/>
                <w:sz w:val="22"/>
                <w:szCs w:val="22"/>
              </w:rPr>
            </w:pPr>
            <w:r>
              <w:rPr>
                <w:rFonts w:ascii="Times New Roman" w:hAnsi="Times New Roman" w:cstheme="minorBidi"/>
                <w:sz w:val="22"/>
                <w:szCs w:val="22"/>
              </w:rPr>
              <w:t>8,500</w:t>
            </w:r>
          </w:p>
        </w:tc>
        <w:tc>
          <w:tcPr>
            <w:tcW w:w="293" w:type="dxa"/>
            <w:gridSpan w:val="2"/>
            <w:vAlign w:val="bottom"/>
          </w:tcPr>
          <w:p w:rsidR="005C1C3A" w:rsidRPr="00A62C14" w:rsidRDefault="005C1C3A" w:rsidP="005C1C3A">
            <w:pPr>
              <w:pStyle w:val="30"/>
              <w:tabs>
                <w:tab w:val="clear" w:pos="360"/>
                <w:tab w:val="clear" w:pos="720"/>
                <w:tab w:val="decimal" w:pos="1044"/>
              </w:tabs>
              <w:spacing w:line="240" w:lineRule="atLeast"/>
              <w:ind w:left="-108" w:right="-108"/>
              <w:rPr>
                <w:rFonts w:cstheme="minorBidi"/>
                <w:lang w:val="en-US"/>
              </w:rPr>
            </w:pPr>
          </w:p>
        </w:tc>
        <w:tc>
          <w:tcPr>
            <w:tcW w:w="1260" w:type="dxa"/>
            <w:vAlign w:val="bottom"/>
          </w:tcPr>
          <w:p w:rsidR="005C1C3A" w:rsidRPr="005950C1" w:rsidRDefault="005C1C3A" w:rsidP="005C1C3A">
            <w:pPr>
              <w:pStyle w:val="30"/>
              <w:tabs>
                <w:tab w:val="clear" w:pos="360"/>
                <w:tab w:val="clear" w:pos="720"/>
                <w:tab w:val="decimal" w:pos="1044"/>
              </w:tabs>
              <w:spacing w:line="240" w:lineRule="atLeast"/>
              <w:ind w:left="-108" w:right="-108"/>
              <w:rPr>
                <w:rFonts w:cstheme="minorBidi"/>
                <w:lang w:val="en-US"/>
              </w:rPr>
            </w:pPr>
            <w:r>
              <w:rPr>
                <w:rFonts w:cstheme="minorBidi"/>
                <w:lang w:val="en-US"/>
              </w:rPr>
              <w:t>8,563</w:t>
            </w:r>
          </w:p>
        </w:tc>
      </w:tr>
      <w:tr w:rsidR="00D221E9" w:rsidRPr="00DF7E0F" w:rsidTr="00113E39">
        <w:tc>
          <w:tcPr>
            <w:tcW w:w="3314" w:type="dxa"/>
            <w:vAlign w:val="bottom"/>
          </w:tcPr>
          <w:p w:rsidR="00D221E9" w:rsidRPr="00DF7E0F" w:rsidRDefault="00D221E9" w:rsidP="00D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47" w:type="dxa"/>
            <w:vAlign w:val="bottom"/>
          </w:tcPr>
          <w:p w:rsidR="00D221E9" w:rsidRPr="005950C1" w:rsidRDefault="00D221E9" w:rsidP="005950C1">
            <w:pPr>
              <w:pStyle w:val="a0"/>
              <w:tabs>
                <w:tab w:val="decimal" w:pos="985"/>
              </w:tabs>
              <w:spacing w:line="240" w:lineRule="atLeast"/>
              <w:ind w:right="-108"/>
              <w:jc w:val="left"/>
              <w:rPr>
                <w:rFonts w:cstheme="minorBidi"/>
                <w:lang w:val="en-US"/>
              </w:rPr>
            </w:pPr>
          </w:p>
        </w:tc>
        <w:tc>
          <w:tcPr>
            <w:tcW w:w="292" w:type="dxa"/>
            <w:vAlign w:val="bottom"/>
          </w:tcPr>
          <w:p w:rsidR="00D221E9" w:rsidRPr="00DF7E0F" w:rsidRDefault="00D221E9" w:rsidP="00D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D221E9" w:rsidRPr="005950C1" w:rsidRDefault="00D221E9" w:rsidP="005950C1">
            <w:pPr>
              <w:pStyle w:val="a0"/>
              <w:tabs>
                <w:tab w:val="decimal" w:pos="985"/>
              </w:tabs>
              <w:spacing w:line="240" w:lineRule="atLeast"/>
              <w:ind w:right="-108"/>
              <w:jc w:val="left"/>
              <w:rPr>
                <w:rFonts w:cstheme="minorBidi"/>
                <w:lang w:val="en-US"/>
              </w:rPr>
            </w:pPr>
          </w:p>
        </w:tc>
        <w:tc>
          <w:tcPr>
            <w:tcW w:w="301" w:type="dxa"/>
            <w:vAlign w:val="bottom"/>
          </w:tcPr>
          <w:p w:rsidR="00D221E9" w:rsidRPr="00DF7E0F" w:rsidRDefault="00D221E9" w:rsidP="00D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6" w:type="dxa"/>
            <w:vAlign w:val="bottom"/>
          </w:tcPr>
          <w:p w:rsidR="00D221E9" w:rsidRDefault="00D221E9" w:rsidP="00D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imes New Roman"/>
                <w:sz w:val="22"/>
                <w:szCs w:val="22"/>
              </w:rPr>
            </w:pPr>
          </w:p>
        </w:tc>
        <w:tc>
          <w:tcPr>
            <w:tcW w:w="293" w:type="dxa"/>
            <w:gridSpan w:val="2"/>
            <w:vAlign w:val="bottom"/>
          </w:tcPr>
          <w:p w:rsidR="00D221E9" w:rsidRPr="00A62C14" w:rsidRDefault="00D221E9" w:rsidP="00A62C14">
            <w:pPr>
              <w:pStyle w:val="30"/>
              <w:tabs>
                <w:tab w:val="clear" w:pos="360"/>
                <w:tab w:val="clear" w:pos="720"/>
                <w:tab w:val="decimal" w:pos="1044"/>
              </w:tabs>
              <w:spacing w:line="240" w:lineRule="atLeast"/>
              <w:ind w:left="-108" w:right="-108"/>
              <w:rPr>
                <w:rFonts w:cstheme="minorBidi"/>
                <w:lang w:val="en-US"/>
              </w:rPr>
            </w:pPr>
          </w:p>
        </w:tc>
        <w:tc>
          <w:tcPr>
            <w:tcW w:w="1260" w:type="dxa"/>
            <w:vAlign w:val="bottom"/>
          </w:tcPr>
          <w:p w:rsidR="00D221E9" w:rsidRPr="00A62C14" w:rsidRDefault="00D221E9" w:rsidP="00A62C14">
            <w:pPr>
              <w:pStyle w:val="30"/>
              <w:tabs>
                <w:tab w:val="clear" w:pos="360"/>
                <w:tab w:val="clear" w:pos="720"/>
                <w:tab w:val="decimal" w:pos="1044"/>
              </w:tabs>
              <w:spacing w:line="240" w:lineRule="atLeast"/>
              <w:ind w:left="-108" w:right="-108"/>
              <w:rPr>
                <w:rFonts w:cstheme="minorBidi"/>
                <w:lang w:val="en-US"/>
              </w:rPr>
            </w:pPr>
          </w:p>
        </w:tc>
      </w:tr>
      <w:tr w:rsidR="00D221E9" w:rsidRPr="00DF7E0F" w:rsidTr="00113E39">
        <w:tc>
          <w:tcPr>
            <w:tcW w:w="3314" w:type="dxa"/>
            <w:vAlign w:val="bottom"/>
          </w:tcPr>
          <w:p w:rsidR="00D221E9" w:rsidRPr="00DF7E0F" w:rsidRDefault="00D221E9" w:rsidP="00D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7E0F">
              <w:rPr>
                <w:rFonts w:ascii="Times New Roman" w:hAnsi="Times New Roman" w:cs="Times New Roman"/>
                <w:b/>
                <w:bCs/>
                <w:sz w:val="22"/>
                <w:szCs w:val="22"/>
              </w:rPr>
              <w:t>Associate</w:t>
            </w:r>
          </w:p>
        </w:tc>
        <w:tc>
          <w:tcPr>
            <w:tcW w:w="1347" w:type="dxa"/>
            <w:vAlign w:val="bottom"/>
          </w:tcPr>
          <w:p w:rsidR="00D221E9" w:rsidRPr="00DF7E0F" w:rsidRDefault="00D221E9" w:rsidP="00D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92" w:type="dxa"/>
            <w:vAlign w:val="bottom"/>
          </w:tcPr>
          <w:p w:rsidR="00D221E9" w:rsidRPr="00DF7E0F" w:rsidRDefault="00D221E9" w:rsidP="00D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D221E9" w:rsidRPr="00DF7E0F" w:rsidRDefault="00D221E9" w:rsidP="00D221E9">
            <w:pPr>
              <w:pStyle w:val="a0"/>
              <w:tabs>
                <w:tab w:val="decimal" w:pos="985"/>
              </w:tabs>
              <w:spacing w:line="240" w:lineRule="atLeast"/>
              <w:ind w:left="-18" w:right="-108"/>
              <w:jc w:val="left"/>
              <w:rPr>
                <w:rFonts w:cs="Times New Roman"/>
                <w:lang w:val="en-US"/>
              </w:rPr>
            </w:pPr>
          </w:p>
        </w:tc>
        <w:tc>
          <w:tcPr>
            <w:tcW w:w="301" w:type="dxa"/>
            <w:vAlign w:val="bottom"/>
          </w:tcPr>
          <w:p w:rsidR="00D221E9" w:rsidRPr="00DF7E0F" w:rsidRDefault="00D221E9" w:rsidP="00D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6" w:type="dxa"/>
            <w:vAlign w:val="bottom"/>
          </w:tcPr>
          <w:p w:rsidR="00D221E9" w:rsidRPr="00E76B2D" w:rsidRDefault="00D221E9" w:rsidP="00D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imes New Roman"/>
                <w:sz w:val="22"/>
                <w:szCs w:val="22"/>
              </w:rPr>
            </w:pPr>
          </w:p>
        </w:tc>
        <w:tc>
          <w:tcPr>
            <w:tcW w:w="293" w:type="dxa"/>
            <w:gridSpan w:val="2"/>
            <w:vAlign w:val="bottom"/>
          </w:tcPr>
          <w:p w:rsidR="00D221E9" w:rsidRPr="00A62C14" w:rsidRDefault="00D221E9" w:rsidP="00A62C14">
            <w:pPr>
              <w:pStyle w:val="30"/>
              <w:tabs>
                <w:tab w:val="clear" w:pos="360"/>
                <w:tab w:val="clear" w:pos="720"/>
                <w:tab w:val="decimal" w:pos="1044"/>
              </w:tabs>
              <w:spacing w:line="240" w:lineRule="atLeast"/>
              <w:ind w:left="-108" w:right="-108"/>
              <w:rPr>
                <w:rFonts w:cstheme="minorBidi"/>
                <w:lang w:val="en-US"/>
              </w:rPr>
            </w:pPr>
          </w:p>
        </w:tc>
        <w:tc>
          <w:tcPr>
            <w:tcW w:w="1260" w:type="dxa"/>
            <w:vAlign w:val="bottom"/>
          </w:tcPr>
          <w:p w:rsidR="00D221E9" w:rsidRPr="00A62C14" w:rsidRDefault="00D221E9" w:rsidP="00A62C14">
            <w:pPr>
              <w:pStyle w:val="30"/>
              <w:tabs>
                <w:tab w:val="clear" w:pos="360"/>
                <w:tab w:val="clear" w:pos="720"/>
                <w:tab w:val="decimal" w:pos="1044"/>
              </w:tabs>
              <w:spacing w:line="240" w:lineRule="atLeast"/>
              <w:ind w:left="-108" w:right="-108"/>
              <w:rPr>
                <w:rFonts w:cstheme="minorBidi"/>
                <w:lang w:val="en-US"/>
              </w:rPr>
            </w:pPr>
          </w:p>
        </w:tc>
      </w:tr>
      <w:tr w:rsidR="00B00815" w:rsidRPr="00DF7E0F" w:rsidTr="00113E39">
        <w:tc>
          <w:tcPr>
            <w:tcW w:w="3314" w:type="dxa"/>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roofErr w:type="spellStart"/>
            <w:r w:rsidRPr="00DF7E0F">
              <w:rPr>
                <w:rFonts w:ascii="Times New Roman" w:hAnsi="Times New Roman" w:cs="Times New Roman"/>
                <w:sz w:val="22"/>
                <w:szCs w:val="22"/>
              </w:rPr>
              <w:t>Maesod</w:t>
            </w:r>
            <w:proofErr w:type="spellEnd"/>
            <w:r w:rsidRPr="00DF7E0F">
              <w:rPr>
                <w:rFonts w:ascii="Times New Roman" w:hAnsi="Times New Roman" w:cs="Times New Roman"/>
                <w:sz w:val="22"/>
                <w:szCs w:val="22"/>
              </w:rPr>
              <w:t xml:space="preserve"> Clean Energy Co., Ltd.</w:t>
            </w:r>
          </w:p>
        </w:tc>
        <w:tc>
          <w:tcPr>
            <w:tcW w:w="1347" w:type="dxa"/>
            <w:tcBorders>
              <w:bottom w:val="single" w:sz="4" w:space="0" w:color="auto"/>
            </w:tcBorders>
            <w:vAlign w:val="bottom"/>
          </w:tcPr>
          <w:p w:rsidR="00B00815" w:rsidRPr="005950C1" w:rsidRDefault="005C1C3A"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26" w:right="-81"/>
              <w:rPr>
                <w:rFonts w:ascii="Times New Roman" w:hAnsi="Times New Roman" w:cstheme="minorBidi"/>
                <w:sz w:val="22"/>
                <w:szCs w:val="22"/>
              </w:rPr>
            </w:pPr>
            <w:r>
              <w:rPr>
                <w:rFonts w:ascii="Times New Roman" w:hAnsi="Times New Roman" w:cstheme="minorBidi"/>
                <w:sz w:val="22"/>
                <w:szCs w:val="22"/>
              </w:rPr>
              <w:t>-</w:t>
            </w:r>
          </w:p>
        </w:tc>
        <w:tc>
          <w:tcPr>
            <w:tcW w:w="292"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tcBorders>
              <w:bottom w:val="single" w:sz="4" w:space="0" w:color="auto"/>
            </w:tcBorders>
            <w:vAlign w:val="bottom"/>
          </w:tcPr>
          <w:p w:rsidR="00B00815" w:rsidRPr="005950C1" w:rsidRDefault="005950C1" w:rsidP="00B00815">
            <w:pPr>
              <w:pStyle w:val="a0"/>
              <w:tabs>
                <w:tab w:val="decimal" w:pos="985"/>
              </w:tabs>
              <w:spacing w:line="240" w:lineRule="atLeast"/>
              <w:ind w:left="-18" w:right="-108"/>
              <w:jc w:val="left"/>
              <w:rPr>
                <w:rFonts w:cstheme="minorBidi"/>
                <w:lang w:val="en-US"/>
              </w:rPr>
            </w:pPr>
            <w:r>
              <w:rPr>
                <w:rFonts w:cstheme="minorBidi"/>
                <w:lang w:val="en-US"/>
              </w:rPr>
              <w:t>90</w:t>
            </w:r>
          </w:p>
        </w:tc>
        <w:tc>
          <w:tcPr>
            <w:tcW w:w="301"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6" w:type="dxa"/>
            <w:tcBorders>
              <w:bottom w:val="single" w:sz="4" w:space="0" w:color="auto"/>
            </w:tcBorders>
            <w:vAlign w:val="bottom"/>
          </w:tcPr>
          <w:p w:rsidR="00B00815" w:rsidRPr="005950C1" w:rsidRDefault="005C1C3A"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heme="minorBidi"/>
                <w:sz w:val="22"/>
                <w:szCs w:val="22"/>
              </w:rPr>
            </w:pPr>
            <w:r>
              <w:rPr>
                <w:rFonts w:ascii="Times New Roman" w:hAnsi="Times New Roman" w:cstheme="minorBidi"/>
                <w:sz w:val="22"/>
                <w:szCs w:val="22"/>
              </w:rPr>
              <w:t>-</w:t>
            </w:r>
          </w:p>
        </w:tc>
        <w:tc>
          <w:tcPr>
            <w:tcW w:w="293" w:type="dxa"/>
            <w:gridSpan w:val="2"/>
            <w:vAlign w:val="bottom"/>
          </w:tcPr>
          <w:p w:rsidR="00B00815" w:rsidRPr="00A62C14" w:rsidRDefault="00B00815" w:rsidP="00A62C14">
            <w:pPr>
              <w:pStyle w:val="30"/>
              <w:tabs>
                <w:tab w:val="clear" w:pos="360"/>
                <w:tab w:val="clear" w:pos="720"/>
                <w:tab w:val="decimal" w:pos="1044"/>
              </w:tabs>
              <w:spacing w:line="240" w:lineRule="atLeast"/>
              <w:ind w:left="-108" w:right="-108"/>
              <w:rPr>
                <w:rFonts w:cstheme="minorBidi"/>
                <w:lang w:val="en-US"/>
              </w:rPr>
            </w:pPr>
          </w:p>
        </w:tc>
        <w:tc>
          <w:tcPr>
            <w:tcW w:w="1260" w:type="dxa"/>
            <w:tcBorders>
              <w:bottom w:val="single" w:sz="4" w:space="0" w:color="auto"/>
            </w:tcBorders>
            <w:vAlign w:val="bottom"/>
          </w:tcPr>
          <w:p w:rsidR="00B00815" w:rsidRPr="005950C1" w:rsidRDefault="005950C1" w:rsidP="00A62C14">
            <w:pPr>
              <w:pStyle w:val="30"/>
              <w:tabs>
                <w:tab w:val="clear" w:pos="360"/>
                <w:tab w:val="clear" w:pos="720"/>
                <w:tab w:val="decimal" w:pos="1044"/>
              </w:tabs>
              <w:spacing w:line="240" w:lineRule="atLeast"/>
              <w:ind w:left="-108" w:right="-108"/>
              <w:rPr>
                <w:rFonts w:cstheme="minorBidi"/>
                <w:lang w:val="en-US"/>
              </w:rPr>
            </w:pPr>
            <w:r>
              <w:rPr>
                <w:rFonts w:cstheme="minorBidi"/>
                <w:lang w:val="en-US"/>
              </w:rPr>
              <w:t>-</w:t>
            </w:r>
          </w:p>
        </w:tc>
      </w:tr>
      <w:tr w:rsidR="00B00815" w:rsidRPr="00DF7E0F" w:rsidTr="00113E39">
        <w:tc>
          <w:tcPr>
            <w:tcW w:w="3314"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DF7E0F">
              <w:rPr>
                <w:rFonts w:ascii="Times New Roman" w:hAnsi="Times New Roman" w:cs="Times New Roman"/>
                <w:b/>
                <w:bCs/>
                <w:sz w:val="22"/>
                <w:szCs w:val="22"/>
              </w:rPr>
              <w:t>Total</w:t>
            </w:r>
          </w:p>
        </w:tc>
        <w:tc>
          <w:tcPr>
            <w:tcW w:w="1347" w:type="dxa"/>
            <w:tcBorders>
              <w:top w:val="single" w:sz="4" w:space="0" w:color="auto"/>
              <w:bottom w:val="double" w:sz="4" w:space="0" w:color="auto"/>
            </w:tcBorders>
            <w:vAlign w:val="bottom"/>
          </w:tcPr>
          <w:p w:rsidR="00B00815" w:rsidRPr="005950C1" w:rsidRDefault="005C1C3A"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26" w:right="-81"/>
              <w:rPr>
                <w:rFonts w:ascii="Times New Roman" w:hAnsi="Times New Roman" w:cstheme="minorBidi"/>
                <w:b/>
                <w:bCs/>
                <w:sz w:val="22"/>
                <w:szCs w:val="22"/>
              </w:rPr>
            </w:pPr>
            <w:r>
              <w:rPr>
                <w:rFonts w:ascii="Times New Roman" w:hAnsi="Times New Roman" w:cstheme="minorBidi"/>
                <w:b/>
                <w:bCs/>
                <w:sz w:val="22"/>
                <w:szCs w:val="22"/>
              </w:rPr>
              <w:t>-</w:t>
            </w:r>
          </w:p>
        </w:tc>
        <w:tc>
          <w:tcPr>
            <w:tcW w:w="292"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37" w:type="dxa"/>
            <w:tcBorders>
              <w:top w:val="single" w:sz="4" w:space="0" w:color="auto"/>
              <w:bottom w:val="double" w:sz="4" w:space="0" w:color="auto"/>
            </w:tcBorders>
            <w:vAlign w:val="bottom"/>
          </w:tcPr>
          <w:p w:rsidR="00B00815" w:rsidRPr="005950C1" w:rsidRDefault="005950C1" w:rsidP="00B00815">
            <w:pPr>
              <w:pStyle w:val="30"/>
              <w:tabs>
                <w:tab w:val="clear" w:pos="360"/>
                <w:tab w:val="clear" w:pos="720"/>
                <w:tab w:val="decimal" w:pos="985"/>
              </w:tabs>
              <w:spacing w:line="240" w:lineRule="atLeast"/>
              <w:ind w:left="-108" w:right="-108"/>
              <w:rPr>
                <w:rFonts w:cstheme="minorBidi"/>
                <w:b/>
                <w:bCs/>
                <w:lang w:val="en-US"/>
              </w:rPr>
            </w:pPr>
            <w:r>
              <w:rPr>
                <w:rFonts w:cstheme="minorBidi"/>
                <w:b/>
                <w:bCs/>
                <w:lang w:val="en-US"/>
              </w:rPr>
              <w:t>90</w:t>
            </w:r>
          </w:p>
        </w:tc>
        <w:tc>
          <w:tcPr>
            <w:tcW w:w="301"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6" w:type="dxa"/>
            <w:tcBorders>
              <w:top w:val="single" w:sz="4" w:space="0" w:color="auto"/>
              <w:bottom w:val="double" w:sz="4" w:space="0" w:color="auto"/>
            </w:tcBorders>
            <w:vAlign w:val="bottom"/>
          </w:tcPr>
          <w:p w:rsidR="00B00815" w:rsidRPr="005950C1" w:rsidRDefault="005C1C3A"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81"/>
              <w:rPr>
                <w:rFonts w:ascii="Times New Roman" w:hAnsi="Times New Roman" w:cstheme="minorBidi"/>
                <w:b/>
                <w:bCs/>
                <w:sz w:val="22"/>
                <w:szCs w:val="22"/>
              </w:rPr>
            </w:pPr>
            <w:r w:rsidRPr="005C1C3A">
              <w:rPr>
                <w:rFonts w:ascii="Times New Roman" w:hAnsi="Times New Roman" w:cstheme="minorBidi"/>
                <w:b/>
                <w:bCs/>
                <w:sz w:val="22"/>
                <w:szCs w:val="22"/>
              </w:rPr>
              <w:t>16,528</w:t>
            </w:r>
          </w:p>
        </w:tc>
        <w:tc>
          <w:tcPr>
            <w:tcW w:w="293" w:type="dxa"/>
            <w:gridSpan w:val="2"/>
            <w:vAlign w:val="bottom"/>
          </w:tcPr>
          <w:p w:rsidR="00B00815" w:rsidRPr="00A62C14" w:rsidRDefault="00B00815" w:rsidP="00A62C14">
            <w:pPr>
              <w:pStyle w:val="30"/>
              <w:tabs>
                <w:tab w:val="clear" w:pos="360"/>
                <w:tab w:val="clear" w:pos="720"/>
                <w:tab w:val="decimal" w:pos="1044"/>
              </w:tabs>
              <w:spacing w:line="240" w:lineRule="atLeast"/>
              <w:ind w:left="-108" w:right="-108"/>
              <w:rPr>
                <w:rFonts w:cstheme="minorBidi"/>
                <w:lang w:val="en-US"/>
              </w:rPr>
            </w:pPr>
          </w:p>
        </w:tc>
        <w:tc>
          <w:tcPr>
            <w:tcW w:w="1260" w:type="dxa"/>
            <w:tcBorders>
              <w:top w:val="single" w:sz="4" w:space="0" w:color="auto"/>
              <w:bottom w:val="double" w:sz="4" w:space="0" w:color="auto"/>
            </w:tcBorders>
            <w:vAlign w:val="bottom"/>
          </w:tcPr>
          <w:p w:rsidR="00B00815" w:rsidRPr="00A62C14" w:rsidRDefault="005950C1" w:rsidP="00A62C14">
            <w:pPr>
              <w:pStyle w:val="30"/>
              <w:tabs>
                <w:tab w:val="clear" w:pos="360"/>
                <w:tab w:val="clear" w:pos="720"/>
                <w:tab w:val="decimal" w:pos="1044"/>
              </w:tabs>
              <w:spacing w:line="240" w:lineRule="atLeast"/>
              <w:ind w:left="-108" w:right="-108"/>
              <w:rPr>
                <w:rFonts w:cstheme="minorBidi"/>
                <w:b/>
                <w:bCs/>
                <w:lang w:val="en-US"/>
              </w:rPr>
            </w:pPr>
            <w:r w:rsidRPr="00A62C14">
              <w:rPr>
                <w:rFonts w:cstheme="minorBidi"/>
                <w:b/>
                <w:bCs/>
                <w:lang w:val="en-US"/>
              </w:rPr>
              <w:t>12,584</w:t>
            </w:r>
          </w:p>
        </w:tc>
      </w:tr>
    </w:tbl>
    <w:p w:rsidR="007A3B5B" w:rsidRPr="00DE56CA" w:rsidRDefault="007A3B5B"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sz w:val="22"/>
          <w:szCs w:val="22"/>
        </w:rPr>
      </w:pPr>
    </w:p>
    <w:p w:rsidR="00321869" w:rsidRDefault="007A3B5B" w:rsidP="0035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r w:rsidRPr="00DE56CA">
        <w:rPr>
          <w:rFonts w:ascii="Times New Roman" w:hAnsi="Times New Roman" w:cs="Times New Roman"/>
          <w:spacing w:val="-2"/>
          <w:sz w:val="22"/>
          <w:szCs w:val="22"/>
        </w:rPr>
        <w:t xml:space="preserve">Interest rates during the </w:t>
      </w:r>
      <w:r w:rsidR="00E6609A">
        <w:rPr>
          <w:rFonts w:ascii="Times New Roman" w:hAnsi="Times New Roman" w:cs="Times New Roman"/>
          <w:spacing w:val="-2"/>
          <w:sz w:val="22"/>
          <w:szCs w:val="22"/>
        </w:rPr>
        <w:t>nine</w:t>
      </w:r>
      <w:r w:rsidR="005C66A8" w:rsidRPr="00DE56CA">
        <w:rPr>
          <w:rFonts w:ascii="Times New Roman" w:hAnsi="Times New Roman" w:cs="Times New Roman"/>
          <w:spacing w:val="-2"/>
          <w:sz w:val="22"/>
          <w:szCs w:val="22"/>
        </w:rPr>
        <w:t xml:space="preserve">-month </w:t>
      </w:r>
      <w:r w:rsidR="0035583F">
        <w:rPr>
          <w:rFonts w:ascii="Times New Roman" w:hAnsi="Times New Roman" w:cs="Times New Roman"/>
          <w:spacing w:val="-2"/>
          <w:sz w:val="22"/>
          <w:szCs w:val="22"/>
        </w:rPr>
        <w:t>period</w:t>
      </w:r>
      <w:r w:rsidRPr="00DE56CA">
        <w:rPr>
          <w:rFonts w:ascii="Times New Roman" w:hAnsi="Times New Roman" w:cs="Times New Roman"/>
          <w:spacing w:val="-2"/>
          <w:sz w:val="22"/>
          <w:szCs w:val="22"/>
        </w:rPr>
        <w:t xml:space="preserve"> </w:t>
      </w:r>
      <w:r w:rsidR="005C66A8" w:rsidRPr="00DE56CA">
        <w:rPr>
          <w:rFonts w:ascii="Times New Roman" w:hAnsi="Times New Roman" w:cs="Times New Roman"/>
          <w:spacing w:val="-2"/>
          <w:sz w:val="22"/>
          <w:szCs w:val="22"/>
        </w:rPr>
        <w:t xml:space="preserve">ended </w:t>
      </w:r>
      <w:r w:rsidR="00BB618F">
        <w:rPr>
          <w:rFonts w:ascii="Times New Roman" w:hAnsi="Times New Roman" w:cs="Times New Roman"/>
          <w:spacing w:val="-2"/>
          <w:sz w:val="22"/>
          <w:szCs w:val="22"/>
        </w:rPr>
        <w:t xml:space="preserve">30 </w:t>
      </w:r>
      <w:r w:rsidR="00141216">
        <w:rPr>
          <w:rFonts w:ascii="Times New Roman" w:hAnsi="Times New Roman" w:cs="Times New Roman"/>
          <w:spacing w:val="-2"/>
          <w:sz w:val="22"/>
          <w:szCs w:val="22"/>
        </w:rPr>
        <w:t>September</w:t>
      </w:r>
      <w:r w:rsidRPr="00DE56CA">
        <w:rPr>
          <w:rFonts w:ascii="Times New Roman" w:hAnsi="Times New Roman" w:cs="Times New Roman"/>
          <w:spacing w:val="-2"/>
          <w:sz w:val="22"/>
          <w:szCs w:val="22"/>
        </w:rPr>
        <w:t xml:space="preserve"> 20</w:t>
      </w:r>
      <w:r w:rsidR="00F7249A" w:rsidRPr="00DE56CA">
        <w:rPr>
          <w:rFonts w:ascii="Times New Roman" w:hAnsi="Times New Roman" w:cs="Times New Roman"/>
          <w:spacing w:val="-2"/>
          <w:sz w:val="22"/>
          <w:szCs w:val="22"/>
        </w:rPr>
        <w:t>1</w:t>
      </w:r>
      <w:r w:rsidR="005950C1">
        <w:rPr>
          <w:rFonts w:ascii="Times New Roman" w:hAnsi="Times New Roman" w:cs="Times New Roman"/>
          <w:spacing w:val="-2"/>
          <w:sz w:val="22"/>
          <w:szCs w:val="22"/>
        </w:rPr>
        <w:t>7</w:t>
      </w:r>
      <w:r w:rsidR="00BA0089" w:rsidRPr="00DE56CA">
        <w:rPr>
          <w:rFonts w:ascii="Times New Roman" w:hAnsi="Times New Roman" w:cs="Times New Roman"/>
          <w:spacing w:val="-2"/>
          <w:sz w:val="22"/>
          <w:szCs w:val="22"/>
        </w:rPr>
        <w:t xml:space="preserve"> </w:t>
      </w:r>
      <w:r w:rsidR="001531D4" w:rsidRPr="00DE56CA">
        <w:rPr>
          <w:rFonts w:ascii="Times New Roman" w:hAnsi="Times New Roman" w:cs="Times New Roman"/>
          <w:spacing w:val="-2"/>
          <w:sz w:val="22"/>
          <w:szCs w:val="22"/>
        </w:rPr>
        <w:t>and 20</w:t>
      </w:r>
      <w:r w:rsidR="00F7249A" w:rsidRPr="00DE56CA">
        <w:rPr>
          <w:rFonts w:ascii="Times New Roman" w:hAnsi="Times New Roman" w:cs="Times New Roman"/>
          <w:spacing w:val="-2"/>
          <w:sz w:val="22"/>
          <w:szCs w:val="22"/>
        </w:rPr>
        <w:t>1</w:t>
      </w:r>
      <w:r w:rsidR="005950C1">
        <w:rPr>
          <w:rFonts w:ascii="Times New Roman" w:hAnsi="Times New Roman" w:cs="Times New Roman"/>
          <w:spacing w:val="-2"/>
          <w:sz w:val="22"/>
          <w:szCs w:val="22"/>
        </w:rPr>
        <w:t>6</w:t>
      </w:r>
      <w:r w:rsidR="00BA0089" w:rsidRPr="00DE56CA">
        <w:rPr>
          <w:rFonts w:ascii="Times New Roman" w:hAnsi="Times New Roman" w:cs="Times New Roman"/>
          <w:spacing w:val="-2"/>
          <w:sz w:val="22"/>
          <w:szCs w:val="22"/>
        </w:rPr>
        <w:t xml:space="preserve"> </w:t>
      </w:r>
      <w:r w:rsidRPr="00DE56CA">
        <w:rPr>
          <w:rFonts w:ascii="Times New Roman" w:hAnsi="Times New Roman" w:cs="Times New Roman"/>
          <w:spacing w:val="-2"/>
          <w:sz w:val="22"/>
          <w:szCs w:val="22"/>
        </w:rPr>
        <w:t xml:space="preserve">were charged at money market rate (MMR) </w:t>
      </w:r>
      <w:r w:rsidRPr="00DE56CA">
        <w:rPr>
          <w:rFonts w:ascii="Times New Roman" w:hAnsi="Times New Roman" w:cs="Times New Roman"/>
          <w:sz w:val="22"/>
          <w:szCs w:val="22"/>
        </w:rPr>
        <w:t>but not exceeding the average minimum loan rates (MLR) of 5 financial institutions less margin.</w:t>
      </w:r>
    </w:p>
    <w:p w:rsidR="00FD7FB7" w:rsidRDefault="00321869" w:rsidP="0032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7A3B5B" w:rsidRPr="00DE56CA" w:rsidRDefault="007A3B5B" w:rsidP="0035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r w:rsidRPr="00DE56CA">
        <w:rPr>
          <w:rFonts w:ascii="Times New Roman" w:hAnsi="Times New Roman" w:cs="Times New Roman"/>
          <w:sz w:val="22"/>
          <w:szCs w:val="22"/>
        </w:rPr>
        <w:lastRenderedPageBreak/>
        <w:t xml:space="preserve">Movements of short-term loans to related parties during the </w:t>
      </w:r>
      <w:r w:rsidR="00E6609A">
        <w:rPr>
          <w:rFonts w:ascii="Times New Roman" w:hAnsi="Times New Roman" w:cs="Times New Roman"/>
          <w:sz w:val="22"/>
          <w:szCs w:val="22"/>
        </w:rPr>
        <w:t>nine</w:t>
      </w:r>
      <w:r w:rsidR="0035583F">
        <w:rPr>
          <w:rFonts w:ascii="Times New Roman" w:hAnsi="Times New Roman" w:cs="Times New Roman"/>
          <w:sz w:val="22"/>
          <w:szCs w:val="22"/>
        </w:rPr>
        <w:t>-month period</w:t>
      </w:r>
      <w:r w:rsidRPr="00DE56CA">
        <w:rPr>
          <w:rFonts w:ascii="Times New Roman" w:hAnsi="Times New Roman" w:cs="Times New Roman"/>
          <w:sz w:val="22"/>
          <w:szCs w:val="22"/>
        </w:rPr>
        <w:t xml:space="preserve"> ended </w:t>
      </w:r>
      <w:r w:rsidR="00BB618F">
        <w:rPr>
          <w:rFonts w:ascii="Times New Roman" w:hAnsi="Times New Roman" w:cs="Times New Roman"/>
          <w:sz w:val="22"/>
          <w:szCs w:val="22"/>
        </w:rPr>
        <w:t xml:space="preserve">30 </w:t>
      </w:r>
      <w:r w:rsidR="00141216">
        <w:rPr>
          <w:rFonts w:ascii="Times New Roman" w:hAnsi="Times New Roman" w:cs="Times New Roman"/>
          <w:sz w:val="22"/>
          <w:szCs w:val="22"/>
        </w:rPr>
        <w:t>September</w:t>
      </w:r>
      <w:r w:rsidRPr="00DE56CA">
        <w:rPr>
          <w:rFonts w:ascii="Times New Roman" w:hAnsi="Times New Roman" w:cs="Times New Roman"/>
          <w:sz w:val="22"/>
          <w:szCs w:val="22"/>
        </w:rPr>
        <w:t xml:space="preserve"> 20</w:t>
      </w:r>
      <w:r w:rsidR="005E6AEA" w:rsidRPr="00DE56CA">
        <w:rPr>
          <w:rFonts w:ascii="Times New Roman" w:hAnsi="Times New Roman" w:cs="Times New Roman"/>
          <w:sz w:val="22"/>
          <w:szCs w:val="22"/>
        </w:rPr>
        <w:t>1</w:t>
      </w:r>
      <w:r w:rsidR="005950C1">
        <w:rPr>
          <w:rFonts w:ascii="Times New Roman" w:hAnsi="Times New Roman" w:cs="Times New Roman"/>
          <w:sz w:val="22"/>
          <w:szCs w:val="22"/>
        </w:rPr>
        <w:t>7</w:t>
      </w:r>
      <w:r w:rsidR="00FE12BB">
        <w:rPr>
          <w:rFonts w:ascii="Times New Roman" w:hAnsi="Times New Roman" w:cs="Times New Roman"/>
          <w:sz w:val="22"/>
          <w:szCs w:val="22"/>
        </w:rPr>
        <w:t xml:space="preserve"> </w:t>
      </w:r>
      <w:r w:rsidRPr="00DE56CA">
        <w:rPr>
          <w:rFonts w:ascii="Times New Roman" w:hAnsi="Times New Roman" w:cs="Times New Roman"/>
          <w:sz w:val="22"/>
          <w:szCs w:val="22"/>
        </w:rPr>
        <w:t>and 20</w:t>
      </w:r>
      <w:r w:rsidR="005E6AEA" w:rsidRPr="00DE56CA">
        <w:rPr>
          <w:rFonts w:ascii="Times New Roman" w:hAnsi="Times New Roman" w:cs="Times New Roman"/>
          <w:sz w:val="22"/>
          <w:szCs w:val="22"/>
        </w:rPr>
        <w:t>1</w:t>
      </w:r>
      <w:r w:rsidR="005950C1">
        <w:rPr>
          <w:rFonts w:ascii="Times New Roman" w:hAnsi="Times New Roman" w:cs="Times New Roman"/>
          <w:sz w:val="22"/>
          <w:szCs w:val="22"/>
        </w:rPr>
        <w:t>6</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were as follows:</w:t>
      </w:r>
    </w:p>
    <w:p w:rsidR="00A061EB" w:rsidRPr="00DE56CA" w:rsidRDefault="00A061EB" w:rsidP="008B6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29"/>
        <w:jc w:val="both"/>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3253"/>
        <w:gridCol w:w="1348"/>
        <w:gridCol w:w="268"/>
        <w:gridCol w:w="1269"/>
        <w:gridCol w:w="286"/>
        <w:gridCol w:w="1289"/>
        <w:gridCol w:w="268"/>
        <w:gridCol w:w="1289"/>
      </w:tblGrid>
      <w:tr w:rsidR="00A061EB" w:rsidRPr="00DE56CA" w:rsidTr="00113E39">
        <w:tc>
          <w:tcPr>
            <w:tcW w:w="3253" w:type="dxa"/>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885" w:type="dxa"/>
            <w:gridSpan w:val="3"/>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86" w:type="dxa"/>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46" w:type="dxa"/>
            <w:gridSpan w:val="3"/>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A061EB" w:rsidRPr="00DE56CA" w:rsidTr="00113E39">
        <w:tc>
          <w:tcPr>
            <w:tcW w:w="3253" w:type="dxa"/>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885" w:type="dxa"/>
            <w:gridSpan w:val="3"/>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86" w:type="dxa"/>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46" w:type="dxa"/>
            <w:gridSpan w:val="3"/>
            <w:vAlign w:val="bottom"/>
          </w:tcPr>
          <w:p w:rsidR="00A061EB" w:rsidRPr="00DE56CA" w:rsidRDefault="00A061EB"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E76B2D" w:rsidRPr="00DE56CA" w:rsidTr="00113E39">
        <w:tc>
          <w:tcPr>
            <w:tcW w:w="3253" w:type="dxa"/>
          </w:tcPr>
          <w:p w:rsidR="00E76B2D" w:rsidRPr="00DE56CA" w:rsidRDefault="00E76B2D"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1348" w:type="dxa"/>
            <w:vAlign w:val="bottom"/>
          </w:tcPr>
          <w:p w:rsidR="00E76B2D" w:rsidRPr="00DE56CA"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5950C1">
              <w:rPr>
                <w:rFonts w:ascii="Times New Roman" w:hAnsi="Times New Roman" w:cs="Times New Roman"/>
                <w:sz w:val="22"/>
                <w:szCs w:val="22"/>
              </w:rPr>
              <w:t>7</w:t>
            </w:r>
          </w:p>
        </w:tc>
        <w:tc>
          <w:tcPr>
            <w:tcW w:w="268" w:type="dxa"/>
            <w:vAlign w:val="bottom"/>
          </w:tcPr>
          <w:p w:rsidR="00E76B2D" w:rsidRPr="00DE56CA" w:rsidRDefault="00E76B2D"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9" w:type="dxa"/>
            <w:vAlign w:val="bottom"/>
          </w:tcPr>
          <w:p w:rsidR="00E76B2D" w:rsidRPr="00DE56CA"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5950C1">
              <w:rPr>
                <w:rFonts w:ascii="Times New Roman" w:hAnsi="Times New Roman" w:cs="Times New Roman"/>
                <w:sz w:val="22"/>
                <w:szCs w:val="22"/>
              </w:rPr>
              <w:t>6</w:t>
            </w:r>
          </w:p>
        </w:tc>
        <w:tc>
          <w:tcPr>
            <w:tcW w:w="286" w:type="dxa"/>
            <w:vAlign w:val="bottom"/>
          </w:tcPr>
          <w:p w:rsidR="00E76B2D" w:rsidRPr="00DE56CA" w:rsidRDefault="00E76B2D"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89" w:type="dxa"/>
            <w:vAlign w:val="bottom"/>
          </w:tcPr>
          <w:p w:rsidR="00E76B2D" w:rsidRPr="00DE56CA"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5950C1">
              <w:rPr>
                <w:rFonts w:ascii="Times New Roman" w:hAnsi="Times New Roman" w:cs="Times New Roman"/>
                <w:sz w:val="22"/>
                <w:szCs w:val="22"/>
              </w:rPr>
              <w:t>7</w:t>
            </w:r>
          </w:p>
        </w:tc>
        <w:tc>
          <w:tcPr>
            <w:tcW w:w="268" w:type="dxa"/>
            <w:vAlign w:val="bottom"/>
          </w:tcPr>
          <w:p w:rsidR="00E76B2D" w:rsidRPr="00DE56CA"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89" w:type="dxa"/>
            <w:vAlign w:val="bottom"/>
          </w:tcPr>
          <w:p w:rsidR="00E76B2D" w:rsidRPr="005950C1"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heme="minorBidi"/>
                <w:sz w:val="22"/>
                <w:szCs w:val="22"/>
                <w:cs/>
              </w:rPr>
            </w:pPr>
            <w:r w:rsidRPr="00DE56CA">
              <w:rPr>
                <w:rFonts w:ascii="Times New Roman" w:hAnsi="Times New Roman" w:cs="Times New Roman"/>
                <w:sz w:val="22"/>
                <w:szCs w:val="22"/>
              </w:rPr>
              <w:t>201</w:t>
            </w:r>
            <w:r w:rsidR="005950C1">
              <w:rPr>
                <w:rFonts w:ascii="Times New Roman" w:hAnsi="Times New Roman" w:cs="Times New Roman"/>
                <w:sz w:val="22"/>
                <w:szCs w:val="22"/>
              </w:rPr>
              <w:t>6</w:t>
            </w:r>
          </w:p>
        </w:tc>
      </w:tr>
      <w:tr w:rsidR="00E76B2D" w:rsidRPr="00DE56CA" w:rsidTr="00113E39">
        <w:tc>
          <w:tcPr>
            <w:tcW w:w="3253" w:type="dxa"/>
          </w:tcPr>
          <w:p w:rsidR="00E76B2D" w:rsidRPr="00DE56CA" w:rsidRDefault="00E76B2D"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6017" w:type="dxa"/>
            <w:gridSpan w:val="7"/>
            <w:vAlign w:val="bottom"/>
          </w:tcPr>
          <w:p w:rsidR="00E76B2D" w:rsidRPr="00DE56CA" w:rsidRDefault="00E76B2D" w:rsidP="00F9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141216" w:rsidRPr="00DE56CA" w:rsidTr="00113E39">
        <w:tc>
          <w:tcPr>
            <w:tcW w:w="3253" w:type="dxa"/>
            <w:vAlign w:val="bottom"/>
          </w:tcPr>
          <w:p w:rsidR="00141216" w:rsidRPr="00DE56C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56CA">
              <w:rPr>
                <w:rFonts w:ascii="Times New Roman" w:hAnsi="Times New Roman" w:cs="Times New Roman"/>
                <w:sz w:val="22"/>
                <w:szCs w:val="22"/>
              </w:rPr>
              <w:t>At 1 January</w:t>
            </w:r>
          </w:p>
        </w:tc>
        <w:tc>
          <w:tcPr>
            <w:tcW w:w="1348" w:type="dxa"/>
            <w:vAlign w:val="bottom"/>
          </w:tcPr>
          <w:p w:rsidR="00141216" w:rsidRPr="005950C1" w:rsidRDefault="005C1C3A"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heme="minorBidi"/>
                <w:sz w:val="22"/>
                <w:szCs w:val="22"/>
              </w:rPr>
            </w:pPr>
            <w:r>
              <w:rPr>
                <w:rFonts w:ascii="Times New Roman" w:hAnsi="Times New Roman" w:cstheme="minorBidi"/>
                <w:sz w:val="22"/>
                <w:szCs w:val="22"/>
              </w:rPr>
              <w:t>90</w:t>
            </w:r>
          </w:p>
        </w:tc>
        <w:tc>
          <w:tcPr>
            <w:tcW w:w="268"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9"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sidRPr="00294CFA">
              <w:rPr>
                <w:rFonts w:ascii="Times New Roman" w:hAnsi="Times New Roman" w:cs="Times New Roman"/>
                <w:sz w:val="22"/>
                <w:szCs w:val="22"/>
              </w:rPr>
              <w:t>90</w:t>
            </w:r>
          </w:p>
        </w:tc>
        <w:tc>
          <w:tcPr>
            <w:tcW w:w="286"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89" w:type="dxa"/>
          </w:tcPr>
          <w:p w:rsidR="00141216" w:rsidRPr="00294CFA" w:rsidRDefault="005C1C3A" w:rsidP="00141216">
            <w:pPr>
              <w:pStyle w:val="30"/>
              <w:tabs>
                <w:tab w:val="clear" w:pos="360"/>
                <w:tab w:val="clear" w:pos="720"/>
                <w:tab w:val="decimal" w:pos="999"/>
              </w:tabs>
              <w:spacing w:line="240" w:lineRule="exact"/>
              <w:ind w:left="-108" w:right="-108"/>
              <w:jc w:val="both"/>
              <w:rPr>
                <w:lang w:val="en-US"/>
              </w:rPr>
            </w:pPr>
            <w:r w:rsidRPr="005C1C3A">
              <w:rPr>
                <w:lang w:val="en-US"/>
              </w:rPr>
              <w:t>12,584</w:t>
            </w:r>
          </w:p>
        </w:tc>
        <w:tc>
          <w:tcPr>
            <w:tcW w:w="268"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89" w:type="dxa"/>
          </w:tcPr>
          <w:p w:rsidR="00141216" w:rsidRPr="00DE56CA" w:rsidRDefault="005950C1" w:rsidP="00141216">
            <w:pPr>
              <w:pStyle w:val="30"/>
              <w:tabs>
                <w:tab w:val="clear" w:pos="360"/>
                <w:tab w:val="clear" w:pos="720"/>
                <w:tab w:val="decimal" w:pos="999"/>
              </w:tabs>
              <w:spacing w:line="240" w:lineRule="exact"/>
              <w:ind w:left="-108" w:right="-108"/>
              <w:jc w:val="both"/>
              <w:rPr>
                <w:lang w:val="en-US"/>
              </w:rPr>
            </w:pPr>
            <w:r>
              <w:rPr>
                <w:lang w:val="en-US"/>
              </w:rPr>
              <w:t>9,409</w:t>
            </w:r>
          </w:p>
        </w:tc>
      </w:tr>
      <w:tr w:rsidR="00141216" w:rsidRPr="00DE56CA" w:rsidTr="00113E39">
        <w:tc>
          <w:tcPr>
            <w:tcW w:w="3253" w:type="dxa"/>
            <w:vAlign w:val="bottom"/>
          </w:tcPr>
          <w:p w:rsidR="00141216" w:rsidRPr="00DE56C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56CA">
              <w:rPr>
                <w:rFonts w:ascii="Times New Roman" w:hAnsi="Times New Roman" w:cs="Times New Roman"/>
                <w:sz w:val="22"/>
                <w:szCs w:val="22"/>
              </w:rPr>
              <w:t>Increases</w:t>
            </w:r>
          </w:p>
        </w:tc>
        <w:tc>
          <w:tcPr>
            <w:tcW w:w="1348" w:type="dxa"/>
            <w:vAlign w:val="bottom"/>
          </w:tcPr>
          <w:p w:rsidR="00141216" w:rsidRPr="00294CFA" w:rsidRDefault="005C1C3A"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68"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9"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sidRPr="00294CFA">
              <w:rPr>
                <w:rFonts w:ascii="Times New Roman" w:hAnsi="Times New Roman" w:cs="Times New Roman"/>
                <w:sz w:val="22"/>
                <w:szCs w:val="22"/>
              </w:rPr>
              <w:t>-</w:t>
            </w:r>
          </w:p>
        </w:tc>
        <w:tc>
          <w:tcPr>
            <w:tcW w:w="286"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89" w:type="dxa"/>
          </w:tcPr>
          <w:p w:rsidR="00141216" w:rsidRPr="00294CFA" w:rsidRDefault="005C1C3A" w:rsidP="00141216">
            <w:pPr>
              <w:pStyle w:val="30"/>
              <w:tabs>
                <w:tab w:val="clear" w:pos="360"/>
                <w:tab w:val="clear" w:pos="720"/>
                <w:tab w:val="decimal" w:pos="999"/>
              </w:tabs>
              <w:spacing w:line="240" w:lineRule="exact"/>
              <w:ind w:right="-108"/>
              <w:jc w:val="both"/>
              <w:rPr>
                <w:lang w:val="en-US"/>
              </w:rPr>
            </w:pPr>
            <w:r>
              <w:rPr>
                <w:lang w:val="en-US"/>
              </w:rPr>
              <w:t>7,098</w:t>
            </w:r>
          </w:p>
        </w:tc>
        <w:tc>
          <w:tcPr>
            <w:tcW w:w="268"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89" w:type="dxa"/>
          </w:tcPr>
          <w:p w:rsidR="00141216" w:rsidRPr="00DE56CA" w:rsidRDefault="005950C1" w:rsidP="00141216">
            <w:pPr>
              <w:pStyle w:val="30"/>
              <w:tabs>
                <w:tab w:val="clear" w:pos="360"/>
                <w:tab w:val="clear" w:pos="720"/>
                <w:tab w:val="decimal" w:pos="999"/>
              </w:tabs>
              <w:spacing w:line="240" w:lineRule="exact"/>
              <w:ind w:right="-108"/>
              <w:jc w:val="both"/>
              <w:rPr>
                <w:lang w:val="en-US"/>
              </w:rPr>
            </w:pPr>
            <w:r>
              <w:rPr>
                <w:lang w:val="en-US"/>
              </w:rPr>
              <w:t>5,178</w:t>
            </w:r>
          </w:p>
        </w:tc>
      </w:tr>
      <w:tr w:rsidR="00141216" w:rsidRPr="00DE56CA" w:rsidTr="00113E39">
        <w:tc>
          <w:tcPr>
            <w:tcW w:w="3253" w:type="dxa"/>
            <w:vAlign w:val="bottom"/>
          </w:tcPr>
          <w:p w:rsidR="00141216" w:rsidRPr="00DE56C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56CA">
              <w:rPr>
                <w:rFonts w:ascii="Times New Roman" w:hAnsi="Times New Roman" w:cs="Times New Roman"/>
                <w:sz w:val="22"/>
                <w:szCs w:val="22"/>
              </w:rPr>
              <w:t>Decreases</w:t>
            </w:r>
          </w:p>
        </w:tc>
        <w:tc>
          <w:tcPr>
            <w:tcW w:w="1348" w:type="dxa"/>
            <w:tcBorders>
              <w:bottom w:val="single" w:sz="4" w:space="0" w:color="auto"/>
            </w:tcBorders>
            <w:vAlign w:val="bottom"/>
          </w:tcPr>
          <w:p w:rsidR="00141216" w:rsidRPr="00294CFA" w:rsidRDefault="005C1C3A"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(90)</w:t>
            </w:r>
          </w:p>
        </w:tc>
        <w:tc>
          <w:tcPr>
            <w:tcW w:w="268"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9" w:type="dxa"/>
            <w:tcBorders>
              <w:bottom w:val="single" w:sz="4" w:space="0" w:color="auto"/>
            </w:tcBorders>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sidRPr="00294CFA">
              <w:rPr>
                <w:rFonts w:ascii="Times New Roman" w:hAnsi="Times New Roman" w:cs="Times New Roman"/>
                <w:sz w:val="22"/>
                <w:szCs w:val="22"/>
              </w:rPr>
              <w:t>-</w:t>
            </w:r>
          </w:p>
        </w:tc>
        <w:tc>
          <w:tcPr>
            <w:tcW w:w="286"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89" w:type="dxa"/>
            <w:tcBorders>
              <w:bottom w:val="single" w:sz="4" w:space="0" w:color="auto"/>
            </w:tcBorders>
          </w:tcPr>
          <w:p w:rsidR="00141216" w:rsidRPr="00294CFA" w:rsidRDefault="005C1C3A" w:rsidP="00141216">
            <w:pPr>
              <w:pStyle w:val="30"/>
              <w:tabs>
                <w:tab w:val="clear" w:pos="360"/>
                <w:tab w:val="clear" w:pos="720"/>
                <w:tab w:val="decimal" w:pos="999"/>
              </w:tabs>
              <w:spacing w:line="240" w:lineRule="exact"/>
              <w:ind w:left="-108" w:right="-108"/>
              <w:jc w:val="both"/>
              <w:rPr>
                <w:lang w:val="en-US"/>
              </w:rPr>
            </w:pPr>
            <w:r w:rsidRPr="005C1C3A">
              <w:rPr>
                <w:lang w:val="en-US"/>
              </w:rPr>
              <w:t>(3,154)</w:t>
            </w:r>
          </w:p>
        </w:tc>
        <w:tc>
          <w:tcPr>
            <w:tcW w:w="268"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89" w:type="dxa"/>
            <w:tcBorders>
              <w:bottom w:val="single" w:sz="4" w:space="0" w:color="auto"/>
            </w:tcBorders>
          </w:tcPr>
          <w:p w:rsidR="00141216" w:rsidRPr="00DE56CA" w:rsidRDefault="005950C1" w:rsidP="00141216">
            <w:pPr>
              <w:pStyle w:val="30"/>
              <w:tabs>
                <w:tab w:val="clear" w:pos="360"/>
                <w:tab w:val="clear" w:pos="720"/>
                <w:tab w:val="decimal" w:pos="999"/>
              </w:tabs>
              <w:spacing w:line="240" w:lineRule="exact"/>
              <w:ind w:left="-108" w:right="-108"/>
              <w:jc w:val="both"/>
              <w:rPr>
                <w:lang w:val="en-US"/>
              </w:rPr>
            </w:pPr>
            <w:r>
              <w:rPr>
                <w:lang w:val="en-US"/>
              </w:rPr>
              <w:t>(1,214)</w:t>
            </w:r>
          </w:p>
        </w:tc>
      </w:tr>
      <w:tr w:rsidR="00141216" w:rsidRPr="00DE56CA" w:rsidTr="00113E39">
        <w:tc>
          <w:tcPr>
            <w:tcW w:w="3253" w:type="dxa"/>
            <w:vAlign w:val="bottom"/>
          </w:tcPr>
          <w:p w:rsidR="00141216" w:rsidRPr="00DE56C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E56CA">
              <w:rPr>
                <w:rFonts w:ascii="Times New Roman" w:hAnsi="Times New Roman" w:cs="Times New Roman"/>
                <w:b/>
                <w:bCs/>
                <w:sz w:val="22"/>
                <w:szCs w:val="22"/>
              </w:rPr>
              <w:t>At 3</w:t>
            </w:r>
            <w:r>
              <w:rPr>
                <w:rFonts w:ascii="Times New Roman" w:hAnsi="Times New Roman" w:cs="Times New Roman"/>
                <w:b/>
                <w:bCs/>
                <w:sz w:val="22"/>
                <w:szCs w:val="22"/>
              </w:rPr>
              <w:t>0 September</w:t>
            </w:r>
          </w:p>
        </w:tc>
        <w:tc>
          <w:tcPr>
            <w:tcW w:w="1348" w:type="dxa"/>
            <w:tcBorders>
              <w:top w:val="single" w:sz="4" w:space="0" w:color="auto"/>
              <w:bottom w:val="double" w:sz="4" w:space="0" w:color="auto"/>
            </w:tcBorders>
            <w:vAlign w:val="bottom"/>
          </w:tcPr>
          <w:p w:rsidR="00141216" w:rsidRPr="00294CFA" w:rsidRDefault="005C1C3A"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b/>
                <w:bCs/>
                <w:sz w:val="22"/>
                <w:szCs w:val="22"/>
              </w:rPr>
            </w:pPr>
            <w:r>
              <w:rPr>
                <w:rFonts w:ascii="Times New Roman" w:hAnsi="Times New Roman" w:cs="Times New Roman"/>
                <w:b/>
                <w:bCs/>
                <w:sz w:val="22"/>
                <w:szCs w:val="22"/>
              </w:rPr>
              <w:t>-</w:t>
            </w:r>
          </w:p>
        </w:tc>
        <w:tc>
          <w:tcPr>
            <w:tcW w:w="268"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69" w:type="dxa"/>
            <w:tcBorders>
              <w:top w:val="single" w:sz="4" w:space="0" w:color="auto"/>
              <w:bottom w:val="double" w:sz="4" w:space="0" w:color="auto"/>
            </w:tcBorders>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b/>
                <w:bCs/>
                <w:sz w:val="22"/>
                <w:szCs w:val="22"/>
              </w:rPr>
            </w:pPr>
            <w:r w:rsidRPr="00294CFA">
              <w:rPr>
                <w:rFonts w:ascii="Times New Roman" w:hAnsi="Times New Roman" w:cs="Times New Roman"/>
                <w:b/>
                <w:bCs/>
                <w:sz w:val="22"/>
                <w:szCs w:val="22"/>
              </w:rPr>
              <w:t>90</w:t>
            </w:r>
          </w:p>
        </w:tc>
        <w:tc>
          <w:tcPr>
            <w:tcW w:w="286"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b/>
                <w:bCs/>
                <w:sz w:val="22"/>
                <w:szCs w:val="22"/>
              </w:rPr>
            </w:pPr>
          </w:p>
        </w:tc>
        <w:tc>
          <w:tcPr>
            <w:tcW w:w="1289" w:type="dxa"/>
            <w:tcBorders>
              <w:top w:val="single" w:sz="4" w:space="0" w:color="auto"/>
              <w:bottom w:val="double" w:sz="4" w:space="0" w:color="auto"/>
            </w:tcBorders>
          </w:tcPr>
          <w:p w:rsidR="00141216" w:rsidRPr="00294CFA" w:rsidRDefault="005C1C3A" w:rsidP="00141216">
            <w:pPr>
              <w:pStyle w:val="30"/>
              <w:tabs>
                <w:tab w:val="clear" w:pos="360"/>
                <w:tab w:val="clear" w:pos="720"/>
                <w:tab w:val="decimal" w:pos="999"/>
              </w:tabs>
              <w:spacing w:line="240" w:lineRule="exact"/>
              <w:ind w:left="-108" w:right="-108"/>
              <w:jc w:val="both"/>
              <w:rPr>
                <w:b/>
                <w:bCs/>
                <w:lang w:val="en-US"/>
              </w:rPr>
            </w:pPr>
            <w:r>
              <w:rPr>
                <w:b/>
                <w:bCs/>
                <w:lang w:val="en-US"/>
              </w:rPr>
              <w:t>16,528</w:t>
            </w:r>
          </w:p>
        </w:tc>
        <w:tc>
          <w:tcPr>
            <w:tcW w:w="268" w:type="dxa"/>
            <w:vAlign w:val="bottom"/>
          </w:tcPr>
          <w:p w:rsidR="00141216" w:rsidRPr="00294CFA" w:rsidRDefault="00141216" w:rsidP="001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b/>
                <w:bCs/>
                <w:sz w:val="22"/>
                <w:szCs w:val="22"/>
              </w:rPr>
            </w:pPr>
          </w:p>
        </w:tc>
        <w:tc>
          <w:tcPr>
            <w:tcW w:w="1289" w:type="dxa"/>
            <w:tcBorders>
              <w:top w:val="single" w:sz="4" w:space="0" w:color="auto"/>
              <w:bottom w:val="double" w:sz="4" w:space="0" w:color="auto"/>
            </w:tcBorders>
          </w:tcPr>
          <w:p w:rsidR="00141216" w:rsidRPr="00DE56CA" w:rsidRDefault="005950C1" w:rsidP="00141216">
            <w:pPr>
              <w:pStyle w:val="30"/>
              <w:tabs>
                <w:tab w:val="clear" w:pos="360"/>
                <w:tab w:val="clear" w:pos="720"/>
                <w:tab w:val="decimal" w:pos="999"/>
              </w:tabs>
              <w:spacing w:line="240" w:lineRule="exact"/>
              <w:ind w:left="-108" w:right="-108"/>
              <w:jc w:val="both"/>
              <w:rPr>
                <w:b/>
                <w:bCs/>
                <w:lang w:val="en-US"/>
              </w:rPr>
            </w:pPr>
            <w:r>
              <w:rPr>
                <w:b/>
                <w:bCs/>
                <w:lang w:val="en-US"/>
              </w:rPr>
              <w:t>13,373</w:t>
            </w:r>
          </w:p>
        </w:tc>
      </w:tr>
    </w:tbl>
    <w:p w:rsidR="00553C58" w:rsidRDefault="00553C58" w:rsidP="008B6E4A">
      <w:pPr>
        <w:spacing w:line="240" w:lineRule="exact"/>
        <w:rPr>
          <w:rFonts w:ascii="Times New Roman" w:hAnsi="Times New Roman"/>
          <w:sz w:val="22"/>
          <w:szCs w:val="22"/>
        </w:rPr>
      </w:pPr>
    </w:p>
    <w:p w:rsidR="005950C1" w:rsidRPr="002E66F5" w:rsidRDefault="005950C1"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r w:rsidRPr="00BB78BA">
        <w:rPr>
          <w:rFonts w:ascii="Times New Roman" w:hAnsi="Times New Roman" w:cs="Times New Roman"/>
          <w:sz w:val="22"/>
          <w:szCs w:val="22"/>
        </w:rPr>
        <w:t xml:space="preserve">In February 2017, a subsidiary has disposed shares in </w:t>
      </w:r>
      <w:proofErr w:type="spellStart"/>
      <w:r w:rsidRPr="00BB78BA">
        <w:rPr>
          <w:rFonts w:ascii="Times New Roman" w:hAnsi="Times New Roman" w:cs="Times New Roman"/>
          <w:sz w:val="22"/>
          <w:szCs w:val="22"/>
        </w:rPr>
        <w:t>Maesod</w:t>
      </w:r>
      <w:proofErr w:type="spellEnd"/>
      <w:r w:rsidRPr="00BB78BA">
        <w:rPr>
          <w:rFonts w:ascii="Times New Roman" w:hAnsi="Times New Roman" w:cs="Times New Roman"/>
          <w:sz w:val="22"/>
          <w:szCs w:val="22"/>
        </w:rPr>
        <w:t xml:space="preserve"> Clean Energy Company Limited, which is an indirect associate company to existing shareholders. Hence, in the consolidated fi</w:t>
      </w:r>
      <w:r w:rsidR="00FB254D">
        <w:rPr>
          <w:rFonts w:ascii="Times New Roman" w:hAnsi="Times New Roman" w:cs="Times New Roman"/>
          <w:sz w:val="22"/>
          <w:szCs w:val="22"/>
        </w:rPr>
        <w:t>nancial statements for the nine</w:t>
      </w:r>
      <w:r w:rsidRPr="00BB78BA">
        <w:rPr>
          <w:rFonts w:ascii="Times New Roman" w:hAnsi="Times New Roman" w:cs="Times New Roman"/>
          <w:sz w:val="22"/>
          <w:szCs w:val="22"/>
        </w:rPr>
        <w:t>-month period ended 3</w:t>
      </w:r>
      <w:r>
        <w:rPr>
          <w:rFonts w:ascii="Times New Roman" w:hAnsi="Times New Roman" w:cs="Times New Roman"/>
          <w:sz w:val="22"/>
          <w:szCs w:val="22"/>
        </w:rPr>
        <w:t>0</w:t>
      </w:r>
      <w:r w:rsidRPr="00BB78BA">
        <w:rPr>
          <w:rFonts w:ascii="Times New Roman" w:hAnsi="Times New Roman" w:cs="Times New Roman"/>
          <w:sz w:val="22"/>
          <w:szCs w:val="22"/>
        </w:rPr>
        <w:t xml:space="preserve"> </w:t>
      </w:r>
      <w:r w:rsidR="00FB254D">
        <w:rPr>
          <w:rFonts w:ascii="Times New Roman" w:hAnsi="Times New Roman" w:cs="Times New Roman"/>
          <w:sz w:val="22"/>
          <w:szCs w:val="22"/>
        </w:rPr>
        <w:t>September</w:t>
      </w:r>
      <w:r w:rsidRPr="00BB78BA">
        <w:rPr>
          <w:rFonts w:ascii="Times New Roman" w:hAnsi="Times New Roman" w:cs="Times New Roman"/>
          <w:sz w:val="22"/>
          <w:szCs w:val="22"/>
        </w:rPr>
        <w:t xml:space="preserve"> 2017, the Group has reclassified of Baht 90 million </w:t>
      </w:r>
      <w:r w:rsidR="00FB254D">
        <w:rPr>
          <w:rFonts w:ascii="Times New Roman" w:hAnsi="Times New Roman" w:cs="Times New Roman"/>
          <w:sz w:val="22"/>
          <w:szCs w:val="22"/>
        </w:rPr>
        <w:t xml:space="preserve"> </w:t>
      </w:r>
      <w:r w:rsidRPr="00BB78BA">
        <w:rPr>
          <w:rFonts w:ascii="Times New Roman" w:hAnsi="Times New Roman" w:cs="Times New Roman"/>
          <w:sz w:val="22"/>
          <w:szCs w:val="22"/>
        </w:rPr>
        <w:t>“Short-term loan to related company” to “Short-term loan to other company”, by other terms and conditions</w:t>
      </w:r>
      <w:r>
        <w:rPr>
          <w:rFonts w:ascii="Times New Roman" w:hAnsi="Times New Roman" w:cs="Times New Roman"/>
          <w:sz w:val="22"/>
          <w:szCs w:val="22"/>
        </w:rPr>
        <w:t xml:space="preserve"> has remained with original loan</w:t>
      </w:r>
      <w:r w:rsidRPr="00BB78BA">
        <w:rPr>
          <w:rFonts w:ascii="Times New Roman" w:hAnsi="Times New Roman" w:cs="Times New Roman"/>
          <w:sz w:val="22"/>
          <w:szCs w:val="22"/>
        </w:rPr>
        <w:t xml:space="preserve"> agreement.</w:t>
      </w:r>
    </w:p>
    <w:p w:rsidR="005950C1" w:rsidRDefault="005950C1" w:rsidP="00B065A4">
      <w:pPr>
        <w:spacing w:line="240" w:lineRule="exact"/>
        <w:ind w:firstLine="540"/>
        <w:rPr>
          <w:rFonts w:ascii="Times New Roman" w:hAnsi="Times New Roman" w:cs="Times New Roman"/>
          <w:b/>
          <w:bCs/>
          <w:i/>
          <w:iCs/>
          <w:sz w:val="22"/>
          <w:szCs w:val="22"/>
        </w:rPr>
      </w:pPr>
    </w:p>
    <w:p w:rsidR="00B065A4" w:rsidRDefault="005950C1" w:rsidP="005950C1">
      <w:pPr>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ab/>
      </w:r>
      <w:r>
        <w:rPr>
          <w:rFonts w:ascii="Times New Roman" w:hAnsi="Times New Roman" w:cs="Times New Roman"/>
          <w:b/>
          <w:bCs/>
          <w:i/>
          <w:iCs/>
          <w:sz w:val="22"/>
          <w:szCs w:val="22"/>
        </w:rPr>
        <w:tab/>
        <w:t xml:space="preserve"> </w:t>
      </w:r>
      <w:r w:rsidR="00B065A4" w:rsidRPr="00DF7E0F">
        <w:rPr>
          <w:rFonts w:ascii="Times New Roman" w:hAnsi="Times New Roman" w:cs="Times New Roman"/>
          <w:b/>
          <w:bCs/>
          <w:i/>
          <w:iCs/>
          <w:sz w:val="22"/>
          <w:szCs w:val="22"/>
        </w:rPr>
        <w:t>Trade accounts payable - related parties</w:t>
      </w:r>
    </w:p>
    <w:p w:rsidR="001253C9" w:rsidRDefault="001253C9" w:rsidP="005950C1">
      <w:pPr>
        <w:spacing w:line="240" w:lineRule="exact"/>
        <w:rPr>
          <w:rFonts w:ascii="Times New Roman" w:hAnsi="Times New Roman"/>
          <w:sz w:val="22"/>
          <w:szCs w:val="22"/>
        </w:rPr>
      </w:pPr>
    </w:p>
    <w:tbl>
      <w:tblPr>
        <w:tblW w:w="9270" w:type="dxa"/>
        <w:tblInd w:w="450" w:type="dxa"/>
        <w:tblLook w:val="01E0" w:firstRow="1" w:lastRow="1" w:firstColumn="1" w:lastColumn="1" w:noHBand="0" w:noVBand="0"/>
      </w:tblPr>
      <w:tblGrid>
        <w:gridCol w:w="3330"/>
        <w:gridCol w:w="1350"/>
        <w:gridCol w:w="270"/>
        <w:gridCol w:w="1260"/>
        <w:gridCol w:w="270"/>
        <w:gridCol w:w="1260"/>
        <w:gridCol w:w="270"/>
        <w:gridCol w:w="1260"/>
      </w:tblGrid>
      <w:tr w:rsidR="00750BC4" w:rsidRPr="00DF7E0F" w:rsidTr="00113E39">
        <w:trPr>
          <w:tblHeader/>
        </w:trPr>
        <w:tc>
          <w:tcPr>
            <w:tcW w:w="333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880" w:type="dxa"/>
            <w:gridSpan w:val="3"/>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 xml:space="preserve">Consolidated </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90" w:type="dxa"/>
            <w:gridSpan w:val="3"/>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Separate</w:t>
            </w:r>
          </w:p>
        </w:tc>
      </w:tr>
      <w:tr w:rsidR="00750BC4" w:rsidRPr="00DF7E0F" w:rsidTr="00113E39">
        <w:trPr>
          <w:tblHeader/>
        </w:trPr>
        <w:tc>
          <w:tcPr>
            <w:tcW w:w="333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880" w:type="dxa"/>
            <w:gridSpan w:val="3"/>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90" w:type="dxa"/>
            <w:gridSpan w:val="3"/>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r>
      <w:tr w:rsidR="00750BC4" w:rsidRPr="00DF7E0F" w:rsidTr="00113E39">
        <w:trPr>
          <w:tblHeader/>
        </w:trPr>
        <w:tc>
          <w:tcPr>
            <w:tcW w:w="3330" w:type="dxa"/>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1350" w:type="dxa"/>
            <w:vAlign w:val="bottom"/>
          </w:tcPr>
          <w:p w:rsidR="00750BC4" w:rsidRPr="00DF7E0F" w:rsidRDefault="00BB618F" w:rsidP="001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1B25E5">
              <w:rPr>
                <w:rFonts w:ascii="Times New Roman" w:hAnsi="Times New Roman" w:cs="Times New Roman"/>
                <w:sz w:val="22"/>
                <w:szCs w:val="22"/>
              </w:rPr>
              <w:t>September</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F7E0F">
              <w:rPr>
                <w:rFonts w:ascii="Times New Roman" w:hAnsi="Times New Roman" w:cs="Times New Roman"/>
                <w:sz w:val="22"/>
                <w:szCs w:val="22"/>
              </w:rPr>
              <w:t>31 December</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750BC4" w:rsidRPr="00DF7E0F" w:rsidRDefault="00BB618F" w:rsidP="001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1B25E5">
              <w:rPr>
                <w:rFonts w:ascii="Times New Roman" w:hAnsi="Times New Roman" w:cs="Times New Roman"/>
                <w:sz w:val="22"/>
                <w:szCs w:val="22"/>
              </w:rPr>
              <w:t>September</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F7E0F">
              <w:rPr>
                <w:rFonts w:ascii="Times New Roman" w:hAnsi="Times New Roman" w:cs="Times New Roman"/>
                <w:sz w:val="22"/>
                <w:szCs w:val="22"/>
              </w:rPr>
              <w:t>31 December</w:t>
            </w:r>
          </w:p>
        </w:tc>
      </w:tr>
      <w:tr w:rsidR="00750BC4" w:rsidRPr="00DF7E0F" w:rsidTr="00113E39">
        <w:trPr>
          <w:tblHeader/>
        </w:trPr>
        <w:tc>
          <w:tcPr>
            <w:tcW w:w="3330" w:type="dxa"/>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135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5950C1">
              <w:rPr>
                <w:rFonts w:ascii="Times New Roman" w:hAnsi="Times New Roman" w:cs="Times New Roman"/>
                <w:sz w:val="22"/>
                <w:szCs w:val="22"/>
              </w:rPr>
              <w:t>7</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5950C1">
              <w:rPr>
                <w:rFonts w:ascii="Times New Roman" w:hAnsi="Times New Roman" w:cs="Times New Roman"/>
                <w:sz w:val="22"/>
                <w:szCs w:val="22"/>
              </w:rPr>
              <w:t>6</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5950C1">
              <w:rPr>
                <w:rFonts w:ascii="Times New Roman" w:hAnsi="Times New Roman" w:cs="Times New Roman"/>
                <w:sz w:val="22"/>
                <w:szCs w:val="22"/>
              </w:rPr>
              <w:t>7</w:t>
            </w: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5950C1">
              <w:rPr>
                <w:rFonts w:ascii="Times New Roman" w:hAnsi="Times New Roman" w:cs="Times New Roman"/>
                <w:sz w:val="22"/>
                <w:szCs w:val="22"/>
              </w:rPr>
              <w:t>6</w:t>
            </w:r>
          </w:p>
        </w:tc>
      </w:tr>
      <w:tr w:rsidR="00750BC4" w:rsidRPr="00DF7E0F" w:rsidTr="00113E39">
        <w:trPr>
          <w:tblHeader/>
        </w:trPr>
        <w:tc>
          <w:tcPr>
            <w:tcW w:w="3330" w:type="dxa"/>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5940" w:type="dxa"/>
            <w:gridSpan w:val="7"/>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DF7E0F">
              <w:rPr>
                <w:rFonts w:ascii="Times New Roman" w:hAnsi="Times New Roman" w:cs="Times New Roman"/>
                <w:i/>
                <w:iCs/>
                <w:sz w:val="22"/>
                <w:szCs w:val="22"/>
              </w:rPr>
              <w:t xml:space="preserve">(in million Baht) </w:t>
            </w:r>
          </w:p>
        </w:tc>
      </w:tr>
      <w:tr w:rsidR="00750BC4" w:rsidRPr="00DF7E0F" w:rsidTr="00113E39">
        <w:tc>
          <w:tcPr>
            <w:tcW w:w="3330" w:type="dxa"/>
            <w:vAlign w:val="bottom"/>
          </w:tcPr>
          <w:p w:rsidR="00750BC4" w:rsidRPr="00DF7E0F" w:rsidRDefault="005F35E7"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Parent company</w:t>
            </w:r>
          </w:p>
        </w:tc>
        <w:tc>
          <w:tcPr>
            <w:tcW w:w="135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r>
      <w:tr w:rsidR="00B00815" w:rsidRPr="00DF7E0F" w:rsidTr="00113E39">
        <w:tc>
          <w:tcPr>
            <w:tcW w:w="3330"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7E0F">
              <w:rPr>
                <w:rFonts w:ascii="Times New Roman" w:hAnsi="Times New Roman" w:cs="Times New Roman"/>
                <w:sz w:val="22"/>
                <w:szCs w:val="22"/>
              </w:rPr>
              <w:t>PTT Public Company Limited</w:t>
            </w:r>
          </w:p>
        </w:tc>
        <w:tc>
          <w:tcPr>
            <w:tcW w:w="1350" w:type="dxa"/>
            <w:vAlign w:val="bottom"/>
          </w:tcPr>
          <w:p w:rsidR="00B00815" w:rsidRPr="00DF7E0F" w:rsidRDefault="005C1C3A"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5C1C3A">
              <w:rPr>
                <w:rFonts w:ascii="Times New Roman" w:hAnsi="Times New Roman" w:cs="Times New Roman"/>
                <w:sz w:val="22"/>
                <w:szCs w:val="22"/>
              </w:rPr>
              <w:t>8,839</w:t>
            </w:r>
          </w:p>
        </w:tc>
        <w:tc>
          <w:tcPr>
            <w:tcW w:w="270"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B00815"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sz w:val="22"/>
                <w:szCs w:val="28"/>
              </w:rPr>
            </w:pPr>
            <w:r>
              <w:rPr>
                <w:rFonts w:ascii="Times New Roman" w:hAnsi="Times New Roman"/>
                <w:sz w:val="22"/>
                <w:szCs w:val="28"/>
              </w:rPr>
              <w:t>11,730</w:t>
            </w:r>
          </w:p>
        </w:tc>
        <w:tc>
          <w:tcPr>
            <w:tcW w:w="270" w:type="dxa"/>
            <w:vAlign w:val="bottom"/>
          </w:tcPr>
          <w:p w:rsidR="00B00815" w:rsidRPr="00294CFA"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B00815" w:rsidRPr="00294CFA" w:rsidRDefault="005C1C3A"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5C1C3A">
              <w:rPr>
                <w:rFonts w:ascii="Times New Roman" w:hAnsi="Times New Roman" w:cs="Times New Roman"/>
                <w:sz w:val="22"/>
                <w:szCs w:val="22"/>
              </w:rPr>
              <w:t>7,593</w:t>
            </w:r>
          </w:p>
        </w:tc>
        <w:tc>
          <w:tcPr>
            <w:tcW w:w="270" w:type="dxa"/>
            <w:vAlign w:val="bottom"/>
          </w:tcPr>
          <w:p w:rsidR="00B00815" w:rsidRPr="00294CFA"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B00815"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11,119</w:t>
            </w:r>
          </w:p>
        </w:tc>
      </w:tr>
      <w:tr w:rsidR="00750BC4" w:rsidRPr="00DF7E0F" w:rsidTr="00113E39">
        <w:tc>
          <w:tcPr>
            <w:tcW w:w="333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35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750BC4" w:rsidRPr="00DF7E0F" w:rsidTr="00113E39">
        <w:tc>
          <w:tcPr>
            <w:tcW w:w="333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F7E0F">
              <w:rPr>
                <w:rFonts w:ascii="Times New Roman" w:hAnsi="Times New Roman" w:cs="Times New Roman"/>
                <w:b/>
                <w:bCs/>
                <w:sz w:val="22"/>
                <w:szCs w:val="22"/>
              </w:rPr>
              <w:t>Subsidiaries</w:t>
            </w:r>
          </w:p>
        </w:tc>
        <w:tc>
          <w:tcPr>
            <w:tcW w:w="135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50BC4" w:rsidRPr="00DF7E0F"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5C1C3A" w:rsidRPr="00DF7E0F" w:rsidTr="00113E39">
        <w:tc>
          <w:tcPr>
            <w:tcW w:w="3330"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7E0F">
              <w:rPr>
                <w:rFonts w:ascii="Times New Roman" w:hAnsi="Times New Roman" w:cs="Times New Roman"/>
                <w:sz w:val="22"/>
                <w:szCs w:val="22"/>
              </w:rPr>
              <w:t xml:space="preserve">Thai </w:t>
            </w:r>
            <w:proofErr w:type="spellStart"/>
            <w:r w:rsidRPr="00DF7E0F">
              <w:rPr>
                <w:rFonts w:ascii="Times New Roman" w:hAnsi="Times New Roman" w:cs="Times New Roman"/>
                <w:sz w:val="22"/>
                <w:szCs w:val="22"/>
              </w:rPr>
              <w:t>Paraxylene</w:t>
            </w:r>
            <w:proofErr w:type="spellEnd"/>
            <w:r w:rsidRPr="00DF7E0F">
              <w:rPr>
                <w:rFonts w:ascii="Times New Roman" w:hAnsi="Times New Roman" w:cs="Times New Roman"/>
                <w:sz w:val="22"/>
                <w:szCs w:val="22"/>
              </w:rPr>
              <w:t xml:space="preserve"> Co., Ltd.</w:t>
            </w:r>
          </w:p>
        </w:tc>
        <w:tc>
          <w:tcPr>
            <w:tcW w:w="1350" w:type="dxa"/>
            <w:vAlign w:val="bottom"/>
          </w:tcPr>
          <w:p w:rsidR="005C1C3A" w:rsidRPr="00294CFA"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r w:rsidRPr="005C1C3A">
              <w:rPr>
                <w:rFonts w:ascii="Times New Roman" w:hAnsi="Times New Roman" w:cs="Times New Roman"/>
                <w:sz w:val="22"/>
                <w:szCs w:val="22"/>
              </w:rPr>
              <w:t>2,156</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2,290</w:t>
            </w:r>
          </w:p>
        </w:tc>
      </w:tr>
      <w:tr w:rsidR="005C1C3A" w:rsidRPr="00DF7E0F" w:rsidTr="00113E39">
        <w:tc>
          <w:tcPr>
            <w:tcW w:w="3330"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7E0F">
              <w:rPr>
                <w:rFonts w:ascii="Times New Roman" w:hAnsi="Times New Roman" w:cs="Times New Roman"/>
                <w:sz w:val="22"/>
                <w:szCs w:val="22"/>
              </w:rPr>
              <w:t xml:space="preserve">Thai Lube Base Public </w:t>
            </w:r>
          </w:p>
        </w:tc>
        <w:tc>
          <w:tcPr>
            <w:tcW w:w="1350" w:type="dxa"/>
            <w:vAlign w:val="bottom"/>
          </w:tcPr>
          <w:p w:rsidR="005C1C3A" w:rsidRPr="00294CFA"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p>
        </w:tc>
      </w:tr>
      <w:tr w:rsidR="005C1C3A" w:rsidRPr="00DF7E0F" w:rsidTr="00113E39">
        <w:tc>
          <w:tcPr>
            <w:tcW w:w="3330" w:type="dxa"/>
            <w:vAlign w:val="bottom"/>
          </w:tcPr>
          <w:p w:rsidR="005C1C3A" w:rsidRPr="00DF7E0F" w:rsidRDefault="009A187C"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005C1C3A" w:rsidRPr="00DF7E0F">
              <w:rPr>
                <w:rFonts w:ascii="Times New Roman" w:hAnsi="Times New Roman" w:cs="Times New Roman"/>
                <w:sz w:val="22"/>
                <w:szCs w:val="22"/>
              </w:rPr>
              <w:t>Company Limited</w:t>
            </w:r>
          </w:p>
        </w:tc>
        <w:tc>
          <w:tcPr>
            <w:tcW w:w="1350" w:type="dxa"/>
            <w:vAlign w:val="bottom"/>
          </w:tcPr>
          <w:p w:rsidR="005C1C3A" w:rsidRPr="00294CFA"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r>
              <w:rPr>
                <w:rFonts w:ascii="Times New Roman" w:hAnsi="Times New Roman" w:cs="Times New Roman"/>
                <w:sz w:val="22"/>
                <w:szCs w:val="22"/>
              </w:rPr>
              <w:t>195</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245</w:t>
            </w:r>
          </w:p>
        </w:tc>
      </w:tr>
      <w:tr w:rsidR="005C1C3A" w:rsidRPr="00DF7E0F" w:rsidTr="00113E39">
        <w:tc>
          <w:tcPr>
            <w:tcW w:w="3330"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Marine Co., Ltd.</w:t>
            </w:r>
          </w:p>
        </w:tc>
        <w:tc>
          <w:tcPr>
            <w:tcW w:w="1350" w:type="dxa"/>
            <w:vAlign w:val="bottom"/>
          </w:tcPr>
          <w:p w:rsidR="005C1C3A" w:rsidRPr="00294CFA"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12</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6</w:t>
            </w:r>
          </w:p>
        </w:tc>
      </w:tr>
      <w:tr w:rsidR="005C1C3A" w:rsidRPr="00DF7E0F" w:rsidTr="00113E39">
        <w:tc>
          <w:tcPr>
            <w:tcW w:w="3330" w:type="dxa"/>
            <w:vAlign w:val="bottom"/>
          </w:tcPr>
          <w:p w:rsidR="005C1C3A" w:rsidRPr="00DF7E0F"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Power Co., Ltd.</w:t>
            </w:r>
          </w:p>
        </w:tc>
        <w:tc>
          <w:tcPr>
            <w:tcW w:w="1350" w:type="dxa"/>
            <w:vAlign w:val="bottom"/>
          </w:tcPr>
          <w:p w:rsidR="005C1C3A" w:rsidRPr="00294CFA"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r w:rsidRPr="005C1C3A">
              <w:rPr>
                <w:rFonts w:ascii="Times New Roman" w:hAnsi="Times New Roman" w:cs="Times New Roman"/>
                <w:sz w:val="22"/>
                <w:szCs w:val="22"/>
              </w:rPr>
              <w:t>138</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135</w:t>
            </w:r>
          </w:p>
        </w:tc>
      </w:tr>
      <w:tr w:rsidR="005C1C3A" w:rsidRPr="00DF7E0F" w:rsidTr="00113E39">
        <w:tc>
          <w:tcPr>
            <w:tcW w:w="333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94CFA">
              <w:rPr>
                <w:rFonts w:ascii="Times New Roman" w:hAnsi="Times New Roman" w:cs="Times New Roman"/>
                <w:sz w:val="22"/>
                <w:szCs w:val="22"/>
              </w:rPr>
              <w:t>TOP SPP Co., Ltd.</w:t>
            </w:r>
          </w:p>
        </w:tc>
        <w:tc>
          <w:tcPr>
            <w:tcW w:w="1350" w:type="dxa"/>
            <w:vAlign w:val="bottom"/>
          </w:tcPr>
          <w:p w:rsidR="005C1C3A" w:rsidRPr="00294CFA"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5C1C3A">
              <w:rPr>
                <w:rFonts w:ascii="Times New Roman" w:hAnsi="Times New Roman" w:cs="Times New Roman"/>
                <w:sz w:val="22"/>
                <w:szCs w:val="22"/>
              </w:rPr>
              <w:t>236</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392</w:t>
            </w:r>
          </w:p>
        </w:tc>
      </w:tr>
      <w:tr w:rsidR="005C1C3A" w:rsidRPr="00DF7E0F" w:rsidTr="00113E39">
        <w:tc>
          <w:tcPr>
            <w:tcW w:w="333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roofErr w:type="spellStart"/>
            <w:r w:rsidRPr="00294CFA">
              <w:rPr>
                <w:rFonts w:ascii="Times New Roman" w:hAnsi="Times New Roman" w:cs="Times New Roman"/>
                <w:sz w:val="22"/>
                <w:szCs w:val="22"/>
              </w:rPr>
              <w:t>Sak</w:t>
            </w:r>
            <w:proofErr w:type="spellEnd"/>
            <w:r w:rsidRPr="00294CFA">
              <w:rPr>
                <w:rFonts w:ascii="Times New Roman" w:hAnsi="Times New Roman" w:cs="Times New Roman"/>
                <w:sz w:val="22"/>
                <w:szCs w:val="22"/>
              </w:rPr>
              <w:t xml:space="preserve"> </w:t>
            </w:r>
            <w:proofErr w:type="spellStart"/>
            <w:r w:rsidRPr="00294CFA">
              <w:rPr>
                <w:rFonts w:ascii="Times New Roman" w:hAnsi="Times New Roman" w:cs="Times New Roman"/>
                <w:sz w:val="22"/>
                <w:szCs w:val="22"/>
              </w:rPr>
              <w:t>Chaisidhi</w:t>
            </w:r>
            <w:proofErr w:type="spellEnd"/>
            <w:r w:rsidRPr="00294CFA">
              <w:rPr>
                <w:rFonts w:ascii="Times New Roman" w:hAnsi="Times New Roman" w:cs="Times New Roman"/>
                <w:sz w:val="22"/>
                <w:szCs w:val="22"/>
              </w:rPr>
              <w:t xml:space="preserve"> Co., Ltd.</w:t>
            </w:r>
          </w:p>
        </w:tc>
        <w:tc>
          <w:tcPr>
            <w:tcW w:w="1350" w:type="dxa"/>
            <w:vAlign w:val="bottom"/>
          </w:tcPr>
          <w:p w:rsidR="005C1C3A" w:rsidRPr="00294CFA"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r>
              <w:rPr>
                <w:rFonts w:ascii="Times New Roman" w:hAnsi="Times New Roman" w:cs="Times New Roman"/>
                <w:sz w:val="22"/>
                <w:szCs w:val="22"/>
              </w:rPr>
              <w:t>11</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8</w:t>
            </w:r>
          </w:p>
        </w:tc>
      </w:tr>
      <w:tr w:rsidR="005C1C3A" w:rsidRPr="00DF7E0F" w:rsidTr="00113E39">
        <w:tc>
          <w:tcPr>
            <w:tcW w:w="333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roofErr w:type="spellStart"/>
            <w:r w:rsidRPr="00294CFA">
              <w:rPr>
                <w:rFonts w:ascii="Times New Roman" w:hAnsi="Times New Roman" w:cs="Times New Roman"/>
                <w:sz w:val="22"/>
                <w:szCs w:val="22"/>
              </w:rPr>
              <w:t>Sapthip</w:t>
            </w:r>
            <w:proofErr w:type="spellEnd"/>
            <w:r w:rsidRPr="00294CFA">
              <w:rPr>
                <w:rFonts w:ascii="Times New Roman" w:hAnsi="Times New Roman" w:cs="Times New Roman"/>
                <w:sz w:val="22"/>
                <w:szCs w:val="22"/>
              </w:rPr>
              <w:t xml:space="preserve"> Co., Ltd.</w:t>
            </w:r>
          </w:p>
        </w:tc>
        <w:tc>
          <w:tcPr>
            <w:tcW w:w="1350" w:type="dxa"/>
            <w:vAlign w:val="bottom"/>
          </w:tcPr>
          <w:p w:rsidR="005C1C3A" w:rsidRPr="00294CFA"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19</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28</w:t>
            </w:r>
          </w:p>
        </w:tc>
      </w:tr>
      <w:tr w:rsidR="005C1C3A" w:rsidRPr="00DF7E0F" w:rsidTr="00113E39">
        <w:tc>
          <w:tcPr>
            <w:tcW w:w="333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94CFA">
              <w:rPr>
                <w:rFonts w:ascii="Times New Roman" w:hAnsi="Times New Roman" w:cs="Times New Roman"/>
                <w:sz w:val="22"/>
                <w:szCs w:val="22"/>
              </w:rPr>
              <w:t>LABIX Co., Ltd.</w:t>
            </w:r>
          </w:p>
        </w:tc>
        <w:tc>
          <w:tcPr>
            <w:tcW w:w="1350" w:type="dxa"/>
            <w:vAlign w:val="bottom"/>
          </w:tcPr>
          <w:p w:rsidR="005C1C3A" w:rsidRPr="00294CFA"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294CFA">
              <w:rPr>
                <w:rFonts w:ascii="Times New Roman" w:hAnsi="Times New Roman" w:cs="Times New Roman"/>
                <w:sz w:val="22"/>
                <w:szCs w:val="22"/>
              </w:rPr>
              <w:t>-</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461</w:t>
            </w:r>
          </w:p>
        </w:tc>
        <w:tc>
          <w:tcPr>
            <w:tcW w:w="27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C1C3A" w:rsidRPr="00294CFA" w:rsidRDefault="005C1C3A" w:rsidP="005C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891</w:t>
            </w:r>
          </w:p>
        </w:tc>
      </w:tr>
      <w:tr w:rsidR="00B00815" w:rsidRPr="008E0B97" w:rsidTr="00113E39">
        <w:tc>
          <w:tcPr>
            <w:tcW w:w="3330" w:type="dxa"/>
            <w:vAlign w:val="bottom"/>
          </w:tcPr>
          <w:p w:rsidR="00B00815" w:rsidRPr="008E0B97"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1350" w:type="dxa"/>
            <w:vAlign w:val="bottom"/>
          </w:tcPr>
          <w:p w:rsidR="00B00815" w:rsidRPr="007F7CA8" w:rsidRDefault="00B00815"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B00815" w:rsidRPr="008E0B97"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B00815" w:rsidRPr="008E0B97"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B00815" w:rsidRPr="008E0B97"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B00815" w:rsidRPr="008E0B97" w:rsidRDefault="00B00815"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0"/>
                <w:szCs w:val="20"/>
              </w:rPr>
            </w:pPr>
          </w:p>
        </w:tc>
        <w:tc>
          <w:tcPr>
            <w:tcW w:w="270" w:type="dxa"/>
            <w:vAlign w:val="bottom"/>
          </w:tcPr>
          <w:p w:rsidR="00B00815" w:rsidRPr="008E0B97"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B00815" w:rsidRPr="008E0B97"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r>
      <w:tr w:rsidR="00B00815" w:rsidRPr="00DF7E0F" w:rsidTr="00113E39">
        <w:tc>
          <w:tcPr>
            <w:tcW w:w="3330"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b/>
                <w:bCs/>
                <w:sz w:val="22"/>
                <w:szCs w:val="22"/>
              </w:rPr>
              <w:t>Joint</w:t>
            </w:r>
            <w:r>
              <w:rPr>
                <w:rFonts w:ascii="Times New Roman" w:hAnsi="Times New Roman" w:cs="Times New Roman"/>
                <w:b/>
                <w:bCs/>
                <w:sz w:val="22"/>
                <w:szCs w:val="22"/>
              </w:rPr>
              <w:t xml:space="preserve"> ventures</w:t>
            </w:r>
          </w:p>
        </w:tc>
        <w:tc>
          <w:tcPr>
            <w:tcW w:w="1350" w:type="dxa"/>
            <w:vAlign w:val="bottom"/>
          </w:tcPr>
          <w:p w:rsidR="00B00815" w:rsidRPr="00DF7E0F" w:rsidRDefault="00B00815"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B00815" w:rsidRPr="00DF7E0F" w:rsidRDefault="00B0081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F36475" w:rsidRPr="00DF7E0F" w:rsidTr="00113E39">
        <w:tc>
          <w:tcPr>
            <w:tcW w:w="3330" w:type="dxa"/>
            <w:vAlign w:val="bottom"/>
          </w:tcPr>
          <w:p w:rsidR="00F36475" w:rsidRPr="00F36475" w:rsidRDefault="00F36475"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36475">
              <w:rPr>
                <w:rFonts w:ascii="Times New Roman" w:hAnsi="Times New Roman" w:cs="Times New Roman"/>
                <w:sz w:val="22"/>
                <w:szCs w:val="22"/>
              </w:rPr>
              <w:t>TOP-</w:t>
            </w:r>
            <w:r w:rsidR="005950C1">
              <w:rPr>
                <w:rFonts w:ascii="Times New Roman" w:hAnsi="Times New Roman" w:cs="Times New Roman"/>
                <w:sz w:val="22"/>
                <w:szCs w:val="22"/>
              </w:rPr>
              <w:t>NTL Pte.</w:t>
            </w:r>
            <w:r w:rsidR="0007183F">
              <w:rPr>
                <w:rFonts w:ascii="Times New Roman" w:hAnsi="Times New Roman" w:cs="Times New Roman"/>
                <w:sz w:val="22"/>
                <w:szCs w:val="22"/>
              </w:rPr>
              <w:t xml:space="preserve"> </w:t>
            </w:r>
            <w:r w:rsidR="005950C1">
              <w:rPr>
                <w:rFonts w:ascii="Times New Roman" w:hAnsi="Times New Roman" w:cs="Times New Roman"/>
                <w:sz w:val="22"/>
                <w:szCs w:val="22"/>
              </w:rPr>
              <w:t>Ltd.</w:t>
            </w:r>
          </w:p>
        </w:tc>
        <w:tc>
          <w:tcPr>
            <w:tcW w:w="1350" w:type="dxa"/>
            <w:vAlign w:val="bottom"/>
          </w:tcPr>
          <w:p w:rsidR="00F36475" w:rsidRPr="00DF7E0F"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36475" w:rsidRPr="00DF7E0F" w:rsidRDefault="00F3647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F36475" w:rsidRPr="00DF7E0F"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21</w:t>
            </w:r>
          </w:p>
        </w:tc>
        <w:tc>
          <w:tcPr>
            <w:tcW w:w="270" w:type="dxa"/>
            <w:vAlign w:val="bottom"/>
          </w:tcPr>
          <w:p w:rsidR="00F36475" w:rsidRPr="00DF7E0F" w:rsidRDefault="00F3647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36475" w:rsidRPr="00DF7E0F" w:rsidRDefault="005C1C3A"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36475" w:rsidRPr="00DF7E0F" w:rsidRDefault="00F36475"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36475" w:rsidRPr="00DF7E0F"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21</w:t>
            </w:r>
          </w:p>
        </w:tc>
      </w:tr>
      <w:tr w:rsidR="005950C1" w:rsidRPr="00DF7E0F" w:rsidTr="00113E39">
        <w:tc>
          <w:tcPr>
            <w:tcW w:w="3330" w:type="dxa"/>
            <w:vAlign w:val="bottom"/>
          </w:tcPr>
          <w:p w:rsidR="005950C1"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vAlign w:val="bottom"/>
          </w:tcPr>
          <w:p w:rsidR="005950C1" w:rsidRPr="00294CFA"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5950C1"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5950C1"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5950C1"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5950C1"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5950C1" w:rsidRPr="008E0B97" w:rsidTr="00113E39">
        <w:tc>
          <w:tcPr>
            <w:tcW w:w="3330" w:type="dxa"/>
            <w:vAlign w:val="bottom"/>
          </w:tcPr>
          <w:p w:rsidR="005950C1" w:rsidRPr="008E0B97"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DF7E0F">
              <w:rPr>
                <w:rFonts w:ascii="Times New Roman" w:hAnsi="Times New Roman" w:cs="Times New Roman"/>
                <w:b/>
                <w:bCs/>
                <w:sz w:val="22"/>
                <w:szCs w:val="22"/>
              </w:rPr>
              <w:t>Associates</w:t>
            </w:r>
          </w:p>
        </w:tc>
        <w:tc>
          <w:tcPr>
            <w:tcW w:w="1350" w:type="dxa"/>
            <w:vAlign w:val="bottom"/>
          </w:tcPr>
          <w:p w:rsidR="005950C1" w:rsidRPr="007F7CA8"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5950C1" w:rsidRPr="008E0B97"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5950C1" w:rsidRPr="008E0B97"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5950C1" w:rsidRPr="008E0B97"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5950C1" w:rsidRPr="008E0B97"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270" w:type="dxa"/>
            <w:vAlign w:val="bottom"/>
          </w:tcPr>
          <w:p w:rsidR="005950C1" w:rsidRPr="008E0B97"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5950C1" w:rsidRPr="008E0B97"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r>
      <w:tr w:rsidR="005950C1" w:rsidRPr="00DF7E0F" w:rsidTr="00113E39">
        <w:tc>
          <w:tcPr>
            <w:tcW w:w="3330" w:type="dxa"/>
            <w:vAlign w:val="bottom"/>
          </w:tcPr>
          <w:p w:rsidR="005950C1" w:rsidRPr="00DF7E0F"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roofErr w:type="spellStart"/>
            <w:r w:rsidRPr="00294CFA">
              <w:rPr>
                <w:rFonts w:ascii="Times New Roman" w:hAnsi="Times New Roman" w:cs="Times New Roman"/>
                <w:sz w:val="22"/>
                <w:szCs w:val="22"/>
              </w:rPr>
              <w:t>Maesod</w:t>
            </w:r>
            <w:proofErr w:type="spellEnd"/>
            <w:r w:rsidRPr="00294CFA">
              <w:rPr>
                <w:rFonts w:ascii="Times New Roman" w:hAnsi="Times New Roman" w:cs="Times New Roman"/>
                <w:sz w:val="22"/>
                <w:szCs w:val="22"/>
              </w:rPr>
              <w:t xml:space="preserve"> Clean Energy Co., Ltd.</w:t>
            </w:r>
          </w:p>
        </w:tc>
        <w:tc>
          <w:tcPr>
            <w:tcW w:w="1350" w:type="dxa"/>
            <w:vAlign w:val="bottom"/>
          </w:tcPr>
          <w:p w:rsidR="005950C1" w:rsidRPr="005950C1" w:rsidRDefault="005C1C3A"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5950C1">
              <w:rPr>
                <w:rFonts w:ascii="Times New Roman" w:hAnsi="Times New Roman" w:cs="Times New Roman"/>
                <w:sz w:val="22"/>
                <w:szCs w:val="22"/>
              </w:rPr>
              <w:t>3</w:t>
            </w: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C1C3A"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3</w:t>
            </w:r>
          </w:p>
        </w:tc>
      </w:tr>
      <w:tr w:rsidR="005950C1" w:rsidRPr="00CC0AB3" w:rsidTr="00113E39">
        <w:tc>
          <w:tcPr>
            <w:tcW w:w="3330" w:type="dxa"/>
          </w:tcPr>
          <w:p w:rsidR="005950C1"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roofErr w:type="spellStart"/>
            <w:r w:rsidRPr="00294CFA">
              <w:rPr>
                <w:rFonts w:ascii="Times New Roman" w:hAnsi="Times New Roman" w:cs="Times New Roman"/>
                <w:sz w:val="22"/>
                <w:szCs w:val="22"/>
              </w:rPr>
              <w:t>Ubon</w:t>
            </w:r>
            <w:proofErr w:type="spellEnd"/>
            <w:r w:rsidRPr="00294CFA">
              <w:rPr>
                <w:rFonts w:ascii="Times New Roman" w:hAnsi="Times New Roman" w:cs="Times New Roman"/>
                <w:sz w:val="22"/>
                <w:szCs w:val="22"/>
              </w:rPr>
              <w:t xml:space="preserve"> Bio Ethan</w:t>
            </w:r>
            <w:r>
              <w:rPr>
                <w:rFonts w:ascii="Times New Roman" w:hAnsi="Times New Roman" w:cs="Times New Roman"/>
                <w:sz w:val="22"/>
                <w:szCs w:val="22"/>
              </w:rPr>
              <w:t>o</w:t>
            </w:r>
            <w:r w:rsidRPr="00294CFA">
              <w:rPr>
                <w:rFonts w:ascii="Times New Roman" w:hAnsi="Times New Roman" w:cs="Times New Roman"/>
                <w:sz w:val="22"/>
                <w:szCs w:val="22"/>
              </w:rPr>
              <w:t>l Co., Ltd.</w:t>
            </w:r>
          </w:p>
        </w:tc>
        <w:tc>
          <w:tcPr>
            <w:tcW w:w="1350" w:type="dxa"/>
            <w:vAlign w:val="bottom"/>
          </w:tcPr>
          <w:p w:rsidR="005950C1" w:rsidRPr="005950C1"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46</w:t>
            </w: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28</w:t>
            </w: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vAlign w:val="bottom"/>
          </w:tcPr>
          <w:p w:rsidR="005950C1" w:rsidRPr="005950C1" w:rsidRDefault="005C1C3A"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46</w:t>
            </w: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r>
              <w:rPr>
                <w:rFonts w:ascii="Times New Roman" w:hAnsi="Times New Roman" w:cs="Times New Roman"/>
                <w:sz w:val="22"/>
                <w:szCs w:val="22"/>
              </w:rPr>
              <w:t>28</w:t>
            </w:r>
          </w:p>
        </w:tc>
      </w:tr>
      <w:tr w:rsidR="005950C1" w:rsidRPr="00CC0AB3" w:rsidTr="00113E39">
        <w:tc>
          <w:tcPr>
            <w:tcW w:w="3330" w:type="dxa"/>
            <w:vAlign w:val="bottom"/>
          </w:tcPr>
          <w:p w:rsidR="005950C1"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94CFA">
              <w:rPr>
                <w:rFonts w:ascii="Times New Roman" w:hAnsi="Times New Roman" w:cs="Times New Roman"/>
                <w:sz w:val="22"/>
                <w:szCs w:val="22"/>
              </w:rPr>
              <w:t>T.I.M. Ship Management Co., Ltd.</w:t>
            </w:r>
          </w:p>
        </w:tc>
        <w:tc>
          <w:tcPr>
            <w:tcW w:w="1350" w:type="dxa"/>
            <w:vAlign w:val="bottom"/>
          </w:tcPr>
          <w:p w:rsidR="005950C1" w:rsidRPr="005950C1"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12</w:t>
            </w: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C1C3A"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r>
              <w:rPr>
                <w:rFonts w:ascii="Times New Roman" w:hAnsi="Times New Roman" w:cs="Times New Roman"/>
                <w:sz w:val="22"/>
                <w:szCs w:val="22"/>
              </w:rPr>
              <w:t>-</w:t>
            </w:r>
          </w:p>
        </w:tc>
      </w:tr>
      <w:tr w:rsidR="005950C1" w:rsidRPr="00CC0AB3" w:rsidTr="00113E39">
        <w:tc>
          <w:tcPr>
            <w:tcW w:w="3330" w:type="dxa"/>
            <w:vAlign w:val="bottom"/>
          </w:tcPr>
          <w:p w:rsid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p w:rsidR="005950C1"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b/>
                <w:bCs/>
                <w:sz w:val="22"/>
                <w:szCs w:val="22"/>
              </w:rPr>
              <w:t>Other related parties</w:t>
            </w:r>
          </w:p>
        </w:tc>
        <w:tc>
          <w:tcPr>
            <w:tcW w:w="1350" w:type="dxa"/>
          </w:tcPr>
          <w:p w:rsidR="005950C1" w:rsidRPr="005950C1"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5950C1" w:rsidRPr="005950C1" w:rsidRDefault="005950C1"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p>
        </w:tc>
        <w:tc>
          <w:tcPr>
            <w:tcW w:w="270" w:type="dxa"/>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5950C1" w:rsidRPr="00CC0AB3" w:rsidTr="00113E39">
        <w:tc>
          <w:tcPr>
            <w:tcW w:w="3330" w:type="dxa"/>
            <w:vAlign w:val="bottom"/>
          </w:tcPr>
          <w:p w:rsidR="005950C1" w:rsidRPr="00294CFA"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IRPC Public Company Limited</w:t>
            </w:r>
          </w:p>
        </w:tc>
        <w:tc>
          <w:tcPr>
            <w:tcW w:w="1350" w:type="dxa"/>
            <w:vAlign w:val="bottom"/>
          </w:tcPr>
          <w:p w:rsidR="005950C1" w:rsidRPr="005950C1"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206</w:t>
            </w: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189</w:t>
            </w: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74493C"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r>
      <w:tr w:rsidR="005950C1" w:rsidRPr="00DF7E0F" w:rsidTr="00113E39">
        <w:trPr>
          <w:trHeight w:val="299"/>
        </w:trPr>
        <w:tc>
          <w:tcPr>
            <w:tcW w:w="3330" w:type="dxa"/>
            <w:vAlign w:val="bottom"/>
          </w:tcPr>
          <w:p w:rsidR="005950C1" w:rsidRPr="00953F3B"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rPr>
              <w:t>PTT Global Chemical Public</w:t>
            </w:r>
          </w:p>
        </w:tc>
        <w:tc>
          <w:tcPr>
            <w:tcW w:w="1350" w:type="dxa"/>
            <w:vAlign w:val="bottom"/>
          </w:tcPr>
          <w:p w:rsidR="005950C1" w:rsidRPr="005950C1"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5950C1" w:rsidRPr="005950C1" w:rsidRDefault="005950C1" w:rsidP="00B0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5950C1" w:rsidRPr="005950C1" w:rsidRDefault="005950C1"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81"/>
              <w:rPr>
                <w:rFonts w:ascii="Times New Roman" w:hAnsi="Times New Roman" w:cs="Times New Roman"/>
                <w:sz w:val="22"/>
                <w:szCs w:val="22"/>
              </w:rPr>
            </w:pPr>
          </w:p>
        </w:tc>
        <w:tc>
          <w:tcPr>
            <w:tcW w:w="270" w:type="dxa"/>
            <w:vAlign w:val="bottom"/>
          </w:tcPr>
          <w:p w:rsidR="005950C1" w:rsidRPr="005950C1" w:rsidRDefault="005950C1"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81"/>
              <w:rPr>
                <w:rFonts w:ascii="Times New Roman" w:hAnsi="Times New Roman" w:cs="Times New Roman"/>
                <w:sz w:val="22"/>
                <w:szCs w:val="22"/>
              </w:rPr>
            </w:pPr>
          </w:p>
        </w:tc>
        <w:tc>
          <w:tcPr>
            <w:tcW w:w="1260" w:type="dxa"/>
            <w:vAlign w:val="bottom"/>
          </w:tcPr>
          <w:p w:rsidR="005950C1" w:rsidRPr="005950C1" w:rsidRDefault="005950C1" w:rsidP="00B00815">
            <w:pPr>
              <w:pStyle w:val="a0"/>
              <w:tabs>
                <w:tab w:val="decimal" w:pos="976"/>
              </w:tabs>
              <w:spacing w:line="240" w:lineRule="atLeast"/>
              <w:ind w:left="-126" w:right="-81"/>
              <w:jc w:val="center"/>
              <w:rPr>
                <w:rFonts w:cstheme="minorBidi"/>
                <w:cs/>
                <w:lang w:val="en-US"/>
              </w:rPr>
            </w:pPr>
          </w:p>
        </w:tc>
        <w:tc>
          <w:tcPr>
            <w:tcW w:w="270" w:type="dxa"/>
            <w:vAlign w:val="bottom"/>
          </w:tcPr>
          <w:p w:rsidR="005950C1" w:rsidRPr="005950C1" w:rsidRDefault="005950C1" w:rsidP="00B00815">
            <w:pPr>
              <w:pStyle w:val="a0"/>
              <w:tabs>
                <w:tab w:val="decimal" w:pos="864"/>
              </w:tabs>
              <w:spacing w:line="240" w:lineRule="atLeast"/>
              <w:ind w:left="-126" w:right="-81"/>
              <w:jc w:val="center"/>
              <w:rPr>
                <w:rFonts w:cs="Times New Roman"/>
                <w:lang w:val="en-US"/>
              </w:rPr>
            </w:pPr>
          </w:p>
        </w:tc>
        <w:tc>
          <w:tcPr>
            <w:tcW w:w="1260" w:type="dxa"/>
            <w:vAlign w:val="bottom"/>
          </w:tcPr>
          <w:p w:rsidR="005950C1" w:rsidRPr="005950C1" w:rsidRDefault="005950C1" w:rsidP="00B00815">
            <w:pPr>
              <w:pStyle w:val="a0"/>
              <w:tabs>
                <w:tab w:val="decimal" w:pos="1044"/>
              </w:tabs>
              <w:spacing w:line="240" w:lineRule="atLeast"/>
              <w:ind w:left="-126" w:right="-81"/>
              <w:jc w:val="left"/>
              <w:rPr>
                <w:rFonts w:cstheme="minorBidi"/>
                <w:cs/>
                <w:lang w:val="en-US"/>
              </w:rPr>
            </w:pPr>
          </w:p>
        </w:tc>
      </w:tr>
      <w:tr w:rsidR="005950C1" w:rsidRPr="00DF7E0F" w:rsidTr="00113E39">
        <w:tc>
          <w:tcPr>
            <w:tcW w:w="3330" w:type="dxa"/>
            <w:vAlign w:val="bottom"/>
          </w:tcPr>
          <w:p w:rsidR="005950C1" w:rsidRPr="00294CFA" w:rsidRDefault="009A187C"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Pr>
                <w:rFonts w:ascii="Times New Roman" w:hAnsi="Times New Roman" w:cs="Times New Roman"/>
                <w:sz w:val="22"/>
                <w:szCs w:val="22"/>
              </w:rPr>
              <w:t xml:space="preserve">  </w:t>
            </w:r>
            <w:r w:rsidR="005950C1" w:rsidRPr="00294CFA">
              <w:rPr>
                <w:rFonts w:ascii="Times New Roman" w:hAnsi="Times New Roman" w:cs="Times New Roman"/>
                <w:sz w:val="22"/>
                <w:szCs w:val="22"/>
              </w:rPr>
              <w:t>Company Limited</w:t>
            </w:r>
          </w:p>
        </w:tc>
        <w:tc>
          <w:tcPr>
            <w:tcW w:w="1350" w:type="dxa"/>
            <w:vAlign w:val="bottom"/>
          </w:tcPr>
          <w:p w:rsidR="005950C1" w:rsidRPr="005950C1"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182</w:t>
            </w:r>
          </w:p>
        </w:tc>
        <w:tc>
          <w:tcPr>
            <w:tcW w:w="270" w:type="dxa"/>
            <w:vAlign w:val="bottom"/>
          </w:tcPr>
          <w:p w:rsidR="005950C1" w:rsidRPr="005950C1"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151</w:t>
            </w:r>
          </w:p>
        </w:tc>
        <w:tc>
          <w:tcPr>
            <w:tcW w:w="270" w:type="dxa"/>
            <w:vAlign w:val="bottom"/>
          </w:tcPr>
          <w:p w:rsidR="005950C1" w:rsidRPr="005950C1"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74493C"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5950C1" w:rsidRPr="005950C1"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r>
      <w:tr w:rsidR="005950C1" w:rsidRPr="00DF7E0F" w:rsidTr="00113E39">
        <w:tc>
          <w:tcPr>
            <w:tcW w:w="3330" w:type="dxa"/>
            <w:vAlign w:val="bottom"/>
          </w:tcPr>
          <w:p w:rsidR="005950C1" w:rsidRPr="00294CFA"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sidRPr="00294CFA">
              <w:rPr>
                <w:rFonts w:ascii="Times New Roman" w:hAnsi="Times New Roman" w:cs="Times New Roman"/>
                <w:sz w:val="22"/>
                <w:szCs w:val="22"/>
              </w:rPr>
              <w:t>PTT Phenol Co., Ltd.</w:t>
            </w:r>
          </w:p>
        </w:tc>
        <w:tc>
          <w:tcPr>
            <w:tcW w:w="1350" w:type="dxa"/>
            <w:vAlign w:val="bottom"/>
          </w:tcPr>
          <w:p w:rsidR="005950C1" w:rsidRPr="005950C1" w:rsidRDefault="005C1C3A"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12</w:t>
            </w:r>
          </w:p>
        </w:tc>
        <w:tc>
          <w:tcPr>
            <w:tcW w:w="270" w:type="dxa"/>
            <w:vAlign w:val="bottom"/>
          </w:tcPr>
          <w:p w:rsidR="005950C1" w:rsidRPr="005950C1"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r>
              <w:rPr>
                <w:rFonts w:ascii="Times New Roman" w:hAnsi="Times New Roman" w:cs="Times New Roman"/>
                <w:sz w:val="22"/>
                <w:szCs w:val="22"/>
              </w:rPr>
              <w:t>21</w:t>
            </w:r>
          </w:p>
        </w:tc>
        <w:tc>
          <w:tcPr>
            <w:tcW w:w="270" w:type="dxa"/>
            <w:vAlign w:val="bottom"/>
          </w:tcPr>
          <w:p w:rsidR="005950C1" w:rsidRPr="005950C1"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74493C"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5950C1" w:rsidRPr="005950C1"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r>
              <w:rPr>
                <w:rFonts w:ascii="Times New Roman" w:hAnsi="Times New Roman" w:cs="Times New Roman"/>
                <w:sz w:val="22"/>
                <w:szCs w:val="22"/>
              </w:rPr>
              <w:t>-</w:t>
            </w:r>
          </w:p>
        </w:tc>
      </w:tr>
      <w:tr w:rsidR="00005024" w:rsidRPr="00DF7E0F" w:rsidTr="00113E39">
        <w:tc>
          <w:tcPr>
            <w:tcW w:w="3330" w:type="dxa"/>
            <w:vAlign w:val="bottom"/>
          </w:tcPr>
          <w:p w:rsidR="00005024" w:rsidRPr="00294CFA"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350" w:type="dxa"/>
            <w:vAlign w:val="bottom"/>
          </w:tcPr>
          <w:p w:rsidR="00005024"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005024" w:rsidRPr="005950C1"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005024"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p>
        </w:tc>
        <w:tc>
          <w:tcPr>
            <w:tcW w:w="270" w:type="dxa"/>
            <w:vAlign w:val="bottom"/>
          </w:tcPr>
          <w:p w:rsidR="00005024" w:rsidRPr="005950C1"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005024" w:rsidRDefault="00005024"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270" w:type="dxa"/>
            <w:vAlign w:val="bottom"/>
          </w:tcPr>
          <w:p w:rsidR="00005024" w:rsidRPr="005950C1"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p>
        </w:tc>
        <w:tc>
          <w:tcPr>
            <w:tcW w:w="1260" w:type="dxa"/>
            <w:vAlign w:val="bottom"/>
          </w:tcPr>
          <w:p w:rsidR="00005024"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p>
        </w:tc>
      </w:tr>
      <w:tr w:rsidR="00005024" w:rsidRPr="00DF7E0F" w:rsidTr="00113E39">
        <w:tc>
          <w:tcPr>
            <w:tcW w:w="3330" w:type="dxa"/>
            <w:vAlign w:val="bottom"/>
          </w:tcPr>
          <w:p w:rsidR="00005024" w:rsidRPr="00294CFA"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350" w:type="dxa"/>
            <w:vAlign w:val="bottom"/>
          </w:tcPr>
          <w:p w:rsidR="00005024"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005024" w:rsidRPr="005950C1"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005024"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p>
        </w:tc>
        <w:tc>
          <w:tcPr>
            <w:tcW w:w="270" w:type="dxa"/>
            <w:vAlign w:val="bottom"/>
          </w:tcPr>
          <w:p w:rsidR="00005024" w:rsidRPr="005950C1"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005024" w:rsidRDefault="00005024"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270" w:type="dxa"/>
            <w:vAlign w:val="bottom"/>
          </w:tcPr>
          <w:p w:rsidR="00005024" w:rsidRPr="005950C1"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p>
        </w:tc>
        <w:tc>
          <w:tcPr>
            <w:tcW w:w="1260" w:type="dxa"/>
            <w:vAlign w:val="bottom"/>
          </w:tcPr>
          <w:p w:rsidR="00005024"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p>
        </w:tc>
      </w:tr>
      <w:tr w:rsidR="00FB254D" w:rsidRPr="00DF7E0F" w:rsidTr="00113E39">
        <w:tc>
          <w:tcPr>
            <w:tcW w:w="3330" w:type="dxa"/>
            <w:vAlign w:val="bottom"/>
          </w:tcPr>
          <w:p w:rsidR="00FB254D" w:rsidRPr="00294CFA" w:rsidRDefault="00FB254D"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350" w:type="dxa"/>
            <w:vAlign w:val="bottom"/>
          </w:tcPr>
          <w:p w:rsidR="00FB254D" w:rsidRDefault="00FB254D"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FB254D" w:rsidRPr="005950C1" w:rsidRDefault="00FB254D"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B254D" w:rsidRDefault="00FB254D"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p>
        </w:tc>
        <w:tc>
          <w:tcPr>
            <w:tcW w:w="270" w:type="dxa"/>
            <w:vAlign w:val="bottom"/>
          </w:tcPr>
          <w:p w:rsidR="00FB254D" w:rsidRPr="005950C1" w:rsidRDefault="00FB254D"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B254D" w:rsidRDefault="00FB254D"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270" w:type="dxa"/>
            <w:vAlign w:val="bottom"/>
          </w:tcPr>
          <w:p w:rsidR="00FB254D" w:rsidRPr="005950C1" w:rsidRDefault="00FB254D"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p>
        </w:tc>
        <w:tc>
          <w:tcPr>
            <w:tcW w:w="1260" w:type="dxa"/>
            <w:vAlign w:val="bottom"/>
          </w:tcPr>
          <w:p w:rsidR="00FB254D" w:rsidRDefault="00FB254D"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p>
        </w:tc>
      </w:tr>
      <w:tr w:rsidR="00005024" w:rsidRPr="00DF7E0F" w:rsidTr="00113E39">
        <w:tc>
          <w:tcPr>
            <w:tcW w:w="3330" w:type="dxa"/>
            <w:vAlign w:val="bottom"/>
          </w:tcPr>
          <w:p w:rsidR="00005024" w:rsidRPr="00294CFA"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DF7E0F">
              <w:rPr>
                <w:rFonts w:ascii="Times New Roman" w:hAnsi="Times New Roman" w:cs="Times New Roman"/>
                <w:b/>
                <w:bCs/>
                <w:sz w:val="22"/>
                <w:szCs w:val="22"/>
              </w:rPr>
              <w:lastRenderedPageBreak/>
              <w:t>Other related parties</w:t>
            </w:r>
          </w:p>
        </w:tc>
        <w:tc>
          <w:tcPr>
            <w:tcW w:w="1350" w:type="dxa"/>
            <w:vAlign w:val="bottom"/>
          </w:tcPr>
          <w:p w:rsidR="00005024"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005024" w:rsidRPr="005950C1"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005024"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p>
        </w:tc>
        <w:tc>
          <w:tcPr>
            <w:tcW w:w="270" w:type="dxa"/>
            <w:vAlign w:val="bottom"/>
          </w:tcPr>
          <w:p w:rsidR="00005024" w:rsidRPr="005950C1"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005024" w:rsidRDefault="00005024"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270" w:type="dxa"/>
            <w:vAlign w:val="bottom"/>
          </w:tcPr>
          <w:p w:rsidR="00005024" w:rsidRPr="005950C1"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p>
        </w:tc>
        <w:tc>
          <w:tcPr>
            <w:tcW w:w="1260" w:type="dxa"/>
            <w:vAlign w:val="bottom"/>
          </w:tcPr>
          <w:p w:rsidR="00005024" w:rsidRDefault="00005024"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p>
        </w:tc>
      </w:tr>
      <w:tr w:rsidR="001556FE" w:rsidRPr="00DF7E0F" w:rsidTr="00113E39">
        <w:tc>
          <w:tcPr>
            <w:tcW w:w="3330" w:type="dxa"/>
            <w:vAlign w:val="bottom"/>
          </w:tcPr>
          <w:p w:rsidR="001556FE" w:rsidRPr="00294CFA" w:rsidRDefault="0074493C"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74493C">
              <w:rPr>
                <w:rFonts w:ascii="Times New Roman" w:hAnsi="Times New Roman" w:cs="Times New Roman"/>
                <w:sz w:val="22"/>
                <w:szCs w:val="22"/>
              </w:rPr>
              <w:t xml:space="preserve">Thai </w:t>
            </w:r>
            <w:proofErr w:type="spellStart"/>
            <w:r w:rsidRPr="0074493C">
              <w:rPr>
                <w:rFonts w:ascii="Times New Roman" w:hAnsi="Times New Roman" w:cs="Times New Roman"/>
                <w:sz w:val="22"/>
                <w:szCs w:val="22"/>
              </w:rPr>
              <w:t>Styrenics</w:t>
            </w:r>
            <w:proofErr w:type="spellEnd"/>
            <w:r w:rsidRPr="0074493C">
              <w:rPr>
                <w:rFonts w:ascii="Times New Roman" w:hAnsi="Times New Roman" w:cs="Times New Roman"/>
                <w:sz w:val="22"/>
                <w:szCs w:val="22"/>
              </w:rPr>
              <w:t xml:space="preserve"> Co., Ltd.</w:t>
            </w:r>
          </w:p>
        </w:tc>
        <w:tc>
          <w:tcPr>
            <w:tcW w:w="1350" w:type="dxa"/>
            <w:vAlign w:val="bottom"/>
          </w:tcPr>
          <w:p w:rsidR="001556FE" w:rsidRDefault="001556FE"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1556FE" w:rsidRPr="005950C1" w:rsidRDefault="001556FE"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1556FE" w:rsidRDefault="0074493C"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556FE" w:rsidRPr="005950C1" w:rsidRDefault="001556FE"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1556FE" w:rsidRPr="005950C1" w:rsidRDefault="0074493C"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556FE" w:rsidRPr="005950C1" w:rsidRDefault="001556FE"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p>
        </w:tc>
        <w:tc>
          <w:tcPr>
            <w:tcW w:w="1260" w:type="dxa"/>
            <w:vAlign w:val="bottom"/>
          </w:tcPr>
          <w:p w:rsidR="001556FE" w:rsidRDefault="0074493C"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r>
              <w:rPr>
                <w:rFonts w:ascii="Times New Roman" w:hAnsi="Times New Roman" w:cs="Times New Roman"/>
                <w:sz w:val="22"/>
                <w:szCs w:val="22"/>
              </w:rPr>
              <w:t>-</w:t>
            </w:r>
          </w:p>
        </w:tc>
      </w:tr>
      <w:tr w:rsidR="005950C1" w:rsidRPr="00DF7E0F" w:rsidTr="00113E39">
        <w:tc>
          <w:tcPr>
            <w:tcW w:w="3330" w:type="dxa"/>
            <w:vAlign w:val="bottom"/>
          </w:tcPr>
          <w:p w:rsidR="005950C1" w:rsidRPr="00294CFA"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sz w:val="22"/>
                <w:szCs w:val="28"/>
              </w:rPr>
            </w:pPr>
            <w:r w:rsidRPr="00294CFA">
              <w:rPr>
                <w:rFonts w:ascii="Times New Roman" w:hAnsi="Times New Roman" w:cs="Times New Roman"/>
                <w:sz w:val="22"/>
                <w:szCs w:val="22"/>
              </w:rPr>
              <w:t>Global Green Chemicals Public</w:t>
            </w:r>
          </w:p>
        </w:tc>
        <w:tc>
          <w:tcPr>
            <w:tcW w:w="1350" w:type="dxa"/>
            <w:vAlign w:val="bottom"/>
          </w:tcPr>
          <w:p w:rsidR="005950C1" w:rsidRPr="005950C1"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5950C1" w:rsidRPr="005950C1"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p>
        </w:tc>
        <w:tc>
          <w:tcPr>
            <w:tcW w:w="270" w:type="dxa"/>
            <w:vAlign w:val="bottom"/>
          </w:tcPr>
          <w:p w:rsidR="005950C1" w:rsidRPr="005950C1"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p>
        </w:tc>
        <w:tc>
          <w:tcPr>
            <w:tcW w:w="1260" w:type="dxa"/>
            <w:vAlign w:val="bottom"/>
          </w:tcPr>
          <w:p w:rsidR="005950C1" w:rsidRPr="005950C1"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p>
        </w:tc>
        <w:tc>
          <w:tcPr>
            <w:tcW w:w="270" w:type="dxa"/>
            <w:vAlign w:val="bottom"/>
          </w:tcPr>
          <w:p w:rsidR="005950C1" w:rsidRPr="005950C1"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right="-81"/>
              <w:rPr>
                <w:rFonts w:ascii="Times New Roman" w:hAnsi="Times New Roman" w:cs="Times New Roman"/>
                <w:sz w:val="22"/>
                <w:szCs w:val="22"/>
              </w:rPr>
            </w:pPr>
          </w:p>
        </w:tc>
        <w:tc>
          <w:tcPr>
            <w:tcW w:w="1260" w:type="dxa"/>
            <w:vAlign w:val="bottom"/>
          </w:tcPr>
          <w:p w:rsidR="005950C1" w:rsidRPr="005950C1"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p>
        </w:tc>
      </w:tr>
      <w:tr w:rsidR="005950C1" w:rsidRPr="00DF7E0F" w:rsidTr="00113E39">
        <w:tc>
          <w:tcPr>
            <w:tcW w:w="3330" w:type="dxa"/>
            <w:vAlign w:val="bottom"/>
          </w:tcPr>
          <w:p w:rsidR="005950C1" w:rsidRPr="00294CFA"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94CFA">
              <w:rPr>
                <w:rFonts w:ascii="Times New Roman" w:hAnsi="Times New Roman" w:cs="Times New Roman"/>
                <w:sz w:val="22"/>
                <w:szCs w:val="22"/>
              </w:rPr>
              <w:t xml:space="preserve">   Company Limited</w:t>
            </w:r>
          </w:p>
        </w:tc>
        <w:tc>
          <w:tcPr>
            <w:tcW w:w="1350" w:type="dxa"/>
            <w:vAlign w:val="bottom"/>
          </w:tcPr>
          <w:p w:rsidR="005950C1" w:rsidRPr="005950C1"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49</w:t>
            </w:r>
          </w:p>
        </w:tc>
        <w:tc>
          <w:tcPr>
            <w:tcW w:w="270" w:type="dxa"/>
            <w:vAlign w:val="bottom"/>
          </w:tcPr>
          <w:p w:rsidR="005950C1" w:rsidRPr="005950C1" w:rsidRDefault="005950C1" w:rsidP="00F36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950C1" w:rsidRPr="005950C1"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r>
              <w:rPr>
                <w:rFonts w:ascii="Times New Roman" w:hAnsi="Times New Roman" w:cs="Times New Roman"/>
                <w:sz w:val="22"/>
                <w:szCs w:val="22"/>
              </w:rPr>
              <w:t>50</w:t>
            </w:r>
          </w:p>
        </w:tc>
        <w:tc>
          <w:tcPr>
            <w:tcW w:w="270" w:type="dxa"/>
            <w:vAlign w:val="bottom"/>
          </w:tcPr>
          <w:p w:rsidR="005950C1" w:rsidRPr="005950C1"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81"/>
              <w:rPr>
                <w:rFonts w:ascii="Times New Roman" w:hAnsi="Times New Roman" w:cs="Times New Roman"/>
                <w:sz w:val="22"/>
                <w:szCs w:val="22"/>
              </w:rPr>
            </w:pPr>
          </w:p>
        </w:tc>
        <w:tc>
          <w:tcPr>
            <w:tcW w:w="1260" w:type="dxa"/>
            <w:vAlign w:val="bottom"/>
          </w:tcPr>
          <w:p w:rsidR="005950C1" w:rsidRPr="005950C1"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Pr>
                <w:rFonts w:ascii="Times New Roman" w:hAnsi="Times New Roman" w:cs="Times New Roman"/>
                <w:sz w:val="22"/>
                <w:szCs w:val="22"/>
              </w:rPr>
              <w:t>49</w:t>
            </w:r>
          </w:p>
        </w:tc>
        <w:tc>
          <w:tcPr>
            <w:tcW w:w="270" w:type="dxa"/>
            <w:vAlign w:val="bottom"/>
          </w:tcPr>
          <w:p w:rsidR="005950C1" w:rsidRPr="005950C1"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right="-81"/>
              <w:rPr>
                <w:rFonts w:ascii="Times New Roman" w:hAnsi="Times New Roman" w:cs="Times New Roman"/>
                <w:sz w:val="22"/>
                <w:szCs w:val="22"/>
              </w:rPr>
            </w:pPr>
          </w:p>
        </w:tc>
        <w:tc>
          <w:tcPr>
            <w:tcW w:w="1260" w:type="dxa"/>
            <w:vAlign w:val="bottom"/>
          </w:tcPr>
          <w:p w:rsidR="005950C1" w:rsidRPr="005950C1" w:rsidRDefault="005950C1"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Pr>
                <w:rFonts w:ascii="Times New Roman" w:hAnsi="Times New Roman" w:cs="Times New Roman"/>
                <w:sz w:val="22"/>
                <w:szCs w:val="22"/>
              </w:rPr>
              <w:t>50</w:t>
            </w:r>
          </w:p>
        </w:tc>
      </w:tr>
      <w:tr w:rsidR="005950C1" w:rsidRPr="00FE12BB" w:rsidTr="00113E39">
        <w:tc>
          <w:tcPr>
            <w:tcW w:w="3330" w:type="dxa"/>
            <w:vAlign w:val="bottom"/>
          </w:tcPr>
          <w:p w:rsidR="005950C1" w:rsidRPr="00294CFA" w:rsidRDefault="005950C1"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F7E0F">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5950C1" w:rsidRPr="0074493C" w:rsidRDefault="0074493C"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b/>
                <w:bCs/>
                <w:sz w:val="22"/>
                <w:szCs w:val="22"/>
              </w:rPr>
            </w:pPr>
            <w:r w:rsidRPr="0074493C">
              <w:rPr>
                <w:rFonts w:ascii="Times New Roman" w:hAnsi="Times New Roman" w:cs="Times New Roman"/>
                <w:b/>
                <w:bCs/>
                <w:sz w:val="22"/>
                <w:szCs w:val="22"/>
              </w:rPr>
              <w:t>9,343</w:t>
            </w:r>
          </w:p>
        </w:tc>
        <w:tc>
          <w:tcPr>
            <w:tcW w:w="270" w:type="dxa"/>
            <w:vAlign w:val="bottom"/>
          </w:tcPr>
          <w:p w:rsidR="005950C1" w:rsidRPr="005950C1" w:rsidRDefault="005950C1"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rsidR="005950C1" w:rsidRPr="00FE12BB" w:rsidRDefault="005950C1"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r w:rsidRPr="00FE12BB">
              <w:rPr>
                <w:rFonts w:ascii="Times New Roman" w:hAnsi="Times New Roman" w:cs="Times New Roman"/>
                <w:b/>
                <w:bCs/>
                <w:sz w:val="22"/>
                <w:szCs w:val="22"/>
              </w:rPr>
              <w:t>12,205</w:t>
            </w:r>
          </w:p>
        </w:tc>
        <w:tc>
          <w:tcPr>
            <w:tcW w:w="270" w:type="dxa"/>
          </w:tcPr>
          <w:p w:rsidR="005950C1" w:rsidRPr="00FE12BB" w:rsidRDefault="005950C1"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950C1" w:rsidRPr="00FE12BB" w:rsidRDefault="0074493C"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b/>
                <w:bCs/>
                <w:sz w:val="22"/>
                <w:szCs w:val="22"/>
              </w:rPr>
            </w:pPr>
            <w:r w:rsidRPr="0074493C">
              <w:rPr>
                <w:rFonts w:ascii="Times New Roman" w:hAnsi="Times New Roman" w:cs="Times New Roman"/>
                <w:b/>
                <w:bCs/>
                <w:sz w:val="22"/>
                <w:szCs w:val="22"/>
              </w:rPr>
              <w:t>10,916</w:t>
            </w:r>
          </w:p>
        </w:tc>
        <w:tc>
          <w:tcPr>
            <w:tcW w:w="270" w:type="dxa"/>
          </w:tcPr>
          <w:p w:rsidR="005950C1" w:rsidRPr="00FE12BB" w:rsidRDefault="005950C1"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right="-8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950C1" w:rsidRPr="00FE12BB" w:rsidRDefault="005950C1"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b/>
                <w:bCs/>
                <w:sz w:val="22"/>
                <w:szCs w:val="22"/>
              </w:rPr>
            </w:pPr>
            <w:r w:rsidRPr="00FE12BB">
              <w:rPr>
                <w:rFonts w:ascii="Times New Roman" w:hAnsi="Times New Roman" w:cs="Times New Roman"/>
                <w:b/>
                <w:bCs/>
                <w:sz w:val="22"/>
                <w:szCs w:val="22"/>
              </w:rPr>
              <w:t>15,216</w:t>
            </w:r>
          </w:p>
        </w:tc>
      </w:tr>
    </w:tbl>
    <w:p w:rsidR="00B94865" w:rsidRDefault="005950C1" w:rsidP="00595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Pr>
          <w:rFonts w:ascii="Times New Roman" w:hAnsi="Times New Roman"/>
          <w:b/>
          <w:bCs/>
          <w:i/>
          <w:iCs/>
          <w:sz w:val="22"/>
          <w:szCs w:val="22"/>
        </w:rPr>
        <w:t xml:space="preserve">        </w:t>
      </w:r>
    </w:p>
    <w:p w:rsidR="00005024" w:rsidRDefault="007F7CA8"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sz w:val="22"/>
          <w:szCs w:val="22"/>
        </w:rPr>
      </w:pPr>
      <w:r>
        <w:rPr>
          <w:rFonts w:ascii="Times New Roman" w:hAnsi="Times New Roman"/>
          <w:b/>
          <w:bCs/>
          <w:i/>
          <w:iCs/>
          <w:sz w:val="22"/>
          <w:szCs w:val="22"/>
        </w:rPr>
        <w:tab/>
      </w:r>
      <w:r w:rsidR="005950C1" w:rsidRPr="000778C7">
        <w:rPr>
          <w:rFonts w:ascii="Times New Roman" w:hAnsi="Times New Roman"/>
          <w:b/>
          <w:bCs/>
          <w:i/>
          <w:iCs/>
          <w:sz w:val="22"/>
          <w:szCs w:val="22"/>
        </w:rPr>
        <w:t>Other accounts payable - related parties</w:t>
      </w:r>
      <w:r w:rsidR="005950C1" w:rsidRPr="000778C7">
        <w:rPr>
          <w:sz w:val="22"/>
          <w:szCs w:val="22"/>
        </w:rPr>
        <w:tab/>
      </w:r>
    </w:p>
    <w:p w:rsidR="00BB618F" w:rsidRPr="000778C7" w:rsidRDefault="005950C1" w:rsidP="00FE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b/>
          <w:bCs/>
          <w:i/>
          <w:iCs/>
          <w:sz w:val="22"/>
          <w:szCs w:val="22"/>
        </w:rPr>
      </w:pPr>
      <w:r w:rsidRPr="000778C7">
        <w:rPr>
          <w:sz w:val="22"/>
          <w:szCs w:val="22"/>
        </w:rPr>
        <w:tab/>
      </w:r>
      <w:r w:rsidRPr="000778C7">
        <w:rPr>
          <w:sz w:val="22"/>
          <w:szCs w:val="22"/>
        </w:rPr>
        <w:tab/>
      </w:r>
    </w:p>
    <w:tbl>
      <w:tblPr>
        <w:tblW w:w="9824" w:type="dxa"/>
        <w:jc w:val="center"/>
        <w:tblLook w:val="01E0" w:firstRow="1" w:lastRow="1" w:firstColumn="1" w:lastColumn="1" w:noHBand="0" w:noVBand="0"/>
      </w:tblPr>
      <w:tblGrid>
        <w:gridCol w:w="3883"/>
        <w:gridCol w:w="1349"/>
        <w:gridCol w:w="270"/>
        <w:gridCol w:w="1296"/>
        <w:gridCol w:w="236"/>
        <w:gridCol w:w="1260"/>
        <w:gridCol w:w="270"/>
        <w:gridCol w:w="1260"/>
      </w:tblGrid>
      <w:tr w:rsidR="00713C4E" w:rsidRPr="008C30D0" w:rsidTr="00B41CEF">
        <w:trPr>
          <w:tblHeader/>
          <w:jc w:val="center"/>
        </w:trPr>
        <w:tc>
          <w:tcPr>
            <w:tcW w:w="3883" w:type="dxa"/>
            <w:vAlign w:val="bottom"/>
          </w:tcPr>
          <w:p w:rsidR="00401CFB" w:rsidRPr="000778C7" w:rsidRDefault="00401CFB" w:rsidP="00F11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18" w:hanging="2"/>
              <w:rPr>
                <w:rFonts w:ascii="Times New Roman" w:hAnsi="Times New Roman" w:cs="Times New Roman"/>
                <w:b/>
                <w:bCs/>
                <w:i/>
                <w:iCs/>
                <w:sz w:val="22"/>
                <w:szCs w:val="22"/>
              </w:rPr>
            </w:pPr>
          </w:p>
        </w:tc>
        <w:tc>
          <w:tcPr>
            <w:tcW w:w="2915" w:type="dxa"/>
            <w:gridSpan w:val="3"/>
            <w:vAlign w:val="bottom"/>
          </w:tcPr>
          <w:p w:rsidR="00401CFB" w:rsidRPr="000778C7"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0778C7">
              <w:rPr>
                <w:rFonts w:ascii="Times New Roman" w:hAnsi="Times New Roman" w:cs="Times New Roman"/>
                <w:b/>
                <w:bCs/>
                <w:sz w:val="22"/>
                <w:szCs w:val="22"/>
              </w:rPr>
              <w:t xml:space="preserve">Consolidated </w:t>
            </w:r>
          </w:p>
        </w:tc>
        <w:tc>
          <w:tcPr>
            <w:tcW w:w="236" w:type="dxa"/>
            <w:vAlign w:val="bottom"/>
          </w:tcPr>
          <w:p w:rsidR="00401CFB" w:rsidRPr="000778C7"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90" w:type="dxa"/>
            <w:gridSpan w:val="3"/>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0778C7">
              <w:rPr>
                <w:rFonts w:ascii="Times New Roman" w:hAnsi="Times New Roman" w:cs="Times New Roman"/>
                <w:b/>
                <w:bCs/>
                <w:sz w:val="22"/>
                <w:szCs w:val="22"/>
              </w:rPr>
              <w:t>Separate</w:t>
            </w:r>
          </w:p>
        </w:tc>
      </w:tr>
      <w:tr w:rsidR="00713C4E" w:rsidRPr="008C30D0" w:rsidTr="00B41CEF">
        <w:trPr>
          <w:tblHeader/>
          <w:jc w:val="center"/>
        </w:trPr>
        <w:tc>
          <w:tcPr>
            <w:tcW w:w="3883" w:type="dxa"/>
            <w:vAlign w:val="bottom"/>
          </w:tcPr>
          <w:p w:rsidR="00401CFB" w:rsidRPr="008C30D0" w:rsidRDefault="00401CFB" w:rsidP="00F11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150"/>
              <w:rPr>
                <w:rFonts w:ascii="Times New Roman" w:hAnsi="Times New Roman" w:cs="Times New Roman"/>
                <w:b/>
                <w:bCs/>
                <w:i/>
                <w:iCs/>
                <w:sz w:val="22"/>
                <w:szCs w:val="22"/>
              </w:rPr>
            </w:pPr>
          </w:p>
        </w:tc>
        <w:tc>
          <w:tcPr>
            <w:tcW w:w="2915" w:type="dxa"/>
            <w:gridSpan w:val="3"/>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8C30D0">
              <w:rPr>
                <w:rFonts w:ascii="Times New Roman" w:hAnsi="Times New Roman" w:cs="Times New Roman"/>
                <w:b/>
                <w:bCs/>
                <w:sz w:val="22"/>
                <w:szCs w:val="22"/>
              </w:rPr>
              <w:t>financial statements</w:t>
            </w:r>
          </w:p>
        </w:tc>
        <w:tc>
          <w:tcPr>
            <w:tcW w:w="236"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90" w:type="dxa"/>
            <w:gridSpan w:val="3"/>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8C30D0">
              <w:rPr>
                <w:rFonts w:ascii="Times New Roman" w:hAnsi="Times New Roman" w:cs="Times New Roman"/>
                <w:b/>
                <w:bCs/>
                <w:sz w:val="22"/>
                <w:szCs w:val="22"/>
              </w:rPr>
              <w:t>financial statements</w:t>
            </w:r>
          </w:p>
        </w:tc>
      </w:tr>
      <w:tr w:rsidR="00713C4E" w:rsidRPr="008C30D0" w:rsidTr="00B41CEF">
        <w:trPr>
          <w:tblHeader/>
          <w:jc w:val="center"/>
        </w:trPr>
        <w:tc>
          <w:tcPr>
            <w:tcW w:w="3883" w:type="dxa"/>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1349" w:type="dxa"/>
            <w:vAlign w:val="bottom"/>
          </w:tcPr>
          <w:p w:rsidR="00401CFB" w:rsidRPr="008C30D0" w:rsidRDefault="001562B7" w:rsidP="00D4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D4182D">
              <w:rPr>
                <w:rFonts w:ascii="Times New Roman" w:hAnsi="Times New Roman" w:cs="Times New Roman"/>
                <w:sz w:val="22"/>
                <w:szCs w:val="22"/>
              </w:rPr>
              <w:t>September</w:t>
            </w:r>
          </w:p>
        </w:tc>
        <w:tc>
          <w:tcPr>
            <w:tcW w:w="270"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96"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8C30D0">
              <w:rPr>
                <w:rFonts w:ascii="Times New Roman" w:hAnsi="Times New Roman" w:cs="Times New Roman"/>
                <w:sz w:val="22"/>
                <w:szCs w:val="22"/>
              </w:rPr>
              <w:t>31 December</w:t>
            </w:r>
          </w:p>
        </w:tc>
        <w:tc>
          <w:tcPr>
            <w:tcW w:w="236"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401CFB" w:rsidRPr="008C30D0" w:rsidRDefault="001562B7" w:rsidP="00D4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D4182D">
              <w:rPr>
                <w:rFonts w:ascii="Times New Roman" w:hAnsi="Times New Roman" w:cs="Times New Roman"/>
                <w:sz w:val="22"/>
                <w:szCs w:val="22"/>
              </w:rPr>
              <w:t>September</w:t>
            </w:r>
          </w:p>
        </w:tc>
        <w:tc>
          <w:tcPr>
            <w:tcW w:w="270"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8C30D0">
              <w:rPr>
                <w:rFonts w:ascii="Times New Roman" w:hAnsi="Times New Roman" w:cs="Times New Roman"/>
                <w:sz w:val="22"/>
                <w:szCs w:val="22"/>
              </w:rPr>
              <w:t>31 December</w:t>
            </w:r>
          </w:p>
        </w:tc>
      </w:tr>
      <w:tr w:rsidR="00713C4E" w:rsidRPr="008C30D0" w:rsidTr="00B41CEF">
        <w:trPr>
          <w:tblHeader/>
          <w:jc w:val="center"/>
        </w:trPr>
        <w:tc>
          <w:tcPr>
            <w:tcW w:w="3883" w:type="dxa"/>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1349" w:type="dxa"/>
            <w:vAlign w:val="bottom"/>
          </w:tcPr>
          <w:p w:rsidR="00401CFB" w:rsidRPr="00764AE8" w:rsidRDefault="00E16B5A"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sz w:val="22"/>
                <w:szCs w:val="28"/>
              </w:rPr>
            </w:pPr>
            <w:r>
              <w:rPr>
                <w:rFonts w:ascii="Times New Roman" w:hAnsi="Times New Roman" w:cs="Times New Roman"/>
                <w:sz w:val="22"/>
                <w:szCs w:val="22"/>
              </w:rPr>
              <w:t>201</w:t>
            </w:r>
            <w:r w:rsidR="00764AE8">
              <w:rPr>
                <w:rFonts w:ascii="Times New Roman" w:hAnsi="Times New Roman" w:cs="Times New Roman"/>
                <w:sz w:val="22"/>
                <w:szCs w:val="22"/>
              </w:rPr>
              <w:t>7</w:t>
            </w:r>
          </w:p>
        </w:tc>
        <w:tc>
          <w:tcPr>
            <w:tcW w:w="270"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96" w:type="dxa"/>
            <w:vAlign w:val="bottom"/>
          </w:tcPr>
          <w:p w:rsidR="00401CFB" w:rsidRPr="008C30D0" w:rsidRDefault="00E16B5A"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764AE8">
              <w:rPr>
                <w:rFonts w:ascii="Times New Roman" w:hAnsi="Times New Roman" w:cs="Times New Roman"/>
                <w:sz w:val="22"/>
                <w:szCs w:val="22"/>
              </w:rPr>
              <w:t>6</w:t>
            </w:r>
          </w:p>
        </w:tc>
        <w:tc>
          <w:tcPr>
            <w:tcW w:w="236"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401CFB" w:rsidRPr="008C30D0" w:rsidRDefault="00E16B5A"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764AE8">
              <w:rPr>
                <w:rFonts w:ascii="Times New Roman" w:hAnsi="Times New Roman" w:cs="Times New Roman"/>
                <w:sz w:val="22"/>
                <w:szCs w:val="22"/>
              </w:rPr>
              <w:t>7</w:t>
            </w:r>
          </w:p>
        </w:tc>
        <w:tc>
          <w:tcPr>
            <w:tcW w:w="270"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401CFB" w:rsidRPr="008C30D0" w:rsidRDefault="00E16B5A"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764AE8">
              <w:rPr>
                <w:rFonts w:ascii="Times New Roman" w:hAnsi="Times New Roman" w:cs="Times New Roman"/>
                <w:sz w:val="22"/>
                <w:szCs w:val="22"/>
              </w:rPr>
              <w:t>6</w:t>
            </w:r>
          </w:p>
        </w:tc>
      </w:tr>
      <w:tr w:rsidR="00713C4E" w:rsidRPr="008C30D0" w:rsidTr="00B41CEF">
        <w:trPr>
          <w:tblHeader/>
          <w:jc w:val="center"/>
        </w:trPr>
        <w:tc>
          <w:tcPr>
            <w:tcW w:w="3883" w:type="dxa"/>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5941" w:type="dxa"/>
            <w:gridSpan w:val="7"/>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8C30D0">
              <w:rPr>
                <w:rFonts w:ascii="Times New Roman" w:hAnsi="Times New Roman" w:cs="Times New Roman"/>
                <w:i/>
                <w:iCs/>
                <w:sz w:val="22"/>
                <w:szCs w:val="22"/>
              </w:rPr>
              <w:t xml:space="preserve">(in million Baht) </w:t>
            </w:r>
          </w:p>
        </w:tc>
      </w:tr>
      <w:tr w:rsidR="00713C4E" w:rsidRPr="008C30D0" w:rsidTr="00B41CEF">
        <w:trPr>
          <w:jc w:val="center"/>
        </w:trPr>
        <w:tc>
          <w:tcPr>
            <w:tcW w:w="3883" w:type="dxa"/>
            <w:vAlign w:val="bottom"/>
          </w:tcPr>
          <w:p w:rsidR="00401CFB" w:rsidRPr="008C30D0" w:rsidRDefault="00401CFB"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22"/>
              <w:rPr>
                <w:rFonts w:ascii="Times New Roman" w:hAnsi="Times New Roman" w:cs="Times New Roman"/>
                <w:b/>
                <w:bCs/>
                <w:sz w:val="22"/>
                <w:szCs w:val="22"/>
              </w:rPr>
            </w:pPr>
            <w:r w:rsidRPr="008C30D0">
              <w:rPr>
                <w:rFonts w:ascii="Times New Roman" w:hAnsi="Times New Roman" w:cs="Times New Roman"/>
                <w:b/>
                <w:bCs/>
                <w:sz w:val="22"/>
                <w:szCs w:val="22"/>
              </w:rPr>
              <w:t>Parent company</w:t>
            </w:r>
          </w:p>
        </w:tc>
        <w:tc>
          <w:tcPr>
            <w:tcW w:w="1349"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96"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36"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70"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401CFB" w:rsidRPr="008C30D0"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r>
      <w:tr w:rsidR="00E16B5A" w:rsidRPr="008C30D0" w:rsidTr="00B41CEF">
        <w:trPr>
          <w:jc w:val="center"/>
        </w:trPr>
        <w:tc>
          <w:tcPr>
            <w:tcW w:w="3883" w:type="dxa"/>
            <w:vAlign w:val="bottom"/>
          </w:tcPr>
          <w:p w:rsidR="00E16B5A" w:rsidRPr="008C30D0" w:rsidRDefault="00E16B5A"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22"/>
              <w:rPr>
                <w:rFonts w:ascii="Times New Roman" w:hAnsi="Times New Roman" w:cs="Times New Roman"/>
                <w:sz w:val="22"/>
                <w:szCs w:val="22"/>
              </w:rPr>
            </w:pPr>
            <w:r w:rsidRPr="008C30D0">
              <w:rPr>
                <w:rFonts w:ascii="Times New Roman" w:hAnsi="Times New Roman" w:cs="Times New Roman"/>
                <w:sz w:val="22"/>
                <w:szCs w:val="22"/>
              </w:rPr>
              <w:t>PTT Public Company Limited</w:t>
            </w:r>
          </w:p>
        </w:tc>
        <w:tc>
          <w:tcPr>
            <w:tcW w:w="1349" w:type="dxa"/>
            <w:vAlign w:val="bottom"/>
          </w:tcPr>
          <w:p w:rsidR="00E16B5A"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2</w:t>
            </w:r>
          </w:p>
        </w:tc>
        <w:tc>
          <w:tcPr>
            <w:tcW w:w="270" w:type="dxa"/>
            <w:vAlign w:val="bottom"/>
          </w:tcPr>
          <w:p w:rsidR="00E16B5A" w:rsidRPr="007F7CA8" w:rsidRDefault="00E16B5A"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96" w:type="dxa"/>
            <w:vAlign w:val="bottom"/>
          </w:tcPr>
          <w:p w:rsidR="00E16B5A" w:rsidRPr="007F7CA8" w:rsidRDefault="00764AE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4</w:t>
            </w:r>
          </w:p>
        </w:tc>
        <w:tc>
          <w:tcPr>
            <w:tcW w:w="236" w:type="dxa"/>
            <w:vAlign w:val="bottom"/>
          </w:tcPr>
          <w:p w:rsidR="00E16B5A" w:rsidRPr="007F7CA8" w:rsidRDefault="00E16B5A"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E16B5A"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w:t>
            </w:r>
          </w:p>
        </w:tc>
        <w:tc>
          <w:tcPr>
            <w:tcW w:w="270" w:type="dxa"/>
            <w:vAlign w:val="bottom"/>
          </w:tcPr>
          <w:p w:rsidR="00E16B5A" w:rsidRPr="007F7CA8" w:rsidRDefault="00E16B5A"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E16B5A" w:rsidRPr="007F7CA8" w:rsidRDefault="00764AE8"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1</w:t>
            </w:r>
          </w:p>
        </w:tc>
      </w:tr>
      <w:tr w:rsidR="00553C58" w:rsidRPr="008C30D0" w:rsidTr="00B41CEF">
        <w:trPr>
          <w:jc w:val="center"/>
        </w:trPr>
        <w:tc>
          <w:tcPr>
            <w:tcW w:w="3883" w:type="dxa"/>
            <w:vAlign w:val="bottom"/>
          </w:tcPr>
          <w:p w:rsidR="00553C58" w:rsidRPr="008C30D0" w:rsidRDefault="00553C58" w:rsidP="00CC2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612"/>
              <w:rPr>
                <w:rFonts w:ascii="Times New Roman" w:hAnsi="Times New Roman" w:cs="Times New Roman"/>
                <w:sz w:val="22"/>
                <w:szCs w:val="22"/>
              </w:rPr>
            </w:pPr>
          </w:p>
        </w:tc>
        <w:tc>
          <w:tcPr>
            <w:tcW w:w="1349" w:type="dxa"/>
            <w:vAlign w:val="bottom"/>
          </w:tcPr>
          <w:p w:rsidR="00553C58" w:rsidRPr="007F7CA8" w:rsidRDefault="00553C58"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left="-144" w:right="-81"/>
              <w:rPr>
                <w:rFonts w:ascii="Times New Roman" w:hAnsi="Times New Roman" w:cs="Times New Roman"/>
                <w:sz w:val="22"/>
                <w:szCs w:val="22"/>
              </w:rPr>
            </w:pPr>
          </w:p>
        </w:tc>
        <w:tc>
          <w:tcPr>
            <w:tcW w:w="270" w:type="dxa"/>
            <w:vAlign w:val="bottom"/>
          </w:tcPr>
          <w:p w:rsidR="00553C58" w:rsidRPr="007F7CA8" w:rsidRDefault="00553C5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96" w:type="dxa"/>
            <w:vAlign w:val="bottom"/>
          </w:tcPr>
          <w:p w:rsidR="00553C58" w:rsidRPr="007F7CA8" w:rsidRDefault="00553C5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exact"/>
              <w:ind w:left="-144" w:right="-81"/>
              <w:rPr>
                <w:rFonts w:ascii="Times New Roman" w:hAnsi="Times New Roman" w:cs="Times New Roman"/>
                <w:sz w:val="22"/>
                <w:szCs w:val="22"/>
              </w:rPr>
            </w:pPr>
          </w:p>
        </w:tc>
        <w:tc>
          <w:tcPr>
            <w:tcW w:w="236" w:type="dxa"/>
            <w:vAlign w:val="bottom"/>
          </w:tcPr>
          <w:p w:rsidR="00553C58" w:rsidRPr="007F7CA8" w:rsidRDefault="00553C5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53C58" w:rsidRPr="007F7CA8" w:rsidRDefault="00553C5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left="-144" w:right="-81"/>
              <w:rPr>
                <w:rFonts w:ascii="Times New Roman" w:hAnsi="Times New Roman" w:cs="Times New Roman"/>
                <w:sz w:val="22"/>
                <w:szCs w:val="22"/>
              </w:rPr>
            </w:pPr>
          </w:p>
        </w:tc>
        <w:tc>
          <w:tcPr>
            <w:tcW w:w="270" w:type="dxa"/>
            <w:vAlign w:val="bottom"/>
          </w:tcPr>
          <w:p w:rsidR="00553C58" w:rsidRPr="007F7CA8" w:rsidRDefault="00553C5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553C58" w:rsidRPr="007F7CA8" w:rsidRDefault="00553C5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p>
        </w:tc>
      </w:tr>
      <w:tr w:rsidR="00FA1808" w:rsidRPr="008C30D0" w:rsidTr="00B41CEF">
        <w:trPr>
          <w:jc w:val="center"/>
        </w:trPr>
        <w:tc>
          <w:tcPr>
            <w:tcW w:w="3883" w:type="dxa"/>
            <w:vAlign w:val="bottom"/>
          </w:tcPr>
          <w:p w:rsidR="00FA1808" w:rsidRPr="008C30D0" w:rsidRDefault="00FA1808"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22"/>
              <w:rPr>
                <w:rFonts w:ascii="Times New Roman" w:hAnsi="Times New Roman" w:cs="Times New Roman"/>
                <w:sz w:val="22"/>
                <w:szCs w:val="22"/>
              </w:rPr>
            </w:pPr>
            <w:r w:rsidRPr="001C7EE1">
              <w:rPr>
                <w:rFonts w:ascii="Times New Roman" w:hAnsi="Times New Roman" w:cs="Times New Roman"/>
                <w:b/>
                <w:bCs/>
                <w:sz w:val="22"/>
                <w:szCs w:val="22"/>
              </w:rPr>
              <w:t>Subsidiaries</w:t>
            </w:r>
          </w:p>
        </w:tc>
        <w:tc>
          <w:tcPr>
            <w:tcW w:w="1349" w:type="dxa"/>
            <w:vAlign w:val="bottom"/>
          </w:tcPr>
          <w:p w:rsidR="00FA1808" w:rsidRPr="007F7CA8" w:rsidRDefault="00FA1808"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left="-144" w:right="-81"/>
              <w:rPr>
                <w:rFonts w:ascii="Times New Roman" w:hAnsi="Times New Roman" w:cs="Times New Roman"/>
                <w:sz w:val="22"/>
                <w:szCs w:val="22"/>
              </w:rPr>
            </w:pPr>
          </w:p>
        </w:tc>
        <w:tc>
          <w:tcPr>
            <w:tcW w:w="270" w:type="dxa"/>
            <w:vAlign w:val="bottom"/>
          </w:tcPr>
          <w:p w:rsidR="00FA1808" w:rsidRPr="007F7CA8" w:rsidRDefault="00FA180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96" w:type="dxa"/>
            <w:vAlign w:val="bottom"/>
          </w:tcPr>
          <w:p w:rsidR="00FA1808" w:rsidRPr="007F7CA8" w:rsidRDefault="00FA180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exact"/>
              <w:ind w:left="-144" w:right="-81"/>
              <w:rPr>
                <w:rFonts w:ascii="Times New Roman" w:hAnsi="Times New Roman" w:cs="Times New Roman"/>
                <w:sz w:val="22"/>
                <w:szCs w:val="22"/>
              </w:rPr>
            </w:pPr>
          </w:p>
        </w:tc>
        <w:tc>
          <w:tcPr>
            <w:tcW w:w="236" w:type="dxa"/>
            <w:vAlign w:val="bottom"/>
          </w:tcPr>
          <w:p w:rsidR="00FA1808" w:rsidRPr="007F7CA8" w:rsidRDefault="00FA180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A1808" w:rsidRPr="007F7CA8" w:rsidRDefault="00FA180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left="-144" w:right="-81"/>
              <w:rPr>
                <w:rFonts w:ascii="Times New Roman" w:hAnsi="Times New Roman" w:cs="Times New Roman"/>
                <w:sz w:val="22"/>
                <w:szCs w:val="22"/>
              </w:rPr>
            </w:pPr>
          </w:p>
        </w:tc>
        <w:tc>
          <w:tcPr>
            <w:tcW w:w="270" w:type="dxa"/>
            <w:vAlign w:val="bottom"/>
          </w:tcPr>
          <w:p w:rsidR="00FA1808" w:rsidRPr="007F7CA8" w:rsidRDefault="00FA180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A1808" w:rsidRPr="007F7CA8" w:rsidRDefault="00FA1808" w:rsidP="00E1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p>
        </w:tc>
      </w:tr>
      <w:tr w:rsidR="0074493C" w:rsidRPr="008C30D0" w:rsidTr="00B41CEF">
        <w:trPr>
          <w:jc w:val="center"/>
        </w:trPr>
        <w:tc>
          <w:tcPr>
            <w:tcW w:w="3883" w:type="dxa"/>
            <w:vAlign w:val="bottom"/>
          </w:tcPr>
          <w:p w:rsidR="0074493C" w:rsidRPr="00DF7E0F" w:rsidRDefault="0074493C"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22"/>
              <w:rPr>
                <w:rFonts w:ascii="Times New Roman" w:hAnsi="Times New Roman" w:cs="Times New Roman"/>
                <w:sz w:val="22"/>
                <w:szCs w:val="22"/>
              </w:rPr>
            </w:pPr>
            <w:r w:rsidRPr="00DF7E0F">
              <w:rPr>
                <w:rFonts w:ascii="Times New Roman" w:hAnsi="Times New Roman" w:cs="Times New Roman"/>
                <w:sz w:val="22"/>
                <w:szCs w:val="22"/>
              </w:rPr>
              <w:t xml:space="preserve">Thai Lube Base Public </w:t>
            </w:r>
          </w:p>
        </w:tc>
        <w:tc>
          <w:tcPr>
            <w:tcW w:w="1349"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left="-144" w:right="-81"/>
              <w:rPr>
                <w:rFonts w:ascii="Times New Roman" w:hAnsi="Times New Roman" w:cs="Times New Roman"/>
                <w:sz w:val="22"/>
                <w:szCs w:val="22"/>
              </w:rPr>
            </w:pP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9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exact"/>
              <w:ind w:left="-144" w:right="-81"/>
              <w:rPr>
                <w:rFonts w:ascii="Times New Roman" w:hAnsi="Times New Roman" w:cs="Times New Roman"/>
                <w:sz w:val="22"/>
                <w:szCs w:val="22"/>
              </w:rPr>
            </w:pP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left="-144" w:right="-81"/>
              <w:rPr>
                <w:rFonts w:ascii="Times New Roman" w:hAnsi="Times New Roman" w:cs="Times New Roman"/>
                <w:sz w:val="22"/>
                <w:szCs w:val="22"/>
              </w:rPr>
            </w:pP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p>
        </w:tc>
      </w:tr>
      <w:tr w:rsidR="0074493C" w:rsidRPr="008C30D0" w:rsidTr="00B41CEF">
        <w:trPr>
          <w:jc w:val="center"/>
        </w:trPr>
        <w:tc>
          <w:tcPr>
            <w:tcW w:w="3883" w:type="dxa"/>
            <w:vAlign w:val="bottom"/>
          </w:tcPr>
          <w:p w:rsidR="0074493C" w:rsidRPr="00DF7E0F" w:rsidRDefault="00113E39"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22"/>
              <w:rPr>
                <w:rFonts w:ascii="Times New Roman" w:hAnsi="Times New Roman" w:cs="Times New Roman"/>
                <w:sz w:val="22"/>
                <w:szCs w:val="22"/>
              </w:rPr>
            </w:pPr>
            <w:r w:rsidRPr="00294CFA">
              <w:rPr>
                <w:rFonts w:ascii="Times New Roman" w:hAnsi="Times New Roman" w:cs="Times New Roman"/>
                <w:sz w:val="22"/>
                <w:szCs w:val="22"/>
              </w:rPr>
              <w:t xml:space="preserve">   </w:t>
            </w:r>
            <w:r w:rsidR="0074493C" w:rsidRPr="00DF7E0F">
              <w:rPr>
                <w:rFonts w:ascii="Times New Roman" w:hAnsi="Times New Roman" w:cs="Times New Roman"/>
                <w:sz w:val="22"/>
                <w:szCs w:val="22"/>
              </w:rPr>
              <w:t>Company Limited</w:t>
            </w:r>
          </w:p>
        </w:tc>
        <w:tc>
          <w:tcPr>
            <w:tcW w:w="1349"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96"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jc w:val="right"/>
              <w:rPr>
                <w:rFonts w:ascii="Times New Roman" w:hAnsi="Times New Roman" w:cs="Times New Roman"/>
                <w:sz w:val="22"/>
                <w:szCs w:val="22"/>
              </w:rPr>
            </w:pPr>
            <w:r w:rsidRPr="007F7CA8">
              <w:rPr>
                <w:rFonts w:ascii="Times New Roman" w:hAnsi="Times New Roman" w:cs="Times New Roman"/>
                <w:sz w:val="22"/>
                <w:szCs w:val="22"/>
              </w:rPr>
              <w:t>-</w:t>
            </w: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8</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w:t>
            </w:r>
          </w:p>
        </w:tc>
      </w:tr>
      <w:tr w:rsidR="0074493C" w:rsidRPr="008C30D0" w:rsidTr="00B41CEF">
        <w:trPr>
          <w:jc w:val="center"/>
        </w:trPr>
        <w:tc>
          <w:tcPr>
            <w:tcW w:w="3883" w:type="dxa"/>
            <w:vAlign w:val="bottom"/>
          </w:tcPr>
          <w:p w:rsidR="0074493C" w:rsidRPr="008C30D0" w:rsidRDefault="0074493C"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22"/>
              <w:rPr>
                <w:rFonts w:ascii="Times New Roman" w:hAnsi="Times New Roman" w:cs="Times New Roman"/>
                <w:sz w:val="22"/>
                <w:szCs w:val="22"/>
              </w:rPr>
            </w:pPr>
            <w:proofErr w:type="spellStart"/>
            <w:r w:rsidRPr="008C30D0">
              <w:rPr>
                <w:rFonts w:ascii="Times New Roman" w:hAnsi="Times New Roman" w:cs="Times New Roman"/>
                <w:sz w:val="22"/>
                <w:szCs w:val="22"/>
              </w:rPr>
              <w:t>Thaioil</w:t>
            </w:r>
            <w:proofErr w:type="spellEnd"/>
            <w:r w:rsidRPr="008C30D0">
              <w:rPr>
                <w:rFonts w:ascii="Times New Roman" w:hAnsi="Times New Roman" w:cs="Times New Roman"/>
                <w:sz w:val="22"/>
                <w:szCs w:val="22"/>
              </w:rPr>
              <w:t xml:space="preserve"> Marine Co., Ltd.</w:t>
            </w:r>
          </w:p>
        </w:tc>
        <w:tc>
          <w:tcPr>
            <w:tcW w:w="1349"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96"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jc w:val="right"/>
              <w:rPr>
                <w:rFonts w:ascii="Times New Roman" w:hAnsi="Times New Roman" w:cs="Times New Roman"/>
                <w:sz w:val="22"/>
                <w:szCs w:val="22"/>
              </w:rPr>
            </w:pPr>
            <w:r w:rsidRPr="007F7CA8">
              <w:rPr>
                <w:rFonts w:ascii="Times New Roman" w:hAnsi="Times New Roman" w:cs="Times New Roman"/>
                <w:sz w:val="22"/>
                <w:szCs w:val="22"/>
              </w:rPr>
              <w:t>-</w:t>
            </w: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2</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81"/>
              <w:rPr>
                <w:rFonts w:ascii="Times New Roman" w:hAnsi="Times New Roman" w:cs="Times New Roman"/>
                <w:sz w:val="22"/>
                <w:szCs w:val="22"/>
              </w:rPr>
            </w:pPr>
            <w:r w:rsidRPr="007F7CA8">
              <w:rPr>
                <w:rFonts w:ascii="Times New Roman" w:hAnsi="Times New Roman" w:cs="Times New Roman"/>
                <w:sz w:val="22"/>
                <w:szCs w:val="22"/>
              </w:rPr>
              <w:t>26</w:t>
            </w:r>
          </w:p>
        </w:tc>
      </w:tr>
      <w:tr w:rsidR="0074493C" w:rsidRPr="008C30D0" w:rsidTr="00B41CEF">
        <w:trPr>
          <w:jc w:val="center"/>
        </w:trPr>
        <w:tc>
          <w:tcPr>
            <w:tcW w:w="3883" w:type="dxa"/>
            <w:vAlign w:val="bottom"/>
          </w:tcPr>
          <w:p w:rsidR="0074493C" w:rsidRPr="008C30D0" w:rsidRDefault="0074493C"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22"/>
              <w:rPr>
                <w:rFonts w:ascii="Times New Roman" w:hAnsi="Times New Roman" w:cs="Times New Roman"/>
                <w:sz w:val="22"/>
                <w:szCs w:val="22"/>
              </w:rPr>
            </w:pPr>
            <w:proofErr w:type="spellStart"/>
            <w:r w:rsidRPr="008C30D0">
              <w:rPr>
                <w:rFonts w:ascii="Times New Roman" w:hAnsi="Times New Roman" w:cs="Times New Roman"/>
                <w:sz w:val="22"/>
                <w:szCs w:val="22"/>
              </w:rPr>
              <w:t>Thaioil</w:t>
            </w:r>
            <w:proofErr w:type="spellEnd"/>
            <w:r w:rsidRPr="008C30D0">
              <w:rPr>
                <w:rFonts w:ascii="Times New Roman" w:hAnsi="Times New Roman" w:cs="Times New Roman"/>
                <w:sz w:val="22"/>
                <w:szCs w:val="22"/>
              </w:rPr>
              <w:t xml:space="preserve"> Energy Services Co., Ltd.</w:t>
            </w:r>
          </w:p>
        </w:tc>
        <w:tc>
          <w:tcPr>
            <w:tcW w:w="1349"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96"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jc w:val="right"/>
              <w:rPr>
                <w:rFonts w:ascii="Times New Roman" w:hAnsi="Times New Roman" w:cs="Times New Roman"/>
                <w:sz w:val="22"/>
                <w:szCs w:val="22"/>
              </w:rPr>
            </w:pPr>
            <w:r w:rsidRPr="007F7CA8">
              <w:rPr>
                <w:rFonts w:ascii="Times New Roman" w:hAnsi="Times New Roman" w:cs="Times New Roman"/>
                <w:sz w:val="22"/>
                <w:szCs w:val="22"/>
              </w:rPr>
              <w:t>-</w:t>
            </w: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58</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81"/>
              <w:rPr>
                <w:rFonts w:ascii="Times New Roman" w:hAnsi="Times New Roman" w:cs="Times New Roman"/>
                <w:sz w:val="22"/>
                <w:szCs w:val="22"/>
              </w:rPr>
            </w:pPr>
            <w:r w:rsidRPr="007F7CA8">
              <w:rPr>
                <w:rFonts w:ascii="Times New Roman" w:hAnsi="Times New Roman" w:cs="Times New Roman"/>
                <w:sz w:val="22"/>
                <w:szCs w:val="22"/>
              </w:rPr>
              <w:t>66</w:t>
            </w:r>
          </w:p>
        </w:tc>
      </w:tr>
      <w:tr w:rsidR="0074493C" w:rsidRPr="008C30D0" w:rsidTr="00B41CEF">
        <w:trPr>
          <w:jc w:val="center"/>
        </w:trPr>
        <w:tc>
          <w:tcPr>
            <w:tcW w:w="3883" w:type="dxa"/>
            <w:vAlign w:val="bottom"/>
          </w:tcPr>
          <w:p w:rsidR="0074493C" w:rsidRPr="008C30D0" w:rsidRDefault="0074493C"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22"/>
              <w:rPr>
                <w:rFonts w:ascii="Times New Roman" w:hAnsi="Times New Roman" w:cs="Times New Roman"/>
                <w:sz w:val="22"/>
                <w:szCs w:val="22"/>
              </w:rPr>
            </w:pPr>
            <w:proofErr w:type="spellStart"/>
            <w:r w:rsidRPr="00294CFA">
              <w:rPr>
                <w:rFonts w:ascii="Times New Roman" w:hAnsi="Times New Roman" w:cs="Times New Roman"/>
                <w:sz w:val="22"/>
                <w:szCs w:val="22"/>
              </w:rPr>
              <w:t>Thaioil</w:t>
            </w:r>
            <w:proofErr w:type="spellEnd"/>
            <w:r w:rsidRPr="00294CFA">
              <w:rPr>
                <w:rFonts w:ascii="Times New Roman" w:hAnsi="Times New Roman" w:cs="Times New Roman"/>
                <w:sz w:val="22"/>
                <w:szCs w:val="22"/>
              </w:rPr>
              <w:t xml:space="preserve"> Solvent Co., Ltd.</w:t>
            </w:r>
          </w:p>
        </w:tc>
        <w:tc>
          <w:tcPr>
            <w:tcW w:w="1349"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96"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jc w:val="right"/>
              <w:rPr>
                <w:rFonts w:ascii="Times New Roman" w:hAnsi="Times New Roman" w:cs="Times New Roman"/>
                <w:sz w:val="22"/>
                <w:szCs w:val="22"/>
              </w:rPr>
            </w:pPr>
            <w:r w:rsidRPr="007F7CA8">
              <w:rPr>
                <w:rFonts w:ascii="Times New Roman" w:hAnsi="Times New Roman" w:cs="Times New Roman"/>
                <w:sz w:val="22"/>
                <w:szCs w:val="22"/>
              </w:rPr>
              <w:t>-</w:t>
            </w: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2</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81"/>
              <w:rPr>
                <w:rFonts w:ascii="Times New Roman" w:hAnsi="Times New Roman" w:cs="Times New Roman"/>
                <w:sz w:val="22"/>
                <w:szCs w:val="22"/>
              </w:rPr>
            </w:pPr>
            <w:r w:rsidRPr="007F7CA8">
              <w:rPr>
                <w:rFonts w:ascii="Times New Roman" w:hAnsi="Times New Roman" w:cs="Times New Roman"/>
                <w:sz w:val="22"/>
                <w:szCs w:val="22"/>
              </w:rPr>
              <w:t>1</w:t>
            </w:r>
          </w:p>
        </w:tc>
      </w:tr>
      <w:tr w:rsidR="0074493C" w:rsidRPr="008C30D0" w:rsidTr="00B41CEF">
        <w:trPr>
          <w:jc w:val="center"/>
        </w:trPr>
        <w:tc>
          <w:tcPr>
            <w:tcW w:w="3883" w:type="dxa"/>
            <w:vAlign w:val="bottom"/>
          </w:tcPr>
          <w:p w:rsidR="0074493C" w:rsidRPr="00294CFA" w:rsidRDefault="0074493C"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22"/>
              <w:rPr>
                <w:rFonts w:ascii="Times New Roman" w:hAnsi="Times New Roman" w:cs="Times New Roman"/>
                <w:sz w:val="22"/>
                <w:szCs w:val="22"/>
              </w:rPr>
            </w:pPr>
            <w:r w:rsidRPr="0074493C">
              <w:rPr>
                <w:rFonts w:ascii="Times New Roman" w:hAnsi="Times New Roman" w:cs="Times New Roman"/>
                <w:sz w:val="22"/>
                <w:szCs w:val="22"/>
              </w:rPr>
              <w:t>LABIX Co., Ltd.</w:t>
            </w:r>
          </w:p>
        </w:tc>
        <w:tc>
          <w:tcPr>
            <w:tcW w:w="1349"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96"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jc w:val="right"/>
              <w:rPr>
                <w:rFonts w:ascii="Times New Roman" w:hAnsi="Times New Roman" w:cs="Times New Roman"/>
                <w:sz w:val="22"/>
                <w:szCs w:val="22"/>
              </w:rPr>
            </w:pPr>
            <w:r w:rsidRPr="007F7CA8">
              <w:rPr>
                <w:rFonts w:ascii="Times New Roman" w:hAnsi="Times New Roman" w:cs="Times New Roman"/>
                <w:sz w:val="22"/>
                <w:szCs w:val="22"/>
              </w:rPr>
              <w:t>-</w:t>
            </w: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1</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81"/>
              <w:rPr>
                <w:rFonts w:ascii="Times New Roman" w:hAnsi="Times New Roman" w:cs="Times New Roman"/>
                <w:sz w:val="22"/>
                <w:szCs w:val="22"/>
              </w:rPr>
            </w:pPr>
            <w:r w:rsidRPr="007F7CA8">
              <w:rPr>
                <w:rFonts w:ascii="Times New Roman" w:hAnsi="Times New Roman" w:cs="Times New Roman"/>
                <w:sz w:val="22"/>
                <w:szCs w:val="22"/>
              </w:rPr>
              <w:t>-</w:t>
            </w:r>
          </w:p>
        </w:tc>
      </w:tr>
      <w:tr w:rsidR="0074493C" w:rsidRPr="008C30D0" w:rsidTr="00B41CEF">
        <w:trPr>
          <w:jc w:val="center"/>
        </w:trPr>
        <w:tc>
          <w:tcPr>
            <w:tcW w:w="3883" w:type="dxa"/>
            <w:vAlign w:val="bottom"/>
          </w:tcPr>
          <w:p w:rsidR="0074493C" w:rsidRPr="008C30D0"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rPr>
                <w:rFonts w:ascii="Times New Roman" w:hAnsi="Times New Roman" w:cs="Times New Roman"/>
                <w:sz w:val="22"/>
                <w:szCs w:val="22"/>
              </w:rPr>
            </w:pPr>
          </w:p>
        </w:tc>
        <w:tc>
          <w:tcPr>
            <w:tcW w:w="1349"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74493C" w:rsidRPr="008C30D0" w:rsidTr="00B41CEF">
        <w:trPr>
          <w:jc w:val="center"/>
        </w:trPr>
        <w:tc>
          <w:tcPr>
            <w:tcW w:w="3883" w:type="dxa"/>
            <w:vAlign w:val="bottom"/>
          </w:tcPr>
          <w:p w:rsidR="0074493C" w:rsidRPr="00113E39" w:rsidRDefault="0074493C"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22"/>
              <w:rPr>
                <w:rFonts w:ascii="Times New Roman" w:hAnsi="Times New Roman" w:cs="Times New Roman"/>
                <w:b/>
                <w:bCs/>
                <w:sz w:val="22"/>
                <w:szCs w:val="22"/>
              </w:rPr>
            </w:pPr>
            <w:r w:rsidRPr="008C30D0">
              <w:rPr>
                <w:rFonts w:ascii="Times New Roman" w:hAnsi="Times New Roman" w:cs="Times New Roman"/>
                <w:b/>
                <w:bCs/>
                <w:sz w:val="22"/>
                <w:szCs w:val="22"/>
              </w:rPr>
              <w:t>Associates</w:t>
            </w:r>
          </w:p>
        </w:tc>
        <w:tc>
          <w:tcPr>
            <w:tcW w:w="1349"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74493C" w:rsidRPr="008C30D0" w:rsidTr="00B41CEF">
        <w:trPr>
          <w:jc w:val="center"/>
        </w:trPr>
        <w:tc>
          <w:tcPr>
            <w:tcW w:w="3883" w:type="dxa"/>
            <w:vAlign w:val="bottom"/>
          </w:tcPr>
          <w:p w:rsidR="0074493C" w:rsidRDefault="0074493C"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22"/>
              <w:rPr>
                <w:rFonts w:ascii="Times New Roman" w:hAnsi="Times New Roman" w:cs="Times New Roman"/>
                <w:sz w:val="22"/>
                <w:szCs w:val="22"/>
              </w:rPr>
            </w:pPr>
            <w:r w:rsidRPr="00294CFA">
              <w:rPr>
                <w:rFonts w:ascii="Times New Roman" w:hAnsi="Times New Roman" w:cs="Times New Roman"/>
                <w:sz w:val="22"/>
                <w:szCs w:val="22"/>
              </w:rPr>
              <w:t xml:space="preserve">PTT </w:t>
            </w:r>
            <w:r>
              <w:rPr>
                <w:rFonts w:ascii="Times New Roman" w:hAnsi="Times New Roman" w:cs="Times New Roman"/>
                <w:sz w:val="22"/>
                <w:szCs w:val="22"/>
              </w:rPr>
              <w:t>Digital Solutions Co., Ltd.</w:t>
            </w:r>
          </w:p>
        </w:tc>
        <w:tc>
          <w:tcPr>
            <w:tcW w:w="1349"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18</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jc w:val="right"/>
              <w:rPr>
                <w:rFonts w:ascii="Times New Roman" w:hAnsi="Times New Roman" w:cs="Times New Roman"/>
                <w:sz w:val="22"/>
                <w:szCs w:val="22"/>
              </w:rPr>
            </w:pPr>
            <w:r w:rsidRPr="007F7CA8">
              <w:rPr>
                <w:rFonts w:ascii="Times New Roman" w:hAnsi="Times New Roman" w:cs="Times New Roman"/>
                <w:sz w:val="22"/>
                <w:szCs w:val="22"/>
              </w:rPr>
              <w:t>20</w:t>
            </w: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18</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81"/>
              <w:rPr>
                <w:rFonts w:ascii="Times New Roman" w:hAnsi="Times New Roman" w:cs="Times New Roman"/>
                <w:sz w:val="22"/>
                <w:szCs w:val="22"/>
              </w:rPr>
            </w:pPr>
            <w:r w:rsidRPr="007F7CA8">
              <w:rPr>
                <w:rFonts w:ascii="Times New Roman" w:hAnsi="Times New Roman" w:cs="Times New Roman"/>
                <w:sz w:val="22"/>
                <w:szCs w:val="22"/>
              </w:rPr>
              <w:t>20</w:t>
            </w:r>
          </w:p>
        </w:tc>
      </w:tr>
      <w:tr w:rsidR="0074493C" w:rsidRPr="008C30D0" w:rsidTr="00B41CEF">
        <w:trPr>
          <w:jc w:val="center"/>
        </w:trPr>
        <w:tc>
          <w:tcPr>
            <w:tcW w:w="3883" w:type="dxa"/>
            <w:vAlign w:val="bottom"/>
          </w:tcPr>
          <w:p w:rsidR="0074493C" w:rsidRPr="00294CFA" w:rsidRDefault="0074493C"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22"/>
              <w:rPr>
                <w:rFonts w:ascii="Times New Roman" w:hAnsi="Times New Roman" w:cs="Times New Roman"/>
                <w:sz w:val="22"/>
                <w:szCs w:val="22"/>
              </w:rPr>
            </w:pPr>
            <w:r w:rsidRPr="00113E39">
              <w:rPr>
                <w:rFonts w:ascii="Times New Roman" w:hAnsi="Times New Roman" w:cs="Times New Roman"/>
                <w:sz w:val="22"/>
                <w:szCs w:val="22"/>
              </w:rPr>
              <w:t>PTT Energy Solutions Co., Ltd.</w:t>
            </w:r>
          </w:p>
        </w:tc>
        <w:tc>
          <w:tcPr>
            <w:tcW w:w="1349" w:type="dxa"/>
            <w:vAlign w:val="bottom"/>
          </w:tcPr>
          <w:p w:rsidR="0074493C" w:rsidRPr="007F7CA8" w:rsidRDefault="00321869"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37</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74493C" w:rsidRPr="007F7CA8" w:rsidRDefault="00321869"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jc w:val="right"/>
              <w:rPr>
                <w:rFonts w:ascii="Times New Roman" w:hAnsi="Times New Roman" w:cs="Times New Roman"/>
                <w:sz w:val="22"/>
                <w:szCs w:val="22"/>
              </w:rPr>
            </w:pPr>
            <w:r w:rsidRPr="007F7CA8">
              <w:rPr>
                <w:rFonts w:ascii="Times New Roman" w:hAnsi="Times New Roman" w:cs="Times New Roman"/>
                <w:sz w:val="22"/>
                <w:szCs w:val="22"/>
              </w:rPr>
              <w:t>-</w:t>
            </w: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321869"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37</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74493C" w:rsidRPr="007F7CA8" w:rsidRDefault="00321869"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81"/>
              <w:rPr>
                <w:rFonts w:ascii="Times New Roman" w:hAnsi="Times New Roman" w:cs="Times New Roman"/>
                <w:sz w:val="22"/>
                <w:szCs w:val="22"/>
              </w:rPr>
            </w:pPr>
            <w:r w:rsidRPr="007F7CA8">
              <w:rPr>
                <w:rFonts w:ascii="Times New Roman" w:hAnsi="Times New Roman" w:cs="Times New Roman"/>
                <w:sz w:val="22"/>
                <w:szCs w:val="22"/>
              </w:rPr>
              <w:t>-</w:t>
            </w:r>
          </w:p>
        </w:tc>
      </w:tr>
      <w:tr w:rsidR="0074493C" w:rsidRPr="008C30D0" w:rsidTr="00B41CEF">
        <w:trPr>
          <w:jc w:val="center"/>
        </w:trPr>
        <w:tc>
          <w:tcPr>
            <w:tcW w:w="3883" w:type="dxa"/>
          </w:tcPr>
          <w:p w:rsidR="0074493C" w:rsidRPr="008C30D0" w:rsidRDefault="0074493C"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22"/>
              <w:rPr>
                <w:rFonts w:ascii="Times New Roman" w:hAnsi="Times New Roman" w:cs="Times New Roman"/>
                <w:b/>
                <w:bCs/>
                <w:sz w:val="22"/>
                <w:szCs w:val="22"/>
              </w:rPr>
            </w:pPr>
            <w:r w:rsidRPr="00294CFA">
              <w:rPr>
                <w:rFonts w:ascii="Times New Roman" w:hAnsi="Times New Roman" w:cs="Times New Roman"/>
                <w:sz w:val="22"/>
                <w:szCs w:val="22"/>
              </w:rPr>
              <w:t>Global Power Synergy Public</w:t>
            </w:r>
          </w:p>
        </w:tc>
        <w:tc>
          <w:tcPr>
            <w:tcW w:w="1349"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jc w:val="right"/>
              <w:rPr>
                <w:rFonts w:ascii="Times New Roman" w:hAnsi="Times New Roman" w:cs="Times New Roman"/>
                <w:sz w:val="22"/>
                <w:szCs w:val="22"/>
              </w:rPr>
            </w:pP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jc w:val="right"/>
              <w:rPr>
                <w:rFonts w:ascii="Times New Roman" w:hAnsi="Times New Roman" w:cs="Times New Roman"/>
                <w:sz w:val="22"/>
                <w:szCs w:val="22"/>
              </w:rPr>
            </w:pPr>
          </w:p>
        </w:tc>
        <w:tc>
          <w:tcPr>
            <w:tcW w:w="126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jc w:val="right"/>
              <w:rPr>
                <w:rFonts w:ascii="Times New Roman" w:hAnsi="Times New Roman" w:cs="Times New Roman"/>
                <w:sz w:val="22"/>
                <w:szCs w:val="22"/>
              </w:rPr>
            </w:pP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right"/>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81"/>
              <w:rPr>
                <w:rFonts w:ascii="Times New Roman" w:hAnsi="Times New Roman" w:cs="Times New Roman"/>
                <w:sz w:val="22"/>
                <w:szCs w:val="22"/>
              </w:rPr>
            </w:pPr>
          </w:p>
        </w:tc>
      </w:tr>
      <w:tr w:rsidR="0074493C" w:rsidRPr="008C30D0" w:rsidTr="00B41CEF">
        <w:trPr>
          <w:jc w:val="center"/>
        </w:trPr>
        <w:tc>
          <w:tcPr>
            <w:tcW w:w="3883" w:type="dxa"/>
            <w:vAlign w:val="bottom"/>
          </w:tcPr>
          <w:p w:rsidR="0074493C" w:rsidRPr="008C30D0" w:rsidRDefault="0074493C"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22"/>
              <w:rPr>
                <w:rFonts w:ascii="Times New Roman" w:hAnsi="Times New Roman" w:cs="Times New Roman"/>
                <w:sz w:val="22"/>
                <w:szCs w:val="22"/>
              </w:rPr>
            </w:pPr>
            <w:r w:rsidRPr="00294CFA">
              <w:rPr>
                <w:rFonts w:ascii="Times New Roman" w:hAnsi="Times New Roman" w:cs="Times New Roman"/>
                <w:sz w:val="22"/>
                <w:szCs w:val="22"/>
              </w:rPr>
              <w:t xml:space="preserve">   Company Limited</w:t>
            </w:r>
          </w:p>
        </w:tc>
        <w:tc>
          <w:tcPr>
            <w:tcW w:w="1349" w:type="dxa"/>
            <w:vAlign w:val="bottom"/>
          </w:tcPr>
          <w:p w:rsidR="0074493C" w:rsidRPr="007F7CA8" w:rsidRDefault="00321869"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7F7CA8">
              <w:rPr>
                <w:rFonts w:ascii="Times New Roman" w:hAnsi="Times New Roman" w:cs="Times New Roman"/>
                <w:sz w:val="22"/>
                <w:szCs w:val="22"/>
              </w:rPr>
              <w:t>3</w:t>
            </w: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jc w:val="right"/>
              <w:rPr>
                <w:rFonts w:ascii="Times New Roman" w:hAnsi="Times New Roman" w:cs="Times New Roman"/>
                <w:sz w:val="22"/>
                <w:szCs w:val="22"/>
              </w:rPr>
            </w:pPr>
          </w:p>
        </w:tc>
        <w:tc>
          <w:tcPr>
            <w:tcW w:w="1260" w:type="dxa"/>
            <w:vAlign w:val="bottom"/>
          </w:tcPr>
          <w:p w:rsidR="0074493C" w:rsidRPr="007F7CA8" w:rsidRDefault="00321869"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jc w:val="right"/>
              <w:rPr>
                <w:rFonts w:ascii="Times New Roman" w:hAnsi="Times New Roman" w:cs="Times New Roman"/>
                <w:sz w:val="22"/>
                <w:szCs w:val="22"/>
              </w:rPr>
            </w:pPr>
            <w:r w:rsidRPr="007F7CA8">
              <w:rPr>
                <w:rFonts w:ascii="Times New Roman" w:hAnsi="Times New Roman" w:cs="Times New Roman"/>
                <w:sz w:val="22"/>
                <w:szCs w:val="22"/>
              </w:rPr>
              <w:t>-</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jc w:val="right"/>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81"/>
              <w:rPr>
                <w:rFonts w:ascii="Times New Roman" w:hAnsi="Times New Roman" w:cs="Times New Roman"/>
                <w:sz w:val="22"/>
                <w:szCs w:val="22"/>
              </w:rPr>
            </w:pPr>
            <w:r w:rsidRPr="007F7CA8">
              <w:rPr>
                <w:rFonts w:ascii="Times New Roman" w:hAnsi="Times New Roman" w:cs="Times New Roman"/>
                <w:sz w:val="22"/>
                <w:szCs w:val="22"/>
              </w:rPr>
              <w:t>-</w:t>
            </w:r>
          </w:p>
        </w:tc>
      </w:tr>
      <w:tr w:rsidR="0074493C" w:rsidRPr="008C30D0" w:rsidTr="00B41CEF">
        <w:trPr>
          <w:jc w:val="center"/>
        </w:trPr>
        <w:tc>
          <w:tcPr>
            <w:tcW w:w="3883" w:type="dxa"/>
            <w:vAlign w:val="bottom"/>
          </w:tcPr>
          <w:p w:rsidR="0074493C" w:rsidRPr="00113E39" w:rsidRDefault="0074493C" w:rsidP="00113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22"/>
              <w:rPr>
                <w:rFonts w:ascii="Times New Roman" w:hAnsi="Times New Roman" w:cs="Times New Roman"/>
                <w:sz w:val="22"/>
                <w:szCs w:val="22"/>
              </w:rPr>
            </w:pPr>
            <w:r>
              <w:rPr>
                <w:rFonts w:ascii="Times New Roman" w:hAnsi="Times New Roman" w:cs="Times New Roman"/>
                <w:sz w:val="22"/>
                <w:szCs w:val="22"/>
              </w:rPr>
              <w:t xml:space="preserve">T.I.M. Ship Management Co., </w:t>
            </w:r>
            <w:r w:rsidRPr="00294CFA">
              <w:rPr>
                <w:rFonts w:ascii="Times New Roman" w:hAnsi="Times New Roman" w:cs="Times New Roman"/>
                <w:sz w:val="22"/>
                <w:szCs w:val="22"/>
              </w:rPr>
              <w:t>Ltd.</w:t>
            </w:r>
          </w:p>
        </w:tc>
        <w:tc>
          <w:tcPr>
            <w:tcW w:w="1349" w:type="dxa"/>
            <w:vAlign w:val="bottom"/>
          </w:tcPr>
          <w:p w:rsidR="0074493C" w:rsidRPr="007F7CA8" w:rsidRDefault="00844242"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5</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96"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7F7CA8">
              <w:rPr>
                <w:rFonts w:ascii="Times New Roman" w:hAnsi="Times New Roman" w:cs="Times New Roman"/>
                <w:sz w:val="22"/>
                <w:szCs w:val="22"/>
              </w:rPr>
              <w:t>4</w:t>
            </w: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321869"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w:t>
            </w:r>
          </w:p>
        </w:tc>
      </w:tr>
      <w:tr w:rsidR="0074493C" w:rsidRPr="008C30D0" w:rsidTr="00B41CEF">
        <w:trPr>
          <w:jc w:val="center"/>
        </w:trPr>
        <w:tc>
          <w:tcPr>
            <w:tcW w:w="3883" w:type="dxa"/>
            <w:vAlign w:val="bottom"/>
          </w:tcPr>
          <w:p w:rsidR="0074493C" w:rsidRPr="008C30D0"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612"/>
              <w:rPr>
                <w:rFonts w:ascii="Times New Roman" w:hAnsi="Times New Roman" w:cs="Times New Roman"/>
                <w:b/>
                <w:bCs/>
                <w:sz w:val="22"/>
                <w:szCs w:val="22"/>
              </w:rPr>
            </w:pPr>
          </w:p>
        </w:tc>
        <w:tc>
          <w:tcPr>
            <w:tcW w:w="1349"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9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r>
      <w:tr w:rsidR="0074493C" w:rsidRPr="008C30D0" w:rsidTr="00B41CEF">
        <w:trPr>
          <w:jc w:val="center"/>
        </w:trPr>
        <w:tc>
          <w:tcPr>
            <w:tcW w:w="3883" w:type="dxa"/>
            <w:vAlign w:val="bottom"/>
          </w:tcPr>
          <w:p w:rsidR="0074493C" w:rsidRPr="00294CFA" w:rsidRDefault="0074493C" w:rsidP="00303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22"/>
              <w:rPr>
                <w:rFonts w:ascii="Times New Roman" w:hAnsi="Times New Roman" w:cs="Times New Roman"/>
                <w:b/>
                <w:bCs/>
                <w:sz w:val="22"/>
                <w:szCs w:val="22"/>
              </w:rPr>
            </w:pPr>
            <w:r w:rsidRPr="008C30D0">
              <w:rPr>
                <w:rFonts w:ascii="Times New Roman" w:hAnsi="Times New Roman" w:cs="Times New Roman"/>
                <w:b/>
                <w:bCs/>
                <w:sz w:val="22"/>
                <w:szCs w:val="22"/>
              </w:rPr>
              <w:t>Other related parties</w:t>
            </w:r>
          </w:p>
        </w:tc>
        <w:tc>
          <w:tcPr>
            <w:tcW w:w="1349"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exact"/>
              <w:ind w:left="-144" w:right="-81"/>
              <w:rPr>
                <w:rFonts w:ascii="Times New Roman" w:hAnsi="Times New Roman" w:cs="Times New Roman"/>
                <w:sz w:val="22"/>
                <w:szCs w:val="22"/>
              </w:rPr>
            </w:pP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p>
        </w:tc>
        <w:tc>
          <w:tcPr>
            <w:tcW w:w="129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36"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r>
      <w:tr w:rsidR="00B41CEF" w:rsidRPr="008C30D0" w:rsidTr="00B41CEF">
        <w:trPr>
          <w:jc w:val="center"/>
        </w:trPr>
        <w:tc>
          <w:tcPr>
            <w:tcW w:w="3883" w:type="dxa"/>
            <w:vAlign w:val="bottom"/>
          </w:tcPr>
          <w:p w:rsidR="00B41CEF" w:rsidRPr="00294CFA" w:rsidRDefault="00B41CEF" w:rsidP="00303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22"/>
              <w:rPr>
                <w:rFonts w:ascii="Times New Roman" w:hAnsi="Times New Roman" w:cs="Times New Roman"/>
                <w:sz w:val="22"/>
                <w:szCs w:val="22"/>
              </w:rPr>
            </w:pPr>
            <w:r w:rsidRPr="00303B12">
              <w:rPr>
                <w:rFonts w:ascii="Times New Roman" w:hAnsi="Times New Roman" w:cs="Times New Roman"/>
                <w:sz w:val="22"/>
                <w:szCs w:val="22"/>
              </w:rPr>
              <w:t>PTT International Trading Pte.</w:t>
            </w:r>
            <w:r w:rsidR="0007183F">
              <w:rPr>
                <w:rFonts w:ascii="Times New Roman" w:hAnsi="Times New Roman" w:cs="Times New Roman"/>
                <w:sz w:val="22"/>
                <w:szCs w:val="22"/>
              </w:rPr>
              <w:t xml:space="preserve"> </w:t>
            </w:r>
            <w:r w:rsidRPr="00303B12">
              <w:rPr>
                <w:rFonts w:ascii="Times New Roman" w:hAnsi="Times New Roman" w:cs="Times New Roman"/>
                <w:sz w:val="22"/>
                <w:szCs w:val="22"/>
              </w:rPr>
              <w:t>Ltd.</w:t>
            </w:r>
          </w:p>
        </w:tc>
        <w:tc>
          <w:tcPr>
            <w:tcW w:w="1349" w:type="dxa"/>
            <w:vAlign w:val="bottom"/>
          </w:tcPr>
          <w:p w:rsidR="00B41CEF" w:rsidRPr="007F7CA8" w:rsidRDefault="00844242"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1</w:t>
            </w:r>
          </w:p>
        </w:tc>
        <w:tc>
          <w:tcPr>
            <w:tcW w:w="270"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96" w:type="dxa"/>
            <w:vAlign w:val="bottom"/>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cs/>
              </w:rPr>
            </w:pPr>
            <w:r w:rsidRPr="007F7CA8">
              <w:rPr>
                <w:rFonts w:ascii="Times New Roman" w:hAnsi="Times New Roman" w:cs="Times New Roman"/>
                <w:sz w:val="22"/>
                <w:szCs w:val="22"/>
              </w:rPr>
              <w:t>37</w:t>
            </w:r>
          </w:p>
        </w:tc>
        <w:tc>
          <w:tcPr>
            <w:tcW w:w="236"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w:t>
            </w:r>
          </w:p>
        </w:tc>
        <w:tc>
          <w:tcPr>
            <w:tcW w:w="270"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cs/>
              </w:rPr>
            </w:pPr>
            <w:r w:rsidRPr="007F7CA8">
              <w:rPr>
                <w:rFonts w:ascii="Times New Roman" w:hAnsi="Times New Roman" w:cs="Times New Roman"/>
                <w:sz w:val="22"/>
                <w:szCs w:val="22"/>
              </w:rPr>
              <w:t>37</w:t>
            </w:r>
          </w:p>
        </w:tc>
      </w:tr>
      <w:tr w:rsidR="00B41CEF" w:rsidRPr="008C30D0" w:rsidTr="00B41CEF">
        <w:trPr>
          <w:jc w:val="center"/>
        </w:trPr>
        <w:tc>
          <w:tcPr>
            <w:tcW w:w="3883" w:type="dxa"/>
            <w:vAlign w:val="bottom"/>
          </w:tcPr>
          <w:p w:rsidR="00B41CEF" w:rsidRPr="00294CFA" w:rsidRDefault="00B41CEF" w:rsidP="00303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22"/>
              <w:rPr>
                <w:rFonts w:ascii="Times New Roman" w:hAnsi="Times New Roman" w:cs="Times New Roman"/>
                <w:sz w:val="22"/>
                <w:szCs w:val="22"/>
              </w:rPr>
            </w:pPr>
            <w:r w:rsidRPr="00294CFA">
              <w:rPr>
                <w:rFonts w:ascii="Times New Roman" w:hAnsi="Times New Roman" w:cs="Times New Roman"/>
                <w:sz w:val="22"/>
                <w:szCs w:val="22"/>
              </w:rPr>
              <w:t>Energy Complex Co., Ltd.</w:t>
            </w:r>
          </w:p>
        </w:tc>
        <w:tc>
          <w:tcPr>
            <w:tcW w:w="1349" w:type="dxa"/>
            <w:vAlign w:val="bottom"/>
          </w:tcPr>
          <w:p w:rsidR="00B41CEF" w:rsidRPr="007F7CA8" w:rsidRDefault="00844242"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1</w:t>
            </w:r>
          </w:p>
        </w:tc>
        <w:tc>
          <w:tcPr>
            <w:tcW w:w="270"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96" w:type="dxa"/>
            <w:vAlign w:val="bottom"/>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r w:rsidRPr="007F7CA8">
              <w:rPr>
                <w:rFonts w:ascii="Times New Roman" w:hAnsi="Times New Roman" w:cs="Times New Roman"/>
                <w:sz w:val="22"/>
                <w:szCs w:val="22"/>
              </w:rPr>
              <w:t>1</w:t>
            </w:r>
          </w:p>
        </w:tc>
        <w:tc>
          <w:tcPr>
            <w:tcW w:w="236"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vAlign w:val="bottom"/>
          </w:tcPr>
          <w:p w:rsidR="00B41CEF" w:rsidRPr="007F7CA8" w:rsidRDefault="00E63770"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1</w:t>
            </w:r>
          </w:p>
        </w:tc>
        <w:tc>
          <w:tcPr>
            <w:tcW w:w="270"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vAlign w:val="bottom"/>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1</w:t>
            </w:r>
          </w:p>
        </w:tc>
      </w:tr>
      <w:tr w:rsidR="00B41CEF" w:rsidRPr="008C30D0" w:rsidTr="00B41CEF">
        <w:trPr>
          <w:jc w:val="center"/>
        </w:trPr>
        <w:tc>
          <w:tcPr>
            <w:tcW w:w="3883" w:type="dxa"/>
            <w:vAlign w:val="bottom"/>
          </w:tcPr>
          <w:p w:rsidR="00B41CEF" w:rsidRPr="00303B12" w:rsidRDefault="00B41CEF" w:rsidP="00303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22"/>
              <w:rPr>
                <w:rFonts w:ascii="Times New Roman" w:hAnsi="Times New Roman" w:cs="Times New Roman"/>
                <w:sz w:val="22"/>
                <w:szCs w:val="22"/>
              </w:rPr>
            </w:pPr>
            <w:r w:rsidRPr="00294CFA">
              <w:rPr>
                <w:rFonts w:ascii="Times New Roman" w:hAnsi="Times New Roman" w:cs="Times New Roman"/>
                <w:sz w:val="22"/>
                <w:szCs w:val="22"/>
              </w:rPr>
              <w:t>IRPC Public Company Limited</w:t>
            </w:r>
          </w:p>
        </w:tc>
        <w:tc>
          <w:tcPr>
            <w:tcW w:w="1349" w:type="dxa"/>
            <w:vAlign w:val="bottom"/>
          </w:tcPr>
          <w:p w:rsidR="00B41CEF" w:rsidRPr="007F7CA8" w:rsidRDefault="00844242"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8</w:t>
            </w:r>
          </w:p>
        </w:tc>
        <w:tc>
          <w:tcPr>
            <w:tcW w:w="270"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96" w:type="dxa"/>
            <w:vAlign w:val="bottom"/>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r w:rsidRPr="007F7CA8">
              <w:rPr>
                <w:rFonts w:ascii="Times New Roman" w:hAnsi="Times New Roman" w:cs="Times New Roman"/>
                <w:sz w:val="22"/>
                <w:szCs w:val="22"/>
              </w:rPr>
              <w:t>8</w:t>
            </w:r>
          </w:p>
        </w:tc>
        <w:tc>
          <w:tcPr>
            <w:tcW w:w="236"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B41CEF" w:rsidRPr="007F7CA8" w:rsidRDefault="00E63770"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8</w:t>
            </w:r>
          </w:p>
        </w:tc>
        <w:tc>
          <w:tcPr>
            <w:tcW w:w="270"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8</w:t>
            </w:r>
          </w:p>
        </w:tc>
      </w:tr>
      <w:tr w:rsidR="00B41CEF" w:rsidRPr="008C30D0" w:rsidTr="00B41CEF">
        <w:trPr>
          <w:jc w:val="center"/>
        </w:trPr>
        <w:tc>
          <w:tcPr>
            <w:tcW w:w="3883" w:type="dxa"/>
            <w:vAlign w:val="bottom"/>
          </w:tcPr>
          <w:p w:rsidR="00B41CEF" w:rsidRPr="00294CFA" w:rsidRDefault="00B41CEF" w:rsidP="00303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22"/>
              <w:rPr>
                <w:rFonts w:ascii="Times New Roman" w:hAnsi="Times New Roman" w:cs="Times New Roman"/>
                <w:sz w:val="22"/>
                <w:szCs w:val="22"/>
              </w:rPr>
            </w:pPr>
            <w:r>
              <w:rPr>
                <w:rFonts w:ascii="Times New Roman" w:hAnsi="Times New Roman" w:cs="Times New Roman"/>
                <w:sz w:val="22"/>
                <w:szCs w:val="22"/>
              </w:rPr>
              <w:t xml:space="preserve">Thai Tank </w:t>
            </w:r>
            <w:proofErr w:type="spellStart"/>
            <w:r>
              <w:rPr>
                <w:rFonts w:ascii="Times New Roman" w:hAnsi="Times New Roman" w:cs="Times New Roman"/>
                <w:sz w:val="22"/>
                <w:szCs w:val="22"/>
              </w:rPr>
              <w:t>Termonal</w:t>
            </w:r>
            <w:proofErr w:type="spellEnd"/>
            <w:r>
              <w:rPr>
                <w:rFonts w:ascii="Times New Roman" w:hAnsi="Times New Roman" w:cs="Times New Roman"/>
                <w:sz w:val="22"/>
                <w:szCs w:val="22"/>
              </w:rPr>
              <w:t xml:space="preserve"> Ltd.</w:t>
            </w:r>
          </w:p>
        </w:tc>
        <w:tc>
          <w:tcPr>
            <w:tcW w:w="1349" w:type="dxa"/>
            <w:vAlign w:val="bottom"/>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w:t>
            </w:r>
          </w:p>
        </w:tc>
        <w:tc>
          <w:tcPr>
            <w:tcW w:w="270"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96" w:type="dxa"/>
            <w:vAlign w:val="bottom"/>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r w:rsidRPr="007F7CA8">
              <w:rPr>
                <w:rFonts w:ascii="Times New Roman" w:hAnsi="Times New Roman" w:cs="Times New Roman"/>
                <w:sz w:val="22"/>
                <w:szCs w:val="22"/>
              </w:rPr>
              <w:t>1</w:t>
            </w:r>
          </w:p>
        </w:tc>
        <w:tc>
          <w:tcPr>
            <w:tcW w:w="236"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w:t>
            </w:r>
          </w:p>
        </w:tc>
        <w:tc>
          <w:tcPr>
            <w:tcW w:w="270"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w:t>
            </w:r>
          </w:p>
        </w:tc>
      </w:tr>
      <w:tr w:rsidR="00B41CEF" w:rsidRPr="008C30D0" w:rsidTr="00B41CEF">
        <w:trPr>
          <w:jc w:val="center"/>
        </w:trPr>
        <w:tc>
          <w:tcPr>
            <w:tcW w:w="3883" w:type="dxa"/>
            <w:vAlign w:val="bottom"/>
          </w:tcPr>
          <w:p w:rsidR="00B41CEF" w:rsidRPr="00294CFA" w:rsidRDefault="00B41CEF" w:rsidP="00303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22"/>
              <w:rPr>
                <w:rFonts w:ascii="Times New Roman" w:hAnsi="Times New Roman" w:cs="Times New Roman"/>
                <w:sz w:val="22"/>
                <w:szCs w:val="22"/>
              </w:rPr>
            </w:pPr>
            <w:r w:rsidRPr="00294CFA">
              <w:rPr>
                <w:rFonts w:ascii="Times New Roman" w:hAnsi="Times New Roman" w:cs="Times New Roman"/>
                <w:sz w:val="22"/>
                <w:szCs w:val="22"/>
              </w:rPr>
              <w:t>Thai Petroleum Pipeline Co., Ltd.</w:t>
            </w:r>
          </w:p>
        </w:tc>
        <w:tc>
          <w:tcPr>
            <w:tcW w:w="1349" w:type="dxa"/>
            <w:vAlign w:val="bottom"/>
          </w:tcPr>
          <w:p w:rsidR="00B41CEF" w:rsidRPr="007F7CA8" w:rsidRDefault="00844242"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sidRPr="007F7CA8">
              <w:rPr>
                <w:rFonts w:ascii="Times New Roman" w:hAnsi="Times New Roman" w:cs="Times New Roman"/>
                <w:sz w:val="22"/>
                <w:szCs w:val="22"/>
              </w:rPr>
              <w:t>1</w:t>
            </w:r>
          </w:p>
        </w:tc>
        <w:tc>
          <w:tcPr>
            <w:tcW w:w="270"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96" w:type="dxa"/>
            <w:vAlign w:val="bottom"/>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jc w:val="right"/>
              <w:rPr>
                <w:rFonts w:ascii="Times New Roman" w:hAnsi="Times New Roman" w:cs="Times New Roman"/>
                <w:sz w:val="22"/>
                <w:szCs w:val="22"/>
              </w:rPr>
            </w:pPr>
            <w:r w:rsidRPr="007F7CA8">
              <w:rPr>
                <w:rFonts w:ascii="Times New Roman" w:hAnsi="Times New Roman" w:cs="Times New Roman"/>
                <w:sz w:val="22"/>
                <w:szCs w:val="22"/>
              </w:rPr>
              <w:t>8</w:t>
            </w:r>
          </w:p>
        </w:tc>
        <w:tc>
          <w:tcPr>
            <w:tcW w:w="236"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B41CEF" w:rsidRPr="007F7CA8" w:rsidRDefault="00E63770"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r w:rsidRPr="007F7CA8">
              <w:rPr>
                <w:rFonts w:ascii="Times New Roman" w:hAnsi="Times New Roman" w:cs="Times New Roman"/>
                <w:sz w:val="22"/>
                <w:szCs w:val="22"/>
              </w:rPr>
              <w:t>1</w:t>
            </w:r>
          </w:p>
        </w:tc>
        <w:tc>
          <w:tcPr>
            <w:tcW w:w="270" w:type="dxa"/>
            <w:vAlign w:val="bottom"/>
          </w:tcPr>
          <w:p w:rsidR="00B41CEF" w:rsidRPr="007F7CA8" w:rsidRDefault="00B41CEF" w:rsidP="00B41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B41CEF" w:rsidRPr="007F7CA8" w:rsidRDefault="00B41CEF"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81"/>
              <w:rPr>
                <w:rFonts w:ascii="Times New Roman" w:hAnsi="Times New Roman" w:cs="Times New Roman"/>
                <w:sz w:val="22"/>
                <w:szCs w:val="22"/>
              </w:rPr>
            </w:pPr>
            <w:r w:rsidRPr="007F7CA8">
              <w:rPr>
                <w:rFonts w:ascii="Times New Roman" w:hAnsi="Times New Roman" w:cs="Times New Roman"/>
                <w:sz w:val="22"/>
                <w:szCs w:val="22"/>
              </w:rPr>
              <w:t>8</w:t>
            </w:r>
          </w:p>
        </w:tc>
      </w:tr>
      <w:tr w:rsidR="0074493C" w:rsidRPr="008C30D0" w:rsidTr="00B41CEF">
        <w:trPr>
          <w:jc w:val="center"/>
        </w:trPr>
        <w:tc>
          <w:tcPr>
            <w:tcW w:w="3883" w:type="dxa"/>
            <w:vAlign w:val="bottom"/>
          </w:tcPr>
          <w:p w:rsidR="0074493C" w:rsidRPr="008C30D0" w:rsidRDefault="0007183F" w:rsidP="0007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22"/>
              <w:rPr>
                <w:rFonts w:ascii="Times New Roman" w:hAnsi="Times New Roman" w:cs="Times New Roman"/>
                <w:sz w:val="22"/>
                <w:szCs w:val="22"/>
              </w:rPr>
            </w:pPr>
            <w:r w:rsidRPr="008C30D0">
              <w:rPr>
                <w:rFonts w:ascii="Times New Roman" w:hAnsi="Times New Roman" w:cs="Times New Roman"/>
                <w:b/>
                <w:bCs/>
                <w:sz w:val="22"/>
                <w:szCs w:val="22"/>
              </w:rPr>
              <w:t>Total</w:t>
            </w:r>
          </w:p>
        </w:tc>
        <w:tc>
          <w:tcPr>
            <w:tcW w:w="1349" w:type="dxa"/>
            <w:tcBorders>
              <w:top w:val="single" w:sz="4" w:space="0" w:color="auto"/>
              <w:bottom w:val="double" w:sz="4" w:space="0" w:color="auto"/>
            </w:tcBorders>
            <w:vAlign w:val="bottom"/>
          </w:tcPr>
          <w:p w:rsidR="0074493C" w:rsidRPr="007F7CA8" w:rsidRDefault="00844242"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r w:rsidRPr="007F7CA8">
              <w:rPr>
                <w:rFonts w:ascii="Times New Roman" w:hAnsi="Times New Roman" w:cs="Times New Roman"/>
                <w:b/>
                <w:bCs/>
                <w:sz w:val="22"/>
                <w:szCs w:val="22"/>
              </w:rPr>
              <w:t>73</w:t>
            </w:r>
          </w:p>
        </w:tc>
        <w:tc>
          <w:tcPr>
            <w:tcW w:w="270" w:type="dxa"/>
            <w:vAlign w:val="bottom"/>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b/>
                <w:bCs/>
                <w:sz w:val="22"/>
                <w:szCs w:val="22"/>
              </w:rPr>
            </w:pPr>
          </w:p>
        </w:tc>
        <w:tc>
          <w:tcPr>
            <w:tcW w:w="1296" w:type="dxa"/>
            <w:tcBorders>
              <w:top w:val="single" w:sz="4" w:space="0" w:color="auto"/>
              <w:bottom w:val="double" w:sz="4" w:space="0" w:color="auto"/>
            </w:tcBorders>
            <w:vAlign w:val="bottom"/>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jc w:val="right"/>
              <w:rPr>
                <w:rFonts w:ascii="Times New Roman" w:hAnsi="Times New Roman" w:cs="Times New Roman"/>
                <w:b/>
                <w:bCs/>
                <w:sz w:val="22"/>
                <w:szCs w:val="22"/>
              </w:rPr>
            </w:pPr>
            <w:r w:rsidRPr="007F7CA8">
              <w:rPr>
                <w:rFonts w:ascii="Times New Roman" w:hAnsi="Times New Roman" w:cs="Times New Roman"/>
                <w:b/>
                <w:bCs/>
                <w:sz w:val="22"/>
                <w:szCs w:val="22"/>
              </w:rPr>
              <w:t>86</w:t>
            </w:r>
          </w:p>
        </w:tc>
        <w:tc>
          <w:tcPr>
            <w:tcW w:w="236" w:type="dxa"/>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4493C" w:rsidRPr="007F7CA8" w:rsidRDefault="00E63770"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r w:rsidRPr="007F7CA8">
              <w:rPr>
                <w:rFonts w:ascii="Times New Roman" w:hAnsi="Times New Roman" w:cs="Times New Roman"/>
                <w:b/>
                <w:bCs/>
                <w:sz w:val="22"/>
                <w:szCs w:val="22"/>
              </w:rPr>
              <w:t>136</w:t>
            </w:r>
          </w:p>
        </w:tc>
        <w:tc>
          <w:tcPr>
            <w:tcW w:w="270" w:type="dxa"/>
          </w:tcPr>
          <w:p w:rsidR="0074493C" w:rsidRPr="007F7CA8" w:rsidRDefault="0074493C" w:rsidP="00744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4493C" w:rsidRPr="007F7CA8" w:rsidRDefault="0074493C" w:rsidP="007F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sidRPr="007F7CA8">
              <w:rPr>
                <w:rFonts w:ascii="Times New Roman" w:hAnsi="Times New Roman" w:cs="Times New Roman"/>
                <w:b/>
                <w:bCs/>
                <w:sz w:val="22"/>
                <w:szCs w:val="22"/>
              </w:rPr>
              <w:t>168</w:t>
            </w:r>
          </w:p>
        </w:tc>
      </w:tr>
    </w:tbl>
    <w:p w:rsidR="00773F64" w:rsidRPr="00DE56CA" w:rsidRDefault="00773F64" w:rsidP="00773F64">
      <w:pPr>
        <w:spacing w:line="240" w:lineRule="auto"/>
        <w:rPr>
          <w:sz w:val="2"/>
          <w:szCs w:val="2"/>
        </w:rPr>
      </w:pPr>
    </w:p>
    <w:p w:rsidR="00E63770" w:rsidRDefault="00E63770">
      <w:r>
        <w:br w:type="page"/>
      </w:r>
    </w:p>
    <w:p w:rsidR="00005024" w:rsidRPr="00005024" w:rsidRDefault="00005024"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i/>
          <w:iCs/>
          <w:sz w:val="22"/>
          <w:szCs w:val="22"/>
        </w:rPr>
      </w:pPr>
      <w:r w:rsidRPr="00005024">
        <w:rPr>
          <w:rFonts w:ascii="Times New Roman" w:hAnsi="Times New Roman"/>
          <w:b/>
          <w:bCs/>
          <w:i/>
          <w:iCs/>
          <w:sz w:val="22"/>
          <w:szCs w:val="22"/>
        </w:rPr>
        <w:lastRenderedPageBreak/>
        <w:t>Short-term borrowings from related parties</w:t>
      </w:r>
    </w:p>
    <w:tbl>
      <w:tblPr>
        <w:tblW w:w="9270" w:type="dxa"/>
        <w:tblInd w:w="450" w:type="dxa"/>
        <w:tblLook w:val="01E0" w:firstRow="1" w:lastRow="1" w:firstColumn="1" w:lastColumn="1" w:noHBand="0" w:noVBand="0"/>
      </w:tblPr>
      <w:tblGrid>
        <w:gridCol w:w="3325"/>
        <w:gridCol w:w="1349"/>
        <w:gridCol w:w="293"/>
        <w:gridCol w:w="1237"/>
        <w:gridCol w:w="302"/>
        <w:gridCol w:w="1228"/>
        <w:gridCol w:w="293"/>
        <w:gridCol w:w="1243"/>
      </w:tblGrid>
      <w:tr w:rsidR="00DD20B3" w:rsidRPr="00DF7E0F" w:rsidTr="00303B12">
        <w:tc>
          <w:tcPr>
            <w:tcW w:w="3325"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79" w:type="dxa"/>
            <w:gridSpan w:val="3"/>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p>
        </w:tc>
        <w:tc>
          <w:tcPr>
            <w:tcW w:w="302"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64" w:type="dxa"/>
            <w:gridSpan w:val="3"/>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p>
        </w:tc>
      </w:tr>
      <w:tr w:rsidR="00DD20B3" w:rsidRPr="00DF7E0F" w:rsidTr="00303B12">
        <w:tc>
          <w:tcPr>
            <w:tcW w:w="3325"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79" w:type="dxa"/>
            <w:gridSpan w:val="3"/>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 xml:space="preserve">Consolidated </w:t>
            </w:r>
          </w:p>
        </w:tc>
        <w:tc>
          <w:tcPr>
            <w:tcW w:w="302"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64" w:type="dxa"/>
            <w:gridSpan w:val="3"/>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Separate</w:t>
            </w:r>
          </w:p>
        </w:tc>
      </w:tr>
      <w:tr w:rsidR="00DD20B3" w:rsidRPr="00DF7E0F" w:rsidTr="00303B12">
        <w:tc>
          <w:tcPr>
            <w:tcW w:w="3325"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79" w:type="dxa"/>
            <w:gridSpan w:val="3"/>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c>
          <w:tcPr>
            <w:tcW w:w="302"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64" w:type="dxa"/>
            <w:gridSpan w:val="3"/>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r>
      <w:tr w:rsidR="00DD20B3" w:rsidRPr="00DF7E0F" w:rsidTr="00303B12">
        <w:tc>
          <w:tcPr>
            <w:tcW w:w="3325" w:type="dxa"/>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49" w:type="dxa"/>
          </w:tcPr>
          <w:p w:rsidR="00DD20B3" w:rsidRPr="00CE7C47" w:rsidRDefault="006667BC" w:rsidP="0066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93" w:type="dxa"/>
          </w:tcPr>
          <w:p w:rsidR="00DD20B3" w:rsidRPr="00CE7C47"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37" w:type="dxa"/>
          </w:tcPr>
          <w:p w:rsidR="00DD20B3" w:rsidRPr="00CE7C47"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302" w:type="dxa"/>
          </w:tcPr>
          <w:p w:rsidR="00DD20B3" w:rsidRPr="00995179"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28" w:type="dxa"/>
          </w:tcPr>
          <w:p w:rsidR="00DD20B3" w:rsidRPr="00CE7C47" w:rsidRDefault="001562B7" w:rsidP="0066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6667BC">
              <w:rPr>
                <w:rFonts w:ascii="Times New Roman" w:hAnsi="Times New Roman" w:cs="Times New Roman"/>
                <w:sz w:val="22"/>
                <w:szCs w:val="22"/>
              </w:rPr>
              <w:t>September</w:t>
            </w:r>
          </w:p>
        </w:tc>
        <w:tc>
          <w:tcPr>
            <w:tcW w:w="293" w:type="dxa"/>
          </w:tcPr>
          <w:p w:rsidR="00DD20B3" w:rsidRPr="00CE7C47"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43" w:type="dxa"/>
          </w:tcPr>
          <w:p w:rsidR="00DD20B3" w:rsidRPr="00CE7C47"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DD20B3" w:rsidRPr="00DF7E0F" w:rsidTr="00303B12">
        <w:tc>
          <w:tcPr>
            <w:tcW w:w="3325" w:type="dxa"/>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49" w:type="dxa"/>
          </w:tcPr>
          <w:p w:rsidR="00DD20B3" w:rsidRPr="00DB6C0B"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sidRPr="00CE7C47">
              <w:rPr>
                <w:rFonts w:ascii="Times New Roman" w:hAnsi="Times New Roman" w:cs="Times New Roman"/>
                <w:sz w:val="22"/>
                <w:szCs w:val="22"/>
              </w:rPr>
              <w:t>201</w:t>
            </w:r>
            <w:r w:rsidR="00DB6C0B">
              <w:rPr>
                <w:rFonts w:ascii="Times New Roman" w:hAnsi="Times New Roman" w:cs="Times New Roman"/>
                <w:sz w:val="22"/>
                <w:szCs w:val="22"/>
              </w:rPr>
              <w:t>7</w:t>
            </w:r>
          </w:p>
        </w:tc>
        <w:tc>
          <w:tcPr>
            <w:tcW w:w="293" w:type="dxa"/>
          </w:tcPr>
          <w:p w:rsidR="00DD20B3" w:rsidRPr="00CE7C47"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37" w:type="dxa"/>
          </w:tcPr>
          <w:p w:rsidR="00DD20B3" w:rsidRPr="00CE7C47"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DB6C0B">
              <w:rPr>
                <w:rFonts w:ascii="Times New Roman" w:hAnsi="Times New Roman" w:cs="Times New Roman"/>
                <w:sz w:val="22"/>
                <w:szCs w:val="22"/>
              </w:rPr>
              <w:t>6</w:t>
            </w:r>
          </w:p>
        </w:tc>
        <w:tc>
          <w:tcPr>
            <w:tcW w:w="302" w:type="dxa"/>
          </w:tcPr>
          <w:p w:rsidR="00DD20B3" w:rsidRPr="00995179"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28" w:type="dxa"/>
          </w:tcPr>
          <w:p w:rsidR="00DD20B3" w:rsidRPr="00CE7C47"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DB6C0B">
              <w:rPr>
                <w:rFonts w:ascii="Times New Roman" w:hAnsi="Times New Roman" w:cs="Times New Roman"/>
                <w:sz w:val="22"/>
                <w:szCs w:val="22"/>
              </w:rPr>
              <w:t>7</w:t>
            </w:r>
          </w:p>
        </w:tc>
        <w:tc>
          <w:tcPr>
            <w:tcW w:w="293" w:type="dxa"/>
          </w:tcPr>
          <w:p w:rsidR="00DD20B3" w:rsidRPr="00CE7C47"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43" w:type="dxa"/>
          </w:tcPr>
          <w:p w:rsidR="00DD20B3" w:rsidRPr="00CE7C47"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E7C47">
              <w:rPr>
                <w:rFonts w:ascii="Times New Roman" w:hAnsi="Times New Roman" w:cs="Times New Roman"/>
                <w:sz w:val="22"/>
                <w:szCs w:val="22"/>
              </w:rPr>
              <w:t>201</w:t>
            </w:r>
            <w:r w:rsidR="00DB6C0B">
              <w:rPr>
                <w:rFonts w:ascii="Times New Roman" w:hAnsi="Times New Roman" w:cs="Times New Roman"/>
                <w:sz w:val="22"/>
                <w:szCs w:val="22"/>
              </w:rPr>
              <w:t>6</w:t>
            </w:r>
          </w:p>
        </w:tc>
      </w:tr>
      <w:tr w:rsidR="00DD20B3" w:rsidRPr="00DF7E0F" w:rsidTr="00303B12">
        <w:tc>
          <w:tcPr>
            <w:tcW w:w="3325" w:type="dxa"/>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5945" w:type="dxa"/>
            <w:gridSpan w:val="7"/>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DF7E0F">
              <w:rPr>
                <w:rFonts w:ascii="Times New Roman" w:hAnsi="Times New Roman" w:cs="Times New Roman"/>
                <w:i/>
                <w:iCs/>
                <w:sz w:val="22"/>
                <w:szCs w:val="22"/>
              </w:rPr>
              <w:t xml:space="preserve">(in million Baht) </w:t>
            </w:r>
          </w:p>
        </w:tc>
      </w:tr>
      <w:tr w:rsidR="00DD20B3" w:rsidRPr="00DF7E0F" w:rsidTr="00303B12">
        <w:tc>
          <w:tcPr>
            <w:tcW w:w="3325" w:type="dxa"/>
            <w:vAlign w:val="bottom"/>
          </w:tcPr>
          <w:p w:rsidR="00DD20B3" w:rsidRPr="0035583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r w:rsidRPr="00DF7E0F">
              <w:rPr>
                <w:rFonts w:ascii="Times New Roman" w:hAnsi="Times New Roman" w:cs="Times New Roman"/>
                <w:b/>
                <w:bCs/>
                <w:i/>
                <w:iCs/>
                <w:sz w:val="22"/>
                <w:szCs w:val="22"/>
              </w:rPr>
              <w:t>Subsidiaries</w:t>
            </w:r>
          </w:p>
        </w:tc>
        <w:tc>
          <w:tcPr>
            <w:tcW w:w="1349" w:type="dxa"/>
            <w:vAlign w:val="bottom"/>
          </w:tcPr>
          <w:p w:rsidR="00DD20B3" w:rsidRPr="00DF7E0F" w:rsidRDefault="00DD20B3" w:rsidP="00D74D1B">
            <w:pPr>
              <w:pStyle w:val="30"/>
              <w:tabs>
                <w:tab w:val="clear" w:pos="360"/>
                <w:tab w:val="clear" w:pos="720"/>
                <w:tab w:val="decimal" w:pos="999"/>
              </w:tabs>
              <w:spacing w:line="240" w:lineRule="atLeast"/>
              <w:ind w:left="-108" w:right="-108"/>
              <w:rPr>
                <w:lang w:val="en-US"/>
              </w:rPr>
            </w:pPr>
          </w:p>
        </w:tc>
        <w:tc>
          <w:tcPr>
            <w:tcW w:w="293"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DD20B3" w:rsidRPr="00DF7E0F" w:rsidRDefault="00DD20B3" w:rsidP="00D74D1B">
            <w:pPr>
              <w:pStyle w:val="30"/>
              <w:tabs>
                <w:tab w:val="clear" w:pos="360"/>
                <w:tab w:val="clear" w:pos="720"/>
                <w:tab w:val="decimal" w:pos="1039"/>
              </w:tabs>
              <w:spacing w:line="240" w:lineRule="atLeast"/>
              <w:ind w:left="-108" w:right="-108"/>
              <w:rPr>
                <w:lang w:val="en-US"/>
              </w:rPr>
            </w:pPr>
          </w:p>
        </w:tc>
        <w:tc>
          <w:tcPr>
            <w:tcW w:w="302"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DD20B3" w:rsidRPr="00E76B2D"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imes New Roman"/>
                <w:sz w:val="22"/>
                <w:szCs w:val="22"/>
              </w:rPr>
            </w:pPr>
          </w:p>
        </w:tc>
        <w:tc>
          <w:tcPr>
            <w:tcW w:w="293" w:type="dxa"/>
            <w:vAlign w:val="bottom"/>
          </w:tcPr>
          <w:p w:rsidR="00DD20B3" w:rsidRPr="00DF7E0F"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43" w:type="dxa"/>
            <w:vAlign w:val="bottom"/>
          </w:tcPr>
          <w:p w:rsidR="00DD20B3" w:rsidRPr="00DF7E0F" w:rsidRDefault="00DD20B3" w:rsidP="00D74D1B">
            <w:pPr>
              <w:pStyle w:val="30"/>
              <w:tabs>
                <w:tab w:val="clear" w:pos="360"/>
                <w:tab w:val="clear" w:pos="720"/>
                <w:tab w:val="decimal" w:pos="1044"/>
              </w:tabs>
              <w:spacing w:line="240" w:lineRule="atLeast"/>
              <w:ind w:left="-108" w:right="-108"/>
              <w:rPr>
                <w:lang w:val="en-US"/>
              </w:rPr>
            </w:pPr>
          </w:p>
        </w:tc>
      </w:tr>
      <w:tr w:rsidR="00E63770" w:rsidRPr="00DF7E0F" w:rsidTr="00303B12">
        <w:tc>
          <w:tcPr>
            <w:tcW w:w="3325" w:type="dxa"/>
            <w:vAlign w:val="bottom"/>
          </w:tcPr>
          <w:p w:rsidR="00E63770" w:rsidRPr="00DF7E0F"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Thai </w:t>
            </w:r>
            <w:proofErr w:type="spellStart"/>
            <w:r w:rsidRPr="00DF7E0F">
              <w:rPr>
                <w:rFonts w:ascii="Times New Roman" w:hAnsi="Times New Roman" w:cs="Times New Roman"/>
                <w:sz w:val="22"/>
                <w:szCs w:val="22"/>
              </w:rPr>
              <w:t>Paraxylene</w:t>
            </w:r>
            <w:proofErr w:type="spellEnd"/>
            <w:r w:rsidRPr="00DF7E0F">
              <w:rPr>
                <w:rFonts w:ascii="Times New Roman" w:hAnsi="Times New Roman" w:cs="Times New Roman"/>
                <w:sz w:val="22"/>
                <w:szCs w:val="22"/>
              </w:rPr>
              <w:t xml:space="preserve"> Co., Ltd.</w:t>
            </w:r>
          </w:p>
        </w:tc>
        <w:tc>
          <w:tcPr>
            <w:tcW w:w="1349"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DB6C0B">
              <w:rPr>
                <w:rFonts w:ascii="Times New Roman" w:hAnsi="Times New Roman" w:cs="Times New Roman"/>
                <w:sz w:val="22"/>
                <w:szCs w:val="22"/>
              </w:rPr>
              <w:t>-</w:t>
            </w:r>
          </w:p>
        </w:tc>
        <w:tc>
          <w:tcPr>
            <w:tcW w:w="29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DB6C0B">
              <w:rPr>
                <w:rFonts w:ascii="Times New Roman" w:hAnsi="Times New Roman" w:cs="Times New Roman"/>
                <w:sz w:val="22"/>
                <w:szCs w:val="22"/>
              </w:rPr>
              <w:t>-</w:t>
            </w:r>
          </w:p>
        </w:tc>
        <w:tc>
          <w:tcPr>
            <w:tcW w:w="302"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E63770" w:rsidRPr="00294CFA" w:rsidRDefault="00E63770" w:rsidP="00346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126" w:right="-81"/>
              <w:rPr>
                <w:rFonts w:ascii="Times New Roman" w:hAnsi="Times New Roman" w:cs="Times New Roman"/>
                <w:sz w:val="22"/>
                <w:szCs w:val="22"/>
              </w:rPr>
            </w:pPr>
            <w:r>
              <w:rPr>
                <w:rFonts w:ascii="Times New Roman" w:hAnsi="Times New Roman" w:cs="Times New Roman"/>
                <w:sz w:val="22"/>
                <w:szCs w:val="22"/>
              </w:rPr>
              <w:t>436</w:t>
            </w:r>
          </w:p>
        </w:tc>
        <w:tc>
          <w:tcPr>
            <w:tcW w:w="29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4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rPr>
                <w:rFonts w:ascii="Times New Roman" w:hAnsi="Times New Roman" w:cs="Times New Roman"/>
                <w:sz w:val="22"/>
                <w:szCs w:val="22"/>
              </w:rPr>
            </w:pPr>
            <w:r>
              <w:rPr>
                <w:rFonts w:ascii="Times New Roman" w:hAnsi="Times New Roman" w:cs="Times New Roman"/>
                <w:sz w:val="22"/>
                <w:szCs w:val="22"/>
              </w:rPr>
              <w:t>68</w:t>
            </w:r>
          </w:p>
        </w:tc>
      </w:tr>
      <w:tr w:rsidR="00E63770" w:rsidRPr="00DF7E0F" w:rsidTr="00303B12">
        <w:tc>
          <w:tcPr>
            <w:tcW w:w="3325" w:type="dxa"/>
            <w:vAlign w:val="bottom"/>
          </w:tcPr>
          <w:p w:rsidR="00E63770" w:rsidRPr="00DF7E0F"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 xml:space="preserve">Thai Lube Base Public </w:t>
            </w:r>
          </w:p>
        </w:tc>
        <w:tc>
          <w:tcPr>
            <w:tcW w:w="1349"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44" w:right="-81"/>
              <w:rPr>
                <w:rFonts w:ascii="Times New Roman" w:hAnsi="Times New Roman" w:cs="Times New Roman"/>
                <w:sz w:val="22"/>
                <w:szCs w:val="22"/>
              </w:rPr>
            </w:pPr>
          </w:p>
        </w:tc>
        <w:tc>
          <w:tcPr>
            <w:tcW w:w="29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44" w:right="-81"/>
              <w:rPr>
                <w:rFonts w:ascii="Times New Roman" w:hAnsi="Times New Roman" w:cs="Times New Roman"/>
                <w:sz w:val="22"/>
                <w:szCs w:val="22"/>
              </w:rPr>
            </w:pPr>
          </w:p>
        </w:tc>
        <w:tc>
          <w:tcPr>
            <w:tcW w:w="302"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E63770" w:rsidRPr="00294CFA" w:rsidRDefault="00E63770" w:rsidP="00346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126" w:right="-81"/>
              <w:rPr>
                <w:rFonts w:ascii="Times New Roman" w:hAnsi="Times New Roman" w:cs="Times New Roman"/>
                <w:sz w:val="22"/>
                <w:szCs w:val="22"/>
              </w:rPr>
            </w:pPr>
          </w:p>
        </w:tc>
        <w:tc>
          <w:tcPr>
            <w:tcW w:w="29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4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108"/>
              <w:rPr>
                <w:rFonts w:ascii="Times New Roman" w:hAnsi="Times New Roman" w:cs="Times New Roman"/>
                <w:sz w:val="22"/>
                <w:szCs w:val="22"/>
              </w:rPr>
            </w:pPr>
          </w:p>
        </w:tc>
      </w:tr>
      <w:tr w:rsidR="00E63770" w:rsidRPr="00DF7E0F" w:rsidTr="00303B12">
        <w:tc>
          <w:tcPr>
            <w:tcW w:w="3325" w:type="dxa"/>
            <w:vAlign w:val="bottom"/>
          </w:tcPr>
          <w:p w:rsidR="00E63770" w:rsidRPr="00DF7E0F" w:rsidRDefault="009A187C"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E63770" w:rsidRPr="00DF7E0F">
              <w:rPr>
                <w:rFonts w:ascii="Times New Roman" w:hAnsi="Times New Roman" w:cs="Times New Roman"/>
                <w:sz w:val="22"/>
                <w:szCs w:val="22"/>
              </w:rPr>
              <w:t>Company Limited</w:t>
            </w:r>
          </w:p>
        </w:tc>
        <w:tc>
          <w:tcPr>
            <w:tcW w:w="1349"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DB6C0B">
              <w:rPr>
                <w:rFonts w:ascii="Times New Roman" w:hAnsi="Times New Roman" w:cs="Times New Roman"/>
                <w:sz w:val="22"/>
                <w:szCs w:val="22"/>
              </w:rPr>
              <w:t>-</w:t>
            </w:r>
          </w:p>
        </w:tc>
        <w:tc>
          <w:tcPr>
            <w:tcW w:w="29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DB6C0B">
              <w:rPr>
                <w:rFonts w:ascii="Times New Roman" w:hAnsi="Times New Roman" w:cs="Times New Roman"/>
                <w:sz w:val="22"/>
                <w:szCs w:val="22"/>
              </w:rPr>
              <w:t>-</w:t>
            </w:r>
          </w:p>
        </w:tc>
        <w:tc>
          <w:tcPr>
            <w:tcW w:w="302"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E63770" w:rsidRPr="00294CFA" w:rsidRDefault="00E63770" w:rsidP="00346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126" w:right="-81"/>
              <w:rPr>
                <w:rFonts w:ascii="Times New Roman" w:hAnsi="Times New Roman" w:cs="Times New Roman"/>
                <w:sz w:val="22"/>
                <w:szCs w:val="22"/>
              </w:rPr>
            </w:pPr>
            <w:r>
              <w:rPr>
                <w:rFonts w:ascii="Times New Roman" w:hAnsi="Times New Roman" w:cs="Times New Roman"/>
                <w:sz w:val="22"/>
                <w:szCs w:val="22"/>
              </w:rPr>
              <w:t>239</w:t>
            </w:r>
          </w:p>
        </w:tc>
        <w:tc>
          <w:tcPr>
            <w:tcW w:w="29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4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08"/>
              <w:rPr>
                <w:rFonts w:ascii="Times New Roman" w:hAnsi="Times New Roman" w:cs="Times New Roman"/>
                <w:sz w:val="22"/>
                <w:szCs w:val="22"/>
              </w:rPr>
            </w:pPr>
            <w:r>
              <w:rPr>
                <w:rFonts w:ascii="Times New Roman" w:hAnsi="Times New Roman" w:cs="Times New Roman"/>
                <w:sz w:val="22"/>
                <w:szCs w:val="22"/>
              </w:rPr>
              <w:t>443</w:t>
            </w:r>
          </w:p>
        </w:tc>
      </w:tr>
      <w:tr w:rsidR="00E63770" w:rsidRPr="00DF7E0F" w:rsidTr="00303B12">
        <w:tc>
          <w:tcPr>
            <w:tcW w:w="3325" w:type="dxa"/>
            <w:vAlign w:val="bottom"/>
          </w:tcPr>
          <w:p w:rsidR="00E63770" w:rsidRPr="00DF7E0F"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Marine Co., Ltd.</w:t>
            </w:r>
          </w:p>
        </w:tc>
        <w:tc>
          <w:tcPr>
            <w:tcW w:w="1349"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DB6C0B">
              <w:rPr>
                <w:rFonts w:ascii="Times New Roman" w:hAnsi="Times New Roman" w:cs="Times New Roman"/>
                <w:sz w:val="22"/>
                <w:szCs w:val="22"/>
              </w:rPr>
              <w:t>-</w:t>
            </w:r>
          </w:p>
        </w:tc>
        <w:tc>
          <w:tcPr>
            <w:tcW w:w="29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DB6C0B">
              <w:rPr>
                <w:rFonts w:ascii="Times New Roman" w:hAnsi="Times New Roman" w:cs="Times New Roman"/>
                <w:sz w:val="22"/>
                <w:szCs w:val="22"/>
              </w:rPr>
              <w:t>-</w:t>
            </w:r>
          </w:p>
        </w:tc>
        <w:tc>
          <w:tcPr>
            <w:tcW w:w="302"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E63770" w:rsidRPr="00294CFA" w:rsidRDefault="00E63770" w:rsidP="00346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9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4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108"/>
              <w:rPr>
                <w:rFonts w:ascii="Times New Roman" w:hAnsi="Times New Roman" w:cs="Times New Roman"/>
                <w:sz w:val="22"/>
                <w:szCs w:val="22"/>
              </w:rPr>
            </w:pPr>
            <w:r>
              <w:rPr>
                <w:rFonts w:ascii="Times New Roman" w:hAnsi="Times New Roman" w:cs="Times New Roman"/>
                <w:sz w:val="22"/>
                <w:szCs w:val="22"/>
              </w:rPr>
              <w:t>20</w:t>
            </w:r>
          </w:p>
        </w:tc>
      </w:tr>
      <w:tr w:rsidR="00E63770" w:rsidRPr="00DF7E0F" w:rsidTr="00303B12">
        <w:tc>
          <w:tcPr>
            <w:tcW w:w="3325" w:type="dxa"/>
            <w:vAlign w:val="bottom"/>
          </w:tcPr>
          <w:p w:rsidR="00E63770" w:rsidRPr="00DF7E0F"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DF7E0F">
              <w:rPr>
                <w:rFonts w:ascii="Times New Roman" w:hAnsi="Times New Roman" w:cs="Times New Roman"/>
                <w:b/>
                <w:bCs/>
                <w:sz w:val="22"/>
                <w:szCs w:val="22"/>
              </w:rPr>
              <w:t>Total</w:t>
            </w:r>
          </w:p>
        </w:tc>
        <w:tc>
          <w:tcPr>
            <w:tcW w:w="1349" w:type="dxa"/>
            <w:tcBorders>
              <w:top w:val="single" w:sz="4" w:space="0" w:color="auto"/>
              <w:bottom w:val="double" w:sz="4" w:space="0" w:color="auto"/>
            </w:tcBorders>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DB6C0B">
              <w:rPr>
                <w:rFonts w:ascii="Times New Roman" w:hAnsi="Times New Roman" w:cs="Times New Roman"/>
                <w:sz w:val="22"/>
                <w:szCs w:val="22"/>
              </w:rPr>
              <w:t>-</w:t>
            </w:r>
          </w:p>
        </w:tc>
        <w:tc>
          <w:tcPr>
            <w:tcW w:w="29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37" w:type="dxa"/>
            <w:tcBorders>
              <w:top w:val="single" w:sz="4" w:space="0" w:color="auto"/>
              <w:bottom w:val="double" w:sz="4" w:space="0" w:color="auto"/>
            </w:tcBorders>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DB6C0B">
              <w:rPr>
                <w:rFonts w:ascii="Times New Roman" w:hAnsi="Times New Roman" w:cs="Times New Roman"/>
                <w:sz w:val="22"/>
                <w:szCs w:val="22"/>
              </w:rPr>
              <w:t>-</w:t>
            </w:r>
          </w:p>
        </w:tc>
        <w:tc>
          <w:tcPr>
            <w:tcW w:w="302"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tcBorders>
              <w:top w:val="single" w:sz="4" w:space="0" w:color="auto"/>
              <w:bottom w:val="double" w:sz="4" w:space="0" w:color="auto"/>
            </w:tcBorders>
            <w:vAlign w:val="bottom"/>
          </w:tcPr>
          <w:p w:rsidR="00E63770" w:rsidRPr="00294CFA" w:rsidRDefault="00E63770" w:rsidP="00346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81"/>
              <w:rPr>
                <w:rFonts w:ascii="Times New Roman" w:hAnsi="Times New Roman" w:cs="Times New Roman"/>
                <w:b/>
                <w:bCs/>
                <w:sz w:val="22"/>
                <w:szCs w:val="22"/>
              </w:rPr>
            </w:pPr>
            <w:r>
              <w:rPr>
                <w:rFonts w:ascii="Times New Roman" w:hAnsi="Times New Roman" w:cs="Times New Roman"/>
                <w:b/>
                <w:bCs/>
                <w:sz w:val="22"/>
                <w:szCs w:val="22"/>
              </w:rPr>
              <w:t>675</w:t>
            </w:r>
          </w:p>
        </w:tc>
        <w:tc>
          <w:tcPr>
            <w:tcW w:w="293"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108"/>
              <w:rPr>
                <w:rFonts w:ascii="Times New Roman" w:hAnsi="Times New Roman" w:cs="Times New Roman"/>
                <w:b/>
                <w:bCs/>
                <w:sz w:val="22"/>
                <w:szCs w:val="22"/>
              </w:rPr>
            </w:pPr>
            <w:r>
              <w:rPr>
                <w:rFonts w:ascii="Times New Roman" w:hAnsi="Times New Roman" w:cs="Times New Roman"/>
                <w:b/>
                <w:bCs/>
                <w:sz w:val="22"/>
                <w:szCs w:val="22"/>
              </w:rPr>
              <w:t>531</w:t>
            </w:r>
          </w:p>
        </w:tc>
      </w:tr>
    </w:tbl>
    <w:p w:rsidR="00E76B2D" w:rsidRPr="00DE56CA" w:rsidRDefault="00E76B2D"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553C58" w:rsidRDefault="005C089C" w:rsidP="00DD2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E56CA">
        <w:rPr>
          <w:rFonts w:ascii="Times New Roman" w:hAnsi="Times New Roman" w:cs="Times New Roman"/>
          <w:spacing w:val="-2"/>
          <w:sz w:val="22"/>
          <w:szCs w:val="22"/>
        </w:rPr>
        <w:t xml:space="preserve">Interest rates during the </w:t>
      </w:r>
      <w:r w:rsidR="00CC258F">
        <w:rPr>
          <w:rFonts w:ascii="Times New Roman" w:hAnsi="Times New Roman" w:cs="Times New Roman"/>
          <w:spacing w:val="-2"/>
          <w:sz w:val="22"/>
          <w:szCs w:val="22"/>
        </w:rPr>
        <w:t>nine</w:t>
      </w:r>
      <w:r w:rsidR="00DD20B3">
        <w:rPr>
          <w:rFonts w:ascii="Times New Roman" w:hAnsi="Times New Roman" w:cs="Times New Roman"/>
          <w:spacing w:val="-2"/>
          <w:sz w:val="22"/>
          <w:szCs w:val="22"/>
        </w:rPr>
        <w:t>-month period</w:t>
      </w:r>
      <w:r w:rsidR="002365CB" w:rsidRPr="00DE56CA">
        <w:rPr>
          <w:rFonts w:ascii="Times New Roman" w:hAnsi="Times New Roman" w:cs="Times New Roman"/>
          <w:spacing w:val="-2"/>
          <w:sz w:val="22"/>
          <w:szCs w:val="22"/>
        </w:rPr>
        <w:t xml:space="preserve"> ended </w:t>
      </w:r>
      <w:r w:rsidR="00713C4E">
        <w:rPr>
          <w:rFonts w:ascii="Times New Roman" w:hAnsi="Times New Roman" w:cs="Times New Roman"/>
          <w:spacing w:val="-2"/>
          <w:sz w:val="22"/>
          <w:szCs w:val="22"/>
        </w:rPr>
        <w:t xml:space="preserve">30 </w:t>
      </w:r>
      <w:r w:rsidR="006667BC">
        <w:rPr>
          <w:rFonts w:ascii="Times New Roman" w:hAnsi="Times New Roman" w:cs="Times New Roman"/>
          <w:spacing w:val="-2"/>
          <w:sz w:val="22"/>
          <w:szCs w:val="22"/>
        </w:rPr>
        <w:t>September</w:t>
      </w:r>
      <w:r w:rsidR="002365CB" w:rsidRPr="00DE56CA">
        <w:rPr>
          <w:rFonts w:ascii="Times New Roman" w:hAnsi="Times New Roman" w:cs="Times New Roman"/>
          <w:spacing w:val="-2"/>
          <w:sz w:val="22"/>
          <w:szCs w:val="22"/>
        </w:rPr>
        <w:t xml:space="preserve"> </w:t>
      </w:r>
      <w:r w:rsidRPr="00DE56CA">
        <w:rPr>
          <w:rFonts w:ascii="Times New Roman" w:hAnsi="Times New Roman" w:cs="Times New Roman"/>
          <w:spacing w:val="-2"/>
          <w:sz w:val="22"/>
          <w:szCs w:val="22"/>
        </w:rPr>
        <w:t>20</w:t>
      </w:r>
      <w:r w:rsidR="005E6AEA" w:rsidRPr="00DE56CA">
        <w:rPr>
          <w:rFonts w:ascii="Times New Roman" w:hAnsi="Times New Roman" w:cs="Times New Roman"/>
          <w:spacing w:val="-2"/>
          <w:sz w:val="22"/>
          <w:szCs w:val="22"/>
        </w:rPr>
        <w:t>1</w:t>
      </w:r>
      <w:r w:rsidR="00DB6C0B">
        <w:rPr>
          <w:rFonts w:ascii="Times New Roman" w:hAnsi="Times New Roman" w:cs="Times New Roman"/>
          <w:spacing w:val="-2"/>
          <w:sz w:val="22"/>
          <w:szCs w:val="22"/>
        </w:rPr>
        <w:t>7</w:t>
      </w:r>
      <w:r w:rsidR="00BA0089" w:rsidRPr="00DE56CA">
        <w:rPr>
          <w:rFonts w:ascii="Times New Roman" w:hAnsi="Times New Roman" w:cs="Times New Roman"/>
          <w:spacing w:val="-2"/>
          <w:sz w:val="22"/>
          <w:szCs w:val="22"/>
        </w:rPr>
        <w:t xml:space="preserve"> </w:t>
      </w:r>
      <w:r w:rsidRPr="00DE56CA">
        <w:rPr>
          <w:rFonts w:ascii="Times New Roman" w:hAnsi="Times New Roman" w:cs="Times New Roman"/>
          <w:spacing w:val="-2"/>
          <w:sz w:val="22"/>
          <w:szCs w:val="22"/>
        </w:rPr>
        <w:t>and 20</w:t>
      </w:r>
      <w:r w:rsidR="005E6AEA" w:rsidRPr="00DE56CA">
        <w:rPr>
          <w:rFonts w:ascii="Times New Roman" w:hAnsi="Times New Roman" w:cs="Times New Roman"/>
          <w:spacing w:val="-2"/>
          <w:sz w:val="22"/>
          <w:szCs w:val="22"/>
        </w:rPr>
        <w:t>1</w:t>
      </w:r>
      <w:r w:rsidR="00DB6C0B">
        <w:rPr>
          <w:rFonts w:ascii="Times New Roman" w:hAnsi="Times New Roman" w:cs="Times New Roman"/>
          <w:spacing w:val="-2"/>
          <w:sz w:val="22"/>
          <w:szCs w:val="22"/>
        </w:rPr>
        <w:t>6</w:t>
      </w:r>
      <w:r w:rsidR="00BA0089" w:rsidRPr="00DE56CA">
        <w:rPr>
          <w:rFonts w:ascii="Times New Roman" w:hAnsi="Times New Roman" w:cs="Times New Roman"/>
          <w:spacing w:val="-2"/>
          <w:sz w:val="22"/>
          <w:szCs w:val="22"/>
        </w:rPr>
        <w:t xml:space="preserve"> </w:t>
      </w:r>
      <w:r w:rsidRPr="00DE56CA">
        <w:rPr>
          <w:rFonts w:ascii="Times New Roman" w:hAnsi="Times New Roman" w:cs="Times New Roman"/>
          <w:spacing w:val="-2"/>
          <w:sz w:val="22"/>
          <w:szCs w:val="22"/>
        </w:rPr>
        <w:t xml:space="preserve">were charged at money market rate (MMR) </w:t>
      </w:r>
      <w:r w:rsidRPr="00DE56CA">
        <w:rPr>
          <w:rFonts w:ascii="Times New Roman" w:hAnsi="Times New Roman" w:cs="Times New Roman"/>
          <w:sz w:val="22"/>
          <w:szCs w:val="22"/>
        </w:rPr>
        <w:t>but not exceeding the average minimum loan rates (MLR) of 5 financial institutions less margin.</w:t>
      </w:r>
    </w:p>
    <w:p w:rsidR="00553C58" w:rsidRDefault="00553C58" w:rsidP="00DD2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p w:rsidR="005C089C" w:rsidRPr="00DE56CA" w:rsidRDefault="005C089C" w:rsidP="00DB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E56CA">
        <w:rPr>
          <w:rFonts w:ascii="Times New Roman" w:hAnsi="Times New Roman" w:cs="Times New Roman"/>
          <w:sz w:val="22"/>
          <w:szCs w:val="22"/>
        </w:rPr>
        <w:t xml:space="preserve">Movements of short-term </w:t>
      </w:r>
      <w:r w:rsidR="000E2F1F" w:rsidRPr="00DE56CA">
        <w:rPr>
          <w:rFonts w:ascii="Times New Roman" w:hAnsi="Times New Roman" w:cs="Times New Roman"/>
          <w:sz w:val="22"/>
          <w:szCs w:val="22"/>
        </w:rPr>
        <w:t xml:space="preserve">borrowings from </w:t>
      </w:r>
      <w:r w:rsidRPr="00DE56CA">
        <w:rPr>
          <w:rFonts w:ascii="Times New Roman" w:hAnsi="Times New Roman" w:cs="Times New Roman"/>
          <w:sz w:val="22"/>
          <w:szCs w:val="22"/>
        </w:rPr>
        <w:t xml:space="preserve">related parties during the </w:t>
      </w:r>
      <w:r w:rsidR="006667BC">
        <w:rPr>
          <w:rFonts w:ascii="Times New Roman" w:hAnsi="Times New Roman" w:cs="Times New Roman"/>
          <w:sz w:val="22"/>
          <w:szCs w:val="22"/>
        </w:rPr>
        <w:t>nine</w:t>
      </w:r>
      <w:r w:rsidR="00A061EB" w:rsidRPr="00DE56CA">
        <w:rPr>
          <w:rFonts w:ascii="Times New Roman" w:hAnsi="Times New Roman" w:cs="Times New Roman"/>
          <w:sz w:val="22"/>
          <w:szCs w:val="22"/>
        </w:rPr>
        <w:t xml:space="preserve">-month </w:t>
      </w:r>
      <w:r w:rsidR="00DD20B3">
        <w:rPr>
          <w:rFonts w:ascii="Times New Roman" w:hAnsi="Times New Roman" w:cs="Times New Roman"/>
          <w:sz w:val="22"/>
          <w:szCs w:val="22"/>
        </w:rPr>
        <w:t>period</w:t>
      </w:r>
      <w:r w:rsidR="00FE7A08">
        <w:rPr>
          <w:rFonts w:ascii="Times New Roman" w:hAnsi="Times New Roman" w:cs="Times New Roman"/>
          <w:sz w:val="22"/>
          <w:szCs w:val="22"/>
        </w:rPr>
        <w:t xml:space="preserve"> ended </w:t>
      </w:r>
      <w:r w:rsidR="006667BC">
        <w:rPr>
          <w:rFonts w:ascii="Times New Roman" w:hAnsi="Times New Roman" w:cs="Times New Roman"/>
          <w:sz w:val="22"/>
          <w:szCs w:val="22"/>
        </w:rPr>
        <w:t xml:space="preserve">                                   </w:t>
      </w:r>
      <w:r w:rsidR="00713C4E">
        <w:rPr>
          <w:rFonts w:ascii="Times New Roman" w:hAnsi="Times New Roman" w:cs="Times New Roman"/>
          <w:sz w:val="22"/>
          <w:szCs w:val="22"/>
        </w:rPr>
        <w:t xml:space="preserve">30 </w:t>
      </w:r>
      <w:r w:rsidR="006667BC">
        <w:rPr>
          <w:rFonts w:ascii="Times New Roman" w:hAnsi="Times New Roman" w:cs="Times New Roman"/>
          <w:sz w:val="22"/>
          <w:szCs w:val="22"/>
        </w:rPr>
        <w:t>September</w:t>
      </w:r>
      <w:r w:rsidR="00DB6C0B">
        <w:rPr>
          <w:rFonts w:ascii="Times New Roman" w:hAnsi="Times New Roman" w:cs="Times New Roman"/>
          <w:sz w:val="22"/>
          <w:szCs w:val="22"/>
        </w:rPr>
        <w:t xml:space="preserve"> 2017</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and 20</w:t>
      </w:r>
      <w:r w:rsidR="005E6AEA" w:rsidRPr="00DE56CA">
        <w:rPr>
          <w:rFonts w:ascii="Times New Roman" w:hAnsi="Times New Roman" w:cs="Times New Roman"/>
          <w:sz w:val="22"/>
          <w:szCs w:val="22"/>
        </w:rPr>
        <w:t>1</w:t>
      </w:r>
      <w:r w:rsidR="00DB6C0B">
        <w:rPr>
          <w:rFonts w:ascii="Times New Roman" w:hAnsi="Times New Roman" w:cs="Times New Roman"/>
          <w:sz w:val="22"/>
          <w:szCs w:val="22"/>
        </w:rPr>
        <w:t>6</w:t>
      </w:r>
      <w:r w:rsidR="00BA0089" w:rsidRPr="00DE56CA">
        <w:rPr>
          <w:rFonts w:ascii="Times New Roman" w:hAnsi="Times New Roman" w:cs="Times New Roman"/>
          <w:sz w:val="22"/>
          <w:szCs w:val="22"/>
        </w:rPr>
        <w:t xml:space="preserve"> </w:t>
      </w:r>
      <w:r w:rsidRPr="00DE56CA">
        <w:rPr>
          <w:rFonts w:ascii="Times New Roman" w:hAnsi="Times New Roman" w:cs="Times New Roman"/>
          <w:sz w:val="22"/>
          <w:szCs w:val="22"/>
        </w:rPr>
        <w:t>were as follows:</w:t>
      </w:r>
    </w:p>
    <w:p w:rsidR="00A061EB" w:rsidRPr="00DE56CA" w:rsidRDefault="00A061EB" w:rsidP="00A0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3298"/>
        <w:gridCol w:w="1337"/>
        <w:gridCol w:w="269"/>
        <w:gridCol w:w="1260"/>
        <w:gridCol w:w="287"/>
        <w:gridCol w:w="1231"/>
        <w:gridCol w:w="269"/>
        <w:gridCol w:w="1319"/>
      </w:tblGrid>
      <w:tr w:rsidR="000D50F6" w:rsidRPr="00DE56CA" w:rsidTr="00303B12">
        <w:tc>
          <w:tcPr>
            <w:tcW w:w="3298"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866" w:type="dxa"/>
            <w:gridSpan w:val="3"/>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87"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19" w:type="dxa"/>
            <w:gridSpan w:val="3"/>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0D50F6" w:rsidRPr="00DE56CA" w:rsidTr="00303B12">
        <w:tc>
          <w:tcPr>
            <w:tcW w:w="3298"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866" w:type="dxa"/>
            <w:gridSpan w:val="3"/>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87"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19" w:type="dxa"/>
            <w:gridSpan w:val="3"/>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0D50F6" w:rsidRPr="00DE56CA" w:rsidTr="00303B12">
        <w:tc>
          <w:tcPr>
            <w:tcW w:w="3298" w:type="dxa"/>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1337"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DB6C0B">
              <w:rPr>
                <w:rFonts w:ascii="Times New Roman" w:hAnsi="Times New Roman" w:cs="Times New Roman"/>
                <w:sz w:val="22"/>
                <w:szCs w:val="22"/>
              </w:rPr>
              <w:t>7</w:t>
            </w:r>
          </w:p>
        </w:tc>
        <w:tc>
          <w:tcPr>
            <w:tcW w:w="269"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DB6C0B">
              <w:rPr>
                <w:rFonts w:ascii="Times New Roman" w:hAnsi="Times New Roman" w:cs="Times New Roman"/>
                <w:sz w:val="22"/>
                <w:szCs w:val="22"/>
              </w:rPr>
              <w:t>6</w:t>
            </w:r>
          </w:p>
        </w:tc>
        <w:tc>
          <w:tcPr>
            <w:tcW w:w="287"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1"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DB6C0B">
              <w:rPr>
                <w:rFonts w:ascii="Times New Roman" w:hAnsi="Times New Roman" w:cs="Times New Roman"/>
                <w:sz w:val="22"/>
                <w:szCs w:val="22"/>
              </w:rPr>
              <w:t>7</w:t>
            </w:r>
          </w:p>
        </w:tc>
        <w:tc>
          <w:tcPr>
            <w:tcW w:w="269"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19" w:type="dxa"/>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DB6C0B">
              <w:rPr>
                <w:rFonts w:ascii="Times New Roman" w:hAnsi="Times New Roman" w:cs="Times New Roman"/>
                <w:sz w:val="22"/>
                <w:szCs w:val="22"/>
              </w:rPr>
              <w:t>6</w:t>
            </w:r>
          </w:p>
        </w:tc>
      </w:tr>
      <w:tr w:rsidR="000D50F6" w:rsidRPr="00DE56CA" w:rsidTr="00303B12">
        <w:tc>
          <w:tcPr>
            <w:tcW w:w="3298" w:type="dxa"/>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5972" w:type="dxa"/>
            <w:gridSpan w:val="7"/>
            <w:vAlign w:val="bottom"/>
          </w:tcPr>
          <w:p w:rsidR="000D50F6" w:rsidRPr="00DE56CA" w:rsidRDefault="000D50F6"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E63770" w:rsidRPr="00DE56CA" w:rsidTr="00303B12">
        <w:tc>
          <w:tcPr>
            <w:tcW w:w="3298" w:type="dxa"/>
            <w:vAlign w:val="bottom"/>
          </w:tcPr>
          <w:p w:rsidR="00E63770" w:rsidRPr="00DE56C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56CA">
              <w:rPr>
                <w:rFonts w:ascii="Times New Roman" w:hAnsi="Times New Roman" w:cs="Times New Roman"/>
                <w:sz w:val="22"/>
                <w:szCs w:val="22"/>
              </w:rPr>
              <w:t>At 1 January</w:t>
            </w:r>
          </w:p>
        </w:tc>
        <w:tc>
          <w:tcPr>
            <w:tcW w:w="1337" w:type="dxa"/>
            <w:vAlign w:val="bottom"/>
          </w:tcPr>
          <w:p w:rsidR="00E63770" w:rsidRPr="00DF7E0F"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Pr>
                <w:rFonts w:ascii="Times New Roman" w:hAnsi="Times New Roman" w:cs="Times New Roman"/>
                <w:sz w:val="22"/>
                <w:szCs w:val="22"/>
              </w:rPr>
              <w:t>-</w:t>
            </w:r>
          </w:p>
        </w:tc>
        <w:tc>
          <w:tcPr>
            <w:tcW w:w="269"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260" w:type="dxa"/>
            <w:vAlign w:val="bottom"/>
          </w:tcPr>
          <w:p w:rsidR="00E63770" w:rsidRPr="00DF7E0F"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Pr>
                <w:rFonts w:ascii="Times New Roman" w:hAnsi="Times New Roman" w:cs="Times New Roman"/>
                <w:sz w:val="22"/>
                <w:szCs w:val="22"/>
              </w:rPr>
              <w:t>-</w:t>
            </w:r>
          </w:p>
        </w:tc>
        <w:tc>
          <w:tcPr>
            <w:tcW w:w="287"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231" w:type="dxa"/>
          </w:tcPr>
          <w:p w:rsidR="00E63770" w:rsidRPr="00294CFA" w:rsidRDefault="00E63770" w:rsidP="00E63770">
            <w:pPr>
              <w:pStyle w:val="30"/>
              <w:tabs>
                <w:tab w:val="clear" w:pos="360"/>
                <w:tab w:val="clear" w:pos="720"/>
                <w:tab w:val="decimal" w:pos="949"/>
              </w:tabs>
              <w:spacing w:line="240" w:lineRule="exact"/>
              <w:ind w:right="-81"/>
              <w:jc w:val="both"/>
              <w:rPr>
                <w:lang w:val="en-US"/>
              </w:rPr>
            </w:pPr>
            <w:r>
              <w:rPr>
                <w:lang w:val="en-US"/>
              </w:rPr>
              <w:t>531</w:t>
            </w:r>
          </w:p>
        </w:tc>
        <w:tc>
          <w:tcPr>
            <w:tcW w:w="269" w:type="dxa"/>
            <w:vAlign w:val="bottom"/>
          </w:tcPr>
          <w:p w:rsidR="00E63770" w:rsidRPr="00294CF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319" w:type="dxa"/>
          </w:tcPr>
          <w:p w:rsidR="00E63770" w:rsidRPr="00DE56CA" w:rsidRDefault="00E63770" w:rsidP="00E63770">
            <w:pPr>
              <w:pStyle w:val="30"/>
              <w:tabs>
                <w:tab w:val="clear" w:pos="360"/>
                <w:tab w:val="clear" w:pos="720"/>
                <w:tab w:val="decimal" w:pos="949"/>
              </w:tabs>
              <w:spacing w:line="240" w:lineRule="exact"/>
              <w:ind w:right="-81"/>
              <w:jc w:val="both"/>
              <w:rPr>
                <w:lang w:val="en-US"/>
              </w:rPr>
            </w:pPr>
            <w:r>
              <w:rPr>
                <w:lang w:val="en-US"/>
              </w:rPr>
              <w:t>5,840</w:t>
            </w:r>
          </w:p>
        </w:tc>
      </w:tr>
      <w:tr w:rsidR="00E63770" w:rsidRPr="00DE56CA" w:rsidTr="00303B12">
        <w:tc>
          <w:tcPr>
            <w:tcW w:w="3298" w:type="dxa"/>
            <w:vAlign w:val="bottom"/>
          </w:tcPr>
          <w:p w:rsidR="00E63770" w:rsidRPr="00DE56C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Increase</w:t>
            </w:r>
            <w:r w:rsidR="006C349D">
              <w:rPr>
                <w:rFonts w:ascii="Times New Roman" w:hAnsi="Times New Roman"/>
                <w:sz w:val="22"/>
                <w:szCs w:val="28"/>
              </w:rPr>
              <w:t>s</w:t>
            </w:r>
            <w:r>
              <w:rPr>
                <w:rFonts w:ascii="Times New Roman" w:hAnsi="Times New Roman" w:cs="Times New Roman"/>
                <w:sz w:val="22"/>
                <w:szCs w:val="22"/>
              </w:rPr>
              <w:t xml:space="preserve"> (Decrease</w:t>
            </w:r>
            <w:r w:rsidR="006C349D">
              <w:rPr>
                <w:rFonts w:ascii="Times New Roman" w:hAnsi="Times New Roman" w:cs="Times New Roman"/>
                <w:sz w:val="22"/>
                <w:szCs w:val="22"/>
              </w:rPr>
              <w:t>s</w:t>
            </w:r>
            <w:r>
              <w:rPr>
                <w:rFonts w:ascii="Times New Roman" w:hAnsi="Times New Roman" w:cs="Times New Roman"/>
                <w:sz w:val="22"/>
                <w:szCs w:val="22"/>
              </w:rPr>
              <w:t>)</w:t>
            </w:r>
          </w:p>
        </w:tc>
        <w:tc>
          <w:tcPr>
            <w:tcW w:w="1337" w:type="dxa"/>
            <w:tcBorders>
              <w:bottom w:val="single" w:sz="4" w:space="0" w:color="auto"/>
            </w:tcBorders>
            <w:vAlign w:val="bottom"/>
          </w:tcPr>
          <w:p w:rsidR="00E63770" w:rsidRPr="00DF7E0F"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Pr>
                <w:rFonts w:ascii="Times New Roman" w:hAnsi="Times New Roman" w:cs="Times New Roman"/>
                <w:sz w:val="22"/>
                <w:szCs w:val="22"/>
              </w:rPr>
              <w:t>-</w:t>
            </w:r>
          </w:p>
        </w:tc>
        <w:tc>
          <w:tcPr>
            <w:tcW w:w="269" w:type="dxa"/>
            <w:vAlign w:val="bottom"/>
          </w:tcPr>
          <w:p w:rsidR="00E63770" w:rsidRPr="00DE56C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260" w:type="dxa"/>
            <w:vAlign w:val="bottom"/>
          </w:tcPr>
          <w:p w:rsidR="00E63770" w:rsidRPr="00DF7E0F"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Pr>
                <w:rFonts w:ascii="Times New Roman" w:hAnsi="Times New Roman" w:cs="Times New Roman"/>
                <w:sz w:val="22"/>
                <w:szCs w:val="22"/>
              </w:rPr>
              <w:t>-</w:t>
            </w:r>
          </w:p>
        </w:tc>
        <w:tc>
          <w:tcPr>
            <w:tcW w:w="287" w:type="dxa"/>
            <w:vAlign w:val="bottom"/>
          </w:tcPr>
          <w:p w:rsidR="00E63770" w:rsidRPr="00DE56C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231" w:type="dxa"/>
          </w:tcPr>
          <w:p w:rsidR="00E63770" w:rsidRPr="00DE56CA" w:rsidRDefault="00E63770" w:rsidP="00E63770">
            <w:pPr>
              <w:pStyle w:val="30"/>
              <w:tabs>
                <w:tab w:val="clear" w:pos="360"/>
                <w:tab w:val="clear" w:pos="720"/>
                <w:tab w:val="decimal" w:pos="949"/>
              </w:tabs>
              <w:spacing w:line="240" w:lineRule="exact"/>
              <w:ind w:right="-81"/>
              <w:jc w:val="both"/>
              <w:rPr>
                <w:lang w:val="en-US"/>
              </w:rPr>
            </w:pPr>
            <w:r>
              <w:rPr>
                <w:lang w:val="en-US"/>
              </w:rPr>
              <w:t>144</w:t>
            </w:r>
          </w:p>
        </w:tc>
        <w:tc>
          <w:tcPr>
            <w:tcW w:w="269" w:type="dxa"/>
            <w:vAlign w:val="bottom"/>
          </w:tcPr>
          <w:p w:rsidR="00E63770" w:rsidRPr="00DE56C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319" w:type="dxa"/>
          </w:tcPr>
          <w:p w:rsidR="00E63770" w:rsidRPr="00DB6C0B" w:rsidRDefault="00E63770" w:rsidP="00E63770">
            <w:pPr>
              <w:pStyle w:val="30"/>
              <w:tabs>
                <w:tab w:val="clear" w:pos="360"/>
                <w:tab w:val="clear" w:pos="720"/>
                <w:tab w:val="decimal" w:pos="949"/>
              </w:tabs>
              <w:spacing w:line="240" w:lineRule="exact"/>
              <w:ind w:right="-81"/>
              <w:jc w:val="both"/>
              <w:rPr>
                <w:lang w:val="en-US"/>
              </w:rPr>
            </w:pPr>
            <w:r>
              <w:rPr>
                <w:lang w:val="en-US"/>
              </w:rPr>
              <w:t>(5,249)</w:t>
            </w:r>
          </w:p>
        </w:tc>
      </w:tr>
      <w:tr w:rsidR="00E63770" w:rsidRPr="00DE56CA" w:rsidTr="00303B12">
        <w:tc>
          <w:tcPr>
            <w:tcW w:w="3298"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8"/>
                <w:highlight w:val="yellow"/>
              </w:rPr>
            </w:pPr>
            <w:r w:rsidRPr="004F6A9A">
              <w:rPr>
                <w:rFonts w:ascii="Times New Roman" w:hAnsi="Times New Roman"/>
                <w:b/>
                <w:bCs/>
                <w:sz w:val="22"/>
                <w:szCs w:val="28"/>
              </w:rPr>
              <w:t>At 30 September</w:t>
            </w:r>
          </w:p>
        </w:tc>
        <w:tc>
          <w:tcPr>
            <w:tcW w:w="1337" w:type="dxa"/>
            <w:tcBorders>
              <w:top w:val="single" w:sz="4" w:space="0" w:color="auto"/>
              <w:bottom w:val="double" w:sz="4" w:space="0" w:color="auto"/>
            </w:tcBorders>
            <w:vAlign w:val="bottom"/>
          </w:tcPr>
          <w:p w:rsidR="00E63770" w:rsidRPr="004F6A9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4F6A9A">
              <w:rPr>
                <w:rFonts w:ascii="Times New Roman" w:hAnsi="Times New Roman" w:cs="Times New Roman"/>
                <w:sz w:val="22"/>
                <w:szCs w:val="22"/>
              </w:rPr>
              <w:t>-</w:t>
            </w:r>
          </w:p>
        </w:tc>
        <w:tc>
          <w:tcPr>
            <w:tcW w:w="269" w:type="dxa"/>
            <w:vAlign w:val="bottom"/>
          </w:tcPr>
          <w:p w:rsidR="00E63770" w:rsidRPr="00DB6C0B"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highlight w:val="yellow"/>
              </w:rPr>
            </w:pPr>
          </w:p>
        </w:tc>
        <w:tc>
          <w:tcPr>
            <w:tcW w:w="1260" w:type="dxa"/>
            <w:tcBorders>
              <w:top w:val="single" w:sz="4" w:space="0" w:color="auto"/>
              <w:bottom w:val="double" w:sz="4" w:space="0" w:color="auto"/>
            </w:tcBorders>
            <w:vAlign w:val="bottom"/>
          </w:tcPr>
          <w:p w:rsidR="00E63770" w:rsidRPr="004F6A9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4F6A9A">
              <w:rPr>
                <w:rFonts w:ascii="Times New Roman" w:hAnsi="Times New Roman" w:cs="Times New Roman"/>
                <w:sz w:val="22"/>
                <w:szCs w:val="22"/>
              </w:rPr>
              <w:t>-</w:t>
            </w:r>
          </w:p>
        </w:tc>
        <w:tc>
          <w:tcPr>
            <w:tcW w:w="287" w:type="dxa"/>
            <w:vAlign w:val="bottom"/>
          </w:tcPr>
          <w:p w:rsidR="00E63770" w:rsidRPr="004F6A9A"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231" w:type="dxa"/>
            <w:tcBorders>
              <w:top w:val="single" w:sz="4" w:space="0" w:color="auto"/>
              <w:bottom w:val="double" w:sz="4" w:space="0" w:color="auto"/>
            </w:tcBorders>
          </w:tcPr>
          <w:p w:rsidR="00E63770" w:rsidRPr="00FB254D" w:rsidRDefault="00E63770" w:rsidP="00E63770">
            <w:pPr>
              <w:pStyle w:val="30"/>
              <w:tabs>
                <w:tab w:val="clear" w:pos="360"/>
                <w:tab w:val="clear" w:pos="720"/>
                <w:tab w:val="decimal" w:pos="949"/>
              </w:tabs>
              <w:spacing w:line="240" w:lineRule="exact"/>
              <w:ind w:right="-81"/>
              <w:jc w:val="both"/>
              <w:rPr>
                <w:b/>
                <w:bCs/>
                <w:lang w:val="en-US"/>
              </w:rPr>
            </w:pPr>
            <w:r w:rsidRPr="00FB254D">
              <w:rPr>
                <w:b/>
                <w:bCs/>
                <w:lang w:val="en-US"/>
              </w:rPr>
              <w:t>675</w:t>
            </w:r>
          </w:p>
        </w:tc>
        <w:tc>
          <w:tcPr>
            <w:tcW w:w="269" w:type="dxa"/>
            <w:vAlign w:val="bottom"/>
          </w:tcPr>
          <w:p w:rsidR="00E63770" w:rsidRPr="00FB254D" w:rsidRDefault="00E63770" w:rsidP="00E6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b/>
                <w:bCs/>
                <w:sz w:val="22"/>
                <w:szCs w:val="22"/>
              </w:rPr>
            </w:pPr>
          </w:p>
        </w:tc>
        <w:tc>
          <w:tcPr>
            <w:tcW w:w="1319" w:type="dxa"/>
            <w:tcBorders>
              <w:top w:val="single" w:sz="4" w:space="0" w:color="auto"/>
              <w:bottom w:val="double" w:sz="4" w:space="0" w:color="auto"/>
            </w:tcBorders>
          </w:tcPr>
          <w:p w:rsidR="00E63770" w:rsidRPr="00FB254D" w:rsidRDefault="00E63770" w:rsidP="00E63770">
            <w:pPr>
              <w:pStyle w:val="30"/>
              <w:tabs>
                <w:tab w:val="clear" w:pos="360"/>
                <w:tab w:val="clear" w:pos="720"/>
                <w:tab w:val="decimal" w:pos="949"/>
              </w:tabs>
              <w:spacing w:line="240" w:lineRule="exact"/>
              <w:ind w:right="-81"/>
              <w:jc w:val="both"/>
              <w:rPr>
                <w:b/>
                <w:bCs/>
                <w:lang w:val="en-US"/>
              </w:rPr>
            </w:pPr>
            <w:r w:rsidRPr="00FB254D">
              <w:rPr>
                <w:b/>
                <w:bCs/>
                <w:lang w:val="en-US"/>
              </w:rPr>
              <w:t>591</w:t>
            </w:r>
          </w:p>
        </w:tc>
      </w:tr>
    </w:tbl>
    <w:p w:rsidR="007775B5" w:rsidRDefault="007775B5" w:rsidP="00B2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rsidR="007A3B5B" w:rsidRPr="00DE56CA" w:rsidRDefault="007A3B5B" w:rsidP="00041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i/>
          <w:iCs/>
          <w:sz w:val="22"/>
          <w:szCs w:val="22"/>
        </w:rPr>
      </w:pPr>
      <w:r w:rsidRPr="00DE56CA">
        <w:rPr>
          <w:rFonts w:ascii="Times New Roman" w:hAnsi="Times New Roman"/>
          <w:b/>
          <w:bCs/>
          <w:i/>
          <w:iCs/>
          <w:sz w:val="22"/>
          <w:szCs w:val="22"/>
        </w:rPr>
        <w:t>Significant agreements with related parties</w:t>
      </w:r>
    </w:p>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sz w:val="22"/>
          <w:szCs w:val="22"/>
        </w:rPr>
      </w:pPr>
    </w:p>
    <w:p w:rsidR="007A3B5B" w:rsidRPr="00DE56CA" w:rsidRDefault="00821B29"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E56CA">
        <w:rPr>
          <w:rFonts w:ascii="Times New Roman" w:hAnsi="Times New Roman"/>
          <w:sz w:val="22"/>
          <w:szCs w:val="22"/>
        </w:rPr>
        <w:t>As at 3</w:t>
      </w:r>
      <w:r w:rsidR="00713C4E">
        <w:rPr>
          <w:rFonts w:ascii="Times New Roman" w:hAnsi="Times New Roman"/>
          <w:sz w:val="22"/>
          <w:szCs w:val="22"/>
        </w:rPr>
        <w:t xml:space="preserve">0 </w:t>
      </w:r>
      <w:r w:rsidR="006667BC">
        <w:rPr>
          <w:rFonts w:ascii="Times New Roman" w:hAnsi="Times New Roman"/>
          <w:sz w:val="22"/>
          <w:szCs w:val="22"/>
        </w:rPr>
        <w:t>September</w:t>
      </w:r>
      <w:r w:rsidR="00713C4E">
        <w:rPr>
          <w:rFonts w:ascii="Times New Roman" w:hAnsi="Times New Roman"/>
          <w:sz w:val="22"/>
          <w:szCs w:val="22"/>
        </w:rPr>
        <w:t xml:space="preserve"> 2</w:t>
      </w:r>
      <w:r w:rsidRPr="00DE56CA">
        <w:rPr>
          <w:rFonts w:ascii="Times New Roman" w:hAnsi="Times New Roman"/>
          <w:sz w:val="22"/>
          <w:szCs w:val="22"/>
        </w:rPr>
        <w:t>01</w:t>
      </w:r>
      <w:r w:rsidR="00DB6C0B">
        <w:rPr>
          <w:rFonts w:ascii="Times New Roman" w:hAnsi="Times New Roman"/>
          <w:sz w:val="22"/>
          <w:szCs w:val="22"/>
        </w:rPr>
        <w:t>7</w:t>
      </w:r>
      <w:r w:rsidR="00BA0089" w:rsidRPr="00DE56CA">
        <w:rPr>
          <w:rFonts w:ascii="Times New Roman" w:hAnsi="Times New Roman"/>
          <w:sz w:val="22"/>
          <w:szCs w:val="22"/>
        </w:rPr>
        <w:t xml:space="preserve"> </w:t>
      </w:r>
      <w:r w:rsidR="007A3B5B" w:rsidRPr="00DE56CA">
        <w:rPr>
          <w:rFonts w:ascii="Times New Roman" w:hAnsi="Times New Roman"/>
          <w:sz w:val="22"/>
          <w:szCs w:val="22"/>
        </w:rPr>
        <w:t>the Group had the following significant agreements with related parties.</w:t>
      </w:r>
    </w:p>
    <w:p w:rsidR="00C0368C" w:rsidRPr="00DF7E0F" w:rsidRDefault="007A3B5B"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56CA">
        <w:rPr>
          <w:rFonts w:ascii="Times New Roman" w:hAnsi="Times New Roman" w:cs="Times New Roman"/>
          <w:b/>
          <w:bCs/>
          <w:i/>
          <w:iCs/>
          <w:sz w:val="22"/>
          <w:szCs w:val="22"/>
        </w:rPr>
        <w:tab/>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ab/>
        <w:t>Raw Materials and Oil-Products Purchases and Sales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rsidR="00C0368C" w:rsidRPr="00DF7E0F" w:rsidRDefault="00C0368C" w:rsidP="000F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F7E0F">
        <w:rPr>
          <w:rFonts w:ascii="Times New Roman" w:hAnsi="Times New Roman" w:cs="Times New Roman"/>
          <w:sz w:val="22"/>
          <w:szCs w:val="22"/>
        </w:rPr>
        <w:t>The Company has raw materials and oil products purchase and sale agreements with a subsidiary, whereby the purchase and sale volumes and prices of raw materials and oil products are specified in the agreements. These agreements are effective on the agreement date and shall be terminated by</w:t>
      </w:r>
      <w:r w:rsidR="006667BC">
        <w:rPr>
          <w:rFonts w:ascii="Times New Roman" w:hAnsi="Times New Roman" w:cs="Times New Roman"/>
          <w:sz w:val="22"/>
          <w:szCs w:val="22"/>
        </w:rPr>
        <w:t xml:space="preserve"> either party giving at least 6 </w:t>
      </w:r>
      <w:proofErr w:type="spellStart"/>
      <w:r w:rsidR="006667BC">
        <w:rPr>
          <w:rFonts w:ascii="Times New Roman" w:hAnsi="Times New Roman" w:cs="Times New Roman"/>
          <w:sz w:val="22"/>
          <w:szCs w:val="22"/>
        </w:rPr>
        <w:t>months</w:t>
      </w:r>
      <w:r w:rsidRPr="00DF7E0F">
        <w:rPr>
          <w:rFonts w:ascii="Times New Roman" w:hAnsi="Times New Roman" w:cs="Times New Roman"/>
          <w:sz w:val="22"/>
          <w:szCs w:val="22"/>
        </w:rPr>
        <w:t xml:space="preserve"> notice</w:t>
      </w:r>
      <w:proofErr w:type="spellEnd"/>
      <w:r w:rsidRPr="00DF7E0F">
        <w:rPr>
          <w:rFonts w:ascii="Times New Roman" w:hAnsi="Times New Roman" w:cs="Times New Roman"/>
          <w:sz w:val="22"/>
          <w:szCs w:val="22"/>
        </w:rPr>
        <w:t xml:space="preserve"> in writing to the other party.  </w:t>
      </w:r>
    </w:p>
    <w:p w:rsidR="00C0368C"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Oil-Products Sale and Purchase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DF7E0F" w:rsidRDefault="00C0368C" w:rsidP="000F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F7E0F">
        <w:rPr>
          <w:rFonts w:ascii="Times New Roman" w:hAnsi="Times New Roman" w:cs="Times New Roman"/>
          <w:sz w:val="22"/>
          <w:szCs w:val="22"/>
        </w:rPr>
        <w:t xml:space="preserve">The Company has oil products purchase and sale agreements with a subsidiary, whereby the purchase and sale volumes and prices are specified in the agreements. These agreements are effective on the agreement date and shall be terminated if either party does not comply with the terms stipulated in the agreements.  </w:t>
      </w:r>
    </w:p>
    <w:p w:rsidR="00C0368C"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E80EB1"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ab/>
      </w:r>
      <w:r w:rsidRPr="00E80EB1">
        <w:rPr>
          <w:rFonts w:ascii="Times New Roman" w:hAnsi="Times New Roman" w:cs="Times New Roman"/>
          <w:b/>
          <w:bCs/>
          <w:i/>
          <w:iCs/>
          <w:sz w:val="22"/>
          <w:szCs w:val="22"/>
        </w:rPr>
        <w:t>By-Product Sale and Purchase Agreement</w:t>
      </w:r>
    </w:p>
    <w:p w:rsidR="00C0368C" w:rsidRPr="00E80EB1"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DF7E0F" w:rsidRDefault="00C0368C" w:rsidP="000F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E80EB1">
        <w:rPr>
          <w:rFonts w:ascii="Times New Roman" w:hAnsi="Times New Roman" w:cs="Times New Roman"/>
          <w:sz w:val="22"/>
          <w:szCs w:val="22"/>
        </w:rPr>
        <w:t>The Company has a by-product purchase and sale agreement with a subsidiary, whereby the purchase and sale volumes and prices of the by-product are specified in the agreement. The agreemen</w:t>
      </w:r>
      <w:r w:rsidR="000F045A">
        <w:rPr>
          <w:rFonts w:ascii="Times New Roman" w:hAnsi="Times New Roman" w:cs="Times New Roman"/>
          <w:sz w:val="22"/>
          <w:szCs w:val="22"/>
        </w:rPr>
        <w:t>t is for a period of 13</w:t>
      </w:r>
      <w:r w:rsidRPr="00E80EB1">
        <w:rPr>
          <w:rFonts w:ascii="Times New Roman" w:hAnsi="Times New Roman" w:cs="Times New Roman"/>
          <w:sz w:val="22"/>
          <w:szCs w:val="22"/>
        </w:rPr>
        <w:t xml:space="preserve"> </w:t>
      </w:r>
      <w:r w:rsidR="000F045A">
        <w:rPr>
          <w:rFonts w:ascii="Times New Roman" w:hAnsi="Times New Roman" w:cs="Times New Roman"/>
          <w:sz w:val="22"/>
          <w:szCs w:val="22"/>
        </w:rPr>
        <w:t>years expiring in September 2017</w:t>
      </w:r>
      <w:r w:rsidRPr="00E80EB1">
        <w:rPr>
          <w:rFonts w:ascii="Times New Roman" w:hAnsi="Times New Roman" w:cs="Times New Roman"/>
          <w:sz w:val="22"/>
          <w:szCs w:val="22"/>
        </w:rPr>
        <w:t>, or until the termination by mutual consent.</w:t>
      </w:r>
    </w:p>
    <w:p w:rsidR="00955A11" w:rsidRDefault="00955A11"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005024" w:rsidRDefault="00005024"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lastRenderedPageBreak/>
        <w:t>Technology and Communication Service Agreement</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D213C" w:rsidRPr="00736CE2" w:rsidRDefault="007D213C"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94CFA">
        <w:rPr>
          <w:rFonts w:ascii="Times New Roman" w:hAnsi="Times New Roman" w:cs="Times New Roman"/>
          <w:sz w:val="22"/>
          <w:szCs w:val="22"/>
        </w:rPr>
        <w:t>The Company has a technology and communication service agreement wi</w:t>
      </w:r>
      <w:smartTag w:uri="urn:schemas-microsoft-com:office:smarttags" w:element="PersonName">
        <w:r w:rsidRPr="00294CFA">
          <w:rPr>
            <w:rFonts w:ascii="Times New Roman" w:hAnsi="Times New Roman" w:cs="Times New Roman"/>
            <w:sz w:val="22"/>
            <w:szCs w:val="22"/>
          </w:rPr>
          <w:t>th</w:t>
        </w:r>
      </w:smartTag>
      <w:r w:rsidRPr="00294CFA">
        <w:rPr>
          <w:rFonts w:ascii="Times New Roman" w:hAnsi="Times New Roman" w:cs="Times New Roman"/>
          <w:sz w:val="22"/>
          <w:szCs w:val="22"/>
        </w:rPr>
        <w:t xml:space="preserve"> an associate, whereby </w:t>
      </w:r>
      <w:smartTag w:uri="urn:schemas-microsoft-com:office:smarttags" w:element="PersonName">
        <w:r w:rsidRPr="00294CFA">
          <w:rPr>
            <w:rFonts w:ascii="Times New Roman" w:hAnsi="Times New Roman" w:cs="Times New Roman"/>
            <w:sz w:val="22"/>
            <w:szCs w:val="22"/>
          </w:rPr>
          <w:t>th</w:t>
        </w:r>
      </w:smartTag>
      <w:r w:rsidRPr="00294CFA">
        <w:rPr>
          <w:rFonts w:ascii="Times New Roman" w:hAnsi="Times New Roman" w:cs="Times New Roman"/>
          <w:sz w:val="22"/>
          <w:szCs w:val="22"/>
        </w:rPr>
        <w:t xml:space="preserve">e service fees are specified in </w:t>
      </w:r>
      <w:smartTag w:uri="urn:schemas-microsoft-com:office:smarttags" w:element="PersonName">
        <w:r w:rsidRPr="00294CFA">
          <w:rPr>
            <w:rFonts w:ascii="Times New Roman" w:hAnsi="Times New Roman" w:cs="Times New Roman"/>
            <w:sz w:val="22"/>
            <w:szCs w:val="22"/>
          </w:rPr>
          <w:t>th</w:t>
        </w:r>
      </w:smartTag>
      <w:r w:rsidRPr="00294CFA">
        <w:rPr>
          <w:rFonts w:ascii="Times New Roman" w:hAnsi="Times New Roman" w:cs="Times New Roman"/>
          <w:sz w:val="22"/>
          <w:szCs w:val="22"/>
        </w:rPr>
        <w:t>e agreement. The agreement is for a period of 3 years expiring in December 2018</w:t>
      </w:r>
      <w:r>
        <w:rPr>
          <w:rFonts w:ascii="Times New Roman" w:hAnsi="Times New Roman" w:cs="Times New Roman"/>
          <w:sz w:val="22"/>
          <w:szCs w:val="22"/>
        </w:rPr>
        <w:t xml:space="preserve"> and is renewable for additional periods as mutual agreement until either party giving at least 180 days before contract end date notice in writing to other party.</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ab/>
        <w:t>Crack Spread Swap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DF7E0F" w:rsidRDefault="00C0368C" w:rsidP="000F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F7E0F">
        <w:rPr>
          <w:rFonts w:ascii="Times New Roman" w:hAnsi="Times New Roman" w:cs="Times New Roman"/>
          <w:sz w:val="22"/>
          <w:szCs w:val="22"/>
        </w:rPr>
        <w:t xml:space="preserve">The Company has crack spread swap agreements with </w:t>
      </w:r>
      <w:r w:rsidR="007C03BB">
        <w:rPr>
          <w:rFonts w:ascii="Times New Roman" w:hAnsi="Times New Roman" w:cs="Times New Roman"/>
          <w:sz w:val="22"/>
          <w:szCs w:val="22"/>
        </w:rPr>
        <w:t xml:space="preserve">a </w:t>
      </w:r>
      <w:r w:rsidRPr="00DF7E0F">
        <w:rPr>
          <w:rFonts w:ascii="Times New Roman" w:hAnsi="Times New Roman" w:cs="Times New Roman"/>
          <w:sz w:val="22"/>
          <w:szCs w:val="22"/>
        </w:rPr>
        <w:t>rel</w:t>
      </w:r>
      <w:r w:rsidR="00681476">
        <w:rPr>
          <w:rFonts w:ascii="Times New Roman" w:hAnsi="Times New Roman" w:cs="Times New Roman"/>
          <w:sz w:val="22"/>
          <w:szCs w:val="22"/>
        </w:rPr>
        <w:t xml:space="preserve">ated company (“counterparty”). </w:t>
      </w:r>
      <w:r w:rsidRPr="00DF7E0F">
        <w:rPr>
          <w:rFonts w:ascii="Times New Roman" w:hAnsi="Times New Roman" w:cs="Times New Roman"/>
          <w:sz w:val="22"/>
          <w:szCs w:val="22"/>
        </w:rPr>
        <w:t xml:space="preserve">The Company or the counterparty has commitments to make payments for the differences between the fixed price and floating price for each period. </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C371B" w:rsidRPr="00424FA0" w:rsidRDefault="000F045A" w:rsidP="004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i/>
          <w:iCs/>
          <w:sz w:val="22"/>
          <w:szCs w:val="22"/>
        </w:rPr>
      </w:pPr>
      <w:r>
        <w:rPr>
          <w:rFonts w:ascii="Times New Roman" w:hAnsi="Times New Roman" w:cs="Times New Roman"/>
          <w:sz w:val="22"/>
          <w:szCs w:val="22"/>
        </w:rPr>
        <w:t xml:space="preserve">As at </w:t>
      </w:r>
      <w:r w:rsidR="003956C4">
        <w:rPr>
          <w:rFonts w:ascii="Times New Roman" w:hAnsi="Times New Roman" w:cs="Times New Roman"/>
          <w:sz w:val="22"/>
          <w:szCs w:val="22"/>
        </w:rPr>
        <w:t xml:space="preserve">30 </w:t>
      </w:r>
      <w:r w:rsidR="00210EFE">
        <w:rPr>
          <w:rFonts w:ascii="Times New Roman" w:hAnsi="Times New Roman" w:cs="Times New Roman"/>
          <w:sz w:val="22"/>
          <w:szCs w:val="22"/>
        </w:rPr>
        <w:t>September</w:t>
      </w:r>
      <w:r w:rsidR="00C0368C" w:rsidRPr="00DF7E0F">
        <w:rPr>
          <w:rFonts w:ascii="Times New Roman" w:hAnsi="Times New Roman" w:cs="Times New Roman"/>
          <w:sz w:val="22"/>
          <w:szCs w:val="22"/>
        </w:rPr>
        <w:t xml:space="preserve"> 201</w:t>
      </w:r>
      <w:r w:rsidR="00DB6C0B">
        <w:rPr>
          <w:rFonts w:ascii="Times New Roman" w:hAnsi="Times New Roman" w:cs="Times New Roman"/>
          <w:sz w:val="22"/>
          <w:szCs w:val="22"/>
        </w:rPr>
        <w:t>7</w:t>
      </w:r>
      <w:r w:rsidR="00C0368C" w:rsidRPr="00DF7E0F">
        <w:rPr>
          <w:rFonts w:ascii="Times New Roman" w:hAnsi="Times New Roman" w:cs="Times New Roman"/>
          <w:sz w:val="22"/>
          <w:szCs w:val="22"/>
        </w:rPr>
        <w:t>, the Company had</w:t>
      </w:r>
      <w:r w:rsidR="004F6A9A">
        <w:rPr>
          <w:rFonts w:ascii="Times New Roman" w:hAnsi="Times New Roman" w:cs="Times New Roman"/>
          <w:sz w:val="22"/>
          <w:szCs w:val="22"/>
        </w:rPr>
        <w:t xml:space="preserve"> no</w:t>
      </w:r>
      <w:r w:rsidR="00C0368C" w:rsidRPr="00DF7E0F">
        <w:rPr>
          <w:rFonts w:ascii="Times New Roman" w:hAnsi="Times New Roman" w:cs="Times New Roman"/>
          <w:sz w:val="22"/>
          <w:szCs w:val="22"/>
        </w:rPr>
        <w:t xml:space="preserve"> oil volume under the agreements </w:t>
      </w:r>
      <w:r w:rsidR="00DB6C0B">
        <w:rPr>
          <w:rFonts w:ascii="Times New Roman" w:hAnsi="Times New Roman" w:cs="Times New Roman"/>
          <w:sz w:val="22"/>
          <w:szCs w:val="22"/>
        </w:rPr>
        <w:t xml:space="preserve">with the related company </w:t>
      </w:r>
      <w:r w:rsidR="00C0368C" w:rsidRPr="005D250E">
        <w:rPr>
          <w:rFonts w:ascii="Times New Roman" w:hAnsi="Times New Roman" w:cs="Times New Roman"/>
          <w:sz w:val="22"/>
          <w:szCs w:val="22"/>
        </w:rPr>
        <w:t xml:space="preserve"> </w:t>
      </w:r>
      <w:r w:rsidR="00C0368C" w:rsidRPr="005D250E">
        <w:rPr>
          <w:rFonts w:ascii="Times New Roman" w:hAnsi="Times New Roman" w:cs="Times New Roman"/>
          <w:i/>
          <w:iCs/>
          <w:sz w:val="22"/>
          <w:szCs w:val="22"/>
        </w:rPr>
        <w:t>(31 December 201</w:t>
      </w:r>
      <w:r w:rsidR="00DB6C0B">
        <w:rPr>
          <w:rFonts w:ascii="Times New Roman" w:hAnsi="Times New Roman" w:cs="Times New Roman"/>
          <w:i/>
          <w:iCs/>
          <w:sz w:val="22"/>
          <w:szCs w:val="22"/>
        </w:rPr>
        <w:t>6</w:t>
      </w:r>
      <w:r w:rsidRPr="005D250E">
        <w:rPr>
          <w:rFonts w:ascii="Times New Roman" w:hAnsi="Times New Roman" w:cs="Times New Roman"/>
          <w:i/>
          <w:iCs/>
          <w:sz w:val="22"/>
          <w:szCs w:val="22"/>
        </w:rPr>
        <w:t xml:space="preserve">: </w:t>
      </w:r>
      <w:r w:rsidR="007D213C" w:rsidRPr="005D250E">
        <w:rPr>
          <w:rFonts w:ascii="Times New Roman" w:hAnsi="Times New Roman" w:cs="Times New Roman"/>
          <w:i/>
          <w:iCs/>
          <w:sz w:val="22"/>
          <w:szCs w:val="22"/>
        </w:rPr>
        <w:t>nil</w:t>
      </w:r>
      <w:r w:rsidR="00C0368C" w:rsidRPr="005D250E">
        <w:rPr>
          <w:rFonts w:ascii="Times New Roman" w:hAnsi="Times New Roman" w:cs="Times New Roman"/>
          <w:i/>
          <w:iCs/>
          <w:sz w:val="22"/>
          <w:szCs w:val="22"/>
        </w:rPr>
        <w:t>).</w:t>
      </w:r>
    </w:p>
    <w:p w:rsidR="004C2258" w:rsidRDefault="004C2258" w:rsidP="001D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DF7E0F" w:rsidRDefault="00C0368C" w:rsidP="00DB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Product Offtake and Crude Oil Supply Agreement</w:t>
      </w:r>
    </w:p>
    <w:p w:rsidR="00C0368C" w:rsidRPr="007D213C"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C0368C" w:rsidRPr="00DF7E0F" w:rsidRDefault="00C0368C" w:rsidP="000F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r w:rsidRPr="00DF7E0F">
        <w:rPr>
          <w:rFonts w:ascii="Times New Roman" w:hAnsi="Times New Roman" w:cs="Times New Roman"/>
          <w:sz w:val="22"/>
          <w:szCs w:val="22"/>
        </w:rPr>
        <w:t>The Company has a product off take and crude oil supply agreement with a related company, whereby (a) the Company will sell and the related company will purchase refined petroleum products produced by the refinery for 49.99% of 270,000 barrels per day; and (b) the related party will supply and the Company will purchase crude oil and/or feedstock for the refinery required to produce 49.99% of 270,000 barrels per day. The credit term for crude oil shall be mutually agreed.</w:t>
      </w:r>
    </w:p>
    <w:p w:rsidR="005C371B" w:rsidRDefault="005C371B" w:rsidP="005C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Throughput Agreement</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DF7E0F" w:rsidRDefault="000F045A" w:rsidP="000F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r w:rsidRPr="005A650F">
        <w:rPr>
          <w:rFonts w:ascii="Times New Roman" w:hAnsi="Times New Roman" w:cs="Times New Roman"/>
          <w:sz w:val="22"/>
          <w:szCs w:val="22"/>
        </w:rPr>
        <w:t xml:space="preserve">The Company has a throughput agreement with a related company, whereby the tariff fee is specified in the agreement.  The agreement is for a period of 20 years </w:t>
      </w:r>
      <w:r w:rsidRPr="00622503">
        <w:rPr>
          <w:rFonts w:ascii="Times New Roman" w:hAnsi="Times New Roman" w:cs="Times New Roman"/>
          <w:sz w:val="22"/>
          <w:szCs w:val="22"/>
        </w:rPr>
        <w:t>expiring in 2014</w:t>
      </w:r>
      <w:r>
        <w:rPr>
          <w:rFonts w:ascii="Times New Roman" w:hAnsi="Times New Roman" w:cs="Times New Roman"/>
          <w:sz w:val="22"/>
          <w:szCs w:val="22"/>
        </w:rPr>
        <w:t xml:space="preserve"> or when a target is achieved</w:t>
      </w:r>
      <w:r w:rsidRPr="005A650F">
        <w:rPr>
          <w:rFonts w:ascii="Times New Roman" w:hAnsi="Times New Roman" w:cs="Times New Roman"/>
          <w:sz w:val="22"/>
          <w:szCs w:val="22"/>
        </w:rPr>
        <w:t xml:space="preserve"> and is renewable.</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DB6C0B" w:rsidRPr="00D67774" w:rsidRDefault="00DB6C0B" w:rsidP="00DB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67774">
        <w:rPr>
          <w:rFonts w:ascii="Times New Roman" w:hAnsi="Times New Roman" w:cs="Times New Roman"/>
          <w:sz w:val="22"/>
          <w:szCs w:val="22"/>
        </w:rPr>
        <w:t>The Company has a throughput agreement with a related company, whereby the tariff fee is specified in the agreement. The agreement is for a period of 20 years from the service date and shall be renewed for periods of 5 years.</w:t>
      </w:r>
    </w:p>
    <w:p w:rsidR="00DB6C0B" w:rsidRDefault="00DB6C0B"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p>
    <w:p w:rsidR="00C0368C" w:rsidRPr="00DF7E0F" w:rsidRDefault="00C0368C" w:rsidP="00DB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Natural Gas Supply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55A11" w:rsidRDefault="004F07DB" w:rsidP="0095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hanging="540"/>
        <w:jc w:val="both"/>
        <w:rPr>
          <w:rFonts w:ascii="Times New Roman" w:hAnsi="Times New Roman" w:cs="Times New Roman"/>
          <w:b/>
          <w:bCs/>
          <w:i/>
          <w:iCs/>
          <w:sz w:val="22"/>
          <w:szCs w:val="22"/>
        </w:rPr>
      </w:pPr>
      <w:r>
        <w:rPr>
          <w:rFonts w:ascii="Times New Roman" w:hAnsi="Times New Roman" w:cs="Times New Roman"/>
          <w:sz w:val="22"/>
          <w:szCs w:val="22"/>
        </w:rPr>
        <w:tab/>
        <w:t>The Company and certain</w:t>
      </w:r>
      <w:r w:rsidR="00C0368C" w:rsidRPr="00DF7E0F">
        <w:rPr>
          <w:rFonts w:ascii="Times New Roman" w:hAnsi="Times New Roman" w:cs="Times New Roman"/>
          <w:sz w:val="22"/>
          <w:szCs w:val="22"/>
        </w:rPr>
        <w:t xml:space="preserve"> subsidiaries have natural gas supply agreements with a related company, whereby the related company agrees to supply the natural gas to the Company and the subsidiaries at quantities and prices as stipulated in the agreements. These agreements are effective for periods of 5 to 25 years expiring during </w:t>
      </w:r>
      <w:r w:rsidR="00DB6C0B">
        <w:rPr>
          <w:rFonts w:ascii="Times New Roman" w:hAnsi="Times New Roman" w:cs="Times New Roman"/>
          <w:sz w:val="22"/>
          <w:szCs w:val="22"/>
        </w:rPr>
        <w:t>2018</w:t>
      </w:r>
      <w:r w:rsidR="007D213C" w:rsidRPr="00064E68">
        <w:rPr>
          <w:rFonts w:ascii="Times New Roman" w:hAnsi="Times New Roman" w:cs="Times New Roman"/>
          <w:sz w:val="22"/>
          <w:szCs w:val="22"/>
        </w:rPr>
        <w:t xml:space="preserve"> and 204</w:t>
      </w:r>
      <w:r w:rsidR="007D213C" w:rsidRPr="002A31B7">
        <w:rPr>
          <w:rFonts w:ascii="Times New Roman" w:hAnsi="Times New Roman" w:cs="Times New Roman"/>
          <w:spacing w:val="-20"/>
          <w:sz w:val="22"/>
          <w:szCs w:val="22"/>
        </w:rPr>
        <w:t>1</w:t>
      </w:r>
      <w:r w:rsidR="00E760B9" w:rsidRPr="002A31B7">
        <w:rPr>
          <w:rFonts w:ascii="Times New Roman" w:hAnsi="Times New Roman" w:cs="Times New Roman"/>
          <w:spacing w:val="-20"/>
          <w:sz w:val="22"/>
          <w:szCs w:val="22"/>
        </w:rPr>
        <w:t>.</w:t>
      </w:r>
    </w:p>
    <w:p w:rsidR="00955A11" w:rsidRDefault="00955A11"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Cost Reimbursement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7D213C" w:rsidRPr="00457E71" w:rsidRDefault="007D213C"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64E68">
        <w:rPr>
          <w:rFonts w:ascii="Times New Roman" w:hAnsi="Times New Roman" w:cs="Times New Roman"/>
          <w:sz w:val="22"/>
          <w:szCs w:val="22"/>
        </w:rPr>
        <w:t>A subsidiary and an associate have cost reimbursement agreements with the Company covering the reimbursement of construction costs of natural gas pipeline facilities and the use of the pipeline facilities, raw water pipeline and the use of land for the construction of a transmission line connecting the subsidiary and the associate to the Electricity Generating Authority of Thailand (EGAT). Under the terms of the agreements, the subsidiary and the associate agree to share the cost of investments with the Company on the basis and conditions stipulated in the agreements. These agreements are effective for a period of 25 years, or until the termination of the power purchase agreements entered into by the subsidiary and the associate with EGAT, whichever is sooner.</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p>
    <w:p w:rsidR="00005024" w:rsidRDefault="00C0368C"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ab/>
      </w:r>
    </w:p>
    <w:p w:rsidR="00005024" w:rsidRDefault="00005024"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p>
    <w:p w:rsidR="007D213C" w:rsidRPr="00736CE2" w:rsidRDefault="007D213C" w:rsidP="00005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Power </w:t>
      </w:r>
      <w:r w:rsidRPr="00064E68">
        <w:rPr>
          <w:rFonts w:ascii="Times New Roman" w:hAnsi="Times New Roman" w:cs="Times New Roman"/>
          <w:b/>
          <w:bCs/>
          <w:i/>
          <w:iCs/>
          <w:sz w:val="22"/>
          <w:szCs w:val="22"/>
        </w:rPr>
        <w:t>Purchase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D213C" w:rsidRPr="00736CE2" w:rsidRDefault="004F07DB"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Certain</w:t>
      </w:r>
      <w:r w:rsidR="007D213C" w:rsidRPr="004B1848">
        <w:rPr>
          <w:rFonts w:ascii="Times New Roman" w:hAnsi="Times New Roman" w:cs="Times New Roman"/>
          <w:sz w:val="22"/>
          <w:szCs w:val="22"/>
        </w:rPr>
        <w:t xml:space="preserve"> subsidiaries</w:t>
      </w:r>
      <w:r w:rsidR="007D213C" w:rsidRPr="00064E68">
        <w:rPr>
          <w:rFonts w:ascii="Times New Roman" w:hAnsi="Times New Roman" w:cs="Times New Roman"/>
          <w:sz w:val="22"/>
          <w:szCs w:val="22"/>
        </w:rPr>
        <w:t xml:space="preserve"> (“sellers”) have power purchase agreements with the Company </w:t>
      </w:r>
      <w:r w:rsidR="007D213C" w:rsidRPr="004B1848">
        <w:rPr>
          <w:rFonts w:ascii="Times New Roman" w:hAnsi="Times New Roman" w:cs="Times New Roman"/>
          <w:sz w:val="22"/>
          <w:szCs w:val="22"/>
        </w:rPr>
        <w:t xml:space="preserve">and </w:t>
      </w:r>
      <w:r w:rsidR="00765DCC" w:rsidRPr="004B1848">
        <w:rPr>
          <w:rFonts w:ascii="Times New Roman" w:hAnsi="Times New Roman" w:cs="Times New Roman"/>
          <w:sz w:val="22"/>
          <w:szCs w:val="22"/>
        </w:rPr>
        <w:t>certain</w:t>
      </w:r>
      <w:r w:rsidR="007D213C" w:rsidRPr="004B1848">
        <w:rPr>
          <w:rFonts w:ascii="Times New Roman" w:hAnsi="Times New Roman" w:cs="Times New Roman"/>
          <w:sz w:val="22"/>
          <w:szCs w:val="22"/>
        </w:rPr>
        <w:t xml:space="preserve"> subsidiaries for periods of </w:t>
      </w:r>
      <w:r w:rsidR="00765DCC" w:rsidRPr="004B1848">
        <w:rPr>
          <w:rFonts w:ascii="Times New Roman" w:hAnsi="Times New Roman" w:cs="Times New Roman"/>
          <w:sz w:val="22"/>
          <w:szCs w:val="22"/>
        </w:rPr>
        <w:t>24</w:t>
      </w:r>
      <w:r w:rsidR="00765DCC">
        <w:rPr>
          <w:rFonts w:ascii="Times New Roman" w:hAnsi="Times New Roman" w:cs="Times New Roman"/>
          <w:sz w:val="22"/>
          <w:szCs w:val="22"/>
        </w:rPr>
        <w:t xml:space="preserve"> and </w:t>
      </w:r>
      <w:r w:rsidR="007D213C">
        <w:rPr>
          <w:rFonts w:ascii="Times New Roman" w:hAnsi="Times New Roman" w:cs="Times New Roman"/>
          <w:sz w:val="22"/>
          <w:szCs w:val="22"/>
        </w:rPr>
        <w:t>25 years expiring in 2023, 2027 and 2040</w:t>
      </w:r>
      <w:r w:rsidR="007D213C" w:rsidRPr="00064E68">
        <w:rPr>
          <w:rFonts w:ascii="Times New Roman" w:hAnsi="Times New Roman" w:cs="Times New Roman"/>
          <w:sz w:val="22"/>
          <w:szCs w:val="22"/>
        </w:rPr>
        <w:t>, whereby the sellers will sell power energy to the Company and the subsidiaries at the agreed quantities and prices as stipulated in the agreements.</w:t>
      </w:r>
    </w:p>
    <w:p w:rsidR="005C371B" w:rsidRDefault="005C371B"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7D213C" w:rsidRDefault="007D213C"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b/>
          <w:bCs/>
          <w:i/>
          <w:iCs/>
          <w:sz w:val="22"/>
          <w:szCs w:val="22"/>
        </w:rPr>
      </w:pPr>
      <w:r w:rsidRPr="00064E68">
        <w:rPr>
          <w:rFonts w:ascii="Times New Roman" w:hAnsi="Times New Roman" w:cs="Times New Roman"/>
          <w:b/>
          <w:bCs/>
          <w:i/>
          <w:iCs/>
          <w:sz w:val="22"/>
          <w:szCs w:val="22"/>
        </w:rPr>
        <w:t>Steam Purchase Agreements</w:t>
      </w:r>
    </w:p>
    <w:p w:rsidR="007D213C" w:rsidRPr="00736CE2" w:rsidRDefault="007D213C"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rPr>
      </w:pPr>
    </w:p>
    <w:p w:rsidR="005E56C5" w:rsidRPr="00DB6C0B" w:rsidRDefault="007D213C" w:rsidP="00DB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64E68">
        <w:rPr>
          <w:rFonts w:ascii="Times New Roman" w:hAnsi="Times New Roman" w:cs="Times New Roman"/>
          <w:sz w:val="22"/>
          <w:szCs w:val="22"/>
        </w:rPr>
        <w:t>The Company and certain subsidiaries have entered into steam purchase agreements for periods of 20 and 25 years expiring in 2023</w:t>
      </w:r>
      <w:r w:rsidR="00765DCC" w:rsidRPr="004B1848">
        <w:rPr>
          <w:rFonts w:ascii="Times New Roman" w:hAnsi="Times New Roman" w:cs="Times New Roman"/>
          <w:sz w:val="22"/>
          <w:szCs w:val="22"/>
        </w:rPr>
        <w:t>, 2027</w:t>
      </w:r>
      <w:r w:rsidRPr="004B1848">
        <w:rPr>
          <w:rFonts w:ascii="Times New Roman" w:hAnsi="Times New Roman" w:cs="Times New Roman"/>
          <w:sz w:val="22"/>
          <w:szCs w:val="22"/>
        </w:rPr>
        <w:t xml:space="preserve"> and 20</w:t>
      </w:r>
      <w:r w:rsidR="00765DCC" w:rsidRPr="004B1848">
        <w:rPr>
          <w:rFonts w:ascii="Times New Roman" w:hAnsi="Times New Roman" w:cs="Times New Roman"/>
          <w:sz w:val="22"/>
          <w:szCs w:val="22"/>
        </w:rPr>
        <w:t>40</w:t>
      </w:r>
      <w:r w:rsidRPr="004B1848">
        <w:rPr>
          <w:rFonts w:ascii="Times New Roman" w:hAnsi="Times New Roman" w:cs="Times New Roman"/>
          <w:sz w:val="22"/>
          <w:szCs w:val="22"/>
        </w:rPr>
        <w:t>, w</w:t>
      </w:r>
      <w:r w:rsidRPr="00064E68">
        <w:rPr>
          <w:rFonts w:ascii="Times New Roman" w:hAnsi="Times New Roman" w:cs="Times New Roman"/>
          <w:sz w:val="22"/>
          <w:szCs w:val="22"/>
        </w:rPr>
        <w:t>hereby the agre</w:t>
      </w:r>
      <w:r>
        <w:rPr>
          <w:rFonts w:ascii="Times New Roman" w:hAnsi="Times New Roman" w:cs="Times New Roman"/>
          <w:sz w:val="22"/>
          <w:szCs w:val="22"/>
        </w:rPr>
        <w:t>ed quantities and prices are spe</w:t>
      </w:r>
      <w:r w:rsidRPr="00064E68">
        <w:rPr>
          <w:rFonts w:ascii="Times New Roman" w:hAnsi="Times New Roman" w:cs="Times New Roman"/>
          <w:sz w:val="22"/>
          <w:szCs w:val="22"/>
        </w:rPr>
        <w:t>cified in the agreements.</w:t>
      </w:r>
    </w:p>
    <w:p w:rsidR="005E56C5" w:rsidRDefault="005E56C5"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Services and Supplies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D213C" w:rsidRPr="00736CE2" w:rsidRDefault="007D213C" w:rsidP="007D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64E68">
        <w:rPr>
          <w:rFonts w:ascii="Times New Roman" w:hAnsi="Times New Roman" w:cs="Times New Roman"/>
          <w:sz w:val="22"/>
          <w:szCs w:val="22"/>
        </w:rPr>
        <w:t xml:space="preserve">Certain subsidiaries and an associate have services and supplies agreements with the Company, </w:t>
      </w:r>
      <w:r w:rsidR="004F6A9A">
        <w:rPr>
          <w:rFonts w:ascii="Times New Roman" w:hAnsi="Times New Roman" w:cs="Times New Roman"/>
          <w:sz w:val="22"/>
          <w:szCs w:val="22"/>
        </w:rPr>
        <w:t xml:space="preserve">and a subsidiary </w:t>
      </w:r>
      <w:r w:rsidRPr="00064E68">
        <w:rPr>
          <w:rFonts w:ascii="Times New Roman" w:hAnsi="Times New Roman" w:cs="Times New Roman"/>
          <w:sz w:val="22"/>
          <w:szCs w:val="22"/>
        </w:rPr>
        <w:t>whereby the Company</w:t>
      </w:r>
      <w:r w:rsidR="004F6A9A">
        <w:rPr>
          <w:rFonts w:ascii="Times New Roman" w:hAnsi="Times New Roman" w:cs="Times New Roman"/>
          <w:sz w:val="22"/>
          <w:szCs w:val="22"/>
        </w:rPr>
        <w:t xml:space="preserve"> and </w:t>
      </w:r>
      <w:r w:rsidR="0004182E">
        <w:rPr>
          <w:rFonts w:ascii="Times New Roman" w:hAnsi="Times New Roman" w:cs="Times New Roman"/>
          <w:sz w:val="22"/>
          <w:szCs w:val="22"/>
        </w:rPr>
        <w:t xml:space="preserve">a </w:t>
      </w:r>
      <w:r w:rsidR="004F6A9A">
        <w:rPr>
          <w:rFonts w:ascii="Times New Roman" w:hAnsi="Times New Roman" w:cs="Times New Roman"/>
          <w:sz w:val="22"/>
          <w:szCs w:val="22"/>
        </w:rPr>
        <w:t>subsidiary</w:t>
      </w:r>
      <w:r w:rsidRPr="00064E68">
        <w:rPr>
          <w:rFonts w:ascii="Times New Roman" w:hAnsi="Times New Roman" w:cs="Times New Roman"/>
          <w:sz w:val="22"/>
          <w:szCs w:val="22"/>
        </w:rPr>
        <w:t xml:space="preserve"> provides the subsidiaries and the associate for the operating, repair and maintenance, management, controlling and administration, procurement, fuel transmission, waste water treatment and utilities, information technology, financial, accounting and human resource services. The subsidiaries and the associate agree to pay certain fees as stipulated in the agreements. These</w:t>
      </w:r>
      <w:r w:rsidR="00DB6C0B">
        <w:rPr>
          <w:rFonts w:ascii="Times New Roman" w:hAnsi="Times New Roman" w:cs="Times New Roman"/>
          <w:sz w:val="22"/>
          <w:szCs w:val="22"/>
        </w:rPr>
        <w:t xml:space="preserve"> agreements are for periods of 5</w:t>
      </w:r>
      <w:r w:rsidRPr="00064E68">
        <w:rPr>
          <w:rFonts w:ascii="Times New Roman" w:hAnsi="Times New Roman" w:cs="Times New Roman"/>
          <w:sz w:val="22"/>
          <w:szCs w:val="22"/>
        </w:rPr>
        <w:t xml:space="preserve"> years or 28 years or until the termination of the land lease agreement entered into by a subsidiary with the Company, whichever is sooner or until the termination of the power purchase agreement entered into by the associate with EGAT.</w:t>
      </w:r>
    </w:p>
    <w:p w:rsidR="004F6A9A" w:rsidRDefault="004F6A9A" w:rsidP="00B1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Land Lease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16"/>
          <w:szCs w:val="16"/>
        </w:rPr>
      </w:pPr>
    </w:p>
    <w:p w:rsidR="000F5CAE"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64E68">
        <w:rPr>
          <w:rFonts w:ascii="Times New Roman" w:hAnsi="Times New Roman" w:cs="Times New Roman"/>
          <w:sz w:val="22"/>
          <w:szCs w:val="22"/>
        </w:rPr>
        <w:t>Certain subsidiaries and an associate have land lease agreements with the Company to lease/sublease certain parcels of land ending in September 2022, May</w:t>
      </w:r>
      <w:r w:rsidR="004F6A9A">
        <w:rPr>
          <w:rFonts w:ascii="Times New Roman" w:hAnsi="Times New Roman" w:cs="Times New Roman"/>
          <w:sz w:val="22"/>
          <w:szCs w:val="22"/>
        </w:rPr>
        <w:t xml:space="preserve"> 2041, and August 2043</w:t>
      </w:r>
      <w:r w:rsidRPr="00064E68">
        <w:rPr>
          <w:rFonts w:ascii="Times New Roman" w:hAnsi="Times New Roman" w:cs="Times New Roman"/>
          <w:sz w:val="22"/>
          <w:szCs w:val="22"/>
        </w:rPr>
        <w:t xml:space="preserve"> and the rate will be adjusted every 5 years. </w:t>
      </w:r>
    </w:p>
    <w:p w:rsidR="00DB6C0B" w:rsidRDefault="00DB6C0B" w:rsidP="00DB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rsidR="000F5CAE" w:rsidRDefault="00DB6C0B" w:rsidP="00B1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D67774">
        <w:rPr>
          <w:rFonts w:ascii="Times New Roman" w:hAnsi="Times New Roman" w:cs="Times New Roman"/>
          <w:sz w:val="22"/>
          <w:szCs w:val="22"/>
        </w:rPr>
        <w:t>The Company has a land lease agreement with certain subsidiaries to lease certain parcels of land ending in September 2046, the contract shall be renewed for additional 5 years.</w:t>
      </w:r>
    </w:p>
    <w:p w:rsidR="00D11D3C" w:rsidRPr="00B11B45" w:rsidRDefault="00D11D3C" w:rsidP="00B11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rsidR="00DB6C0B" w:rsidRDefault="00DB6C0B" w:rsidP="00DB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D67774">
        <w:rPr>
          <w:rFonts w:ascii="Times New Roman" w:hAnsi="Times New Roman" w:cs="Times New Roman"/>
          <w:sz w:val="22"/>
          <w:szCs w:val="22"/>
        </w:rPr>
        <w:t>The Company has a land lease agreement with a related company to lease certain parcels of land ending in August 2026 with the rate as stipulated in the agreement.  If the Company does not giving a cancelable notice within a month before contract end date, the contract shall be renewed for additional 15 years.</w:t>
      </w:r>
    </w:p>
    <w:p w:rsidR="00C0368C" w:rsidRPr="005910C9"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5910C9"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5910C9">
        <w:rPr>
          <w:rFonts w:ascii="Times New Roman" w:hAnsi="Times New Roman" w:cs="Times New Roman"/>
          <w:b/>
          <w:bCs/>
          <w:i/>
          <w:iCs/>
          <w:sz w:val="22"/>
          <w:szCs w:val="22"/>
        </w:rPr>
        <w:t>Raw Materials and Petrochemical Products Purchase and Sale Agreements</w:t>
      </w:r>
    </w:p>
    <w:p w:rsidR="00C0368C" w:rsidRPr="005910C9"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16"/>
          <w:szCs w:val="16"/>
        </w:rPr>
      </w:pPr>
    </w:p>
    <w:p w:rsidR="00DB6C0B" w:rsidRPr="00736CE2" w:rsidRDefault="00DB6C0B" w:rsidP="00DB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64E68">
        <w:rPr>
          <w:rFonts w:ascii="Times New Roman" w:hAnsi="Times New Roman" w:cs="Times New Roman"/>
          <w:sz w:val="22"/>
          <w:szCs w:val="22"/>
        </w:rPr>
        <w:t>A</w:t>
      </w:r>
      <w:r>
        <w:rPr>
          <w:rFonts w:ascii="Times New Roman" w:hAnsi="Times New Roman" w:cs="Times New Roman"/>
          <w:sz w:val="22"/>
          <w:szCs w:val="22"/>
        </w:rPr>
        <w:t>n indirect</w:t>
      </w:r>
      <w:r w:rsidRPr="00064E68">
        <w:rPr>
          <w:rFonts w:ascii="Times New Roman" w:hAnsi="Times New Roman" w:cs="Times New Roman"/>
          <w:sz w:val="22"/>
          <w:szCs w:val="22"/>
        </w:rPr>
        <w:t xml:space="preserve"> subsidiary has raw materials and petrochemical products purchase and sale agreements with related companies, whereby the purchase and sale volumes and prices of raw materials and petrochemical products are specified in the agreements. These agreements are for periods of 1 year to 15 years expiring during 2017.</w:t>
      </w:r>
    </w:p>
    <w:p w:rsidR="00955A11" w:rsidRDefault="00955A11" w:rsidP="0095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t>Technical Service Agreements</w:t>
      </w:r>
    </w:p>
    <w:p w:rsidR="00C0368C" w:rsidRPr="00DF7E0F" w:rsidRDefault="00C0368C" w:rsidP="006D1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DB6C0B" w:rsidRDefault="00DB6C0B" w:rsidP="00DB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E66F5">
        <w:rPr>
          <w:rFonts w:ascii="Times New Roman" w:hAnsi="Times New Roman" w:cs="Times New Roman"/>
          <w:sz w:val="22"/>
          <w:szCs w:val="22"/>
        </w:rPr>
        <w:t>An associate has a technical service agreement with the Company to provide a consultancy technical solutions service for energy-related and petrochemical businesses, whereby the service fees are specified in the agreements. This agreement expires in December 2019.</w:t>
      </w:r>
    </w:p>
    <w:p w:rsidR="00E63770" w:rsidRPr="002E66F5" w:rsidRDefault="00E63770" w:rsidP="00DB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DB6C0B" w:rsidRDefault="00DB6C0B"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005024" w:rsidRDefault="00005024"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005024" w:rsidRDefault="00005024"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005024" w:rsidRDefault="00005024"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DF7E0F">
        <w:rPr>
          <w:rFonts w:ascii="Times New Roman" w:hAnsi="Times New Roman" w:cs="Times New Roman"/>
          <w:b/>
          <w:bCs/>
          <w:i/>
          <w:iCs/>
          <w:sz w:val="22"/>
          <w:szCs w:val="22"/>
        </w:rPr>
        <w:lastRenderedPageBreak/>
        <w:t xml:space="preserve">Time Charter and </w:t>
      </w:r>
      <w:proofErr w:type="spellStart"/>
      <w:r w:rsidRPr="00DF7E0F">
        <w:rPr>
          <w:rFonts w:ascii="Times New Roman" w:hAnsi="Times New Roman" w:cs="Times New Roman"/>
          <w:b/>
          <w:bCs/>
          <w:i/>
          <w:iCs/>
          <w:sz w:val="22"/>
          <w:szCs w:val="22"/>
        </w:rPr>
        <w:t>Affreightment</w:t>
      </w:r>
      <w:proofErr w:type="spellEnd"/>
      <w:r w:rsidRPr="00DF7E0F">
        <w:rPr>
          <w:rFonts w:ascii="Times New Roman" w:hAnsi="Times New Roman" w:cs="Times New Roman"/>
          <w:b/>
          <w:bCs/>
          <w:i/>
          <w:iCs/>
          <w:sz w:val="22"/>
          <w:szCs w:val="22"/>
        </w:rPr>
        <w:t xml:space="preserve">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F5CAE" w:rsidRPr="00736CE2"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64E68">
        <w:rPr>
          <w:rFonts w:ascii="Times New Roman" w:hAnsi="Times New Roman" w:cs="Times New Roman"/>
          <w:sz w:val="22"/>
          <w:szCs w:val="22"/>
        </w:rPr>
        <w:t xml:space="preserve">A subsidiary has time charter and </w:t>
      </w:r>
      <w:proofErr w:type="spellStart"/>
      <w:r w:rsidRPr="00064E68">
        <w:rPr>
          <w:rFonts w:ascii="Times New Roman" w:hAnsi="Times New Roman" w:cs="Times New Roman"/>
          <w:sz w:val="22"/>
          <w:szCs w:val="22"/>
        </w:rPr>
        <w:t>affreightm</w:t>
      </w:r>
      <w:r w:rsidR="004F07DB">
        <w:rPr>
          <w:rFonts w:ascii="Times New Roman" w:hAnsi="Times New Roman" w:cs="Times New Roman"/>
          <w:sz w:val="22"/>
          <w:szCs w:val="22"/>
        </w:rPr>
        <w:t>ent</w:t>
      </w:r>
      <w:proofErr w:type="spellEnd"/>
      <w:r w:rsidR="004F07DB">
        <w:rPr>
          <w:rFonts w:ascii="Times New Roman" w:hAnsi="Times New Roman" w:cs="Times New Roman"/>
          <w:sz w:val="22"/>
          <w:szCs w:val="22"/>
        </w:rPr>
        <w:t xml:space="preserve"> agreements with the Company, subsidiary </w:t>
      </w:r>
      <w:r w:rsidRPr="00064E68">
        <w:rPr>
          <w:rFonts w:ascii="Times New Roman" w:hAnsi="Times New Roman" w:cs="Times New Roman"/>
          <w:sz w:val="22"/>
          <w:szCs w:val="22"/>
        </w:rPr>
        <w:t xml:space="preserve">and another </w:t>
      </w:r>
      <w:r w:rsidR="00FB223E">
        <w:rPr>
          <w:rFonts w:ascii="Times New Roman" w:hAnsi="Times New Roman" w:cs="Times New Roman"/>
          <w:sz w:val="22"/>
          <w:szCs w:val="22"/>
        </w:rPr>
        <w:t xml:space="preserve">indirect </w:t>
      </w:r>
      <w:r w:rsidRPr="00064E68">
        <w:rPr>
          <w:rFonts w:ascii="Times New Roman" w:hAnsi="Times New Roman" w:cs="Times New Roman"/>
          <w:sz w:val="22"/>
          <w:szCs w:val="22"/>
        </w:rPr>
        <w:t xml:space="preserve">subsidiary, whereby the freight rate is specified in the agreements. These agreements are for periods of </w:t>
      </w:r>
      <w:r w:rsidRPr="00EF4579">
        <w:rPr>
          <w:rFonts w:ascii="Times New Roman" w:hAnsi="Times New Roman" w:cs="Times New Roman"/>
          <w:sz w:val="22"/>
          <w:szCs w:val="22"/>
        </w:rPr>
        <w:t>1 year</w:t>
      </w:r>
      <w:r w:rsidR="004F6A9A">
        <w:rPr>
          <w:rFonts w:ascii="Times New Roman" w:hAnsi="Times New Roman" w:cs="Times New Roman"/>
          <w:sz w:val="22"/>
          <w:szCs w:val="22"/>
        </w:rPr>
        <w:t xml:space="preserve"> and</w:t>
      </w:r>
      <w:r w:rsidR="004B1848">
        <w:rPr>
          <w:rFonts w:ascii="Times New Roman" w:hAnsi="Times New Roman" w:cs="Times New Roman"/>
          <w:sz w:val="22"/>
          <w:szCs w:val="22"/>
        </w:rPr>
        <w:t xml:space="preserve"> 5 years</w:t>
      </w:r>
      <w:r w:rsidR="00FB223E">
        <w:rPr>
          <w:rFonts w:ascii="Times New Roman" w:hAnsi="Times New Roman" w:cs="Times New Roman"/>
          <w:sz w:val="22"/>
          <w:szCs w:val="22"/>
        </w:rPr>
        <w:t>,</w:t>
      </w:r>
      <w:r w:rsidR="004B1848">
        <w:rPr>
          <w:rFonts w:ascii="Times New Roman" w:hAnsi="Times New Roman" w:cs="Times New Roman"/>
          <w:sz w:val="22"/>
          <w:szCs w:val="22"/>
        </w:rPr>
        <w:t xml:space="preserve"> </w:t>
      </w:r>
      <w:r w:rsidR="004B38E2">
        <w:rPr>
          <w:rFonts w:ascii="Times New Roman" w:hAnsi="Times New Roman" w:cs="Times New Roman"/>
          <w:sz w:val="22"/>
          <w:szCs w:val="22"/>
        </w:rPr>
        <w:t xml:space="preserve">and 8 years </w:t>
      </w:r>
      <w:r w:rsidR="004B1848">
        <w:rPr>
          <w:rFonts w:ascii="Times New Roman" w:hAnsi="Times New Roman" w:cs="Times New Roman"/>
          <w:sz w:val="22"/>
          <w:szCs w:val="22"/>
        </w:rPr>
        <w:t>expiring during 2017</w:t>
      </w:r>
      <w:r w:rsidR="004B38E2">
        <w:rPr>
          <w:rFonts w:ascii="Times New Roman" w:hAnsi="Times New Roman" w:cs="Times New Roman"/>
          <w:sz w:val="22"/>
          <w:szCs w:val="22"/>
        </w:rPr>
        <w:t xml:space="preserve">, </w:t>
      </w:r>
      <w:r w:rsidRPr="00EF4579">
        <w:rPr>
          <w:rFonts w:ascii="Times New Roman" w:hAnsi="Times New Roman" w:cs="Times New Roman"/>
          <w:sz w:val="22"/>
          <w:szCs w:val="22"/>
        </w:rPr>
        <w:t>2020</w:t>
      </w:r>
      <w:r w:rsidR="004B38E2">
        <w:rPr>
          <w:rFonts w:ascii="Times New Roman" w:hAnsi="Times New Roman" w:cs="Times New Roman"/>
          <w:sz w:val="22"/>
          <w:szCs w:val="22"/>
        </w:rPr>
        <w:t>, and 2024</w:t>
      </w:r>
      <w:r w:rsidRPr="00EF4579">
        <w:rPr>
          <w:rFonts w:ascii="Times New Roman" w:hAnsi="Times New Roman" w:cs="Times New Roman"/>
          <w:sz w:val="22"/>
          <w:szCs w:val="22"/>
        </w:rPr>
        <w:t>.</w:t>
      </w:r>
    </w:p>
    <w:p w:rsidR="000F5CAE" w:rsidRPr="00736CE2"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F5CAE" w:rsidRPr="00736CE2" w:rsidRDefault="004F6A9A"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Certain</w:t>
      </w:r>
      <w:r w:rsidR="000F5CAE" w:rsidRPr="00064E68">
        <w:rPr>
          <w:rFonts w:ascii="Times New Roman" w:hAnsi="Times New Roman" w:cs="Times New Roman"/>
          <w:sz w:val="22"/>
          <w:szCs w:val="22"/>
        </w:rPr>
        <w:t xml:space="preserve"> joint ventures have time charter agreements with the Company, whereby the freight rate is specified in the agreements.  These agreements are for periods of 10 years expiring in 2021, 2022 and 2024.</w:t>
      </w:r>
    </w:p>
    <w:p w:rsidR="005C371B" w:rsidRDefault="005C371B"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57E71">
        <w:rPr>
          <w:rFonts w:ascii="Times New Roman" w:hAnsi="Times New Roman" w:cs="Times New Roman"/>
          <w:b/>
          <w:bCs/>
          <w:i/>
          <w:iCs/>
          <w:sz w:val="22"/>
          <w:szCs w:val="22"/>
        </w:rPr>
        <w:t>Charter of Crew Boat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lang w:val="en-GB"/>
        </w:rPr>
      </w:pPr>
    </w:p>
    <w:p w:rsidR="000F5CAE" w:rsidRPr="004B38E2"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pacing w:val="4"/>
          <w:sz w:val="22"/>
          <w:szCs w:val="22"/>
        </w:rPr>
      </w:pPr>
      <w:r w:rsidRPr="004B38E2">
        <w:rPr>
          <w:rFonts w:ascii="Times New Roman" w:hAnsi="Times New Roman" w:cs="Times New Roman"/>
          <w:spacing w:val="4"/>
          <w:sz w:val="22"/>
          <w:szCs w:val="22"/>
        </w:rPr>
        <w:t>An indirect subsidiary has charter of crew boat agreement with a related company, whereby the service fees are specified in the agreements. These agreements are for period o</w:t>
      </w:r>
      <w:r w:rsidR="004B1848" w:rsidRPr="004B38E2">
        <w:rPr>
          <w:rFonts w:ascii="Times New Roman" w:hAnsi="Times New Roman" w:cs="Times New Roman"/>
          <w:spacing w:val="4"/>
          <w:sz w:val="22"/>
          <w:szCs w:val="22"/>
        </w:rPr>
        <w:t>f 3 years expiring in 201</w:t>
      </w:r>
      <w:r w:rsidR="00B966C3">
        <w:rPr>
          <w:rFonts w:ascii="Times New Roman" w:hAnsi="Times New Roman" w:cs="Times New Roman"/>
          <w:spacing w:val="4"/>
          <w:sz w:val="22"/>
          <w:szCs w:val="22"/>
        </w:rPr>
        <w:t>8</w:t>
      </w:r>
      <w:r w:rsidR="004B1848" w:rsidRPr="004B38E2">
        <w:rPr>
          <w:rFonts w:ascii="Times New Roman" w:hAnsi="Times New Roman" w:cs="Times New Roman"/>
          <w:spacing w:val="4"/>
          <w:sz w:val="22"/>
          <w:szCs w:val="22"/>
        </w:rPr>
        <w:t xml:space="preserve"> and 201</w:t>
      </w:r>
      <w:r w:rsidR="00B966C3">
        <w:rPr>
          <w:rFonts w:ascii="Times New Roman" w:hAnsi="Times New Roman" w:cs="Times New Roman"/>
          <w:spacing w:val="4"/>
          <w:sz w:val="22"/>
          <w:szCs w:val="22"/>
        </w:rPr>
        <w:t>9.</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Office Rental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F5CAE" w:rsidRPr="00EF4579"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F4579">
        <w:rPr>
          <w:rFonts w:ascii="Times New Roman" w:hAnsi="Times New Roman" w:cs="Times New Roman"/>
          <w:sz w:val="22"/>
          <w:szCs w:val="22"/>
        </w:rPr>
        <w:t xml:space="preserve">The Company has office rental and service agreements with a related </w:t>
      </w:r>
      <w:r w:rsidR="009F3BEC">
        <w:rPr>
          <w:rFonts w:ascii="Times New Roman" w:hAnsi="Times New Roman" w:cs="Times New Roman"/>
          <w:sz w:val="22"/>
          <w:szCs w:val="22"/>
        </w:rPr>
        <w:t>company</w:t>
      </w:r>
      <w:r w:rsidRPr="00EF4579">
        <w:rPr>
          <w:rFonts w:ascii="Times New Roman" w:hAnsi="Times New Roman" w:cs="Times New Roman"/>
          <w:sz w:val="22"/>
          <w:szCs w:val="22"/>
        </w:rPr>
        <w:t>, whereby the rental and service fees are specified in the agreements.  These agreements are for the period of 3 years expiring in November 2018 and are renewable for additional periods of 3 years.</w:t>
      </w:r>
    </w:p>
    <w:p w:rsidR="005C371B" w:rsidRDefault="005C371B"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Ethanol Products Purchase and Sale Agreements</w:t>
      </w: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F5CAE" w:rsidRPr="00736CE2"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F1839">
        <w:rPr>
          <w:rFonts w:ascii="Times New Roman" w:hAnsi="Times New Roman" w:cs="Times New Roman"/>
          <w:sz w:val="22"/>
          <w:szCs w:val="22"/>
        </w:rPr>
        <w:t xml:space="preserve">An associate has ethanol products purchase and sale agreements with the Company, whereby the purchase and sale volumes and prices of the ethanol products are specified in the agreements. This agreement expired in December 2013. This agreement shall be automatically renewed for additional period of 1 year until either party giving at least 30 </w:t>
      </w:r>
      <w:proofErr w:type="spellStart"/>
      <w:r w:rsidRPr="004F1839">
        <w:rPr>
          <w:rFonts w:ascii="Times New Roman" w:hAnsi="Times New Roman" w:cs="Times New Roman"/>
          <w:sz w:val="22"/>
          <w:szCs w:val="22"/>
        </w:rPr>
        <w:t>days notice</w:t>
      </w:r>
      <w:proofErr w:type="spellEnd"/>
      <w:r w:rsidRPr="004F1839">
        <w:rPr>
          <w:rFonts w:ascii="Times New Roman" w:hAnsi="Times New Roman" w:cs="Times New Roman"/>
          <w:sz w:val="22"/>
          <w:szCs w:val="22"/>
        </w:rPr>
        <w:t xml:space="preserve"> in writing to the other party.</w:t>
      </w:r>
    </w:p>
    <w:p w:rsidR="000F5CAE" w:rsidRPr="00736CE2"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F5CAE" w:rsidRPr="00736CE2"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64E68">
        <w:rPr>
          <w:rFonts w:ascii="Times New Roman" w:hAnsi="Times New Roman" w:cs="Times New Roman"/>
          <w:sz w:val="22"/>
          <w:szCs w:val="22"/>
        </w:rPr>
        <w:t>A</w:t>
      </w:r>
      <w:r w:rsidR="00005024">
        <w:rPr>
          <w:rFonts w:ascii="Times New Roman" w:hAnsi="Times New Roman" w:cs="Times New Roman"/>
          <w:sz w:val="22"/>
          <w:szCs w:val="22"/>
        </w:rPr>
        <w:t>n</w:t>
      </w:r>
      <w:r w:rsidR="00B11B45">
        <w:rPr>
          <w:rFonts w:ascii="Times New Roman" w:hAnsi="Times New Roman" w:cs="Times New Roman"/>
          <w:sz w:val="22"/>
          <w:szCs w:val="22"/>
        </w:rPr>
        <w:t xml:space="preserve"> </w:t>
      </w:r>
      <w:r w:rsidR="004F6A9A">
        <w:rPr>
          <w:rFonts w:ascii="Times New Roman" w:hAnsi="Times New Roman" w:cs="Times New Roman"/>
          <w:sz w:val="22"/>
          <w:szCs w:val="22"/>
        </w:rPr>
        <w:t>indirect</w:t>
      </w:r>
      <w:r w:rsidRPr="00064E68">
        <w:rPr>
          <w:rFonts w:ascii="Times New Roman" w:hAnsi="Times New Roman" w:cs="Times New Roman"/>
          <w:sz w:val="22"/>
          <w:szCs w:val="22"/>
        </w:rPr>
        <w:t xml:space="preserve"> subsidiary has an ethanol products purchase and sale agreement with a related company, whereby the purchase and sale volumes and prices of the ethanol products are specified in the agreement. The agreement is for a period of 10 years expiring in June 2021 and shall be renewed by either party giving at least 6 months before contract end date notice in writing to the other party. </w:t>
      </w:r>
    </w:p>
    <w:p w:rsidR="00C0368C" w:rsidRPr="00253CCC"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0368C" w:rsidRPr="00DF7E0F"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Service Agreement</w:t>
      </w:r>
    </w:p>
    <w:p w:rsidR="00C0368C" w:rsidRPr="00253CCC"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9"/>
        <w:jc w:val="both"/>
        <w:rPr>
          <w:rFonts w:ascii="Times New Roman" w:hAnsi="Times New Roman" w:cs="Times New Roman"/>
          <w:sz w:val="22"/>
          <w:szCs w:val="22"/>
        </w:rPr>
      </w:pPr>
    </w:p>
    <w:p w:rsidR="000F5CAE"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rPr>
      </w:pPr>
      <w:r w:rsidRPr="00064E68">
        <w:rPr>
          <w:rFonts w:ascii="Times New Roman" w:hAnsi="Times New Roman" w:cs="Times New Roman"/>
          <w:sz w:val="22"/>
          <w:szCs w:val="22"/>
        </w:rPr>
        <w:t>A subsidiary has</w:t>
      </w:r>
      <w:r w:rsidR="004F6A9A">
        <w:rPr>
          <w:rFonts w:ascii="Times New Roman" w:hAnsi="Times New Roman" w:cs="Times New Roman"/>
          <w:sz w:val="22"/>
          <w:szCs w:val="22"/>
        </w:rPr>
        <w:t xml:space="preserve"> human resource</w:t>
      </w:r>
      <w:r w:rsidRPr="00064E68">
        <w:rPr>
          <w:rFonts w:ascii="Times New Roman" w:hAnsi="Times New Roman" w:cs="Times New Roman"/>
          <w:sz w:val="22"/>
          <w:szCs w:val="22"/>
        </w:rPr>
        <w:t xml:space="preserve"> service agreements with the Company, whereby the service fees are specified in the agreements. This agreement expires in </w:t>
      </w:r>
      <w:r w:rsidR="00901443">
        <w:rPr>
          <w:rFonts w:ascii="Times New Roman" w:hAnsi="Times New Roman" w:cs="Times New Roman"/>
          <w:sz w:val="22"/>
          <w:szCs w:val="22"/>
        </w:rPr>
        <w:t>December</w:t>
      </w:r>
      <w:r w:rsidRPr="00064E68">
        <w:rPr>
          <w:rFonts w:ascii="Times New Roman" w:hAnsi="Times New Roman" w:cs="Times New Roman"/>
          <w:sz w:val="22"/>
          <w:szCs w:val="22"/>
        </w:rPr>
        <w:t xml:space="preserve"> 201</w:t>
      </w:r>
      <w:r w:rsidR="00DB6C0B">
        <w:rPr>
          <w:rFonts w:ascii="Times New Roman" w:hAnsi="Times New Roman" w:cs="Times New Roman"/>
          <w:sz w:val="22"/>
          <w:szCs w:val="22"/>
        </w:rPr>
        <w:t>7</w:t>
      </w:r>
      <w:r w:rsidRPr="00064E68">
        <w:rPr>
          <w:rFonts w:ascii="Times New Roman" w:hAnsi="Times New Roman"/>
          <w:sz w:val="22"/>
          <w:szCs w:val="28"/>
        </w:rPr>
        <w:t>.</w:t>
      </w:r>
    </w:p>
    <w:p w:rsidR="00935F6E" w:rsidRPr="00736CE2" w:rsidRDefault="00935F6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rPr>
      </w:pPr>
    </w:p>
    <w:p w:rsidR="000F5CAE" w:rsidRPr="00EF4579"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sz w:val="22"/>
          <w:szCs w:val="28"/>
        </w:rPr>
      </w:pPr>
      <w:r w:rsidRPr="00EF4579">
        <w:rPr>
          <w:rFonts w:ascii="Times New Roman" w:hAnsi="Times New Roman" w:cs="Times New Roman"/>
          <w:sz w:val="22"/>
          <w:szCs w:val="22"/>
        </w:rPr>
        <w:t>The Company has a</w:t>
      </w:r>
      <w:r w:rsidR="004F6A9A">
        <w:rPr>
          <w:rFonts w:ascii="Times New Roman" w:hAnsi="Times New Roman" w:cs="Times New Roman"/>
          <w:sz w:val="22"/>
          <w:szCs w:val="22"/>
        </w:rPr>
        <w:t xml:space="preserve"> human resource</w:t>
      </w:r>
      <w:r w:rsidRPr="00EF4579">
        <w:rPr>
          <w:rFonts w:ascii="Times New Roman" w:hAnsi="Times New Roman" w:cs="Times New Roman"/>
          <w:sz w:val="22"/>
          <w:szCs w:val="22"/>
        </w:rPr>
        <w:t xml:space="preserve"> service agreement with an indirect subsidiary, whereby the service fees are specified in the agreement. This agreement expires in December 201</w:t>
      </w:r>
      <w:r w:rsidR="00DB6C0B">
        <w:rPr>
          <w:rFonts w:ascii="Times New Roman" w:hAnsi="Times New Roman" w:cs="Times New Roman"/>
          <w:sz w:val="22"/>
          <w:szCs w:val="22"/>
        </w:rPr>
        <w:t>7</w:t>
      </w:r>
      <w:r w:rsidRPr="00EF4579">
        <w:rPr>
          <w:rFonts w:ascii="Times New Roman" w:hAnsi="Times New Roman"/>
          <w:sz w:val="22"/>
          <w:szCs w:val="28"/>
        </w:rPr>
        <w:t>.</w:t>
      </w:r>
    </w:p>
    <w:p w:rsidR="00DB6C0B" w:rsidRDefault="00DB6C0B" w:rsidP="00DB6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8"/>
        </w:rPr>
      </w:pPr>
    </w:p>
    <w:p w:rsidR="00C0368C" w:rsidRPr="00447EED"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47EED">
        <w:rPr>
          <w:rFonts w:ascii="Times New Roman" w:hAnsi="Times New Roman" w:cs="Times New Roman"/>
          <w:b/>
          <w:bCs/>
          <w:i/>
          <w:iCs/>
          <w:sz w:val="22"/>
          <w:szCs w:val="22"/>
        </w:rPr>
        <w:t>Crude Oil Storage Tank Service Agreement</w:t>
      </w:r>
    </w:p>
    <w:p w:rsidR="00C0368C" w:rsidRPr="006D150E"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9"/>
        <w:jc w:val="both"/>
        <w:rPr>
          <w:rFonts w:ascii="Times New Roman" w:hAnsi="Times New Roman" w:cs="Times New Roman"/>
          <w:sz w:val="22"/>
          <w:szCs w:val="22"/>
        </w:rPr>
      </w:pPr>
    </w:p>
    <w:p w:rsidR="000F5CAE" w:rsidRPr="00EF4579"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rPr>
      </w:pPr>
      <w:r w:rsidRPr="00EF4579">
        <w:rPr>
          <w:rFonts w:ascii="Times New Roman" w:hAnsi="Times New Roman" w:cs="Times New Roman"/>
          <w:sz w:val="22"/>
          <w:szCs w:val="22"/>
        </w:rPr>
        <w:t xml:space="preserve">A related company has a crude oil storage tank service agreement with the Company, whereby the service fees are specified in the agreement. This agreement is for a period of </w:t>
      </w:r>
      <w:r w:rsidR="00901443">
        <w:rPr>
          <w:rFonts w:ascii="Times New Roman" w:hAnsi="Times New Roman" w:cs="Times New Roman"/>
          <w:sz w:val="22"/>
          <w:szCs w:val="22"/>
        </w:rPr>
        <w:t>2</w:t>
      </w:r>
      <w:r w:rsidRPr="00EF4579">
        <w:rPr>
          <w:rFonts w:ascii="Times New Roman" w:hAnsi="Times New Roman" w:cs="Times New Roman"/>
          <w:sz w:val="22"/>
          <w:szCs w:val="22"/>
        </w:rPr>
        <w:t xml:space="preserve"> years expiring in Septemb</w:t>
      </w:r>
      <w:r w:rsidRPr="00901443">
        <w:rPr>
          <w:rFonts w:ascii="Times New Roman" w:hAnsi="Times New Roman" w:cs="Times New Roman"/>
          <w:sz w:val="22"/>
          <w:szCs w:val="22"/>
        </w:rPr>
        <w:t>er 201</w:t>
      </w:r>
      <w:r w:rsidR="00901443" w:rsidRPr="00901443">
        <w:rPr>
          <w:rFonts w:ascii="Times New Roman" w:hAnsi="Times New Roman" w:cs="Times New Roman"/>
          <w:sz w:val="22"/>
          <w:szCs w:val="22"/>
        </w:rPr>
        <w:t>8</w:t>
      </w:r>
      <w:r w:rsidRPr="00901443">
        <w:rPr>
          <w:rFonts w:ascii="Times New Roman" w:hAnsi="Times New Roman"/>
          <w:sz w:val="22"/>
          <w:szCs w:val="28"/>
        </w:rPr>
        <w:t>.</w:t>
      </w:r>
    </w:p>
    <w:p w:rsidR="00005024" w:rsidRDefault="00005024"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0F5CAE" w:rsidRPr="00736CE2"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064E68">
        <w:rPr>
          <w:rFonts w:ascii="Times New Roman" w:hAnsi="Times New Roman" w:cs="Times New Roman"/>
          <w:b/>
          <w:bCs/>
          <w:i/>
          <w:iCs/>
          <w:sz w:val="22"/>
          <w:szCs w:val="22"/>
        </w:rPr>
        <w:t>Sea berth and throughput Agreement</w:t>
      </w:r>
    </w:p>
    <w:p w:rsidR="000F5CAE" w:rsidRPr="00EB766E"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20"/>
          <w:szCs w:val="20"/>
        </w:rPr>
      </w:pPr>
    </w:p>
    <w:p w:rsidR="000F5CAE" w:rsidRPr="00064E68"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Cordia New"/>
          <w:sz w:val="28"/>
          <w:szCs w:val="28"/>
        </w:rPr>
      </w:pPr>
      <w:r w:rsidRPr="00064E68">
        <w:rPr>
          <w:rFonts w:ascii="Times New Roman" w:hAnsi="Times New Roman" w:cs="Times New Roman"/>
          <w:sz w:val="22"/>
          <w:szCs w:val="22"/>
        </w:rPr>
        <w:t>A related company has a sea berth and throughput agreement with the Company, whereby the tariff fee is specified in the agreement.</w:t>
      </w:r>
      <w:r>
        <w:rPr>
          <w:rFonts w:ascii="Times New Roman" w:hAnsi="Times New Roman" w:cs="Times New Roman"/>
          <w:sz w:val="22"/>
          <w:szCs w:val="22"/>
        </w:rPr>
        <w:t xml:space="preserve"> </w:t>
      </w:r>
      <w:r w:rsidRPr="00064E68">
        <w:rPr>
          <w:rFonts w:ascii="Times New Roman" w:hAnsi="Times New Roman" w:cs="Times New Roman"/>
          <w:sz w:val="22"/>
          <w:szCs w:val="22"/>
        </w:rPr>
        <w:t>The agreement is for a period of 20 years and is renewable for additional periods of 5 years.</w:t>
      </w:r>
    </w:p>
    <w:p w:rsidR="00935F6E" w:rsidRDefault="00935F6E"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0368C" w:rsidRPr="00447EED" w:rsidRDefault="00C0368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47EED">
        <w:rPr>
          <w:rFonts w:ascii="Times New Roman" w:hAnsi="Times New Roman" w:cs="Times New Roman"/>
          <w:b/>
          <w:bCs/>
          <w:i/>
          <w:iCs/>
          <w:sz w:val="22"/>
          <w:szCs w:val="22"/>
        </w:rPr>
        <w:lastRenderedPageBreak/>
        <w:t>Loan Agreement</w:t>
      </w:r>
    </w:p>
    <w:p w:rsidR="00C0368C" w:rsidRPr="007E7ED2" w:rsidRDefault="00C0368C" w:rsidP="0000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rPr>
      </w:pPr>
    </w:p>
    <w:p w:rsidR="000F5CAE" w:rsidRDefault="000F5CAE"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8"/>
        </w:rPr>
      </w:pPr>
      <w:r w:rsidRPr="00064E68">
        <w:rPr>
          <w:rFonts w:ascii="Times New Roman" w:hAnsi="Times New Roman" w:cs="Times New Roman"/>
          <w:sz w:val="22"/>
          <w:szCs w:val="22"/>
        </w:rPr>
        <w:t xml:space="preserve">The Company has uncommitted unsecured short term inter-company borrowing and lending </w:t>
      </w:r>
      <w:r w:rsidR="00457E71">
        <w:rPr>
          <w:rFonts w:ascii="Times New Roman" w:hAnsi="Times New Roman" w:cs="Times New Roman"/>
          <w:sz w:val="22"/>
          <w:szCs w:val="22"/>
        </w:rPr>
        <w:t xml:space="preserve">  </w:t>
      </w:r>
      <w:r w:rsidRPr="00064E68">
        <w:rPr>
          <w:rFonts w:ascii="Times New Roman" w:hAnsi="Times New Roman" w:cs="Times New Roman"/>
          <w:sz w:val="22"/>
          <w:szCs w:val="22"/>
        </w:rPr>
        <w:t xml:space="preserve">agreements with a related company to manage liquidity. Each of the borrowing credit line and lending credit line is not exceeding Baht 2,000 million, bearing the interest rate reference by BIBOR or </w:t>
      </w:r>
      <w:r w:rsidR="00457E71">
        <w:rPr>
          <w:rFonts w:ascii="Times New Roman" w:hAnsi="Times New Roman" w:cs="Times New Roman"/>
          <w:sz w:val="22"/>
          <w:szCs w:val="22"/>
        </w:rPr>
        <w:t xml:space="preserve">    </w:t>
      </w:r>
      <w:r w:rsidRPr="00064E68">
        <w:rPr>
          <w:rFonts w:ascii="Times New Roman" w:hAnsi="Times New Roman" w:cs="Times New Roman"/>
          <w:sz w:val="22"/>
          <w:szCs w:val="22"/>
        </w:rPr>
        <w:t>LIBOR, plus interest rate margin by taking into account on the short term borrowing interest rate, the return on short term investment and credit rating of the Company and the counterparty. These agreements are for a period of 1 year expiring in December 201</w:t>
      </w:r>
      <w:r w:rsidR="00DB6C0B">
        <w:rPr>
          <w:rFonts w:ascii="Times New Roman" w:hAnsi="Times New Roman" w:cs="Cordia New"/>
          <w:sz w:val="22"/>
          <w:szCs w:val="22"/>
        </w:rPr>
        <w:t>7</w:t>
      </w:r>
      <w:r w:rsidRPr="00064E68">
        <w:rPr>
          <w:rFonts w:ascii="Times New Roman" w:hAnsi="Times New Roman"/>
          <w:sz w:val="22"/>
          <w:szCs w:val="28"/>
        </w:rPr>
        <w:t>.</w:t>
      </w:r>
    </w:p>
    <w:p w:rsidR="00F15272" w:rsidRDefault="00F15272"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8"/>
        </w:rPr>
      </w:pPr>
    </w:p>
    <w:p w:rsidR="007A3B5B" w:rsidRPr="00303B12" w:rsidRDefault="000F5CAE" w:rsidP="00303B12">
      <w:pPr>
        <w:pStyle w:val="Heading1"/>
        <w:keepLines/>
        <w:numPr>
          <w:ilvl w:val="0"/>
          <w:numId w:val="0"/>
        </w:numPr>
        <w:shd w:val="clear" w:color="auto" w:fill="auto"/>
        <w:tabs>
          <w:tab w:val="left" w:pos="540"/>
        </w:tabs>
        <w:rPr>
          <w:rStyle w:val="Heading1Char"/>
          <w:rFonts w:ascii="Times New Roman" w:hAnsi="Times New Roman"/>
          <w:b/>
          <w:bCs/>
          <w:sz w:val="24"/>
          <w:szCs w:val="24"/>
          <w:u w:val="none"/>
        </w:rPr>
      </w:pPr>
      <w:r w:rsidRPr="00303B12">
        <w:rPr>
          <w:rStyle w:val="Heading1Char"/>
          <w:rFonts w:ascii="Times New Roman" w:hAnsi="Times New Roman"/>
          <w:b/>
          <w:bCs/>
          <w:sz w:val="24"/>
          <w:szCs w:val="24"/>
          <w:u w:val="none"/>
        </w:rPr>
        <w:t>4</w:t>
      </w:r>
      <w:r w:rsidR="00303B12">
        <w:rPr>
          <w:rStyle w:val="Heading1Char"/>
          <w:rFonts w:ascii="Times New Roman" w:hAnsi="Times New Roman"/>
          <w:b/>
          <w:bCs/>
          <w:sz w:val="24"/>
          <w:szCs w:val="24"/>
          <w:u w:val="none"/>
        </w:rPr>
        <w:tab/>
      </w:r>
      <w:r w:rsidR="007A3B5B" w:rsidRPr="00303B12">
        <w:rPr>
          <w:rStyle w:val="Heading1Char"/>
          <w:rFonts w:ascii="Times New Roman" w:hAnsi="Times New Roman"/>
          <w:b/>
          <w:bCs/>
          <w:sz w:val="24"/>
          <w:szCs w:val="24"/>
          <w:u w:val="none"/>
        </w:rPr>
        <w:t>Trade accounts receivable</w:t>
      </w:r>
    </w:p>
    <w:p w:rsidR="00E035E5" w:rsidRPr="007E7ED2" w:rsidRDefault="00E035E5" w:rsidP="00253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tbl>
      <w:tblPr>
        <w:tblW w:w="9261" w:type="dxa"/>
        <w:tblInd w:w="450" w:type="dxa"/>
        <w:tblLayout w:type="fixed"/>
        <w:tblLook w:val="01E0" w:firstRow="1" w:lastRow="1" w:firstColumn="1" w:lastColumn="1" w:noHBand="0" w:noVBand="0"/>
      </w:tblPr>
      <w:tblGrid>
        <w:gridCol w:w="2358"/>
        <w:gridCol w:w="720"/>
        <w:gridCol w:w="1323"/>
        <w:gridCol w:w="270"/>
        <w:gridCol w:w="1350"/>
        <w:gridCol w:w="270"/>
        <w:gridCol w:w="1350"/>
        <w:gridCol w:w="270"/>
        <w:gridCol w:w="1350"/>
      </w:tblGrid>
      <w:tr w:rsidR="007A3B5B" w:rsidRPr="00DE56CA" w:rsidTr="00303B12">
        <w:tc>
          <w:tcPr>
            <w:tcW w:w="2358"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70"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7A3B5B" w:rsidRPr="00DE56CA" w:rsidTr="00303B12">
        <w:tc>
          <w:tcPr>
            <w:tcW w:w="2358"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70" w:type="dxa"/>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A061EB" w:rsidRPr="00DE56CA" w:rsidTr="00303B12">
        <w:tc>
          <w:tcPr>
            <w:tcW w:w="2358" w:type="dxa"/>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20" w:type="dxa"/>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23" w:type="dxa"/>
            <w:vAlign w:val="bottom"/>
          </w:tcPr>
          <w:p w:rsidR="00A061EB" w:rsidRPr="00DE56CA" w:rsidRDefault="005467B7" w:rsidP="0045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940070">
              <w:rPr>
                <w:rFonts w:ascii="Times New Roman" w:hAnsi="Times New Roman" w:cs="Times New Roman"/>
                <w:sz w:val="22"/>
                <w:szCs w:val="22"/>
              </w:rPr>
              <w:t>September</w:t>
            </w:r>
          </w:p>
        </w:tc>
        <w:tc>
          <w:tcPr>
            <w:tcW w:w="270"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31 December</w:t>
            </w:r>
          </w:p>
        </w:tc>
        <w:tc>
          <w:tcPr>
            <w:tcW w:w="270"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A061EB" w:rsidRPr="00DE56CA" w:rsidRDefault="005467B7" w:rsidP="0045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940070">
              <w:rPr>
                <w:rFonts w:ascii="Times New Roman" w:hAnsi="Times New Roman" w:cs="Times New Roman"/>
                <w:sz w:val="22"/>
                <w:szCs w:val="22"/>
              </w:rPr>
              <w:t>September</w:t>
            </w:r>
          </w:p>
        </w:tc>
        <w:tc>
          <w:tcPr>
            <w:tcW w:w="270"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31 December</w:t>
            </w:r>
          </w:p>
        </w:tc>
      </w:tr>
      <w:tr w:rsidR="00393B3C" w:rsidRPr="00DE56CA" w:rsidTr="00303B12">
        <w:tc>
          <w:tcPr>
            <w:tcW w:w="2358" w:type="dxa"/>
          </w:tcPr>
          <w:p w:rsidR="00393B3C" w:rsidRPr="00DE56CA" w:rsidRDefault="00393B3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20" w:type="dxa"/>
          </w:tcPr>
          <w:p w:rsidR="00393B3C" w:rsidRPr="00DE56CA" w:rsidRDefault="00393B3C" w:rsidP="00332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E56CA">
              <w:rPr>
                <w:rFonts w:ascii="Times New Roman" w:hAnsi="Times New Roman" w:cs="Times New Roman"/>
                <w:i/>
                <w:iCs/>
                <w:sz w:val="22"/>
                <w:szCs w:val="22"/>
              </w:rPr>
              <w:t>Note</w:t>
            </w:r>
          </w:p>
        </w:tc>
        <w:tc>
          <w:tcPr>
            <w:tcW w:w="1323" w:type="dxa"/>
            <w:vAlign w:val="bottom"/>
          </w:tcPr>
          <w:p w:rsidR="00393B3C" w:rsidRPr="00DE56CA" w:rsidRDefault="00393B3C" w:rsidP="00C03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w:t>
            </w:r>
            <w:r>
              <w:rPr>
                <w:rFonts w:ascii="Times New Roman" w:hAnsi="Times New Roman" w:cs="Times New Roman"/>
                <w:sz w:val="22"/>
                <w:szCs w:val="22"/>
              </w:rPr>
              <w:t>01</w:t>
            </w:r>
            <w:r w:rsidR="00946FED">
              <w:rPr>
                <w:rFonts w:ascii="Times New Roman" w:hAnsi="Times New Roman" w:cs="Times New Roman"/>
                <w:sz w:val="22"/>
                <w:szCs w:val="22"/>
              </w:rPr>
              <w:t>7</w:t>
            </w:r>
          </w:p>
        </w:tc>
        <w:tc>
          <w:tcPr>
            <w:tcW w:w="270" w:type="dxa"/>
            <w:vAlign w:val="bottom"/>
          </w:tcPr>
          <w:p w:rsidR="00393B3C" w:rsidRPr="00DE56CA" w:rsidRDefault="00393B3C"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0" w:type="dxa"/>
            <w:vAlign w:val="bottom"/>
          </w:tcPr>
          <w:p w:rsidR="00393B3C" w:rsidRPr="00DE56CA" w:rsidRDefault="00393B3C" w:rsidP="004A0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946FED">
              <w:rPr>
                <w:rFonts w:ascii="Times New Roman" w:hAnsi="Times New Roman" w:cs="Times New Roman"/>
                <w:sz w:val="22"/>
                <w:szCs w:val="22"/>
              </w:rPr>
              <w:t>6</w:t>
            </w:r>
          </w:p>
        </w:tc>
        <w:tc>
          <w:tcPr>
            <w:tcW w:w="270" w:type="dxa"/>
            <w:vAlign w:val="bottom"/>
          </w:tcPr>
          <w:p w:rsidR="00393B3C" w:rsidRPr="00DE56CA" w:rsidRDefault="00393B3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393B3C" w:rsidRPr="00DE56CA" w:rsidRDefault="00393B3C"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946FED">
              <w:rPr>
                <w:rFonts w:ascii="Times New Roman" w:hAnsi="Times New Roman" w:cs="Times New Roman"/>
                <w:sz w:val="22"/>
                <w:szCs w:val="22"/>
              </w:rPr>
              <w:t>7</w:t>
            </w:r>
          </w:p>
        </w:tc>
        <w:tc>
          <w:tcPr>
            <w:tcW w:w="270" w:type="dxa"/>
            <w:vAlign w:val="bottom"/>
          </w:tcPr>
          <w:p w:rsidR="00393B3C" w:rsidRPr="00DE56CA" w:rsidRDefault="00393B3C"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0" w:type="dxa"/>
            <w:vAlign w:val="bottom"/>
          </w:tcPr>
          <w:p w:rsidR="00393B3C" w:rsidRPr="00DE56CA" w:rsidRDefault="00393B3C"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946FED">
              <w:rPr>
                <w:rFonts w:ascii="Times New Roman" w:hAnsi="Times New Roman" w:cs="Times New Roman"/>
                <w:sz w:val="22"/>
                <w:szCs w:val="22"/>
              </w:rPr>
              <w:t>6</w:t>
            </w:r>
          </w:p>
        </w:tc>
      </w:tr>
      <w:tr w:rsidR="00393B3C" w:rsidRPr="00DE56CA" w:rsidTr="00303B12">
        <w:tc>
          <w:tcPr>
            <w:tcW w:w="2358" w:type="dxa"/>
          </w:tcPr>
          <w:p w:rsidR="00393B3C" w:rsidRPr="00DE56CA" w:rsidRDefault="00393B3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20" w:type="dxa"/>
          </w:tcPr>
          <w:p w:rsidR="00393B3C" w:rsidRPr="00DE56CA" w:rsidRDefault="00393B3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6183" w:type="dxa"/>
            <w:gridSpan w:val="7"/>
            <w:vAlign w:val="bottom"/>
          </w:tcPr>
          <w:p w:rsidR="00393B3C" w:rsidRPr="00DE56CA" w:rsidRDefault="00393B3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(in million Baht)</w:t>
            </w:r>
          </w:p>
        </w:tc>
      </w:tr>
      <w:tr w:rsidR="009E550A" w:rsidRPr="00DE56CA" w:rsidTr="00303B12">
        <w:tc>
          <w:tcPr>
            <w:tcW w:w="2358"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Related parties</w:t>
            </w:r>
          </w:p>
        </w:tc>
        <w:tc>
          <w:tcPr>
            <w:tcW w:w="720"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323" w:type="dxa"/>
          </w:tcPr>
          <w:p w:rsidR="009E550A" w:rsidRPr="00DF7E0F" w:rsidRDefault="00E63770"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26" w:right="-108"/>
              <w:rPr>
                <w:rFonts w:ascii="Times New Roman" w:hAnsi="Times New Roman" w:cs="Times New Roman"/>
                <w:sz w:val="22"/>
                <w:szCs w:val="22"/>
              </w:rPr>
            </w:pPr>
            <w:r>
              <w:rPr>
                <w:rFonts w:ascii="Times New Roman" w:hAnsi="Times New Roman" w:cs="Times New Roman"/>
                <w:sz w:val="22"/>
                <w:szCs w:val="22"/>
              </w:rPr>
              <w:t>8,605</w:t>
            </w:r>
          </w:p>
        </w:tc>
        <w:tc>
          <w:tcPr>
            <w:tcW w:w="270" w:type="dxa"/>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vAlign w:val="bottom"/>
          </w:tcPr>
          <w:p w:rsidR="009E550A" w:rsidRPr="00DF7E0F" w:rsidRDefault="00946FED" w:rsidP="009E550A">
            <w:pPr>
              <w:pStyle w:val="30"/>
              <w:tabs>
                <w:tab w:val="clear" w:pos="360"/>
                <w:tab w:val="clear" w:pos="720"/>
                <w:tab w:val="decimal" w:pos="1044"/>
              </w:tabs>
              <w:spacing w:line="240" w:lineRule="atLeast"/>
              <w:ind w:left="-108" w:right="-198"/>
              <w:rPr>
                <w:lang w:val="en-US"/>
              </w:rPr>
            </w:pPr>
            <w:r>
              <w:rPr>
                <w:lang w:val="en-US"/>
              </w:rPr>
              <w:t>8,155</w:t>
            </w:r>
          </w:p>
        </w:tc>
        <w:tc>
          <w:tcPr>
            <w:tcW w:w="270" w:type="dxa"/>
            <w:vAlign w:val="bottom"/>
          </w:tcPr>
          <w:p w:rsidR="009E550A" w:rsidRPr="00DF7E0F" w:rsidRDefault="009E550A" w:rsidP="009E550A">
            <w:pPr>
              <w:pStyle w:val="acctfourfigures"/>
              <w:tabs>
                <w:tab w:val="clear" w:pos="765"/>
                <w:tab w:val="decimal" w:pos="911"/>
                <w:tab w:val="decimal" w:pos="1116"/>
              </w:tabs>
              <w:spacing w:line="240" w:lineRule="atLeast"/>
              <w:ind w:right="-239"/>
              <w:rPr>
                <w:szCs w:val="22"/>
                <w:lang w:val="en-US" w:bidi="th-TH"/>
              </w:rPr>
            </w:pPr>
          </w:p>
        </w:tc>
        <w:tc>
          <w:tcPr>
            <w:tcW w:w="1350" w:type="dxa"/>
            <w:vAlign w:val="bottom"/>
          </w:tcPr>
          <w:p w:rsidR="009E550A" w:rsidRPr="00DF7E0F" w:rsidRDefault="00E63770"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239"/>
              <w:rPr>
                <w:rFonts w:ascii="Times New Roman" w:hAnsi="Times New Roman" w:cs="Times New Roman"/>
                <w:sz w:val="22"/>
                <w:szCs w:val="22"/>
              </w:rPr>
            </w:pPr>
            <w:r>
              <w:rPr>
                <w:rFonts w:ascii="Times New Roman" w:hAnsi="Times New Roman" w:cs="Times New Roman"/>
                <w:sz w:val="22"/>
                <w:szCs w:val="22"/>
              </w:rPr>
              <w:t>14,007</w:t>
            </w:r>
          </w:p>
        </w:tc>
        <w:tc>
          <w:tcPr>
            <w:tcW w:w="27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239"/>
              <w:rPr>
                <w:rFonts w:ascii="Times New Roman" w:hAnsi="Times New Roman" w:cs="Times New Roman"/>
                <w:sz w:val="22"/>
                <w:szCs w:val="22"/>
              </w:rPr>
            </w:pPr>
          </w:p>
        </w:tc>
        <w:tc>
          <w:tcPr>
            <w:tcW w:w="1350" w:type="dxa"/>
          </w:tcPr>
          <w:p w:rsidR="009E550A" w:rsidRPr="00DF7E0F" w:rsidRDefault="00946FED" w:rsidP="009E550A">
            <w:pPr>
              <w:pStyle w:val="30"/>
              <w:tabs>
                <w:tab w:val="clear" w:pos="360"/>
                <w:tab w:val="clear" w:pos="720"/>
                <w:tab w:val="decimal" w:pos="1044"/>
              </w:tabs>
              <w:spacing w:line="240" w:lineRule="atLeast"/>
              <w:ind w:left="-108" w:right="-198"/>
              <w:rPr>
                <w:lang w:val="en-US"/>
              </w:rPr>
            </w:pPr>
            <w:r>
              <w:rPr>
                <w:lang w:val="en-US"/>
              </w:rPr>
              <w:t>14,021</w:t>
            </w:r>
          </w:p>
        </w:tc>
      </w:tr>
      <w:tr w:rsidR="009E550A" w:rsidRPr="00DE56CA" w:rsidTr="00303B12">
        <w:tc>
          <w:tcPr>
            <w:tcW w:w="2358"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Other parties</w:t>
            </w:r>
          </w:p>
        </w:tc>
        <w:tc>
          <w:tcPr>
            <w:tcW w:w="720"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23" w:type="dxa"/>
            <w:tcBorders>
              <w:bottom w:val="single" w:sz="4" w:space="0" w:color="auto"/>
            </w:tcBorders>
          </w:tcPr>
          <w:p w:rsidR="009E550A" w:rsidRPr="00DF7E0F" w:rsidRDefault="00E63770"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26" w:right="-108"/>
              <w:rPr>
                <w:rFonts w:ascii="Times New Roman" w:hAnsi="Times New Roman" w:cs="Times New Roman"/>
                <w:sz w:val="22"/>
                <w:szCs w:val="22"/>
              </w:rPr>
            </w:pPr>
            <w:r>
              <w:rPr>
                <w:rFonts w:ascii="Times New Roman" w:hAnsi="Times New Roman" w:cs="Times New Roman"/>
                <w:sz w:val="22"/>
                <w:szCs w:val="22"/>
              </w:rPr>
              <w:t>14,776</w:t>
            </w:r>
          </w:p>
        </w:tc>
        <w:tc>
          <w:tcPr>
            <w:tcW w:w="270" w:type="dxa"/>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tcBorders>
              <w:bottom w:val="single" w:sz="4" w:space="0" w:color="auto"/>
            </w:tcBorders>
            <w:vAlign w:val="bottom"/>
          </w:tcPr>
          <w:p w:rsidR="009E550A" w:rsidRPr="00DF7E0F" w:rsidRDefault="00946FED" w:rsidP="009E550A">
            <w:pPr>
              <w:pStyle w:val="30"/>
              <w:tabs>
                <w:tab w:val="clear" w:pos="360"/>
                <w:tab w:val="clear" w:pos="720"/>
                <w:tab w:val="decimal" w:pos="1044"/>
              </w:tabs>
              <w:spacing w:line="240" w:lineRule="atLeast"/>
              <w:ind w:left="-108" w:right="-198"/>
              <w:rPr>
                <w:lang w:val="en-US"/>
              </w:rPr>
            </w:pPr>
            <w:r>
              <w:rPr>
                <w:lang w:val="en-US"/>
              </w:rPr>
              <w:t>11,381</w:t>
            </w:r>
          </w:p>
        </w:tc>
        <w:tc>
          <w:tcPr>
            <w:tcW w:w="270" w:type="dxa"/>
            <w:vAlign w:val="bottom"/>
          </w:tcPr>
          <w:p w:rsidR="009E550A" w:rsidRPr="00DF7E0F" w:rsidRDefault="009E550A" w:rsidP="009E550A">
            <w:pPr>
              <w:pStyle w:val="acctfourfigures"/>
              <w:tabs>
                <w:tab w:val="clear" w:pos="765"/>
                <w:tab w:val="decimal" w:pos="911"/>
                <w:tab w:val="decimal" w:pos="1116"/>
              </w:tabs>
              <w:spacing w:line="240" w:lineRule="atLeast"/>
              <w:ind w:right="-239"/>
              <w:rPr>
                <w:szCs w:val="22"/>
                <w:lang w:val="en-US" w:bidi="th-TH"/>
              </w:rPr>
            </w:pPr>
          </w:p>
        </w:tc>
        <w:tc>
          <w:tcPr>
            <w:tcW w:w="1350" w:type="dxa"/>
            <w:tcBorders>
              <w:bottom w:val="single" w:sz="4" w:space="0" w:color="auto"/>
            </w:tcBorders>
            <w:vAlign w:val="bottom"/>
          </w:tcPr>
          <w:p w:rsidR="009E550A" w:rsidRPr="00DF7E0F" w:rsidRDefault="00E63770"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239"/>
              <w:rPr>
                <w:rFonts w:ascii="Times New Roman" w:hAnsi="Times New Roman" w:cs="Times New Roman"/>
                <w:sz w:val="22"/>
                <w:szCs w:val="22"/>
              </w:rPr>
            </w:pPr>
            <w:r>
              <w:rPr>
                <w:rFonts w:ascii="Times New Roman" w:hAnsi="Times New Roman" w:cs="Times New Roman"/>
                <w:sz w:val="22"/>
                <w:szCs w:val="22"/>
              </w:rPr>
              <w:t>9,724</w:t>
            </w:r>
          </w:p>
        </w:tc>
        <w:tc>
          <w:tcPr>
            <w:tcW w:w="27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239"/>
              <w:rPr>
                <w:rFonts w:ascii="Times New Roman" w:hAnsi="Times New Roman" w:cs="Times New Roman"/>
                <w:sz w:val="22"/>
                <w:szCs w:val="22"/>
              </w:rPr>
            </w:pPr>
          </w:p>
        </w:tc>
        <w:tc>
          <w:tcPr>
            <w:tcW w:w="1350" w:type="dxa"/>
            <w:tcBorders>
              <w:bottom w:val="single" w:sz="4" w:space="0" w:color="auto"/>
            </w:tcBorders>
            <w:vAlign w:val="bottom"/>
          </w:tcPr>
          <w:p w:rsidR="009E550A" w:rsidRPr="00DF7E0F" w:rsidRDefault="00946FED" w:rsidP="009E550A">
            <w:pPr>
              <w:pStyle w:val="30"/>
              <w:tabs>
                <w:tab w:val="clear" w:pos="360"/>
                <w:tab w:val="clear" w:pos="720"/>
                <w:tab w:val="decimal" w:pos="1044"/>
              </w:tabs>
              <w:spacing w:line="240" w:lineRule="atLeast"/>
              <w:ind w:left="-108" w:right="-198"/>
              <w:rPr>
                <w:lang w:val="en-US"/>
              </w:rPr>
            </w:pPr>
            <w:r>
              <w:rPr>
                <w:lang w:val="en-US"/>
              </w:rPr>
              <w:t>6,822</w:t>
            </w:r>
          </w:p>
        </w:tc>
      </w:tr>
      <w:tr w:rsidR="009E550A" w:rsidRPr="00DE56CA" w:rsidTr="00303B12">
        <w:trPr>
          <w:trHeight w:val="325"/>
        </w:trPr>
        <w:tc>
          <w:tcPr>
            <w:tcW w:w="2358"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Total</w:t>
            </w:r>
          </w:p>
        </w:tc>
        <w:tc>
          <w:tcPr>
            <w:tcW w:w="720"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23" w:type="dxa"/>
            <w:tcBorders>
              <w:top w:val="single" w:sz="4" w:space="0" w:color="auto"/>
            </w:tcBorders>
            <w:vAlign w:val="bottom"/>
          </w:tcPr>
          <w:p w:rsidR="009E550A" w:rsidRPr="00DF7E0F" w:rsidRDefault="00E63770"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26" w:right="-108"/>
              <w:rPr>
                <w:rFonts w:ascii="Times New Roman" w:hAnsi="Times New Roman" w:cs="Times New Roman"/>
                <w:b/>
                <w:bCs/>
                <w:sz w:val="22"/>
                <w:szCs w:val="22"/>
              </w:rPr>
            </w:pPr>
            <w:r>
              <w:rPr>
                <w:rFonts w:ascii="Times New Roman" w:hAnsi="Times New Roman" w:cs="Times New Roman"/>
                <w:b/>
                <w:bCs/>
                <w:sz w:val="22"/>
                <w:szCs w:val="22"/>
              </w:rPr>
              <w:t>23,381</w:t>
            </w:r>
          </w:p>
        </w:tc>
        <w:tc>
          <w:tcPr>
            <w:tcW w:w="27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b/>
                <w:bCs/>
                <w:sz w:val="22"/>
                <w:szCs w:val="22"/>
              </w:rPr>
            </w:pPr>
          </w:p>
        </w:tc>
        <w:tc>
          <w:tcPr>
            <w:tcW w:w="1350" w:type="dxa"/>
            <w:tcBorders>
              <w:top w:val="single" w:sz="4" w:space="0" w:color="auto"/>
            </w:tcBorders>
            <w:vAlign w:val="bottom"/>
          </w:tcPr>
          <w:p w:rsidR="009E550A" w:rsidRPr="00DF7E0F" w:rsidRDefault="003B11F9" w:rsidP="009E550A">
            <w:pPr>
              <w:pStyle w:val="30"/>
              <w:tabs>
                <w:tab w:val="clear" w:pos="360"/>
                <w:tab w:val="clear" w:pos="720"/>
                <w:tab w:val="decimal" w:pos="1044"/>
              </w:tabs>
              <w:spacing w:line="240" w:lineRule="atLeast"/>
              <w:ind w:left="-108" w:right="-198"/>
              <w:rPr>
                <w:b/>
                <w:bCs/>
                <w:lang w:val="en-US"/>
              </w:rPr>
            </w:pPr>
            <w:r>
              <w:rPr>
                <w:b/>
                <w:bCs/>
                <w:lang w:val="en-US"/>
              </w:rPr>
              <w:t>19,5</w:t>
            </w:r>
            <w:r w:rsidR="00946FED">
              <w:rPr>
                <w:b/>
                <w:bCs/>
                <w:lang w:val="en-US"/>
              </w:rPr>
              <w:t>36</w:t>
            </w:r>
          </w:p>
        </w:tc>
        <w:tc>
          <w:tcPr>
            <w:tcW w:w="270" w:type="dxa"/>
            <w:vAlign w:val="bottom"/>
          </w:tcPr>
          <w:p w:rsidR="009E550A" w:rsidRPr="00DF7E0F" w:rsidRDefault="009E550A" w:rsidP="009E550A">
            <w:pPr>
              <w:pStyle w:val="acctfourfigures"/>
              <w:tabs>
                <w:tab w:val="clear" w:pos="765"/>
                <w:tab w:val="decimal" w:pos="911"/>
                <w:tab w:val="decimal" w:pos="1116"/>
              </w:tabs>
              <w:spacing w:line="240" w:lineRule="atLeast"/>
              <w:ind w:right="-239"/>
              <w:rPr>
                <w:b/>
                <w:bCs/>
                <w:szCs w:val="22"/>
                <w:lang w:val="en-US" w:bidi="th-TH"/>
              </w:rPr>
            </w:pPr>
          </w:p>
        </w:tc>
        <w:tc>
          <w:tcPr>
            <w:tcW w:w="1350" w:type="dxa"/>
            <w:tcBorders>
              <w:top w:val="single" w:sz="4" w:space="0" w:color="auto"/>
            </w:tcBorders>
            <w:vAlign w:val="bottom"/>
          </w:tcPr>
          <w:p w:rsidR="009E550A" w:rsidRPr="00DF7E0F" w:rsidRDefault="00E63770" w:rsidP="009E550A">
            <w:pPr>
              <w:pStyle w:val="acctfourfigures"/>
              <w:tabs>
                <w:tab w:val="clear" w:pos="765"/>
                <w:tab w:val="decimal" w:pos="1089"/>
              </w:tabs>
              <w:spacing w:line="240" w:lineRule="atLeast"/>
              <w:ind w:right="-239"/>
              <w:rPr>
                <w:b/>
                <w:bCs/>
                <w:szCs w:val="22"/>
                <w:lang w:val="en-US" w:bidi="th-TH"/>
              </w:rPr>
            </w:pPr>
            <w:r>
              <w:rPr>
                <w:b/>
                <w:bCs/>
                <w:szCs w:val="22"/>
                <w:lang w:val="en-US" w:bidi="th-TH"/>
              </w:rPr>
              <w:t>23,731</w:t>
            </w:r>
          </w:p>
        </w:tc>
        <w:tc>
          <w:tcPr>
            <w:tcW w:w="270" w:type="dxa"/>
            <w:vAlign w:val="bottom"/>
          </w:tcPr>
          <w:p w:rsidR="009E550A" w:rsidRPr="00DF7E0F" w:rsidRDefault="009E550A" w:rsidP="009E550A">
            <w:pPr>
              <w:pStyle w:val="acctfourfigures"/>
              <w:tabs>
                <w:tab w:val="clear" w:pos="765"/>
                <w:tab w:val="decimal" w:pos="1089"/>
              </w:tabs>
              <w:spacing w:line="240" w:lineRule="atLeast"/>
              <w:ind w:right="-239"/>
              <w:rPr>
                <w:b/>
                <w:bCs/>
                <w:szCs w:val="22"/>
                <w:lang w:val="en-US" w:bidi="th-TH"/>
              </w:rPr>
            </w:pPr>
          </w:p>
        </w:tc>
        <w:tc>
          <w:tcPr>
            <w:tcW w:w="1350" w:type="dxa"/>
            <w:tcBorders>
              <w:top w:val="single" w:sz="4" w:space="0" w:color="auto"/>
            </w:tcBorders>
            <w:vAlign w:val="bottom"/>
          </w:tcPr>
          <w:p w:rsidR="009E550A" w:rsidRPr="00DF7E0F" w:rsidRDefault="00946FED" w:rsidP="009E550A">
            <w:pPr>
              <w:pStyle w:val="30"/>
              <w:tabs>
                <w:tab w:val="clear" w:pos="360"/>
                <w:tab w:val="clear" w:pos="720"/>
                <w:tab w:val="decimal" w:pos="1044"/>
              </w:tabs>
              <w:spacing w:line="240" w:lineRule="atLeast"/>
              <w:ind w:left="-108" w:right="-198"/>
              <w:rPr>
                <w:b/>
                <w:bCs/>
                <w:lang w:val="en-US"/>
              </w:rPr>
            </w:pPr>
            <w:r>
              <w:rPr>
                <w:b/>
                <w:bCs/>
                <w:lang w:val="en-US"/>
              </w:rPr>
              <w:t>20,843</w:t>
            </w:r>
          </w:p>
        </w:tc>
      </w:tr>
      <w:tr w:rsidR="009E550A" w:rsidRPr="00DE56CA" w:rsidTr="00303B12">
        <w:tc>
          <w:tcPr>
            <w:tcW w:w="2358"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E56CA">
              <w:rPr>
                <w:rFonts w:ascii="Times New Roman" w:hAnsi="Times New Roman" w:cs="Times New Roman"/>
                <w:i/>
                <w:iCs/>
                <w:sz w:val="22"/>
                <w:szCs w:val="22"/>
              </w:rPr>
              <w:t>Less</w:t>
            </w:r>
            <w:r w:rsidRPr="00DE56CA">
              <w:rPr>
                <w:rFonts w:ascii="Times New Roman" w:hAnsi="Times New Roman" w:cs="Times New Roman"/>
                <w:sz w:val="22"/>
                <w:szCs w:val="22"/>
              </w:rPr>
              <w:t xml:space="preserve"> allowance for </w:t>
            </w:r>
          </w:p>
        </w:tc>
        <w:tc>
          <w:tcPr>
            <w:tcW w:w="720"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23"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26" w:right="-108"/>
              <w:rPr>
                <w:rFonts w:ascii="Times New Roman" w:hAnsi="Times New Roman" w:cs="Times New Roman"/>
                <w:sz w:val="22"/>
                <w:szCs w:val="22"/>
              </w:rPr>
            </w:pPr>
          </w:p>
        </w:tc>
        <w:tc>
          <w:tcPr>
            <w:tcW w:w="27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08"/>
              <w:rPr>
                <w:rFonts w:ascii="Times New Roman" w:hAnsi="Times New Roman" w:cs="Times New Roman"/>
                <w:sz w:val="22"/>
                <w:szCs w:val="22"/>
              </w:rPr>
            </w:pPr>
          </w:p>
        </w:tc>
        <w:tc>
          <w:tcPr>
            <w:tcW w:w="27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239"/>
              <w:rPr>
                <w:rFonts w:ascii="Times New Roman" w:hAnsi="Times New Roman" w:cs="Times New Roman"/>
                <w:sz w:val="22"/>
                <w:szCs w:val="22"/>
              </w:rPr>
            </w:pPr>
          </w:p>
        </w:tc>
        <w:tc>
          <w:tcPr>
            <w:tcW w:w="27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239"/>
              <w:rPr>
                <w:rFonts w:ascii="Times New Roman" w:hAnsi="Times New Roman" w:cs="Times New Roman"/>
                <w:sz w:val="22"/>
                <w:szCs w:val="22"/>
              </w:rPr>
            </w:pPr>
          </w:p>
        </w:tc>
        <w:tc>
          <w:tcPr>
            <w:tcW w:w="135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239"/>
              <w:rPr>
                <w:rFonts w:ascii="Times New Roman" w:hAnsi="Times New Roman" w:cs="Times New Roman"/>
                <w:sz w:val="22"/>
                <w:szCs w:val="22"/>
              </w:rPr>
            </w:pPr>
          </w:p>
        </w:tc>
      </w:tr>
      <w:tr w:rsidR="009E550A" w:rsidRPr="00DE56CA" w:rsidTr="00303B12">
        <w:tc>
          <w:tcPr>
            <w:tcW w:w="2358" w:type="dxa"/>
          </w:tcPr>
          <w:p w:rsidR="009E550A" w:rsidRPr="009A187C" w:rsidRDefault="009A187C" w:rsidP="009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9E550A" w:rsidRPr="00DE56CA">
              <w:rPr>
                <w:rFonts w:ascii="Times New Roman" w:hAnsi="Times New Roman" w:cs="Times New Roman"/>
                <w:sz w:val="22"/>
                <w:szCs w:val="22"/>
              </w:rPr>
              <w:t>doubtful accounts</w:t>
            </w:r>
          </w:p>
        </w:tc>
        <w:tc>
          <w:tcPr>
            <w:tcW w:w="720"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23" w:type="dxa"/>
            <w:tcBorders>
              <w:bottom w:val="single" w:sz="4" w:space="0" w:color="auto"/>
            </w:tcBorders>
            <w:vAlign w:val="bottom"/>
          </w:tcPr>
          <w:p w:rsidR="009E550A" w:rsidRPr="00DF7E0F" w:rsidRDefault="00E63770"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tcBorders>
              <w:bottom w:val="single" w:sz="4" w:space="0" w:color="auto"/>
            </w:tcBorders>
          </w:tcPr>
          <w:p w:rsidR="009E550A" w:rsidRPr="00DF7E0F" w:rsidRDefault="009E550A" w:rsidP="009E550A">
            <w:pPr>
              <w:pStyle w:val="30"/>
              <w:tabs>
                <w:tab w:val="clear" w:pos="360"/>
                <w:tab w:val="clear" w:pos="720"/>
                <w:tab w:val="decimal" w:pos="1044"/>
              </w:tabs>
              <w:spacing w:line="240" w:lineRule="atLeast"/>
              <w:ind w:left="-108" w:right="-198"/>
              <w:rPr>
                <w:lang w:val="en-US"/>
              </w:rPr>
            </w:pPr>
            <w:r>
              <w:rPr>
                <w:lang w:val="en-US"/>
              </w:rPr>
              <w:t>-</w:t>
            </w:r>
          </w:p>
        </w:tc>
        <w:tc>
          <w:tcPr>
            <w:tcW w:w="27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tcBorders>
              <w:bottom w:val="single" w:sz="4" w:space="0" w:color="auto"/>
            </w:tcBorders>
            <w:vAlign w:val="bottom"/>
          </w:tcPr>
          <w:p w:rsidR="009E550A" w:rsidRPr="00DF7E0F" w:rsidRDefault="00E63770"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239"/>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239"/>
              <w:rPr>
                <w:rFonts w:ascii="Times New Roman" w:hAnsi="Times New Roman" w:cs="Times New Roman"/>
                <w:sz w:val="22"/>
                <w:szCs w:val="22"/>
              </w:rPr>
            </w:pPr>
          </w:p>
        </w:tc>
        <w:tc>
          <w:tcPr>
            <w:tcW w:w="1350" w:type="dxa"/>
            <w:tcBorders>
              <w:bottom w:val="single" w:sz="4" w:space="0" w:color="auto"/>
            </w:tcBorders>
          </w:tcPr>
          <w:p w:rsidR="009E550A" w:rsidRPr="00DF7E0F" w:rsidRDefault="00946FED" w:rsidP="009E550A">
            <w:pPr>
              <w:pStyle w:val="30"/>
              <w:tabs>
                <w:tab w:val="clear" w:pos="360"/>
                <w:tab w:val="clear" w:pos="720"/>
                <w:tab w:val="decimal" w:pos="1044"/>
              </w:tabs>
              <w:spacing w:line="240" w:lineRule="atLeast"/>
              <w:ind w:left="-108" w:right="-198"/>
              <w:rPr>
                <w:lang w:val="en-US"/>
              </w:rPr>
            </w:pPr>
            <w:r>
              <w:rPr>
                <w:lang w:val="en-US"/>
              </w:rPr>
              <w:t>-</w:t>
            </w:r>
          </w:p>
        </w:tc>
      </w:tr>
      <w:tr w:rsidR="009E550A" w:rsidRPr="00DE56CA" w:rsidTr="00303B12">
        <w:tc>
          <w:tcPr>
            <w:tcW w:w="2358"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720"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323" w:type="dxa"/>
            <w:tcBorders>
              <w:top w:val="single" w:sz="4" w:space="0" w:color="auto"/>
              <w:bottom w:val="double" w:sz="4" w:space="0" w:color="auto"/>
            </w:tcBorders>
            <w:vAlign w:val="bottom"/>
          </w:tcPr>
          <w:p w:rsidR="009E550A" w:rsidRPr="00DF7E0F" w:rsidRDefault="00E63770"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cs="Times New Roman"/>
                <w:b/>
                <w:bCs/>
                <w:sz w:val="22"/>
                <w:szCs w:val="22"/>
              </w:rPr>
            </w:pPr>
            <w:r>
              <w:rPr>
                <w:rFonts w:ascii="Times New Roman" w:hAnsi="Times New Roman" w:cs="Times New Roman"/>
                <w:b/>
                <w:bCs/>
                <w:sz w:val="22"/>
                <w:szCs w:val="22"/>
              </w:rPr>
              <w:t>23,381</w:t>
            </w:r>
          </w:p>
        </w:tc>
        <w:tc>
          <w:tcPr>
            <w:tcW w:w="27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9E550A" w:rsidRPr="00DF7E0F" w:rsidRDefault="00946FED" w:rsidP="009E550A">
            <w:pPr>
              <w:pStyle w:val="30"/>
              <w:tabs>
                <w:tab w:val="clear" w:pos="360"/>
                <w:tab w:val="clear" w:pos="720"/>
                <w:tab w:val="decimal" w:pos="1044"/>
              </w:tabs>
              <w:spacing w:line="240" w:lineRule="atLeast"/>
              <w:ind w:left="-108" w:right="-198"/>
              <w:rPr>
                <w:b/>
                <w:bCs/>
                <w:lang w:val="en-US"/>
              </w:rPr>
            </w:pPr>
            <w:r>
              <w:rPr>
                <w:b/>
                <w:bCs/>
                <w:lang w:val="en-US"/>
              </w:rPr>
              <w:t>19,536</w:t>
            </w:r>
          </w:p>
        </w:tc>
        <w:tc>
          <w:tcPr>
            <w:tcW w:w="27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9E550A" w:rsidRPr="00DF7E0F" w:rsidRDefault="00E63770"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r>
              <w:rPr>
                <w:rFonts w:ascii="Times New Roman" w:hAnsi="Times New Roman" w:cs="Times New Roman"/>
                <w:b/>
                <w:bCs/>
                <w:sz w:val="22"/>
                <w:szCs w:val="22"/>
              </w:rPr>
              <w:t>23,731</w:t>
            </w:r>
          </w:p>
        </w:tc>
        <w:tc>
          <w:tcPr>
            <w:tcW w:w="270" w:type="dxa"/>
            <w:vAlign w:val="bottom"/>
          </w:tcPr>
          <w:p w:rsidR="009E550A" w:rsidRPr="00DF7E0F"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9E550A" w:rsidRPr="00DF7E0F" w:rsidRDefault="00946FED" w:rsidP="009E550A">
            <w:pPr>
              <w:pStyle w:val="30"/>
              <w:tabs>
                <w:tab w:val="clear" w:pos="360"/>
                <w:tab w:val="clear" w:pos="720"/>
                <w:tab w:val="decimal" w:pos="1044"/>
              </w:tabs>
              <w:spacing w:line="240" w:lineRule="atLeast"/>
              <w:ind w:left="-108" w:right="-198"/>
              <w:rPr>
                <w:b/>
                <w:bCs/>
                <w:lang w:val="en-US"/>
              </w:rPr>
            </w:pPr>
            <w:r>
              <w:rPr>
                <w:b/>
                <w:bCs/>
                <w:lang w:val="en-US"/>
              </w:rPr>
              <w:t>20,843</w:t>
            </w:r>
          </w:p>
        </w:tc>
      </w:tr>
      <w:tr w:rsidR="00F15272" w:rsidRPr="00DE56CA" w:rsidTr="00303B12">
        <w:tc>
          <w:tcPr>
            <w:tcW w:w="2358" w:type="dxa"/>
          </w:tcPr>
          <w:p w:rsidR="00F15272" w:rsidRDefault="00F15272"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rsidR="00F15272" w:rsidRPr="00DE56CA" w:rsidRDefault="00F15272"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323" w:type="dxa"/>
            <w:tcBorders>
              <w:top w:val="single" w:sz="4" w:space="0" w:color="auto"/>
            </w:tcBorders>
            <w:vAlign w:val="bottom"/>
          </w:tcPr>
          <w:p w:rsidR="00F15272" w:rsidRDefault="00F15272"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cs="Times New Roman"/>
                <w:b/>
                <w:bCs/>
                <w:sz w:val="22"/>
                <w:szCs w:val="22"/>
              </w:rPr>
            </w:pPr>
          </w:p>
        </w:tc>
        <w:tc>
          <w:tcPr>
            <w:tcW w:w="270" w:type="dxa"/>
            <w:vAlign w:val="bottom"/>
          </w:tcPr>
          <w:p w:rsidR="00F15272" w:rsidRPr="00DF7E0F" w:rsidRDefault="00F15272"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top w:val="single" w:sz="4" w:space="0" w:color="auto"/>
            </w:tcBorders>
            <w:vAlign w:val="bottom"/>
          </w:tcPr>
          <w:p w:rsidR="00F15272" w:rsidRDefault="00F15272" w:rsidP="009E550A">
            <w:pPr>
              <w:pStyle w:val="30"/>
              <w:tabs>
                <w:tab w:val="clear" w:pos="360"/>
                <w:tab w:val="clear" w:pos="720"/>
                <w:tab w:val="decimal" w:pos="1044"/>
              </w:tabs>
              <w:spacing w:line="240" w:lineRule="atLeast"/>
              <w:ind w:left="-108" w:right="-198"/>
              <w:rPr>
                <w:b/>
                <w:bCs/>
                <w:lang w:val="en-US"/>
              </w:rPr>
            </w:pPr>
          </w:p>
        </w:tc>
        <w:tc>
          <w:tcPr>
            <w:tcW w:w="270" w:type="dxa"/>
            <w:vAlign w:val="bottom"/>
          </w:tcPr>
          <w:p w:rsidR="00F15272" w:rsidRPr="00DF7E0F" w:rsidRDefault="00F15272"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top w:val="single" w:sz="4" w:space="0" w:color="auto"/>
            </w:tcBorders>
            <w:vAlign w:val="bottom"/>
          </w:tcPr>
          <w:p w:rsidR="00F15272" w:rsidRDefault="00F15272"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p>
        </w:tc>
        <w:tc>
          <w:tcPr>
            <w:tcW w:w="270" w:type="dxa"/>
            <w:vAlign w:val="bottom"/>
          </w:tcPr>
          <w:p w:rsidR="00F15272" w:rsidRPr="00DF7E0F" w:rsidRDefault="00F15272"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p>
        </w:tc>
        <w:tc>
          <w:tcPr>
            <w:tcW w:w="1350" w:type="dxa"/>
            <w:tcBorders>
              <w:top w:val="single" w:sz="4" w:space="0" w:color="auto"/>
            </w:tcBorders>
            <w:vAlign w:val="bottom"/>
          </w:tcPr>
          <w:p w:rsidR="00F15272" w:rsidRDefault="00F15272" w:rsidP="009E550A">
            <w:pPr>
              <w:pStyle w:val="30"/>
              <w:tabs>
                <w:tab w:val="clear" w:pos="360"/>
                <w:tab w:val="clear" w:pos="720"/>
                <w:tab w:val="decimal" w:pos="1044"/>
              </w:tabs>
              <w:spacing w:line="240" w:lineRule="atLeast"/>
              <w:ind w:left="-108" w:right="-198"/>
              <w:rPr>
                <w:b/>
                <w:bCs/>
                <w:lang w:val="en-US"/>
              </w:rPr>
            </w:pPr>
          </w:p>
        </w:tc>
      </w:tr>
      <w:tr w:rsidR="00393B3C" w:rsidRPr="00DE56CA" w:rsidTr="00303B12">
        <w:tc>
          <w:tcPr>
            <w:tcW w:w="2358" w:type="dxa"/>
            <w:vAlign w:val="bottom"/>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70" w:type="dxa"/>
            <w:vAlign w:val="bottom"/>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393B3C" w:rsidRPr="00DE56CA" w:rsidTr="00303B12">
        <w:tc>
          <w:tcPr>
            <w:tcW w:w="2358" w:type="dxa"/>
            <w:vAlign w:val="bottom"/>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70" w:type="dxa"/>
            <w:vAlign w:val="bottom"/>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9E550A" w:rsidRPr="00DE56CA" w:rsidTr="00303B12">
        <w:tc>
          <w:tcPr>
            <w:tcW w:w="2358"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20"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23"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w:t>
            </w:r>
            <w:r>
              <w:rPr>
                <w:rFonts w:ascii="Times New Roman" w:hAnsi="Times New Roman" w:cs="Times New Roman"/>
                <w:sz w:val="22"/>
                <w:szCs w:val="22"/>
              </w:rPr>
              <w:t>01</w:t>
            </w:r>
            <w:r w:rsidR="00946FED">
              <w:rPr>
                <w:rFonts w:ascii="Times New Roman" w:hAnsi="Times New Roman" w:cs="Times New Roman"/>
                <w:sz w:val="22"/>
                <w:szCs w:val="22"/>
              </w:rPr>
              <w:t>7</w:t>
            </w:r>
          </w:p>
        </w:tc>
        <w:tc>
          <w:tcPr>
            <w:tcW w:w="270"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0"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946FED">
              <w:rPr>
                <w:rFonts w:ascii="Times New Roman" w:hAnsi="Times New Roman" w:cs="Times New Roman"/>
                <w:sz w:val="22"/>
                <w:szCs w:val="22"/>
              </w:rPr>
              <w:t>6</w:t>
            </w:r>
          </w:p>
        </w:tc>
        <w:tc>
          <w:tcPr>
            <w:tcW w:w="270"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946FED">
              <w:rPr>
                <w:rFonts w:ascii="Times New Roman" w:hAnsi="Times New Roman" w:cs="Times New Roman"/>
                <w:sz w:val="22"/>
                <w:szCs w:val="22"/>
              </w:rPr>
              <w:t>7</w:t>
            </w:r>
          </w:p>
        </w:tc>
        <w:tc>
          <w:tcPr>
            <w:tcW w:w="270"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0"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946FED">
              <w:rPr>
                <w:rFonts w:ascii="Times New Roman" w:hAnsi="Times New Roman" w:cs="Times New Roman"/>
                <w:sz w:val="22"/>
                <w:szCs w:val="22"/>
              </w:rPr>
              <w:t>6</w:t>
            </w:r>
          </w:p>
        </w:tc>
      </w:tr>
      <w:tr w:rsidR="00393B3C" w:rsidRPr="00DE56CA" w:rsidTr="00303B12">
        <w:tc>
          <w:tcPr>
            <w:tcW w:w="2358" w:type="dxa"/>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20" w:type="dxa"/>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6183" w:type="dxa"/>
            <w:gridSpan w:val="7"/>
            <w:vAlign w:val="bottom"/>
          </w:tcPr>
          <w:p w:rsidR="00393B3C" w:rsidRPr="00DE56CA" w:rsidRDefault="00393B3C" w:rsidP="00B5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(in million Baht)</w:t>
            </w:r>
          </w:p>
        </w:tc>
      </w:tr>
      <w:tr w:rsidR="00393B3C" w:rsidRPr="00DE56CA" w:rsidTr="00303B12">
        <w:tc>
          <w:tcPr>
            <w:tcW w:w="3078" w:type="dxa"/>
            <w:gridSpan w:val="2"/>
            <w:vAlign w:val="bottom"/>
          </w:tcPr>
          <w:p w:rsidR="00393B3C" w:rsidRPr="007E7ED2" w:rsidRDefault="00393B3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r w:rsidRPr="007E7ED2">
              <w:rPr>
                <w:rFonts w:ascii="Times New Roman" w:hAnsi="Times New Roman" w:cs="Times New Roman"/>
                <w:sz w:val="22"/>
                <w:szCs w:val="22"/>
              </w:rPr>
              <w:t xml:space="preserve">  Bad and doubtful debts</w:t>
            </w:r>
          </w:p>
        </w:tc>
        <w:tc>
          <w:tcPr>
            <w:tcW w:w="1323" w:type="dxa"/>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4"/>
              <w:rPr>
                <w:rFonts w:ascii="Times New Roman" w:hAnsi="Times New Roman" w:cs="Times New Roman"/>
                <w:b/>
                <w:bCs/>
                <w:sz w:val="22"/>
                <w:szCs w:val="22"/>
              </w:rPr>
            </w:pPr>
          </w:p>
        </w:tc>
        <w:tc>
          <w:tcPr>
            <w:tcW w:w="270"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p>
        </w:tc>
        <w:tc>
          <w:tcPr>
            <w:tcW w:w="270"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p>
        </w:tc>
        <w:tc>
          <w:tcPr>
            <w:tcW w:w="270"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393B3C" w:rsidRPr="00DE56CA" w:rsidRDefault="00393B3C" w:rsidP="00987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p>
        </w:tc>
      </w:tr>
      <w:tr w:rsidR="00393B3C" w:rsidRPr="00DE56CA" w:rsidTr="00303B12">
        <w:tc>
          <w:tcPr>
            <w:tcW w:w="3078" w:type="dxa"/>
            <w:gridSpan w:val="2"/>
            <w:vAlign w:val="bottom"/>
          </w:tcPr>
          <w:p w:rsidR="00393B3C" w:rsidRPr="007E7ED2" w:rsidRDefault="009A187C" w:rsidP="009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940070">
              <w:rPr>
                <w:rFonts w:ascii="Times New Roman" w:hAnsi="Times New Roman" w:cs="Times New Roman"/>
                <w:sz w:val="22"/>
                <w:szCs w:val="22"/>
              </w:rPr>
              <w:t>expense for the nine</w:t>
            </w:r>
            <w:r w:rsidR="00393B3C" w:rsidRPr="007E7ED2">
              <w:rPr>
                <w:rFonts w:ascii="Times New Roman" w:hAnsi="Times New Roman" w:cs="Times New Roman"/>
                <w:sz w:val="22"/>
                <w:szCs w:val="22"/>
              </w:rPr>
              <w:t>-month</w:t>
            </w:r>
          </w:p>
        </w:tc>
        <w:tc>
          <w:tcPr>
            <w:tcW w:w="1323" w:type="dxa"/>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4"/>
              <w:rPr>
                <w:rFonts w:ascii="Times New Roman" w:hAnsi="Times New Roman" w:cs="Times New Roman"/>
                <w:b/>
                <w:bCs/>
                <w:sz w:val="22"/>
                <w:szCs w:val="22"/>
              </w:rPr>
            </w:pPr>
          </w:p>
        </w:tc>
        <w:tc>
          <w:tcPr>
            <w:tcW w:w="270"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p>
        </w:tc>
        <w:tc>
          <w:tcPr>
            <w:tcW w:w="270"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p>
        </w:tc>
        <w:tc>
          <w:tcPr>
            <w:tcW w:w="270"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393B3C" w:rsidRPr="00DE56CA" w:rsidRDefault="00393B3C" w:rsidP="00987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p>
        </w:tc>
      </w:tr>
      <w:tr w:rsidR="00393B3C" w:rsidRPr="00DE56CA" w:rsidTr="00303B12">
        <w:tc>
          <w:tcPr>
            <w:tcW w:w="3078" w:type="dxa"/>
            <w:gridSpan w:val="2"/>
            <w:vAlign w:val="bottom"/>
          </w:tcPr>
          <w:p w:rsidR="00393B3C" w:rsidRPr="007E7ED2" w:rsidRDefault="009A187C" w:rsidP="009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1C2A31">
              <w:rPr>
                <w:rFonts w:ascii="Times New Roman" w:hAnsi="Times New Roman" w:cs="Times New Roman"/>
                <w:sz w:val="22"/>
                <w:szCs w:val="22"/>
              </w:rPr>
              <w:t>period</w:t>
            </w:r>
            <w:r w:rsidR="00393B3C" w:rsidRPr="007E7ED2">
              <w:rPr>
                <w:rFonts w:ascii="Times New Roman" w:hAnsi="Times New Roman" w:cs="Times New Roman"/>
                <w:sz w:val="22"/>
                <w:szCs w:val="22"/>
              </w:rPr>
              <w:t xml:space="preserve"> ended </w:t>
            </w:r>
            <w:r w:rsidR="005467B7">
              <w:rPr>
                <w:rFonts w:ascii="Times New Roman" w:hAnsi="Times New Roman" w:cs="Times New Roman"/>
                <w:sz w:val="22"/>
                <w:szCs w:val="22"/>
              </w:rPr>
              <w:t xml:space="preserve">30 </w:t>
            </w:r>
            <w:r w:rsidR="00940070">
              <w:rPr>
                <w:rFonts w:ascii="Times New Roman" w:hAnsi="Times New Roman" w:cs="Times New Roman"/>
                <w:sz w:val="22"/>
                <w:szCs w:val="22"/>
              </w:rPr>
              <w:t>September</w:t>
            </w:r>
          </w:p>
        </w:tc>
        <w:tc>
          <w:tcPr>
            <w:tcW w:w="1323" w:type="dxa"/>
            <w:tcBorders>
              <w:bottom w:val="double" w:sz="4" w:space="0" w:color="auto"/>
            </w:tcBorders>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4"/>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bottom w:val="double" w:sz="4" w:space="0" w:color="auto"/>
            </w:tcBorders>
          </w:tcPr>
          <w:p w:rsidR="00393B3C" w:rsidRPr="00DE56CA" w:rsidRDefault="00393B3C" w:rsidP="000B4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r w:rsidRPr="00DE56CA">
              <w:rPr>
                <w:rFonts w:ascii="Times New Roman" w:hAnsi="Times New Roman" w:cs="Times New Roman"/>
                <w:b/>
                <w:bCs/>
                <w:sz w:val="22"/>
                <w:szCs w:val="22"/>
              </w:rPr>
              <w:t>-</w:t>
            </w:r>
          </w:p>
        </w:tc>
        <w:tc>
          <w:tcPr>
            <w:tcW w:w="270"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bottom w:val="double" w:sz="4" w:space="0" w:color="auto"/>
            </w:tcBorders>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bottom w:val="double" w:sz="4" w:space="0" w:color="auto"/>
            </w:tcBorders>
          </w:tcPr>
          <w:p w:rsidR="00393B3C" w:rsidRPr="00DE56CA" w:rsidRDefault="00393B3C" w:rsidP="00987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r w:rsidRPr="00DE56CA">
              <w:rPr>
                <w:rFonts w:ascii="Times New Roman" w:hAnsi="Times New Roman" w:cs="Times New Roman"/>
                <w:b/>
                <w:bCs/>
                <w:sz w:val="22"/>
                <w:szCs w:val="22"/>
              </w:rPr>
              <w:t>-</w:t>
            </w:r>
          </w:p>
        </w:tc>
      </w:tr>
    </w:tbl>
    <w:p w:rsidR="000E6E67" w:rsidRDefault="000E6E67" w:rsidP="0022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E4B91" w:rsidRPr="00303B12" w:rsidRDefault="00AE4B91" w:rsidP="00303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303B12">
        <w:rPr>
          <w:rFonts w:ascii="Times New Roman" w:hAnsi="Times New Roman" w:cs="Times New Roman"/>
          <w:sz w:val="22"/>
          <w:szCs w:val="22"/>
        </w:rPr>
        <w:t>Aging analyses for trade accounts receivable are as follows:</w:t>
      </w:r>
    </w:p>
    <w:p w:rsidR="00AE4B91" w:rsidRPr="000B39F8" w:rsidRDefault="00AE4B91" w:rsidP="00253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tbl>
      <w:tblPr>
        <w:tblW w:w="9180" w:type="dxa"/>
        <w:tblInd w:w="450" w:type="dxa"/>
        <w:tblLook w:val="01E0" w:firstRow="1" w:lastRow="1" w:firstColumn="1" w:lastColumn="1" w:noHBand="0" w:noVBand="0"/>
      </w:tblPr>
      <w:tblGrid>
        <w:gridCol w:w="2286"/>
        <w:gridCol w:w="756"/>
        <w:gridCol w:w="1328"/>
        <w:gridCol w:w="268"/>
        <w:gridCol w:w="1293"/>
        <w:gridCol w:w="268"/>
        <w:gridCol w:w="1361"/>
        <w:gridCol w:w="296"/>
        <w:gridCol w:w="1324"/>
      </w:tblGrid>
      <w:tr w:rsidR="00AE4B91" w:rsidRPr="00DE56CA" w:rsidTr="00E22D7F">
        <w:trPr>
          <w:tblHeader/>
        </w:trPr>
        <w:tc>
          <w:tcPr>
            <w:tcW w:w="2286" w:type="dxa"/>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56" w:type="dxa"/>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b/>
                <w:bCs/>
                <w:i/>
                <w:iCs/>
                <w:sz w:val="22"/>
                <w:szCs w:val="22"/>
              </w:rPr>
            </w:pPr>
          </w:p>
        </w:tc>
        <w:tc>
          <w:tcPr>
            <w:tcW w:w="2889" w:type="dxa"/>
            <w:gridSpan w:val="3"/>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68" w:type="dxa"/>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81" w:type="dxa"/>
            <w:gridSpan w:val="3"/>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AE4B91" w:rsidRPr="00DE56CA" w:rsidTr="00E22D7F">
        <w:trPr>
          <w:tblHeader/>
        </w:trPr>
        <w:tc>
          <w:tcPr>
            <w:tcW w:w="2286" w:type="dxa"/>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56" w:type="dxa"/>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b/>
                <w:bCs/>
                <w:i/>
                <w:iCs/>
                <w:sz w:val="22"/>
                <w:szCs w:val="22"/>
              </w:rPr>
            </w:pPr>
          </w:p>
        </w:tc>
        <w:tc>
          <w:tcPr>
            <w:tcW w:w="2889" w:type="dxa"/>
            <w:gridSpan w:val="3"/>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68" w:type="dxa"/>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81" w:type="dxa"/>
            <w:gridSpan w:val="3"/>
            <w:vAlign w:val="bottom"/>
          </w:tcPr>
          <w:p w:rsidR="00AE4B91" w:rsidRPr="00DE56CA"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A061EB" w:rsidRPr="00DE56CA" w:rsidTr="00E22D7F">
        <w:trPr>
          <w:tblHeader/>
        </w:trPr>
        <w:tc>
          <w:tcPr>
            <w:tcW w:w="2286" w:type="dxa"/>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56" w:type="dxa"/>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A061EB" w:rsidRPr="00DE56CA" w:rsidRDefault="005467B7" w:rsidP="0045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940070">
              <w:rPr>
                <w:rFonts w:ascii="Times New Roman" w:hAnsi="Times New Roman" w:cs="Times New Roman"/>
                <w:sz w:val="22"/>
                <w:szCs w:val="22"/>
              </w:rPr>
              <w:t>September</w:t>
            </w:r>
          </w:p>
        </w:tc>
        <w:tc>
          <w:tcPr>
            <w:tcW w:w="268"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93"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31 December</w:t>
            </w:r>
          </w:p>
        </w:tc>
        <w:tc>
          <w:tcPr>
            <w:tcW w:w="268"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61" w:type="dxa"/>
            <w:vAlign w:val="bottom"/>
          </w:tcPr>
          <w:p w:rsidR="00A061EB" w:rsidRPr="00DE56CA" w:rsidRDefault="005467B7" w:rsidP="0094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940070">
              <w:rPr>
                <w:rFonts w:ascii="Times New Roman" w:hAnsi="Times New Roman" w:cs="Times New Roman"/>
                <w:sz w:val="22"/>
                <w:szCs w:val="22"/>
              </w:rPr>
              <w:t>September</w:t>
            </w:r>
          </w:p>
        </w:tc>
        <w:tc>
          <w:tcPr>
            <w:tcW w:w="296"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24" w:type="dxa"/>
            <w:vAlign w:val="bottom"/>
          </w:tcPr>
          <w:p w:rsidR="00A061EB" w:rsidRPr="00DE56CA" w:rsidRDefault="00A061E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31 December</w:t>
            </w:r>
          </w:p>
        </w:tc>
      </w:tr>
      <w:tr w:rsidR="009E550A" w:rsidRPr="00DE56CA" w:rsidTr="00E22D7F">
        <w:tc>
          <w:tcPr>
            <w:tcW w:w="2286"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56" w:type="dxa"/>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r w:rsidRPr="00DE56CA">
              <w:rPr>
                <w:rFonts w:ascii="Times New Roman" w:hAnsi="Times New Roman" w:cs="Times New Roman"/>
                <w:i/>
                <w:iCs/>
                <w:sz w:val="22"/>
                <w:szCs w:val="22"/>
              </w:rPr>
              <w:t>Note</w:t>
            </w:r>
          </w:p>
        </w:tc>
        <w:tc>
          <w:tcPr>
            <w:tcW w:w="1328"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w:t>
            </w:r>
            <w:r>
              <w:rPr>
                <w:rFonts w:ascii="Times New Roman" w:hAnsi="Times New Roman" w:cs="Times New Roman"/>
                <w:sz w:val="22"/>
                <w:szCs w:val="22"/>
              </w:rPr>
              <w:t>01</w:t>
            </w:r>
            <w:r w:rsidR="00946FED">
              <w:rPr>
                <w:rFonts w:ascii="Times New Roman" w:hAnsi="Times New Roman" w:cs="Times New Roman"/>
                <w:sz w:val="22"/>
                <w:szCs w:val="22"/>
              </w:rPr>
              <w:t>7</w:t>
            </w:r>
          </w:p>
        </w:tc>
        <w:tc>
          <w:tcPr>
            <w:tcW w:w="268"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93"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946FED">
              <w:rPr>
                <w:rFonts w:ascii="Times New Roman" w:hAnsi="Times New Roman" w:cs="Times New Roman"/>
                <w:sz w:val="22"/>
                <w:szCs w:val="22"/>
              </w:rPr>
              <w:t>6</w:t>
            </w:r>
          </w:p>
        </w:tc>
        <w:tc>
          <w:tcPr>
            <w:tcW w:w="268"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61"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946FED">
              <w:rPr>
                <w:rFonts w:ascii="Times New Roman" w:hAnsi="Times New Roman" w:cs="Times New Roman"/>
                <w:sz w:val="22"/>
                <w:szCs w:val="22"/>
              </w:rPr>
              <w:t>7</w:t>
            </w:r>
          </w:p>
        </w:tc>
        <w:tc>
          <w:tcPr>
            <w:tcW w:w="296"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24" w:type="dxa"/>
            <w:vAlign w:val="bottom"/>
          </w:tcPr>
          <w:p w:rsidR="009E550A" w:rsidRPr="00DE56CA" w:rsidRDefault="009E550A" w:rsidP="009E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w:t>
            </w:r>
            <w:r w:rsidR="00946FED">
              <w:rPr>
                <w:rFonts w:ascii="Times New Roman" w:hAnsi="Times New Roman" w:cs="Times New Roman"/>
                <w:sz w:val="22"/>
                <w:szCs w:val="22"/>
              </w:rPr>
              <w:t>6</w:t>
            </w:r>
          </w:p>
        </w:tc>
      </w:tr>
      <w:tr w:rsidR="00393B3C" w:rsidRPr="00DE56CA" w:rsidTr="00E22D7F">
        <w:tc>
          <w:tcPr>
            <w:tcW w:w="2286" w:type="dxa"/>
          </w:tcPr>
          <w:p w:rsidR="00393B3C" w:rsidRPr="00DE56CA" w:rsidRDefault="00393B3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56" w:type="dxa"/>
          </w:tcPr>
          <w:p w:rsidR="00393B3C" w:rsidRPr="00DE56CA" w:rsidRDefault="00393B3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both"/>
              <w:rPr>
                <w:rFonts w:ascii="Times New Roman" w:hAnsi="Times New Roman" w:cs="Times New Roman"/>
                <w:sz w:val="22"/>
                <w:szCs w:val="22"/>
              </w:rPr>
            </w:pPr>
          </w:p>
        </w:tc>
        <w:tc>
          <w:tcPr>
            <w:tcW w:w="6138" w:type="dxa"/>
            <w:gridSpan w:val="7"/>
            <w:vAlign w:val="bottom"/>
          </w:tcPr>
          <w:p w:rsidR="00393B3C" w:rsidRPr="00DE56CA" w:rsidRDefault="00393B3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393B3C" w:rsidRPr="00DE56CA" w:rsidTr="00E22D7F">
        <w:tc>
          <w:tcPr>
            <w:tcW w:w="2286" w:type="dxa"/>
            <w:vAlign w:val="bottom"/>
          </w:tcPr>
          <w:p w:rsidR="00393B3C" w:rsidRPr="00DE56CA" w:rsidRDefault="00393B3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Related parties</w:t>
            </w:r>
          </w:p>
        </w:tc>
        <w:tc>
          <w:tcPr>
            <w:tcW w:w="756" w:type="dxa"/>
          </w:tcPr>
          <w:p w:rsidR="00393B3C" w:rsidRPr="00DE56CA" w:rsidRDefault="00393B3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268"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1293"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268"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1361"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296"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1324" w:type="dxa"/>
            <w:vAlign w:val="bottom"/>
          </w:tcPr>
          <w:p w:rsidR="00393B3C" w:rsidRPr="00DE56CA" w:rsidRDefault="00393B3C" w:rsidP="00CE2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r>
      <w:tr w:rsidR="00DB2500" w:rsidRPr="00DE56CA" w:rsidTr="00E22D7F">
        <w:tc>
          <w:tcPr>
            <w:tcW w:w="2286" w:type="dxa"/>
            <w:vAlign w:val="bottom"/>
          </w:tcPr>
          <w:p w:rsidR="00DB2500" w:rsidRPr="00DE56CA" w:rsidRDefault="00DB2500" w:rsidP="00DB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Within credit terms</w:t>
            </w:r>
          </w:p>
        </w:tc>
        <w:tc>
          <w:tcPr>
            <w:tcW w:w="756" w:type="dxa"/>
          </w:tcPr>
          <w:p w:rsidR="00DB2500" w:rsidRPr="00DE56CA" w:rsidRDefault="00DB2500" w:rsidP="00DB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sz w:val="22"/>
                <w:szCs w:val="22"/>
              </w:rPr>
            </w:pPr>
          </w:p>
        </w:tc>
        <w:tc>
          <w:tcPr>
            <w:tcW w:w="1328" w:type="dxa"/>
          </w:tcPr>
          <w:p w:rsidR="00DB2500" w:rsidRPr="00DE56CA" w:rsidRDefault="00E63770" w:rsidP="00DB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8,605</w:t>
            </w:r>
          </w:p>
        </w:tc>
        <w:tc>
          <w:tcPr>
            <w:tcW w:w="268" w:type="dxa"/>
            <w:vAlign w:val="bottom"/>
          </w:tcPr>
          <w:p w:rsidR="00DB2500" w:rsidRPr="00DE56CA" w:rsidRDefault="00DB2500" w:rsidP="00DB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sz w:val="22"/>
                <w:szCs w:val="22"/>
              </w:rPr>
            </w:pPr>
          </w:p>
        </w:tc>
        <w:tc>
          <w:tcPr>
            <w:tcW w:w="1293" w:type="dxa"/>
          </w:tcPr>
          <w:p w:rsidR="00DB2500" w:rsidRPr="00DF7E0F" w:rsidRDefault="00946FED" w:rsidP="00DB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8,154</w:t>
            </w:r>
          </w:p>
        </w:tc>
        <w:tc>
          <w:tcPr>
            <w:tcW w:w="268" w:type="dxa"/>
            <w:vAlign w:val="bottom"/>
          </w:tcPr>
          <w:p w:rsidR="00DB2500" w:rsidRPr="00DE56CA" w:rsidRDefault="00DB2500" w:rsidP="00DB2500">
            <w:pPr>
              <w:pStyle w:val="acctfourfigures"/>
              <w:tabs>
                <w:tab w:val="clear" w:pos="765"/>
                <w:tab w:val="decimal" w:pos="1026"/>
              </w:tabs>
              <w:spacing w:line="240" w:lineRule="atLeast"/>
              <w:ind w:right="-239"/>
              <w:rPr>
                <w:szCs w:val="22"/>
                <w:lang w:val="en-US" w:bidi="th-TH"/>
              </w:rPr>
            </w:pPr>
          </w:p>
        </w:tc>
        <w:tc>
          <w:tcPr>
            <w:tcW w:w="1361" w:type="dxa"/>
            <w:vAlign w:val="bottom"/>
          </w:tcPr>
          <w:p w:rsidR="00DB2500" w:rsidRPr="00DE56CA" w:rsidRDefault="00E63770" w:rsidP="00DB2500">
            <w:pPr>
              <w:pStyle w:val="acctfourfigures"/>
              <w:tabs>
                <w:tab w:val="clear" w:pos="765"/>
                <w:tab w:val="decimal" w:pos="1044"/>
              </w:tabs>
              <w:spacing w:line="240" w:lineRule="atLeast"/>
              <w:ind w:right="-108"/>
              <w:rPr>
                <w:szCs w:val="22"/>
              </w:rPr>
            </w:pPr>
            <w:r>
              <w:rPr>
                <w:szCs w:val="22"/>
              </w:rPr>
              <w:t>14,007</w:t>
            </w:r>
          </w:p>
        </w:tc>
        <w:tc>
          <w:tcPr>
            <w:tcW w:w="296" w:type="dxa"/>
            <w:vAlign w:val="bottom"/>
          </w:tcPr>
          <w:p w:rsidR="00DB2500" w:rsidRPr="00DE56CA" w:rsidRDefault="00DB2500" w:rsidP="00DB2500">
            <w:pPr>
              <w:pStyle w:val="acctfourfigures"/>
              <w:tabs>
                <w:tab w:val="clear" w:pos="765"/>
                <w:tab w:val="decimal" w:pos="1026"/>
              </w:tabs>
              <w:spacing w:line="240" w:lineRule="atLeast"/>
              <w:ind w:right="-239"/>
              <w:rPr>
                <w:szCs w:val="22"/>
                <w:lang w:val="en-US" w:bidi="th-TH"/>
              </w:rPr>
            </w:pPr>
          </w:p>
        </w:tc>
        <w:tc>
          <w:tcPr>
            <w:tcW w:w="1324" w:type="dxa"/>
            <w:vAlign w:val="bottom"/>
          </w:tcPr>
          <w:p w:rsidR="00DB2500" w:rsidRPr="00DF7E0F" w:rsidRDefault="00946FED" w:rsidP="00DB2500">
            <w:pPr>
              <w:pStyle w:val="acctfourfigures"/>
              <w:tabs>
                <w:tab w:val="clear" w:pos="765"/>
                <w:tab w:val="decimal" w:pos="1044"/>
              </w:tabs>
              <w:spacing w:line="240" w:lineRule="atLeast"/>
              <w:ind w:right="-108"/>
              <w:rPr>
                <w:szCs w:val="22"/>
              </w:rPr>
            </w:pPr>
            <w:r>
              <w:rPr>
                <w:szCs w:val="22"/>
              </w:rPr>
              <w:t>14,021</w:t>
            </w:r>
          </w:p>
        </w:tc>
      </w:tr>
      <w:tr w:rsidR="0029594D" w:rsidRPr="00DE56CA" w:rsidTr="00E22D7F">
        <w:tc>
          <w:tcPr>
            <w:tcW w:w="2286" w:type="dxa"/>
          </w:tcPr>
          <w:p w:rsidR="0029594D" w:rsidRPr="00E85A6E"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85A6E">
              <w:rPr>
                <w:rFonts w:ascii="Times New Roman" w:hAnsi="Times New Roman" w:cs="Times New Roman"/>
                <w:sz w:val="22"/>
                <w:szCs w:val="22"/>
              </w:rPr>
              <w:t>Overdue</w:t>
            </w:r>
            <w:r>
              <w:rPr>
                <w:rFonts w:ascii="Times New Roman" w:hAnsi="Times New Roman" w:cs="Times New Roman"/>
                <w:sz w:val="22"/>
                <w:szCs w:val="22"/>
              </w:rPr>
              <w:t>:</w:t>
            </w:r>
          </w:p>
        </w:tc>
        <w:tc>
          <w:tcPr>
            <w:tcW w:w="756" w:type="dxa"/>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vAlign w:val="bottom"/>
          </w:tcPr>
          <w:p w:rsidR="0029594D" w:rsidRPr="00447EED"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tcPr>
          <w:p w:rsidR="0029594D" w:rsidRPr="00DE56CA" w:rsidRDefault="0029594D" w:rsidP="0029594D">
            <w:pPr>
              <w:pStyle w:val="a0"/>
              <w:tabs>
                <w:tab w:val="decimal" w:pos="1026"/>
              </w:tabs>
              <w:spacing w:line="240" w:lineRule="atLeast"/>
              <w:ind w:left="-108" w:right="-108"/>
              <w:jc w:val="left"/>
              <w:rPr>
                <w:rFonts w:cs="Times New Roman"/>
                <w:b/>
                <w:bCs/>
                <w:lang w:val="en-US"/>
              </w:rPr>
            </w:pPr>
          </w:p>
        </w:tc>
        <w:tc>
          <w:tcPr>
            <w:tcW w:w="1361" w:type="dxa"/>
            <w:vAlign w:val="bottom"/>
          </w:tcPr>
          <w:p w:rsidR="0029594D" w:rsidRPr="00DE56CA" w:rsidRDefault="0029594D" w:rsidP="0029594D">
            <w:pPr>
              <w:pStyle w:val="acctfourfigures"/>
              <w:tabs>
                <w:tab w:val="clear" w:pos="765"/>
                <w:tab w:val="decimal" w:pos="1044"/>
              </w:tabs>
              <w:spacing w:line="240" w:lineRule="atLeast"/>
              <w:ind w:right="-108"/>
              <w:rPr>
                <w:szCs w:val="22"/>
              </w:rPr>
            </w:pPr>
          </w:p>
        </w:tc>
        <w:tc>
          <w:tcPr>
            <w:tcW w:w="296" w:type="dxa"/>
          </w:tcPr>
          <w:p w:rsidR="0029594D" w:rsidRPr="00DE56CA" w:rsidRDefault="0029594D" w:rsidP="0029594D">
            <w:pPr>
              <w:pStyle w:val="30"/>
              <w:tabs>
                <w:tab w:val="clear" w:pos="360"/>
                <w:tab w:val="clear" w:pos="720"/>
                <w:tab w:val="decimal" w:pos="1026"/>
              </w:tabs>
              <w:spacing w:line="240" w:lineRule="atLeast"/>
              <w:ind w:left="-108" w:right="-108"/>
              <w:rPr>
                <w:lang w:val="en-US"/>
              </w:rPr>
            </w:pPr>
          </w:p>
        </w:tc>
        <w:tc>
          <w:tcPr>
            <w:tcW w:w="1324" w:type="dxa"/>
            <w:vAlign w:val="bottom"/>
          </w:tcPr>
          <w:p w:rsidR="0029594D" w:rsidRPr="00DF7E0F" w:rsidRDefault="0029594D" w:rsidP="0029594D">
            <w:pPr>
              <w:pStyle w:val="acctfourfigures"/>
              <w:tabs>
                <w:tab w:val="clear" w:pos="765"/>
                <w:tab w:val="decimal" w:pos="1044"/>
              </w:tabs>
              <w:spacing w:line="240" w:lineRule="atLeast"/>
              <w:ind w:right="-108"/>
              <w:rPr>
                <w:szCs w:val="22"/>
              </w:rPr>
            </w:pPr>
          </w:p>
        </w:tc>
      </w:tr>
      <w:tr w:rsidR="0029594D" w:rsidRPr="00DE56CA" w:rsidTr="00E22D7F">
        <w:tc>
          <w:tcPr>
            <w:tcW w:w="2286" w:type="dxa"/>
          </w:tcPr>
          <w:p w:rsidR="0029594D" w:rsidRPr="009D2667" w:rsidRDefault="009A187C" w:rsidP="009D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29594D">
              <w:rPr>
                <w:rFonts w:ascii="Times New Roman" w:hAnsi="Times New Roman" w:cs="Times New Roman"/>
                <w:sz w:val="22"/>
                <w:szCs w:val="22"/>
              </w:rPr>
              <w:t>Less than 3 months</w:t>
            </w:r>
          </w:p>
        </w:tc>
        <w:tc>
          <w:tcPr>
            <w:tcW w:w="756" w:type="dxa"/>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Borders>
              <w:bottom w:val="single" w:sz="4" w:space="0" w:color="auto"/>
            </w:tcBorders>
            <w:vAlign w:val="bottom"/>
          </w:tcPr>
          <w:p w:rsidR="0029594D" w:rsidRPr="00DE56CA" w:rsidRDefault="00E63770"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vAlign w:val="bottom"/>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bottom w:val="single" w:sz="4" w:space="0" w:color="auto"/>
            </w:tcBorders>
            <w:vAlign w:val="bottom"/>
          </w:tcPr>
          <w:p w:rsidR="0029594D" w:rsidRPr="00447EED"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68" w:type="dxa"/>
          </w:tcPr>
          <w:p w:rsidR="0029594D" w:rsidRPr="00DE56CA" w:rsidRDefault="0029594D" w:rsidP="0029594D">
            <w:pPr>
              <w:pStyle w:val="a0"/>
              <w:tabs>
                <w:tab w:val="decimal" w:pos="1026"/>
              </w:tabs>
              <w:spacing w:line="240" w:lineRule="atLeast"/>
              <w:ind w:left="-108" w:right="-108"/>
              <w:jc w:val="left"/>
              <w:rPr>
                <w:rFonts w:cs="Times New Roman"/>
                <w:b/>
                <w:bCs/>
                <w:lang w:val="en-US"/>
              </w:rPr>
            </w:pPr>
          </w:p>
        </w:tc>
        <w:tc>
          <w:tcPr>
            <w:tcW w:w="1361" w:type="dxa"/>
            <w:tcBorders>
              <w:bottom w:val="single" w:sz="4" w:space="0" w:color="auto"/>
            </w:tcBorders>
          </w:tcPr>
          <w:p w:rsidR="0029594D" w:rsidRPr="00DE56CA" w:rsidRDefault="00E63770" w:rsidP="0029594D">
            <w:pPr>
              <w:pStyle w:val="acctfourfigures"/>
              <w:tabs>
                <w:tab w:val="clear" w:pos="765"/>
                <w:tab w:val="decimal" w:pos="1044"/>
              </w:tabs>
              <w:spacing w:line="240" w:lineRule="atLeast"/>
              <w:ind w:right="-108"/>
              <w:rPr>
                <w:szCs w:val="22"/>
              </w:rPr>
            </w:pPr>
            <w:r>
              <w:rPr>
                <w:szCs w:val="22"/>
              </w:rPr>
              <w:t>-</w:t>
            </w:r>
          </w:p>
        </w:tc>
        <w:tc>
          <w:tcPr>
            <w:tcW w:w="296" w:type="dxa"/>
          </w:tcPr>
          <w:p w:rsidR="0029594D" w:rsidRPr="00DE56CA" w:rsidRDefault="0029594D" w:rsidP="0029594D">
            <w:pPr>
              <w:pStyle w:val="30"/>
              <w:tabs>
                <w:tab w:val="clear" w:pos="360"/>
                <w:tab w:val="clear" w:pos="720"/>
                <w:tab w:val="decimal" w:pos="1026"/>
              </w:tabs>
              <w:spacing w:line="240" w:lineRule="atLeast"/>
              <w:ind w:left="-108" w:right="-108"/>
              <w:rPr>
                <w:lang w:val="en-US"/>
              </w:rPr>
            </w:pPr>
          </w:p>
        </w:tc>
        <w:tc>
          <w:tcPr>
            <w:tcW w:w="1324" w:type="dxa"/>
            <w:tcBorders>
              <w:bottom w:val="single" w:sz="4" w:space="0" w:color="auto"/>
            </w:tcBorders>
          </w:tcPr>
          <w:p w:rsidR="0029594D" w:rsidRPr="00DF7E0F" w:rsidRDefault="0029594D" w:rsidP="0029594D">
            <w:pPr>
              <w:pStyle w:val="acctfourfigures"/>
              <w:tabs>
                <w:tab w:val="clear" w:pos="765"/>
                <w:tab w:val="decimal" w:pos="1044"/>
              </w:tabs>
              <w:spacing w:line="240" w:lineRule="atLeast"/>
              <w:ind w:right="-108"/>
              <w:rPr>
                <w:szCs w:val="22"/>
              </w:rPr>
            </w:pPr>
            <w:r>
              <w:rPr>
                <w:szCs w:val="22"/>
              </w:rPr>
              <w:t>-</w:t>
            </w:r>
          </w:p>
        </w:tc>
      </w:tr>
      <w:tr w:rsidR="0029594D" w:rsidRPr="00DE56CA" w:rsidTr="00E22D7F">
        <w:tc>
          <w:tcPr>
            <w:tcW w:w="2286" w:type="dxa"/>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Borders>
              <w:top w:val="single" w:sz="4" w:space="0" w:color="auto"/>
            </w:tcBorders>
            <w:vAlign w:val="bottom"/>
          </w:tcPr>
          <w:p w:rsidR="0029594D" w:rsidRPr="00DE56CA" w:rsidRDefault="00E63770"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8,605</w:t>
            </w:r>
          </w:p>
        </w:tc>
        <w:tc>
          <w:tcPr>
            <w:tcW w:w="268" w:type="dxa"/>
            <w:vAlign w:val="bottom"/>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top w:val="single" w:sz="4" w:space="0" w:color="auto"/>
            </w:tcBorders>
            <w:vAlign w:val="bottom"/>
          </w:tcPr>
          <w:p w:rsidR="0029594D" w:rsidRPr="00447EED"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8,155</w:t>
            </w:r>
          </w:p>
        </w:tc>
        <w:tc>
          <w:tcPr>
            <w:tcW w:w="268" w:type="dxa"/>
          </w:tcPr>
          <w:p w:rsidR="0029594D" w:rsidRPr="00DE56CA" w:rsidRDefault="0029594D" w:rsidP="0029594D">
            <w:pPr>
              <w:pStyle w:val="a0"/>
              <w:tabs>
                <w:tab w:val="decimal" w:pos="1026"/>
              </w:tabs>
              <w:spacing w:line="240" w:lineRule="atLeast"/>
              <w:ind w:left="-108" w:right="-108"/>
              <w:jc w:val="left"/>
              <w:rPr>
                <w:rFonts w:cs="Times New Roman"/>
                <w:b/>
                <w:bCs/>
                <w:lang w:val="en-US"/>
              </w:rPr>
            </w:pPr>
          </w:p>
        </w:tc>
        <w:tc>
          <w:tcPr>
            <w:tcW w:w="1361" w:type="dxa"/>
            <w:tcBorders>
              <w:top w:val="single" w:sz="4" w:space="0" w:color="auto"/>
            </w:tcBorders>
            <w:vAlign w:val="bottom"/>
          </w:tcPr>
          <w:p w:rsidR="0029594D" w:rsidRPr="00DE56CA" w:rsidRDefault="00E63770" w:rsidP="0029594D">
            <w:pPr>
              <w:pStyle w:val="acctfourfigures"/>
              <w:tabs>
                <w:tab w:val="clear" w:pos="765"/>
                <w:tab w:val="decimal" w:pos="1044"/>
              </w:tabs>
              <w:spacing w:line="240" w:lineRule="atLeast"/>
              <w:ind w:right="-108"/>
              <w:rPr>
                <w:b/>
                <w:bCs/>
                <w:szCs w:val="22"/>
              </w:rPr>
            </w:pPr>
            <w:r>
              <w:rPr>
                <w:b/>
                <w:bCs/>
                <w:szCs w:val="22"/>
              </w:rPr>
              <w:t>14,007</w:t>
            </w:r>
          </w:p>
        </w:tc>
        <w:tc>
          <w:tcPr>
            <w:tcW w:w="296" w:type="dxa"/>
          </w:tcPr>
          <w:p w:rsidR="0029594D" w:rsidRPr="00DE56CA" w:rsidRDefault="0029594D" w:rsidP="0029594D">
            <w:pPr>
              <w:pStyle w:val="30"/>
              <w:tabs>
                <w:tab w:val="clear" w:pos="360"/>
                <w:tab w:val="clear" w:pos="720"/>
                <w:tab w:val="decimal" w:pos="1026"/>
              </w:tabs>
              <w:spacing w:line="240" w:lineRule="atLeast"/>
              <w:ind w:left="-108" w:right="-108"/>
              <w:rPr>
                <w:lang w:val="en-US"/>
              </w:rPr>
            </w:pPr>
          </w:p>
        </w:tc>
        <w:tc>
          <w:tcPr>
            <w:tcW w:w="1324" w:type="dxa"/>
            <w:tcBorders>
              <w:top w:val="single" w:sz="4" w:space="0" w:color="auto"/>
            </w:tcBorders>
            <w:vAlign w:val="bottom"/>
          </w:tcPr>
          <w:p w:rsidR="0029594D" w:rsidRPr="00DF7E0F" w:rsidRDefault="0029594D" w:rsidP="0029594D">
            <w:pPr>
              <w:pStyle w:val="acctfourfigures"/>
              <w:tabs>
                <w:tab w:val="clear" w:pos="765"/>
                <w:tab w:val="decimal" w:pos="1044"/>
              </w:tabs>
              <w:spacing w:line="240" w:lineRule="atLeast"/>
              <w:ind w:right="-108"/>
              <w:rPr>
                <w:b/>
                <w:bCs/>
                <w:szCs w:val="22"/>
              </w:rPr>
            </w:pPr>
            <w:r>
              <w:rPr>
                <w:b/>
                <w:bCs/>
                <w:szCs w:val="22"/>
              </w:rPr>
              <w:t>14,021</w:t>
            </w:r>
          </w:p>
        </w:tc>
      </w:tr>
      <w:tr w:rsidR="00B256F9" w:rsidRPr="00DE56CA" w:rsidTr="00E22D7F">
        <w:tc>
          <w:tcPr>
            <w:tcW w:w="2286" w:type="dxa"/>
          </w:tcPr>
          <w:p w:rsidR="00B256F9" w:rsidRPr="00DE56CA" w:rsidRDefault="00B256F9"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B256F9" w:rsidRPr="00DE56CA" w:rsidRDefault="00B256F9"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Borders>
              <w:top w:val="single" w:sz="4" w:space="0" w:color="auto"/>
            </w:tcBorders>
            <w:vAlign w:val="bottom"/>
          </w:tcPr>
          <w:p w:rsidR="00B256F9" w:rsidRPr="00DE56CA" w:rsidRDefault="00B256F9"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B256F9" w:rsidRPr="00DE56CA" w:rsidRDefault="00B256F9"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top w:val="single" w:sz="4" w:space="0" w:color="auto"/>
            </w:tcBorders>
            <w:vAlign w:val="bottom"/>
          </w:tcPr>
          <w:p w:rsidR="00B256F9" w:rsidRDefault="00B256F9"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tcPr>
          <w:p w:rsidR="00B256F9" w:rsidRPr="00DE56CA" w:rsidRDefault="00B256F9" w:rsidP="0029594D">
            <w:pPr>
              <w:pStyle w:val="a0"/>
              <w:tabs>
                <w:tab w:val="decimal" w:pos="1026"/>
              </w:tabs>
              <w:spacing w:line="240" w:lineRule="atLeast"/>
              <w:ind w:left="-108" w:right="-108"/>
              <w:jc w:val="left"/>
              <w:rPr>
                <w:rFonts w:cs="Times New Roman"/>
                <w:b/>
                <w:bCs/>
                <w:lang w:val="en-US"/>
              </w:rPr>
            </w:pPr>
          </w:p>
        </w:tc>
        <w:tc>
          <w:tcPr>
            <w:tcW w:w="1361" w:type="dxa"/>
            <w:tcBorders>
              <w:top w:val="single" w:sz="4" w:space="0" w:color="auto"/>
            </w:tcBorders>
            <w:vAlign w:val="bottom"/>
          </w:tcPr>
          <w:p w:rsidR="00B256F9" w:rsidRPr="00DE56CA" w:rsidRDefault="00B256F9" w:rsidP="0029594D">
            <w:pPr>
              <w:pStyle w:val="acctfourfigures"/>
              <w:tabs>
                <w:tab w:val="clear" w:pos="765"/>
                <w:tab w:val="decimal" w:pos="1044"/>
              </w:tabs>
              <w:spacing w:line="240" w:lineRule="atLeast"/>
              <w:ind w:right="-108"/>
              <w:rPr>
                <w:b/>
                <w:bCs/>
                <w:szCs w:val="22"/>
              </w:rPr>
            </w:pPr>
          </w:p>
        </w:tc>
        <w:tc>
          <w:tcPr>
            <w:tcW w:w="296" w:type="dxa"/>
          </w:tcPr>
          <w:p w:rsidR="00B256F9" w:rsidRPr="00DE56CA" w:rsidRDefault="00B256F9" w:rsidP="0029594D">
            <w:pPr>
              <w:pStyle w:val="30"/>
              <w:tabs>
                <w:tab w:val="clear" w:pos="360"/>
                <w:tab w:val="clear" w:pos="720"/>
                <w:tab w:val="decimal" w:pos="1026"/>
              </w:tabs>
              <w:spacing w:line="240" w:lineRule="atLeast"/>
              <w:ind w:left="-108" w:right="-108"/>
              <w:rPr>
                <w:lang w:val="en-US"/>
              </w:rPr>
            </w:pPr>
          </w:p>
        </w:tc>
        <w:tc>
          <w:tcPr>
            <w:tcW w:w="1324" w:type="dxa"/>
            <w:tcBorders>
              <w:top w:val="single" w:sz="4" w:space="0" w:color="auto"/>
            </w:tcBorders>
            <w:vAlign w:val="bottom"/>
          </w:tcPr>
          <w:p w:rsidR="00B256F9" w:rsidRDefault="00B256F9" w:rsidP="0029594D">
            <w:pPr>
              <w:pStyle w:val="acctfourfigures"/>
              <w:tabs>
                <w:tab w:val="clear" w:pos="765"/>
                <w:tab w:val="decimal" w:pos="1044"/>
              </w:tabs>
              <w:spacing w:line="240" w:lineRule="atLeast"/>
              <w:ind w:right="-108"/>
              <w:rPr>
                <w:b/>
                <w:bCs/>
                <w:szCs w:val="22"/>
              </w:rPr>
            </w:pPr>
          </w:p>
        </w:tc>
      </w:tr>
      <w:tr w:rsidR="0029594D" w:rsidRPr="00DE56CA" w:rsidTr="00E22D7F">
        <w:tc>
          <w:tcPr>
            <w:tcW w:w="2286" w:type="dxa"/>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i/>
                <w:iCs/>
                <w:sz w:val="22"/>
                <w:szCs w:val="22"/>
              </w:rPr>
              <w:t>Less</w:t>
            </w:r>
            <w:r w:rsidRPr="00DE56CA">
              <w:rPr>
                <w:rFonts w:ascii="Times New Roman" w:hAnsi="Times New Roman" w:cs="Times New Roman"/>
                <w:sz w:val="22"/>
                <w:szCs w:val="22"/>
              </w:rPr>
              <w:t xml:space="preserve"> allowance for </w:t>
            </w:r>
          </w:p>
        </w:tc>
        <w:tc>
          <w:tcPr>
            <w:tcW w:w="756" w:type="dxa"/>
          </w:tcPr>
          <w:p w:rsidR="0029594D"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29594D"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vAlign w:val="bottom"/>
          </w:tcPr>
          <w:p w:rsidR="0029594D"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tcPr>
          <w:p w:rsidR="0029594D" w:rsidRPr="00DE56CA" w:rsidRDefault="0029594D" w:rsidP="0029594D">
            <w:pPr>
              <w:pStyle w:val="a0"/>
              <w:tabs>
                <w:tab w:val="decimal" w:pos="1026"/>
              </w:tabs>
              <w:spacing w:line="240" w:lineRule="atLeast"/>
              <w:ind w:left="-108" w:right="-108"/>
              <w:jc w:val="left"/>
              <w:rPr>
                <w:rFonts w:cs="Times New Roman"/>
                <w:b/>
                <w:bCs/>
                <w:lang w:val="en-US"/>
              </w:rPr>
            </w:pPr>
          </w:p>
        </w:tc>
        <w:tc>
          <w:tcPr>
            <w:tcW w:w="1361" w:type="dxa"/>
            <w:vAlign w:val="bottom"/>
          </w:tcPr>
          <w:p w:rsidR="0029594D" w:rsidRDefault="0029594D" w:rsidP="0029594D">
            <w:pPr>
              <w:pStyle w:val="acctfourfigures"/>
              <w:tabs>
                <w:tab w:val="clear" w:pos="765"/>
                <w:tab w:val="decimal" w:pos="1044"/>
              </w:tabs>
              <w:spacing w:line="240" w:lineRule="atLeast"/>
              <w:ind w:right="-108"/>
              <w:rPr>
                <w:b/>
                <w:bCs/>
                <w:szCs w:val="22"/>
              </w:rPr>
            </w:pPr>
          </w:p>
        </w:tc>
        <w:tc>
          <w:tcPr>
            <w:tcW w:w="296" w:type="dxa"/>
          </w:tcPr>
          <w:p w:rsidR="0029594D" w:rsidRPr="00DE56CA" w:rsidRDefault="0029594D" w:rsidP="0029594D">
            <w:pPr>
              <w:pStyle w:val="30"/>
              <w:tabs>
                <w:tab w:val="clear" w:pos="360"/>
                <w:tab w:val="clear" w:pos="720"/>
                <w:tab w:val="decimal" w:pos="1026"/>
              </w:tabs>
              <w:spacing w:line="240" w:lineRule="atLeast"/>
              <w:ind w:left="-108" w:right="-108"/>
              <w:rPr>
                <w:lang w:val="en-US"/>
              </w:rPr>
            </w:pPr>
          </w:p>
        </w:tc>
        <w:tc>
          <w:tcPr>
            <w:tcW w:w="1324" w:type="dxa"/>
            <w:vAlign w:val="bottom"/>
          </w:tcPr>
          <w:p w:rsidR="0029594D" w:rsidRDefault="0029594D" w:rsidP="0029594D">
            <w:pPr>
              <w:pStyle w:val="acctfourfigures"/>
              <w:tabs>
                <w:tab w:val="clear" w:pos="765"/>
                <w:tab w:val="decimal" w:pos="1044"/>
              </w:tabs>
              <w:spacing w:line="240" w:lineRule="atLeast"/>
              <w:ind w:right="-108"/>
              <w:rPr>
                <w:b/>
                <w:bCs/>
                <w:szCs w:val="22"/>
              </w:rPr>
            </w:pPr>
          </w:p>
        </w:tc>
      </w:tr>
      <w:tr w:rsidR="0029594D" w:rsidRPr="00DE56CA" w:rsidTr="00E22D7F">
        <w:tc>
          <w:tcPr>
            <w:tcW w:w="2286" w:type="dxa"/>
          </w:tcPr>
          <w:p w:rsidR="0029594D" w:rsidRPr="009D2667" w:rsidRDefault="009A187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29594D" w:rsidRPr="00DE56CA">
              <w:rPr>
                <w:rFonts w:ascii="Times New Roman" w:hAnsi="Times New Roman" w:cs="Times New Roman"/>
                <w:sz w:val="22"/>
                <w:szCs w:val="22"/>
              </w:rPr>
              <w:t>doubtful accounts</w:t>
            </w:r>
          </w:p>
        </w:tc>
        <w:tc>
          <w:tcPr>
            <w:tcW w:w="756" w:type="dxa"/>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Borders>
              <w:bottom w:val="single" w:sz="4" w:space="0" w:color="auto"/>
            </w:tcBorders>
            <w:vAlign w:val="bottom"/>
          </w:tcPr>
          <w:p w:rsidR="0029594D" w:rsidRPr="00DE56CA" w:rsidRDefault="00E63770"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vAlign w:val="bottom"/>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239"/>
              <w:rPr>
                <w:rFonts w:ascii="Times New Roman" w:hAnsi="Times New Roman" w:cs="Times New Roman"/>
                <w:sz w:val="22"/>
                <w:szCs w:val="22"/>
              </w:rPr>
            </w:pPr>
          </w:p>
        </w:tc>
        <w:tc>
          <w:tcPr>
            <w:tcW w:w="1293" w:type="dxa"/>
            <w:tcBorders>
              <w:bottom w:val="single" w:sz="4" w:space="0" w:color="auto"/>
            </w:tcBorders>
            <w:vAlign w:val="bottom"/>
          </w:tcPr>
          <w:p w:rsidR="0029594D" w:rsidRPr="00DF7E0F"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vAlign w:val="bottom"/>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239"/>
              <w:rPr>
                <w:rFonts w:ascii="Times New Roman" w:hAnsi="Times New Roman" w:cs="Times New Roman"/>
                <w:sz w:val="22"/>
                <w:szCs w:val="22"/>
              </w:rPr>
            </w:pPr>
          </w:p>
        </w:tc>
        <w:tc>
          <w:tcPr>
            <w:tcW w:w="1361" w:type="dxa"/>
            <w:tcBorders>
              <w:bottom w:val="single" w:sz="4" w:space="0" w:color="auto"/>
            </w:tcBorders>
            <w:vAlign w:val="bottom"/>
          </w:tcPr>
          <w:p w:rsidR="0029594D" w:rsidRPr="00DE56CA" w:rsidRDefault="00E63770" w:rsidP="0029594D">
            <w:pPr>
              <w:pStyle w:val="acctfourfigures"/>
              <w:tabs>
                <w:tab w:val="clear" w:pos="765"/>
                <w:tab w:val="decimal" w:pos="1044"/>
              </w:tabs>
              <w:spacing w:line="240" w:lineRule="atLeast"/>
              <w:ind w:right="-108"/>
              <w:rPr>
                <w:szCs w:val="22"/>
              </w:rPr>
            </w:pPr>
            <w:r>
              <w:rPr>
                <w:szCs w:val="22"/>
              </w:rPr>
              <w:t>-</w:t>
            </w:r>
          </w:p>
        </w:tc>
        <w:tc>
          <w:tcPr>
            <w:tcW w:w="296" w:type="dxa"/>
            <w:vAlign w:val="bottom"/>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239"/>
              <w:rPr>
                <w:rFonts w:ascii="Times New Roman" w:hAnsi="Times New Roman" w:cs="Times New Roman"/>
                <w:sz w:val="22"/>
                <w:szCs w:val="22"/>
              </w:rPr>
            </w:pPr>
          </w:p>
        </w:tc>
        <w:tc>
          <w:tcPr>
            <w:tcW w:w="1324" w:type="dxa"/>
            <w:tcBorders>
              <w:bottom w:val="single" w:sz="4" w:space="0" w:color="auto"/>
            </w:tcBorders>
            <w:vAlign w:val="bottom"/>
          </w:tcPr>
          <w:p w:rsidR="0029594D" w:rsidRPr="00DF7E0F" w:rsidRDefault="0029594D" w:rsidP="0029594D">
            <w:pPr>
              <w:pStyle w:val="acctfourfigures"/>
              <w:tabs>
                <w:tab w:val="clear" w:pos="765"/>
                <w:tab w:val="decimal" w:pos="1044"/>
              </w:tabs>
              <w:spacing w:line="240" w:lineRule="atLeast"/>
              <w:ind w:right="-108"/>
              <w:rPr>
                <w:szCs w:val="22"/>
              </w:rPr>
            </w:pPr>
            <w:r>
              <w:rPr>
                <w:szCs w:val="22"/>
              </w:rPr>
              <w:t>-</w:t>
            </w:r>
          </w:p>
        </w:tc>
      </w:tr>
      <w:tr w:rsidR="0029594D" w:rsidRPr="00DE56CA" w:rsidTr="00E22D7F">
        <w:tc>
          <w:tcPr>
            <w:tcW w:w="2286" w:type="dxa"/>
            <w:vAlign w:val="bottom"/>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b/>
                <w:bCs/>
                <w:sz w:val="22"/>
                <w:szCs w:val="22"/>
              </w:rPr>
              <w:t>Net</w:t>
            </w:r>
          </w:p>
        </w:tc>
        <w:tc>
          <w:tcPr>
            <w:tcW w:w="756" w:type="dxa"/>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328" w:type="dxa"/>
            <w:tcBorders>
              <w:top w:val="single" w:sz="4" w:space="0" w:color="auto"/>
              <w:bottom w:val="single" w:sz="4" w:space="0" w:color="auto"/>
            </w:tcBorders>
          </w:tcPr>
          <w:p w:rsidR="0029594D" w:rsidRPr="00E63770" w:rsidRDefault="00E63770"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E63770">
              <w:rPr>
                <w:rFonts w:ascii="Times New Roman" w:hAnsi="Times New Roman" w:cs="Times New Roman"/>
                <w:b/>
                <w:bCs/>
                <w:sz w:val="22"/>
                <w:szCs w:val="22"/>
              </w:rPr>
              <w:t>8,605</w:t>
            </w:r>
          </w:p>
        </w:tc>
        <w:tc>
          <w:tcPr>
            <w:tcW w:w="268" w:type="dxa"/>
            <w:vAlign w:val="bottom"/>
          </w:tcPr>
          <w:p w:rsidR="0029594D" w:rsidRPr="00DE56CA"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98" w:right="-109"/>
              <w:rPr>
                <w:rFonts w:ascii="Times New Roman" w:hAnsi="Times New Roman" w:cs="Times New Roman"/>
                <w:sz w:val="22"/>
                <w:szCs w:val="22"/>
              </w:rPr>
            </w:pPr>
          </w:p>
        </w:tc>
        <w:tc>
          <w:tcPr>
            <w:tcW w:w="1293" w:type="dxa"/>
            <w:tcBorders>
              <w:top w:val="single" w:sz="4" w:space="0" w:color="auto"/>
              <w:bottom w:val="single" w:sz="4" w:space="0" w:color="auto"/>
            </w:tcBorders>
          </w:tcPr>
          <w:p w:rsidR="0029594D" w:rsidRPr="0029594D" w:rsidRDefault="0029594D"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29594D">
              <w:rPr>
                <w:rFonts w:ascii="Times New Roman" w:hAnsi="Times New Roman" w:cs="Times New Roman"/>
                <w:b/>
                <w:bCs/>
                <w:sz w:val="22"/>
                <w:szCs w:val="22"/>
              </w:rPr>
              <w:t>8,155</w:t>
            </w:r>
          </w:p>
        </w:tc>
        <w:tc>
          <w:tcPr>
            <w:tcW w:w="268" w:type="dxa"/>
            <w:vAlign w:val="bottom"/>
          </w:tcPr>
          <w:p w:rsidR="0029594D" w:rsidRPr="0029594D" w:rsidRDefault="0029594D" w:rsidP="0029594D">
            <w:pPr>
              <w:pStyle w:val="acctfourfigures"/>
              <w:tabs>
                <w:tab w:val="clear" w:pos="765"/>
                <w:tab w:val="decimal" w:pos="1026"/>
              </w:tabs>
              <w:spacing w:line="240" w:lineRule="atLeast"/>
              <w:ind w:left="-79" w:right="11"/>
              <w:rPr>
                <w:b/>
                <w:bCs/>
                <w:szCs w:val="22"/>
                <w:lang w:val="en-US" w:bidi="th-TH"/>
              </w:rPr>
            </w:pPr>
          </w:p>
        </w:tc>
        <w:tc>
          <w:tcPr>
            <w:tcW w:w="1361" w:type="dxa"/>
            <w:tcBorders>
              <w:top w:val="single" w:sz="4" w:space="0" w:color="auto"/>
              <w:bottom w:val="single" w:sz="4" w:space="0" w:color="auto"/>
            </w:tcBorders>
            <w:vAlign w:val="bottom"/>
          </w:tcPr>
          <w:p w:rsidR="0029594D" w:rsidRPr="0029594D" w:rsidRDefault="00E63770" w:rsidP="0029594D">
            <w:pPr>
              <w:pStyle w:val="acctfourfigures"/>
              <w:tabs>
                <w:tab w:val="clear" w:pos="765"/>
                <w:tab w:val="decimal" w:pos="1044"/>
              </w:tabs>
              <w:spacing w:line="240" w:lineRule="atLeast"/>
              <w:ind w:right="-108"/>
              <w:rPr>
                <w:b/>
                <w:bCs/>
                <w:szCs w:val="22"/>
              </w:rPr>
            </w:pPr>
            <w:r>
              <w:rPr>
                <w:b/>
                <w:bCs/>
                <w:szCs w:val="22"/>
              </w:rPr>
              <w:t>14,007</w:t>
            </w:r>
          </w:p>
        </w:tc>
        <w:tc>
          <w:tcPr>
            <w:tcW w:w="296" w:type="dxa"/>
            <w:vAlign w:val="bottom"/>
          </w:tcPr>
          <w:p w:rsidR="0029594D" w:rsidRPr="0029594D" w:rsidRDefault="0029594D" w:rsidP="0029594D">
            <w:pPr>
              <w:pStyle w:val="acctfourfigures"/>
              <w:tabs>
                <w:tab w:val="clear" w:pos="765"/>
                <w:tab w:val="decimal" w:pos="1026"/>
              </w:tabs>
              <w:spacing w:line="240" w:lineRule="atLeast"/>
              <w:ind w:right="11"/>
              <w:rPr>
                <w:b/>
                <w:bCs/>
                <w:szCs w:val="22"/>
                <w:lang w:val="en-US" w:bidi="th-TH"/>
              </w:rPr>
            </w:pPr>
          </w:p>
        </w:tc>
        <w:tc>
          <w:tcPr>
            <w:tcW w:w="1324" w:type="dxa"/>
            <w:tcBorders>
              <w:top w:val="single" w:sz="4" w:space="0" w:color="auto"/>
              <w:bottom w:val="single" w:sz="4" w:space="0" w:color="auto"/>
            </w:tcBorders>
            <w:vAlign w:val="bottom"/>
          </w:tcPr>
          <w:p w:rsidR="0029594D" w:rsidRPr="0029594D" w:rsidRDefault="0029594D" w:rsidP="0029594D">
            <w:pPr>
              <w:pStyle w:val="acctfourfigures"/>
              <w:tabs>
                <w:tab w:val="clear" w:pos="765"/>
                <w:tab w:val="decimal" w:pos="1044"/>
              </w:tabs>
              <w:spacing w:line="240" w:lineRule="atLeast"/>
              <w:ind w:right="-108"/>
              <w:rPr>
                <w:b/>
                <w:bCs/>
                <w:szCs w:val="22"/>
              </w:rPr>
            </w:pPr>
            <w:r w:rsidRPr="0029594D">
              <w:rPr>
                <w:b/>
                <w:bCs/>
                <w:szCs w:val="22"/>
              </w:rPr>
              <w:t>14,021</w:t>
            </w:r>
          </w:p>
        </w:tc>
      </w:tr>
      <w:tr w:rsidR="003B11F9" w:rsidRPr="00DE56CA" w:rsidTr="00E22D7F">
        <w:tc>
          <w:tcPr>
            <w:tcW w:w="2286" w:type="dxa"/>
            <w:vAlign w:val="bottom"/>
          </w:tcPr>
          <w:p w:rsidR="003B11F9" w:rsidRPr="00DE56CA" w:rsidRDefault="003B11F9"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3B11F9" w:rsidRDefault="003B11F9"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Borders>
              <w:top w:val="single" w:sz="4" w:space="0" w:color="auto"/>
            </w:tcBorders>
          </w:tcPr>
          <w:p w:rsidR="003B11F9" w:rsidRPr="00DE56CA" w:rsidRDefault="003B11F9"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3B11F9" w:rsidRPr="00DE56CA" w:rsidRDefault="003B11F9"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98" w:right="-109"/>
              <w:rPr>
                <w:rFonts w:ascii="Times New Roman" w:hAnsi="Times New Roman" w:cs="Times New Roman"/>
                <w:sz w:val="22"/>
                <w:szCs w:val="22"/>
              </w:rPr>
            </w:pPr>
          </w:p>
        </w:tc>
        <w:tc>
          <w:tcPr>
            <w:tcW w:w="1293" w:type="dxa"/>
            <w:tcBorders>
              <w:top w:val="single" w:sz="4" w:space="0" w:color="auto"/>
            </w:tcBorders>
          </w:tcPr>
          <w:p w:rsidR="003B11F9" w:rsidRPr="0029594D" w:rsidRDefault="003B11F9"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3B11F9" w:rsidRPr="0029594D" w:rsidRDefault="003B11F9" w:rsidP="0029594D">
            <w:pPr>
              <w:pStyle w:val="acctfourfigures"/>
              <w:tabs>
                <w:tab w:val="clear" w:pos="765"/>
                <w:tab w:val="decimal" w:pos="1026"/>
              </w:tabs>
              <w:spacing w:line="240" w:lineRule="atLeast"/>
              <w:ind w:left="-79" w:right="11"/>
              <w:rPr>
                <w:b/>
                <w:bCs/>
                <w:szCs w:val="22"/>
                <w:lang w:val="en-US" w:bidi="th-TH"/>
              </w:rPr>
            </w:pPr>
          </w:p>
        </w:tc>
        <w:tc>
          <w:tcPr>
            <w:tcW w:w="1361" w:type="dxa"/>
            <w:tcBorders>
              <w:top w:val="single" w:sz="4" w:space="0" w:color="auto"/>
            </w:tcBorders>
            <w:vAlign w:val="bottom"/>
          </w:tcPr>
          <w:p w:rsidR="003B11F9" w:rsidRPr="0029594D" w:rsidRDefault="003B11F9" w:rsidP="0029594D">
            <w:pPr>
              <w:pStyle w:val="acctfourfigures"/>
              <w:tabs>
                <w:tab w:val="clear" w:pos="765"/>
                <w:tab w:val="decimal" w:pos="1044"/>
              </w:tabs>
              <w:spacing w:line="240" w:lineRule="atLeast"/>
              <w:ind w:right="-108"/>
              <w:rPr>
                <w:b/>
                <w:bCs/>
                <w:szCs w:val="22"/>
              </w:rPr>
            </w:pPr>
          </w:p>
        </w:tc>
        <w:tc>
          <w:tcPr>
            <w:tcW w:w="296" w:type="dxa"/>
            <w:vAlign w:val="bottom"/>
          </w:tcPr>
          <w:p w:rsidR="003B11F9" w:rsidRPr="0029594D" w:rsidRDefault="003B11F9" w:rsidP="0029594D">
            <w:pPr>
              <w:pStyle w:val="acctfourfigures"/>
              <w:tabs>
                <w:tab w:val="clear" w:pos="765"/>
                <w:tab w:val="decimal" w:pos="1026"/>
              </w:tabs>
              <w:spacing w:line="240" w:lineRule="atLeast"/>
              <w:ind w:right="11"/>
              <w:rPr>
                <w:b/>
                <w:bCs/>
                <w:szCs w:val="22"/>
                <w:lang w:val="en-US" w:bidi="th-TH"/>
              </w:rPr>
            </w:pPr>
          </w:p>
        </w:tc>
        <w:tc>
          <w:tcPr>
            <w:tcW w:w="1324" w:type="dxa"/>
            <w:tcBorders>
              <w:top w:val="single" w:sz="4" w:space="0" w:color="auto"/>
            </w:tcBorders>
            <w:vAlign w:val="bottom"/>
          </w:tcPr>
          <w:p w:rsidR="003B11F9" w:rsidRPr="0029594D" w:rsidRDefault="003B11F9" w:rsidP="0029594D">
            <w:pPr>
              <w:pStyle w:val="acctfourfigures"/>
              <w:tabs>
                <w:tab w:val="clear" w:pos="765"/>
                <w:tab w:val="decimal" w:pos="1044"/>
              </w:tabs>
              <w:spacing w:line="240" w:lineRule="atLeast"/>
              <w:ind w:right="-108"/>
              <w:rPr>
                <w:b/>
                <w:bCs/>
                <w:szCs w:val="22"/>
              </w:rPr>
            </w:pPr>
          </w:p>
        </w:tc>
      </w:tr>
      <w:tr w:rsidR="00253CCC" w:rsidRPr="00DE56CA" w:rsidTr="00E22D7F">
        <w:tc>
          <w:tcPr>
            <w:tcW w:w="2286" w:type="dxa"/>
            <w:vAlign w:val="bottom"/>
          </w:tcPr>
          <w:p w:rsidR="00253CCC" w:rsidRPr="00DE56CA"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253CCC"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Pr>
          <w:p w:rsidR="00253CCC" w:rsidRPr="00DE56CA"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253CCC" w:rsidRPr="00DE56CA"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98" w:right="-109"/>
              <w:rPr>
                <w:rFonts w:ascii="Times New Roman" w:hAnsi="Times New Roman" w:cs="Times New Roman"/>
                <w:sz w:val="22"/>
                <w:szCs w:val="22"/>
              </w:rPr>
            </w:pPr>
          </w:p>
        </w:tc>
        <w:tc>
          <w:tcPr>
            <w:tcW w:w="1293" w:type="dxa"/>
          </w:tcPr>
          <w:p w:rsidR="00253CCC" w:rsidRPr="0029594D"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253CCC" w:rsidRPr="0029594D" w:rsidRDefault="00253CCC" w:rsidP="0029594D">
            <w:pPr>
              <w:pStyle w:val="acctfourfigures"/>
              <w:tabs>
                <w:tab w:val="clear" w:pos="765"/>
                <w:tab w:val="decimal" w:pos="1026"/>
              </w:tabs>
              <w:spacing w:line="240" w:lineRule="atLeast"/>
              <w:ind w:left="-79" w:right="11"/>
              <w:rPr>
                <w:b/>
                <w:bCs/>
                <w:szCs w:val="22"/>
                <w:lang w:val="en-US" w:bidi="th-TH"/>
              </w:rPr>
            </w:pPr>
          </w:p>
        </w:tc>
        <w:tc>
          <w:tcPr>
            <w:tcW w:w="1361" w:type="dxa"/>
            <w:vAlign w:val="bottom"/>
          </w:tcPr>
          <w:p w:rsidR="00253CCC" w:rsidRPr="0029594D" w:rsidRDefault="00253CCC" w:rsidP="0029594D">
            <w:pPr>
              <w:pStyle w:val="acctfourfigures"/>
              <w:tabs>
                <w:tab w:val="clear" w:pos="765"/>
                <w:tab w:val="decimal" w:pos="1044"/>
              </w:tabs>
              <w:spacing w:line="240" w:lineRule="atLeast"/>
              <w:ind w:right="-108"/>
              <w:rPr>
                <w:b/>
                <w:bCs/>
                <w:szCs w:val="22"/>
              </w:rPr>
            </w:pPr>
          </w:p>
        </w:tc>
        <w:tc>
          <w:tcPr>
            <w:tcW w:w="296" w:type="dxa"/>
            <w:vAlign w:val="bottom"/>
          </w:tcPr>
          <w:p w:rsidR="00253CCC" w:rsidRPr="0029594D" w:rsidRDefault="00253CCC" w:rsidP="0029594D">
            <w:pPr>
              <w:pStyle w:val="acctfourfigures"/>
              <w:tabs>
                <w:tab w:val="clear" w:pos="765"/>
                <w:tab w:val="decimal" w:pos="1026"/>
              </w:tabs>
              <w:spacing w:line="240" w:lineRule="atLeast"/>
              <w:ind w:right="11"/>
              <w:rPr>
                <w:b/>
                <w:bCs/>
                <w:szCs w:val="22"/>
                <w:lang w:val="en-US" w:bidi="th-TH"/>
              </w:rPr>
            </w:pPr>
          </w:p>
        </w:tc>
        <w:tc>
          <w:tcPr>
            <w:tcW w:w="1324" w:type="dxa"/>
            <w:vAlign w:val="bottom"/>
          </w:tcPr>
          <w:p w:rsidR="00253CCC" w:rsidRPr="0029594D" w:rsidRDefault="00253CCC" w:rsidP="0029594D">
            <w:pPr>
              <w:pStyle w:val="acctfourfigures"/>
              <w:tabs>
                <w:tab w:val="clear" w:pos="765"/>
                <w:tab w:val="decimal" w:pos="1044"/>
              </w:tabs>
              <w:spacing w:line="240" w:lineRule="atLeast"/>
              <w:ind w:right="-108"/>
              <w:rPr>
                <w:b/>
                <w:bCs/>
                <w:szCs w:val="22"/>
              </w:rPr>
            </w:pPr>
          </w:p>
        </w:tc>
      </w:tr>
      <w:tr w:rsidR="00253CCC" w:rsidRPr="00DE56CA" w:rsidTr="00E22D7F">
        <w:tc>
          <w:tcPr>
            <w:tcW w:w="2286" w:type="dxa"/>
            <w:vAlign w:val="bottom"/>
          </w:tcPr>
          <w:p w:rsidR="00253CCC" w:rsidRPr="00DE56CA"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253CCC"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Pr>
          <w:p w:rsidR="00253CCC" w:rsidRPr="00DE56CA"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253CCC" w:rsidRPr="00DE56CA"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98" w:right="-109"/>
              <w:rPr>
                <w:rFonts w:ascii="Times New Roman" w:hAnsi="Times New Roman" w:cs="Times New Roman"/>
                <w:sz w:val="22"/>
                <w:szCs w:val="22"/>
              </w:rPr>
            </w:pPr>
          </w:p>
        </w:tc>
        <w:tc>
          <w:tcPr>
            <w:tcW w:w="1293" w:type="dxa"/>
          </w:tcPr>
          <w:p w:rsidR="00253CCC" w:rsidRPr="0029594D"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253CCC" w:rsidRPr="0029594D" w:rsidRDefault="00253CCC" w:rsidP="0029594D">
            <w:pPr>
              <w:pStyle w:val="acctfourfigures"/>
              <w:tabs>
                <w:tab w:val="clear" w:pos="765"/>
                <w:tab w:val="decimal" w:pos="1026"/>
              </w:tabs>
              <w:spacing w:line="240" w:lineRule="atLeast"/>
              <w:ind w:left="-79" w:right="11"/>
              <w:rPr>
                <w:b/>
                <w:bCs/>
                <w:szCs w:val="22"/>
                <w:lang w:val="en-US" w:bidi="th-TH"/>
              </w:rPr>
            </w:pPr>
          </w:p>
        </w:tc>
        <w:tc>
          <w:tcPr>
            <w:tcW w:w="1361" w:type="dxa"/>
            <w:vAlign w:val="bottom"/>
          </w:tcPr>
          <w:p w:rsidR="00253CCC" w:rsidRPr="0029594D" w:rsidRDefault="00253CCC" w:rsidP="0029594D">
            <w:pPr>
              <w:pStyle w:val="acctfourfigures"/>
              <w:tabs>
                <w:tab w:val="clear" w:pos="765"/>
                <w:tab w:val="decimal" w:pos="1044"/>
              </w:tabs>
              <w:spacing w:line="240" w:lineRule="atLeast"/>
              <w:ind w:right="-108"/>
              <w:rPr>
                <w:b/>
                <w:bCs/>
                <w:szCs w:val="22"/>
              </w:rPr>
            </w:pPr>
          </w:p>
        </w:tc>
        <w:tc>
          <w:tcPr>
            <w:tcW w:w="296" w:type="dxa"/>
            <w:vAlign w:val="bottom"/>
          </w:tcPr>
          <w:p w:rsidR="00253CCC" w:rsidRPr="0029594D" w:rsidRDefault="00253CCC" w:rsidP="0029594D">
            <w:pPr>
              <w:pStyle w:val="acctfourfigures"/>
              <w:tabs>
                <w:tab w:val="clear" w:pos="765"/>
                <w:tab w:val="decimal" w:pos="1026"/>
              </w:tabs>
              <w:spacing w:line="240" w:lineRule="atLeast"/>
              <w:ind w:right="11"/>
              <w:rPr>
                <w:b/>
                <w:bCs/>
                <w:szCs w:val="22"/>
                <w:lang w:val="en-US" w:bidi="th-TH"/>
              </w:rPr>
            </w:pPr>
          </w:p>
        </w:tc>
        <w:tc>
          <w:tcPr>
            <w:tcW w:w="1324" w:type="dxa"/>
            <w:vAlign w:val="bottom"/>
          </w:tcPr>
          <w:p w:rsidR="00253CCC" w:rsidRPr="0029594D" w:rsidRDefault="00253CCC" w:rsidP="0029594D">
            <w:pPr>
              <w:pStyle w:val="acctfourfigures"/>
              <w:tabs>
                <w:tab w:val="clear" w:pos="765"/>
                <w:tab w:val="decimal" w:pos="1044"/>
              </w:tabs>
              <w:spacing w:line="240" w:lineRule="atLeast"/>
              <w:ind w:right="-108"/>
              <w:rPr>
                <w:b/>
                <w:bCs/>
                <w:szCs w:val="22"/>
              </w:rPr>
            </w:pPr>
          </w:p>
        </w:tc>
      </w:tr>
      <w:tr w:rsidR="00253CCC" w:rsidRPr="00DE56CA" w:rsidTr="00E22D7F">
        <w:tc>
          <w:tcPr>
            <w:tcW w:w="2286" w:type="dxa"/>
            <w:vAlign w:val="bottom"/>
          </w:tcPr>
          <w:p w:rsidR="00253CCC" w:rsidRPr="00DE56CA"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253CCC"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Pr>
          <w:p w:rsidR="00253CCC" w:rsidRPr="00DE56CA"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253CCC" w:rsidRPr="00DE56CA"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98" w:right="-109"/>
              <w:rPr>
                <w:rFonts w:ascii="Times New Roman" w:hAnsi="Times New Roman" w:cs="Times New Roman"/>
                <w:sz w:val="22"/>
                <w:szCs w:val="22"/>
              </w:rPr>
            </w:pPr>
          </w:p>
        </w:tc>
        <w:tc>
          <w:tcPr>
            <w:tcW w:w="1293" w:type="dxa"/>
          </w:tcPr>
          <w:p w:rsidR="00253CCC" w:rsidRPr="0029594D"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253CCC" w:rsidRPr="0029594D" w:rsidRDefault="00253CCC" w:rsidP="0029594D">
            <w:pPr>
              <w:pStyle w:val="acctfourfigures"/>
              <w:tabs>
                <w:tab w:val="clear" w:pos="765"/>
                <w:tab w:val="decimal" w:pos="1026"/>
              </w:tabs>
              <w:spacing w:line="240" w:lineRule="atLeast"/>
              <w:ind w:left="-79" w:right="11"/>
              <w:rPr>
                <w:b/>
                <w:bCs/>
                <w:szCs w:val="22"/>
                <w:lang w:val="en-US" w:bidi="th-TH"/>
              </w:rPr>
            </w:pPr>
          </w:p>
        </w:tc>
        <w:tc>
          <w:tcPr>
            <w:tcW w:w="1361" w:type="dxa"/>
            <w:vAlign w:val="bottom"/>
          </w:tcPr>
          <w:p w:rsidR="00253CCC" w:rsidRPr="0029594D" w:rsidRDefault="00253CCC" w:rsidP="0029594D">
            <w:pPr>
              <w:pStyle w:val="acctfourfigures"/>
              <w:tabs>
                <w:tab w:val="clear" w:pos="765"/>
                <w:tab w:val="decimal" w:pos="1044"/>
              </w:tabs>
              <w:spacing w:line="240" w:lineRule="atLeast"/>
              <w:ind w:right="-108"/>
              <w:rPr>
                <w:b/>
                <w:bCs/>
                <w:szCs w:val="22"/>
              </w:rPr>
            </w:pPr>
          </w:p>
        </w:tc>
        <w:tc>
          <w:tcPr>
            <w:tcW w:w="296" w:type="dxa"/>
            <w:vAlign w:val="bottom"/>
          </w:tcPr>
          <w:p w:rsidR="00253CCC" w:rsidRPr="0029594D" w:rsidRDefault="00253CCC" w:rsidP="0029594D">
            <w:pPr>
              <w:pStyle w:val="acctfourfigures"/>
              <w:tabs>
                <w:tab w:val="clear" w:pos="765"/>
                <w:tab w:val="decimal" w:pos="1026"/>
              </w:tabs>
              <w:spacing w:line="240" w:lineRule="atLeast"/>
              <w:ind w:right="11"/>
              <w:rPr>
                <w:b/>
                <w:bCs/>
                <w:szCs w:val="22"/>
                <w:lang w:val="en-US" w:bidi="th-TH"/>
              </w:rPr>
            </w:pPr>
          </w:p>
        </w:tc>
        <w:tc>
          <w:tcPr>
            <w:tcW w:w="1324" w:type="dxa"/>
            <w:vAlign w:val="bottom"/>
          </w:tcPr>
          <w:p w:rsidR="00253CCC" w:rsidRPr="0029594D" w:rsidRDefault="00253CCC" w:rsidP="0029594D">
            <w:pPr>
              <w:pStyle w:val="acctfourfigures"/>
              <w:tabs>
                <w:tab w:val="clear" w:pos="765"/>
                <w:tab w:val="decimal" w:pos="1044"/>
              </w:tabs>
              <w:spacing w:line="240" w:lineRule="atLeast"/>
              <w:ind w:right="-108"/>
              <w:rPr>
                <w:b/>
                <w:bCs/>
                <w:szCs w:val="22"/>
              </w:rPr>
            </w:pPr>
          </w:p>
        </w:tc>
      </w:tr>
      <w:tr w:rsidR="00253CCC" w:rsidRPr="00DE56CA" w:rsidTr="00E22D7F">
        <w:tc>
          <w:tcPr>
            <w:tcW w:w="2286" w:type="dxa"/>
            <w:vAlign w:val="bottom"/>
          </w:tcPr>
          <w:p w:rsidR="00253CCC" w:rsidRPr="00DE56CA"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253CCC"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Pr>
          <w:p w:rsidR="00253CCC" w:rsidRPr="00DE56CA"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253CCC" w:rsidRPr="00DE56CA"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98" w:right="-109"/>
              <w:rPr>
                <w:rFonts w:ascii="Times New Roman" w:hAnsi="Times New Roman" w:cs="Times New Roman"/>
                <w:sz w:val="22"/>
                <w:szCs w:val="22"/>
              </w:rPr>
            </w:pPr>
          </w:p>
        </w:tc>
        <w:tc>
          <w:tcPr>
            <w:tcW w:w="1293" w:type="dxa"/>
          </w:tcPr>
          <w:p w:rsidR="00253CCC" w:rsidRPr="0029594D" w:rsidRDefault="00253CCC"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253CCC" w:rsidRPr="0029594D" w:rsidRDefault="00253CCC" w:rsidP="0029594D">
            <w:pPr>
              <w:pStyle w:val="acctfourfigures"/>
              <w:tabs>
                <w:tab w:val="clear" w:pos="765"/>
                <w:tab w:val="decimal" w:pos="1026"/>
              </w:tabs>
              <w:spacing w:line="240" w:lineRule="atLeast"/>
              <w:ind w:left="-79" w:right="11"/>
              <w:rPr>
                <w:b/>
                <w:bCs/>
                <w:szCs w:val="22"/>
                <w:lang w:val="en-US" w:bidi="th-TH"/>
              </w:rPr>
            </w:pPr>
          </w:p>
        </w:tc>
        <w:tc>
          <w:tcPr>
            <w:tcW w:w="1361" w:type="dxa"/>
            <w:vAlign w:val="bottom"/>
          </w:tcPr>
          <w:p w:rsidR="00253CCC" w:rsidRPr="0029594D" w:rsidRDefault="00253CCC" w:rsidP="0029594D">
            <w:pPr>
              <w:pStyle w:val="acctfourfigures"/>
              <w:tabs>
                <w:tab w:val="clear" w:pos="765"/>
                <w:tab w:val="decimal" w:pos="1044"/>
              </w:tabs>
              <w:spacing w:line="240" w:lineRule="atLeast"/>
              <w:ind w:right="-108"/>
              <w:rPr>
                <w:b/>
                <w:bCs/>
                <w:szCs w:val="22"/>
              </w:rPr>
            </w:pPr>
          </w:p>
        </w:tc>
        <w:tc>
          <w:tcPr>
            <w:tcW w:w="296" w:type="dxa"/>
            <w:vAlign w:val="bottom"/>
          </w:tcPr>
          <w:p w:rsidR="00253CCC" w:rsidRPr="0029594D" w:rsidRDefault="00253CCC" w:rsidP="0029594D">
            <w:pPr>
              <w:pStyle w:val="acctfourfigures"/>
              <w:tabs>
                <w:tab w:val="clear" w:pos="765"/>
                <w:tab w:val="decimal" w:pos="1026"/>
              </w:tabs>
              <w:spacing w:line="240" w:lineRule="atLeast"/>
              <w:ind w:right="11"/>
              <w:rPr>
                <w:b/>
                <w:bCs/>
                <w:szCs w:val="22"/>
                <w:lang w:val="en-US" w:bidi="th-TH"/>
              </w:rPr>
            </w:pPr>
          </w:p>
        </w:tc>
        <w:tc>
          <w:tcPr>
            <w:tcW w:w="1324" w:type="dxa"/>
            <w:vAlign w:val="bottom"/>
          </w:tcPr>
          <w:p w:rsidR="00253CCC" w:rsidRPr="0029594D" w:rsidRDefault="00253CCC" w:rsidP="0029594D">
            <w:pPr>
              <w:pStyle w:val="acctfourfigures"/>
              <w:tabs>
                <w:tab w:val="clear" w:pos="765"/>
                <w:tab w:val="decimal" w:pos="1044"/>
              </w:tabs>
              <w:spacing w:line="240" w:lineRule="atLeast"/>
              <w:ind w:right="-108"/>
              <w:rPr>
                <w:b/>
                <w:bCs/>
                <w:szCs w:val="22"/>
              </w:rPr>
            </w:pPr>
          </w:p>
        </w:tc>
      </w:tr>
      <w:tr w:rsidR="00E22D7F" w:rsidRPr="00DE56CA" w:rsidTr="00E22D7F">
        <w:tc>
          <w:tcPr>
            <w:tcW w:w="2286" w:type="dxa"/>
            <w:vAlign w:val="bottom"/>
          </w:tcPr>
          <w:p w:rsidR="00E22D7F" w:rsidRPr="00DE56CA" w:rsidRDefault="00E22D7F"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E22D7F" w:rsidRDefault="00E22D7F"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Pr>
          <w:p w:rsidR="00E22D7F" w:rsidRPr="00DE56CA" w:rsidRDefault="00E22D7F"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E22D7F" w:rsidRPr="00DE56CA" w:rsidRDefault="00E22D7F"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98" w:right="-109"/>
              <w:rPr>
                <w:rFonts w:ascii="Times New Roman" w:hAnsi="Times New Roman" w:cs="Times New Roman"/>
                <w:sz w:val="22"/>
                <w:szCs w:val="22"/>
              </w:rPr>
            </w:pPr>
          </w:p>
        </w:tc>
        <w:tc>
          <w:tcPr>
            <w:tcW w:w="1293" w:type="dxa"/>
          </w:tcPr>
          <w:p w:rsidR="00E22D7F" w:rsidRPr="0029594D" w:rsidRDefault="00E22D7F" w:rsidP="0029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E22D7F" w:rsidRPr="0029594D" w:rsidRDefault="00E22D7F" w:rsidP="0029594D">
            <w:pPr>
              <w:pStyle w:val="acctfourfigures"/>
              <w:tabs>
                <w:tab w:val="clear" w:pos="765"/>
                <w:tab w:val="decimal" w:pos="1026"/>
              </w:tabs>
              <w:spacing w:line="240" w:lineRule="atLeast"/>
              <w:ind w:left="-79" w:right="11"/>
              <w:rPr>
                <w:b/>
                <w:bCs/>
                <w:szCs w:val="22"/>
                <w:lang w:val="en-US" w:bidi="th-TH"/>
              </w:rPr>
            </w:pPr>
          </w:p>
        </w:tc>
        <w:tc>
          <w:tcPr>
            <w:tcW w:w="1361" w:type="dxa"/>
            <w:vAlign w:val="bottom"/>
          </w:tcPr>
          <w:p w:rsidR="00E22D7F" w:rsidRPr="0029594D" w:rsidRDefault="00E22D7F" w:rsidP="0029594D">
            <w:pPr>
              <w:pStyle w:val="acctfourfigures"/>
              <w:tabs>
                <w:tab w:val="clear" w:pos="765"/>
                <w:tab w:val="decimal" w:pos="1044"/>
              </w:tabs>
              <w:spacing w:line="240" w:lineRule="atLeast"/>
              <w:ind w:right="-108"/>
              <w:rPr>
                <w:b/>
                <w:bCs/>
                <w:szCs w:val="22"/>
              </w:rPr>
            </w:pPr>
          </w:p>
        </w:tc>
        <w:tc>
          <w:tcPr>
            <w:tcW w:w="296" w:type="dxa"/>
            <w:vAlign w:val="bottom"/>
          </w:tcPr>
          <w:p w:rsidR="00E22D7F" w:rsidRPr="0029594D" w:rsidRDefault="00E22D7F" w:rsidP="0029594D">
            <w:pPr>
              <w:pStyle w:val="acctfourfigures"/>
              <w:tabs>
                <w:tab w:val="clear" w:pos="765"/>
                <w:tab w:val="decimal" w:pos="1026"/>
              </w:tabs>
              <w:spacing w:line="240" w:lineRule="atLeast"/>
              <w:ind w:right="11"/>
              <w:rPr>
                <w:b/>
                <w:bCs/>
                <w:szCs w:val="22"/>
                <w:lang w:val="en-US" w:bidi="th-TH"/>
              </w:rPr>
            </w:pPr>
          </w:p>
        </w:tc>
        <w:tc>
          <w:tcPr>
            <w:tcW w:w="1324" w:type="dxa"/>
            <w:vAlign w:val="bottom"/>
          </w:tcPr>
          <w:p w:rsidR="00E22D7F" w:rsidRPr="0029594D" w:rsidRDefault="00E22D7F" w:rsidP="0029594D">
            <w:pPr>
              <w:pStyle w:val="acctfourfigures"/>
              <w:tabs>
                <w:tab w:val="clear" w:pos="765"/>
                <w:tab w:val="decimal" w:pos="1044"/>
              </w:tabs>
              <w:spacing w:line="240" w:lineRule="atLeast"/>
              <w:ind w:right="-108"/>
              <w:rPr>
                <w:b/>
                <w:bCs/>
                <w:szCs w:val="22"/>
              </w:rPr>
            </w:pPr>
          </w:p>
        </w:tc>
      </w:tr>
      <w:tr w:rsidR="00E22D7F" w:rsidRPr="00DE56CA" w:rsidTr="0073503A">
        <w:tc>
          <w:tcPr>
            <w:tcW w:w="228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E22D7F"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w:t>
            </w:r>
            <w:r>
              <w:rPr>
                <w:rFonts w:ascii="Times New Roman" w:hAnsi="Times New Roman" w:cs="Times New Roman"/>
                <w:sz w:val="22"/>
                <w:szCs w:val="22"/>
              </w:rPr>
              <w:t>017</w:t>
            </w: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93"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2016</w:t>
            </w: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61"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7</w:t>
            </w:r>
          </w:p>
        </w:tc>
        <w:tc>
          <w:tcPr>
            <w:tcW w:w="29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24"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2016</w:t>
            </w:r>
          </w:p>
        </w:tc>
      </w:tr>
      <w:tr w:rsidR="00E22D7F" w:rsidRPr="00DE56CA" w:rsidTr="00F03B70">
        <w:tc>
          <w:tcPr>
            <w:tcW w:w="228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E22D7F"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6138" w:type="dxa"/>
            <w:gridSpan w:val="7"/>
            <w:vAlign w:val="bottom"/>
          </w:tcPr>
          <w:p w:rsidR="00E22D7F"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DE56CA">
              <w:rPr>
                <w:rFonts w:ascii="Times New Roman" w:hAnsi="Times New Roman" w:cs="Times New Roman"/>
                <w:i/>
                <w:iCs/>
                <w:sz w:val="22"/>
                <w:szCs w:val="22"/>
              </w:rPr>
              <w:t>(in million Baht)</w:t>
            </w:r>
          </w:p>
        </w:tc>
      </w:tr>
      <w:tr w:rsidR="00E22D7F" w:rsidRPr="00DE56CA" w:rsidTr="00E22D7F">
        <w:tc>
          <w:tcPr>
            <w:tcW w:w="228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b/>
                <w:bCs/>
                <w:sz w:val="22"/>
                <w:szCs w:val="22"/>
              </w:rPr>
              <w:t>Other parties</w:t>
            </w:r>
          </w:p>
        </w:tc>
        <w:tc>
          <w:tcPr>
            <w:tcW w:w="756"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sz w:val="22"/>
                <w:szCs w:val="22"/>
              </w:rPr>
            </w:pPr>
          </w:p>
        </w:tc>
        <w:tc>
          <w:tcPr>
            <w:tcW w:w="132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98" w:right="-109"/>
              <w:rPr>
                <w:rFonts w:ascii="Times New Roman" w:hAnsi="Times New Roman" w:cs="Times New Roman"/>
                <w:sz w:val="22"/>
                <w:szCs w:val="22"/>
              </w:rPr>
            </w:pPr>
          </w:p>
        </w:tc>
        <w:tc>
          <w:tcPr>
            <w:tcW w:w="1293" w:type="dxa"/>
            <w:vAlign w:val="bottom"/>
          </w:tcPr>
          <w:p w:rsidR="00E22D7F" w:rsidRPr="00DF7E0F"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rPr>
                <w:rFonts w:ascii="Times New Roman" w:hAnsi="Times New Roman" w:cs="Times New Roman"/>
                <w:sz w:val="22"/>
                <w:szCs w:val="22"/>
              </w:rPr>
            </w:pPr>
          </w:p>
        </w:tc>
        <w:tc>
          <w:tcPr>
            <w:tcW w:w="1361" w:type="dxa"/>
            <w:vAlign w:val="bottom"/>
          </w:tcPr>
          <w:p w:rsidR="00E22D7F" w:rsidRPr="00DF7E0F" w:rsidRDefault="00E22D7F" w:rsidP="00E22D7F">
            <w:pPr>
              <w:pStyle w:val="acctfourfigures"/>
              <w:tabs>
                <w:tab w:val="clear" w:pos="765"/>
                <w:tab w:val="decimal" w:pos="1044"/>
              </w:tabs>
              <w:spacing w:line="240" w:lineRule="atLeast"/>
              <w:ind w:right="-108"/>
              <w:rPr>
                <w:szCs w:val="22"/>
              </w:rPr>
            </w:pPr>
          </w:p>
        </w:tc>
        <w:tc>
          <w:tcPr>
            <w:tcW w:w="296" w:type="dxa"/>
          </w:tcPr>
          <w:p w:rsidR="00E22D7F" w:rsidRPr="00DE56CA" w:rsidRDefault="00E22D7F" w:rsidP="00E22D7F">
            <w:pPr>
              <w:pStyle w:val="30"/>
              <w:tabs>
                <w:tab w:val="clear" w:pos="360"/>
                <w:tab w:val="clear" w:pos="720"/>
                <w:tab w:val="decimal" w:pos="1026"/>
              </w:tabs>
              <w:spacing w:line="240" w:lineRule="atLeast"/>
              <w:ind w:left="-108" w:right="-108"/>
              <w:rPr>
                <w:lang w:val="en-US"/>
              </w:rPr>
            </w:pPr>
          </w:p>
        </w:tc>
        <w:tc>
          <w:tcPr>
            <w:tcW w:w="1324" w:type="dxa"/>
            <w:vAlign w:val="bottom"/>
          </w:tcPr>
          <w:p w:rsidR="00E22D7F" w:rsidRPr="00DF7E0F" w:rsidRDefault="00E22D7F" w:rsidP="00E22D7F">
            <w:pPr>
              <w:pStyle w:val="acctfourfigures"/>
              <w:tabs>
                <w:tab w:val="clear" w:pos="765"/>
                <w:tab w:val="decimal" w:pos="1044"/>
              </w:tabs>
              <w:spacing w:line="240" w:lineRule="atLeast"/>
              <w:ind w:right="-108"/>
              <w:rPr>
                <w:szCs w:val="22"/>
              </w:rPr>
            </w:pPr>
          </w:p>
        </w:tc>
      </w:tr>
      <w:tr w:rsidR="00E22D7F" w:rsidRPr="00DE56CA" w:rsidTr="00E22D7F">
        <w:tc>
          <w:tcPr>
            <w:tcW w:w="228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sz w:val="22"/>
                <w:szCs w:val="22"/>
              </w:rPr>
              <w:t>Within credit terms</w:t>
            </w:r>
          </w:p>
        </w:tc>
        <w:tc>
          <w:tcPr>
            <w:tcW w:w="756"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i/>
                <w:iCs/>
                <w:sz w:val="22"/>
                <w:szCs w:val="22"/>
              </w:rPr>
            </w:pPr>
          </w:p>
        </w:tc>
        <w:tc>
          <w:tcPr>
            <w:tcW w:w="1328" w:type="dxa"/>
            <w:vAlign w:val="bottom"/>
          </w:tcPr>
          <w:p w:rsidR="00E22D7F" w:rsidRPr="002A3BA9"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A3BA9">
              <w:rPr>
                <w:rFonts w:ascii="Times New Roman" w:hAnsi="Times New Roman" w:cs="Times New Roman"/>
                <w:sz w:val="22"/>
                <w:szCs w:val="22"/>
              </w:rPr>
              <w:t>14,775</w:t>
            </w: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vAlign w:val="bottom"/>
          </w:tcPr>
          <w:p w:rsidR="00E22D7F" w:rsidRPr="0029594D"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9594D">
              <w:rPr>
                <w:rFonts w:ascii="Times New Roman" w:hAnsi="Times New Roman" w:cs="Times New Roman"/>
                <w:sz w:val="22"/>
                <w:szCs w:val="22"/>
              </w:rPr>
              <w:t>11,373</w:t>
            </w:r>
          </w:p>
        </w:tc>
        <w:tc>
          <w:tcPr>
            <w:tcW w:w="268" w:type="dxa"/>
          </w:tcPr>
          <w:p w:rsidR="00E22D7F" w:rsidRPr="0029594D" w:rsidRDefault="00E22D7F" w:rsidP="00E22D7F">
            <w:pPr>
              <w:pStyle w:val="a0"/>
              <w:tabs>
                <w:tab w:val="decimal" w:pos="1026"/>
              </w:tabs>
              <w:spacing w:line="240" w:lineRule="atLeast"/>
              <w:ind w:left="-108" w:right="-108"/>
              <w:jc w:val="left"/>
              <w:rPr>
                <w:rFonts w:cs="Times New Roman"/>
                <w:lang w:val="en-US"/>
              </w:rPr>
            </w:pPr>
          </w:p>
        </w:tc>
        <w:tc>
          <w:tcPr>
            <w:tcW w:w="1361" w:type="dxa"/>
            <w:vAlign w:val="bottom"/>
          </w:tcPr>
          <w:p w:rsidR="00E22D7F" w:rsidRPr="0029594D" w:rsidRDefault="00E22D7F" w:rsidP="00E22D7F">
            <w:pPr>
              <w:pStyle w:val="acctfourfigures"/>
              <w:tabs>
                <w:tab w:val="clear" w:pos="765"/>
                <w:tab w:val="decimal" w:pos="1044"/>
              </w:tabs>
              <w:spacing w:line="240" w:lineRule="atLeast"/>
              <w:ind w:right="-108"/>
              <w:rPr>
                <w:szCs w:val="22"/>
              </w:rPr>
            </w:pPr>
            <w:r>
              <w:rPr>
                <w:szCs w:val="22"/>
              </w:rPr>
              <w:t>9,724</w:t>
            </w:r>
          </w:p>
        </w:tc>
        <w:tc>
          <w:tcPr>
            <w:tcW w:w="296" w:type="dxa"/>
            <w:vAlign w:val="bottom"/>
          </w:tcPr>
          <w:p w:rsidR="00E22D7F" w:rsidRPr="0029594D"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sz w:val="22"/>
                <w:szCs w:val="22"/>
              </w:rPr>
            </w:pPr>
          </w:p>
        </w:tc>
        <w:tc>
          <w:tcPr>
            <w:tcW w:w="1324" w:type="dxa"/>
            <w:vAlign w:val="bottom"/>
          </w:tcPr>
          <w:p w:rsidR="00E22D7F" w:rsidRPr="0029594D" w:rsidRDefault="00E22D7F" w:rsidP="00E22D7F">
            <w:pPr>
              <w:pStyle w:val="acctfourfigures"/>
              <w:tabs>
                <w:tab w:val="clear" w:pos="765"/>
                <w:tab w:val="decimal" w:pos="1044"/>
              </w:tabs>
              <w:spacing w:line="240" w:lineRule="atLeast"/>
              <w:ind w:right="-108"/>
              <w:rPr>
                <w:szCs w:val="22"/>
              </w:rPr>
            </w:pPr>
            <w:r>
              <w:rPr>
                <w:szCs w:val="22"/>
              </w:rPr>
              <w:t>6,822</w:t>
            </w:r>
          </w:p>
        </w:tc>
      </w:tr>
      <w:tr w:rsidR="00E22D7F" w:rsidRPr="00DE56CA" w:rsidTr="00E22D7F">
        <w:tc>
          <w:tcPr>
            <w:tcW w:w="228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E56CA">
              <w:rPr>
                <w:rFonts w:ascii="Times New Roman" w:hAnsi="Times New Roman" w:cs="Times New Roman"/>
                <w:sz w:val="22"/>
                <w:szCs w:val="22"/>
              </w:rPr>
              <w:t>Overdue:</w:t>
            </w:r>
          </w:p>
        </w:tc>
        <w:tc>
          <w:tcPr>
            <w:tcW w:w="756"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2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293" w:type="dxa"/>
            <w:vAlign w:val="bottom"/>
          </w:tcPr>
          <w:p w:rsidR="00E22D7F" w:rsidRPr="00DF7E0F"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61" w:type="dxa"/>
            <w:vAlign w:val="bottom"/>
          </w:tcPr>
          <w:p w:rsidR="00E22D7F" w:rsidRPr="00DE56CA" w:rsidRDefault="00E22D7F" w:rsidP="00E22D7F">
            <w:pPr>
              <w:pStyle w:val="acctfourfigures"/>
              <w:tabs>
                <w:tab w:val="clear" w:pos="765"/>
                <w:tab w:val="decimal" w:pos="1044"/>
              </w:tabs>
              <w:spacing w:line="240" w:lineRule="atLeast"/>
              <w:ind w:right="-108"/>
              <w:rPr>
                <w:szCs w:val="22"/>
              </w:rPr>
            </w:pPr>
          </w:p>
        </w:tc>
        <w:tc>
          <w:tcPr>
            <w:tcW w:w="29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vAlign w:val="bottom"/>
          </w:tcPr>
          <w:p w:rsidR="00E22D7F" w:rsidRPr="00DF7E0F" w:rsidRDefault="00E22D7F" w:rsidP="00E22D7F">
            <w:pPr>
              <w:pStyle w:val="acctfourfigures"/>
              <w:tabs>
                <w:tab w:val="clear" w:pos="765"/>
                <w:tab w:val="decimal" w:pos="1044"/>
              </w:tabs>
              <w:spacing w:line="240" w:lineRule="atLeast"/>
              <w:ind w:right="-108"/>
              <w:rPr>
                <w:szCs w:val="22"/>
              </w:rPr>
            </w:pPr>
          </w:p>
        </w:tc>
      </w:tr>
      <w:tr w:rsidR="00E22D7F" w:rsidRPr="00DE56CA" w:rsidTr="00E22D7F">
        <w:tc>
          <w:tcPr>
            <w:tcW w:w="228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i/>
                <w:iCs/>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Less than 3 months</w:t>
            </w:r>
          </w:p>
        </w:tc>
        <w:tc>
          <w:tcPr>
            <w:tcW w:w="756"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28" w:type="dxa"/>
            <w:tcBorders>
              <w:bottom w:val="single" w:sz="4" w:space="0" w:color="auto"/>
            </w:tcBorders>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293" w:type="dxa"/>
            <w:tcBorders>
              <w:bottom w:val="single" w:sz="4" w:space="0" w:color="auto"/>
            </w:tcBorders>
            <w:vAlign w:val="bottom"/>
          </w:tcPr>
          <w:p w:rsidR="00E22D7F" w:rsidRPr="00DF7E0F"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8</w:t>
            </w: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tcBorders>
              <w:bottom w:val="single" w:sz="4" w:space="0" w:color="auto"/>
            </w:tcBorders>
            <w:vAlign w:val="bottom"/>
          </w:tcPr>
          <w:p w:rsidR="00E22D7F" w:rsidRPr="00DE56CA" w:rsidRDefault="00E22D7F" w:rsidP="00E22D7F">
            <w:pPr>
              <w:pStyle w:val="acctfourfigures"/>
              <w:tabs>
                <w:tab w:val="clear" w:pos="765"/>
                <w:tab w:val="decimal" w:pos="1044"/>
              </w:tabs>
              <w:spacing w:line="240" w:lineRule="atLeast"/>
              <w:ind w:right="-108"/>
              <w:rPr>
                <w:szCs w:val="22"/>
              </w:rPr>
            </w:pPr>
            <w:r>
              <w:rPr>
                <w:szCs w:val="22"/>
              </w:rPr>
              <w:t>-</w:t>
            </w:r>
          </w:p>
        </w:tc>
        <w:tc>
          <w:tcPr>
            <w:tcW w:w="29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tcBorders>
              <w:bottom w:val="single" w:sz="4" w:space="0" w:color="auto"/>
            </w:tcBorders>
            <w:vAlign w:val="bottom"/>
          </w:tcPr>
          <w:p w:rsidR="00E22D7F" w:rsidRPr="00DF7E0F" w:rsidRDefault="00E22D7F" w:rsidP="00E22D7F">
            <w:pPr>
              <w:pStyle w:val="acctfourfigures"/>
              <w:tabs>
                <w:tab w:val="clear" w:pos="765"/>
                <w:tab w:val="decimal" w:pos="1044"/>
              </w:tabs>
              <w:spacing w:line="240" w:lineRule="atLeast"/>
              <w:ind w:right="-108"/>
              <w:rPr>
                <w:szCs w:val="22"/>
              </w:rPr>
            </w:pPr>
            <w:r>
              <w:rPr>
                <w:szCs w:val="22"/>
              </w:rPr>
              <w:t>-</w:t>
            </w:r>
          </w:p>
        </w:tc>
      </w:tr>
      <w:tr w:rsidR="00E22D7F" w:rsidRPr="00DE56CA" w:rsidTr="00E22D7F">
        <w:trPr>
          <w:trHeight w:val="154"/>
        </w:trPr>
        <w:tc>
          <w:tcPr>
            <w:tcW w:w="228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28" w:type="dxa"/>
            <w:tcBorders>
              <w:top w:val="single" w:sz="4" w:space="0" w:color="auto"/>
            </w:tcBorders>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14,776</w:t>
            </w: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293" w:type="dxa"/>
            <w:tcBorders>
              <w:top w:val="single" w:sz="4" w:space="0" w:color="auto"/>
            </w:tcBorders>
            <w:vAlign w:val="bottom"/>
          </w:tcPr>
          <w:p w:rsidR="00E22D7F" w:rsidRPr="00DF7E0F"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11,381</w:t>
            </w: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tcBorders>
              <w:top w:val="single" w:sz="4" w:space="0" w:color="auto"/>
            </w:tcBorders>
            <w:vAlign w:val="bottom"/>
          </w:tcPr>
          <w:p w:rsidR="00E22D7F" w:rsidRPr="00DE56CA" w:rsidRDefault="00E22D7F" w:rsidP="00E22D7F">
            <w:pPr>
              <w:pStyle w:val="acctfourfigures"/>
              <w:tabs>
                <w:tab w:val="clear" w:pos="765"/>
                <w:tab w:val="decimal" w:pos="1044"/>
              </w:tabs>
              <w:spacing w:line="240" w:lineRule="atLeast"/>
              <w:ind w:right="-108"/>
              <w:rPr>
                <w:b/>
                <w:bCs/>
                <w:szCs w:val="22"/>
              </w:rPr>
            </w:pPr>
            <w:r>
              <w:rPr>
                <w:b/>
                <w:bCs/>
                <w:szCs w:val="22"/>
              </w:rPr>
              <w:t>9,724</w:t>
            </w:r>
          </w:p>
        </w:tc>
        <w:tc>
          <w:tcPr>
            <w:tcW w:w="29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tcBorders>
              <w:top w:val="single" w:sz="4" w:space="0" w:color="auto"/>
            </w:tcBorders>
            <w:vAlign w:val="bottom"/>
          </w:tcPr>
          <w:p w:rsidR="00E22D7F" w:rsidRPr="00DF7E0F" w:rsidRDefault="00E22D7F" w:rsidP="00E22D7F">
            <w:pPr>
              <w:pStyle w:val="acctfourfigures"/>
              <w:tabs>
                <w:tab w:val="clear" w:pos="765"/>
                <w:tab w:val="decimal" w:pos="1044"/>
              </w:tabs>
              <w:spacing w:line="240" w:lineRule="atLeast"/>
              <w:ind w:right="-108"/>
              <w:rPr>
                <w:b/>
                <w:bCs/>
                <w:szCs w:val="22"/>
              </w:rPr>
            </w:pPr>
            <w:r>
              <w:rPr>
                <w:b/>
                <w:bCs/>
                <w:szCs w:val="22"/>
              </w:rPr>
              <w:t>6,822</w:t>
            </w:r>
          </w:p>
        </w:tc>
      </w:tr>
      <w:tr w:rsidR="00E22D7F" w:rsidRPr="00DE56CA" w:rsidTr="00E22D7F">
        <w:tc>
          <w:tcPr>
            <w:tcW w:w="2286"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08"/>
              <w:rPr>
                <w:rFonts w:ascii="Times New Roman" w:hAnsi="Times New Roman" w:cs="Times New Roman"/>
                <w:sz w:val="22"/>
                <w:szCs w:val="22"/>
              </w:rPr>
            </w:pPr>
            <w:r w:rsidRPr="00DE56CA">
              <w:rPr>
                <w:rFonts w:ascii="Times New Roman" w:hAnsi="Times New Roman" w:cs="Times New Roman"/>
                <w:i/>
                <w:iCs/>
                <w:sz w:val="22"/>
                <w:szCs w:val="22"/>
              </w:rPr>
              <w:t>Less</w:t>
            </w:r>
            <w:r w:rsidRPr="00DE56CA">
              <w:rPr>
                <w:rFonts w:ascii="Times New Roman" w:hAnsi="Times New Roman" w:cs="Times New Roman"/>
                <w:sz w:val="22"/>
                <w:szCs w:val="22"/>
              </w:rPr>
              <w:t xml:space="preserve"> allowance for </w:t>
            </w:r>
          </w:p>
        </w:tc>
        <w:tc>
          <w:tcPr>
            <w:tcW w:w="756"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z w:val="22"/>
                <w:szCs w:val="22"/>
              </w:rPr>
            </w:pPr>
          </w:p>
        </w:tc>
        <w:tc>
          <w:tcPr>
            <w:tcW w:w="132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80" w:lineRule="exact"/>
              <w:rPr>
                <w:rFonts w:ascii="Times New Roman" w:hAnsi="Times New Roman" w:cs="Times New Roman"/>
                <w:b/>
                <w:bCs/>
                <w:sz w:val="10"/>
                <w:szCs w:val="10"/>
              </w:rPr>
            </w:pP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180" w:lineRule="exact"/>
              <w:ind w:right="-108"/>
              <w:rPr>
                <w:rFonts w:ascii="Times New Roman" w:hAnsi="Times New Roman" w:cs="Times New Roman"/>
                <w:sz w:val="22"/>
                <w:szCs w:val="22"/>
              </w:rPr>
            </w:pPr>
          </w:p>
        </w:tc>
        <w:tc>
          <w:tcPr>
            <w:tcW w:w="1293" w:type="dxa"/>
            <w:vAlign w:val="bottom"/>
          </w:tcPr>
          <w:p w:rsidR="00E22D7F" w:rsidRPr="0029594D"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Pr>
                <w:rFonts w:ascii="Times New Roman" w:hAnsi="Times New Roman" w:cs="Times New Roman"/>
                <w:b/>
                <w:bCs/>
                <w:sz w:val="10"/>
                <w:szCs w:val="10"/>
              </w:rPr>
            </w:pP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180" w:lineRule="exact"/>
              <w:ind w:right="-108"/>
              <w:rPr>
                <w:rFonts w:ascii="Times New Roman" w:hAnsi="Times New Roman" w:cs="Times New Roman"/>
                <w:sz w:val="22"/>
                <w:szCs w:val="22"/>
              </w:rPr>
            </w:pPr>
          </w:p>
        </w:tc>
        <w:tc>
          <w:tcPr>
            <w:tcW w:w="1361" w:type="dxa"/>
            <w:vAlign w:val="bottom"/>
          </w:tcPr>
          <w:p w:rsidR="00E22D7F" w:rsidRPr="00DE56CA" w:rsidRDefault="00E22D7F" w:rsidP="00E22D7F">
            <w:pPr>
              <w:pStyle w:val="acctfourfigures"/>
              <w:tabs>
                <w:tab w:val="clear" w:pos="765"/>
                <w:tab w:val="decimal" w:pos="1044"/>
              </w:tabs>
              <w:spacing w:line="180" w:lineRule="exact"/>
              <w:rPr>
                <w:b/>
                <w:bCs/>
                <w:sz w:val="10"/>
                <w:szCs w:val="10"/>
                <w:lang w:val="en-US" w:bidi="th-TH"/>
              </w:rPr>
            </w:pPr>
          </w:p>
        </w:tc>
        <w:tc>
          <w:tcPr>
            <w:tcW w:w="29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180" w:lineRule="exact"/>
              <w:ind w:right="-108"/>
              <w:rPr>
                <w:rFonts w:ascii="Times New Roman" w:hAnsi="Times New Roman" w:cs="Times New Roman"/>
                <w:sz w:val="22"/>
                <w:szCs w:val="22"/>
              </w:rPr>
            </w:pPr>
          </w:p>
        </w:tc>
        <w:tc>
          <w:tcPr>
            <w:tcW w:w="1324" w:type="dxa"/>
            <w:vAlign w:val="bottom"/>
          </w:tcPr>
          <w:p w:rsidR="00E22D7F" w:rsidRPr="00DF7E0F" w:rsidRDefault="00E22D7F" w:rsidP="00E22D7F">
            <w:pPr>
              <w:pStyle w:val="acctfourfigures"/>
              <w:tabs>
                <w:tab w:val="clear" w:pos="765"/>
                <w:tab w:val="decimal" w:pos="1044"/>
              </w:tabs>
              <w:spacing w:line="240" w:lineRule="auto"/>
              <w:rPr>
                <w:b/>
                <w:bCs/>
                <w:sz w:val="10"/>
                <w:szCs w:val="10"/>
                <w:lang w:val="en-US" w:bidi="th-TH"/>
              </w:rPr>
            </w:pPr>
          </w:p>
        </w:tc>
      </w:tr>
      <w:tr w:rsidR="00E22D7F" w:rsidRPr="00DE56CA" w:rsidTr="00E22D7F">
        <w:tc>
          <w:tcPr>
            <w:tcW w:w="2286"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doubtful accounts</w:t>
            </w:r>
          </w:p>
        </w:tc>
        <w:tc>
          <w:tcPr>
            <w:tcW w:w="756"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b/>
                <w:bCs/>
                <w:sz w:val="22"/>
                <w:szCs w:val="22"/>
              </w:rPr>
            </w:pPr>
          </w:p>
        </w:tc>
        <w:tc>
          <w:tcPr>
            <w:tcW w:w="1328" w:type="dxa"/>
            <w:tcBorders>
              <w:bottom w:val="single" w:sz="4" w:space="0" w:color="auto"/>
            </w:tcBorders>
            <w:vAlign w:val="bottom"/>
          </w:tcPr>
          <w:p w:rsidR="00E22D7F" w:rsidRPr="0029594D"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w:t>
            </w:r>
          </w:p>
        </w:tc>
        <w:tc>
          <w:tcPr>
            <w:tcW w:w="268" w:type="dxa"/>
            <w:vAlign w:val="bottom"/>
          </w:tcPr>
          <w:p w:rsidR="00E22D7F" w:rsidRPr="0029594D"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sz w:val="22"/>
                <w:szCs w:val="22"/>
              </w:rPr>
            </w:pPr>
          </w:p>
        </w:tc>
        <w:tc>
          <w:tcPr>
            <w:tcW w:w="1293" w:type="dxa"/>
            <w:tcBorders>
              <w:bottom w:val="single" w:sz="4" w:space="0" w:color="auto"/>
            </w:tcBorders>
            <w:vAlign w:val="bottom"/>
          </w:tcPr>
          <w:p w:rsidR="00E22D7F" w:rsidRPr="0029594D"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29594D">
              <w:rPr>
                <w:rFonts w:ascii="Times New Roman" w:hAnsi="Times New Roman" w:cs="Times New Roman"/>
                <w:sz w:val="22"/>
                <w:szCs w:val="22"/>
              </w:rPr>
              <w:t>-</w:t>
            </w:r>
          </w:p>
        </w:tc>
        <w:tc>
          <w:tcPr>
            <w:tcW w:w="268" w:type="dxa"/>
          </w:tcPr>
          <w:p w:rsidR="00E22D7F" w:rsidRPr="0029594D" w:rsidRDefault="00E22D7F" w:rsidP="00E22D7F">
            <w:pPr>
              <w:pStyle w:val="a0"/>
              <w:tabs>
                <w:tab w:val="decimal" w:pos="1026"/>
              </w:tabs>
              <w:spacing w:line="240" w:lineRule="atLeast"/>
              <w:ind w:left="-108" w:right="-108"/>
              <w:jc w:val="left"/>
              <w:rPr>
                <w:rFonts w:cs="Times New Roman"/>
                <w:lang w:val="en-US"/>
              </w:rPr>
            </w:pPr>
          </w:p>
        </w:tc>
        <w:tc>
          <w:tcPr>
            <w:tcW w:w="1361" w:type="dxa"/>
            <w:tcBorders>
              <w:bottom w:val="single" w:sz="4" w:space="0" w:color="auto"/>
            </w:tcBorders>
            <w:vAlign w:val="bottom"/>
          </w:tcPr>
          <w:p w:rsidR="00E22D7F" w:rsidRPr="0029594D" w:rsidRDefault="00E22D7F" w:rsidP="00E22D7F">
            <w:pPr>
              <w:pStyle w:val="acctfourfigures"/>
              <w:tabs>
                <w:tab w:val="clear" w:pos="765"/>
                <w:tab w:val="decimal" w:pos="1044"/>
              </w:tabs>
              <w:spacing w:line="240" w:lineRule="atLeast"/>
              <w:ind w:right="-108"/>
              <w:rPr>
                <w:szCs w:val="22"/>
              </w:rPr>
            </w:pPr>
            <w:r>
              <w:rPr>
                <w:szCs w:val="22"/>
              </w:rPr>
              <w:t>-</w:t>
            </w:r>
          </w:p>
        </w:tc>
        <w:tc>
          <w:tcPr>
            <w:tcW w:w="296" w:type="dxa"/>
            <w:vAlign w:val="bottom"/>
          </w:tcPr>
          <w:p w:rsidR="00E22D7F" w:rsidRPr="0029594D"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sz w:val="22"/>
                <w:szCs w:val="22"/>
              </w:rPr>
            </w:pPr>
          </w:p>
        </w:tc>
        <w:tc>
          <w:tcPr>
            <w:tcW w:w="1324" w:type="dxa"/>
            <w:tcBorders>
              <w:bottom w:val="single" w:sz="4" w:space="0" w:color="auto"/>
            </w:tcBorders>
            <w:vAlign w:val="bottom"/>
          </w:tcPr>
          <w:p w:rsidR="00E22D7F" w:rsidRPr="0029594D" w:rsidRDefault="00E22D7F" w:rsidP="00E22D7F">
            <w:pPr>
              <w:pStyle w:val="acctfourfigures"/>
              <w:tabs>
                <w:tab w:val="clear" w:pos="765"/>
                <w:tab w:val="decimal" w:pos="1044"/>
              </w:tabs>
              <w:spacing w:line="240" w:lineRule="atLeast"/>
              <w:ind w:right="-108"/>
              <w:rPr>
                <w:szCs w:val="22"/>
              </w:rPr>
            </w:pPr>
            <w:r>
              <w:rPr>
                <w:szCs w:val="22"/>
              </w:rPr>
              <w:t>-</w:t>
            </w:r>
          </w:p>
        </w:tc>
      </w:tr>
      <w:tr w:rsidR="00E22D7F" w:rsidRPr="00DE56CA" w:rsidTr="00E22D7F">
        <w:tc>
          <w:tcPr>
            <w:tcW w:w="228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Net</w:t>
            </w:r>
          </w:p>
        </w:tc>
        <w:tc>
          <w:tcPr>
            <w:tcW w:w="756"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b/>
                <w:bCs/>
                <w:sz w:val="22"/>
                <w:szCs w:val="22"/>
              </w:rPr>
            </w:pPr>
          </w:p>
        </w:tc>
        <w:tc>
          <w:tcPr>
            <w:tcW w:w="1328" w:type="dxa"/>
            <w:tcBorders>
              <w:top w:val="single" w:sz="4" w:space="0" w:color="auto"/>
              <w:bottom w:val="single" w:sz="4" w:space="0" w:color="auto"/>
            </w:tcBorders>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Pr>
                <w:rFonts w:ascii="Times New Roman" w:hAnsi="Times New Roman" w:cs="Times New Roman"/>
                <w:b/>
                <w:bCs/>
                <w:sz w:val="22"/>
                <w:szCs w:val="22"/>
              </w:rPr>
              <w:t>14,776</w:t>
            </w: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top w:val="single" w:sz="4" w:space="0" w:color="auto"/>
              <w:bottom w:val="single" w:sz="4" w:space="0" w:color="auto"/>
            </w:tcBorders>
            <w:vAlign w:val="bottom"/>
          </w:tcPr>
          <w:p w:rsidR="00E22D7F"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11,381</w:t>
            </w:r>
          </w:p>
        </w:tc>
        <w:tc>
          <w:tcPr>
            <w:tcW w:w="268" w:type="dxa"/>
          </w:tcPr>
          <w:p w:rsidR="00E22D7F" w:rsidRPr="00DE56CA" w:rsidRDefault="00E22D7F" w:rsidP="00E22D7F">
            <w:pPr>
              <w:pStyle w:val="a0"/>
              <w:tabs>
                <w:tab w:val="decimal" w:pos="1026"/>
              </w:tabs>
              <w:spacing w:line="240" w:lineRule="atLeast"/>
              <w:ind w:left="-108" w:right="-108"/>
              <w:jc w:val="left"/>
              <w:rPr>
                <w:rFonts w:cs="Times New Roman"/>
                <w:b/>
                <w:bCs/>
                <w:lang w:val="en-US"/>
              </w:rPr>
            </w:pPr>
          </w:p>
        </w:tc>
        <w:tc>
          <w:tcPr>
            <w:tcW w:w="1361" w:type="dxa"/>
            <w:tcBorders>
              <w:top w:val="single" w:sz="4" w:space="0" w:color="auto"/>
              <w:bottom w:val="single" w:sz="4" w:space="0" w:color="auto"/>
            </w:tcBorders>
            <w:vAlign w:val="bottom"/>
          </w:tcPr>
          <w:p w:rsidR="00E22D7F" w:rsidRPr="00DE56CA" w:rsidRDefault="00E22D7F" w:rsidP="00E22D7F">
            <w:pPr>
              <w:pStyle w:val="acctfourfigures"/>
              <w:tabs>
                <w:tab w:val="clear" w:pos="765"/>
                <w:tab w:val="decimal" w:pos="1044"/>
              </w:tabs>
              <w:spacing w:line="240" w:lineRule="atLeast"/>
              <w:ind w:right="-108"/>
              <w:rPr>
                <w:b/>
                <w:bCs/>
                <w:szCs w:val="22"/>
              </w:rPr>
            </w:pPr>
            <w:r>
              <w:rPr>
                <w:b/>
                <w:bCs/>
                <w:szCs w:val="22"/>
              </w:rPr>
              <w:t>9,724</w:t>
            </w:r>
          </w:p>
        </w:tc>
        <w:tc>
          <w:tcPr>
            <w:tcW w:w="29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324" w:type="dxa"/>
            <w:tcBorders>
              <w:top w:val="single" w:sz="4" w:space="0" w:color="auto"/>
              <w:bottom w:val="single" w:sz="4" w:space="0" w:color="auto"/>
            </w:tcBorders>
            <w:vAlign w:val="bottom"/>
          </w:tcPr>
          <w:p w:rsidR="00E22D7F" w:rsidRPr="00DF7E0F" w:rsidRDefault="00E22D7F" w:rsidP="00E22D7F">
            <w:pPr>
              <w:pStyle w:val="acctfourfigures"/>
              <w:tabs>
                <w:tab w:val="clear" w:pos="765"/>
                <w:tab w:val="decimal" w:pos="1044"/>
              </w:tabs>
              <w:spacing w:line="240" w:lineRule="atLeast"/>
              <w:ind w:right="-108"/>
              <w:rPr>
                <w:b/>
                <w:bCs/>
                <w:szCs w:val="22"/>
              </w:rPr>
            </w:pPr>
            <w:r>
              <w:rPr>
                <w:b/>
                <w:bCs/>
                <w:szCs w:val="22"/>
              </w:rPr>
              <w:t>6,822</w:t>
            </w:r>
          </w:p>
        </w:tc>
      </w:tr>
      <w:tr w:rsidR="00E22D7F" w:rsidRPr="00DE56CA" w:rsidTr="00E22D7F">
        <w:tc>
          <w:tcPr>
            <w:tcW w:w="228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b/>
                <w:bCs/>
                <w:sz w:val="22"/>
                <w:szCs w:val="22"/>
              </w:rPr>
            </w:pPr>
          </w:p>
        </w:tc>
        <w:tc>
          <w:tcPr>
            <w:tcW w:w="1328" w:type="dxa"/>
            <w:tcBorders>
              <w:top w:val="single" w:sz="4" w:space="0" w:color="auto"/>
            </w:tcBorders>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top w:val="single" w:sz="4" w:space="0" w:color="auto"/>
            </w:tcBorders>
            <w:vAlign w:val="bottom"/>
          </w:tcPr>
          <w:p w:rsidR="00E22D7F"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tcPr>
          <w:p w:rsidR="00E22D7F" w:rsidRPr="00DE56CA" w:rsidRDefault="00E22D7F" w:rsidP="00E22D7F">
            <w:pPr>
              <w:pStyle w:val="a0"/>
              <w:tabs>
                <w:tab w:val="decimal" w:pos="1026"/>
              </w:tabs>
              <w:spacing w:line="240" w:lineRule="atLeast"/>
              <w:ind w:left="-108" w:right="-108"/>
              <w:jc w:val="left"/>
              <w:rPr>
                <w:rFonts w:cs="Times New Roman"/>
                <w:b/>
                <w:bCs/>
                <w:lang w:val="en-US"/>
              </w:rPr>
            </w:pPr>
          </w:p>
        </w:tc>
        <w:tc>
          <w:tcPr>
            <w:tcW w:w="1361" w:type="dxa"/>
            <w:tcBorders>
              <w:top w:val="single" w:sz="4" w:space="0" w:color="auto"/>
            </w:tcBorders>
            <w:vAlign w:val="bottom"/>
          </w:tcPr>
          <w:p w:rsidR="00E22D7F" w:rsidRPr="00DE56CA" w:rsidRDefault="00E22D7F" w:rsidP="00E22D7F">
            <w:pPr>
              <w:pStyle w:val="acctfourfigures"/>
              <w:tabs>
                <w:tab w:val="clear" w:pos="765"/>
                <w:tab w:val="decimal" w:pos="1044"/>
              </w:tabs>
              <w:spacing w:line="240" w:lineRule="atLeast"/>
              <w:ind w:right="-108"/>
              <w:rPr>
                <w:b/>
                <w:bCs/>
                <w:szCs w:val="22"/>
              </w:rPr>
            </w:pPr>
          </w:p>
        </w:tc>
        <w:tc>
          <w:tcPr>
            <w:tcW w:w="29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324" w:type="dxa"/>
            <w:tcBorders>
              <w:top w:val="single" w:sz="4" w:space="0" w:color="auto"/>
            </w:tcBorders>
            <w:vAlign w:val="bottom"/>
          </w:tcPr>
          <w:p w:rsidR="00E22D7F" w:rsidRPr="00DF7E0F" w:rsidRDefault="00E22D7F" w:rsidP="00E22D7F">
            <w:pPr>
              <w:pStyle w:val="acctfourfigures"/>
              <w:tabs>
                <w:tab w:val="clear" w:pos="765"/>
                <w:tab w:val="decimal" w:pos="1044"/>
              </w:tabs>
              <w:spacing w:line="240" w:lineRule="atLeast"/>
              <w:ind w:right="-108"/>
              <w:rPr>
                <w:b/>
                <w:bCs/>
                <w:szCs w:val="22"/>
              </w:rPr>
            </w:pPr>
          </w:p>
        </w:tc>
      </w:tr>
      <w:tr w:rsidR="00E22D7F" w:rsidRPr="00DE56CA" w:rsidTr="00E22D7F">
        <w:tc>
          <w:tcPr>
            <w:tcW w:w="228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Total</w:t>
            </w:r>
          </w:p>
        </w:tc>
        <w:tc>
          <w:tcPr>
            <w:tcW w:w="756" w:type="dxa"/>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b/>
                <w:bCs/>
                <w:sz w:val="22"/>
                <w:szCs w:val="22"/>
              </w:rPr>
            </w:pPr>
          </w:p>
        </w:tc>
        <w:tc>
          <w:tcPr>
            <w:tcW w:w="1328" w:type="dxa"/>
            <w:tcBorders>
              <w:bottom w:val="double" w:sz="4" w:space="0" w:color="auto"/>
            </w:tcBorders>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Pr>
                <w:rFonts w:ascii="Times New Roman" w:hAnsi="Times New Roman" w:cs="Times New Roman"/>
                <w:b/>
                <w:bCs/>
                <w:sz w:val="22"/>
                <w:szCs w:val="22"/>
              </w:rPr>
              <w:t>23,381</w:t>
            </w:r>
          </w:p>
        </w:tc>
        <w:tc>
          <w:tcPr>
            <w:tcW w:w="268"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bottom w:val="double" w:sz="4" w:space="0" w:color="auto"/>
            </w:tcBorders>
            <w:vAlign w:val="bottom"/>
          </w:tcPr>
          <w:p w:rsidR="00E22D7F"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19,536</w:t>
            </w:r>
          </w:p>
        </w:tc>
        <w:tc>
          <w:tcPr>
            <w:tcW w:w="268" w:type="dxa"/>
          </w:tcPr>
          <w:p w:rsidR="00E22D7F" w:rsidRPr="00DE56CA" w:rsidRDefault="00E22D7F" w:rsidP="00E22D7F">
            <w:pPr>
              <w:pStyle w:val="a0"/>
              <w:tabs>
                <w:tab w:val="decimal" w:pos="1026"/>
              </w:tabs>
              <w:spacing w:line="240" w:lineRule="atLeast"/>
              <w:ind w:left="-108" w:right="-108"/>
              <w:jc w:val="left"/>
              <w:rPr>
                <w:rFonts w:cs="Times New Roman"/>
                <w:b/>
                <w:bCs/>
                <w:lang w:val="en-US"/>
              </w:rPr>
            </w:pPr>
          </w:p>
        </w:tc>
        <w:tc>
          <w:tcPr>
            <w:tcW w:w="1361" w:type="dxa"/>
            <w:tcBorders>
              <w:bottom w:val="double" w:sz="4" w:space="0" w:color="auto"/>
            </w:tcBorders>
            <w:vAlign w:val="bottom"/>
          </w:tcPr>
          <w:p w:rsidR="00E22D7F" w:rsidRPr="00DE56CA" w:rsidRDefault="00E22D7F" w:rsidP="00E22D7F">
            <w:pPr>
              <w:pStyle w:val="acctfourfigures"/>
              <w:tabs>
                <w:tab w:val="clear" w:pos="765"/>
                <w:tab w:val="decimal" w:pos="1044"/>
              </w:tabs>
              <w:spacing w:line="240" w:lineRule="atLeast"/>
              <w:ind w:right="-108"/>
              <w:rPr>
                <w:b/>
                <w:bCs/>
                <w:szCs w:val="22"/>
              </w:rPr>
            </w:pPr>
            <w:r>
              <w:rPr>
                <w:b/>
                <w:bCs/>
                <w:szCs w:val="22"/>
              </w:rPr>
              <w:t>23,731</w:t>
            </w:r>
          </w:p>
        </w:tc>
        <w:tc>
          <w:tcPr>
            <w:tcW w:w="296" w:type="dxa"/>
            <w:vAlign w:val="bottom"/>
          </w:tcPr>
          <w:p w:rsidR="00E22D7F" w:rsidRPr="00DE56CA" w:rsidRDefault="00E22D7F" w:rsidP="00E2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324" w:type="dxa"/>
            <w:tcBorders>
              <w:bottom w:val="double" w:sz="4" w:space="0" w:color="auto"/>
            </w:tcBorders>
            <w:vAlign w:val="bottom"/>
          </w:tcPr>
          <w:p w:rsidR="00E22D7F" w:rsidRPr="00DF7E0F" w:rsidRDefault="00E22D7F" w:rsidP="00E22D7F">
            <w:pPr>
              <w:pStyle w:val="acctfourfigures"/>
              <w:tabs>
                <w:tab w:val="clear" w:pos="765"/>
                <w:tab w:val="decimal" w:pos="1044"/>
              </w:tabs>
              <w:spacing w:line="240" w:lineRule="atLeast"/>
              <w:ind w:right="-108"/>
              <w:rPr>
                <w:b/>
                <w:bCs/>
                <w:szCs w:val="22"/>
              </w:rPr>
            </w:pPr>
            <w:r>
              <w:rPr>
                <w:b/>
                <w:bCs/>
                <w:szCs w:val="22"/>
              </w:rPr>
              <w:t>20,843</w:t>
            </w:r>
          </w:p>
        </w:tc>
      </w:tr>
    </w:tbl>
    <w:p w:rsidR="00C44249" w:rsidRDefault="00C44249" w:rsidP="00C4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p>
    <w:p w:rsidR="00E84D73" w:rsidRPr="00303B12" w:rsidRDefault="00E84D73" w:rsidP="00303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303B12">
        <w:rPr>
          <w:rFonts w:ascii="Times New Roman" w:hAnsi="Times New Roman" w:cs="Times New Roman"/>
          <w:sz w:val="22"/>
          <w:szCs w:val="22"/>
        </w:rPr>
        <w:t>The normal credit term granted by the Group ranges from 15 days to 90 days.</w:t>
      </w:r>
    </w:p>
    <w:p w:rsidR="00DB6C0B" w:rsidRDefault="00DB6C0B" w:rsidP="00E8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4"/>
          <w:szCs w:val="24"/>
        </w:rPr>
      </w:pPr>
    </w:p>
    <w:p w:rsidR="00E84D73" w:rsidRPr="00303B12" w:rsidRDefault="005119F8" w:rsidP="00303B12">
      <w:pPr>
        <w:pStyle w:val="Heading1"/>
        <w:keepLines/>
        <w:numPr>
          <w:ilvl w:val="0"/>
          <w:numId w:val="0"/>
        </w:numPr>
        <w:shd w:val="clear" w:color="auto" w:fill="auto"/>
        <w:tabs>
          <w:tab w:val="left" w:pos="540"/>
        </w:tabs>
        <w:rPr>
          <w:rStyle w:val="Heading1Char"/>
          <w:rFonts w:ascii="Times New Roman" w:hAnsi="Times New Roman"/>
          <w:b/>
          <w:bCs/>
          <w:sz w:val="24"/>
          <w:szCs w:val="24"/>
          <w:u w:val="none"/>
        </w:rPr>
      </w:pPr>
      <w:r w:rsidRPr="00303B12">
        <w:rPr>
          <w:rStyle w:val="Heading1Char"/>
          <w:rFonts w:ascii="Times New Roman" w:hAnsi="Times New Roman"/>
          <w:b/>
          <w:bCs/>
          <w:sz w:val="24"/>
          <w:szCs w:val="24"/>
          <w:u w:val="none"/>
        </w:rPr>
        <w:t>5</w:t>
      </w:r>
      <w:r w:rsidR="00303B12">
        <w:rPr>
          <w:rStyle w:val="Heading1Char"/>
          <w:rFonts w:ascii="Times New Roman" w:hAnsi="Times New Roman"/>
          <w:b/>
          <w:bCs/>
          <w:sz w:val="24"/>
          <w:szCs w:val="24"/>
          <w:u w:val="none"/>
        </w:rPr>
        <w:tab/>
      </w:r>
      <w:r w:rsidR="00E84D73" w:rsidRPr="00303B12">
        <w:rPr>
          <w:rStyle w:val="Heading1Char"/>
          <w:rFonts w:ascii="Times New Roman" w:hAnsi="Times New Roman"/>
          <w:b/>
          <w:bCs/>
          <w:sz w:val="24"/>
          <w:szCs w:val="24"/>
          <w:u w:val="none"/>
        </w:rPr>
        <w:t>Investments in subsidiaries</w:t>
      </w:r>
    </w:p>
    <w:p w:rsidR="007A3B5B" w:rsidRPr="00DE56CA" w:rsidRDefault="007A3B5B" w:rsidP="00E8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5490"/>
        <w:gridCol w:w="720"/>
        <w:gridCol w:w="1350"/>
        <w:gridCol w:w="270"/>
        <w:gridCol w:w="1350"/>
      </w:tblGrid>
      <w:tr w:rsidR="002843D8" w:rsidRPr="00DE56CA" w:rsidTr="00E36102">
        <w:trPr>
          <w:cantSplit/>
        </w:trPr>
        <w:tc>
          <w:tcPr>
            <w:tcW w:w="5490" w:type="dxa"/>
          </w:tcPr>
          <w:p w:rsidR="002843D8" w:rsidRPr="00DE56CA" w:rsidRDefault="002843D8" w:rsidP="00E44884">
            <w:pPr>
              <w:pStyle w:val="30"/>
              <w:tabs>
                <w:tab w:val="clear" w:pos="360"/>
                <w:tab w:val="clear" w:pos="720"/>
              </w:tabs>
              <w:spacing w:line="240" w:lineRule="atLeast"/>
              <w:ind w:right="-108"/>
              <w:jc w:val="both"/>
              <w:rPr>
                <w:lang w:val="en-US"/>
              </w:rPr>
            </w:pPr>
          </w:p>
        </w:tc>
        <w:tc>
          <w:tcPr>
            <w:tcW w:w="720" w:type="dxa"/>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970" w:type="dxa"/>
            <w:gridSpan w:val="3"/>
            <w:vAlign w:val="bottom"/>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2843D8" w:rsidRPr="00DE56CA" w:rsidTr="00E36102">
        <w:trPr>
          <w:cantSplit/>
        </w:trPr>
        <w:tc>
          <w:tcPr>
            <w:tcW w:w="5490" w:type="dxa"/>
          </w:tcPr>
          <w:p w:rsidR="002843D8" w:rsidRPr="00DE56CA" w:rsidRDefault="002843D8" w:rsidP="00E44884">
            <w:pPr>
              <w:pStyle w:val="30"/>
              <w:tabs>
                <w:tab w:val="clear" w:pos="360"/>
                <w:tab w:val="clear" w:pos="720"/>
              </w:tabs>
              <w:spacing w:line="240" w:lineRule="atLeast"/>
              <w:ind w:right="-108"/>
              <w:jc w:val="both"/>
              <w:rPr>
                <w:lang w:val="en-US"/>
              </w:rPr>
            </w:pPr>
          </w:p>
        </w:tc>
        <w:tc>
          <w:tcPr>
            <w:tcW w:w="720" w:type="dxa"/>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970" w:type="dxa"/>
            <w:gridSpan w:val="3"/>
            <w:vAlign w:val="bottom"/>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2843D8" w:rsidRPr="00DE56CA" w:rsidTr="00E36102">
        <w:trPr>
          <w:cantSplit/>
        </w:trPr>
        <w:tc>
          <w:tcPr>
            <w:tcW w:w="5490" w:type="dxa"/>
          </w:tcPr>
          <w:p w:rsidR="002843D8" w:rsidRPr="00DE56CA" w:rsidRDefault="002843D8" w:rsidP="00E44884">
            <w:pPr>
              <w:pStyle w:val="30"/>
              <w:tabs>
                <w:tab w:val="clear" w:pos="360"/>
                <w:tab w:val="clear" w:pos="720"/>
              </w:tabs>
              <w:spacing w:line="240" w:lineRule="atLeast"/>
              <w:ind w:right="-108"/>
              <w:jc w:val="both"/>
              <w:rPr>
                <w:lang w:val="en-US"/>
              </w:rPr>
            </w:pPr>
          </w:p>
        </w:tc>
        <w:tc>
          <w:tcPr>
            <w:tcW w:w="720" w:type="dxa"/>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rsidR="002843D8" w:rsidRPr="00DE56CA" w:rsidRDefault="002843D8" w:rsidP="00E8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56CA">
              <w:rPr>
                <w:rFonts w:ascii="Times New Roman" w:hAnsi="Times New Roman" w:cs="Times New Roman"/>
                <w:sz w:val="22"/>
                <w:szCs w:val="22"/>
              </w:rPr>
              <w:t>201</w:t>
            </w:r>
            <w:r w:rsidR="0045463A">
              <w:rPr>
                <w:rFonts w:ascii="Times New Roman" w:hAnsi="Times New Roman" w:cs="Times New Roman"/>
                <w:sz w:val="22"/>
                <w:szCs w:val="22"/>
              </w:rPr>
              <w:t>7</w:t>
            </w:r>
          </w:p>
        </w:tc>
        <w:tc>
          <w:tcPr>
            <w:tcW w:w="270" w:type="dxa"/>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50" w:type="dxa"/>
          </w:tcPr>
          <w:p w:rsidR="002843D8" w:rsidRPr="00DE56CA" w:rsidRDefault="002843D8" w:rsidP="00E8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56CA">
              <w:rPr>
                <w:rFonts w:ascii="Times New Roman" w:hAnsi="Times New Roman" w:cs="Times New Roman"/>
                <w:sz w:val="22"/>
                <w:szCs w:val="22"/>
              </w:rPr>
              <w:t>201</w:t>
            </w:r>
            <w:r w:rsidR="0045463A">
              <w:rPr>
                <w:rFonts w:ascii="Times New Roman" w:hAnsi="Times New Roman" w:cs="Times New Roman"/>
                <w:sz w:val="22"/>
                <w:szCs w:val="22"/>
              </w:rPr>
              <w:t>6</w:t>
            </w:r>
          </w:p>
        </w:tc>
      </w:tr>
      <w:tr w:rsidR="002843D8" w:rsidRPr="00DE56CA" w:rsidTr="00E36102">
        <w:trPr>
          <w:cantSplit/>
        </w:trPr>
        <w:tc>
          <w:tcPr>
            <w:tcW w:w="5490" w:type="dxa"/>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2970" w:type="dxa"/>
            <w:gridSpan w:val="3"/>
            <w:vAlign w:val="bottom"/>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DE56CA">
              <w:rPr>
                <w:rFonts w:ascii="Times New Roman" w:hAnsi="Times New Roman" w:cs="Times New Roman"/>
                <w:i/>
                <w:iCs/>
                <w:sz w:val="22"/>
                <w:szCs w:val="22"/>
              </w:rPr>
              <w:t>(in million Baht)</w:t>
            </w:r>
          </w:p>
        </w:tc>
      </w:tr>
      <w:tr w:rsidR="002843D8" w:rsidRPr="00DE56CA" w:rsidTr="00E36102">
        <w:trPr>
          <w:cantSplit/>
        </w:trPr>
        <w:tc>
          <w:tcPr>
            <w:tcW w:w="5490" w:type="dxa"/>
            <w:vAlign w:val="bottom"/>
          </w:tcPr>
          <w:p w:rsidR="002843D8" w:rsidRPr="00DE56CA" w:rsidRDefault="002843D8"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rsidR="002843D8" w:rsidRPr="00DE56CA" w:rsidRDefault="002843D8" w:rsidP="00E44884">
            <w:pPr>
              <w:pStyle w:val="30"/>
              <w:tabs>
                <w:tab w:val="clear" w:pos="360"/>
                <w:tab w:val="clear" w:pos="720"/>
                <w:tab w:val="decimal" w:pos="954"/>
              </w:tabs>
              <w:spacing w:line="240" w:lineRule="atLeast"/>
              <w:ind w:right="-108"/>
              <w:rPr>
                <w:lang w:val="en-US"/>
              </w:rPr>
            </w:pPr>
          </w:p>
        </w:tc>
        <w:tc>
          <w:tcPr>
            <w:tcW w:w="1350" w:type="dxa"/>
          </w:tcPr>
          <w:p w:rsidR="002843D8" w:rsidRPr="00DE56CA" w:rsidRDefault="002843D8" w:rsidP="00E44884">
            <w:pPr>
              <w:pStyle w:val="30"/>
              <w:tabs>
                <w:tab w:val="clear" w:pos="360"/>
                <w:tab w:val="clear" w:pos="720"/>
                <w:tab w:val="decimal" w:pos="954"/>
              </w:tabs>
              <w:spacing w:line="240" w:lineRule="atLeast"/>
              <w:ind w:right="-108"/>
              <w:rPr>
                <w:lang w:val="en-US"/>
              </w:rPr>
            </w:pPr>
          </w:p>
        </w:tc>
        <w:tc>
          <w:tcPr>
            <w:tcW w:w="270" w:type="dxa"/>
          </w:tcPr>
          <w:p w:rsidR="002843D8" w:rsidRPr="00DE56CA" w:rsidRDefault="002843D8" w:rsidP="00E44884">
            <w:pPr>
              <w:pStyle w:val="30"/>
              <w:tabs>
                <w:tab w:val="clear" w:pos="360"/>
                <w:tab w:val="clear" w:pos="720"/>
                <w:tab w:val="decimal" w:pos="954"/>
              </w:tabs>
              <w:spacing w:line="240" w:lineRule="atLeast"/>
              <w:ind w:right="-108"/>
              <w:rPr>
                <w:lang w:val="en-US"/>
              </w:rPr>
            </w:pPr>
          </w:p>
        </w:tc>
        <w:tc>
          <w:tcPr>
            <w:tcW w:w="1350" w:type="dxa"/>
          </w:tcPr>
          <w:p w:rsidR="002843D8" w:rsidRPr="00DE56CA" w:rsidRDefault="002843D8" w:rsidP="00E44884">
            <w:pPr>
              <w:pStyle w:val="30"/>
              <w:tabs>
                <w:tab w:val="clear" w:pos="360"/>
                <w:tab w:val="clear" w:pos="720"/>
                <w:tab w:val="decimal" w:pos="954"/>
              </w:tabs>
              <w:spacing w:line="240" w:lineRule="atLeast"/>
              <w:ind w:right="-108"/>
              <w:rPr>
                <w:lang w:val="en-US"/>
              </w:rPr>
            </w:pPr>
          </w:p>
        </w:tc>
      </w:tr>
      <w:tr w:rsidR="00A074EA" w:rsidRPr="00DE56CA" w:rsidTr="00E36102">
        <w:trPr>
          <w:cantSplit/>
        </w:trPr>
        <w:tc>
          <w:tcPr>
            <w:tcW w:w="5490" w:type="dxa"/>
            <w:vAlign w:val="bottom"/>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At 1 January </w:t>
            </w:r>
          </w:p>
        </w:tc>
        <w:tc>
          <w:tcPr>
            <w:tcW w:w="720" w:type="dxa"/>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p>
        </w:tc>
        <w:tc>
          <w:tcPr>
            <w:tcW w:w="1350" w:type="dxa"/>
          </w:tcPr>
          <w:p w:rsidR="00A074EA" w:rsidRPr="00DE56CA" w:rsidRDefault="00E63770" w:rsidP="00E36102">
            <w:pPr>
              <w:pStyle w:val="acctfourfigures"/>
              <w:tabs>
                <w:tab w:val="clear" w:pos="765"/>
                <w:tab w:val="decimal" w:pos="1044"/>
              </w:tabs>
              <w:spacing w:line="240" w:lineRule="atLeast"/>
              <w:ind w:right="-108"/>
              <w:rPr>
                <w:szCs w:val="22"/>
              </w:rPr>
            </w:pPr>
            <w:r>
              <w:rPr>
                <w:szCs w:val="22"/>
              </w:rPr>
              <w:t>14,545</w:t>
            </w:r>
          </w:p>
        </w:tc>
        <w:tc>
          <w:tcPr>
            <w:tcW w:w="270" w:type="dxa"/>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sz w:val="22"/>
                <w:szCs w:val="22"/>
              </w:rPr>
            </w:pPr>
          </w:p>
        </w:tc>
        <w:tc>
          <w:tcPr>
            <w:tcW w:w="1350" w:type="dxa"/>
          </w:tcPr>
          <w:p w:rsidR="00A074EA" w:rsidRPr="00DE56CA" w:rsidRDefault="00A074EA" w:rsidP="00E36102">
            <w:pPr>
              <w:pStyle w:val="acctfourfigures"/>
              <w:tabs>
                <w:tab w:val="clear" w:pos="765"/>
                <w:tab w:val="decimal" w:pos="1044"/>
              </w:tabs>
              <w:spacing w:line="240" w:lineRule="atLeast"/>
              <w:ind w:right="-108"/>
              <w:rPr>
                <w:szCs w:val="22"/>
              </w:rPr>
            </w:pPr>
            <w:r>
              <w:rPr>
                <w:szCs w:val="22"/>
              </w:rPr>
              <w:t>14,545</w:t>
            </w:r>
          </w:p>
        </w:tc>
      </w:tr>
      <w:tr w:rsidR="00A074EA" w:rsidRPr="00DE56CA" w:rsidTr="00E36102">
        <w:trPr>
          <w:cantSplit/>
        </w:trPr>
        <w:tc>
          <w:tcPr>
            <w:tcW w:w="5490" w:type="dxa"/>
            <w:vAlign w:val="bottom"/>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0CC">
              <w:rPr>
                <w:rFonts w:ascii="Times New Roman" w:hAnsi="Times New Roman" w:cs="Times New Roman"/>
                <w:sz w:val="22"/>
                <w:szCs w:val="22"/>
              </w:rPr>
              <w:t>Acquisitions</w:t>
            </w:r>
          </w:p>
        </w:tc>
        <w:tc>
          <w:tcPr>
            <w:tcW w:w="720" w:type="dxa"/>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rsidR="00A074EA" w:rsidRDefault="00E63770" w:rsidP="00E36102">
            <w:pPr>
              <w:pStyle w:val="acctfourfigures"/>
              <w:tabs>
                <w:tab w:val="clear" w:pos="765"/>
                <w:tab w:val="decimal" w:pos="1044"/>
              </w:tabs>
              <w:spacing w:line="240" w:lineRule="atLeast"/>
              <w:ind w:right="-108"/>
              <w:rPr>
                <w:szCs w:val="22"/>
              </w:rPr>
            </w:pPr>
            <w:r>
              <w:rPr>
                <w:szCs w:val="22"/>
              </w:rPr>
              <w:t>-</w:t>
            </w:r>
          </w:p>
        </w:tc>
        <w:tc>
          <w:tcPr>
            <w:tcW w:w="270" w:type="dxa"/>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sz w:val="22"/>
                <w:szCs w:val="22"/>
              </w:rPr>
            </w:pPr>
          </w:p>
        </w:tc>
        <w:tc>
          <w:tcPr>
            <w:tcW w:w="1350" w:type="dxa"/>
          </w:tcPr>
          <w:p w:rsidR="00A074EA" w:rsidRDefault="00A074EA" w:rsidP="00E36102">
            <w:pPr>
              <w:pStyle w:val="acctfourfigures"/>
              <w:tabs>
                <w:tab w:val="clear" w:pos="765"/>
                <w:tab w:val="decimal" w:pos="1044"/>
              </w:tabs>
              <w:spacing w:line="240" w:lineRule="atLeast"/>
              <w:ind w:right="-108"/>
              <w:rPr>
                <w:szCs w:val="22"/>
              </w:rPr>
            </w:pPr>
            <w:r>
              <w:rPr>
                <w:szCs w:val="22"/>
              </w:rPr>
              <w:t>-</w:t>
            </w:r>
          </w:p>
        </w:tc>
      </w:tr>
      <w:tr w:rsidR="00A074EA" w:rsidRPr="00DE56CA" w:rsidTr="00E36102">
        <w:trPr>
          <w:cantSplit/>
        </w:trPr>
        <w:tc>
          <w:tcPr>
            <w:tcW w:w="5490" w:type="dxa"/>
            <w:vAlign w:val="bottom"/>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 xml:space="preserve">At </w:t>
            </w:r>
            <w:r w:rsidR="00940070">
              <w:rPr>
                <w:rFonts w:ascii="Times New Roman" w:hAnsi="Times New Roman" w:cs="Times New Roman"/>
                <w:b/>
                <w:bCs/>
                <w:sz w:val="22"/>
                <w:szCs w:val="22"/>
              </w:rPr>
              <w:t>30 September</w:t>
            </w:r>
          </w:p>
        </w:tc>
        <w:tc>
          <w:tcPr>
            <w:tcW w:w="720" w:type="dxa"/>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A074EA" w:rsidRPr="00DE56CA" w:rsidRDefault="00E63770" w:rsidP="00E36102">
            <w:pPr>
              <w:pStyle w:val="acctfourfigures"/>
              <w:tabs>
                <w:tab w:val="clear" w:pos="765"/>
                <w:tab w:val="decimal" w:pos="1044"/>
              </w:tabs>
              <w:spacing w:line="240" w:lineRule="atLeast"/>
              <w:ind w:right="-108"/>
              <w:rPr>
                <w:b/>
                <w:bCs/>
                <w:szCs w:val="22"/>
              </w:rPr>
            </w:pPr>
            <w:r>
              <w:rPr>
                <w:b/>
                <w:bCs/>
                <w:szCs w:val="22"/>
              </w:rPr>
              <w:t>14,545</w:t>
            </w:r>
          </w:p>
        </w:tc>
        <w:tc>
          <w:tcPr>
            <w:tcW w:w="270" w:type="dxa"/>
            <w:vAlign w:val="bottom"/>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A074EA" w:rsidRPr="00DE56CA" w:rsidRDefault="00A074EA" w:rsidP="00E36102">
            <w:pPr>
              <w:pStyle w:val="acctfourfigures"/>
              <w:tabs>
                <w:tab w:val="clear" w:pos="765"/>
                <w:tab w:val="decimal" w:pos="1044"/>
              </w:tabs>
              <w:spacing w:line="240" w:lineRule="atLeast"/>
              <w:ind w:right="-108"/>
              <w:rPr>
                <w:b/>
                <w:bCs/>
                <w:szCs w:val="22"/>
              </w:rPr>
            </w:pPr>
            <w:r>
              <w:rPr>
                <w:b/>
                <w:bCs/>
                <w:szCs w:val="22"/>
              </w:rPr>
              <w:t>14,545</w:t>
            </w:r>
          </w:p>
        </w:tc>
      </w:tr>
      <w:tr w:rsidR="00C52BF2" w:rsidRPr="00DE56CA" w:rsidTr="00E36102">
        <w:trPr>
          <w:cantSplit/>
        </w:trPr>
        <w:tc>
          <w:tcPr>
            <w:tcW w:w="5490" w:type="dxa"/>
            <w:vAlign w:val="bottom"/>
          </w:tcPr>
          <w:p w:rsidR="00C52BF2" w:rsidRPr="00DE56CA" w:rsidRDefault="00C52BF2" w:rsidP="009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At 31 December</w:t>
            </w:r>
          </w:p>
        </w:tc>
        <w:tc>
          <w:tcPr>
            <w:tcW w:w="720" w:type="dxa"/>
          </w:tcPr>
          <w:p w:rsidR="00C52BF2" w:rsidRPr="00DE56CA" w:rsidRDefault="00C52BF2"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p>
        </w:tc>
        <w:tc>
          <w:tcPr>
            <w:tcW w:w="1350" w:type="dxa"/>
            <w:tcBorders>
              <w:top w:val="double" w:sz="4" w:space="0" w:color="auto"/>
            </w:tcBorders>
          </w:tcPr>
          <w:p w:rsidR="00C52BF2" w:rsidRPr="00DE56CA" w:rsidRDefault="00C52BF2"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p>
        </w:tc>
        <w:tc>
          <w:tcPr>
            <w:tcW w:w="270" w:type="dxa"/>
          </w:tcPr>
          <w:p w:rsidR="00C52BF2" w:rsidRPr="00DE56CA" w:rsidRDefault="00C52BF2"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b/>
                <w:bCs/>
                <w:sz w:val="22"/>
                <w:szCs w:val="22"/>
              </w:rPr>
            </w:pPr>
          </w:p>
        </w:tc>
        <w:tc>
          <w:tcPr>
            <w:tcW w:w="1350" w:type="dxa"/>
            <w:tcBorders>
              <w:top w:val="double" w:sz="4" w:space="0" w:color="auto"/>
              <w:bottom w:val="double" w:sz="4" w:space="0" w:color="auto"/>
            </w:tcBorders>
            <w:vAlign w:val="center"/>
          </w:tcPr>
          <w:p w:rsidR="00C52BF2" w:rsidRPr="00DE56CA" w:rsidRDefault="00C52BF2" w:rsidP="00E36102">
            <w:pPr>
              <w:pStyle w:val="acctfourfigures"/>
              <w:tabs>
                <w:tab w:val="clear" w:pos="765"/>
                <w:tab w:val="decimal" w:pos="1044"/>
              </w:tabs>
              <w:spacing w:line="240" w:lineRule="atLeast"/>
              <w:ind w:right="-108"/>
              <w:rPr>
                <w:b/>
                <w:bCs/>
                <w:szCs w:val="22"/>
              </w:rPr>
            </w:pPr>
            <w:r>
              <w:rPr>
                <w:b/>
                <w:bCs/>
                <w:szCs w:val="22"/>
              </w:rPr>
              <w:t>1</w:t>
            </w:r>
            <w:r w:rsidR="00E26F08">
              <w:rPr>
                <w:b/>
                <w:bCs/>
                <w:szCs w:val="22"/>
              </w:rPr>
              <w:t>4,545</w:t>
            </w:r>
          </w:p>
        </w:tc>
      </w:tr>
    </w:tbl>
    <w:p w:rsidR="002843D8" w:rsidRPr="00DE56CA" w:rsidRDefault="002843D8"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sectPr w:rsidR="002843D8" w:rsidRPr="00DE56CA" w:rsidSect="00D36BF8">
          <w:headerReference w:type="default" r:id="rId8"/>
          <w:footerReference w:type="default" r:id="rId9"/>
          <w:footerReference w:type="first" r:id="rId10"/>
          <w:pgSz w:w="11909" w:h="16834" w:code="9"/>
          <w:pgMar w:top="691" w:right="1152" w:bottom="576" w:left="1152" w:header="720" w:footer="720" w:gutter="0"/>
          <w:pgNumType w:start="14"/>
          <w:cols w:space="720"/>
        </w:sectPr>
      </w:pPr>
    </w:p>
    <w:p w:rsidR="007A3B5B" w:rsidRPr="00DE56CA" w:rsidRDefault="007A3B5B"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sz w:val="22"/>
          <w:szCs w:val="22"/>
        </w:rPr>
      </w:pPr>
      <w:r w:rsidRPr="00DE56CA">
        <w:rPr>
          <w:rFonts w:ascii="Times New Roman" w:hAnsi="Times New Roman"/>
          <w:sz w:val="22"/>
          <w:szCs w:val="22"/>
        </w:rPr>
        <w:lastRenderedPageBreak/>
        <w:t xml:space="preserve">Investments in subsidiaries as at </w:t>
      </w:r>
      <w:r w:rsidR="00F71073">
        <w:rPr>
          <w:rFonts w:ascii="Times New Roman" w:hAnsi="Times New Roman"/>
          <w:sz w:val="22"/>
          <w:szCs w:val="22"/>
        </w:rPr>
        <w:t xml:space="preserve">30 </w:t>
      </w:r>
      <w:r w:rsidR="00940070">
        <w:rPr>
          <w:rFonts w:ascii="Times New Roman" w:hAnsi="Times New Roman"/>
          <w:sz w:val="22"/>
          <w:szCs w:val="22"/>
        </w:rPr>
        <w:t>September</w:t>
      </w:r>
      <w:r w:rsidRPr="00DE56CA">
        <w:rPr>
          <w:rFonts w:ascii="Times New Roman" w:hAnsi="Times New Roman"/>
          <w:sz w:val="22"/>
          <w:szCs w:val="22"/>
        </w:rPr>
        <w:t xml:space="preserve"> 20</w:t>
      </w:r>
      <w:r w:rsidR="00821B29" w:rsidRPr="00DE56CA">
        <w:rPr>
          <w:rFonts w:ascii="Times New Roman" w:hAnsi="Times New Roman"/>
          <w:sz w:val="22"/>
          <w:szCs w:val="22"/>
        </w:rPr>
        <w:t>1</w:t>
      </w:r>
      <w:r w:rsidR="00A56C9B">
        <w:rPr>
          <w:rFonts w:ascii="Times New Roman" w:hAnsi="Times New Roman"/>
          <w:sz w:val="22"/>
          <w:szCs w:val="22"/>
        </w:rPr>
        <w:t>7</w:t>
      </w:r>
      <w:r w:rsidR="00BA0089" w:rsidRPr="00DE56CA">
        <w:rPr>
          <w:rFonts w:ascii="Times New Roman" w:hAnsi="Times New Roman"/>
          <w:sz w:val="22"/>
          <w:szCs w:val="22"/>
        </w:rPr>
        <w:t xml:space="preserve"> </w:t>
      </w:r>
      <w:r w:rsidRPr="00DE56CA">
        <w:rPr>
          <w:rFonts w:ascii="Times New Roman" w:hAnsi="Times New Roman"/>
          <w:sz w:val="22"/>
          <w:szCs w:val="22"/>
        </w:rPr>
        <w:t>and 31 December 20</w:t>
      </w:r>
      <w:r w:rsidR="00821B29" w:rsidRPr="00DE56CA">
        <w:rPr>
          <w:rFonts w:ascii="Times New Roman" w:hAnsi="Times New Roman"/>
          <w:sz w:val="22"/>
          <w:szCs w:val="22"/>
        </w:rPr>
        <w:t>1</w:t>
      </w:r>
      <w:r w:rsidR="00A56C9B">
        <w:rPr>
          <w:rFonts w:ascii="Times New Roman" w:hAnsi="Times New Roman"/>
          <w:sz w:val="22"/>
          <w:szCs w:val="22"/>
        </w:rPr>
        <w:t>6</w:t>
      </w:r>
      <w:r w:rsidRPr="00DE56CA">
        <w:rPr>
          <w:rFonts w:ascii="Times New Roman" w:hAnsi="Times New Roman"/>
          <w:sz w:val="22"/>
          <w:szCs w:val="22"/>
        </w:rPr>
        <w:t xml:space="preserve">, and dividend income for the </w:t>
      </w:r>
      <w:r w:rsidR="00940070">
        <w:rPr>
          <w:rFonts w:ascii="Times New Roman" w:hAnsi="Times New Roman"/>
          <w:sz w:val="22"/>
          <w:szCs w:val="22"/>
        </w:rPr>
        <w:t>nine</w:t>
      </w:r>
      <w:r w:rsidR="003C20EC">
        <w:rPr>
          <w:rFonts w:ascii="Times New Roman" w:hAnsi="Times New Roman"/>
          <w:sz w:val="22"/>
          <w:szCs w:val="22"/>
        </w:rPr>
        <w:t>-month period</w:t>
      </w:r>
      <w:r w:rsidRPr="00DE56CA">
        <w:rPr>
          <w:rFonts w:ascii="Times New Roman" w:hAnsi="Times New Roman"/>
          <w:sz w:val="22"/>
          <w:szCs w:val="22"/>
        </w:rPr>
        <w:t xml:space="preserve"> ended </w:t>
      </w:r>
      <w:r w:rsidR="00F71073">
        <w:rPr>
          <w:rFonts w:ascii="Times New Roman" w:hAnsi="Times New Roman"/>
          <w:sz w:val="22"/>
          <w:szCs w:val="22"/>
        </w:rPr>
        <w:t xml:space="preserve">30 </w:t>
      </w:r>
      <w:r w:rsidR="00940070">
        <w:rPr>
          <w:rFonts w:ascii="Times New Roman" w:hAnsi="Times New Roman"/>
          <w:sz w:val="22"/>
          <w:szCs w:val="22"/>
        </w:rPr>
        <w:t>September</w:t>
      </w:r>
      <w:r w:rsidRPr="00DE56CA">
        <w:rPr>
          <w:rFonts w:ascii="Times New Roman" w:hAnsi="Times New Roman"/>
          <w:sz w:val="22"/>
          <w:szCs w:val="22"/>
        </w:rPr>
        <w:t xml:space="preserve"> 20</w:t>
      </w:r>
      <w:r w:rsidR="00821B29" w:rsidRPr="00DE56CA">
        <w:rPr>
          <w:rFonts w:ascii="Times New Roman" w:hAnsi="Times New Roman"/>
          <w:sz w:val="22"/>
          <w:szCs w:val="22"/>
        </w:rPr>
        <w:t>1</w:t>
      </w:r>
      <w:r w:rsidR="00A56C9B">
        <w:rPr>
          <w:rFonts w:ascii="Times New Roman" w:hAnsi="Times New Roman"/>
          <w:sz w:val="22"/>
          <w:szCs w:val="22"/>
        </w:rPr>
        <w:t>7</w:t>
      </w:r>
      <w:r w:rsidR="00BA0089" w:rsidRPr="00DE56CA">
        <w:rPr>
          <w:rFonts w:ascii="Times New Roman" w:hAnsi="Times New Roman"/>
          <w:sz w:val="22"/>
          <w:szCs w:val="22"/>
        </w:rPr>
        <w:t xml:space="preserve"> </w:t>
      </w:r>
      <w:r w:rsidRPr="00DE56CA">
        <w:rPr>
          <w:rFonts w:ascii="Times New Roman" w:hAnsi="Times New Roman"/>
          <w:sz w:val="22"/>
          <w:szCs w:val="22"/>
        </w:rPr>
        <w:t>and 20</w:t>
      </w:r>
      <w:r w:rsidR="00821B29" w:rsidRPr="00DE56CA">
        <w:rPr>
          <w:rFonts w:ascii="Times New Roman" w:hAnsi="Times New Roman"/>
          <w:sz w:val="22"/>
          <w:szCs w:val="22"/>
        </w:rPr>
        <w:t>1</w:t>
      </w:r>
      <w:r w:rsidR="00A56C9B">
        <w:rPr>
          <w:rFonts w:ascii="Times New Roman" w:hAnsi="Times New Roman"/>
          <w:sz w:val="22"/>
          <w:szCs w:val="22"/>
        </w:rPr>
        <w:t>6</w:t>
      </w:r>
      <w:r w:rsidRPr="00DE56CA">
        <w:rPr>
          <w:rFonts w:ascii="Times New Roman" w:hAnsi="Times New Roman"/>
          <w:sz w:val="22"/>
          <w:szCs w:val="22"/>
        </w:rPr>
        <w:t xml:space="preserve"> were as follows:</w:t>
      </w:r>
    </w:p>
    <w:p w:rsidR="00496D8C" w:rsidRDefault="00496D8C" w:rsidP="0077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14607" w:type="dxa"/>
        <w:tblLook w:val="0000" w:firstRow="0" w:lastRow="0" w:firstColumn="0" w:lastColumn="0" w:noHBand="0" w:noVBand="0"/>
      </w:tblPr>
      <w:tblGrid>
        <w:gridCol w:w="2520"/>
        <w:gridCol w:w="1350"/>
        <w:gridCol w:w="1350"/>
        <w:gridCol w:w="1350"/>
        <w:gridCol w:w="270"/>
        <w:gridCol w:w="1350"/>
        <w:gridCol w:w="270"/>
        <w:gridCol w:w="1350"/>
        <w:gridCol w:w="270"/>
        <w:gridCol w:w="1350"/>
        <w:gridCol w:w="270"/>
        <w:gridCol w:w="1350"/>
        <w:gridCol w:w="270"/>
        <w:gridCol w:w="1287"/>
      </w:tblGrid>
      <w:tr w:rsidR="00E84D73" w:rsidRPr="00DF7E0F" w:rsidTr="004B603E">
        <w:tc>
          <w:tcPr>
            <w:tcW w:w="2520" w:type="dxa"/>
            <w:tcBorders>
              <w:top w:val="nil"/>
              <w:left w:val="nil"/>
              <w:bottom w:val="nil"/>
              <w:right w:val="nil"/>
            </w:tcBorders>
            <w:shd w:val="clear" w:color="auto" w:fill="auto"/>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2087" w:type="dxa"/>
            <w:gridSpan w:val="13"/>
            <w:tcBorders>
              <w:top w:val="nil"/>
              <w:left w:val="nil"/>
              <w:bottom w:val="nil"/>
              <w:right w:val="nil"/>
            </w:tcBorders>
            <w:shd w:val="clear" w:color="auto" w:fill="auto"/>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r w:rsidRPr="00DF7E0F">
              <w:rPr>
                <w:rFonts w:ascii="Times New Roman" w:hAnsi="Times New Roman" w:cs="Times New Roman"/>
                <w:b/>
                <w:bCs/>
                <w:sz w:val="22"/>
                <w:szCs w:val="22"/>
              </w:rPr>
              <w:t>Separate financial statements</w:t>
            </w:r>
          </w:p>
        </w:tc>
      </w:tr>
      <w:tr w:rsidR="005845FB" w:rsidRPr="00DF7E0F" w:rsidTr="004B603E">
        <w:tc>
          <w:tcPr>
            <w:tcW w:w="2520" w:type="dxa"/>
            <w:tcBorders>
              <w:top w:val="nil"/>
              <w:left w:val="nil"/>
              <w:bottom w:val="nil"/>
              <w:right w:val="nil"/>
            </w:tcBorders>
            <w:shd w:val="clear" w:color="auto" w:fill="auto"/>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2700" w:type="dxa"/>
            <w:gridSpan w:val="2"/>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135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7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135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7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135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7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135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7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907" w:type="dxa"/>
            <w:gridSpan w:val="3"/>
            <w:tcBorders>
              <w:top w:val="nil"/>
              <w:left w:val="nil"/>
              <w:bottom w:val="nil"/>
              <w:right w:val="nil"/>
            </w:tcBorders>
            <w:shd w:val="clear" w:color="auto" w:fill="auto"/>
            <w:noWrap/>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Dividend income</w:t>
            </w:r>
          </w:p>
        </w:tc>
      </w:tr>
      <w:tr w:rsidR="005845FB" w:rsidRPr="00DF7E0F" w:rsidTr="004B603E">
        <w:tc>
          <w:tcPr>
            <w:tcW w:w="2520" w:type="dxa"/>
            <w:tcBorders>
              <w:top w:val="nil"/>
              <w:left w:val="nil"/>
              <w:bottom w:val="nil"/>
              <w:right w:val="nil"/>
            </w:tcBorders>
            <w:shd w:val="clear" w:color="auto" w:fill="auto"/>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2700" w:type="dxa"/>
            <w:gridSpan w:val="2"/>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Ownership interest</w:t>
            </w:r>
          </w:p>
        </w:tc>
        <w:tc>
          <w:tcPr>
            <w:tcW w:w="2970" w:type="dxa"/>
            <w:gridSpan w:val="3"/>
            <w:tcBorders>
              <w:top w:val="nil"/>
              <w:left w:val="nil"/>
              <w:bottom w:val="nil"/>
              <w:right w:val="nil"/>
            </w:tcBorders>
            <w:shd w:val="clear" w:color="auto" w:fill="auto"/>
            <w:vAlign w:val="bottom"/>
          </w:tcPr>
          <w:p w:rsidR="00E84D73" w:rsidRPr="00530184" w:rsidRDefault="004F6A9A"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Paid</w:t>
            </w:r>
            <w:r w:rsidR="00E84D73" w:rsidRPr="00530184">
              <w:rPr>
                <w:rFonts w:ascii="Times New Roman" w:hAnsi="Times New Roman" w:cs="Times New Roman"/>
                <w:sz w:val="22"/>
                <w:szCs w:val="22"/>
              </w:rPr>
              <w:t xml:space="preserve"> capital</w:t>
            </w:r>
          </w:p>
        </w:tc>
        <w:tc>
          <w:tcPr>
            <w:tcW w:w="270" w:type="dxa"/>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2970" w:type="dxa"/>
            <w:gridSpan w:val="3"/>
            <w:tcBorders>
              <w:top w:val="nil"/>
              <w:left w:val="nil"/>
              <w:bottom w:val="nil"/>
              <w:right w:val="nil"/>
            </w:tcBorders>
            <w:shd w:val="clear" w:color="auto" w:fill="auto"/>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Cost method</w:t>
            </w:r>
          </w:p>
        </w:tc>
        <w:tc>
          <w:tcPr>
            <w:tcW w:w="270" w:type="dxa"/>
            <w:tcBorders>
              <w:top w:val="nil"/>
              <w:left w:val="nil"/>
              <w:bottom w:val="nil"/>
              <w:right w:val="nil"/>
            </w:tcBorders>
            <w:shd w:val="clear" w:color="auto" w:fill="auto"/>
            <w:noWrap/>
            <w:vAlign w:val="bottom"/>
          </w:tcPr>
          <w:p w:rsidR="00E84D73" w:rsidRPr="00530184"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2907" w:type="dxa"/>
            <w:gridSpan w:val="3"/>
            <w:tcBorders>
              <w:top w:val="nil"/>
              <w:left w:val="nil"/>
              <w:bottom w:val="nil"/>
              <w:right w:val="nil"/>
            </w:tcBorders>
            <w:shd w:val="clear" w:color="auto" w:fill="auto"/>
            <w:noWrap/>
            <w:vAlign w:val="bottom"/>
          </w:tcPr>
          <w:p w:rsidR="00E84D73" w:rsidRPr="00B155B6" w:rsidRDefault="001D40CC" w:rsidP="00566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B155B6">
              <w:rPr>
                <w:rFonts w:ascii="Times New Roman" w:hAnsi="Times New Roman" w:cs="Times New Roman"/>
                <w:sz w:val="22"/>
                <w:szCs w:val="22"/>
              </w:rPr>
              <w:t xml:space="preserve">for </w:t>
            </w:r>
            <w:r w:rsidR="0056607E">
              <w:rPr>
                <w:rFonts w:ascii="Times New Roman" w:hAnsi="Times New Roman" w:cs="Times New Roman"/>
                <w:sz w:val="22"/>
                <w:szCs w:val="22"/>
              </w:rPr>
              <w:t>nine</w:t>
            </w:r>
            <w:r w:rsidR="00E84D73" w:rsidRPr="00B155B6">
              <w:rPr>
                <w:rFonts w:ascii="Times New Roman" w:hAnsi="Times New Roman" w:cs="Times New Roman"/>
                <w:sz w:val="22"/>
                <w:szCs w:val="22"/>
              </w:rPr>
              <w:t>-month period ended</w:t>
            </w:r>
          </w:p>
        </w:tc>
      </w:tr>
      <w:tr w:rsidR="005845FB" w:rsidRPr="00DF7E0F" w:rsidTr="004B603E">
        <w:tc>
          <w:tcPr>
            <w:tcW w:w="2520" w:type="dxa"/>
            <w:tcBorders>
              <w:top w:val="nil"/>
              <w:left w:val="nil"/>
              <w:bottom w:val="nil"/>
              <w:right w:val="nil"/>
            </w:tcBorders>
            <w:shd w:val="clear" w:color="auto" w:fill="auto"/>
            <w:vAlign w:val="bottom"/>
          </w:tcPr>
          <w:p w:rsidR="005845FB" w:rsidRPr="00DF7E0F"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350" w:type="dxa"/>
            <w:tcBorders>
              <w:top w:val="nil"/>
              <w:left w:val="nil"/>
              <w:bottom w:val="nil"/>
              <w:right w:val="nil"/>
            </w:tcBorders>
            <w:shd w:val="clear" w:color="auto" w:fill="auto"/>
            <w:vAlign w:val="bottom"/>
          </w:tcPr>
          <w:p w:rsidR="005845FB" w:rsidRPr="00530184" w:rsidRDefault="009A0CA3" w:rsidP="0094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 xml:space="preserve">30 </w:t>
            </w:r>
            <w:r w:rsidR="00940070">
              <w:rPr>
                <w:rFonts w:ascii="Times New Roman" w:hAnsi="Times New Roman" w:cs="Times New Roman"/>
                <w:sz w:val="22"/>
                <w:szCs w:val="22"/>
              </w:rPr>
              <w:t>September</w:t>
            </w:r>
          </w:p>
        </w:tc>
        <w:tc>
          <w:tcPr>
            <w:tcW w:w="135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31 December</w:t>
            </w:r>
          </w:p>
        </w:tc>
        <w:tc>
          <w:tcPr>
            <w:tcW w:w="1350" w:type="dxa"/>
            <w:tcBorders>
              <w:top w:val="nil"/>
              <w:left w:val="nil"/>
              <w:bottom w:val="nil"/>
              <w:right w:val="nil"/>
            </w:tcBorders>
            <w:shd w:val="clear" w:color="auto" w:fill="auto"/>
            <w:vAlign w:val="bottom"/>
          </w:tcPr>
          <w:p w:rsidR="005845FB" w:rsidRPr="00530184" w:rsidRDefault="009A0CA3" w:rsidP="0094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 xml:space="preserve">30 </w:t>
            </w:r>
            <w:r w:rsidR="00940070">
              <w:rPr>
                <w:rFonts w:ascii="Times New Roman" w:hAnsi="Times New Roman" w:cs="Times New Roman"/>
                <w:sz w:val="22"/>
                <w:szCs w:val="22"/>
              </w:rPr>
              <w:t>September</w:t>
            </w:r>
          </w:p>
        </w:tc>
        <w:tc>
          <w:tcPr>
            <w:tcW w:w="27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31 December</w:t>
            </w:r>
          </w:p>
        </w:tc>
        <w:tc>
          <w:tcPr>
            <w:tcW w:w="27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5845FB" w:rsidRPr="00530184" w:rsidRDefault="009A0CA3" w:rsidP="0094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 xml:space="preserve">30 </w:t>
            </w:r>
            <w:r w:rsidR="00940070">
              <w:rPr>
                <w:rFonts w:ascii="Times New Roman" w:hAnsi="Times New Roman" w:cs="Times New Roman"/>
                <w:sz w:val="22"/>
                <w:szCs w:val="22"/>
              </w:rPr>
              <w:t>September</w:t>
            </w:r>
          </w:p>
        </w:tc>
        <w:tc>
          <w:tcPr>
            <w:tcW w:w="27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530184">
              <w:rPr>
                <w:rFonts w:ascii="Times New Roman" w:hAnsi="Times New Roman" w:cs="Times New Roman"/>
                <w:sz w:val="22"/>
                <w:szCs w:val="22"/>
              </w:rPr>
              <w:t>31 December</w:t>
            </w:r>
          </w:p>
        </w:tc>
        <w:tc>
          <w:tcPr>
            <w:tcW w:w="27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5845FB" w:rsidRPr="00530184" w:rsidRDefault="009A0CA3" w:rsidP="0094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28"/>
              <w:jc w:val="center"/>
              <w:rPr>
                <w:rFonts w:ascii="Times New Roman" w:hAnsi="Times New Roman" w:cs="Times New Roman"/>
                <w:sz w:val="22"/>
                <w:szCs w:val="22"/>
              </w:rPr>
            </w:pPr>
            <w:r>
              <w:rPr>
                <w:rFonts w:ascii="Times New Roman" w:hAnsi="Times New Roman" w:cs="Times New Roman"/>
                <w:sz w:val="22"/>
                <w:szCs w:val="22"/>
              </w:rPr>
              <w:t xml:space="preserve">30 </w:t>
            </w:r>
            <w:r w:rsidR="00940070">
              <w:rPr>
                <w:rFonts w:ascii="Times New Roman" w:hAnsi="Times New Roman" w:cs="Times New Roman"/>
                <w:sz w:val="22"/>
                <w:szCs w:val="22"/>
              </w:rPr>
              <w:t>September</w:t>
            </w:r>
          </w:p>
        </w:tc>
        <w:tc>
          <w:tcPr>
            <w:tcW w:w="270" w:type="dxa"/>
            <w:tcBorders>
              <w:top w:val="nil"/>
              <w:left w:val="nil"/>
              <w:bottom w:val="nil"/>
              <w:right w:val="nil"/>
            </w:tcBorders>
            <w:shd w:val="clear" w:color="auto" w:fill="auto"/>
            <w:vAlign w:val="bottom"/>
          </w:tcPr>
          <w:p w:rsidR="005845FB" w:rsidRPr="00530184" w:rsidRDefault="005845FB"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287" w:type="dxa"/>
            <w:tcBorders>
              <w:top w:val="nil"/>
              <w:left w:val="nil"/>
              <w:bottom w:val="nil"/>
              <w:right w:val="nil"/>
            </w:tcBorders>
            <w:shd w:val="clear" w:color="auto" w:fill="auto"/>
            <w:vAlign w:val="bottom"/>
          </w:tcPr>
          <w:p w:rsidR="005845FB" w:rsidRPr="00B155B6" w:rsidRDefault="009A0CA3" w:rsidP="000A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28"/>
              <w:jc w:val="center"/>
              <w:rPr>
                <w:rFonts w:ascii="Times New Roman" w:hAnsi="Times New Roman" w:cs="Times New Roman"/>
                <w:sz w:val="22"/>
                <w:szCs w:val="22"/>
              </w:rPr>
            </w:pPr>
            <w:r>
              <w:rPr>
                <w:rFonts w:ascii="Times New Roman" w:hAnsi="Times New Roman" w:cs="Times New Roman"/>
                <w:sz w:val="22"/>
                <w:szCs w:val="22"/>
              </w:rPr>
              <w:t xml:space="preserve">30 </w:t>
            </w:r>
            <w:r w:rsidR="000A3938">
              <w:rPr>
                <w:rFonts w:ascii="Times New Roman" w:hAnsi="Times New Roman" w:cs="Times New Roman"/>
                <w:sz w:val="22"/>
                <w:szCs w:val="22"/>
              </w:rPr>
              <w:t>September</w:t>
            </w:r>
          </w:p>
        </w:tc>
      </w:tr>
      <w:tr w:rsidR="00A074EA" w:rsidRPr="00DF7E0F" w:rsidTr="004B603E">
        <w:tc>
          <w:tcPr>
            <w:tcW w:w="2520" w:type="dxa"/>
            <w:tcBorders>
              <w:top w:val="nil"/>
              <w:left w:val="nil"/>
              <w:bottom w:val="nil"/>
              <w:right w:val="nil"/>
            </w:tcBorders>
            <w:shd w:val="clear" w:color="auto" w:fill="auto"/>
            <w:vAlign w:val="bottom"/>
          </w:tcPr>
          <w:p w:rsidR="00A074EA" w:rsidRPr="00DF7E0F"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35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w:t>
            </w:r>
            <w:r w:rsidR="00A56C9B">
              <w:rPr>
                <w:rFonts w:ascii="Times New Roman" w:hAnsi="Times New Roman" w:cs="Times New Roman"/>
                <w:sz w:val="22"/>
                <w:szCs w:val="22"/>
              </w:rPr>
              <w:t>7</w:t>
            </w:r>
          </w:p>
        </w:tc>
        <w:tc>
          <w:tcPr>
            <w:tcW w:w="135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w:t>
            </w:r>
            <w:r w:rsidR="00A56C9B">
              <w:rPr>
                <w:rFonts w:ascii="Times New Roman" w:hAnsi="Times New Roman" w:cs="Times New Roman"/>
                <w:sz w:val="22"/>
                <w:szCs w:val="22"/>
              </w:rPr>
              <w:t>6</w:t>
            </w:r>
          </w:p>
        </w:tc>
        <w:tc>
          <w:tcPr>
            <w:tcW w:w="135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w:t>
            </w:r>
            <w:r w:rsidR="00A56C9B">
              <w:rPr>
                <w:rFonts w:ascii="Times New Roman" w:hAnsi="Times New Roman" w:cs="Times New Roman"/>
                <w:sz w:val="22"/>
                <w:szCs w:val="22"/>
              </w:rPr>
              <w:t>7</w:t>
            </w:r>
          </w:p>
        </w:tc>
        <w:tc>
          <w:tcPr>
            <w:tcW w:w="27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w:t>
            </w:r>
            <w:r w:rsidR="00A56C9B">
              <w:rPr>
                <w:rFonts w:ascii="Times New Roman" w:hAnsi="Times New Roman" w:cs="Times New Roman"/>
                <w:sz w:val="22"/>
                <w:szCs w:val="22"/>
              </w:rPr>
              <w:t>6</w:t>
            </w:r>
          </w:p>
        </w:tc>
        <w:tc>
          <w:tcPr>
            <w:tcW w:w="27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w:t>
            </w:r>
            <w:r w:rsidR="00A56C9B">
              <w:rPr>
                <w:rFonts w:ascii="Times New Roman" w:hAnsi="Times New Roman" w:cs="Times New Roman"/>
                <w:sz w:val="22"/>
                <w:szCs w:val="22"/>
              </w:rPr>
              <w:t>7</w:t>
            </w:r>
          </w:p>
        </w:tc>
        <w:tc>
          <w:tcPr>
            <w:tcW w:w="27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w:t>
            </w:r>
            <w:r w:rsidR="00A56C9B">
              <w:rPr>
                <w:rFonts w:ascii="Times New Roman" w:hAnsi="Times New Roman" w:cs="Times New Roman"/>
                <w:sz w:val="22"/>
                <w:szCs w:val="22"/>
              </w:rPr>
              <w:t>6</w:t>
            </w:r>
          </w:p>
        </w:tc>
        <w:tc>
          <w:tcPr>
            <w:tcW w:w="27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w:t>
            </w:r>
            <w:r w:rsidR="00A56C9B">
              <w:rPr>
                <w:rFonts w:ascii="Times New Roman" w:hAnsi="Times New Roman" w:cs="Times New Roman"/>
                <w:sz w:val="22"/>
                <w:szCs w:val="22"/>
              </w:rPr>
              <w:t>7</w:t>
            </w:r>
          </w:p>
        </w:tc>
        <w:tc>
          <w:tcPr>
            <w:tcW w:w="270"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287" w:type="dxa"/>
            <w:tcBorders>
              <w:top w:val="nil"/>
              <w:left w:val="nil"/>
              <w:bottom w:val="nil"/>
              <w:right w:val="nil"/>
            </w:tcBorders>
            <w:shd w:val="clear" w:color="auto" w:fill="auto"/>
            <w:vAlign w:val="bottom"/>
          </w:tcPr>
          <w:p w:rsidR="00A074EA" w:rsidRPr="0053018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Pr>
                <w:rFonts w:ascii="Times New Roman" w:hAnsi="Times New Roman" w:cs="Times New Roman"/>
                <w:sz w:val="22"/>
                <w:szCs w:val="22"/>
              </w:rPr>
              <w:t>201</w:t>
            </w:r>
            <w:r w:rsidR="00A56C9B">
              <w:rPr>
                <w:rFonts w:ascii="Times New Roman" w:hAnsi="Times New Roman" w:cs="Times New Roman"/>
                <w:sz w:val="22"/>
                <w:szCs w:val="22"/>
              </w:rPr>
              <w:t>6</w:t>
            </w:r>
          </w:p>
        </w:tc>
      </w:tr>
      <w:tr w:rsidR="00E84D73" w:rsidRPr="00DF7E0F" w:rsidTr="004B603E">
        <w:tc>
          <w:tcPr>
            <w:tcW w:w="2520" w:type="dxa"/>
            <w:tcBorders>
              <w:top w:val="nil"/>
              <w:left w:val="nil"/>
              <w:bottom w:val="nil"/>
              <w:right w:val="nil"/>
            </w:tcBorders>
            <w:shd w:val="clear" w:color="auto" w:fill="auto"/>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p>
        </w:tc>
        <w:tc>
          <w:tcPr>
            <w:tcW w:w="2700" w:type="dxa"/>
            <w:gridSpan w:val="2"/>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i/>
                <w:iCs/>
                <w:sz w:val="22"/>
                <w:szCs w:val="22"/>
              </w:rPr>
            </w:pPr>
            <w:r w:rsidRPr="00DF7E0F">
              <w:rPr>
                <w:rFonts w:ascii="Times New Roman" w:hAnsi="Times New Roman" w:cs="Times New Roman"/>
                <w:i/>
                <w:iCs/>
                <w:sz w:val="22"/>
                <w:szCs w:val="22"/>
              </w:rPr>
              <w:t>(%)</w:t>
            </w:r>
          </w:p>
        </w:tc>
        <w:tc>
          <w:tcPr>
            <w:tcW w:w="9387" w:type="dxa"/>
            <w:gridSpan w:val="11"/>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i/>
                <w:iCs/>
                <w:sz w:val="22"/>
                <w:szCs w:val="22"/>
              </w:rPr>
            </w:pPr>
            <w:r w:rsidRPr="00DF7E0F">
              <w:rPr>
                <w:rFonts w:ascii="Times New Roman" w:hAnsi="Times New Roman" w:cs="Times New Roman"/>
                <w:i/>
                <w:iCs/>
                <w:sz w:val="22"/>
                <w:szCs w:val="22"/>
              </w:rPr>
              <w:t>(in million Baht)</w:t>
            </w:r>
          </w:p>
        </w:tc>
      </w:tr>
      <w:tr w:rsidR="005845FB" w:rsidRPr="00DF7E0F" w:rsidTr="004B603E">
        <w:tc>
          <w:tcPr>
            <w:tcW w:w="2520" w:type="dxa"/>
            <w:tcBorders>
              <w:top w:val="nil"/>
              <w:left w:val="nil"/>
              <w:bottom w:val="nil"/>
              <w:right w:val="nil"/>
            </w:tcBorders>
            <w:shd w:val="clear" w:color="auto" w:fill="auto"/>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r w:rsidRPr="00DF7E0F">
              <w:rPr>
                <w:rFonts w:ascii="Times New Roman" w:hAnsi="Times New Roman" w:cs="Times New Roman"/>
                <w:b/>
                <w:bCs/>
                <w:i/>
                <w:iCs/>
                <w:sz w:val="22"/>
                <w:szCs w:val="22"/>
              </w:rPr>
              <w:t xml:space="preserve">Subsidiaries </w:t>
            </w: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84D73" w:rsidRPr="00DF7E0F"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r>
      <w:tr w:rsidR="008E5208" w:rsidRPr="00DF7E0F" w:rsidTr="004B603E">
        <w:tc>
          <w:tcPr>
            <w:tcW w:w="2520" w:type="dxa"/>
            <w:tcBorders>
              <w:top w:val="nil"/>
              <w:left w:val="nil"/>
              <w:bottom w:val="nil"/>
              <w:right w:val="nil"/>
            </w:tcBorders>
            <w:shd w:val="clear" w:color="auto" w:fill="auto"/>
            <w:vAlign w:val="bottom"/>
          </w:tcPr>
          <w:p w:rsidR="008E5208" w:rsidRPr="00DF7E0F"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DF7E0F">
              <w:rPr>
                <w:rFonts w:ascii="Times New Roman" w:hAnsi="Times New Roman" w:cs="Times New Roman"/>
                <w:sz w:val="22"/>
                <w:szCs w:val="22"/>
              </w:rPr>
              <w:t xml:space="preserve">Thai </w:t>
            </w:r>
            <w:proofErr w:type="spellStart"/>
            <w:r w:rsidRPr="00DF7E0F">
              <w:rPr>
                <w:rFonts w:ascii="Times New Roman" w:hAnsi="Times New Roman" w:cs="Times New Roman"/>
                <w:sz w:val="22"/>
                <w:szCs w:val="22"/>
              </w:rPr>
              <w:t>Paraxylene</w:t>
            </w:r>
            <w:proofErr w:type="spellEnd"/>
            <w:r w:rsidRPr="00DF7E0F">
              <w:rPr>
                <w:rFonts w:ascii="Times New Roman" w:hAnsi="Times New Roman" w:cs="Times New Roman"/>
                <w:sz w:val="22"/>
                <w:szCs w:val="22"/>
              </w:rPr>
              <w:t xml:space="preserve"> Co., Ltd. </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2,572</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2,572</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2,161</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2,161</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6,688</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7,974</w:t>
            </w:r>
          </w:p>
        </w:tc>
      </w:tr>
      <w:tr w:rsidR="008E5208" w:rsidRPr="00DF7E0F" w:rsidTr="004B603E">
        <w:tc>
          <w:tcPr>
            <w:tcW w:w="2520" w:type="dxa"/>
            <w:tcBorders>
              <w:top w:val="nil"/>
              <w:left w:val="nil"/>
              <w:bottom w:val="nil"/>
              <w:right w:val="nil"/>
            </w:tcBorders>
            <w:shd w:val="clear" w:color="auto" w:fill="auto"/>
            <w:vAlign w:val="bottom"/>
          </w:tcPr>
          <w:p w:rsidR="008E5208" w:rsidRPr="00DF7E0F"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DF7E0F">
              <w:rPr>
                <w:rFonts w:ascii="Times New Roman" w:hAnsi="Times New Roman" w:cs="Times New Roman"/>
                <w:sz w:val="22"/>
                <w:szCs w:val="22"/>
              </w:rPr>
              <w:t xml:space="preserve">Thai Lube Base Public                         </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r>
      <w:tr w:rsidR="008E5208" w:rsidRPr="00DF7E0F" w:rsidTr="004B603E">
        <w:tc>
          <w:tcPr>
            <w:tcW w:w="2520" w:type="dxa"/>
            <w:tcBorders>
              <w:top w:val="nil"/>
              <w:left w:val="nil"/>
              <w:bottom w:val="nil"/>
              <w:right w:val="nil"/>
            </w:tcBorders>
            <w:shd w:val="clear" w:color="auto" w:fill="auto"/>
            <w:vAlign w:val="bottom"/>
          </w:tcPr>
          <w:p w:rsidR="008E5208" w:rsidRPr="00DF7E0F"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DF7E0F">
              <w:rPr>
                <w:rFonts w:ascii="Times New Roman" w:hAnsi="Times New Roman" w:cs="Times New Roman"/>
                <w:sz w:val="22"/>
                <w:szCs w:val="22"/>
              </w:rPr>
              <w:t xml:space="preserve">   Company Limited</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1,758</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1,758</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1,979</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1,979</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1,846</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5,274</w:t>
            </w:r>
          </w:p>
        </w:tc>
      </w:tr>
      <w:tr w:rsidR="008E5208" w:rsidRPr="00DF7E0F" w:rsidTr="004B603E">
        <w:tc>
          <w:tcPr>
            <w:tcW w:w="2520" w:type="dxa"/>
            <w:tcBorders>
              <w:top w:val="nil"/>
              <w:left w:val="nil"/>
              <w:bottom w:val="nil"/>
              <w:right w:val="nil"/>
            </w:tcBorders>
            <w:shd w:val="clear" w:color="auto" w:fill="auto"/>
            <w:vAlign w:val="bottom"/>
          </w:tcPr>
          <w:p w:rsidR="008E5208" w:rsidRPr="00DF7E0F"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Marine Co., Ltd. </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970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970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970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970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Cordia New"/>
                <w:sz w:val="22"/>
                <w:szCs w:val="22"/>
              </w:rPr>
            </w:pPr>
            <w:r>
              <w:rPr>
                <w:rFonts w:ascii="Times New Roman" w:hAnsi="Times New Roman" w:cs="Cordia New"/>
                <w:sz w:val="22"/>
                <w:szCs w:val="22"/>
              </w:rPr>
              <w:t>-</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Cordia New"/>
                <w:sz w:val="22"/>
                <w:szCs w:val="22"/>
              </w:rPr>
            </w:pPr>
            <w:r>
              <w:rPr>
                <w:rFonts w:ascii="Times New Roman" w:hAnsi="Times New Roman" w:cs="Cordia New"/>
                <w:sz w:val="22"/>
                <w:szCs w:val="22"/>
              </w:rPr>
              <w:t>39</w:t>
            </w:r>
          </w:p>
        </w:tc>
      </w:tr>
      <w:tr w:rsidR="008E5208" w:rsidRPr="00DF7E0F" w:rsidTr="004B603E">
        <w:tc>
          <w:tcPr>
            <w:tcW w:w="2520" w:type="dxa"/>
            <w:tcBorders>
              <w:top w:val="nil"/>
              <w:left w:val="nil"/>
              <w:bottom w:val="nil"/>
              <w:right w:val="nil"/>
            </w:tcBorders>
            <w:shd w:val="clear" w:color="auto" w:fill="auto"/>
            <w:vAlign w:val="bottom"/>
          </w:tcPr>
          <w:p w:rsidR="008E5208" w:rsidRPr="00DF7E0F"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Energy Services  </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r>
      <w:tr w:rsidR="008E5208" w:rsidRPr="00DF7E0F" w:rsidTr="004B603E">
        <w:tc>
          <w:tcPr>
            <w:tcW w:w="2520" w:type="dxa"/>
            <w:tcBorders>
              <w:top w:val="nil"/>
              <w:left w:val="nil"/>
              <w:bottom w:val="nil"/>
              <w:right w:val="nil"/>
            </w:tcBorders>
            <w:shd w:val="clear" w:color="auto" w:fill="auto"/>
            <w:vAlign w:val="bottom"/>
          </w:tcPr>
          <w:p w:rsidR="008E5208" w:rsidRPr="00DF7E0F"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DF7E0F">
              <w:rPr>
                <w:rFonts w:ascii="Times New Roman" w:hAnsi="Times New Roman" w:cs="Times New Roman"/>
                <w:sz w:val="22"/>
                <w:szCs w:val="22"/>
              </w:rPr>
              <w:t xml:space="preserve">   Co., Ltd.</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40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40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40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40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60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60</w:t>
            </w:r>
          </w:p>
        </w:tc>
      </w:tr>
      <w:tr w:rsidR="008E5208" w:rsidRPr="00DF7E0F" w:rsidTr="004B603E">
        <w:tc>
          <w:tcPr>
            <w:tcW w:w="2520" w:type="dxa"/>
            <w:tcBorders>
              <w:top w:val="nil"/>
              <w:left w:val="nil"/>
              <w:bottom w:val="nil"/>
              <w:right w:val="nil"/>
            </w:tcBorders>
            <w:shd w:val="clear" w:color="auto" w:fill="auto"/>
            <w:vAlign w:val="bottom"/>
          </w:tcPr>
          <w:p w:rsidR="008E5208" w:rsidRPr="00DF7E0F"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Solvent Co., Ltd.</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1,250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1,250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1,250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1,250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r>
      <w:tr w:rsidR="008E5208" w:rsidRPr="00DF7E0F" w:rsidTr="004B603E">
        <w:tc>
          <w:tcPr>
            <w:tcW w:w="2520" w:type="dxa"/>
            <w:tcBorders>
              <w:top w:val="nil"/>
              <w:left w:val="nil"/>
              <w:bottom w:val="nil"/>
              <w:right w:val="nil"/>
            </w:tcBorders>
            <w:shd w:val="clear" w:color="auto" w:fill="auto"/>
            <w:vAlign w:val="bottom"/>
          </w:tcPr>
          <w:p w:rsidR="008E5208" w:rsidRPr="00DF7E0F"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Ethanol Co., Ltd.</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1,450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1,450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1,450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1,450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r>
      <w:tr w:rsidR="008E5208" w:rsidRPr="00DF7E0F" w:rsidTr="004B603E">
        <w:tc>
          <w:tcPr>
            <w:tcW w:w="2520" w:type="dxa"/>
            <w:tcBorders>
              <w:top w:val="nil"/>
              <w:left w:val="nil"/>
              <w:bottom w:val="nil"/>
              <w:right w:val="nil"/>
            </w:tcBorders>
            <w:shd w:val="clear" w:color="auto" w:fill="auto"/>
            <w:vAlign w:val="bottom"/>
          </w:tcPr>
          <w:p w:rsidR="008E5208" w:rsidRPr="00DF7E0F"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sidRPr="00DF7E0F">
              <w:rPr>
                <w:rFonts w:ascii="Times New Roman" w:hAnsi="Times New Roman" w:cs="Times New Roman"/>
                <w:sz w:val="22"/>
                <w:szCs w:val="22"/>
              </w:rPr>
              <w:t>Thaioil</w:t>
            </w:r>
            <w:proofErr w:type="spellEnd"/>
            <w:r w:rsidRPr="00DF7E0F">
              <w:rPr>
                <w:rFonts w:ascii="Times New Roman" w:hAnsi="Times New Roman" w:cs="Times New Roman"/>
                <w:sz w:val="22"/>
                <w:szCs w:val="22"/>
              </w:rPr>
              <w:t xml:space="preserve"> Power Co., Ltd. </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73.99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73.99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2,810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2,810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3,195</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3,195</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769</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728</w:t>
            </w:r>
          </w:p>
        </w:tc>
      </w:tr>
      <w:tr w:rsidR="008E5208" w:rsidRPr="00DF7E0F" w:rsidTr="004B603E">
        <w:tc>
          <w:tcPr>
            <w:tcW w:w="2520" w:type="dxa"/>
            <w:tcBorders>
              <w:top w:val="nil"/>
              <w:left w:val="nil"/>
              <w:bottom w:val="nil"/>
              <w:right w:val="nil"/>
            </w:tcBorders>
            <w:shd w:val="clear" w:color="auto" w:fill="auto"/>
            <w:vAlign w:val="bottom"/>
          </w:tcPr>
          <w:p w:rsidR="008E5208" w:rsidRPr="00447EE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47EED">
              <w:rPr>
                <w:rFonts w:ascii="Times New Roman" w:hAnsi="Times New Roman" w:cs="Times New Roman"/>
                <w:sz w:val="22"/>
                <w:szCs w:val="22"/>
              </w:rPr>
              <w:t>TOP SPP Co., Ltd.</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380628">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3,500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380628">
              <w:rPr>
                <w:rFonts w:ascii="Times New Roman" w:hAnsi="Times New Roman" w:cs="Times New Roman"/>
                <w:sz w:val="22"/>
                <w:szCs w:val="22"/>
              </w:rPr>
              <w:t>3,500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3,500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380628">
              <w:rPr>
                <w:rFonts w:ascii="Times New Roman" w:hAnsi="Times New Roman" w:cs="Times New Roman"/>
                <w:sz w:val="22"/>
                <w:szCs w:val="22"/>
              </w:rPr>
              <w:t>3,500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1,435</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r>
      <w:tr w:rsidR="008E5208" w:rsidRPr="00DF7E0F" w:rsidTr="004B603E">
        <w:tc>
          <w:tcPr>
            <w:tcW w:w="2520" w:type="dxa"/>
            <w:tcBorders>
              <w:top w:val="nil"/>
              <w:left w:val="nil"/>
              <w:bottom w:val="nil"/>
              <w:right w:val="nil"/>
            </w:tcBorders>
            <w:shd w:val="clear" w:color="auto" w:fill="auto"/>
            <w:vAlign w:val="bottom"/>
          </w:tcPr>
          <w:p w:rsidR="008E5208" w:rsidRPr="00DF7E0F"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sz w:val="22"/>
                <w:szCs w:val="22"/>
              </w:rPr>
            </w:pPr>
            <w:r w:rsidRPr="00DF7E0F">
              <w:rPr>
                <w:rFonts w:ascii="Times New Roman" w:hAnsi="Times New Roman" w:cs="Times New Roman"/>
                <w:b/>
                <w:bCs/>
                <w:sz w:val="22"/>
                <w:szCs w:val="22"/>
              </w:rPr>
              <w:t xml:space="preserve">Total </w:t>
            </w: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rPr>
                <w:rFonts w:ascii="Times New Roman" w:hAnsi="Times New Roman" w:cs="Times New Roman"/>
                <w:b/>
                <w:bCs/>
                <w:sz w:val="22"/>
                <w:szCs w:val="22"/>
              </w:rPr>
            </w:pPr>
          </w:p>
        </w:tc>
        <w:tc>
          <w:tcPr>
            <w:tcW w:w="135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380628">
              <w:rPr>
                <w:rFonts w:ascii="Times New Roman" w:hAnsi="Times New Roman" w:cs="Times New Roman"/>
                <w:b/>
                <w:bCs/>
                <w:sz w:val="22"/>
                <w:szCs w:val="22"/>
              </w:rPr>
              <w:t>14,350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380628">
              <w:rPr>
                <w:rFonts w:ascii="Times New Roman" w:hAnsi="Times New Roman" w:cs="Times New Roman"/>
                <w:b/>
                <w:bCs/>
                <w:sz w:val="22"/>
                <w:szCs w:val="22"/>
              </w:rPr>
              <w:t>14,350</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b/>
                <w:bCs/>
                <w:sz w:val="22"/>
                <w:szCs w:val="22"/>
              </w:rPr>
            </w:pPr>
            <w:r w:rsidRPr="00380628">
              <w:rPr>
                <w:rFonts w:ascii="Times New Roman" w:hAnsi="Times New Roman" w:cs="Times New Roman"/>
                <w:b/>
                <w:bCs/>
                <w:sz w:val="22"/>
                <w:szCs w:val="22"/>
              </w:rPr>
              <w:t>14,545</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252" w:right="-114"/>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b/>
                <w:bCs/>
                <w:sz w:val="22"/>
                <w:szCs w:val="22"/>
              </w:rPr>
            </w:pPr>
            <w:r w:rsidRPr="00380628">
              <w:rPr>
                <w:rFonts w:ascii="Times New Roman" w:hAnsi="Times New Roman" w:cs="Times New Roman"/>
                <w:b/>
                <w:bCs/>
                <w:sz w:val="22"/>
                <w:szCs w:val="22"/>
              </w:rPr>
              <w:t>14,545</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r>
              <w:rPr>
                <w:rFonts w:ascii="Times New Roman" w:hAnsi="Times New Roman" w:cs="Times New Roman"/>
                <w:b/>
                <w:bCs/>
                <w:sz w:val="22"/>
                <w:szCs w:val="22"/>
              </w:rPr>
              <w:t>10,798</w:t>
            </w:r>
          </w:p>
        </w:tc>
        <w:tc>
          <w:tcPr>
            <w:tcW w:w="270" w:type="dxa"/>
            <w:tcBorders>
              <w:top w:val="nil"/>
              <w:left w:val="nil"/>
              <w:bottom w:val="nil"/>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p>
        </w:tc>
        <w:tc>
          <w:tcPr>
            <w:tcW w:w="1287" w:type="dxa"/>
            <w:tcBorders>
              <w:top w:val="single" w:sz="4" w:space="0" w:color="auto"/>
              <w:left w:val="nil"/>
              <w:bottom w:val="double" w:sz="6" w:space="0" w:color="auto"/>
              <w:right w:val="nil"/>
            </w:tcBorders>
            <w:shd w:val="clear" w:color="auto" w:fill="auto"/>
            <w:noWrap/>
            <w:vAlign w:val="bottom"/>
          </w:tcPr>
          <w:p w:rsidR="008E5208" w:rsidRPr="0038062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r>
              <w:rPr>
                <w:rFonts w:ascii="Times New Roman" w:hAnsi="Times New Roman" w:cs="Times New Roman"/>
                <w:b/>
                <w:bCs/>
                <w:sz w:val="22"/>
                <w:szCs w:val="22"/>
              </w:rPr>
              <w:t>14,075</w:t>
            </w:r>
          </w:p>
        </w:tc>
      </w:tr>
    </w:tbl>
    <w:p w:rsidR="00496D8C" w:rsidRPr="00DE56CA" w:rsidRDefault="00496D8C" w:rsidP="00E8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496D8C" w:rsidRPr="00DE56CA" w:rsidRDefault="00496D8C"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sz w:val="22"/>
          <w:szCs w:val="22"/>
        </w:rPr>
      </w:pPr>
      <w:r w:rsidRPr="005845FB">
        <w:rPr>
          <w:rFonts w:ascii="Times New Roman" w:hAnsi="Times New Roman"/>
          <w:sz w:val="22"/>
          <w:szCs w:val="22"/>
        </w:rPr>
        <w:t>None of the Company’s investment in subsidiaries are publicly listed and consequently do not have published price quotations.</w:t>
      </w:r>
    </w:p>
    <w:p w:rsidR="00496D8C" w:rsidRPr="00DE56CA" w:rsidRDefault="00496D8C" w:rsidP="00496D8C">
      <w:pPr>
        <w:rPr>
          <w:rFonts w:ascii="Times New Roman" w:hAnsi="Times New Roman"/>
          <w:sz w:val="22"/>
          <w:szCs w:val="22"/>
        </w:rPr>
      </w:pPr>
    </w:p>
    <w:p w:rsidR="007A3B5B" w:rsidRPr="00DE56CA" w:rsidRDefault="007A3B5B" w:rsidP="00496D8C">
      <w:pPr>
        <w:rPr>
          <w:rFonts w:ascii="Times New Roman" w:hAnsi="Times New Roman"/>
          <w:sz w:val="22"/>
          <w:szCs w:val="22"/>
        </w:rPr>
        <w:sectPr w:rsidR="007A3B5B" w:rsidRPr="00DE56CA" w:rsidSect="007A7F73">
          <w:footerReference w:type="default" r:id="rId11"/>
          <w:pgSz w:w="16834" w:h="11909" w:orient="landscape" w:code="9"/>
          <w:pgMar w:top="691" w:right="1152" w:bottom="576" w:left="1152" w:header="720" w:footer="720" w:gutter="0"/>
          <w:cols w:space="720"/>
        </w:sectPr>
      </w:pPr>
    </w:p>
    <w:p w:rsidR="009B63E5" w:rsidRPr="00DE56CA" w:rsidRDefault="00A074EA"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r>
        <w:rPr>
          <w:rFonts w:ascii="Times New Roman" w:hAnsi="Times New Roman"/>
          <w:b/>
          <w:bCs/>
          <w:sz w:val="22"/>
          <w:szCs w:val="22"/>
        </w:rPr>
        <w:lastRenderedPageBreak/>
        <w:t>6</w:t>
      </w:r>
      <w:r w:rsidR="009B63E5" w:rsidRPr="00DE56CA">
        <w:rPr>
          <w:rFonts w:ascii="Times New Roman" w:hAnsi="Times New Roman"/>
          <w:b/>
          <w:bCs/>
          <w:sz w:val="22"/>
          <w:szCs w:val="22"/>
        </w:rPr>
        <w:tab/>
      </w:r>
      <w:r w:rsidR="00D8288A" w:rsidRPr="00DE56CA">
        <w:rPr>
          <w:rFonts w:ascii="Times New Roman" w:hAnsi="Times New Roman" w:cs="Times New Roman"/>
          <w:b/>
          <w:bCs/>
          <w:sz w:val="24"/>
          <w:szCs w:val="24"/>
        </w:rPr>
        <w:t xml:space="preserve">Investments in </w:t>
      </w:r>
      <w:r w:rsidR="004F6A9A" w:rsidRPr="00DE56CA">
        <w:rPr>
          <w:rFonts w:ascii="Times New Roman" w:hAnsi="Times New Roman" w:cs="Times New Roman"/>
          <w:b/>
          <w:bCs/>
          <w:sz w:val="24"/>
          <w:szCs w:val="24"/>
        </w:rPr>
        <w:t>joint</w:t>
      </w:r>
      <w:r w:rsidR="004F6A9A">
        <w:rPr>
          <w:rFonts w:ascii="Times New Roman" w:hAnsi="Times New Roman" w:cs="Times New Roman"/>
          <w:b/>
          <w:bCs/>
          <w:sz w:val="24"/>
          <w:szCs w:val="24"/>
        </w:rPr>
        <w:t xml:space="preserve"> ventures</w:t>
      </w:r>
      <w:r w:rsidR="004F6A9A" w:rsidRPr="00DE56CA">
        <w:rPr>
          <w:rFonts w:ascii="Times New Roman" w:hAnsi="Times New Roman" w:cs="Times New Roman"/>
          <w:b/>
          <w:bCs/>
          <w:sz w:val="24"/>
          <w:szCs w:val="24"/>
        </w:rPr>
        <w:t xml:space="preserve"> </w:t>
      </w:r>
      <w:r w:rsidR="004F6A9A">
        <w:rPr>
          <w:rFonts w:ascii="Times New Roman" w:hAnsi="Times New Roman" w:cs="Times New Roman"/>
          <w:b/>
          <w:bCs/>
          <w:sz w:val="24"/>
          <w:szCs w:val="24"/>
        </w:rPr>
        <w:t xml:space="preserve">and associates </w:t>
      </w:r>
    </w:p>
    <w:p w:rsidR="009B63E5" w:rsidRPr="00DE56CA" w:rsidRDefault="009B63E5"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tbl>
      <w:tblPr>
        <w:tblW w:w="9090" w:type="dxa"/>
        <w:tblInd w:w="450" w:type="dxa"/>
        <w:tblLayout w:type="fixed"/>
        <w:tblLook w:val="0000" w:firstRow="0" w:lastRow="0" w:firstColumn="0" w:lastColumn="0" w:noHBand="0" w:noVBand="0"/>
      </w:tblPr>
      <w:tblGrid>
        <w:gridCol w:w="3600"/>
        <w:gridCol w:w="720"/>
        <w:gridCol w:w="900"/>
        <w:gridCol w:w="270"/>
        <w:gridCol w:w="1080"/>
        <w:gridCol w:w="270"/>
        <w:gridCol w:w="990"/>
        <w:gridCol w:w="270"/>
        <w:gridCol w:w="990"/>
      </w:tblGrid>
      <w:tr w:rsidR="009333AC" w:rsidRPr="00DE56CA" w:rsidTr="004B603E">
        <w:tc>
          <w:tcPr>
            <w:tcW w:w="3600" w:type="dxa"/>
            <w:tcBorders>
              <w:top w:val="nil"/>
              <w:left w:val="nil"/>
              <w:bottom w:val="nil"/>
              <w:right w:val="nil"/>
            </w:tcBorders>
            <w:noWrap/>
            <w:vAlign w:val="bottom"/>
          </w:tcPr>
          <w:p w:rsidR="009333AC" w:rsidRPr="00DE56CA" w:rsidRDefault="009333AC"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720" w:type="dxa"/>
            <w:tcBorders>
              <w:top w:val="nil"/>
              <w:left w:val="nil"/>
              <w:bottom w:val="nil"/>
              <w:right w:val="nil"/>
            </w:tcBorders>
          </w:tcPr>
          <w:p w:rsidR="009333AC" w:rsidRPr="00DE56CA" w:rsidRDefault="009333AC"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250" w:type="dxa"/>
            <w:gridSpan w:val="3"/>
            <w:tcBorders>
              <w:top w:val="nil"/>
              <w:left w:val="nil"/>
              <w:bottom w:val="nil"/>
              <w:right w:val="nil"/>
            </w:tcBorders>
            <w:vAlign w:val="bottom"/>
          </w:tcPr>
          <w:p w:rsidR="009333AC" w:rsidRPr="00DE56CA" w:rsidRDefault="009333AC"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Consolidated</w:t>
            </w:r>
          </w:p>
        </w:tc>
        <w:tc>
          <w:tcPr>
            <w:tcW w:w="270" w:type="dxa"/>
            <w:tcBorders>
              <w:top w:val="nil"/>
              <w:left w:val="nil"/>
              <w:bottom w:val="nil"/>
              <w:right w:val="nil"/>
            </w:tcBorders>
            <w:noWrap/>
            <w:vAlign w:val="bottom"/>
          </w:tcPr>
          <w:p w:rsidR="009333AC" w:rsidRPr="00DE56CA" w:rsidRDefault="009333AC"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Borders>
              <w:top w:val="nil"/>
              <w:left w:val="nil"/>
              <w:bottom w:val="nil"/>
              <w:right w:val="nil"/>
            </w:tcBorders>
            <w:vAlign w:val="bottom"/>
          </w:tcPr>
          <w:p w:rsidR="009333AC" w:rsidRPr="00DE56CA" w:rsidRDefault="009333AC"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9333AC" w:rsidRPr="00DE56CA" w:rsidTr="004B603E">
        <w:tc>
          <w:tcPr>
            <w:tcW w:w="3600" w:type="dxa"/>
            <w:tcBorders>
              <w:top w:val="nil"/>
              <w:left w:val="nil"/>
              <w:bottom w:val="nil"/>
              <w:right w:val="nil"/>
            </w:tcBorders>
            <w:noWrap/>
            <w:vAlign w:val="bottom"/>
          </w:tcPr>
          <w:p w:rsidR="009333AC" w:rsidRPr="00DE56CA" w:rsidRDefault="009333AC"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720" w:type="dxa"/>
            <w:tcBorders>
              <w:top w:val="nil"/>
              <w:left w:val="nil"/>
              <w:bottom w:val="nil"/>
              <w:right w:val="nil"/>
            </w:tcBorders>
          </w:tcPr>
          <w:p w:rsidR="009333AC" w:rsidRPr="00DE56CA" w:rsidRDefault="009333AC"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250" w:type="dxa"/>
            <w:gridSpan w:val="3"/>
            <w:tcBorders>
              <w:top w:val="nil"/>
              <w:left w:val="nil"/>
              <w:bottom w:val="nil"/>
              <w:right w:val="nil"/>
            </w:tcBorders>
            <w:vAlign w:val="bottom"/>
          </w:tcPr>
          <w:p w:rsidR="009333AC" w:rsidRPr="00DE56CA" w:rsidRDefault="009333AC"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financial statements </w:t>
            </w:r>
          </w:p>
        </w:tc>
        <w:tc>
          <w:tcPr>
            <w:tcW w:w="270" w:type="dxa"/>
            <w:tcBorders>
              <w:top w:val="nil"/>
              <w:left w:val="nil"/>
              <w:bottom w:val="nil"/>
              <w:right w:val="nil"/>
            </w:tcBorders>
            <w:noWrap/>
            <w:vAlign w:val="bottom"/>
          </w:tcPr>
          <w:p w:rsidR="009333AC" w:rsidRPr="00DE56CA" w:rsidRDefault="009333AC"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Borders>
              <w:top w:val="nil"/>
              <w:left w:val="nil"/>
              <w:bottom w:val="nil"/>
              <w:right w:val="nil"/>
            </w:tcBorders>
            <w:vAlign w:val="bottom"/>
          </w:tcPr>
          <w:p w:rsidR="009333AC" w:rsidRPr="00DE56CA" w:rsidRDefault="009333AC"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E84D73" w:rsidRPr="00DE56CA" w:rsidTr="004B603E">
        <w:tc>
          <w:tcPr>
            <w:tcW w:w="3600" w:type="dxa"/>
            <w:tcBorders>
              <w:top w:val="nil"/>
              <w:left w:val="nil"/>
              <w:bottom w:val="nil"/>
              <w:right w:val="nil"/>
            </w:tcBorders>
            <w:noWrap/>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720" w:type="dxa"/>
            <w:tcBorders>
              <w:top w:val="nil"/>
              <w:left w:val="nil"/>
              <w:bottom w:val="nil"/>
              <w:right w:val="nil"/>
            </w:tcBorders>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900" w:type="dxa"/>
            <w:tcBorders>
              <w:top w:val="nil"/>
              <w:left w:val="nil"/>
              <w:bottom w:val="nil"/>
              <w:right w:val="nil"/>
            </w:tcBorders>
            <w:vAlign w:val="bottom"/>
          </w:tcPr>
          <w:p w:rsidR="00E84D73" w:rsidRPr="00DE56CA" w:rsidRDefault="00E84D73" w:rsidP="00E8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A56C9B">
              <w:rPr>
                <w:rFonts w:ascii="Times New Roman" w:hAnsi="Times New Roman" w:cs="Times New Roman"/>
                <w:sz w:val="22"/>
                <w:szCs w:val="22"/>
              </w:rPr>
              <w:t>7</w:t>
            </w:r>
          </w:p>
        </w:tc>
        <w:tc>
          <w:tcPr>
            <w:tcW w:w="270" w:type="dxa"/>
            <w:tcBorders>
              <w:top w:val="nil"/>
              <w:left w:val="nil"/>
              <w:bottom w:val="nil"/>
              <w:right w:val="nil"/>
            </w:tcBorders>
            <w:noWrap/>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080" w:type="dxa"/>
            <w:tcBorders>
              <w:top w:val="nil"/>
              <w:left w:val="nil"/>
              <w:bottom w:val="nil"/>
              <w:right w:val="nil"/>
            </w:tcBorders>
            <w:vAlign w:val="bottom"/>
          </w:tcPr>
          <w:p w:rsidR="00E84D73" w:rsidRPr="00DE56CA" w:rsidRDefault="00E84D73" w:rsidP="00E8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w:t>
            </w:r>
            <w:r w:rsidR="00A56C9B">
              <w:rPr>
                <w:rFonts w:ascii="Times New Roman" w:hAnsi="Times New Roman" w:cs="Times New Roman"/>
                <w:sz w:val="22"/>
                <w:szCs w:val="22"/>
              </w:rPr>
              <w:t>6</w:t>
            </w:r>
          </w:p>
        </w:tc>
        <w:tc>
          <w:tcPr>
            <w:tcW w:w="270" w:type="dxa"/>
            <w:tcBorders>
              <w:top w:val="nil"/>
              <w:left w:val="nil"/>
              <w:bottom w:val="nil"/>
              <w:right w:val="nil"/>
            </w:tcBorders>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vAlign w:val="bottom"/>
          </w:tcPr>
          <w:p w:rsidR="00E84D73" w:rsidRPr="00DE56CA"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DE56CA">
              <w:rPr>
                <w:rFonts w:ascii="Times New Roman" w:hAnsi="Times New Roman" w:cs="Times New Roman"/>
                <w:sz w:val="22"/>
                <w:szCs w:val="22"/>
              </w:rPr>
              <w:t>201</w:t>
            </w:r>
            <w:r w:rsidR="00A56C9B">
              <w:rPr>
                <w:rFonts w:ascii="Times New Roman" w:hAnsi="Times New Roman" w:cs="Times New Roman"/>
                <w:sz w:val="22"/>
                <w:szCs w:val="22"/>
              </w:rPr>
              <w:t>7</w:t>
            </w:r>
          </w:p>
        </w:tc>
        <w:tc>
          <w:tcPr>
            <w:tcW w:w="270" w:type="dxa"/>
            <w:tcBorders>
              <w:top w:val="nil"/>
              <w:left w:val="nil"/>
              <w:bottom w:val="nil"/>
              <w:right w:val="nil"/>
            </w:tcBorders>
            <w:noWrap/>
            <w:vAlign w:val="bottom"/>
          </w:tcPr>
          <w:p w:rsidR="00E84D73" w:rsidRPr="00DE56CA"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990" w:type="dxa"/>
            <w:tcBorders>
              <w:top w:val="nil"/>
              <w:left w:val="nil"/>
              <w:bottom w:val="nil"/>
              <w:right w:val="nil"/>
            </w:tcBorders>
            <w:vAlign w:val="bottom"/>
          </w:tcPr>
          <w:p w:rsidR="00E84D73" w:rsidRPr="00DE56CA" w:rsidRDefault="00E84D73" w:rsidP="00E8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w:t>
            </w:r>
            <w:r w:rsidR="00A56C9B">
              <w:rPr>
                <w:rFonts w:ascii="Times New Roman" w:hAnsi="Times New Roman" w:cs="Times New Roman"/>
                <w:sz w:val="22"/>
                <w:szCs w:val="22"/>
              </w:rPr>
              <w:t>6</w:t>
            </w:r>
          </w:p>
        </w:tc>
      </w:tr>
      <w:tr w:rsidR="00E84D73" w:rsidRPr="00DE56CA" w:rsidTr="004B603E">
        <w:tc>
          <w:tcPr>
            <w:tcW w:w="3600" w:type="dxa"/>
            <w:tcBorders>
              <w:top w:val="nil"/>
              <w:left w:val="nil"/>
              <w:bottom w:val="nil"/>
              <w:right w:val="nil"/>
            </w:tcBorders>
            <w:noWrap/>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720" w:type="dxa"/>
            <w:tcBorders>
              <w:top w:val="nil"/>
              <w:left w:val="nil"/>
              <w:bottom w:val="nil"/>
              <w:right w:val="nil"/>
            </w:tcBorders>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4770" w:type="dxa"/>
            <w:gridSpan w:val="7"/>
            <w:tcBorders>
              <w:top w:val="nil"/>
              <w:left w:val="nil"/>
              <w:bottom w:val="nil"/>
              <w:right w:val="nil"/>
            </w:tcBorders>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72"/>
              <w:jc w:val="center"/>
              <w:rPr>
                <w:rFonts w:ascii="Times New Roman" w:hAnsi="Times New Roman" w:cs="Times New Roman"/>
                <w:i/>
                <w:iCs/>
                <w:sz w:val="22"/>
                <w:szCs w:val="22"/>
              </w:rPr>
            </w:pPr>
            <w:r w:rsidRPr="00DE56CA">
              <w:rPr>
                <w:rFonts w:ascii="Times New Roman" w:hAnsi="Times New Roman" w:cs="Times New Roman"/>
                <w:i/>
                <w:iCs/>
                <w:sz w:val="22"/>
                <w:szCs w:val="22"/>
              </w:rPr>
              <w:t>(in million Baht)</w:t>
            </w:r>
          </w:p>
        </w:tc>
      </w:tr>
      <w:tr w:rsidR="00E84D73" w:rsidRPr="00DE56CA" w:rsidTr="004B603E">
        <w:trPr>
          <w:trHeight w:val="254"/>
        </w:trPr>
        <w:tc>
          <w:tcPr>
            <w:tcW w:w="3600" w:type="dxa"/>
            <w:tcBorders>
              <w:top w:val="nil"/>
              <w:left w:val="nil"/>
              <w:bottom w:val="nil"/>
              <w:right w:val="nil"/>
            </w:tcBorders>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tcBorders>
              <w:top w:val="nil"/>
              <w:left w:val="nil"/>
              <w:bottom w:val="nil"/>
              <w:right w:val="nil"/>
            </w:tcBorders>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bottom w:val="nil"/>
              <w:right w:val="nil"/>
            </w:tcBorders>
            <w:noWrap/>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bottom w:val="nil"/>
              <w:right w:val="nil"/>
            </w:tcBorders>
            <w:noWrap/>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tc>
        <w:tc>
          <w:tcPr>
            <w:tcW w:w="270" w:type="dxa"/>
            <w:tcBorders>
              <w:top w:val="nil"/>
              <w:left w:val="nil"/>
              <w:bottom w:val="nil"/>
              <w:right w:val="nil"/>
            </w:tcBorders>
            <w:noWrap/>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E84D73" w:rsidRPr="00DE56CA" w:rsidRDefault="00E84D73"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A074EA" w:rsidRPr="00DE56CA" w:rsidTr="004B603E">
        <w:tc>
          <w:tcPr>
            <w:tcW w:w="3600" w:type="dxa"/>
            <w:tcBorders>
              <w:top w:val="nil"/>
              <w:left w:val="nil"/>
              <w:bottom w:val="nil"/>
              <w:right w:val="nil"/>
            </w:tcBorders>
            <w:vAlign w:val="bottom"/>
          </w:tcPr>
          <w:p w:rsidR="00A074EA" w:rsidRPr="004E7834"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E7834">
              <w:rPr>
                <w:rFonts w:ascii="Times New Roman" w:hAnsi="Times New Roman" w:cs="Times New Roman"/>
                <w:sz w:val="22"/>
                <w:szCs w:val="22"/>
              </w:rPr>
              <w:t xml:space="preserve">At 1 January </w:t>
            </w:r>
          </w:p>
        </w:tc>
        <w:tc>
          <w:tcPr>
            <w:tcW w:w="720" w:type="dxa"/>
            <w:tcBorders>
              <w:top w:val="nil"/>
              <w:left w:val="nil"/>
              <w:bottom w:val="nil"/>
              <w:right w:val="nil"/>
            </w:tcBorders>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vAlign w:val="bottom"/>
          </w:tcPr>
          <w:p w:rsidR="00A074EA" w:rsidRPr="00DE56CA" w:rsidRDefault="00A56C9B" w:rsidP="00F15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r>
              <w:rPr>
                <w:rFonts w:ascii="Times New Roman" w:hAnsi="Times New Roman" w:cs="Times New Roman"/>
                <w:sz w:val="22"/>
                <w:szCs w:val="22"/>
              </w:rPr>
              <w:t>13,866</w:t>
            </w:r>
          </w:p>
        </w:tc>
        <w:tc>
          <w:tcPr>
            <w:tcW w:w="270" w:type="dxa"/>
            <w:tcBorders>
              <w:top w:val="nil"/>
              <w:left w:val="nil"/>
              <w:bottom w:val="nil"/>
              <w:right w:val="nil"/>
            </w:tcBorders>
            <w:noWrap/>
            <w:vAlign w:val="bottom"/>
          </w:tcPr>
          <w:p w:rsidR="00A074EA" w:rsidRPr="00DE56CA" w:rsidRDefault="00A074EA" w:rsidP="00F15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A074EA" w:rsidRPr="00DE56CA" w:rsidRDefault="00A074EA" w:rsidP="00C6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13,</w:t>
            </w:r>
            <w:r w:rsidR="004F5D16">
              <w:rPr>
                <w:rFonts w:ascii="Times New Roman" w:hAnsi="Times New Roman" w:cs="Times New Roman"/>
                <w:sz w:val="22"/>
                <w:szCs w:val="22"/>
              </w:rPr>
              <w:t>441</w:t>
            </w:r>
          </w:p>
        </w:tc>
        <w:tc>
          <w:tcPr>
            <w:tcW w:w="270" w:type="dxa"/>
            <w:tcBorders>
              <w:top w:val="nil"/>
              <w:left w:val="nil"/>
              <w:bottom w:val="nil"/>
              <w:right w:val="nil"/>
            </w:tcBorders>
            <w:noWrap/>
            <w:vAlign w:val="bottom"/>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1,261</w:t>
            </w:r>
          </w:p>
        </w:tc>
        <w:tc>
          <w:tcPr>
            <w:tcW w:w="270" w:type="dxa"/>
            <w:tcBorders>
              <w:top w:val="nil"/>
              <w:left w:val="nil"/>
              <w:bottom w:val="nil"/>
              <w:right w:val="nil"/>
            </w:tcBorders>
            <w:noWrap/>
            <w:vAlign w:val="bottom"/>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A074EA" w:rsidRPr="00DE56CA" w:rsidRDefault="00A074EA" w:rsidP="00A0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1,261</w:t>
            </w:r>
          </w:p>
        </w:tc>
      </w:tr>
      <w:tr w:rsidR="00855A14" w:rsidRPr="00DE56CA" w:rsidTr="004B603E">
        <w:tc>
          <w:tcPr>
            <w:tcW w:w="3600" w:type="dxa"/>
            <w:tcBorders>
              <w:top w:val="nil"/>
              <w:left w:val="nil"/>
              <w:bottom w:val="nil"/>
              <w:right w:val="nil"/>
            </w:tcBorders>
            <w:vAlign w:val="bottom"/>
          </w:tcPr>
          <w:p w:rsidR="00855A14" w:rsidRDefault="00855A14" w:rsidP="004F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 xml:space="preserve">Share of </w:t>
            </w:r>
            <w:r w:rsidR="004F6A9A">
              <w:rPr>
                <w:rFonts w:ascii="Times New Roman" w:hAnsi="Times New Roman"/>
                <w:sz w:val="22"/>
                <w:szCs w:val="28"/>
              </w:rPr>
              <w:t>net gain of investment</w:t>
            </w:r>
            <w:r w:rsidR="008A3FA9">
              <w:rPr>
                <w:rFonts w:ascii="Times New Roman" w:hAnsi="Times New Roman"/>
                <w:sz w:val="22"/>
                <w:szCs w:val="28"/>
              </w:rPr>
              <w:t xml:space="preserve"> -</w:t>
            </w:r>
          </w:p>
        </w:tc>
        <w:tc>
          <w:tcPr>
            <w:tcW w:w="720" w:type="dxa"/>
            <w:tcBorders>
              <w:top w:val="nil"/>
              <w:left w:val="nil"/>
              <w:right w:val="nil"/>
            </w:tcBorders>
          </w:tcPr>
          <w:p w:rsidR="00855A14" w:rsidRPr="00DE56CA" w:rsidRDefault="00855A1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vAlign w:val="bottom"/>
          </w:tcPr>
          <w:p w:rsidR="00855A14" w:rsidRDefault="00855A14" w:rsidP="00F72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p>
        </w:tc>
        <w:tc>
          <w:tcPr>
            <w:tcW w:w="270" w:type="dxa"/>
            <w:tcBorders>
              <w:top w:val="nil"/>
              <w:left w:val="nil"/>
              <w:right w:val="nil"/>
            </w:tcBorders>
            <w:noWrap/>
          </w:tcPr>
          <w:p w:rsidR="00855A14" w:rsidRPr="00DE56CA" w:rsidRDefault="00855A1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855A14" w:rsidRDefault="00855A14" w:rsidP="00C6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right="-108"/>
              <w:rPr>
                <w:rFonts w:ascii="Times New Roman" w:hAnsi="Times New Roman" w:cs="Times New Roman"/>
                <w:sz w:val="22"/>
                <w:szCs w:val="22"/>
              </w:rPr>
            </w:pPr>
          </w:p>
        </w:tc>
        <w:tc>
          <w:tcPr>
            <w:tcW w:w="270" w:type="dxa"/>
            <w:tcBorders>
              <w:top w:val="nil"/>
              <w:left w:val="nil"/>
              <w:right w:val="nil"/>
            </w:tcBorders>
            <w:noWrap/>
            <w:vAlign w:val="bottom"/>
          </w:tcPr>
          <w:p w:rsidR="00855A14" w:rsidRPr="00DE56CA" w:rsidRDefault="00855A1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855A14" w:rsidRDefault="00855A1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Borders>
              <w:top w:val="nil"/>
              <w:left w:val="nil"/>
              <w:right w:val="nil"/>
            </w:tcBorders>
            <w:noWrap/>
            <w:vAlign w:val="bottom"/>
          </w:tcPr>
          <w:p w:rsidR="00855A14" w:rsidRPr="00DE56CA" w:rsidRDefault="00855A14" w:rsidP="00E4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855A14" w:rsidRDefault="00855A14" w:rsidP="00DE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8E5208" w:rsidRPr="00DE56CA" w:rsidTr="004B603E">
        <w:tc>
          <w:tcPr>
            <w:tcW w:w="3600" w:type="dxa"/>
            <w:tcBorders>
              <w:top w:val="nil"/>
              <w:left w:val="nil"/>
              <w:bottom w:val="nil"/>
              <w:right w:val="nil"/>
            </w:tcBorders>
            <w:vAlign w:val="bottom"/>
          </w:tcPr>
          <w:p w:rsidR="008E5208" w:rsidRPr="00393B3C" w:rsidRDefault="008E5208" w:rsidP="009A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 xml:space="preserve">  equity method</w:t>
            </w:r>
          </w:p>
        </w:tc>
        <w:tc>
          <w:tcPr>
            <w:tcW w:w="720" w:type="dxa"/>
            <w:tcBorders>
              <w:top w:val="nil"/>
              <w:left w:val="nil"/>
              <w:right w:val="nil"/>
            </w:tcBorders>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r>
              <w:rPr>
                <w:rFonts w:ascii="Times New Roman" w:hAnsi="Times New Roman" w:cs="Times New Roman"/>
                <w:sz w:val="22"/>
                <w:szCs w:val="22"/>
              </w:rPr>
              <w:t>895</w:t>
            </w:r>
          </w:p>
        </w:tc>
        <w:tc>
          <w:tcPr>
            <w:tcW w:w="270" w:type="dxa"/>
            <w:tcBorders>
              <w:top w:val="nil"/>
              <w:left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746</w:t>
            </w:r>
          </w:p>
        </w:tc>
        <w:tc>
          <w:tcPr>
            <w:tcW w:w="270" w:type="dxa"/>
            <w:tcBorders>
              <w:top w:val="nil"/>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8E5208" w:rsidRPr="00DE56CA" w:rsidTr="004B603E">
        <w:tc>
          <w:tcPr>
            <w:tcW w:w="3600" w:type="dxa"/>
            <w:tcBorders>
              <w:top w:val="nil"/>
              <w:left w:val="nil"/>
              <w:bottom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Dividend income</w:t>
            </w:r>
          </w:p>
        </w:tc>
        <w:tc>
          <w:tcPr>
            <w:tcW w:w="720" w:type="dxa"/>
            <w:tcBorders>
              <w:top w:val="nil"/>
              <w:left w:val="nil"/>
              <w:right w:val="nil"/>
            </w:tcBorders>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r>
              <w:rPr>
                <w:rFonts w:ascii="Times New Roman" w:hAnsi="Times New Roman" w:cs="Times New Roman"/>
                <w:sz w:val="22"/>
                <w:szCs w:val="22"/>
              </w:rPr>
              <w:t>(582)</w:t>
            </w:r>
          </w:p>
        </w:tc>
        <w:tc>
          <w:tcPr>
            <w:tcW w:w="270" w:type="dxa"/>
            <w:tcBorders>
              <w:top w:val="nil"/>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(506)</w:t>
            </w:r>
          </w:p>
        </w:tc>
        <w:tc>
          <w:tcPr>
            <w:tcW w:w="270" w:type="dxa"/>
            <w:tcBorders>
              <w:top w:val="nil"/>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8E5208" w:rsidRPr="00DE56CA" w:rsidTr="004B603E">
        <w:tc>
          <w:tcPr>
            <w:tcW w:w="3600" w:type="dxa"/>
            <w:tcBorders>
              <w:top w:val="nil"/>
              <w:left w:val="nil"/>
              <w:bottom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Disposal</w:t>
            </w:r>
          </w:p>
        </w:tc>
        <w:tc>
          <w:tcPr>
            <w:tcW w:w="720" w:type="dxa"/>
            <w:tcBorders>
              <w:left w:val="nil"/>
              <w:right w:val="nil"/>
            </w:tcBorders>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left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r>
              <w:rPr>
                <w:rFonts w:ascii="Times New Roman" w:hAnsi="Times New Roman" w:cs="Times New Roman"/>
                <w:sz w:val="22"/>
                <w:szCs w:val="22"/>
              </w:rPr>
              <w:t>(12)</w:t>
            </w:r>
          </w:p>
        </w:tc>
        <w:tc>
          <w:tcPr>
            <w:tcW w:w="27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8E5208" w:rsidRPr="00DE56CA" w:rsidTr="004B603E">
        <w:trPr>
          <w:trHeight w:val="254"/>
        </w:trPr>
        <w:tc>
          <w:tcPr>
            <w:tcW w:w="3600" w:type="dxa"/>
            <w:tcBorders>
              <w:top w:val="nil"/>
              <w:left w:val="nil"/>
              <w:bottom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Currency translation</w:t>
            </w:r>
            <w:r w:rsidRPr="00DE56CA">
              <w:rPr>
                <w:rFonts w:ascii="Times New Roman" w:hAnsi="Times New Roman" w:cs="Times New Roman"/>
                <w:sz w:val="22"/>
                <w:szCs w:val="22"/>
              </w:rPr>
              <w:t xml:space="preserve"> differences</w:t>
            </w:r>
          </w:p>
        </w:tc>
        <w:tc>
          <w:tcPr>
            <w:tcW w:w="720" w:type="dxa"/>
            <w:tcBorders>
              <w:left w:val="nil"/>
              <w:right w:val="nil"/>
            </w:tcBorders>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r>
              <w:rPr>
                <w:rFonts w:ascii="Times New Roman" w:hAnsi="Times New Roman" w:cs="Times New Roman"/>
                <w:sz w:val="22"/>
                <w:szCs w:val="22"/>
              </w:rPr>
              <w:t>(33)</w:t>
            </w:r>
          </w:p>
        </w:tc>
        <w:tc>
          <w:tcPr>
            <w:tcW w:w="27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tcPr>
          <w:p w:rsidR="008E5208" w:rsidRPr="00C641A1"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(18)</w:t>
            </w:r>
          </w:p>
        </w:tc>
        <w:tc>
          <w:tcPr>
            <w:tcW w:w="27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8E5208" w:rsidRPr="00DE56CA" w:rsidTr="004B603E">
        <w:trPr>
          <w:trHeight w:val="281"/>
        </w:trPr>
        <w:tc>
          <w:tcPr>
            <w:tcW w:w="3600" w:type="dxa"/>
            <w:tcBorders>
              <w:top w:val="nil"/>
              <w:left w:val="nil"/>
              <w:bottom w:val="nil"/>
              <w:right w:val="nil"/>
            </w:tcBorders>
            <w:noWrap/>
            <w:vAlign w:val="bottom"/>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Cordia New"/>
                <w:sz w:val="22"/>
                <w:szCs w:val="22"/>
              </w:rPr>
              <w:t>Share of other comprehensive income</w:t>
            </w:r>
          </w:p>
        </w:tc>
        <w:tc>
          <w:tcPr>
            <w:tcW w:w="720" w:type="dxa"/>
            <w:tcBorders>
              <w:left w:val="nil"/>
              <w:right w:val="nil"/>
            </w:tcBorders>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left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p>
        </w:tc>
        <w:tc>
          <w:tcPr>
            <w:tcW w:w="27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tcPr>
          <w:p w:rsidR="008E5208" w:rsidRPr="00DB6C0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heme="minorBidi"/>
                <w:sz w:val="22"/>
                <w:szCs w:val="22"/>
              </w:rPr>
            </w:pPr>
          </w:p>
        </w:tc>
        <w:tc>
          <w:tcPr>
            <w:tcW w:w="27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Borders>
              <w:left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8E5208" w:rsidRPr="00DE56CA" w:rsidTr="004B603E">
        <w:tc>
          <w:tcPr>
            <w:tcW w:w="3600" w:type="dxa"/>
            <w:tcBorders>
              <w:top w:val="nil"/>
              <w:left w:val="nil"/>
              <w:bottom w:val="nil"/>
              <w:right w:val="nil"/>
            </w:tcBorders>
            <w:noWrap/>
            <w:vAlign w:val="bottom"/>
          </w:tcPr>
          <w:p w:rsidR="008E5208" w:rsidRPr="00FE6B8D" w:rsidRDefault="008E5208" w:rsidP="009A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Pr>
                <w:rFonts w:ascii="Times New Roman" w:hAnsi="Times New Roman" w:cs="Cordia New"/>
                <w:sz w:val="22"/>
                <w:szCs w:val="22"/>
              </w:rPr>
              <w:t xml:space="preserve">  (loss) of associate</w:t>
            </w:r>
          </w:p>
        </w:tc>
        <w:tc>
          <w:tcPr>
            <w:tcW w:w="720" w:type="dxa"/>
            <w:tcBorders>
              <w:left w:val="nil"/>
              <w:right w:val="nil"/>
            </w:tcBorders>
          </w:tcPr>
          <w:p w:rsidR="008E5208" w:rsidRPr="00FE6B8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left w:val="nil"/>
              <w:bottom w:val="single" w:sz="4" w:space="0" w:color="auto"/>
              <w:right w:val="nil"/>
            </w:tcBorders>
            <w:noWrap/>
            <w:vAlign w:val="center"/>
          </w:tcPr>
          <w:p w:rsidR="008E5208" w:rsidRPr="00FE6B8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r>
              <w:rPr>
                <w:rFonts w:ascii="Times New Roman" w:hAnsi="Times New Roman" w:cs="Times New Roman"/>
                <w:sz w:val="22"/>
                <w:szCs w:val="22"/>
              </w:rPr>
              <w:t>(11)</w:t>
            </w:r>
          </w:p>
        </w:tc>
        <w:tc>
          <w:tcPr>
            <w:tcW w:w="270" w:type="dxa"/>
            <w:tcBorders>
              <w:left w:val="nil"/>
              <w:right w:val="nil"/>
            </w:tcBorders>
            <w:noWrap/>
            <w:vAlign w:val="center"/>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bottom w:val="single" w:sz="4" w:space="0" w:color="auto"/>
              <w:right w:val="nil"/>
            </w:tcBorders>
            <w:noWrap/>
            <w:vAlign w:val="center"/>
          </w:tcPr>
          <w:p w:rsidR="008E5208" w:rsidRPr="00DB6C0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heme="minorBidi"/>
                <w:sz w:val="22"/>
                <w:szCs w:val="22"/>
              </w:rPr>
            </w:pPr>
            <w:r>
              <w:rPr>
                <w:rFonts w:ascii="Times New Roman" w:hAnsi="Times New Roman" w:cstheme="minorBidi"/>
                <w:sz w:val="22"/>
                <w:szCs w:val="22"/>
              </w:rPr>
              <w:t>20</w:t>
            </w:r>
          </w:p>
        </w:tc>
        <w:tc>
          <w:tcPr>
            <w:tcW w:w="270" w:type="dxa"/>
            <w:tcBorders>
              <w:left w:val="nil"/>
              <w:right w:val="nil"/>
            </w:tcBorders>
            <w:noWrap/>
            <w:vAlign w:val="center"/>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single" w:sz="4" w:space="0" w:color="auto"/>
              <w:right w:val="nil"/>
            </w:tcBorders>
            <w:noWrap/>
            <w:vAlign w:val="center"/>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vAlign w:val="center"/>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single" w:sz="4" w:space="0" w:color="auto"/>
              <w:right w:val="nil"/>
            </w:tcBorders>
            <w:noWrap/>
            <w:vAlign w:val="center"/>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8E5208" w:rsidRPr="00DE56CA" w:rsidTr="004B603E">
        <w:tc>
          <w:tcPr>
            <w:tcW w:w="3600" w:type="dxa"/>
            <w:tcBorders>
              <w:top w:val="nil"/>
              <w:left w:val="nil"/>
              <w:bottom w:val="nil"/>
              <w:right w:val="nil"/>
            </w:tcBorders>
            <w:noWrap/>
            <w:vAlign w:val="bottom"/>
          </w:tcPr>
          <w:p w:rsidR="008E5208" w:rsidRPr="00FE6B8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B155B6">
              <w:rPr>
                <w:rFonts w:ascii="Times New Roman" w:hAnsi="Times New Roman" w:cs="Times New Roman"/>
                <w:b/>
                <w:bCs/>
                <w:sz w:val="22"/>
                <w:szCs w:val="22"/>
              </w:rPr>
              <w:t xml:space="preserve">At </w:t>
            </w:r>
            <w:r>
              <w:rPr>
                <w:rFonts w:ascii="Times New Roman" w:hAnsi="Times New Roman" w:cs="Times New Roman"/>
                <w:b/>
                <w:bCs/>
                <w:sz w:val="22"/>
                <w:szCs w:val="22"/>
              </w:rPr>
              <w:t>30 September</w:t>
            </w:r>
          </w:p>
        </w:tc>
        <w:tc>
          <w:tcPr>
            <w:tcW w:w="720" w:type="dxa"/>
            <w:tcBorders>
              <w:left w:val="nil"/>
              <w:right w:val="nil"/>
            </w:tcBorders>
          </w:tcPr>
          <w:p w:rsidR="008E5208" w:rsidRPr="00FE6B8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single" w:sz="4" w:space="0" w:color="auto"/>
              <w:left w:val="nil"/>
              <w:bottom w:val="double" w:sz="4" w:space="0" w:color="auto"/>
              <w:right w:val="nil"/>
            </w:tcBorders>
            <w:noWrap/>
          </w:tcPr>
          <w:p w:rsidR="008E5208" w:rsidRP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b/>
                <w:bCs/>
                <w:sz w:val="22"/>
                <w:szCs w:val="22"/>
              </w:rPr>
            </w:pPr>
            <w:r w:rsidRPr="008E5208">
              <w:rPr>
                <w:rFonts w:ascii="Times New Roman" w:hAnsi="Times New Roman" w:cs="Times New Roman"/>
                <w:b/>
                <w:bCs/>
                <w:sz w:val="22"/>
                <w:szCs w:val="22"/>
              </w:rPr>
              <w:t>14,123</w:t>
            </w:r>
          </w:p>
        </w:tc>
        <w:tc>
          <w:tcPr>
            <w:tcW w:w="270" w:type="dxa"/>
            <w:tcBorders>
              <w:left w:val="nil"/>
              <w:bottom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single" w:sz="4" w:space="0" w:color="auto"/>
              <w:left w:val="nil"/>
              <w:bottom w:val="double" w:sz="6" w:space="0" w:color="auto"/>
              <w:right w:val="nil"/>
            </w:tcBorders>
            <w:noWrap/>
            <w:vAlign w:val="bottom"/>
          </w:tcPr>
          <w:p w:rsidR="008E5208" w:rsidRPr="007B5AA6"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7B5AA6">
              <w:rPr>
                <w:rFonts w:ascii="Times New Roman" w:hAnsi="Times New Roman" w:cs="Times New Roman"/>
                <w:b/>
                <w:bCs/>
                <w:sz w:val="22"/>
                <w:szCs w:val="22"/>
              </w:rPr>
              <w:t>13,683</w:t>
            </w:r>
          </w:p>
        </w:tc>
        <w:tc>
          <w:tcPr>
            <w:tcW w:w="270" w:type="dxa"/>
            <w:tcBorders>
              <w:left w:val="nil"/>
              <w:bottom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noWrap/>
            <w:vAlign w:val="bottom"/>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b/>
                <w:bCs/>
                <w:sz w:val="22"/>
                <w:szCs w:val="22"/>
              </w:rPr>
              <w:t>1,261</w:t>
            </w:r>
          </w:p>
        </w:tc>
        <w:tc>
          <w:tcPr>
            <w:tcW w:w="270" w:type="dxa"/>
            <w:tcBorders>
              <w:left w:val="nil"/>
              <w:bottom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single" w:sz="4" w:space="0" w:color="auto"/>
              <w:left w:val="nil"/>
              <w:bottom w:val="double" w:sz="6" w:space="0" w:color="auto"/>
              <w:right w:val="nil"/>
            </w:tcBorders>
            <w:noWrap/>
            <w:vAlign w:val="bottom"/>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b/>
                <w:bCs/>
                <w:sz w:val="22"/>
                <w:szCs w:val="22"/>
              </w:rPr>
              <w:t>1,261</w:t>
            </w:r>
          </w:p>
        </w:tc>
      </w:tr>
      <w:tr w:rsidR="008E5208" w:rsidRPr="00DE56CA" w:rsidTr="004B603E">
        <w:tc>
          <w:tcPr>
            <w:tcW w:w="3600" w:type="dxa"/>
            <w:tcBorders>
              <w:top w:val="nil"/>
              <w:left w:val="nil"/>
              <w:bottom w:val="nil"/>
              <w:right w:val="nil"/>
            </w:tcBorders>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At 31 December</w:t>
            </w:r>
          </w:p>
        </w:tc>
        <w:tc>
          <w:tcPr>
            <w:tcW w:w="720" w:type="dxa"/>
            <w:tcBorders>
              <w:left w:val="nil"/>
              <w:right w:val="nil"/>
            </w:tcBorders>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900" w:type="dxa"/>
            <w:tcBorders>
              <w:top w:val="double" w:sz="4" w:space="0" w:color="auto"/>
              <w:left w:val="nil"/>
              <w:right w:val="nil"/>
            </w:tcBorders>
            <w:noWrap/>
          </w:tcPr>
          <w:p w:rsidR="008E5208" w:rsidRPr="0041430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b/>
                <w:bCs/>
                <w:sz w:val="22"/>
                <w:szCs w:val="22"/>
              </w:rPr>
            </w:pPr>
          </w:p>
        </w:tc>
        <w:tc>
          <w:tcPr>
            <w:tcW w:w="270" w:type="dxa"/>
            <w:tcBorders>
              <w:left w:val="nil"/>
              <w:bottom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080" w:type="dxa"/>
            <w:tcBorders>
              <w:left w:val="nil"/>
              <w:bottom w:val="double" w:sz="6" w:space="0" w:color="auto"/>
              <w:right w:val="nil"/>
            </w:tcBorders>
            <w:noWrap/>
            <w:vAlign w:val="bottom"/>
          </w:tcPr>
          <w:p w:rsidR="008E5208" w:rsidRPr="00C641A1"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13,866</w:t>
            </w:r>
          </w:p>
        </w:tc>
        <w:tc>
          <w:tcPr>
            <w:tcW w:w="270" w:type="dxa"/>
            <w:tcBorders>
              <w:left w:val="nil"/>
              <w:bottom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double" w:sz="4" w:space="0" w:color="auto"/>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70" w:type="dxa"/>
            <w:tcBorders>
              <w:left w:val="nil"/>
              <w:bottom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double" w:sz="6" w:space="0" w:color="auto"/>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1,261</w:t>
            </w:r>
          </w:p>
        </w:tc>
      </w:tr>
      <w:tr w:rsidR="008E5208" w:rsidRPr="00DE56CA" w:rsidTr="004B603E">
        <w:trPr>
          <w:trHeight w:val="296"/>
        </w:trPr>
        <w:tc>
          <w:tcPr>
            <w:tcW w:w="3600" w:type="dxa"/>
            <w:tcBorders>
              <w:top w:val="nil"/>
              <w:left w:val="nil"/>
              <w:bottom w:val="nil"/>
              <w:right w:val="nil"/>
            </w:tcBorders>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Borders>
              <w:left w:val="nil"/>
              <w:right w:val="nil"/>
            </w:tcBorders>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900" w:type="dxa"/>
            <w:tcBorders>
              <w:left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70" w:type="dxa"/>
            <w:tcBorders>
              <w:left w:val="nil"/>
              <w:bottom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08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7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7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r>
      <w:tr w:rsidR="008E5208" w:rsidRPr="00DE56CA" w:rsidTr="004B603E">
        <w:trPr>
          <w:trHeight w:val="296"/>
        </w:trPr>
        <w:tc>
          <w:tcPr>
            <w:tcW w:w="3600" w:type="dxa"/>
            <w:tcBorders>
              <w:top w:val="nil"/>
              <w:left w:val="nil"/>
              <w:bottom w:val="nil"/>
              <w:right w:val="nil"/>
            </w:tcBorders>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Borders>
              <w:left w:val="nil"/>
              <w:right w:val="nil"/>
            </w:tcBorders>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900" w:type="dxa"/>
            <w:tcBorders>
              <w:left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70" w:type="dxa"/>
            <w:tcBorders>
              <w:left w:val="nil"/>
              <w:bottom w:val="nil"/>
              <w:right w:val="nil"/>
            </w:tcBorders>
            <w:noWrap/>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080" w:type="dxa"/>
            <w:tcBorders>
              <w:left w:val="nil"/>
              <w:right w:val="nil"/>
            </w:tcBorders>
            <w:noWrap/>
            <w:vAlign w:val="bottom"/>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7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70" w:type="dxa"/>
            <w:tcBorders>
              <w:left w:val="nil"/>
              <w:right w:val="nil"/>
            </w:tcBorders>
            <w:noWrap/>
            <w:vAlign w:val="bottom"/>
          </w:tcPr>
          <w:p w:rsidR="008E5208" w:rsidRPr="00DE56C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r>
    </w:tbl>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496D8C" w:rsidRPr="00DE56CA"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7A3B5B" w:rsidRPr="00DE56CA"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sectPr w:rsidR="007A3B5B" w:rsidRPr="00DE56CA" w:rsidSect="007A7F73">
          <w:footerReference w:type="default" r:id="rId12"/>
          <w:pgSz w:w="11909" w:h="16834" w:code="9"/>
          <w:pgMar w:top="691" w:right="1152" w:bottom="576" w:left="1152" w:header="720" w:footer="720" w:gutter="0"/>
          <w:cols w:space="720"/>
        </w:sectPr>
      </w:pPr>
    </w:p>
    <w:p w:rsidR="008060BF" w:rsidRPr="00DE56CA" w:rsidRDefault="008060BF" w:rsidP="009C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b/>
          <w:bCs/>
          <w:sz w:val="22"/>
          <w:szCs w:val="22"/>
        </w:rPr>
      </w:pPr>
      <w:r w:rsidRPr="00DE56CA">
        <w:rPr>
          <w:rFonts w:ascii="Times New Roman" w:hAnsi="Times New Roman"/>
          <w:sz w:val="22"/>
          <w:szCs w:val="22"/>
        </w:rPr>
        <w:lastRenderedPageBreak/>
        <w:t xml:space="preserve">Investments in </w:t>
      </w:r>
      <w:r w:rsidR="00940BED" w:rsidRPr="00DE56CA">
        <w:rPr>
          <w:rFonts w:ascii="Times New Roman" w:hAnsi="Times New Roman"/>
          <w:sz w:val="22"/>
          <w:szCs w:val="22"/>
        </w:rPr>
        <w:t>joint</w:t>
      </w:r>
      <w:r w:rsidR="00940BED">
        <w:rPr>
          <w:rFonts w:ascii="Times New Roman" w:hAnsi="Times New Roman"/>
          <w:sz w:val="22"/>
          <w:szCs w:val="22"/>
        </w:rPr>
        <w:t xml:space="preserve"> </w:t>
      </w:r>
      <w:r w:rsidR="00940BED" w:rsidRPr="00940BED">
        <w:rPr>
          <w:rFonts w:ascii="Times New Roman" w:hAnsi="Times New Roman"/>
          <w:sz w:val="22"/>
          <w:szCs w:val="22"/>
        </w:rPr>
        <w:t>ventures and</w:t>
      </w:r>
      <w:r w:rsidR="00940BED">
        <w:rPr>
          <w:rFonts w:ascii="Times New Roman" w:hAnsi="Times New Roman"/>
          <w:b/>
          <w:bCs/>
          <w:sz w:val="22"/>
          <w:szCs w:val="22"/>
        </w:rPr>
        <w:t xml:space="preserve"> </w:t>
      </w:r>
      <w:r w:rsidRPr="00DE56CA">
        <w:rPr>
          <w:rFonts w:ascii="Times New Roman" w:hAnsi="Times New Roman" w:cs="Times New Roman"/>
          <w:sz w:val="22"/>
          <w:szCs w:val="22"/>
        </w:rPr>
        <w:t>associates</w:t>
      </w:r>
      <w:r w:rsidR="00E42F17" w:rsidRPr="00DE56CA">
        <w:rPr>
          <w:rFonts w:ascii="Times New Roman" w:hAnsi="Times New Roman"/>
          <w:sz w:val="22"/>
          <w:szCs w:val="22"/>
        </w:rPr>
        <w:t xml:space="preserve"> </w:t>
      </w:r>
      <w:r w:rsidRPr="00DE56CA">
        <w:rPr>
          <w:rFonts w:ascii="Times New Roman" w:hAnsi="Times New Roman"/>
          <w:sz w:val="22"/>
          <w:szCs w:val="22"/>
        </w:rPr>
        <w:t xml:space="preserve">as at </w:t>
      </w:r>
      <w:r w:rsidR="00F71073">
        <w:rPr>
          <w:rFonts w:ascii="Times New Roman" w:hAnsi="Times New Roman"/>
          <w:sz w:val="22"/>
          <w:szCs w:val="22"/>
        </w:rPr>
        <w:t xml:space="preserve">30 </w:t>
      </w:r>
      <w:r w:rsidR="000A3938">
        <w:rPr>
          <w:rFonts w:ascii="Times New Roman" w:hAnsi="Times New Roman"/>
          <w:sz w:val="22"/>
          <w:szCs w:val="22"/>
        </w:rPr>
        <w:t>September</w:t>
      </w:r>
      <w:r w:rsidRPr="00DE56CA">
        <w:rPr>
          <w:rFonts w:ascii="Times New Roman" w:hAnsi="Times New Roman"/>
          <w:sz w:val="22"/>
          <w:szCs w:val="22"/>
        </w:rPr>
        <w:t xml:space="preserve"> 201</w:t>
      </w:r>
      <w:r w:rsidR="007B5AA6">
        <w:rPr>
          <w:rFonts w:ascii="Times New Roman" w:hAnsi="Times New Roman"/>
          <w:sz w:val="22"/>
          <w:szCs w:val="22"/>
        </w:rPr>
        <w:t>7</w:t>
      </w:r>
      <w:r w:rsidR="00BA0089" w:rsidRPr="00DE56CA">
        <w:rPr>
          <w:rFonts w:ascii="Times New Roman" w:hAnsi="Times New Roman"/>
          <w:sz w:val="22"/>
          <w:szCs w:val="22"/>
        </w:rPr>
        <w:t xml:space="preserve"> </w:t>
      </w:r>
      <w:r w:rsidRPr="00DE56CA">
        <w:rPr>
          <w:rFonts w:ascii="Times New Roman" w:hAnsi="Times New Roman"/>
          <w:sz w:val="22"/>
          <w:szCs w:val="22"/>
        </w:rPr>
        <w:t>and 31 December 201</w:t>
      </w:r>
      <w:r w:rsidR="00940BED">
        <w:rPr>
          <w:rFonts w:ascii="Times New Roman" w:hAnsi="Times New Roman"/>
          <w:sz w:val="22"/>
          <w:szCs w:val="22"/>
        </w:rPr>
        <w:t>6</w:t>
      </w:r>
      <w:r w:rsidRPr="00DE56CA">
        <w:rPr>
          <w:rFonts w:ascii="Times New Roman" w:hAnsi="Times New Roman"/>
          <w:sz w:val="22"/>
          <w:szCs w:val="22"/>
        </w:rPr>
        <w:t xml:space="preserve">, and dividend income for the </w:t>
      </w:r>
      <w:r w:rsidR="000A3938">
        <w:rPr>
          <w:rFonts w:ascii="Times New Roman" w:hAnsi="Times New Roman"/>
          <w:sz w:val="22"/>
          <w:szCs w:val="22"/>
        </w:rPr>
        <w:t>nine</w:t>
      </w:r>
      <w:r w:rsidR="003C20EC">
        <w:rPr>
          <w:rFonts w:ascii="Times New Roman" w:hAnsi="Times New Roman"/>
          <w:sz w:val="22"/>
          <w:szCs w:val="22"/>
        </w:rPr>
        <w:t>-month period</w:t>
      </w:r>
      <w:r w:rsidRPr="00DE56CA">
        <w:rPr>
          <w:rFonts w:ascii="Times New Roman" w:hAnsi="Times New Roman"/>
          <w:sz w:val="22"/>
          <w:szCs w:val="22"/>
        </w:rPr>
        <w:t xml:space="preserve"> ended </w:t>
      </w:r>
      <w:r w:rsidR="00F71073">
        <w:rPr>
          <w:rFonts w:ascii="Times New Roman" w:hAnsi="Times New Roman"/>
          <w:sz w:val="22"/>
          <w:szCs w:val="22"/>
        </w:rPr>
        <w:t xml:space="preserve">30 </w:t>
      </w:r>
      <w:r w:rsidR="000A3938">
        <w:rPr>
          <w:rFonts w:ascii="Times New Roman" w:hAnsi="Times New Roman"/>
          <w:sz w:val="22"/>
          <w:szCs w:val="22"/>
        </w:rPr>
        <w:t>September</w:t>
      </w:r>
      <w:r w:rsidR="00F71073">
        <w:rPr>
          <w:rFonts w:ascii="Times New Roman" w:hAnsi="Times New Roman"/>
          <w:sz w:val="22"/>
          <w:szCs w:val="22"/>
        </w:rPr>
        <w:t xml:space="preserve"> </w:t>
      </w:r>
      <w:r w:rsidR="001311D8">
        <w:rPr>
          <w:rFonts w:ascii="Times New Roman" w:hAnsi="Times New Roman"/>
          <w:sz w:val="22"/>
          <w:szCs w:val="22"/>
        </w:rPr>
        <w:t>201</w:t>
      </w:r>
      <w:r w:rsidR="007B5AA6">
        <w:rPr>
          <w:rFonts w:ascii="Times New Roman" w:hAnsi="Times New Roman"/>
          <w:sz w:val="22"/>
          <w:szCs w:val="22"/>
        </w:rPr>
        <w:t>7</w:t>
      </w:r>
      <w:r w:rsidR="00BA0089" w:rsidRPr="00DE56CA">
        <w:rPr>
          <w:rFonts w:ascii="Times New Roman" w:hAnsi="Times New Roman"/>
          <w:sz w:val="22"/>
          <w:szCs w:val="22"/>
        </w:rPr>
        <w:t xml:space="preserve"> </w:t>
      </w:r>
      <w:r w:rsidRPr="00DE56CA">
        <w:rPr>
          <w:rFonts w:ascii="Times New Roman" w:hAnsi="Times New Roman"/>
          <w:sz w:val="22"/>
          <w:szCs w:val="22"/>
        </w:rPr>
        <w:t>and 201</w:t>
      </w:r>
      <w:r w:rsidR="007B5AA6">
        <w:rPr>
          <w:rFonts w:ascii="Times New Roman" w:hAnsi="Times New Roman"/>
          <w:sz w:val="22"/>
          <w:szCs w:val="22"/>
        </w:rPr>
        <w:t>6</w:t>
      </w:r>
      <w:r w:rsidR="00BA0089" w:rsidRPr="00DE56CA">
        <w:rPr>
          <w:rFonts w:ascii="Times New Roman" w:hAnsi="Times New Roman"/>
          <w:sz w:val="22"/>
          <w:szCs w:val="22"/>
        </w:rPr>
        <w:t xml:space="preserve"> </w:t>
      </w:r>
      <w:r w:rsidRPr="00DE56CA">
        <w:rPr>
          <w:rFonts w:ascii="Times New Roman" w:hAnsi="Times New Roman"/>
          <w:sz w:val="22"/>
          <w:szCs w:val="22"/>
        </w:rPr>
        <w:t>were as follows:</w:t>
      </w:r>
    </w:p>
    <w:p w:rsidR="008060BF" w:rsidRPr="00DE56CA" w:rsidRDefault="008060BF"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tbl>
      <w:tblPr>
        <w:tblW w:w="16155" w:type="dxa"/>
        <w:tblInd w:w="-702" w:type="dxa"/>
        <w:tblLayout w:type="fixed"/>
        <w:tblLook w:val="0000" w:firstRow="0" w:lastRow="0" w:firstColumn="0" w:lastColumn="0" w:noHBand="0" w:noVBand="0"/>
      </w:tblPr>
      <w:tblGrid>
        <w:gridCol w:w="2682"/>
        <w:gridCol w:w="855"/>
        <w:gridCol w:w="270"/>
        <w:gridCol w:w="1008"/>
        <w:gridCol w:w="270"/>
        <w:gridCol w:w="882"/>
        <w:gridCol w:w="270"/>
        <w:gridCol w:w="918"/>
        <w:gridCol w:w="270"/>
        <w:gridCol w:w="882"/>
        <w:gridCol w:w="270"/>
        <w:gridCol w:w="828"/>
        <w:gridCol w:w="236"/>
        <w:gridCol w:w="916"/>
        <w:gridCol w:w="270"/>
        <w:gridCol w:w="837"/>
        <w:gridCol w:w="236"/>
        <w:gridCol w:w="907"/>
        <w:gridCol w:w="270"/>
        <w:gridCol w:w="844"/>
        <w:gridCol w:w="236"/>
        <w:gridCol w:w="862"/>
        <w:gridCol w:w="236"/>
        <w:gridCol w:w="900"/>
      </w:tblGrid>
      <w:tr w:rsidR="00F71073" w:rsidRPr="00DF7E0F" w:rsidTr="004F5D16">
        <w:tc>
          <w:tcPr>
            <w:tcW w:w="2682" w:type="dxa"/>
            <w:tcBorders>
              <w:top w:val="nil"/>
              <w:left w:val="nil"/>
              <w:bottom w:val="nil"/>
              <w:right w:val="nil"/>
            </w:tcBorders>
            <w:shd w:val="clear" w:color="auto" w:fill="auto"/>
            <w:vAlign w:val="bottom"/>
          </w:tcPr>
          <w:p w:rsidR="00F71073" w:rsidRPr="0055484A" w:rsidRDefault="00F710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13473" w:type="dxa"/>
            <w:gridSpan w:val="23"/>
            <w:tcBorders>
              <w:top w:val="nil"/>
              <w:left w:val="nil"/>
              <w:bottom w:val="nil"/>
              <w:right w:val="nil"/>
            </w:tcBorders>
          </w:tcPr>
          <w:p w:rsidR="00F71073" w:rsidRPr="0055484A" w:rsidRDefault="00F710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9"/>
                <w:szCs w:val="19"/>
              </w:rPr>
            </w:pPr>
            <w:r w:rsidRPr="0055484A">
              <w:rPr>
                <w:rFonts w:ascii="Times New Roman" w:hAnsi="Times New Roman" w:cs="Times New Roman"/>
                <w:b/>
                <w:bCs/>
                <w:sz w:val="19"/>
                <w:szCs w:val="19"/>
              </w:rPr>
              <w:t xml:space="preserve">                  Consolidated financial statements</w:t>
            </w:r>
          </w:p>
        </w:tc>
      </w:tr>
      <w:tr w:rsidR="00FD250E" w:rsidRPr="00DF7E0F" w:rsidTr="00FD250E">
        <w:tc>
          <w:tcPr>
            <w:tcW w:w="2682" w:type="dxa"/>
            <w:tcBorders>
              <w:top w:val="nil"/>
              <w:left w:val="nil"/>
              <w:bottom w:val="nil"/>
              <w:right w:val="nil"/>
            </w:tcBorders>
            <w:shd w:val="clear" w:color="auto" w:fill="auto"/>
            <w:vAlign w:val="bottom"/>
          </w:tcPr>
          <w:p w:rsidR="00FD250E" w:rsidRPr="0055484A" w:rsidRDefault="00FD250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2133" w:type="dxa"/>
            <w:gridSpan w:val="3"/>
            <w:tcBorders>
              <w:top w:val="nil"/>
              <w:left w:val="nil"/>
              <w:bottom w:val="nil"/>
              <w:right w:val="nil"/>
            </w:tcBorders>
            <w:shd w:val="clear" w:color="auto" w:fill="auto"/>
            <w:noWrap/>
            <w:vAlign w:val="bottom"/>
          </w:tcPr>
          <w:p w:rsidR="00FD250E" w:rsidRPr="0055484A" w:rsidRDefault="00FD250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9"/>
                <w:szCs w:val="19"/>
              </w:rPr>
            </w:pPr>
            <w:r w:rsidRPr="0055484A">
              <w:rPr>
                <w:rFonts w:ascii="Times New Roman" w:hAnsi="Times New Roman" w:cs="Times New Roman"/>
                <w:sz w:val="19"/>
                <w:szCs w:val="19"/>
              </w:rPr>
              <w:t>Ownership interest</w:t>
            </w:r>
          </w:p>
        </w:tc>
        <w:tc>
          <w:tcPr>
            <w:tcW w:w="270" w:type="dxa"/>
            <w:tcBorders>
              <w:top w:val="nil"/>
              <w:left w:val="nil"/>
              <w:bottom w:val="nil"/>
              <w:right w:val="nil"/>
            </w:tcBorders>
            <w:shd w:val="clear" w:color="auto" w:fill="auto"/>
            <w:noWrap/>
            <w:vAlign w:val="bottom"/>
          </w:tcPr>
          <w:p w:rsidR="00FD250E" w:rsidRPr="0055484A" w:rsidRDefault="00FD250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2070" w:type="dxa"/>
            <w:gridSpan w:val="3"/>
            <w:tcBorders>
              <w:top w:val="nil"/>
              <w:left w:val="nil"/>
              <w:bottom w:val="nil"/>
              <w:right w:val="nil"/>
            </w:tcBorders>
            <w:shd w:val="clear" w:color="auto" w:fill="auto"/>
            <w:noWrap/>
            <w:vAlign w:val="bottom"/>
          </w:tcPr>
          <w:p w:rsidR="00FD250E" w:rsidRPr="0055484A" w:rsidRDefault="00FD250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9"/>
                <w:szCs w:val="19"/>
              </w:rPr>
            </w:pPr>
            <w:r>
              <w:rPr>
                <w:rFonts w:ascii="Times New Roman" w:hAnsi="Times New Roman" w:cs="Times New Roman"/>
                <w:sz w:val="19"/>
                <w:szCs w:val="19"/>
              </w:rPr>
              <w:t>Paid</w:t>
            </w:r>
            <w:r w:rsidRPr="0055484A">
              <w:rPr>
                <w:rFonts w:ascii="Times New Roman" w:hAnsi="Times New Roman" w:cs="Times New Roman"/>
                <w:sz w:val="19"/>
                <w:szCs w:val="19"/>
              </w:rPr>
              <w:t xml:space="preserve"> capital</w:t>
            </w:r>
          </w:p>
        </w:tc>
        <w:tc>
          <w:tcPr>
            <w:tcW w:w="270" w:type="dxa"/>
            <w:tcBorders>
              <w:top w:val="nil"/>
              <w:left w:val="nil"/>
              <w:bottom w:val="nil"/>
              <w:right w:val="nil"/>
            </w:tcBorders>
            <w:shd w:val="clear" w:color="auto" w:fill="auto"/>
            <w:noWrap/>
            <w:vAlign w:val="bottom"/>
          </w:tcPr>
          <w:p w:rsidR="00FD250E" w:rsidRPr="0055484A" w:rsidRDefault="00FD250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9"/>
                <w:szCs w:val="19"/>
              </w:rPr>
            </w:pPr>
          </w:p>
        </w:tc>
        <w:tc>
          <w:tcPr>
            <w:tcW w:w="1980" w:type="dxa"/>
            <w:gridSpan w:val="3"/>
            <w:tcBorders>
              <w:top w:val="nil"/>
              <w:left w:val="nil"/>
              <w:bottom w:val="nil"/>
              <w:right w:val="nil"/>
            </w:tcBorders>
            <w:shd w:val="clear" w:color="auto" w:fill="auto"/>
            <w:noWrap/>
            <w:vAlign w:val="bottom"/>
          </w:tcPr>
          <w:p w:rsidR="00FD250E" w:rsidRPr="0055484A" w:rsidRDefault="00FD250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9"/>
                <w:szCs w:val="19"/>
              </w:rPr>
            </w:pPr>
            <w:r w:rsidRPr="0055484A">
              <w:rPr>
                <w:rFonts w:ascii="Times New Roman" w:hAnsi="Times New Roman" w:cs="Times New Roman"/>
                <w:sz w:val="19"/>
                <w:szCs w:val="19"/>
              </w:rPr>
              <w:t>Cost method</w:t>
            </w:r>
          </w:p>
        </w:tc>
        <w:tc>
          <w:tcPr>
            <w:tcW w:w="236" w:type="dxa"/>
            <w:tcBorders>
              <w:top w:val="nil"/>
              <w:left w:val="nil"/>
              <w:bottom w:val="nil"/>
              <w:right w:val="nil"/>
            </w:tcBorders>
            <w:shd w:val="clear" w:color="auto" w:fill="auto"/>
            <w:noWrap/>
            <w:vAlign w:val="bottom"/>
          </w:tcPr>
          <w:p w:rsidR="00FD250E" w:rsidRPr="0055484A" w:rsidRDefault="00FD250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9"/>
                <w:szCs w:val="19"/>
              </w:rPr>
            </w:pPr>
          </w:p>
        </w:tc>
        <w:tc>
          <w:tcPr>
            <w:tcW w:w="2023" w:type="dxa"/>
            <w:gridSpan w:val="3"/>
            <w:tcBorders>
              <w:top w:val="nil"/>
              <w:left w:val="nil"/>
              <w:bottom w:val="nil"/>
              <w:right w:val="nil"/>
            </w:tcBorders>
            <w:shd w:val="clear" w:color="auto" w:fill="auto"/>
            <w:noWrap/>
            <w:vAlign w:val="bottom"/>
          </w:tcPr>
          <w:p w:rsidR="00FD250E" w:rsidRPr="0055484A" w:rsidRDefault="00FD250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9"/>
                <w:szCs w:val="19"/>
              </w:rPr>
            </w:pPr>
            <w:r w:rsidRPr="0055484A">
              <w:rPr>
                <w:rFonts w:ascii="Times New Roman" w:hAnsi="Times New Roman" w:cs="Times New Roman"/>
                <w:sz w:val="19"/>
                <w:szCs w:val="19"/>
              </w:rPr>
              <w:t>Equity method</w:t>
            </w:r>
          </w:p>
        </w:tc>
        <w:tc>
          <w:tcPr>
            <w:tcW w:w="236" w:type="dxa"/>
            <w:tcBorders>
              <w:top w:val="nil"/>
              <w:left w:val="nil"/>
              <w:bottom w:val="nil"/>
              <w:right w:val="nil"/>
            </w:tcBorders>
          </w:tcPr>
          <w:p w:rsidR="00FD250E" w:rsidRPr="0055484A" w:rsidRDefault="00FD250E" w:rsidP="00FD2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2021" w:type="dxa"/>
            <w:gridSpan w:val="3"/>
            <w:tcBorders>
              <w:top w:val="nil"/>
              <w:left w:val="nil"/>
              <w:bottom w:val="nil"/>
              <w:right w:val="nil"/>
            </w:tcBorders>
          </w:tcPr>
          <w:p w:rsidR="00FD250E" w:rsidRDefault="00FD250E" w:rsidP="00FD2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cs="Times New Roman"/>
                <w:sz w:val="19"/>
                <w:szCs w:val="19"/>
              </w:rPr>
            </w:pPr>
            <w:r w:rsidRPr="0055484A">
              <w:rPr>
                <w:rFonts w:ascii="Times New Roman" w:hAnsi="Times New Roman" w:cs="Times New Roman"/>
                <w:sz w:val="19"/>
                <w:szCs w:val="19"/>
              </w:rPr>
              <w:t>Market price of</w:t>
            </w:r>
          </w:p>
          <w:p w:rsidR="00FD250E" w:rsidRDefault="00FD250E" w:rsidP="00FD2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cs="Times New Roman"/>
                <w:sz w:val="19"/>
                <w:szCs w:val="19"/>
              </w:rPr>
            </w:pPr>
            <w:r>
              <w:rPr>
                <w:rFonts w:ascii="Times New Roman" w:hAnsi="Times New Roman" w:cs="Times New Roman"/>
                <w:sz w:val="19"/>
                <w:szCs w:val="19"/>
              </w:rPr>
              <w:t>l</w:t>
            </w:r>
            <w:r w:rsidRPr="0055484A">
              <w:rPr>
                <w:rFonts w:ascii="Times New Roman" w:hAnsi="Times New Roman" w:cs="Times New Roman"/>
                <w:sz w:val="19"/>
                <w:szCs w:val="19"/>
              </w:rPr>
              <w:t>isted securities</w:t>
            </w:r>
          </w:p>
        </w:tc>
        <w:tc>
          <w:tcPr>
            <w:tcW w:w="236" w:type="dxa"/>
            <w:tcBorders>
              <w:top w:val="nil"/>
              <w:left w:val="nil"/>
              <w:bottom w:val="nil"/>
              <w:right w:val="nil"/>
            </w:tcBorders>
          </w:tcPr>
          <w:p w:rsidR="00FD250E" w:rsidRPr="0055484A" w:rsidRDefault="00FD250E" w:rsidP="00FD2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rPr>
                <w:rFonts w:ascii="Times New Roman" w:hAnsi="Times New Roman" w:cs="Times New Roman"/>
                <w:sz w:val="19"/>
                <w:szCs w:val="19"/>
              </w:rPr>
            </w:pPr>
          </w:p>
        </w:tc>
        <w:tc>
          <w:tcPr>
            <w:tcW w:w="1998" w:type="dxa"/>
            <w:gridSpan w:val="3"/>
            <w:tcBorders>
              <w:top w:val="nil"/>
              <w:left w:val="nil"/>
              <w:bottom w:val="nil"/>
              <w:right w:val="nil"/>
            </w:tcBorders>
            <w:vAlign w:val="bottom"/>
          </w:tcPr>
          <w:p w:rsidR="00FD250E" w:rsidRPr="0055484A" w:rsidRDefault="00FD250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55484A">
              <w:rPr>
                <w:rFonts w:ascii="Times New Roman" w:hAnsi="Times New Roman" w:cs="Times New Roman"/>
                <w:sz w:val="19"/>
                <w:szCs w:val="19"/>
              </w:rPr>
              <w:t xml:space="preserve">Dividend income for </w:t>
            </w:r>
          </w:p>
          <w:p w:rsidR="00FD250E" w:rsidRPr="0055484A" w:rsidRDefault="00FD250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nine</w:t>
            </w:r>
            <w:r w:rsidRPr="0055484A">
              <w:rPr>
                <w:rFonts w:ascii="Times New Roman" w:hAnsi="Times New Roman" w:cs="Times New Roman"/>
                <w:sz w:val="19"/>
                <w:szCs w:val="19"/>
              </w:rPr>
              <w:t>-month period ended</w:t>
            </w:r>
          </w:p>
        </w:tc>
      </w:tr>
      <w:tr w:rsidR="009C35BE" w:rsidRPr="00DF7E0F" w:rsidTr="00FD250E">
        <w:trPr>
          <w:trHeight w:val="299"/>
        </w:trPr>
        <w:tc>
          <w:tcPr>
            <w:tcW w:w="2682" w:type="dxa"/>
            <w:tcBorders>
              <w:top w:val="nil"/>
              <w:left w:val="nil"/>
              <w:bottom w:val="nil"/>
              <w:right w:val="nil"/>
            </w:tcBorders>
            <w:shd w:val="clear" w:color="auto" w:fill="auto"/>
            <w:vAlign w:val="bottom"/>
          </w:tcPr>
          <w:p w:rsidR="00F71073" w:rsidRPr="0055484A" w:rsidRDefault="00F71073"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855" w:type="dxa"/>
            <w:tcBorders>
              <w:top w:val="nil"/>
              <w:left w:val="nil"/>
              <w:bottom w:val="nil"/>
              <w:right w:val="nil"/>
            </w:tcBorders>
            <w:shd w:val="clear" w:color="auto" w:fill="auto"/>
            <w:noWrap/>
            <w:vAlign w:val="bottom"/>
          </w:tcPr>
          <w:p w:rsidR="00F71073" w:rsidRPr="0055484A" w:rsidRDefault="00F71073" w:rsidP="000A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30 </w:t>
            </w:r>
            <w:r w:rsidR="000A3938">
              <w:rPr>
                <w:rFonts w:ascii="Times New Roman" w:hAnsi="Times New Roman" w:cs="Times New Roman"/>
                <w:sz w:val="19"/>
                <w:szCs w:val="19"/>
              </w:rPr>
              <w:t>September</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0A3938" w:rsidRDefault="000A3938" w:rsidP="000A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Pr>
                <w:rFonts w:ascii="Times New Roman" w:hAnsi="Times New Roman" w:cs="Times New Roman"/>
                <w:sz w:val="19"/>
                <w:szCs w:val="19"/>
              </w:rPr>
              <w:t>31</w:t>
            </w:r>
          </w:p>
          <w:p w:rsidR="00F71073" w:rsidRPr="0055484A" w:rsidRDefault="00F71073" w:rsidP="000A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December</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9"/>
                <w:szCs w:val="19"/>
              </w:rPr>
            </w:pPr>
          </w:p>
        </w:tc>
        <w:tc>
          <w:tcPr>
            <w:tcW w:w="882" w:type="dxa"/>
            <w:tcBorders>
              <w:top w:val="nil"/>
              <w:left w:val="nil"/>
              <w:bottom w:val="nil"/>
              <w:right w:val="nil"/>
            </w:tcBorders>
            <w:shd w:val="clear" w:color="auto" w:fill="auto"/>
            <w:noWrap/>
            <w:vAlign w:val="bottom"/>
          </w:tcPr>
          <w:p w:rsidR="00F71073" w:rsidRPr="0055484A" w:rsidRDefault="0055484A" w:rsidP="000A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30 </w:t>
            </w:r>
            <w:r w:rsidR="000A3938">
              <w:rPr>
                <w:rFonts w:ascii="Times New Roman" w:hAnsi="Times New Roman" w:cs="Times New Roman"/>
                <w:sz w:val="19"/>
                <w:szCs w:val="19"/>
              </w:rPr>
              <w:t>September</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p>
        </w:tc>
        <w:tc>
          <w:tcPr>
            <w:tcW w:w="918" w:type="dxa"/>
            <w:tcBorders>
              <w:top w:val="nil"/>
              <w:left w:val="nil"/>
              <w:bottom w:val="nil"/>
              <w:right w:val="nil"/>
            </w:tcBorders>
            <w:shd w:val="clear" w:color="auto" w:fill="auto"/>
            <w:noWrap/>
            <w:vAlign w:val="bottom"/>
          </w:tcPr>
          <w:p w:rsidR="00F71073" w:rsidRPr="0055484A" w:rsidRDefault="00F71073" w:rsidP="000A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31 December</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9"/>
                <w:szCs w:val="19"/>
              </w:rPr>
            </w:pPr>
          </w:p>
        </w:tc>
        <w:tc>
          <w:tcPr>
            <w:tcW w:w="882" w:type="dxa"/>
            <w:tcBorders>
              <w:top w:val="nil"/>
              <w:left w:val="nil"/>
              <w:bottom w:val="nil"/>
              <w:right w:val="nil"/>
            </w:tcBorders>
            <w:shd w:val="clear" w:color="auto" w:fill="auto"/>
            <w:noWrap/>
            <w:vAlign w:val="bottom"/>
          </w:tcPr>
          <w:p w:rsidR="00F71073" w:rsidRPr="0055484A" w:rsidRDefault="0055484A" w:rsidP="000A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30 </w:t>
            </w:r>
            <w:r w:rsidR="000A3938">
              <w:rPr>
                <w:rFonts w:ascii="Times New Roman" w:hAnsi="Times New Roman" w:cs="Times New Roman"/>
                <w:sz w:val="19"/>
                <w:szCs w:val="19"/>
              </w:rPr>
              <w:t>September</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p>
        </w:tc>
        <w:tc>
          <w:tcPr>
            <w:tcW w:w="828" w:type="dxa"/>
            <w:tcBorders>
              <w:top w:val="nil"/>
              <w:left w:val="nil"/>
              <w:bottom w:val="nil"/>
              <w:right w:val="nil"/>
            </w:tcBorders>
            <w:shd w:val="clear" w:color="auto" w:fill="auto"/>
            <w:noWrap/>
            <w:vAlign w:val="bottom"/>
          </w:tcPr>
          <w:p w:rsidR="00F71073" w:rsidRPr="0055484A" w:rsidRDefault="00F71073" w:rsidP="000A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31 December</w:t>
            </w:r>
          </w:p>
        </w:tc>
        <w:tc>
          <w:tcPr>
            <w:tcW w:w="236"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9"/>
                <w:szCs w:val="19"/>
              </w:rPr>
            </w:pPr>
          </w:p>
        </w:tc>
        <w:tc>
          <w:tcPr>
            <w:tcW w:w="916" w:type="dxa"/>
            <w:tcBorders>
              <w:top w:val="nil"/>
              <w:left w:val="nil"/>
              <w:bottom w:val="nil"/>
              <w:right w:val="nil"/>
            </w:tcBorders>
            <w:shd w:val="clear" w:color="auto" w:fill="auto"/>
            <w:noWrap/>
            <w:vAlign w:val="bottom"/>
          </w:tcPr>
          <w:p w:rsidR="00F71073" w:rsidRPr="0055484A" w:rsidRDefault="00F71073" w:rsidP="000A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 xml:space="preserve">30 </w:t>
            </w:r>
            <w:r w:rsidR="000A3938">
              <w:rPr>
                <w:rFonts w:ascii="Times New Roman" w:hAnsi="Times New Roman" w:cs="Times New Roman"/>
                <w:sz w:val="19"/>
                <w:szCs w:val="19"/>
              </w:rPr>
              <w:t>September</w:t>
            </w:r>
          </w:p>
        </w:tc>
        <w:tc>
          <w:tcPr>
            <w:tcW w:w="270" w:type="dxa"/>
            <w:tcBorders>
              <w:top w:val="nil"/>
              <w:left w:val="nil"/>
              <w:bottom w:val="nil"/>
              <w:right w:val="nil"/>
            </w:tcBorders>
            <w:shd w:val="clear" w:color="auto" w:fill="auto"/>
            <w:noWrap/>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p>
        </w:tc>
        <w:tc>
          <w:tcPr>
            <w:tcW w:w="837" w:type="dxa"/>
            <w:tcBorders>
              <w:top w:val="nil"/>
              <w:left w:val="nil"/>
              <w:bottom w:val="nil"/>
              <w:right w:val="nil"/>
            </w:tcBorders>
            <w:shd w:val="clear" w:color="auto" w:fill="auto"/>
            <w:noWrap/>
            <w:vAlign w:val="bottom"/>
          </w:tcPr>
          <w:p w:rsidR="00F71073" w:rsidRPr="0055484A" w:rsidRDefault="00F71073" w:rsidP="000A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31 December</w:t>
            </w:r>
          </w:p>
        </w:tc>
        <w:tc>
          <w:tcPr>
            <w:tcW w:w="236" w:type="dxa"/>
            <w:tcBorders>
              <w:top w:val="nil"/>
              <w:left w:val="nil"/>
              <w:bottom w:val="nil"/>
              <w:right w:val="nil"/>
            </w:tcBorders>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907" w:type="dxa"/>
            <w:tcBorders>
              <w:top w:val="nil"/>
              <w:left w:val="nil"/>
              <w:bottom w:val="nil"/>
              <w:right w:val="nil"/>
            </w:tcBorders>
            <w:vAlign w:val="bottom"/>
          </w:tcPr>
          <w:p w:rsidR="00F71073" w:rsidRPr="0055484A" w:rsidRDefault="00F71073" w:rsidP="000A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highlight w:val="cyan"/>
              </w:rPr>
            </w:pPr>
            <w:r w:rsidRPr="0055484A">
              <w:rPr>
                <w:rFonts w:ascii="Times New Roman" w:hAnsi="Times New Roman" w:cs="Times New Roman"/>
                <w:sz w:val="19"/>
                <w:szCs w:val="19"/>
              </w:rPr>
              <w:t xml:space="preserve">30 </w:t>
            </w:r>
            <w:r w:rsidR="000A3938">
              <w:rPr>
                <w:rFonts w:ascii="Times New Roman" w:hAnsi="Times New Roman" w:cs="Times New Roman"/>
                <w:sz w:val="19"/>
                <w:szCs w:val="19"/>
              </w:rPr>
              <w:t>September</w:t>
            </w:r>
          </w:p>
        </w:tc>
        <w:tc>
          <w:tcPr>
            <w:tcW w:w="270" w:type="dxa"/>
            <w:tcBorders>
              <w:top w:val="nil"/>
              <w:left w:val="nil"/>
              <w:bottom w:val="nil"/>
              <w:right w:val="nil"/>
            </w:tcBorders>
            <w:vAlign w:val="bottom"/>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44" w:type="dxa"/>
            <w:tcBorders>
              <w:top w:val="nil"/>
              <w:left w:val="nil"/>
              <w:bottom w:val="nil"/>
              <w:right w:val="nil"/>
            </w:tcBorders>
            <w:vAlign w:val="bottom"/>
          </w:tcPr>
          <w:p w:rsidR="00F71073" w:rsidRPr="00BE1637" w:rsidRDefault="00F71073" w:rsidP="000A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r w:rsidRPr="0055484A">
              <w:rPr>
                <w:rFonts w:ascii="Times New Roman" w:hAnsi="Times New Roman" w:cs="Times New Roman"/>
                <w:sz w:val="19"/>
                <w:szCs w:val="19"/>
              </w:rPr>
              <w:t>3</w:t>
            </w:r>
            <w:r w:rsidR="00BE1637">
              <w:rPr>
                <w:rFonts w:ascii="Times New Roman" w:hAnsi="Times New Roman" w:cs="Times New Roman"/>
                <w:sz w:val="19"/>
                <w:szCs w:val="19"/>
              </w:rPr>
              <w:t>1 December</w:t>
            </w:r>
          </w:p>
        </w:tc>
        <w:tc>
          <w:tcPr>
            <w:tcW w:w="236" w:type="dxa"/>
            <w:tcBorders>
              <w:top w:val="nil"/>
              <w:left w:val="nil"/>
              <w:bottom w:val="nil"/>
              <w:right w:val="nil"/>
            </w:tcBorders>
          </w:tcPr>
          <w:p w:rsidR="00F71073" w:rsidRPr="0055484A"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rPr>
            </w:pPr>
          </w:p>
        </w:tc>
        <w:tc>
          <w:tcPr>
            <w:tcW w:w="862" w:type="dxa"/>
            <w:tcBorders>
              <w:top w:val="nil"/>
              <w:left w:val="nil"/>
              <w:bottom w:val="nil"/>
              <w:right w:val="nil"/>
            </w:tcBorders>
            <w:vAlign w:val="bottom"/>
          </w:tcPr>
          <w:p w:rsidR="00F71073" w:rsidRPr="0055484A" w:rsidRDefault="00F71073" w:rsidP="009C3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highlight w:val="cyan"/>
              </w:rPr>
            </w:pPr>
            <w:r w:rsidRPr="0055484A">
              <w:rPr>
                <w:rFonts w:ascii="Times New Roman" w:hAnsi="Times New Roman" w:cs="Times New Roman"/>
                <w:sz w:val="19"/>
                <w:szCs w:val="19"/>
              </w:rPr>
              <w:t xml:space="preserve">30 </w:t>
            </w:r>
            <w:r w:rsidR="000A3938">
              <w:rPr>
                <w:rFonts w:ascii="Times New Roman" w:hAnsi="Times New Roman" w:cs="Times New Roman"/>
                <w:sz w:val="19"/>
                <w:szCs w:val="19"/>
              </w:rPr>
              <w:t>September</w:t>
            </w:r>
          </w:p>
        </w:tc>
        <w:tc>
          <w:tcPr>
            <w:tcW w:w="236" w:type="dxa"/>
            <w:tcBorders>
              <w:top w:val="nil"/>
              <w:left w:val="nil"/>
              <w:bottom w:val="nil"/>
              <w:right w:val="nil"/>
            </w:tcBorders>
            <w:vAlign w:val="bottom"/>
          </w:tcPr>
          <w:p w:rsidR="00F71073" w:rsidRPr="0055484A" w:rsidRDefault="00F71073" w:rsidP="009C3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900" w:type="dxa"/>
            <w:tcBorders>
              <w:top w:val="nil"/>
              <w:left w:val="nil"/>
              <w:bottom w:val="nil"/>
              <w:right w:val="nil"/>
            </w:tcBorders>
            <w:vAlign w:val="bottom"/>
          </w:tcPr>
          <w:p w:rsidR="00F71073" w:rsidRPr="0055484A" w:rsidRDefault="00F71073" w:rsidP="009C3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19"/>
                <w:szCs w:val="19"/>
                <w:highlight w:val="cyan"/>
              </w:rPr>
            </w:pPr>
            <w:r w:rsidRPr="0055484A">
              <w:rPr>
                <w:rFonts w:ascii="Times New Roman" w:hAnsi="Times New Roman" w:cs="Times New Roman"/>
                <w:sz w:val="19"/>
                <w:szCs w:val="19"/>
              </w:rPr>
              <w:t xml:space="preserve">30 </w:t>
            </w:r>
            <w:r w:rsidR="000A3938">
              <w:rPr>
                <w:rFonts w:ascii="Times New Roman" w:hAnsi="Times New Roman" w:cs="Times New Roman"/>
                <w:sz w:val="19"/>
                <w:szCs w:val="19"/>
              </w:rPr>
              <w:t>September</w:t>
            </w:r>
          </w:p>
        </w:tc>
      </w:tr>
      <w:tr w:rsidR="009C35BE" w:rsidRPr="00DF7E0F" w:rsidTr="00FD250E">
        <w:tc>
          <w:tcPr>
            <w:tcW w:w="2682" w:type="dxa"/>
            <w:tcBorders>
              <w:top w:val="nil"/>
              <w:left w:val="nil"/>
              <w:bottom w:val="nil"/>
              <w:right w:val="nil"/>
            </w:tcBorders>
            <w:shd w:val="clear" w:color="auto" w:fill="auto"/>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855" w:type="dxa"/>
            <w:tcBorders>
              <w:top w:val="nil"/>
              <w:left w:val="nil"/>
              <w:bottom w:val="nil"/>
              <w:right w:val="nil"/>
            </w:tcBorders>
            <w:shd w:val="clear" w:color="auto" w:fill="auto"/>
            <w:noWrap/>
            <w:vAlign w:val="bottom"/>
          </w:tcPr>
          <w:p w:rsidR="002D513F" w:rsidRPr="0055484A" w:rsidRDefault="002D513F" w:rsidP="00C6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55484A">
              <w:rPr>
                <w:rFonts w:ascii="Times New Roman" w:hAnsi="Times New Roman" w:cs="Times New Roman"/>
                <w:sz w:val="19"/>
                <w:szCs w:val="19"/>
              </w:rPr>
              <w:t>201</w:t>
            </w:r>
            <w:r w:rsidR="007B5AA6">
              <w:rPr>
                <w:rFonts w:ascii="Times New Roman" w:hAnsi="Times New Roman" w:cs="Times New Roman"/>
                <w:sz w:val="19"/>
                <w:szCs w:val="19"/>
              </w:rPr>
              <w:t>7</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2D513F" w:rsidRPr="0055484A" w:rsidRDefault="002D513F" w:rsidP="00C6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55484A">
              <w:rPr>
                <w:rFonts w:ascii="Times New Roman" w:hAnsi="Times New Roman" w:cs="Times New Roman"/>
                <w:sz w:val="19"/>
                <w:szCs w:val="19"/>
              </w:rPr>
              <w:t>201</w:t>
            </w:r>
            <w:r w:rsidR="007B5AA6">
              <w:rPr>
                <w:rFonts w:ascii="Times New Roman" w:hAnsi="Times New Roman" w:cs="Times New Roman"/>
                <w:sz w:val="19"/>
                <w:szCs w:val="19"/>
              </w:rPr>
              <w:t>6</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top w:val="nil"/>
              <w:left w:val="nil"/>
              <w:bottom w:val="nil"/>
              <w:right w:val="nil"/>
            </w:tcBorders>
            <w:shd w:val="clear" w:color="auto" w:fill="auto"/>
            <w:noWrap/>
            <w:vAlign w:val="bottom"/>
          </w:tcPr>
          <w:p w:rsidR="002D513F" w:rsidRPr="0055484A" w:rsidRDefault="00C641A1"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w:t>
            </w:r>
            <w:r w:rsidR="007B5AA6">
              <w:rPr>
                <w:rFonts w:ascii="Times New Roman" w:hAnsi="Times New Roman" w:cs="Times New Roman"/>
                <w:sz w:val="19"/>
                <w:szCs w:val="19"/>
              </w:rPr>
              <w:t>7</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918" w:type="dxa"/>
            <w:tcBorders>
              <w:top w:val="nil"/>
              <w:left w:val="nil"/>
              <w:bottom w:val="nil"/>
              <w:right w:val="nil"/>
            </w:tcBorders>
            <w:shd w:val="clear" w:color="auto" w:fill="auto"/>
            <w:noWrap/>
            <w:vAlign w:val="bottom"/>
          </w:tcPr>
          <w:p w:rsidR="002D513F" w:rsidRPr="0055484A" w:rsidRDefault="00C641A1"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w:t>
            </w:r>
            <w:r w:rsidR="007B5AA6">
              <w:rPr>
                <w:rFonts w:ascii="Times New Roman" w:hAnsi="Times New Roman" w:cs="Times New Roman"/>
                <w:sz w:val="19"/>
                <w:szCs w:val="19"/>
              </w:rPr>
              <w:t>6</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top w:val="nil"/>
              <w:left w:val="nil"/>
              <w:bottom w:val="nil"/>
              <w:right w:val="nil"/>
            </w:tcBorders>
            <w:shd w:val="clear" w:color="auto" w:fill="auto"/>
            <w:noWrap/>
            <w:vAlign w:val="bottom"/>
          </w:tcPr>
          <w:p w:rsidR="002D513F" w:rsidRPr="0055484A" w:rsidRDefault="00C641A1"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w:t>
            </w:r>
            <w:r w:rsidR="007B5AA6">
              <w:rPr>
                <w:rFonts w:ascii="Times New Roman" w:hAnsi="Times New Roman" w:cs="Times New Roman"/>
                <w:sz w:val="19"/>
                <w:szCs w:val="19"/>
              </w:rPr>
              <w:t>7</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28" w:type="dxa"/>
            <w:tcBorders>
              <w:top w:val="nil"/>
              <w:left w:val="nil"/>
              <w:bottom w:val="nil"/>
              <w:right w:val="nil"/>
            </w:tcBorders>
            <w:shd w:val="clear" w:color="auto" w:fill="auto"/>
            <w:noWrap/>
            <w:vAlign w:val="bottom"/>
          </w:tcPr>
          <w:p w:rsidR="002D513F" w:rsidRPr="0055484A" w:rsidRDefault="00C641A1"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w:t>
            </w:r>
            <w:r w:rsidR="007B5AA6">
              <w:rPr>
                <w:rFonts w:ascii="Times New Roman" w:hAnsi="Times New Roman" w:cs="Times New Roman"/>
                <w:sz w:val="19"/>
                <w:szCs w:val="19"/>
              </w:rPr>
              <w:t>6</w:t>
            </w:r>
          </w:p>
        </w:tc>
        <w:tc>
          <w:tcPr>
            <w:tcW w:w="236"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16" w:type="dxa"/>
            <w:tcBorders>
              <w:top w:val="nil"/>
              <w:left w:val="nil"/>
              <w:bottom w:val="nil"/>
              <w:right w:val="nil"/>
            </w:tcBorders>
            <w:shd w:val="clear" w:color="auto" w:fill="auto"/>
            <w:noWrap/>
            <w:vAlign w:val="bottom"/>
          </w:tcPr>
          <w:p w:rsidR="002D513F" w:rsidRPr="0055484A" w:rsidRDefault="00C641A1"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w:t>
            </w:r>
            <w:r w:rsidR="007B5AA6">
              <w:rPr>
                <w:rFonts w:ascii="Times New Roman" w:hAnsi="Times New Roman" w:cs="Times New Roman"/>
                <w:sz w:val="19"/>
                <w:szCs w:val="19"/>
              </w:rPr>
              <w:t>7</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37" w:type="dxa"/>
            <w:tcBorders>
              <w:top w:val="nil"/>
              <w:left w:val="nil"/>
              <w:bottom w:val="nil"/>
              <w:right w:val="nil"/>
            </w:tcBorders>
            <w:shd w:val="clear" w:color="auto" w:fill="auto"/>
            <w:noWrap/>
            <w:vAlign w:val="bottom"/>
          </w:tcPr>
          <w:p w:rsidR="002D513F" w:rsidRPr="0055484A" w:rsidRDefault="00C641A1"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w:t>
            </w:r>
            <w:r w:rsidR="007B5AA6">
              <w:rPr>
                <w:rFonts w:ascii="Times New Roman" w:hAnsi="Times New Roman" w:cs="Times New Roman"/>
                <w:sz w:val="19"/>
                <w:szCs w:val="19"/>
              </w:rPr>
              <w:t>6</w:t>
            </w:r>
          </w:p>
        </w:tc>
        <w:tc>
          <w:tcPr>
            <w:tcW w:w="236" w:type="dxa"/>
            <w:tcBorders>
              <w:top w:val="nil"/>
              <w:left w:val="nil"/>
              <w:bottom w:val="nil"/>
              <w:right w:val="nil"/>
            </w:tcBorders>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right"/>
              <w:rPr>
                <w:rFonts w:ascii="Times New Roman" w:hAnsi="Times New Roman" w:cs="Times New Roman"/>
                <w:sz w:val="19"/>
                <w:szCs w:val="19"/>
              </w:rPr>
            </w:pPr>
          </w:p>
        </w:tc>
        <w:tc>
          <w:tcPr>
            <w:tcW w:w="907" w:type="dxa"/>
            <w:tcBorders>
              <w:top w:val="nil"/>
              <w:left w:val="nil"/>
              <w:bottom w:val="nil"/>
              <w:right w:val="nil"/>
            </w:tcBorders>
            <w:vAlign w:val="bottom"/>
          </w:tcPr>
          <w:p w:rsidR="002D513F" w:rsidRPr="0055484A" w:rsidRDefault="00C641A1"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w:t>
            </w:r>
            <w:r w:rsidR="007B5AA6">
              <w:rPr>
                <w:rFonts w:ascii="Times New Roman" w:hAnsi="Times New Roman" w:cs="Times New Roman"/>
                <w:sz w:val="19"/>
                <w:szCs w:val="19"/>
              </w:rPr>
              <w:t>7</w:t>
            </w:r>
          </w:p>
        </w:tc>
        <w:tc>
          <w:tcPr>
            <w:tcW w:w="270" w:type="dxa"/>
            <w:tcBorders>
              <w:top w:val="nil"/>
              <w:left w:val="nil"/>
              <w:bottom w:val="nil"/>
              <w:right w:val="nil"/>
            </w:tcBorders>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44" w:type="dxa"/>
            <w:tcBorders>
              <w:top w:val="nil"/>
              <w:left w:val="nil"/>
              <w:bottom w:val="nil"/>
              <w:right w:val="nil"/>
            </w:tcBorders>
            <w:vAlign w:val="bottom"/>
          </w:tcPr>
          <w:p w:rsidR="002D513F" w:rsidRPr="0055484A" w:rsidRDefault="00C641A1"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w:t>
            </w:r>
            <w:r w:rsidR="007B5AA6">
              <w:rPr>
                <w:rFonts w:ascii="Times New Roman" w:hAnsi="Times New Roman" w:cs="Times New Roman"/>
                <w:sz w:val="19"/>
                <w:szCs w:val="19"/>
              </w:rPr>
              <w:t>6</w:t>
            </w:r>
          </w:p>
        </w:tc>
        <w:tc>
          <w:tcPr>
            <w:tcW w:w="236" w:type="dxa"/>
            <w:tcBorders>
              <w:top w:val="nil"/>
              <w:left w:val="nil"/>
              <w:bottom w:val="nil"/>
              <w:right w:val="nil"/>
            </w:tcBorders>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62" w:type="dxa"/>
            <w:tcBorders>
              <w:top w:val="nil"/>
              <w:left w:val="nil"/>
              <w:bottom w:val="nil"/>
              <w:right w:val="nil"/>
            </w:tcBorders>
            <w:vAlign w:val="bottom"/>
          </w:tcPr>
          <w:p w:rsidR="002D513F" w:rsidRPr="0055484A" w:rsidRDefault="00C641A1" w:rsidP="009C3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w:t>
            </w:r>
            <w:r w:rsidR="007B5AA6">
              <w:rPr>
                <w:rFonts w:ascii="Times New Roman" w:hAnsi="Times New Roman" w:cs="Times New Roman"/>
                <w:sz w:val="19"/>
                <w:szCs w:val="19"/>
              </w:rPr>
              <w:t>7</w:t>
            </w:r>
          </w:p>
        </w:tc>
        <w:tc>
          <w:tcPr>
            <w:tcW w:w="236" w:type="dxa"/>
            <w:tcBorders>
              <w:top w:val="nil"/>
              <w:left w:val="nil"/>
              <w:bottom w:val="nil"/>
              <w:right w:val="nil"/>
            </w:tcBorders>
            <w:vAlign w:val="bottom"/>
          </w:tcPr>
          <w:p w:rsidR="002D513F" w:rsidRPr="0055484A" w:rsidRDefault="002D513F" w:rsidP="009C3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900" w:type="dxa"/>
            <w:tcBorders>
              <w:top w:val="nil"/>
              <w:left w:val="nil"/>
              <w:bottom w:val="nil"/>
              <w:right w:val="nil"/>
            </w:tcBorders>
            <w:vAlign w:val="bottom"/>
          </w:tcPr>
          <w:p w:rsidR="002D513F" w:rsidRPr="0055484A" w:rsidRDefault="00C641A1" w:rsidP="009C3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201</w:t>
            </w:r>
            <w:r w:rsidR="007B5AA6">
              <w:rPr>
                <w:rFonts w:ascii="Times New Roman" w:hAnsi="Times New Roman" w:cs="Times New Roman"/>
                <w:sz w:val="19"/>
                <w:szCs w:val="19"/>
              </w:rPr>
              <w:t>6</w:t>
            </w:r>
          </w:p>
        </w:tc>
      </w:tr>
      <w:tr w:rsidR="002D513F" w:rsidRPr="00DF7E0F" w:rsidTr="004F5D16">
        <w:tc>
          <w:tcPr>
            <w:tcW w:w="2682" w:type="dxa"/>
            <w:tcBorders>
              <w:top w:val="nil"/>
              <w:left w:val="nil"/>
              <w:bottom w:val="nil"/>
              <w:right w:val="nil"/>
            </w:tcBorders>
            <w:shd w:val="clear" w:color="auto" w:fill="auto"/>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2133" w:type="dxa"/>
            <w:gridSpan w:val="3"/>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center"/>
              <w:rPr>
                <w:rFonts w:ascii="Times New Roman" w:hAnsi="Times New Roman" w:cs="Times New Roman"/>
                <w:i/>
                <w:iCs/>
                <w:sz w:val="19"/>
                <w:szCs w:val="19"/>
              </w:rPr>
            </w:pPr>
            <w:r w:rsidRPr="0055484A">
              <w:rPr>
                <w:rFonts w:ascii="Times New Roman" w:hAnsi="Times New Roman" w:cs="Times New Roman"/>
                <w:i/>
                <w:iCs/>
                <w:sz w:val="19"/>
                <w:szCs w:val="19"/>
              </w:rPr>
              <w:t>(%)</w:t>
            </w:r>
          </w:p>
        </w:tc>
        <w:tc>
          <w:tcPr>
            <w:tcW w:w="270" w:type="dxa"/>
            <w:tcBorders>
              <w:top w:val="nil"/>
              <w:left w:val="nil"/>
              <w:bottom w:val="nil"/>
              <w:right w:val="nil"/>
            </w:tcBorders>
            <w:shd w:val="clear" w:color="auto" w:fill="auto"/>
            <w:noWrap/>
            <w:vAlign w:val="bottom"/>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1070" w:type="dxa"/>
            <w:gridSpan w:val="19"/>
            <w:tcBorders>
              <w:top w:val="nil"/>
              <w:left w:val="nil"/>
              <w:bottom w:val="nil"/>
            </w:tcBorders>
          </w:tcPr>
          <w:p w:rsidR="002D513F" w:rsidRPr="0055484A"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19"/>
                <w:szCs w:val="19"/>
              </w:rPr>
            </w:pPr>
            <w:r w:rsidRPr="0055484A">
              <w:rPr>
                <w:rFonts w:ascii="Times New Roman" w:hAnsi="Times New Roman" w:cs="Times New Roman"/>
                <w:i/>
                <w:iCs/>
                <w:sz w:val="19"/>
                <w:szCs w:val="19"/>
              </w:rPr>
              <w:t>(in million Baht)</w:t>
            </w:r>
          </w:p>
        </w:tc>
      </w:tr>
      <w:tr w:rsidR="00494237" w:rsidRPr="00DF7E0F" w:rsidTr="00FD250E">
        <w:tc>
          <w:tcPr>
            <w:tcW w:w="2682" w:type="dxa"/>
            <w:tcBorders>
              <w:top w:val="nil"/>
              <w:left w:val="nil"/>
              <w:bottom w:val="nil"/>
              <w:right w:val="nil"/>
            </w:tcBorders>
            <w:shd w:val="clear" w:color="auto" w:fill="auto"/>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r w:rsidRPr="0055484A">
              <w:rPr>
                <w:rFonts w:ascii="Times New Roman" w:hAnsi="Times New Roman" w:cs="Times New Roman"/>
                <w:b/>
                <w:bCs/>
                <w:i/>
                <w:iCs/>
                <w:sz w:val="19"/>
                <w:szCs w:val="19"/>
              </w:rPr>
              <w:t>Joint ventures</w:t>
            </w:r>
          </w:p>
        </w:tc>
        <w:tc>
          <w:tcPr>
            <w:tcW w:w="855" w:type="dxa"/>
            <w:tcBorders>
              <w:top w:val="nil"/>
              <w:left w:val="nil"/>
              <w:bottom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left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94"/>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left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left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19"/>
                <w:szCs w:val="19"/>
              </w:rPr>
            </w:pPr>
          </w:p>
        </w:tc>
        <w:tc>
          <w:tcPr>
            <w:tcW w:w="270" w:type="dxa"/>
            <w:tcBorders>
              <w:left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left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36" w:type="dxa"/>
            <w:tcBorders>
              <w:left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left w:val="nil"/>
              <w:right w:val="nil"/>
            </w:tcBorders>
            <w:shd w:val="clear" w:color="auto" w:fill="auto"/>
            <w:noWrap/>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 w:val="decimal" w:pos="1030"/>
              </w:tabs>
              <w:ind w:right="-63"/>
              <w:rPr>
                <w:rFonts w:ascii="Times New Roman" w:hAnsi="Times New Roman" w:cs="Times New Roman"/>
                <w:sz w:val="19"/>
                <w:szCs w:val="19"/>
              </w:rPr>
            </w:pPr>
          </w:p>
        </w:tc>
        <w:tc>
          <w:tcPr>
            <w:tcW w:w="270" w:type="dxa"/>
            <w:tcBorders>
              <w:left w:val="nil"/>
              <w:right w:val="nil"/>
            </w:tcBorders>
            <w:shd w:val="clear" w:color="auto" w:fill="auto"/>
            <w:noWrap/>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left w:val="nil"/>
              <w:right w:val="nil"/>
            </w:tcBorders>
            <w:shd w:val="clear" w:color="auto" w:fill="auto"/>
            <w:noWrap/>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63"/>
              <w:rPr>
                <w:rFonts w:ascii="Times New Roman" w:hAnsi="Times New Roman" w:cs="Times New Roman"/>
                <w:sz w:val="19"/>
                <w:szCs w:val="19"/>
              </w:rPr>
            </w:pPr>
          </w:p>
        </w:tc>
        <w:tc>
          <w:tcPr>
            <w:tcW w:w="236" w:type="dxa"/>
            <w:tcBorders>
              <w:left w:val="nil"/>
              <w:right w:val="nil"/>
            </w:tcBorders>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494237" w:rsidRPr="0055484A" w:rsidRDefault="00494237" w:rsidP="00494237">
            <w:pPr>
              <w:pStyle w:val="acctfourfigures"/>
              <w:tabs>
                <w:tab w:val="clear" w:pos="765"/>
                <w:tab w:val="decimal" w:pos="558"/>
              </w:tabs>
              <w:spacing w:line="240" w:lineRule="atLeast"/>
              <w:ind w:right="-108"/>
              <w:rPr>
                <w:sz w:val="19"/>
                <w:szCs w:val="19"/>
              </w:rPr>
            </w:pPr>
          </w:p>
        </w:tc>
        <w:tc>
          <w:tcPr>
            <w:tcW w:w="270" w:type="dxa"/>
            <w:tcBorders>
              <w:left w:val="nil"/>
              <w:right w:val="nil"/>
            </w:tcBorders>
          </w:tcPr>
          <w:p w:rsidR="00494237" w:rsidRPr="0055484A" w:rsidRDefault="00494237" w:rsidP="00494237">
            <w:pPr>
              <w:pStyle w:val="acctfourfigures"/>
              <w:tabs>
                <w:tab w:val="clear" w:pos="765"/>
                <w:tab w:val="decimal" w:pos="645"/>
              </w:tabs>
              <w:spacing w:line="240" w:lineRule="atLeast"/>
              <w:ind w:right="-108"/>
              <w:rPr>
                <w:sz w:val="19"/>
                <w:szCs w:val="19"/>
              </w:rPr>
            </w:pPr>
          </w:p>
        </w:tc>
        <w:tc>
          <w:tcPr>
            <w:tcW w:w="844" w:type="dxa"/>
            <w:tcBorders>
              <w:left w:val="nil"/>
              <w:right w:val="nil"/>
            </w:tcBorders>
          </w:tcPr>
          <w:p w:rsidR="00494237" w:rsidRPr="0055484A" w:rsidRDefault="00494237" w:rsidP="00494237">
            <w:pPr>
              <w:pStyle w:val="acctfourfigures"/>
              <w:tabs>
                <w:tab w:val="clear" w:pos="765"/>
                <w:tab w:val="decimal" w:pos="792"/>
              </w:tabs>
              <w:spacing w:line="240" w:lineRule="atLeast"/>
              <w:ind w:right="-108"/>
              <w:rPr>
                <w:sz w:val="19"/>
                <w:szCs w:val="19"/>
              </w:rPr>
            </w:pPr>
          </w:p>
        </w:tc>
        <w:tc>
          <w:tcPr>
            <w:tcW w:w="236" w:type="dxa"/>
            <w:tcBorders>
              <w:left w:val="nil"/>
              <w:right w:val="nil"/>
            </w:tcBorders>
          </w:tcPr>
          <w:p w:rsidR="00494237" w:rsidRPr="0055484A" w:rsidRDefault="00494237" w:rsidP="00494237">
            <w:pPr>
              <w:pStyle w:val="acctfourfigures"/>
              <w:tabs>
                <w:tab w:val="clear" w:pos="765"/>
                <w:tab w:val="decimal" w:pos="645"/>
              </w:tabs>
              <w:spacing w:line="240" w:lineRule="atLeast"/>
              <w:ind w:right="-108"/>
              <w:rPr>
                <w:sz w:val="19"/>
                <w:szCs w:val="19"/>
              </w:rPr>
            </w:pPr>
          </w:p>
        </w:tc>
        <w:tc>
          <w:tcPr>
            <w:tcW w:w="862" w:type="dxa"/>
            <w:tcBorders>
              <w:left w:val="nil"/>
              <w:right w:val="nil"/>
            </w:tcBorders>
            <w:vAlign w:val="bottom"/>
          </w:tcPr>
          <w:p w:rsidR="00494237" w:rsidRPr="0055484A" w:rsidRDefault="00494237" w:rsidP="00494237">
            <w:pPr>
              <w:pStyle w:val="acctfourfigures"/>
              <w:tabs>
                <w:tab w:val="clear" w:pos="765"/>
                <w:tab w:val="decimal" w:pos="645"/>
              </w:tabs>
              <w:spacing w:line="240" w:lineRule="atLeast"/>
              <w:ind w:right="-108"/>
              <w:rPr>
                <w:sz w:val="19"/>
                <w:szCs w:val="19"/>
              </w:rPr>
            </w:pPr>
          </w:p>
        </w:tc>
        <w:tc>
          <w:tcPr>
            <w:tcW w:w="236" w:type="dxa"/>
            <w:tcBorders>
              <w:left w:val="nil"/>
              <w:right w:val="nil"/>
            </w:tcBorders>
            <w:vAlign w:val="bottom"/>
          </w:tcPr>
          <w:p w:rsidR="00494237" w:rsidRPr="0055484A"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right w:val="nil"/>
            </w:tcBorders>
            <w:vAlign w:val="bottom"/>
          </w:tcPr>
          <w:p w:rsidR="00494237" w:rsidRPr="007078B0" w:rsidRDefault="00494237" w:rsidP="0049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p>
        </w:tc>
      </w:tr>
      <w:tr w:rsidR="008E5208" w:rsidRPr="00DF7E0F" w:rsidTr="00FD250E">
        <w:tc>
          <w:tcPr>
            <w:tcW w:w="2682" w:type="dxa"/>
            <w:tcBorders>
              <w:top w:val="nil"/>
              <w:left w:val="nil"/>
              <w:bottom w:val="nil"/>
              <w:right w:val="nil"/>
            </w:tcBorders>
            <w:shd w:val="clear" w:color="auto" w:fill="auto"/>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sz w:val="19"/>
                <w:szCs w:val="19"/>
              </w:rPr>
              <w:t>TOP-NTL Pte. Ltd.</w:t>
            </w:r>
          </w:p>
        </w:tc>
        <w:tc>
          <w:tcPr>
            <w:tcW w:w="855"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sidRPr="0055484A">
              <w:rPr>
                <w:rFonts w:ascii="Times New Roman" w:hAnsi="Times New Roman" w:cs="Times New Roman"/>
                <w:sz w:val="19"/>
                <w:szCs w:val="19"/>
              </w:rPr>
              <w:t>1</w:t>
            </w: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sidRPr="0055484A">
              <w:rPr>
                <w:rFonts w:ascii="Times New Roman" w:hAnsi="Times New Roman" w:cs="Times New Roman"/>
                <w:sz w:val="19"/>
                <w:szCs w:val="19"/>
              </w:rPr>
              <w:t>1</w:t>
            </w: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w:t>
            </w: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w:t>
            </w:r>
          </w:p>
        </w:tc>
        <w:tc>
          <w:tcPr>
            <w:tcW w:w="236"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left w:val="nil"/>
              <w:right w:val="nil"/>
            </w:tcBorders>
            <w:shd w:val="clear" w:color="auto" w:fill="auto"/>
            <w:noWrap/>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63"/>
              <w:rPr>
                <w:rFonts w:ascii="Times New Roman" w:hAnsi="Times New Roman" w:cs="Times New Roman"/>
                <w:sz w:val="19"/>
                <w:szCs w:val="19"/>
              </w:rPr>
            </w:pPr>
            <w:r>
              <w:rPr>
                <w:rFonts w:ascii="Times New Roman" w:hAnsi="Times New Roman" w:cs="Times New Roman"/>
                <w:sz w:val="19"/>
                <w:szCs w:val="19"/>
              </w:rPr>
              <w:t>12</w:t>
            </w: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left w:val="nil"/>
              <w:right w:val="nil"/>
            </w:tcBorders>
            <w:shd w:val="clear" w:color="auto" w:fill="auto"/>
            <w:noWrap/>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63"/>
              <w:rPr>
                <w:rFonts w:ascii="Times New Roman" w:hAnsi="Times New Roman" w:cs="Times New Roman"/>
                <w:sz w:val="20"/>
                <w:szCs w:val="20"/>
              </w:rPr>
            </w:pPr>
            <w:r>
              <w:rPr>
                <w:rFonts w:ascii="Times New Roman" w:hAnsi="Times New Roman" w:cs="Times New Roman"/>
                <w:sz w:val="20"/>
                <w:szCs w:val="20"/>
              </w:rPr>
              <w:t>10</w:t>
            </w:r>
          </w:p>
        </w:tc>
        <w:tc>
          <w:tcPr>
            <w:tcW w:w="236" w:type="dxa"/>
            <w:tcBorders>
              <w:left w:val="nil"/>
              <w:right w:val="nil"/>
            </w:tcBorders>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70" w:type="dxa"/>
            <w:tcBorders>
              <w:left w:val="nil"/>
              <w:right w:val="nil"/>
            </w:tcBorders>
          </w:tcPr>
          <w:p w:rsidR="008E5208" w:rsidRPr="0055484A" w:rsidRDefault="008E5208" w:rsidP="008E5208">
            <w:pPr>
              <w:pStyle w:val="acctfourfigures"/>
              <w:tabs>
                <w:tab w:val="clear" w:pos="765"/>
                <w:tab w:val="decimal" w:pos="645"/>
              </w:tabs>
              <w:spacing w:line="240" w:lineRule="atLeast"/>
              <w:ind w:right="-108"/>
              <w:rPr>
                <w:sz w:val="19"/>
                <w:szCs w:val="19"/>
              </w:rPr>
            </w:pPr>
          </w:p>
        </w:tc>
        <w:tc>
          <w:tcPr>
            <w:tcW w:w="844"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36" w:type="dxa"/>
            <w:tcBorders>
              <w:left w:val="nil"/>
              <w:right w:val="nil"/>
            </w:tcBorders>
          </w:tcPr>
          <w:p w:rsidR="008E5208" w:rsidRPr="0055484A" w:rsidRDefault="008E5208" w:rsidP="008E5208">
            <w:pPr>
              <w:pStyle w:val="acctfourfigures"/>
              <w:tabs>
                <w:tab w:val="clear" w:pos="765"/>
                <w:tab w:val="decimal" w:pos="645"/>
              </w:tabs>
              <w:spacing w:line="240" w:lineRule="atLeast"/>
              <w:ind w:right="-108"/>
              <w:rPr>
                <w:sz w:val="19"/>
                <w:szCs w:val="19"/>
              </w:rPr>
            </w:pPr>
          </w:p>
        </w:tc>
        <w:tc>
          <w:tcPr>
            <w:tcW w:w="862" w:type="dxa"/>
            <w:tcBorders>
              <w:left w:val="nil"/>
              <w:right w:val="nil"/>
            </w:tcBorders>
            <w:vAlign w:val="bottom"/>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right w:val="nil"/>
            </w:tcBorders>
            <w:vAlign w:val="bottom"/>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r>
      <w:tr w:rsidR="008E5208" w:rsidRPr="00DF7E0F" w:rsidTr="00FD250E">
        <w:tc>
          <w:tcPr>
            <w:tcW w:w="2682" w:type="dxa"/>
            <w:tcBorders>
              <w:top w:val="nil"/>
              <w:left w:val="nil"/>
              <w:bottom w:val="nil"/>
              <w:right w:val="nil"/>
            </w:tcBorders>
            <w:shd w:val="clear" w:color="auto" w:fill="auto"/>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sz w:val="19"/>
                <w:szCs w:val="19"/>
              </w:rPr>
              <w:t>TOP-NTL Shipping Trust</w:t>
            </w:r>
          </w:p>
        </w:tc>
        <w:tc>
          <w:tcPr>
            <w:tcW w:w="855"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sidRPr="0055484A">
              <w:rPr>
                <w:rFonts w:ascii="Times New Roman" w:hAnsi="Times New Roman" w:cs="Times New Roman"/>
                <w:sz w:val="19"/>
                <w:szCs w:val="19"/>
              </w:rPr>
              <w:t>48</w:t>
            </w: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sidRPr="0055484A">
              <w:rPr>
                <w:rFonts w:ascii="Times New Roman" w:hAnsi="Times New Roman" w:cs="Times New Roman"/>
                <w:sz w:val="19"/>
                <w:szCs w:val="19"/>
              </w:rPr>
              <w:t>48</w:t>
            </w: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24</w:t>
            </w: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24</w:t>
            </w:r>
          </w:p>
        </w:tc>
        <w:tc>
          <w:tcPr>
            <w:tcW w:w="236"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left w:val="nil"/>
              <w:right w:val="nil"/>
            </w:tcBorders>
            <w:shd w:val="clear" w:color="auto" w:fill="auto"/>
            <w:noWrap/>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63"/>
              <w:rPr>
                <w:rFonts w:ascii="Times New Roman" w:hAnsi="Times New Roman" w:cs="Times New Roman"/>
                <w:sz w:val="19"/>
                <w:szCs w:val="19"/>
              </w:rPr>
            </w:pPr>
            <w:r>
              <w:rPr>
                <w:rFonts w:ascii="Times New Roman" w:hAnsi="Times New Roman" w:cs="Times New Roman"/>
                <w:sz w:val="19"/>
                <w:szCs w:val="19"/>
              </w:rPr>
              <w:t>38</w:t>
            </w: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left w:val="nil"/>
              <w:right w:val="nil"/>
            </w:tcBorders>
            <w:shd w:val="clear" w:color="auto" w:fill="auto"/>
            <w:noWrap/>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63"/>
              <w:rPr>
                <w:rFonts w:ascii="Times New Roman" w:hAnsi="Times New Roman" w:cs="Times New Roman"/>
                <w:sz w:val="20"/>
                <w:szCs w:val="20"/>
              </w:rPr>
            </w:pPr>
            <w:r>
              <w:rPr>
                <w:rFonts w:ascii="Times New Roman" w:hAnsi="Times New Roman" w:cs="Times New Roman"/>
                <w:sz w:val="20"/>
                <w:szCs w:val="20"/>
              </w:rPr>
              <w:t>28</w:t>
            </w:r>
          </w:p>
        </w:tc>
        <w:tc>
          <w:tcPr>
            <w:tcW w:w="236" w:type="dxa"/>
            <w:tcBorders>
              <w:left w:val="nil"/>
              <w:right w:val="nil"/>
            </w:tcBorders>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70" w:type="dxa"/>
            <w:tcBorders>
              <w:left w:val="nil"/>
              <w:right w:val="nil"/>
            </w:tcBorders>
          </w:tcPr>
          <w:p w:rsidR="008E5208" w:rsidRPr="0055484A" w:rsidRDefault="008E5208" w:rsidP="008E5208">
            <w:pPr>
              <w:pStyle w:val="acctfourfigures"/>
              <w:tabs>
                <w:tab w:val="clear" w:pos="765"/>
                <w:tab w:val="decimal" w:pos="645"/>
              </w:tabs>
              <w:spacing w:line="240" w:lineRule="atLeast"/>
              <w:ind w:right="-108"/>
              <w:rPr>
                <w:sz w:val="19"/>
                <w:szCs w:val="19"/>
              </w:rPr>
            </w:pPr>
          </w:p>
        </w:tc>
        <w:tc>
          <w:tcPr>
            <w:tcW w:w="844"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36" w:type="dxa"/>
            <w:tcBorders>
              <w:left w:val="nil"/>
              <w:right w:val="nil"/>
            </w:tcBorders>
          </w:tcPr>
          <w:p w:rsidR="008E5208" w:rsidRPr="0055484A" w:rsidRDefault="008E5208" w:rsidP="008E5208">
            <w:pPr>
              <w:pStyle w:val="acctfourfigures"/>
              <w:tabs>
                <w:tab w:val="clear" w:pos="765"/>
                <w:tab w:val="decimal" w:pos="645"/>
              </w:tabs>
              <w:spacing w:line="240" w:lineRule="atLeast"/>
              <w:ind w:right="-108"/>
              <w:rPr>
                <w:sz w:val="19"/>
                <w:szCs w:val="19"/>
              </w:rPr>
            </w:pPr>
          </w:p>
        </w:tc>
        <w:tc>
          <w:tcPr>
            <w:tcW w:w="862" w:type="dxa"/>
            <w:tcBorders>
              <w:left w:val="nil"/>
              <w:right w:val="nil"/>
            </w:tcBorders>
            <w:vAlign w:val="bottom"/>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right w:val="nil"/>
            </w:tcBorders>
            <w:vAlign w:val="bottom"/>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r>
      <w:tr w:rsidR="008E5208" w:rsidRPr="00DF7E0F" w:rsidTr="00FD250E">
        <w:tc>
          <w:tcPr>
            <w:tcW w:w="2682" w:type="dxa"/>
            <w:tcBorders>
              <w:top w:val="nil"/>
              <w:left w:val="nil"/>
              <w:bottom w:val="nil"/>
              <w:right w:val="nil"/>
            </w:tcBorders>
            <w:shd w:val="clear" w:color="auto" w:fill="auto"/>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sz w:val="19"/>
                <w:szCs w:val="19"/>
              </w:rPr>
              <w:t>TOP Nautical Star Co., Ltd.</w:t>
            </w:r>
          </w:p>
        </w:tc>
        <w:tc>
          <w:tcPr>
            <w:tcW w:w="855"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35.00</w:t>
            </w: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35.00</w:t>
            </w: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sidRPr="0055484A">
              <w:rPr>
                <w:rFonts w:ascii="Times New Roman" w:hAnsi="Times New Roman" w:cs="Times New Roman"/>
                <w:sz w:val="19"/>
                <w:szCs w:val="19"/>
              </w:rPr>
              <w:t>150</w:t>
            </w: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sidRPr="0055484A">
              <w:rPr>
                <w:rFonts w:ascii="Times New Roman" w:hAnsi="Times New Roman" w:cs="Times New Roman"/>
                <w:sz w:val="19"/>
                <w:szCs w:val="19"/>
              </w:rPr>
              <w:t>150</w:t>
            </w: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53</w:t>
            </w: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53</w:t>
            </w:r>
          </w:p>
        </w:tc>
        <w:tc>
          <w:tcPr>
            <w:tcW w:w="236"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left w:val="nil"/>
              <w:right w:val="nil"/>
            </w:tcBorders>
            <w:shd w:val="clear" w:color="auto" w:fill="auto"/>
            <w:noWrap/>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63"/>
              <w:rPr>
                <w:rFonts w:ascii="Times New Roman" w:hAnsi="Times New Roman" w:cs="Times New Roman"/>
                <w:sz w:val="19"/>
                <w:szCs w:val="19"/>
              </w:rPr>
            </w:pPr>
            <w:r>
              <w:rPr>
                <w:rFonts w:ascii="Times New Roman" w:hAnsi="Times New Roman" w:cs="Times New Roman"/>
                <w:sz w:val="19"/>
                <w:szCs w:val="19"/>
              </w:rPr>
              <w:t>52</w:t>
            </w: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left w:val="nil"/>
              <w:right w:val="nil"/>
            </w:tcBorders>
            <w:shd w:val="clear" w:color="auto" w:fill="auto"/>
            <w:noWrap/>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63"/>
              <w:rPr>
                <w:rFonts w:ascii="Times New Roman" w:hAnsi="Times New Roman" w:cs="Times New Roman"/>
                <w:sz w:val="20"/>
                <w:szCs w:val="20"/>
              </w:rPr>
            </w:pPr>
            <w:r>
              <w:rPr>
                <w:rFonts w:ascii="Times New Roman" w:hAnsi="Times New Roman" w:cs="Times New Roman"/>
                <w:sz w:val="20"/>
                <w:szCs w:val="20"/>
              </w:rPr>
              <w:t>22</w:t>
            </w:r>
          </w:p>
        </w:tc>
        <w:tc>
          <w:tcPr>
            <w:tcW w:w="236" w:type="dxa"/>
            <w:tcBorders>
              <w:left w:val="nil"/>
              <w:right w:val="nil"/>
            </w:tcBorders>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70" w:type="dxa"/>
            <w:tcBorders>
              <w:left w:val="nil"/>
              <w:right w:val="nil"/>
            </w:tcBorders>
          </w:tcPr>
          <w:p w:rsidR="008E5208" w:rsidRPr="0055484A" w:rsidRDefault="008E5208" w:rsidP="008E5208">
            <w:pPr>
              <w:pStyle w:val="acctfourfigures"/>
              <w:tabs>
                <w:tab w:val="clear" w:pos="765"/>
                <w:tab w:val="decimal" w:pos="645"/>
              </w:tabs>
              <w:spacing w:line="240" w:lineRule="atLeast"/>
              <w:ind w:right="-108"/>
              <w:rPr>
                <w:sz w:val="19"/>
                <w:szCs w:val="19"/>
              </w:rPr>
            </w:pPr>
          </w:p>
        </w:tc>
        <w:tc>
          <w:tcPr>
            <w:tcW w:w="844"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36" w:type="dxa"/>
            <w:tcBorders>
              <w:left w:val="nil"/>
              <w:right w:val="nil"/>
            </w:tcBorders>
          </w:tcPr>
          <w:p w:rsidR="008E5208" w:rsidRPr="0055484A" w:rsidRDefault="008E5208" w:rsidP="008E5208">
            <w:pPr>
              <w:pStyle w:val="acctfourfigures"/>
              <w:tabs>
                <w:tab w:val="clear" w:pos="765"/>
                <w:tab w:val="decimal" w:pos="645"/>
              </w:tabs>
              <w:spacing w:line="240" w:lineRule="atLeast"/>
              <w:ind w:right="-108"/>
              <w:rPr>
                <w:sz w:val="19"/>
                <w:szCs w:val="19"/>
              </w:rPr>
            </w:pPr>
          </w:p>
        </w:tc>
        <w:tc>
          <w:tcPr>
            <w:tcW w:w="862" w:type="dxa"/>
            <w:tcBorders>
              <w:left w:val="nil"/>
              <w:right w:val="nil"/>
            </w:tcBorders>
            <w:vAlign w:val="bottom"/>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right w:val="nil"/>
            </w:tcBorders>
            <w:vAlign w:val="bottom"/>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r>
      <w:tr w:rsidR="008E5208" w:rsidRPr="00DF7E0F" w:rsidTr="00FD250E">
        <w:tc>
          <w:tcPr>
            <w:tcW w:w="2682" w:type="dxa"/>
            <w:tcBorders>
              <w:top w:val="nil"/>
              <w:left w:val="nil"/>
              <w:bottom w:val="nil"/>
              <w:right w:val="nil"/>
            </w:tcBorders>
            <w:shd w:val="clear" w:color="auto" w:fill="auto"/>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sz w:val="19"/>
                <w:szCs w:val="19"/>
              </w:rPr>
              <w:t xml:space="preserve">TOP-NYK </w:t>
            </w:r>
            <w:proofErr w:type="spellStart"/>
            <w:r w:rsidRPr="0055484A">
              <w:rPr>
                <w:rFonts w:ascii="Times New Roman" w:hAnsi="Times New Roman" w:cs="Times New Roman"/>
                <w:sz w:val="19"/>
                <w:szCs w:val="19"/>
              </w:rPr>
              <w:t>MarineOne</w:t>
            </w:r>
            <w:proofErr w:type="spellEnd"/>
            <w:r w:rsidRPr="0055484A">
              <w:rPr>
                <w:rFonts w:ascii="Times New Roman" w:hAnsi="Times New Roman" w:cs="Times New Roman"/>
                <w:sz w:val="19"/>
                <w:szCs w:val="19"/>
              </w:rPr>
              <w:t xml:space="preserve"> Pte. Ltd.</w:t>
            </w:r>
          </w:p>
        </w:tc>
        <w:tc>
          <w:tcPr>
            <w:tcW w:w="855"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55484A">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left w:val="nil"/>
              <w:bottom w:val="single" w:sz="4" w:space="0" w:color="auto"/>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sidRPr="0055484A">
              <w:rPr>
                <w:rFonts w:ascii="Times New Roman" w:hAnsi="Times New Roman" w:cs="Times New Roman"/>
                <w:sz w:val="19"/>
                <w:szCs w:val="19"/>
              </w:rPr>
              <w:t>548</w:t>
            </w:r>
          </w:p>
        </w:tc>
        <w:tc>
          <w:tcPr>
            <w:tcW w:w="270" w:type="dxa"/>
            <w:tcBorders>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left w:val="nil"/>
              <w:bottom w:val="single" w:sz="4" w:space="0" w:color="auto"/>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sidRPr="0055484A">
              <w:rPr>
                <w:rFonts w:ascii="Times New Roman" w:hAnsi="Times New Roman" w:cs="Times New Roman"/>
                <w:sz w:val="19"/>
                <w:szCs w:val="19"/>
              </w:rPr>
              <w:t>548</w:t>
            </w:r>
          </w:p>
        </w:tc>
        <w:tc>
          <w:tcPr>
            <w:tcW w:w="270" w:type="dxa"/>
            <w:tcBorders>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left w:val="nil"/>
              <w:bottom w:val="single" w:sz="4" w:space="0" w:color="auto"/>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274</w:t>
            </w:r>
          </w:p>
        </w:tc>
        <w:tc>
          <w:tcPr>
            <w:tcW w:w="270" w:type="dxa"/>
            <w:tcBorders>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left w:val="nil"/>
              <w:bottom w:val="single" w:sz="4" w:space="0" w:color="auto"/>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55484A">
              <w:rPr>
                <w:rFonts w:ascii="Times New Roman" w:hAnsi="Times New Roman" w:cs="Times New Roman"/>
                <w:sz w:val="19"/>
                <w:szCs w:val="19"/>
              </w:rPr>
              <w:t>274</w:t>
            </w:r>
          </w:p>
        </w:tc>
        <w:tc>
          <w:tcPr>
            <w:tcW w:w="236" w:type="dxa"/>
            <w:tcBorders>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left w:val="nil"/>
              <w:bottom w:val="single" w:sz="4" w:space="0" w:color="auto"/>
              <w:right w:val="nil"/>
            </w:tcBorders>
            <w:shd w:val="clear" w:color="auto" w:fill="auto"/>
            <w:noWrap/>
            <w:vAlign w:val="bottom"/>
          </w:tcPr>
          <w:p w:rsidR="008E5208" w:rsidRPr="0055484A" w:rsidRDefault="008E5208"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63"/>
              <w:rPr>
                <w:rFonts w:ascii="Times New Roman" w:hAnsi="Times New Roman" w:cs="Times New Roman"/>
                <w:sz w:val="19"/>
                <w:szCs w:val="19"/>
              </w:rPr>
            </w:pPr>
            <w:r>
              <w:rPr>
                <w:rFonts w:ascii="Times New Roman" w:hAnsi="Times New Roman" w:cs="Times New Roman"/>
                <w:sz w:val="19"/>
                <w:szCs w:val="19"/>
              </w:rPr>
              <w:t>410</w:t>
            </w:r>
          </w:p>
        </w:tc>
        <w:tc>
          <w:tcPr>
            <w:tcW w:w="270" w:type="dxa"/>
            <w:tcBorders>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left w:val="nil"/>
              <w:bottom w:val="single" w:sz="4" w:space="0" w:color="auto"/>
              <w:right w:val="nil"/>
            </w:tcBorders>
            <w:shd w:val="clear" w:color="auto" w:fill="auto"/>
            <w:noWrap/>
            <w:vAlign w:val="bottom"/>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521"/>
              <w:rPr>
                <w:rFonts w:ascii="Times New Roman" w:hAnsi="Times New Roman" w:cs="Times New Roman"/>
                <w:sz w:val="20"/>
                <w:szCs w:val="20"/>
              </w:rPr>
            </w:pPr>
            <w:r>
              <w:rPr>
                <w:rFonts w:ascii="Times New Roman" w:hAnsi="Times New Roman" w:cs="Times New Roman"/>
                <w:sz w:val="20"/>
                <w:szCs w:val="20"/>
              </w:rPr>
              <w:t>445</w:t>
            </w:r>
          </w:p>
        </w:tc>
        <w:tc>
          <w:tcPr>
            <w:tcW w:w="236" w:type="dxa"/>
            <w:tcBorders>
              <w:left w:val="nil"/>
              <w:right w:val="nil"/>
            </w:tcBorders>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70" w:type="dxa"/>
            <w:tcBorders>
              <w:left w:val="nil"/>
              <w:right w:val="nil"/>
            </w:tcBorders>
          </w:tcPr>
          <w:p w:rsidR="008E5208" w:rsidRPr="0055484A" w:rsidRDefault="008E5208" w:rsidP="008E5208">
            <w:pPr>
              <w:pStyle w:val="acctfourfigures"/>
              <w:tabs>
                <w:tab w:val="clear" w:pos="765"/>
                <w:tab w:val="decimal" w:pos="645"/>
              </w:tabs>
              <w:spacing w:line="240" w:lineRule="atLeast"/>
              <w:ind w:right="-108"/>
              <w:rPr>
                <w:sz w:val="19"/>
                <w:szCs w:val="19"/>
              </w:rPr>
            </w:pPr>
          </w:p>
        </w:tc>
        <w:tc>
          <w:tcPr>
            <w:tcW w:w="844"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36" w:type="dxa"/>
            <w:tcBorders>
              <w:left w:val="nil"/>
              <w:right w:val="nil"/>
            </w:tcBorders>
          </w:tcPr>
          <w:p w:rsidR="008E5208" w:rsidRPr="0055484A" w:rsidRDefault="008E5208" w:rsidP="008E5208">
            <w:pPr>
              <w:pStyle w:val="acctfourfigures"/>
              <w:tabs>
                <w:tab w:val="clear" w:pos="765"/>
                <w:tab w:val="decimal" w:pos="645"/>
              </w:tabs>
              <w:spacing w:line="240" w:lineRule="atLeast"/>
              <w:ind w:right="-108"/>
              <w:rPr>
                <w:sz w:val="19"/>
                <w:szCs w:val="19"/>
              </w:rPr>
            </w:pPr>
          </w:p>
        </w:tc>
        <w:tc>
          <w:tcPr>
            <w:tcW w:w="862" w:type="dxa"/>
            <w:tcBorders>
              <w:left w:val="nil"/>
              <w:bottom w:val="single" w:sz="4" w:space="0" w:color="auto"/>
              <w:right w:val="nil"/>
            </w:tcBorders>
            <w:vAlign w:val="bottom"/>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34</w:t>
            </w:r>
          </w:p>
        </w:tc>
        <w:tc>
          <w:tcPr>
            <w:tcW w:w="236" w:type="dxa"/>
            <w:tcBorders>
              <w:left w:val="nil"/>
              <w:right w:val="nil"/>
            </w:tcBorders>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bottom w:val="single" w:sz="4" w:space="0" w:color="auto"/>
              <w:right w:val="nil"/>
            </w:tcBorders>
            <w:vAlign w:val="bottom"/>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26</w:t>
            </w:r>
          </w:p>
        </w:tc>
      </w:tr>
      <w:tr w:rsidR="008E5208" w:rsidRPr="00DF7E0F" w:rsidTr="00FD250E">
        <w:tc>
          <w:tcPr>
            <w:tcW w:w="2682"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sz w:val="19"/>
                <w:szCs w:val="19"/>
              </w:rPr>
            </w:pPr>
          </w:p>
        </w:tc>
        <w:tc>
          <w:tcPr>
            <w:tcW w:w="855"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sz w:val="19"/>
                <w:szCs w:val="19"/>
              </w:rPr>
            </w:pP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9"/>
                <w:szCs w:val="19"/>
              </w:rPr>
            </w:pPr>
          </w:p>
        </w:tc>
        <w:tc>
          <w:tcPr>
            <w:tcW w:w="1008"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sz w:val="19"/>
                <w:szCs w:val="19"/>
              </w:rPr>
            </w:pP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9"/>
                <w:szCs w:val="19"/>
              </w:rPr>
            </w:pPr>
          </w:p>
        </w:tc>
        <w:tc>
          <w:tcPr>
            <w:tcW w:w="882" w:type="dxa"/>
            <w:tcBorders>
              <w:top w:val="single" w:sz="4" w:space="0" w:color="auto"/>
              <w:left w:val="nil"/>
              <w:bottom w:val="single" w:sz="4" w:space="0" w:color="auto"/>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b/>
                <w:bCs/>
                <w:sz w:val="19"/>
                <w:szCs w:val="19"/>
              </w:rPr>
            </w:pPr>
            <w:r w:rsidRPr="0055484A">
              <w:rPr>
                <w:rFonts w:ascii="Times New Roman" w:hAnsi="Times New Roman" w:cs="Times New Roman"/>
                <w:b/>
                <w:bCs/>
                <w:sz w:val="19"/>
                <w:szCs w:val="19"/>
              </w:rPr>
              <w:t>747</w:t>
            </w: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918" w:type="dxa"/>
            <w:tcBorders>
              <w:top w:val="single" w:sz="4" w:space="0" w:color="auto"/>
              <w:left w:val="nil"/>
              <w:bottom w:val="single" w:sz="4" w:space="0" w:color="auto"/>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b/>
                <w:bCs/>
                <w:sz w:val="19"/>
                <w:szCs w:val="19"/>
              </w:rPr>
            </w:pPr>
            <w:r w:rsidRPr="0055484A">
              <w:rPr>
                <w:rFonts w:ascii="Times New Roman" w:hAnsi="Times New Roman" w:cs="Times New Roman"/>
                <w:b/>
                <w:bCs/>
                <w:sz w:val="19"/>
                <w:szCs w:val="19"/>
              </w:rPr>
              <w:t>747</w:t>
            </w: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882" w:type="dxa"/>
            <w:tcBorders>
              <w:top w:val="single" w:sz="4" w:space="0" w:color="auto"/>
              <w:left w:val="nil"/>
              <w:bottom w:val="single" w:sz="4" w:space="0" w:color="auto"/>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19"/>
                <w:szCs w:val="19"/>
              </w:rPr>
            </w:pPr>
            <w:r w:rsidRPr="0055484A">
              <w:rPr>
                <w:rFonts w:ascii="Times New Roman" w:hAnsi="Times New Roman" w:cs="Times New Roman"/>
                <w:b/>
                <w:bCs/>
                <w:sz w:val="19"/>
                <w:szCs w:val="19"/>
              </w:rPr>
              <w:t>351</w:t>
            </w: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28" w:type="dxa"/>
            <w:tcBorders>
              <w:top w:val="single" w:sz="4" w:space="0" w:color="auto"/>
              <w:left w:val="nil"/>
              <w:bottom w:val="single" w:sz="4" w:space="0" w:color="auto"/>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19"/>
                <w:szCs w:val="19"/>
              </w:rPr>
            </w:pPr>
            <w:r w:rsidRPr="0055484A">
              <w:rPr>
                <w:rFonts w:ascii="Times New Roman" w:hAnsi="Times New Roman" w:cs="Times New Roman"/>
                <w:b/>
                <w:bCs/>
                <w:sz w:val="19"/>
                <w:szCs w:val="19"/>
              </w:rPr>
              <w:t>351</w:t>
            </w:r>
          </w:p>
        </w:tc>
        <w:tc>
          <w:tcPr>
            <w:tcW w:w="236"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916" w:type="dxa"/>
            <w:tcBorders>
              <w:top w:val="single" w:sz="4" w:space="0" w:color="auto"/>
              <w:left w:val="nil"/>
              <w:bottom w:val="single" w:sz="4" w:space="0" w:color="auto"/>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288"/>
              <w:rPr>
                <w:rFonts w:ascii="Times New Roman" w:hAnsi="Times New Roman" w:cs="Times New Roman"/>
                <w:b/>
                <w:bCs/>
                <w:sz w:val="19"/>
                <w:szCs w:val="19"/>
              </w:rPr>
            </w:pPr>
            <w:r>
              <w:rPr>
                <w:rFonts w:ascii="Times New Roman" w:hAnsi="Times New Roman" w:cs="Times New Roman"/>
                <w:b/>
                <w:bCs/>
                <w:sz w:val="19"/>
                <w:szCs w:val="19"/>
              </w:rPr>
              <w:t>512</w:t>
            </w: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37" w:type="dxa"/>
            <w:tcBorders>
              <w:top w:val="single" w:sz="4" w:space="0" w:color="auto"/>
              <w:left w:val="nil"/>
              <w:bottom w:val="single" w:sz="4" w:space="0" w:color="auto"/>
              <w:right w:val="nil"/>
            </w:tcBorders>
            <w:shd w:val="clear" w:color="auto" w:fill="auto"/>
            <w:noWrap/>
            <w:vAlign w:val="bottom"/>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b/>
                <w:bCs/>
                <w:sz w:val="20"/>
                <w:szCs w:val="20"/>
              </w:rPr>
            </w:pPr>
            <w:r>
              <w:rPr>
                <w:rFonts w:ascii="Times New Roman" w:hAnsi="Times New Roman" w:cs="Times New Roman"/>
                <w:b/>
                <w:bCs/>
                <w:sz w:val="20"/>
                <w:szCs w:val="20"/>
              </w:rPr>
              <w:t>505</w:t>
            </w:r>
          </w:p>
        </w:tc>
        <w:tc>
          <w:tcPr>
            <w:tcW w:w="236" w:type="dxa"/>
            <w:tcBorders>
              <w:top w:val="nil"/>
              <w:left w:val="nil"/>
              <w:right w:val="nil"/>
            </w:tcBorders>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907"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p>
        </w:tc>
        <w:tc>
          <w:tcPr>
            <w:tcW w:w="270" w:type="dxa"/>
            <w:tcBorders>
              <w:left w:val="nil"/>
              <w:right w:val="nil"/>
            </w:tcBorders>
          </w:tcPr>
          <w:p w:rsidR="008E5208" w:rsidRPr="0055484A" w:rsidRDefault="008E5208" w:rsidP="008E5208">
            <w:pPr>
              <w:pStyle w:val="acctfourfigures"/>
              <w:tabs>
                <w:tab w:val="clear" w:pos="765"/>
                <w:tab w:val="decimal" w:pos="645"/>
              </w:tabs>
              <w:spacing w:line="240" w:lineRule="atLeast"/>
              <w:ind w:right="-108"/>
              <w:rPr>
                <w:sz w:val="19"/>
                <w:szCs w:val="19"/>
              </w:rPr>
            </w:pPr>
          </w:p>
        </w:tc>
        <w:tc>
          <w:tcPr>
            <w:tcW w:w="844"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p>
        </w:tc>
        <w:tc>
          <w:tcPr>
            <w:tcW w:w="236" w:type="dxa"/>
            <w:tcBorders>
              <w:left w:val="nil"/>
              <w:right w:val="nil"/>
            </w:tcBorders>
          </w:tcPr>
          <w:p w:rsidR="008E5208" w:rsidRPr="0055484A" w:rsidRDefault="008E5208" w:rsidP="008E5208">
            <w:pPr>
              <w:pStyle w:val="acctfourfigures"/>
              <w:tabs>
                <w:tab w:val="clear" w:pos="765"/>
                <w:tab w:val="decimal" w:pos="645"/>
              </w:tabs>
              <w:spacing w:line="240" w:lineRule="atLeast"/>
              <w:ind w:right="-108"/>
              <w:rPr>
                <w:sz w:val="19"/>
                <w:szCs w:val="19"/>
              </w:rPr>
            </w:pPr>
          </w:p>
        </w:tc>
        <w:tc>
          <w:tcPr>
            <w:tcW w:w="862" w:type="dxa"/>
            <w:tcBorders>
              <w:top w:val="single" w:sz="4" w:space="0" w:color="auto"/>
              <w:left w:val="nil"/>
              <w:bottom w:val="single" w:sz="4" w:space="0" w:color="auto"/>
              <w:right w:val="nil"/>
            </w:tcBorders>
            <w:vAlign w:val="bottom"/>
          </w:tcPr>
          <w:p w:rsidR="008E5208" w:rsidRPr="004A3B55"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b/>
                <w:bCs/>
                <w:sz w:val="20"/>
                <w:szCs w:val="20"/>
              </w:rPr>
            </w:pPr>
            <w:r>
              <w:rPr>
                <w:rFonts w:ascii="Times New Roman" w:hAnsi="Times New Roman" w:cs="Times New Roman"/>
                <w:b/>
                <w:bCs/>
                <w:sz w:val="20"/>
                <w:szCs w:val="20"/>
              </w:rPr>
              <w:t>34</w:t>
            </w:r>
          </w:p>
        </w:tc>
        <w:tc>
          <w:tcPr>
            <w:tcW w:w="236" w:type="dxa"/>
            <w:tcBorders>
              <w:top w:val="nil"/>
              <w:left w:val="nil"/>
              <w:right w:val="nil"/>
            </w:tcBorders>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sz w:val="19"/>
                <w:szCs w:val="19"/>
              </w:rPr>
            </w:pPr>
          </w:p>
        </w:tc>
        <w:tc>
          <w:tcPr>
            <w:tcW w:w="900" w:type="dxa"/>
            <w:tcBorders>
              <w:top w:val="single" w:sz="4" w:space="0" w:color="auto"/>
              <w:left w:val="nil"/>
              <w:bottom w:val="single" w:sz="4" w:space="0" w:color="auto"/>
              <w:right w:val="nil"/>
            </w:tcBorders>
            <w:vAlign w:val="bottom"/>
          </w:tcPr>
          <w:p w:rsidR="008E5208" w:rsidRPr="004A3B55"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b/>
                <w:bCs/>
                <w:sz w:val="20"/>
                <w:szCs w:val="20"/>
              </w:rPr>
            </w:pPr>
            <w:r>
              <w:rPr>
                <w:rFonts w:ascii="Times New Roman" w:hAnsi="Times New Roman" w:cs="Times New Roman"/>
                <w:b/>
                <w:bCs/>
                <w:sz w:val="20"/>
                <w:szCs w:val="20"/>
              </w:rPr>
              <w:t>26</w:t>
            </w:r>
          </w:p>
        </w:tc>
      </w:tr>
      <w:tr w:rsidR="008E5208" w:rsidRPr="00DF7E0F" w:rsidTr="00FD250E">
        <w:tc>
          <w:tcPr>
            <w:tcW w:w="2682"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sz w:val="19"/>
                <w:szCs w:val="19"/>
              </w:rPr>
            </w:pPr>
          </w:p>
        </w:tc>
        <w:tc>
          <w:tcPr>
            <w:tcW w:w="855"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sz w:val="19"/>
                <w:szCs w:val="19"/>
              </w:rPr>
            </w:pP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9"/>
                <w:szCs w:val="19"/>
              </w:rPr>
            </w:pPr>
          </w:p>
        </w:tc>
        <w:tc>
          <w:tcPr>
            <w:tcW w:w="1008"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sz w:val="19"/>
                <w:szCs w:val="19"/>
              </w:rPr>
            </w:pP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9"/>
                <w:szCs w:val="19"/>
              </w:rPr>
            </w:pPr>
          </w:p>
        </w:tc>
        <w:tc>
          <w:tcPr>
            <w:tcW w:w="882" w:type="dxa"/>
            <w:tcBorders>
              <w:top w:val="single" w:sz="4" w:space="0" w:color="auto"/>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b/>
                <w:bCs/>
                <w:sz w:val="19"/>
                <w:szCs w:val="19"/>
              </w:rPr>
            </w:pPr>
          </w:p>
        </w:tc>
        <w:tc>
          <w:tcPr>
            <w:tcW w:w="270" w:type="dxa"/>
            <w:tcBorders>
              <w:top w:val="nil"/>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918" w:type="dxa"/>
            <w:tcBorders>
              <w:top w:val="single" w:sz="4" w:space="0" w:color="auto"/>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b/>
                <w:bCs/>
                <w:sz w:val="19"/>
                <w:szCs w:val="19"/>
              </w:rPr>
            </w:pPr>
          </w:p>
        </w:tc>
        <w:tc>
          <w:tcPr>
            <w:tcW w:w="270" w:type="dxa"/>
            <w:tcBorders>
              <w:top w:val="nil"/>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882" w:type="dxa"/>
            <w:tcBorders>
              <w:top w:val="single" w:sz="4" w:space="0" w:color="auto"/>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b/>
                <w:bCs/>
                <w:sz w:val="19"/>
                <w:szCs w:val="19"/>
              </w:rPr>
            </w:pPr>
          </w:p>
        </w:tc>
        <w:tc>
          <w:tcPr>
            <w:tcW w:w="270" w:type="dxa"/>
            <w:tcBorders>
              <w:top w:val="nil"/>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28" w:type="dxa"/>
            <w:tcBorders>
              <w:top w:val="single" w:sz="4" w:space="0" w:color="auto"/>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19"/>
                <w:szCs w:val="19"/>
              </w:rPr>
            </w:pPr>
          </w:p>
        </w:tc>
        <w:tc>
          <w:tcPr>
            <w:tcW w:w="236" w:type="dxa"/>
            <w:tcBorders>
              <w:top w:val="nil"/>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916" w:type="dxa"/>
            <w:tcBorders>
              <w:top w:val="single" w:sz="4" w:space="0" w:color="auto"/>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288"/>
              <w:rPr>
                <w:rFonts w:ascii="Times New Roman" w:hAnsi="Times New Roman" w:cs="Times New Roman"/>
                <w:b/>
                <w:bCs/>
                <w:sz w:val="19"/>
                <w:szCs w:val="19"/>
              </w:rPr>
            </w:pPr>
          </w:p>
        </w:tc>
        <w:tc>
          <w:tcPr>
            <w:tcW w:w="270" w:type="dxa"/>
            <w:tcBorders>
              <w:top w:val="nil"/>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37" w:type="dxa"/>
            <w:tcBorders>
              <w:top w:val="single" w:sz="4" w:space="0" w:color="auto"/>
              <w:left w:val="nil"/>
              <w:right w:val="nil"/>
            </w:tcBorders>
            <w:shd w:val="clear" w:color="auto" w:fill="auto"/>
            <w:noWrap/>
            <w:vAlign w:val="bottom"/>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b/>
                <w:bCs/>
                <w:sz w:val="20"/>
                <w:szCs w:val="20"/>
              </w:rPr>
            </w:pPr>
          </w:p>
        </w:tc>
        <w:tc>
          <w:tcPr>
            <w:tcW w:w="236" w:type="dxa"/>
            <w:tcBorders>
              <w:top w:val="nil"/>
              <w:left w:val="nil"/>
              <w:bottom w:val="nil"/>
              <w:right w:val="nil"/>
            </w:tcBorders>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907"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p>
        </w:tc>
        <w:tc>
          <w:tcPr>
            <w:tcW w:w="270" w:type="dxa"/>
            <w:tcBorders>
              <w:left w:val="nil"/>
              <w:right w:val="nil"/>
            </w:tcBorders>
          </w:tcPr>
          <w:p w:rsidR="008E5208" w:rsidRPr="0055484A" w:rsidRDefault="008E5208" w:rsidP="008E5208">
            <w:pPr>
              <w:pStyle w:val="acctfourfigures"/>
              <w:tabs>
                <w:tab w:val="clear" w:pos="765"/>
                <w:tab w:val="decimal" w:pos="675"/>
              </w:tabs>
              <w:spacing w:line="240" w:lineRule="atLeast"/>
              <w:ind w:right="-108"/>
              <w:rPr>
                <w:b/>
                <w:bCs/>
                <w:sz w:val="19"/>
                <w:szCs w:val="19"/>
              </w:rPr>
            </w:pPr>
          </w:p>
        </w:tc>
        <w:tc>
          <w:tcPr>
            <w:tcW w:w="844"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p>
        </w:tc>
        <w:tc>
          <w:tcPr>
            <w:tcW w:w="236" w:type="dxa"/>
            <w:tcBorders>
              <w:left w:val="nil"/>
              <w:right w:val="nil"/>
            </w:tcBorders>
          </w:tcPr>
          <w:p w:rsidR="008E5208" w:rsidRPr="0055484A" w:rsidRDefault="008E5208" w:rsidP="008E5208">
            <w:pPr>
              <w:pStyle w:val="acctfourfigures"/>
              <w:tabs>
                <w:tab w:val="clear" w:pos="765"/>
                <w:tab w:val="decimal" w:pos="675"/>
              </w:tabs>
              <w:spacing w:line="240" w:lineRule="atLeast"/>
              <w:ind w:right="-108"/>
              <w:rPr>
                <w:b/>
                <w:bCs/>
                <w:sz w:val="19"/>
                <w:szCs w:val="19"/>
              </w:rPr>
            </w:pPr>
          </w:p>
        </w:tc>
        <w:tc>
          <w:tcPr>
            <w:tcW w:w="862" w:type="dxa"/>
            <w:tcBorders>
              <w:top w:val="single" w:sz="4" w:space="0" w:color="auto"/>
              <w:left w:val="nil"/>
              <w:right w:val="nil"/>
            </w:tcBorders>
            <w:vAlign w:val="bottom"/>
          </w:tcPr>
          <w:p w:rsidR="008E5208" w:rsidRPr="0055484A" w:rsidRDefault="008E5208" w:rsidP="008E5208">
            <w:pPr>
              <w:pStyle w:val="acctfourfigures"/>
              <w:tabs>
                <w:tab w:val="clear" w:pos="765"/>
                <w:tab w:val="decimal" w:pos="645"/>
              </w:tabs>
              <w:spacing w:line="240" w:lineRule="atLeast"/>
              <w:ind w:right="-108"/>
              <w:rPr>
                <w:b/>
                <w:bCs/>
                <w:sz w:val="19"/>
                <w:szCs w:val="19"/>
              </w:rPr>
            </w:pPr>
          </w:p>
        </w:tc>
        <w:tc>
          <w:tcPr>
            <w:tcW w:w="236" w:type="dxa"/>
            <w:tcBorders>
              <w:top w:val="nil"/>
              <w:left w:val="nil"/>
              <w:bottom w:val="nil"/>
              <w:right w:val="nil"/>
            </w:tcBorders>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sz w:val="19"/>
                <w:szCs w:val="19"/>
              </w:rPr>
            </w:pPr>
          </w:p>
        </w:tc>
        <w:tc>
          <w:tcPr>
            <w:tcW w:w="900" w:type="dxa"/>
            <w:tcBorders>
              <w:top w:val="single" w:sz="4" w:space="0" w:color="auto"/>
              <w:left w:val="nil"/>
              <w:right w:val="nil"/>
            </w:tcBorders>
            <w:vAlign w:val="bottom"/>
          </w:tcPr>
          <w:p w:rsidR="008E5208" w:rsidRPr="007078B0"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b/>
                <w:bCs/>
                <w:sz w:val="20"/>
                <w:szCs w:val="20"/>
              </w:rPr>
            </w:pPr>
          </w:p>
        </w:tc>
      </w:tr>
      <w:tr w:rsidR="008E5208" w:rsidRPr="00DF7E0F" w:rsidTr="00FD250E">
        <w:tc>
          <w:tcPr>
            <w:tcW w:w="2682"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sz w:val="19"/>
                <w:szCs w:val="19"/>
              </w:rPr>
            </w:pPr>
            <w:r>
              <w:rPr>
                <w:rFonts w:ascii="Times New Roman" w:hAnsi="Times New Roman" w:cs="Times New Roman"/>
                <w:b/>
                <w:bCs/>
                <w:i/>
                <w:iCs/>
                <w:sz w:val="19"/>
                <w:szCs w:val="19"/>
              </w:rPr>
              <w:t>Associate</w:t>
            </w:r>
          </w:p>
        </w:tc>
        <w:tc>
          <w:tcPr>
            <w:tcW w:w="855"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sz w:val="19"/>
                <w:szCs w:val="19"/>
              </w:rPr>
            </w:pP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9"/>
                <w:szCs w:val="19"/>
              </w:rPr>
            </w:pPr>
          </w:p>
        </w:tc>
        <w:tc>
          <w:tcPr>
            <w:tcW w:w="1008"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sz w:val="19"/>
                <w:szCs w:val="19"/>
              </w:rPr>
            </w:pPr>
          </w:p>
        </w:tc>
        <w:tc>
          <w:tcPr>
            <w:tcW w:w="270" w:type="dxa"/>
            <w:tcBorders>
              <w:top w:val="nil"/>
              <w:left w:val="nil"/>
              <w:bottom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9"/>
                <w:szCs w:val="19"/>
              </w:rPr>
            </w:pPr>
          </w:p>
        </w:tc>
        <w:tc>
          <w:tcPr>
            <w:tcW w:w="882" w:type="dxa"/>
            <w:tcBorders>
              <w:left w:val="nil"/>
              <w:right w:val="nil"/>
            </w:tcBorders>
            <w:shd w:val="clear" w:color="auto" w:fill="auto"/>
            <w:noWrap/>
            <w:vAlign w:val="bottom"/>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b/>
                <w:bCs/>
                <w:sz w:val="19"/>
                <w:szCs w:val="19"/>
              </w:rPr>
            </w:pP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918" w:type="dxa"/>
            <w:tcBorders>
              <w:left w:val="nil"/>
              <w:right w:val="nil"/>
            </w:tcBorders>
            <w:shd w:val="clear" w:color="auto" w:fill="auto"/>
            <w:noWrap/>
            <w:vAlign w:val="bottom"/>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b/>
                <w:bCs/>
                <w:sz w:val="19"/>
                <w:szCs w:val="19"/>
              </w:rPr>
            </w:pP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882"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b/>
                <w:bCs/>
                <w:sz w:val="19"/>
                <w:szCs w:val="19"/>
              </w:rPr>
            </w:pP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28"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19"/>
                <w:szCs w:val="19"/>
              </w:rPr>
            </w:pPr>
          </w:p>
        </w:tc>
        <w:tc>
          <w:tcPr>
            <w:tcW w:w="236"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916" w:type="dxa"/>
            <w:tcBorders>
              <w:left w:val="nil"/>
              <w:right w:val="nil"/>
            </w:tcBorders>
            <w:shd w:val="clear" w:color="auto" w:fill="auto"/>
            <w:noWrap/>
            <w:vAlign w:val="bottom"/>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288"/>
              <w:rPr>
                <w:rFonts w:ascii="Times New Roman" w:hAnsi="Times New Roman" w:cs="Times New Roman"/>
                <w:b/>
                <w:bCs/>
                <w:sz w:val="19"/>
                <w:szCs w:val="19"/>
              </w:rPr>
            </w:pPr>
          </w:p>
        </w:tc>
        <w:tc>
          <w:tcPr>
            <w:tcW w:w="270" w:type="dxa"/>
            <w:tcBorders>
              <w:left w:val="nil"/>
              <w:right w:val="nil"/>
            </w:tcBorders>
            <w:shd w:val="clear" w:color="auto" w:fill="auto"/>
            <w:noWrap/>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37" w:type="dxa"/>
            <w:tcBorders>
              <w:left w:val="nil"/>
              <w:right w:val="nil"/>
            </w:tcBorders>
            <w:shd w:val="clear" w:color="auto" w:fill="auto"/>
            <w:noWrap/>
            <w:vAlign w:val="bottom"/>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b/>
                <w:bCs/>
                <w:sz w:val="20"/>
                <w:szCs w:val="20"/>
              </w:rPr>
            </w:pPr>
          </w:p>
        </w:tc>
        <w:tc>
          <w:tcPr>
            <w:tcW w:w="236" w:type="dxa"/>
            <w:tcBorders>
              <w:top w:val="nil"/>
              <w:left w:val="nil"/>
              <w:bottom w:val="nil"/>
              <w:right w:val="nil"/>
            </w:tcBorders>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907"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p>
        </w:tc>
        <w:tc>
          <w:tcPr>
            <w:tcW w:w="270" w:type="dxa"/>
            <w:tcBorders>
              <w:left w:val="nil"/>
              <w:right w:val="nil"/>
            </w:tcBorders>
          </w:tcPr>
          <w:p w:rsidR="008E5208" w:rsidRPr="0055484A" w:rsidRDefault="008E5208" w:rsidP="008E5208">
            <w:pPr>
              <w:pStyle w:val="acctfourfigures"/>
              <w:tabs>
                <w:tab w:val="clear" w:pos="765"/>
                <w:tab w:val="decimal" w:pos="675"/>
              </w:tabs>
              <w:spacing w:line="240" w:lineRule="atLeast"/>
              <w:ind w:right="-108"/>
              <w:rPr>
                <w:b/>
                <w:bCs/>
                <w:sz w:val="19"/>
                <w:szCs w:val="19"/>
              </w:rPr>
            </w:pPr>
          </w:p>
        </w:tc>
        <w:tc>
          <w:tcPr>
            <w:tcW w:w="844" w:type="dxa"/>
            <w:tcBorders>
              <w:left w:val="nil"/>
              <w:right w:val="nil"/>
            </w:tcBorders>
          </w:tcPr>
          <w:p w:rsidR="008E5208" w:rsidRPr="00EF79FD"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p>
        </w:tc>
        <w:tc>
          <w:tcPr>
            <w:tcW w:w="236" w:type="dxa"/>
            <w:tcBorders>
              <w:left w:val="nil"/>
              <w:right w:val="nil"/>
            </w:tcBorders>
          </w:tcPr>
          <w:p w:rsidR="008E5208" w:rsidRPr="0055484A" w:rsidRDefault="008E5208" w:rsidP="008E5208">
            <w:pPr>
              <w:pStyle w:val="acctfourfigures"/>
              <w:tabs>
                <w:tab w:val="clear" w:pos="765"/>
                <w:tab w:val="decimal" w:pos="675"/>
              </w:tabs>
              <w:spacing w:line="240" w:lineRule="atLeast"/>
              <w:ind w:right="-108"/>
              <w:rPr>
                <w:b/>
                <w:bCs/>
                <w:sz w:val="19"/>
                <w:szCs w:val="19"/>
              </w:rPr>
            </w:pPr>
          </w:p>
        </w:tc>
        <w:tc>
          <w:tcPr>
            <w:tcW w:w="862" w:type="dxa"/>
            <w:tcBorders>
              <w:left w:val="nil"/>
              <w:right w:val="nil"/>
            </w:tcBorders>
            <w:vAlign w:val="bottom"/>
          </w:tcPr>
          <w:p w:rsidR="008E5208" w:rsidRDefault="008E5208" w:rsidP="008E5208">
            <w:pPr>
              <w:pStyle w:val="acctfourfigures"/>
              <w:tabs>
                <w:tab w:val="clear" w:pos="765"/>
                <w:tab w:val="decimal" w:pos="645"/>
              </w:tabs>
              <w:spacing w:line="240" w:lineRule="atLeast"/>
              <w:ind w:right="-108"/>
              <w:rPr>
                <w:b/>
                <w:bCs/>
                <w:sz w:val="19"/>
                <w:szCs w:val="19"/>
              </w:rPr>
            </w:pPr>
          </w:p>
        </w:tc>
        <w:tc>
          <w:tcPr>
            <w:tcW w:w="236" w:type="dxa"/>
            <w:tcBorders>
              <w:top w:val="nil"/>
              <w:left w:val="nil"/>
              <w:right w:val="nil"/>
            </w:tcBorders>
            <w:vAlign w:val="bottom"/>
          </w:tcPr>
          <w:p w:rsidR="008E5208" w:rsidRPr="0055484A"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sz w:val="19"/>
                <w:szCs w:val="19"/>
              </w:rPr>
            </w:pPr>
          </w:p>
        </w:tc>
        <w:tc>
          <w:tcPr>
            <w:tcW w:w="900" w:type="dxa"/>
            <w:tcBorders>
              <w:left w:val="nil"/>
              <w:right w:val="nil"/>
            </w:tcBorders>
            <w:vAlign w:val="bottom"/>
          </w:tcPr>
          <w:p w:rsidR="008E5208"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b/>
                <w:bCs/>
                <w:sz w:val="20"/>
                <w:szCs w:val="20"/>
              </w:rPr>
            </w:pPr>
          </w:p>
        </w:tc>
      </w:tr>
      <w:tr w:rsidR="00FA42C5" w:rsidRPr="007C2987" w:rsidTr="00FD250E">
        <w:tc>
          <w:tcPr>
            <w:tcW w:w="2682" w:type="dxa"/>
            <w:tcBorders>
              <w:top w:val="nil"/>
              <w:left w:val="nil"/>
              <w:bottom w:val="nil"/>
              <w:right w:val="nil"/>
            </w:tcBorders>
            <w:shd w:val="clear" w:color="auto" w:fill="auto"/>
            <w:noWrap/>
            <w:vAlign w:val="bottom"/>
          </w:tcPr>
          <w:p w:rsidR="00FA42C5" w:rsidRPr="0055484A"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r>
              <w:rPr>
                <w:rFonts w:ascii="Times New Roman" w:hAnsi="Times New Roman" w:cs="Times New Roman"/>
                <w:sz w:val="19"/>
                <w:szCs w:val="19"/>
              </w:rPr>
              <w:t xml:space="preserve">PTT Digital </w:t>
            </w:r>
            <w:r w:rsidRPr="0055484A">
              <w:rPr>
                <w:rFonts w:ascii="Times New Roman" w:hAnsi="Times New Roman" w:cs="Times New Roman"/>
                <w:sz w:val="19"/>
                <w:szCs w:val="19"/>
              </w:rPr>
              <w:t xml:space="preserve">Solutions Co., Ltd.   </w:t>
            </w:r>
          </w:p>
        </w:tc>
        <w:tc>
          <w:tcPr>
            <w:tcW w:w="855"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r w:rsidRPr="007C2987">
              <w:rPr>
                <w:rFonts w:ascii="Times New Roman" w:hAnsi="Times New Roman" w:cs="Times New Roman"/>
                <w:sz w:val="19"/>
                <w:szCs w:val="19"/>
              </w:rPr>
              <w:t>20</w:t>
            </w:r>
            <w:r>
              <w:rPr>
                <w:rFonts w:ascii="Times New Roman" w:hAnsi="Times New Roman" w:cs="Times New Roman"/>
                <w:sz w:val="19"/>
                <w:szCs w:val="19"/>
              </w:rPr>
              <w:t>.00</w:t>
            </w: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r w:rsidRPr="007C2987">
              <w:rPr>
                <w:rFonts w:ascii="Times New Roman" w:hAnsi="Times New Roman" w:cs="Times New Roman"/>
                <w:sz w:val="19"/>
                <w:szCs w:val="19"/>
              </w:rPr>
              <w:t>20</w:t>
            </w:r>
            <w:r>
              <w:rPr>
                <w:rFonts w:ascii="Times New Roman" w:hAnsi="Times New Roman" w:cs="Times New Roman"/>
                <w:sz w:val="19"/>
                <w:szCs w:val="19"/>
              </w:rPr>
              <w:t>.00</w:t>
            </w: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Pr>
                <w:rFonts w:ascii="Times New Roman" w:hAnsi="Times New Roman" w:cs="Times New Roman"/>
                <w:sz w:val="19"/>
                <w:szCs w:val="19"/>
              </w:rPr>
              <w:t>150</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Pr>
                <w:rFonts w:ascii="Times New Roman" w:hAnsi="Times New Roman" w:cs="Times New Roman"/>
                <w:sz w:val="19"/>
                <w:szCs w:val="19"/>
              </w:rPr>
              <w:t>150</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Pr>
                <w:rFonts w:ascii="Times New Roman" w:hAnsi="Times New Roman" w:cs="Times New Roman"/>
                <w:sz w:val="19"/>
                <w:szCs w:val="19"/>
              </w:rPr>
              <w:t>30</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left w:val="nil"/>
              <w:right w:val="nil"/>
            </w:tcBorders>
            <w:shd w:val="clear" w:color="auto" w:fill="auto"/>
            <w:noWrap/>
            <w:vAlign w:val="bottom"/>
          </w:tcPr>
          <w:p w:rsidR="00FA42C5" w:rsidRPr="007C2987"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Pr>
                <w:rFonts w:ascii="Times New Roman" w:hAnsi="Times New Roman" w:cs="Times New Roman"/>
                <w:sz w:val="19"/>
                <w:szCs w:val="19"/>
              </w:rPr>
              <w:t>30</w:t>
            </w:r>
          </w:p>
        </w:tc>
        <w:tc>
          <w:tcPr>
            <w:tcW w:w="236"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left w:val="nil"/>
              <w:right w:val="nil"/>
            </w:tcBorders>
            <w:shd w:val="clear" w:color="auto" w:fill="auto"/>
            <w:noWrap/>
            <w:vAlign w:val="bottom"/>
          </w:tcPr>
          <w:p w:rsidR="00FA42C5" w:rsidRPr="004B603E"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63"/>
              <w:rPr>
                <w:rFonts w:ascii="Times New Roman" w:hAnsi="Times New Roman" w:cs="Times New Roman"/>
                <w:sz w:val="19"/>
                <w:szCs w:val="19"/>
              </w:rPr>
            </w:pPr>
            <w:r w:rsidRPr="004B603E">
              <w:rPr>
                <w:rFonts w:ascii="Times New Roman" w:hAnsi="Times New Roman" w:cs="Times New Roman"/>
                <w:sz w:val="19"/>
                <w:szCs w:val="19"/>
              </w:rPr>
              <w:t>2</w:t>
            </w:r>
            <w:r w:rsidR="004B603E" w:rsidRPr="004B603E">
              <w:rPr>
                <w:rFonts w:ascii="Times New Roman" w:hAnsi="Times New Roman" w:cs="Times New Roman"/>
                <w:sz w:val="19"/>
                <w:szCs w:val="19"/>
              </w:rPr>
              <w:t>94</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Pr>
                <w:rFonts w:ascii="Times New Roman" w:hAnsi="Times New Roman" w:cs="Times New Roman"/>
                <w:sz w:val="20"/>
                <w:szCs w:val="20"/>
              </w:rPr>
              <w:t>272</w:t>
            </w:r>
          </w:p>
        </w:tc>
        <w:tc>
          <w:tcPr>
            <w:tcW w:w="236" w:type="dxa"/>
            <w:tcBorders>
              <w:top w:val="nil"/>
              <w:left w:val="nil"/>
              <w:right w:val="nil"/>
            </w:tcBorders>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FA42C5" w:rsidRPr="00EF79FD"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70"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44" w:type="dxa"/>
            <w:tcBorders>
              <w:left w:val="nil"/>
              <w:right w:val="nil"/>
            </w:tcBorders>
          </w:tcPr>
          <w:p w:rsidR="00FA42C5" w:rsidRPr="00EF79FD"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36"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62"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16</w:t>
            </w:r>
          </w:p>
        </w:tc>
        <w:tc>
          <w:tcPr>
            <w:tcW w:w="236"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13</w:t>
            </w:r>
          </w:p>
        </w:tc>
      </w:tr>
      <w:tr w:rsidR="00FA42C5" w:rsidRPr="007C2987" w:rsidTr="00FD250E">
        <w:tc>
          <w:tcPr>
            <w:tcW w:w="2682" w:type="dxa"/>
            <w:tcBorders>
              <w:top w:val="nil"/>
              <w:left w:val="nil"/>
              <w:bottom w:val="nil"/>
              <w:right w:val="nil"/>
            </w:tcBorders>
            <w:shd w:val="clear" w:color="auto" w:fill="auto"/>
            <w:noWrap/>
            <w:vAlign w:val="bottom"/>
          </w:tcPr>
          <w:p w:rsidR="00FA42C5" w:rsidRPr="0055484A"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sz w:val="19"/>
                <w:szCs w:val="19"/>
              </w:rPr>
              <w:t>PTT Energy Solutions Co., Ltd.</w:t>
            </w:r>
          </w:p>
        </w:tc>
        <w:tc>
          <w:tcPr>
            <w:tcW w:w="855"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r>
              <w:rPr>
                <w:rFonts w:ascii="Times New Roman" w:hAnsi="Times New Roman" w:cs="Times New Roman"/>
                <w:sz w:val="19"/>
                <w:szCs w:val="19"/>
              </w:rPr>
              <w:t>20.00</w:t>
            </w: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r>
              <w:rPr>
                <w:rFonts w:ascii="Times New Roman" w:hAnsi="Times New Roman" w:cs="Times New Roman"/>
                <w:sz w:val="19"/>
                <w:szCs w:val="19"/>
              </w:rPr>
              <w:t>20.00</w:t>
            </w: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Pr>
                <w:rFonts w:ascii="Times New Roman" w:hAnsi="Times New Roman" w:cs="Times New Roman"/>
                <w:sz w:val="19"/>
                <w:szCs w:val="19"/>
              </w:rPr>
              <w:t>150</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Pr>
                <w:rFonts w:ascii="Times New Roman" w:hAnsi="Times New Roman" w:cs="Times New Roman"/>
                <w:sz w:val="19"/>
                <w:szCs w:val="19"/>
              </w:rPr>
              <w:t>150</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Pr>
                <w:rFonts w:ascii="Times New Roman" w:hAnsi="Times New Roman" w:cs="Times New Roman"/>
                <w:sz w:val="19"/>
                <w:szCs w:val="19"/>
              </w:rPr>
              <w:t>30</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left w:val="nil"/>
              <w:right w:val="nil"/>
            </w:tcBorders>
            <w:shd w:val="clear" w:color="auto" w:fill="auto"/>
            <w:noWrap/>
            <w:vAlign w:val="bottom"/>
          </w:tcPr>
          <w:p w:rsidR="00FA42C5" w:rsidRPr="007C2987"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Pr>
                <w:rFonts w:ascii="Times New Roman" w:hAnsi="Times New Roman" w:cs="Times New Roman"/>
                <w:sz w:val="19"/>
                <w:szCs w:val="19"/>
              </w:rPr>
              <w:t>30</w:t>
            </w:r>
          </w:p>
        </w:tc>
        <w:tc>
          <w:tcPr>
            <w:tcW w:w="236"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left w:val="nil"/>
              <w:right w:val="nil"/>
            </w:tcBorders>
            <w:shd w:val="clear" w:color="auto" w:fill="auto"/>
            <w:noWrap/>
            <w:vAlign w:val="bottom"/>
          </w:tcPr>
          <w:p w:rsidR="00FA42C5" w:rsidRPr="004B603E"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63"/>
              <w:rPr>
                <w:rFonts w:ascii="Times New Roman" w:hAnsi="Times New Roman" w:cs="Times New Roman"/>
                <w:sz w:val="19"/>
                <w:szCs w:val="19"/>
              </w:rPr>
            </w:pPr>
            <w:r w:rsidRPr="004B603E">
              <w:rPr>
                <w:rFonts w:ascii="Times New Roman" w:hAnsi="Times New Roman" w:cs="Times New Roman"/>
                <w:sz w:val="19"/>
                <w:szCs w:val="19"/>
              </w:rPr>
              <w:t>48</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Pr>
                <w:rFonts w:ascii="Times New Roman" w:hAnsi="Times New Roman" w:cs="Times New Roman"/>
                <w:sz w:val="20"/>
                <w:szCs w:val="20"/>
              </w:rPr>
              <w:t>48</w:t>
            </w:r>
          </w:p>
        </w:tc>
        <w:tc>
          <w:tcPr>
            <w:tcW w:w="236" w:type="dxa"/>
            <w:tcBorders>
              <w:top w:val="nil"/>
              <w:left w:val="nil"/>
              <w:right w:val="nil"/>
            </w:tcBorders>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FA42C5" w:rsidRPr="00EF79FD"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70"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44" w:type="dxa"/>
            <w:tcBorders>
              <w:left w:val="nil"/>
              <w:right w:val="nil"/>
            </w:tcBorders>
          </w:tcPr>
          <w:p w:rsidR="00FA42C5" w:rsidRPr="00EF79FD"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36"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62"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r>
      <w:tr w:rsidR="00FA42C5" w:rsidRPr="007C2987" w:rsidTr="00FD250E">
        <w:tc>
          <w:tcPr>
            <w:tcW w:w="2682" w:type="dxa"/>
            <w:tcBorders>
              <w:top w:val="nil"/>
              <w:left w:val="nil"/>
              <w:bottom w:val="nil"/>
              <w:right w:val="nil"/>
            </w:tcBorders>
            <w:shd w:val="clear" w:color="auto" w:fill="auto"/>
            <w:noWrap/>
            <w:vAlign w:val="bottom"/>
          </w:tcPr>
          <w:p w:rsidR="00FA42C5" w:rsidRPr="0055484A"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sz w:val="19"/>
                <w:szCs w:val="19"/>
              </w:rPr>
              <w:t>Global Power Synergy Public</w:t>
            </w:r>
          </w:p>
          <w:p w:rsidR="00FA42C5" w:rsidRPr="0055484A"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sz w:val="19"/>
                <w:szCs w:val="19"/>
              </w:rPr>
              <w:t xml:space="preserve">   Company Limited</w:t>
            </w:r>
          </w:p>
        </w:tc>
        <w:tc>
          <w:tcPr>
            <w:tcW w:w="855"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r>
              <w:rPr>
                <w:rFonts w:ascii="Times New Roman" w:hAnsi="Times New Roman" w:cs="Times New Roman"/>
                <w:sz w:val="19"/>
                <w:szCs w:val="19"/>
              </w:rPr>
              <w:t>29.70</w:t>
            </w: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r>
              <w:rPr>
                <w:rFonts w:ascii="Times New Roman" w:hAnsi="Times New Roman" w:cs="Times New Roman"/>
                <w:sz w:val="19"/>
                <w:szCs w:val="19"/>
              </w:rPr>
              <w:t>29.70</w:t>
            </w: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Pr>
                <w:rFonts w:ascii="Times New Roman" w:hAnsi="Times New Roman" w:cs="Times New Roman"/>
                <w:sz w:val="19"/>
                <w:szCs w:val="19"/>
              </w:rPr>
              <w:t>14,983</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Pr>
                <w:rFonts w:ascii="Times New Roman" w:hAnsi="Times New Roman" w:cs="Times New Roman"/>
                <w:sz w:val="19"/>
                <w:szCs w:val="19"/>
              </w:rPr>
              <w:t>14,983</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Pr>
                <w:rFonts w:ascii="Times New Roman" w:hAnsi="Times New Roman" w:cs="Times New Roman"/>
                <w:sz w:val="19"/>
                <w:szCs w:val="19"/>
              </w:rPr>
              <w:t>3,855</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left w:val="nil"/>
              <w:right w:val="nil"/>
            </w:tcBorders>
            <w:shd w:val="clear" w:color="auto" w:fill="auto"/>
            <w:noWrap/>
            <w:vAlign w:val="bottom"/>
          </w:tcPr>
          <w:p w:rsidR="00FA42C5" w:rsidRPr="007C2987"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Pr>
                <w:rFonts w:ascii="Times New Roman" w:hAnsi="Times New Roman" w:cs="Times New Roman"/>
                <w:sz w:val="19"/>
                <w:szCs w:val="19"/>
              </w:rPr>
              <w:t>3,855</w:t>
            </w:r>
          </w:p>
        </w:tc>
        <w:tc>
          <w:tcPr>
            <w:tcW w:w="236"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left w:val="nil"/>
              <w:right w:val="nil"/>
            </w:tcBorders>
            <w:shd w:val="clear" w:color="auto" w:fill="auto"/>
            <w:noWrap/>
            <w:vAlign w:val="bottom"/>
          </w:tcPr>
          <w:p w:rsidR="00FA42C5" w:rsidRPr="004B603E"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63"/>
              <w:rPr>
                <w:rFonts w:ascii="Times New Roman" w:hAnsi="Times New Roman" w:cs="Times New Roman"/>
                <w:sz w:val="19"/>
                <w:szCs w:val="19"/>
              </w:rPr>
            </w:pPr>
            <w:r w:rsidRPr="004B603E">
              <w:rPr>
                <w:rFonts w:ascii="Times New Roman" w:hAnsi="Times New Roman" w:cs="Times New Roman"/>
                <w:sz w:val="19"/>
                <w:szCs w:val="19"/>
              </w:rPr>
              <w:t>12,442</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Pr>
                <w:rFonts w:ascii="Times New Roman" w:hAnsi="Times New Roman" w:cs="Times New Roman"/>
                <w:sz w:val="20"/>
                <w:szCs w:val="20"/>
              </w:rPr>
              <w:t>12,236</w:t>
            </w:r>
          </w:p>
        </w:tc>
        <w:tc>
          <w:tcPr>
            <w:tcW w:w="236" w:type="dxa"/>
            <w:tcBorders>
              <w:top w:val="nil"/>
              <w:left w:val="nil"/>
              <w:right w:val="nil"/>
            </w:tcBorders>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FA42C5"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p>
          <w:p w:rsidR="00FA42C5" w:rsidRPr="00317D55"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Pr>
                <w:rFonts w:ascii="Times New Roman" w:hAnsi="Times New Roman" w:cs="Times New Roman"/>
                <w:sz w:val="20"/>
                <w:szCs w:val="20"/>
              </w:rPr>
              <w:t>20,576</w:t>
            </w:r>
          </w:p>
        </w:tc>
        <w:tc>
          <w:tcPr>
            <w:tcW w:w="270"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44" w:type="dxa"/>
            <w:tcBorders>
              <w:left w:val="nil"/>
              <w:right w:val="nil"/>
            </w:tcBorders>
          </w:tcPr>
          <w:p w:rsidR="00FA42C5"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p>
          <w:p w:rsidR="00FA42C5" w:rsidRPr="00317D55"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Pr>
                <w:rFonts w:ascii="Times New Roman" w:hAnsi="Times New Roman" w:cs="Times New Roman"/>
                <w:sz w:val="20"/>
                <w:szCs w:val="20"/>
              </w:rPr>
              <w:t>16,572</w:t>
            </w:r>
          </w:p>
        </w:tc>
        <w:tc>
          <w:tcPr>
            <w:tcW w:w="236"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62"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511</w:t>
            </w:r>
          </w:p>
        </w:tc>
        <w:tc>
          <w:tcPr>
            <w:tcW w:w="236"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467</w:t>
            </w:r>
          </w:p>
        </w:tc>
      </w:tr>
      <w:tr w:rsidR="00FA42C5" w:rsidRPr="007C2987" w:rsidTr="00FD250E">
        <w:tc>
          <w:tcPr>
            <w:tcW w:w="2682" w:type="dxa"/>
            <w:tcBorders>
              <w:top w:val="nil"/>
              <w:left w:val="nil"/>
              <w:bottom w:val="nil"/>
              <w:right w:val="nil"/>
            </w:tcBorders>
            <w:shd w:val="clear" w:color="auto" w:fill="auto"/>
            <w:noWrap/>
            <w:vAlign w:val="bottom"/>
          </w:tcPr>
          <w:p w:rsidR="00FA42C5" w:rsidRPr="0055484A"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proofErr w:type="spellStart"/>
            <w:r w:rsidRPr="0055484A">
              <w:rPr>
                <w:rFonts w:ascii="Times New Roman" w:hAnsi="Times New Roman" w:cs="Times New Roman"/>
                <w:sz w:val="19"/>
                <w:szCs w:val="19"/>
              </w:rPr>
              <w:t>Maesod</w:t>
            </w:r>
            <w:proofErr w:type="spellEnd"/>
            <w:r w:rsidRPr="0055484A">
              <w:rPr>
                <w:rFonts w:ascii="Times New Roman" w:hAnsi="Times New Roman" w:cs="Times New Roman"/>
                <w:sz w:val="19"/>
                <w:szCs w:val="19"/>
              </w:rPr>
              <w:t xml:space="preserve"> Clean Energy Co., Ltd.</w:t>
            </w:r>
            <w:r>
              <w:rPr>
                <w:rFonts w:ascii="Times New Roman" w:hAnsi="Times New Roman" w:cs="Times New Roman"/>
                <w:sz w:val="19"/>
                <w:szCs w:val="19"/>
              </w:rPr>
              <w:t xml:space="preserve"> * **</w:t>
            </w:r>
          </w:p>
        </w:tc>
        <w:tc>
          <w:tcPr>
            <w:tcW w:w="855"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r>
              <w:rPr>
                <w:rFonts w:ascii="Times New Roman" w:hAnsi="Times New Roman" w:cs="Times New Roman"/>
                <w:sz w:val="19"/>
                <w:szCs w:val="19"/>
              </w:rPr>
              <w:t>30.00</w:t>
            </w: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Pr>
                <w:rFonts w:ascii="Times New Roman" w:hAnsi="Times New Roman" w:cs="Times New Roman"/>
                <w:sz w:val="19"/>
                <w:szCs w:val="19"/>
              </w:rPr>
              <w:t>-</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Pr>
                <w:rFonts w:ascii="Times New Roman" w:hAnsi="Times New Roman" w:cs="Times New Roman"/>
                <w:sz w:val="19"/>
                <w:szCs w:val="19"/>
              </w:rPr>
              <w:t>675</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Pr>
                <w:rFonts w:ascii="Times New Roman" w:hAnsi="Times New Roman" w:cs="Times New Roman"/>
                <w:sz w:val="19"/>
                <w:szCs w:val="19"/>
              </w:rPr>
              <w:t>-</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left w:val="nil"/>
              <w:right w:val="nil"/>
            </w:tcBorders>
            <w:shd w:val="clear" w:color="auto" w:fill="auto"/>
            <w:noWrap/>
            <w:vAlign w:val="bottom"/>
          </w:tcPr>
          <w:p w:rsidR="00FA42C5" w:rsidRPr="007C2987"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Pr>
                <w:rFonts w:ascii="Times New Roman" w:hAnsi="Times New Roman" w:cs="Times New Roman"/>
                <w:sz w:val="19"/>
                <w:szCs w:val="19"/>
              </w:rPr>
              <w:t>203</w:t>
            </w:r>
          </w:p>
        </w:tc>
        <w:tc>
          <w:tcPr>
            <w:tcW w:w="236"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left w:val="nil"/>
              <w:right w:val="nil"/>
            </w:tcBorders>
            <w:shd w:val="clear" w:color="auto" w:fill="auto"/>
            <w:noWrap/>
            <w:vAlign w:val="bottom"/>
          </w:tcPr>
          <w:p w:rsidR="00FA42C5" w:rsidRPr="004B603E"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63"/>
              <w:rPr>
                <w:rFonts w:ascii="Times New Roman" w:hAnsi="Times New Roman" w:cs="Times New Roman"/>
                <w:sz w:val="19"/>
                <w:szCs w:val="19"/>
              </w:rPr>
            </w:pPr>
            <w:r w:rsidRPr="004B603E">
              <w:rPr>
                <w:rFonts w:ascii="Times New Roman" w:hAnsi="Times New Roman" w:cs="Times New Roman"/>
                <w:sz w:val="19"/>
                <w:szCs w:val="19"/>
              </w:rPr>
              <w:t>-</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Pr>
                <w:rFonts w:ascii="Times New Roman" w:hAnsi="Times New Roman" w:cs="Times New Roman"/>
                <w:sz w:val="20"/>
                <w:szCs w:val="20"/>
              </w:rPr>
              <w:t>3</w:t>
            </w:r>
          </w:p>
        </w:tc>
        <w:tc>
          <w:tcPr>
            <w:tcW w:w="236" w:type="dxa"/>
            <w:tcBorders>
              <w:top w:val="nil"/>
              <w:left w:val="nil"/>
              <w:right w:val="nil"/>
            </w:tcBorders>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FA42C5" w:rsidRPr="00EF79FD"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70"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44" w:type="dxa"/>
            <w:tcBorders>
              <w:left w:val="nil"/>
              <w:right w:val="nil"/>
            </w:tcBorders>
          </w:tcPr>
          <w:p w:rsidR="00FA42C5" w:rsidRPr="00EF79FD"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36"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62"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r>
      <w:tr w:rsidR="00FA42C5" w:rsidRPr="007C2987" w:rsidTr="00FD250E">
        <w:tc>
          <w:tcPr>
            <w:tcW w:w="2682" w:type="dxa"/>
            <w:tcBorders>
              <w:top w:val="nil"/>
              <w:left w:val="nil"/>
              <w:bottom w:val="nil"/>
              <w:right w:val="nil"/>
            </w:tcBorders>
            <w:shd w:val="clear" w:color="auto" w:fill="auto"/>
            <w:noWrap/>
            <w:vAlign w:val="bottom"/>
          </w:tcPr>
          <w:p w:rsidR="00FA42C5" w:rsidRPr="0055484A"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proofErr w:type="spellStart"/>
            <w:r w:rsidRPr="0055484A">
              <w:rPr>
                <w:rFonts w:ascii="Times New Roman" w:hAnsi="Times New Roman" w:cs="Times New Roman"/>
                <w:sz w:val="19"/>
                <w:szCs w:val="19"/>
              </w:rPr>
              <w:t>Ubon</w:t>
            </w:r>
            <w:proofErr w:type="spellEnd"/>
            <w:r w:rsidRPr="0055484A">
              <w:rPr>
                <w:rFonts w:ascii="Times New Roman" w:hAnsi="Times New Roman" w:cs="Times New Roman"/>
                <w:sz w:val="19"/>
                <w:szCs w:val="19"/>
              </w:rPr>
              <w:t xml:space="preserve"> Bio Ethanol Co., Ltd.</w:t>
            </w:r>
            <w:r>
              <w:rPr>
                <w:rFonts w:ascii="Times New Roman" w:hAnsi="Times New Roman" w:cs="Times New Roman"/>
                <w:sz w:val="19"/>
                <w:szCs w:val="19"/>
              </w:rPr>
              <w:t xml:space="preserve"> </w:t>
            </w:r>
          </w:p>
        </w:tc>
        <w:tc>
          <w:tcPr>
            <w:tcW w:w="855"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r>
              <w:rPr>
                <w:rFonts w:ascii="Times New Roman" w:hAnsi="Times New Roman" w:cs="Times New Roman"/>
                <w:sz w:val="19"/>
                <w:szCs w:val="19"/>
              </w:rPr>
              <w:t>21.28</w:t>
            </w: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r>
              <w:rPr>
                <w:rFonts w:ascii="Times New Roman" w:hAnsi="Times New Roman" w:cs="Times New Roman"/>
                <w:sz w:val="19"/>
                <w:szCs w:val="19"/>
              </w:rPr>
              <w:t>21.28</w:t>
            </w: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Pr>
                <w:rFonts w:ascii="Times New Roman" w:hAnsi="Times New Roman" w:cs="Times New Roman"/>
                <w:sz w:val="19"/>
                <w:szCs w:val="19"/>
              </w:rPr>
              <w:t>2,740</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Pr>
                <w:rFonts w:ascii="Times New Roman" w:hAnsi="Times New Roman" w:cs="Times New Roman"/>
                <w:sz w:val="19"/>
                <w:szCs w:val="19"/>
              </w:rPr>
              <w:t>2,740</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Pr>
                <w:rFonts w:ascii="Times New Roman" w:hAnsi="Times New Roman" w:cs="Times New Roman"/>
                <w:sz w:val="19"/>
                <w:szCs w:val="19"/>
              </w:rPr>
              <w:t>769</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left w:val="nil"/>
              <w:right w:val="nil"/>
            </w:tcBorders>
            <w:shd w:val="clear" w:color="auto" w:fill="auto"/>
            <w:noWrap/>
            <w:vAlign w:val="bottom"/>
          </w:tcPr>
          <w:p w:rsidR="00FA42C5" w:rsidRPr="007C2987"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Pr>
                <w:rFonts w:ascii="Times New Roman" w:hAnsi="Times New Roman" w:cs="Times New Roman"/>
                <w:sz w:val="19"/>
                <w:szCs w:val="19"/>
              </w:rPr>
              <w:t>769</w:t>
            </w:r>
          </w:p>
        </w:tc>
        <w:tc>
          <w:tcPr>
            <w:tcW w:w="236"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left w:val="nil"/>
              <w:right w:val="nil"/>
            </w:tcBorders>
            <w:shd w:val="clear" w:color="auto" w:fill="auto"/>
            <w:noWrap/>
            <w:vAlign w:val="bottom"/>
          </w:tcPr>
          <w:p w:rsidR="00FA42C5" w:rsidRPr="004B603E"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63"/>
              <w:rPr>
                <w:rFonts w:ascii="Times New Roman" w:hAnsi="Times New Roman" w:cs="Times New Roman"/>
                <w:sz w:val="19"/>
                <w:szCs w:val="19"/>
              </w:rPr>
            </w:pPr>
            <w:r w:rsidRPr="004B603E">
              <w:rPr>
                <w:rFonts w:ascii="Times New Roman" w:hAnsi="Times New Roman" w:cs="Times New Roman"/>
                <w:sz w:val="19"/>
                <w:szCs w:val="19"/>
              </w:rPr>
              <w:t>827</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Pr>
                <w:rFonts w:ascii="Times New Roman" w:hAnsi="Times New Roman" w:cs="Times New Roman"/>
                <w:sz w:val="20"/>
                <w:szCs w:val="20"/>
              </w:rPr>
              <w:t>802</w:t>
            </w:r>
          </w:p>
        </w:tc>
        <w:tc>
          <w:tcPr>
            <w:tcW w:w="236" w:type="dxa"/>
            <w:tcBorders>
              <w:top w:val="nil"/>
              <w:left w:val="nil"/>
              <w:right w:val="nil"/>
            </w:tcBorders>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FA42C5" w:rsidRPr="00EF79FD"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70"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44" w:type="dxa"/>
            <w:tcBorders>
              <w:left w:val="nil"/>
              <w:right w:val="nil"/>
            </w:tcBorders>
          </w:tcPr>
          <w:p w:rsidR="00FA42C5" w:rsidRPr="00EF79FD"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36"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62"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21</w:t>
            </w:r>
          </w:p>
        </w:tc>
        <w:tc>
          <w:tcPr>
            <w:tcW w:w="236"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r>
      <w:tr w:rsidR="00FA42C5" w:rsidRPr="007C2987" w:rsidTr="00FD250E">
        <w:tc>
          <w:tcPr>
            <w:tcW w:w="2682" w:type="dxa"/>
            <w:tcBorders>
              <w:top w:val="nil"/>
              <w:left w:val="nil"/>
              <w:bottom w:val="nil"/>
              <w:right w:val="nil"/>
            </w:tcBorders>
            <w:shd w:val="clear" w:color="auto" w:fill="auto"/>
            <w:noWrap/>
            <w:vAlign w:val="bottom"/>
          </w:tcPr>
          <w:p w:rsidR="00FA42C5" w:rsidRPr="0055484A"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472029">
              <w:rPr>
                <w:rFonts w:ascii="Times New Roman" w:hAnsi="Times New Roman" w:cs="Times New Roman"/>
                <w:sz w:val="19"/>
                <w:szCs w:val="19"/>
              </w:rPr>
              <w:t>T.I.M. Ship Management</w:t>
            </w:r>
          </w:p>
        </w:tc>
        <w:tc>
          <w:tcPr>
            <w:tcW w:w="855"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left w:val="nil"/>
              <w:right w:val="nil"/>
            </w:tcBorders>
            <w:shd w:val="clear" w:color="auto" w:fill="auto"/>
            <w:noWrap/>
            <w:vAlign w:val="bottom"/>
          </w:tcPr>
          <w:p w:rsidR="00FA42C5" w:rsidRPr="007C2987"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36"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left w:val="nil"/>
              <w:right w:val="nil"/>
            </w:tcBorders>
            <w:shd w:val="clear" w:color="auto" w:fill="auto"/>
            <w:noWrap/>
            <w:vAlign w:val="bottom"/>
          </w:tcPr>
          <w:p w:rsidR="00FA42C5" w:rsidRPr="004B603E"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63"/>
              <w:rPr>
                <w:rFonts w:ascii="Times New Roman" w:hAnsi="Times New Roman" w:cs="Times New Roman"/>
                <w:sz w:val="19"/>
                <w:szCs w:val="19"/>
              </w:rPr>
            </w:pP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p>
        </w:tc>
        <w:tc>
          <w:tcPr>
            <w:tcW w:w="236" w:type="dxa"/>
            <w:tcBorders>
              <w:top w:val="nil"/>
              <w:left w:val="nil"/>
              <w:right w:val="nil"/>
            </w:tcBorders>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FA42C5" w:rsidRPr="00EF79FD"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p>
        </w:tc>
        <w:tc>
          <w:tcPr>
            <w:tcW w:w="270"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44" w:type="dxa"/>
            <w:tcBorders>
              <w:left w:val="nil"/>
              <w:right w:val="nil"/>
            </w:tcBorders>
          </w:tcPr>
          <w:p w:rsidR="00FA42C5" w:rsidRPr="00EF79FD"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p>
        </w:tc>
        <w:tc>
          <w:tcPr>
            <w:tcW w:w="236"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62"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p>
        </w:tc>
        <w:tc>
          <w:tcPr>
            <w:tcW w:w="236"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p>
        </w:tc>
      </w:tr>
      <w:tr w:rsidR="00FA42C5" w:rsidRPr="007C2987" w:rsidTr="00FD250E">
        <w:tc>
          <w:tcPr>
            <w:tcW w:w="2682" w:type="dxa"/>
            <w:tcBorders>
              <w:top w:val="nil"/>
              <w:left w:val="nil"/>
              <w:bottom w:val="nil"/>
              <w:right w:val="nil"/>
            </w:tcBorders>
            <w:shd w:val="clear" w:color="auto" w:fill="auto"/>
            <w:noWrap/>
            <w:vAlign w:val="bottom"/>
          </w:tcPr>
          <w:p w:rsidR="00FA42C5" w:rsidRPr="00472029"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sz w:val="19"/>
                <w:szCs w:val="19"/>
              </w:rPr>
              <w:t xml:space="preserve">   </w:t>
            </w:r>
            <w:r w:rsidRPr="00472029">
              <w:rPr>
                <w:rFonts w:ascii="Times New Roman" w:hAnsi="Times New Roman" w:cs="Times New Roman"/>
                <w:sz w:val="19"/>
                <w:szCs w:val="19"/>
              </w:rPr>
              <w:t>Co., Ltd.</w:t>
            </w:r>
          </w:p>
        </w:tc>
        <w:tc>
          <w:tcPr>
            <w:tcW w:w="855"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r>
              <w:rPr>
                <w:rFonts w:ascii="Times New Roman" w:hAnsi="Times New Roman" w:cs="Times New Roman"/>
                <w:sz w:val="19"/>
                <w:szCs w:val="19"/>
              </w:rPr>
              <w:t>33.33</w:t>
            </w: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jc w:val="right"/>
              <w:rPr>
                <w:rFonts w:ascii="Times New Roman" w:hAnsi="Times New Roman" w:cs="Times New Roman"/>
                <w:sz w:val="19"/>
                <w:szCs w:val="19"/>
              </w:rPr>
            </w:pPr>
            <w:r>
              <w:rPr>
                <w:rFonts w:ascii="Times New Roman" w:hAnsi="Times New Roman" w:cs="Times New Roman"/>
                <w:sz w:val="19"/>
                <w:szCs w:val="19"/>
              </w:rPr>
              <w:t>33.33</w:t>
            </w: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left w:val="nil"/>
              <w:bottom w:val="single" w:sz="4" w:space="0" w:color="auto"/>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Pr>
                <w:rFonts w:ascii="Times New Roman" w:hAnsi="Times New Roman" w:cs="Times New Roman"/>
                <w:sz w:val="19"/>
                <w:szCs w:val="19"/>
              </w:rPr>
              <w:t>3</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left w:val="nil"/>
              <w:bottom w:val="single" w:sz="4" w:space="0" w:color="auto"/>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r>
              <w:rPr>
                <w:rFonts w:ascii="Times New Roman" w:hAnsi="Times New Roman" w:cs="Times New Roman"/>
                <w:sz w:val="19"/>
                <w:szCs w:val="19"/>
              </w:rPr>
              <w:t>3</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left w:val="nil"/>
              <w:bottom w:val="single" w:sz="4" w:space="0" w:color="auto"/>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Pr>
                <w:rFonts w:ascii="Times New Roman" w:hAnsi="Times New Roman" w:cs="Times New Roman"/>
                <w:sz w:val="19"/>
                <w:szCs w:val="19"/>
              </w:rPr>
              <w:t>1</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left w:val="nil"/>
              <w:bottom w:val="single" w:sz="4" w:space="0" w:color="auto"/>
              <w:right w:val="nil"/>
            </w:tcBorders>
            <w:shd w:val="clear" w:color="auto" w:fill="auto"/>
            <w:noWrap/>
            <w:vAlign w:val="bottom"/>
          </w:tcPr>
          <w:p w:rsidR="00FA42C5" w:rsidRPr="007C2987"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Pr>
                <w:rFonts w:ascii="Times New Roman" w:hAnsi="Times New Roman" w:cs="Times New Roman"/>
                <w:sz w:val="19"/>
                <w:szCs w:val="19"/>
              </w:rPr>
              <w:t>1</w:t>
            </w:r>
          </w:p>
        </w:tc>
        <w:tc>
          <w:tcPr>
            <w:tcW w:w="236"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left w:val="nil"/>
              <w:bottom w:val="single" w:sz="4" w:space="0" w:color="auto"/>
              <w:right w:val="nil"/>
            </w:tcBorders>
            <w:shd w:val="clear" w:color="auto" w:fill="auto"/>
            <w:noWrap/>
            <w:vAlign w:val="bottom"/>
          </w:tcPr>
          <w:p w:rsidR="00FA42C5" w:rsidRPr="004B603E" w:rsidRDefault="00FA42C5"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63"/>
              <w:rPr>
                <w:rFonts w:ascii="Times New Roman" w:hAnsi="Times New Roman" w:cs="Times New Roman"/>
                <w:sz w:val="19"/>
                <w:szCs w:val="19"/>
              </w:rPr>
            </w:pPr>
            <w:r w:rsidRPr="004B603E">
              <w:rPr>
                <w:rFonts w:ascii="Times New Roman" w:hAnsi="Times New Roman" w:cs="Times New Roman"/>
                <w:sz w:val="19"/>
                <w:szCs w:val="19"/>
              </w:rPr>
              <w:t>-</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left w:val="nil"/>
              <w:bottom w:val="single" w:sz="4" w:space="0" w:color="auto"/>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right w:val="nil"/>
            </w:tcBorders>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FA42C5" w:rsidRPr="00EF79FD"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70"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44" w:type="dxa"/>
            <w:tcBorders>
              <w:left w:val="nil"/>
              <w:right w:val="nil"/>
            </w:tcBorders>
          </w:tcPr>
          <w:p w:rsidR="00FA42C5" w:rsidRPr="00EF79FD"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r w:rsidRPr="00EF79FD">
              <w:rPr>
                <w:rFonts w:ascii="Times New Roman" w:hAnsi="Times New Roman" w:cs="Times New Roman"/>
                <w:sz w:val="20"/>
                <w:szCs w:val="20"/>
              </w:rPr>
              <w:t>-</w:t>
            </w:r>
          </w:p>
        </w:tc>
        <w:tc>
          <w:tcPr>
            <w:tcW w:w="236"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62" w:type="dxa"/>
            <w:tcBorders>
              <w:left w:val="nil"/>
              <w:bottom w:val="single" w:sz="4" w:space="0" w:color="auto"/>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c>
          <w:tcPr>
            <w:tcW w:w="236"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bottom w:val="single" w:sz="4" w:space="0" w:color="auto"/>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r>
              <w:rPr>
                <w:rFonts w:ascii="Times New Roman" w:hAnsi="Times New Roman" w:cs="Times New Roman"/>
                <w:sz w:val="20"/>
                <w:szCs w:val="20"/>
              </w:rPr>
              <w:t>-</w:t>
            </w:r>
          </w:p>
        </w:tc>
      </w:tr>
      <w:tr w:rsidR="00FA42C5" w:rsidRPr="007C2987" w:rsidTr="00FD250E">
        <w:tc>
          <w:tcPr>
            <w:tcW w:w="2682" w:type="dxa"/>
            <w:tcBorders>
              <w:top w:val="nil"/>
              <w:left w:val="nil"/>
              <w:bottom w:val="nil"/>
              <w:right w:val="nil"/>
            </w:tcBorders>
            <w:shd w:val="clear" w:color="auto" w:fill="auto"/>
            <w:noWrap/>
            <w:vAlign w:val="bottom"/>
          </w:tcPr>
          <w:p w:rsidR="00FA42C5" w:rsidRPr="00472029"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p>
        </w:tc>
        <w:tc>
          <w:tcPr>
            <w:tcW w:w="855"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top w:val="single" w:sz="4" w:space="0" w:color="auto"/>
              <w:left w:val="nil"/>
              <w:bottom w:val="single" w:sz="4" w:space="0" w:color="auto"/>
              <w:right w:val="nil"/>
            </w:tcBorders>
            <w:shd w:val="clear" w:color="auto" w:fill="auto"/>
            <w:noWrap/>
            <w:vAlign w:val="bottom"/>
          </w:tcPr>
          <w:p w:rsidR="00FA42C5" w:rsidRPr="004F5C98"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b/>
                <w:bCs/>
                <w:sz w:val="19"/>
                <w:szCs w:val="19"/>
              </w:rPr>
            </w:pPr>
            <w:r w:rsidRPr="004F5C98">
              <w:rPr>
                <w:rFonts w:ascii="Times New Roman" w:hAnsi="Times New Roman" w:cs="Times New Roman"/>
                <w:b/>
                <w:bCs/>
                <w:sz w:val="19"/>
                <w:szCs w:val="19"/>
              </w:rPr>
              <w:t>18,</w:t>
            </w:r>
            <w:r>
              <w:rPr>
                <w:rFonts w:ascii="Times New Roman" w:hAnsi="Times New Roman" w:cs="Times New Roman"/>
                <w:b/>
                <w:bCs/>
                <w:sz w:val="19"/>
                <w:szCs w:val="19"/>
              </w:rPr>
              <w:t>026</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top w:val="single" w:sz="4" w:space="0" w:color="auto"/>
              <w:left w:val="nil"/>
              <w:bottom w:val="single" w:sz="4" w:space="0" w:color="auto"/>
              <w:right w:val="nil"/>
            </w:tcBorders>
            <w:shd w:val="clear" w:color="auto" w:fill="auto"/>
            <w:noWrap/>
            <w:vAlign w:val="bottom"/>
          </w:tcPr>
          <w:p w:rsidR="00FA42C5" w:rsidRPr="004F5C98"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b/>
                <w:bCs/>
                <w:sz w:val="19"/>
                <w:szCs w:val="19"/>
              </w:rPr>
            </w:pPr>
            <w:r w:rsidRPr="004F5C98">
              <w:rPr>
                <w:rFonts w:ascii="Times New Roman" w:hAnsi="Times New Roman" w:cs="Times New Roman"/>
                <w:b/>
                <w:bCs/>
                <w:sz w:val="19"/>
                <w:szCs w:val="19"/>
              </w:rPr>
              <w:t>18,701</w:t>
            </w:r>
          </w:p>
        </w:tc>
        <w:tc>
          <w:tcPr>
            <w:tcW w:w="270" w:type="dxa"/>
            <w:tcBorders>
              <w:left w:val="nil"/>
              <w:right w:val="nil"/>
            </w:tcBorders>
            <w:shd w:val="clear" w:color="auto" w:fill="auto"/>
            <w:noWrap/>
            <w:vAlign w:val="bottom"/>
          </w:tcPr>
          <w:p w:rsidR="00FA42C5" w:rsidRPr="004F5C98"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882" w:type="dxa"/>
            <w:tcBorders>
              <w:top w:val="single" w:sz="4" w:space="0" w:color="auto"/>
              <w:left w:val="nil"/>
              <w:bottom w:val="single" w:sz="4" w:space="0" w:color="auto"/>
              <w:right w:val="nil"/>
            </w:tcBorders>
            <w:shd w:val="clear" w:color="auto" w:fill="auto"/>
            <w:noWrap/>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20"/>
                <w:szCs w:val="20"/>
              </w:rPr>
            </w:pPr>
            <w:r>
              <w:rPr>
                <w:rFonts w:ascii="Times New Roman" w:hAnsi="Times New Roman" w:cs="Times New Roman"/>
                <w:b/>
                <w:bCs/>
                <w:sz w:val="20"/>
                <w:szCs w:val="20"/>
              </w:rPr>
              <w:t>4,685</w:t>
            </w:r>
          </w:p>
        </w:tc>
        <w:tc>
          <w:tcPr>
            <w:tcW w:w="270" w:type="dxa"/>
            <w:tcBorders>
              <w:left w:val="nil"/>
              <w:right w:val="nil"/>
            </w:tcBorders>
            <w:shd w:val="clear" w:color="auto" w:fill="auto"/>
            <w:noWrap/>
            <w:vAlign w:val="bottom"/>
          </w:tcPr>
          <w:p w:rsidR="00FA42C5" w:rsidRPr="004F5C98"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28" w:type="dxa"/>
            <w:tcBorders>
              <w:top w:val="single" w:sz="4" w:space="0" w:color="auto"/>
              <w:left w:val="nil"/>
              <w:bottom w:val="single" w:sz="4" w:space="0" w:color="auto"/>
              <w:right w:val="nil"/>
            </w:tcBorders>
            <w:shd w:val="clear" w:color="auto" w:fill="auto"/>
            <w:noWrap/>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20"/>
                <w:szCs w:val="20"/>
              </w:rPr>
            </w:pPr>
            <w:r w:rsidRPr="004F5D16">
              <w:rPr>
                <w:rFonts w:ascii="Times New Roman" w:hAnsi="Times New Roman" w:cs="Times New Roman"/>
                <w:b/>
                <w:bCs/>
                <w:sz w:val="20"/>
                <w:szCs w:val="20"/>
              </w:rPr>
              <w:t>4,888</w:t>
            </w:r>
          </w:p>
        </w:tc>
        <w:tc>
          <w:tcPr>
            <w:tcW w:w="236" w:type="dxa"/>
            <w:tcBorders>
              <w:left w:val="nil"/>
              <w:right w:val="nil"/>
            </w:tcBorders>
            <w:shd w:val="clear" w:color="auto" w:fill="auto"/>
            <w:noWrap/>
            <w:vAlign w:val="bottom"/>
          </w:tcPr>
          <w:p w:rsidR="00FA42C5" w:rsidRPr="004F5C98"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916" w:type="dxa"/>
            <w:tcBorders>
              <w:top w:val="single" w:sz="4" w:space="0" w:color="auto"/>
              <w:left w:val="nil"/>
              <w:bottom w:val="single" w:sz="4" w:space="0" w:color="auto"/>
              <w:right w:val="nil"/>
            </w:tcBorders>
            <w:shd w:val="clear" w:color="auto" w:fill="auto"/>
            <w:noWrap/>
            <w:vAlign w:val="bottom"/>
          </w:tcPr>
          <w:p w:rsidR="00FA42C5" w:rsidRPr="004F5C98"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288"/>
              <w:rPr>
                <w:rFonts w:ascii="Times New Roman" w:hAnsi="Times New Roman" w:cs="Times New Roman"/>
                <w:b/>
                <w:bCs/>
                <w:sz w:val="19"/>
                <w:szCs w:val="19"/>
              </w:rPr>
            </w:pPr>
            <w:r>
              <w:rPr>
                <w:rFonts w:ascii="Times New Roman" w:hAnsi="Times New Roman" w:cs="Times New Roman"/>
                <w:b/>
                <w:bCs/>
                <w:sz w:val="19"/>
                <w:szCs w:val="19"/>
              </w:rPr>
              <w:t>13,611</w:t>
            </w:r>
          </w:p>
        </w:tc>
        <w:tc>
          <w:tcPr>
            <w:tcW w:w="270" w:type="dxa"/>
            <w:tcBorders>
              <w:left w:val="nil"/>
              <w:right w:val="nil"/>
            </w:tcBorders>
            <w:shd w:val="clear" w:color="auto" w:fill="auto"/>
            <w:noWrap/>
            <w:vAlign w:val="bottom"/>
          </w:tcPr>
          <w:p w:rsidR="00FA42C5" w:rsidRPr="004F5C98"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37" w:type="dxa"/>
            <w:tcBorders>
              <w:top w:val="single" w:sz="4" w:space="0" w:color="auto"/>
              <w:left w:val="nil"/>
              <w:bottom w:val="single" w:sz="4" w:space="0" w:color="auto"/>
              <w:right w:val="nil"/>
            </w:tcBorders>
            <w:shd w:val="clear" w:color="auto" w:fill="auto"/>
            <w:noWrap/>
            <w:vAlign w:val="bottom"/>
          </w:tcPr>
          <w:p w:rsidR="00FA42C5" w:rsidRPr="004F5C98"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b/>
                <w:bCs/>
                <w:sz w:val="20"/>
                <w:szCs w:val="20"/>
              </w:rPr>
            </w:pPr>
            <w:r w:rsidRPr="004F5C98">
              <w:rPr>
                <w:rFonts w:ascii="Times New Roman" w:hAnsi="Times New Roman" w:cs="Times New Roman"/>
                <w:b/>
                <w:bCs/>
                <w:sz w:val="20"/>
                <w:szCs w:val="20"/>
              </w:rPr>
              <w:t>13,361</w:t>
            </w:r>
          </w:p>
        </w:tc>
        <w:tc>
          <w:tcPr>
            <w:tcW w:w="236" w:type="dxa"/>
            <w:tcBorders>
              <w:top w:val="nil"/>
              <w:left w:val="nil"/>
              <w:right w:val="nil"/>
            </w:tcBorders>
          </w:tcPr>
          <w:p w:rsidR="00FA42C5" w:rsidRPr="004F5C98"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907" w:type="dxa"/>
            <w:tcBorders>
              <w:left w:val="nil"/>
              <w:right w:val="nil"/>
            </w:tcBorders>
          </w:tcPr>
          <w:p w:rsidR="00FA42C5" w:rsidRPr="004F5C98" w:rsidRDefault="00FA42C5" w:rsidP="00FA42C5">
            <w:pPr>
              <w:pStyle w:val="acctfourfigures"/>
              <w:tabs>
                <w:tab w:val="clear" w:pos="765"/>
                <w:tab w:val="decimal" w:pos="522"/>
                <w:tab w:val="decimal" w:pos="675"/>
              </w:tabs>
              <w:spacing w:line="240" w:lineRule="atLeast"/>
              <w:ind w:right="-108"/>
              <w:rPr>
                <w:b/>
                <w:bCs/>
                <w:sz w:val="19"/>
                <w:szCs w:val="19"/>
              </w:rPr>
            </w:pPr>
          </w:p>
        </w:tc>
        <w:tc>
          <w:tcPr>
            <w:tcW w:w="270" w:type="dxa"/>
            <w:tcBorders>
              <w:left w:val="nil"/>
              <w:right w:val="nil"/>
            </w:tcBorders>
          </w:tcPr>
          <w:p w:rsidR="00FA42C5" w:rsidRPr="004F5C98" w:rsidRDefault="00FA42C5" w:rsidP="00FA42C5">
            <w:pPr>
              <w:pStyle w:val="acctfourfigures"/>
              <w:tabs>
                <w:tab w:val="clear" w:pos="765"/>
                <w:tab w:val="decimal" w:pos="675"/>
              </w:tabs>
              <w:spacing w:line="240" w:lineRule="atLeast"/>
              <w:ind w:right="-108"/>
              <w:rPr>
                <w:b/>
                <w:bCs/>
                <w:sz w:val="19"/>
                <w:szCs w:val="19"/>
              </w:rPr>
            </w:pPr>
          </w:p>
        </w:tc>
        <w:tc>
          <w:tcPr>
            <w:tcW w:w="844" w:type="dxa"/>
            <w:tcBorders>
              <w:left w:val="nil"/>
              <w:right w:val="nil"/>
            </w:tcBorders>
          </w:tcPr>
          <w:p w:rsidR="00FA42C5" w:rsidRPr="004F5C98" w:rsidRDefault="00FA42C5" w:rsidP="00FA42C5">
            <w:pPr>
              <w:pStyle w:val="acctfourfigures"/>
              <w:tabs>
                <w:tab w:val="clear" w:pos="765"/>
                <w:tab w:val="decimal" w:pos="432"/>
                <w:tab w:val="decimal" w:pos="675"/>
              </w:tabs>
              <w:spacing w:line="240" w:lineRule="atLeast"/>
              <w:ind w:right="-108"/>
              <w:jc w:val="right"/>
              <w:rPr>
                <w:b/>
                <w:bCs/>
                <w:sz w:val="19"/>
                <w:szCs w:val="19"/>
              </w:rPr>
            </w:pPr>
          </w:p>
        </w:tc>
        <w:tc>
          <w:tcPr>
            <w:tcW w:w="236" w:type="dxa"/>
            <w:tcBorders>
              <w:left w:val="nil"/>
              <w:right w:val="nil"/>
            </w:tcBorders>
          </w:tcPr>
          <w:p w:rsidR="00FA42C5" w:rsidRPr="004F5C98" w:rsidRDefault="00FA42C5" w:rsidP="00FA42C5">
            <w:pPr>
              <w:pStyle w:val="acctfourfigures"/>
              <w:tabs>
                <w:tab w:val="clear" w:pos="765"/>
                <w:tab w:val="decimal" w:pos="675"/>
              </w:tabs>
              <w:spacing w:line="240" w:lineRule="atLeast"/>
              <w:ind w:right="-108"/>
              <w:rPr>
                <w:b/>
                <w:bCs/>
                <w:sz w:val="19"/>
                <w:szCs w:val="19"/>
              </w:rPr>
            </w:pPr>
          </w:p>
        </w:tc>
        <w:tc>
          <w:tcPr>
            <w:tcW w:w="862" w:type="dxa"/>
            <w:tcBorders>
              <w:top w:val="single" w:sz="4" w:space="0" w:color="auto"/>
              <w:left w:val="nil"/>
              <w:bottom w:val="single" w:sz="4" w:space="0" w:color="auto"/>
              <w:right w:val="nil"/>
            </w:tcBorders>
            <w:vAlign w:val="bottom"/>
          </w:tcPr>
          <w:p w:rsidR="00FA42C5" w:rsidRPr="004F5C98"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b/>
                <w:bCs/>
                <w:sz w:val="20"/>
                <w:szCs w:val="20"/>
              </w:rPr>
            </w:pPr>
            <w:r>
              <w:rPr>
                <w:rFonts w:ascii="Times New Roman" w:hAnsi="Times New Roman" w:cs="Times New Roman"/>
                <w:b/>
                <w:bCs/>
                <w:sz w:val="20"/>
                <w:szCs w:val="20"/>
              </w:rPr>
              <w:t>548</w:t>
            </w:r>
          </w:p>
        </w:tc>
        <w:tc>
          <w:tcPr>
            <w:tcW w:w="236" w:type="dxa"/>
            <w:tcBorders>
              <w:left w:val="nil"/>
              <w:right w:val="nil"/>
            </w:tcBorders>
            <w:vAlign w:val="bottom"/>
          </w:tcPr>
          <w:p w:rsidR="00FA42C5" w:rsidRPr="004F5C98"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sz w:val="19"/>
                <w:szCs w:val="19"/>
              </w:rPr>
            </w:pPr>
          </w:p>
        </w:tc>
        <w:tc>
          <w:tcPr>
            <w:tcW w:w="900" w:type="dxa"/>
            <w:tcBorders>
              <w:top w:val="single" w:sz="4" w:space="0" w:color="auto"/>
              <w:left w:val="nil"/>
              <w:bottom w:val="single" w:sz="4" w:space="0" w:color="auto"/>
              <w:right w:val="nil"/>
            </w:tcBorders>
            <w:vAlign w:val="bottom"/>
          </w:tcPr>
          <w:p w:rsidR="00FA42C5" w:rsidRPr="004F5C98"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b/>
                <w:bCs/>
                <w:sz w:val="20"/>
                <w:szCs w:val="20"/>
              </w:rPr>
            </w:pPr>
            <w:r w:rsidRPr="004F5C98">
              <w:rPr>
                <w:rFonts w:ascii="Times New Roman" w:hAnsi="Times New Roman" w:cs="Times New Roman"/>
                <w:b/>
                <w:bCs/>
                <w:sz w:val="20"/>
                <w:szCs w:val="20"/>
              </w:rPr>
              <w:t>480</w:t>
            </w:r>
          </w:p>
        </w:tc>
      </w:tr>
      <w:tr w:rsidR="00FA42C5" w:rsidRPr="004F5C98" w:rsidTr="00FD250E">
        <w:tc>
          <w:tcPr>
            <w:tcW w:w="2682" w:type="dxa"/>
            <w:tcBorders>
              <w:top w:val="nil"/>
              <w:left w:val="nil"/>
              <w:bottom w:val="nil"/>
              <w:right w:val="nil"/>
            </w:tcBorders>
            <w:shd w:val="clear" w:color="auto" w:fill="auto"/>
            <w:noWrap/>
            <w:vAlign w:val="bottom"/>
          </w:tcPr>
          <w:p w:rsidR="00FA42C5" w:rsidRPr="0055484A"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55484A">
              <w:rPr>
                <w:rFonts w:ascii="Times New Roman" w:hAnsi="Times New Roman" w:cs="Times New Roman"/>
                <w:b/>
                <w:bCs/>
                <w:sz w:val="19"/>
                <w:szCs w:val="19"/>
              </w:rPr>
              <w:t>Total</w:t>
            </w:r>
          </w:p>
        </w:tc>
        <w:tc>
          <w:tcPr>
            <w:tcW w:w="855"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top w:val="single" w:sz="4" w:space="0" w:color="auto"/>
              <w:left w:val="nil"/>
              <w:bottom w:val="double" w:sz="4" w:space="0" w:color="auto"/>
              <w:right w:val="nil"/>
            </w:tcBorders>
            <w:shd w:val="clear" w:color="auto" w:fill="auto"/>
            <w:noWrap/>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b/>
                <w:bCs/>
                <w:sz w:val="19"/>
                <w:szCs w:val="19"/>
              </w:rPr>
            </w:pPr>
            <w:r w:rsidRPr="004F5D16">
              <w:rPr>
                <w:rFonts w:ascii="Times New Roman" w:hAnsi="Times New Roman" w:cs="Times New Roman"/>
                <w:b/>
                <w:bCs/>
                <w:sz w:val="19"/>
                <w:szCs w:val="19"/>
              </w:rPr>
              <w:t>1</w:t>
            </w:r>
            <w:r>
              <w:rPr>
                <w:rFonts w:ascii="Times New Roman" w:hAnsi="Times New Roman" w:cs="Times New Roman"/>
                <w:b/>
                <w:bCs/>
                <w:sz w:val="19"/>
                <w:szCs w:val="19"/>
              </w:rPr>
              <w:t>8,773</w:t>
            </w: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top w:val="single" w:sz="4" w:space="0" w:color="auto"/>
              <w:left w:val="nil"/>
              <w:bottom w:val="double" w:sz="4" w:space="0" w:color="auto"/>
              <w:right w:val="nil"/>
            </w:tcBorders>
            <w:shd w:val="clear" w:color="auto" w:fill="auto"/>
            <w:noWrap/>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b/>
                <w:bCs/>
                <w:sz w:val="19"/>
                <w:szCs w:val="19"/>
              </w:rPr>
            </w:pPr>
            <w:r w:rsidRPr="004F5D16">
              <w:rPr>
                <w:rFonts w:ascii="Times New Roman" w:hAnsi="Times New Roman" w:cs="Times New Roman"/>
                <w:b/>
                <w:bCs/>
                <w:sz w:val="19"/>
                <w:szCs w:val="19"/>
              </w:rPr>
              <w:t>19,448</w:t>
            </w:r>
          </w:p>
        </w:tc>
        <w:tc>
          <w:tcPr>
            <w:tcW w:w="270" w:type="dxa"/>
            <w:tcBorders>
              <w:left w:val="nil"/>
              <w:right w:val="nil"/>
            </w:tcBorders>
            <w:shd w:val="clear" w:color="auto" w:fill="auto"/>
            <w:noWrap/>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882" w:type="dxa"/>
            <w:tcBorders>
              <w:top w:val="single" w:sz="4" w:space="0" w:color="auto"/>
              <w:left w:val="nil"/>
              <w:bottom w:val="double" w:sz="4" w:space="0" w:color="auto"/>
              <w:right w:val="nil"/>
            </w:tcBorders>
            <w:shd w:val="clear" w:color="auto" w:fill="auto"/>
            <w:noWrap/>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20"/>
                <w:szCs w:val="20"/>
              </w:rPr>
            </w:pPr>
            <w:r>
              <w:rPr>
                <w:rFonts w:ascii="Times New Roman" w:hAnsi="Times New Roman" w:cs="Times New Roman"/>
                <w:b/>
                <w:bCs/>
                <w:sz w:val="20"/>
                <w:szCs w:val="20"/>
              </w:rPr>
              <w:t>5,036</w:t>
            </w:r>
          </w:p>
        </w:tc>
        <w:tc>
          <w:tcPr>
            <w:tcW w:w="270" w:type="dxa"/>
            <w:tcBorders>
              <w:left w:val="nil"/>
              <w:right w:val="nil"/>
            </w:tcBorders>
            <w:shd w:val="clear" w:color="auto" w:fill="auto"/>
            <w:noWrap/>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28" w:type="dxa"/>
            <w:tcBorders>
              <w:top w:val="single" w:sz="4" w:space="0" w:color="auto"/>
              <w:left w:val="nil"/>
              <w:bottom w:val="double" w:sz="4" w:space="0" w:color="auto"/>
              <w:right w:val="nil"/>
            </w:tcBorders>
            <w:shd w:val="clear" w:color="auto" w:fill="auto"/>
            <w:noWrap/>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20"/>
                <w:szCs w:val="20"/>
              </w:rPr>
            </w:pPr>
            <w:r w:rsidRPr="004F5D16">
              <w:rPr>
                <w:rFonts w:ascii="Times New Roman" w:hAnsi="Times New Roman" w:cs="Times New Roman"/>
                <w:b/>
                <w:bCs/>
                <w:sz w:val="20"/>
                <w:szCs w:val="20"/>
              </w:rPr>
              <w:t>5,239</w:t>
            </w:r>
          </w:p>
        </w:tc>
        <w:tc>
          <w:tcPr>
            <w:tcW w:w="236" w:type="dxa"/>
            <w:tcBorders>
              <w:left w:val="nil"/>
              <w:right w:val="nil"/>
            </w:tcBorders>
            <w:shd w:val="clear" w:color="auto" w:fill="auto"/>
            <w:noWrap/>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916" w:type="dxa"/>
            <w:tcBorders>
              <w:top w:val="single" w:sz="4" w:space="0" w:color="auto"/>
              <w:left w:val="nil"/>
              <w:bottom w:val="double" w:sz="4" w:space="0" w:color="auto"/>
              <w:right w:val="nil"/>
            </w:tcBorders>
            <w:shd w:val="clear" w:color="auto" w:fill="auto"/>
            <w:noWrap/>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288"/>
              <w:rPr>
                <w:rFonts w:ascii="Times New Roman" w:hAnsi="Times New Roman" w:cs="Times New Roman"/>
                <w:b/>
                <w:bCs/>
                <w:sz w:val="19"/>
                <w:szCs w:val="19"/>
              </w:rPr>
            </w:pPr>
            <w:r>
              <w:rPr>
                <w:rFonts w:ascii="Times New Roman" w:hAnsi="Times New Roman" w:cs="Times New Roman"/>
                <w:b/>
                <w:bCs/>
                <w:sz w:val="19"/>
                <w:szCs w:val="19"/>
              </w:rPr>
              <w:t>14,123</w:t>
            </w:r>
          </w:p>
        </w:tc>
        <w:tc>
          <w:tcPr>
            <w:tcW w:w="270" w:type="dxa"/>
            <w:tcBorders>
              <w:left w:val="nil"/>
              <w:right w:val="nil"/>
            </w:tcBorders>
            <w:shd w:val="clear" w:color="auto" w:fill="auto"/>
            <w:noWrap/>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37" w:type="dxa"/>
            <w:tcBorders>
              <w:top w:val="single" w:sz="4" w:space="0" w:color="auto"/>
              <w:left w:val="nil"/>
              <w:bottom w:val="double" w:sz="4" w:space="0" w:color="auto"/>
              <w:right w:val="nil"/>
            </w:tcBorders>
            <w:shd w:val="clear" w:color="auto" w:fill="auto"/>
            <w:noWrap/>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b/>
                <w:bCs/>
                <w:sz w:val="20"/>
                <w:szCs w:val="20"/>
              </w:rPr>
            </w:pPr>
            <w:r w:rsidRPr="004F5D16">
              <w:rPr>
                <w:rFonts w:ascii="Times New Roman" w:hAnsi="Times New Roman" w:cs="Times New Roman"/>
                <w:b/>
                <w:bCs/>
                <w:sz w:val="20"/>
                <w:szCs w:val="20"/>
              </w:rPr>
              <w:t>13,866</w:t>
            </w:r>
          </w:p>
        </w:tc>
        <w:tc>
          <w:tcPr>
            <w:tcW w:w="236" w:type="dxa"/>
            <w:tcBorders>
              <w:top w:val="nil"/>
              <w:left w:val="nil"/>
              <w:right w:val="nil"/>
            </w:tcBorders>
            <w:shd w:val="clear" w:color="auto" w:fill="auto"/>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907" w:type="dxa"/>
            <w:tcBorders>
              <w:left w:val="nil"/>
              <w:right w:val="nil"/>
            </w:tcBorders>
            <w:shd w:val="clear" w:color="auto" w:fill="auto"/>
          </w:tcPr>
          <w:p w:rsidR="00FA42C5" w:rsidRPr="004F5D16" w:rsidRDefault="00FA42C5" w:rsidP="00FA42C5">
            <w:pPr>
              <w:pStyle w:val="acctfourfigures"/>
              <w:tabs>
                <w:tab w:val="clear" w:pos="765"/>
                <w:tab w:val="decimal" w:pos="522"/>
                <w:tab w:val="decimal" w:pos="675"/>
              </w:tabs>
              <w:spacing w:line="240" w:lineRule="atLeast"/>
              <w:ind w:right="-108"/>
              <w:rPr>
                <w:b/>
                <w:bCs/>
                <w:sz w:val="19"/>
                <w:szCs w:val="19"/>
              </w:rPr>
            </w:pPr>
          </w:p>
        </w:tc>
        <w:tc>
          <w:tcPr>
            <w:tcW w:w="270" w:type="dxa"/>
            <w:tcBorders>
              <w:left w:val="nil"/>
              <w:right w:val="nil"/>
            </w:tcBorders>
            <w:shd w:val="clear" w:color="auto" w:fill="auto"/>
          </w:tcPr>
          <w:p w:rsidR="00FA42C5" w:rsidRPr="004F5D16" w:rsidRDefault="00FA42C5" w:rsidP="00FA42C5">
            <w:pPr>
              <w:pStyle w:val="acctfourfigures"/>
              <w:tabs>
                <w:tab w:val="clear" w:pos="765"/>
                <w:tab w:val="decimal" w:pos="675"/>
              </w:tabs>
              <w:spacing w:line="240" w:lineRule="atLeast"/>
              <w:ind w:right="-108"/>
              <w:rPr>
                <w:b/>
                <w:bCs/>
                <w:sz w:val="19"/>
                <w:szCs w:val="19"/>
              </w:rPr>
            </w:pPr>
          </w:p>
        </w:tc>
        <w:tc>
          <w:tcPr>
            <w:tcW w:w="844" w:type="dxa"/>
            <w:tcBorders>
              <w:left w:val="nil"/>
              <w:right w:val="nil"/>
            </w:tcBorders>
            <w:shd w:val="clear" w:color="auto" w:fill="auto"/>
          </w:tcPr>
          <w:p w:rsidR="00FA42C5" w:rsidRPr="004F5D16" w:rsidRDefault="00FA42C5" w:rsidP="00FA42C5">
            <w:pPr>
              <w:pStyle w:val="acctfourfigures"/>
              <w:tabs>
                <w:tab w:val="clear" w:pos="765"/>
                <w:tab w:val="decimal" w:pos="432"/>
                <w:tab w:val="decimal" w:pos="675"/>
              </w:tabs>
              <w:spacing w:line="240" w:lineRule="atLeast"/>
              <w:ind w:right="-108"/>
              <w:rPr>
                <w:b/>
                <w:bCs/>
                <w:sz w:val="19"/>
                <w:szCs w:val="19"/>
              </w:rPr>
            </w:pPr>
          </w:p>
        </w:tc>
        <w:tc>
          <w:tcPr>
            <w:tcW w:w="236" w:type="dxa"/>
            <w:tcBorders>
              <w:left w:val="nil"/>
              <w:right w:val="nil"/>
            </w:tcBorders>
            <w:shd w:val="clear" w:color="auto" w:fill="auto"/>
          </w:tcPr>
          <w:p w:rsidR="00FA42C5" w:rsidRPr="004F5D16" w:rsidRDefault="00FA42C5" w:rsidP="00FA42C5">
            <w:pPr>
              <w:pStyle w:val="acctfourfigures"/>
              <w:tabs>
                <w:tab w:val="clear" w:pos="765"/>
                <w:tab w:val="decimal" w:pos="675"/>
              </w:tabs>
              <w:spacing w:line="240" w:lineRule="atLeast"/>
              <w:ind w:right="-108"/>
              <w:rPr>
                <w:b/>
                <w:bCs/>
                <w:sz w:val="19"/>
                <w:szCs w:val="19"/>
              </w:rPr>
            </w:pPr>
          </w:p>
        </w:tc>
        <w:tc>
          <w:tcPr>
            <w:tcW w:w="862" w:type="dxa"/>
            <w:tcBorders>
              <w:top w:val="single" w:sz="4" w:space="0" w:color="auto"/>
              <w:left w:val="nil"/>
              <w:bottom w:val="double" w:sz="4" w:space="0" w:color="auto"/>
              <w:right w:val="nil"/>
            </w:tcBorders>
            <w:shd w:val="clear" w:color="auto" w:fill="auto"/>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b/>
                <w:bCs/>
                <w:sz w:val="20"/>
                <w:szCs w:val="20"/>
              </w:rPr>
            </w:pPr>
            <w:r>
              <w:rPr>
                <w:rFonts w:ascii="Times New Roman" w:hAnsi="Times New Roman" w:cs="Times New Roman"/>
                <w:b/>
                <w:bCs/>
                <w:sz w:val="20"/>
                <w:szCs w:val="20"/>
              </w:rPr>
              <w:t>582</w:t>
            </w:r>
          </w:p>
        </w:tc>
        <w:tc>
          <w:tcPr>
            <w:tcW w:w="236" w:type="dxa"/>
            <w:tcBorders>
              <w:left w:val="nil"/>
              <w:right w:val="nil"/>
            </w:tcBorders>
            <w:shd w:val="clear" w:color="auto" w:fill="auto"/>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sz w:val="19"/>
                <w:szCs w:val="19"/>
              </w:rPr>
            </w:pPr>
          </w:p>
        </w:tc>
        <w:tc>
          <w:tcPr>
            <w:tcW w:w="900" w:type="dxa"/>
            <w:tcBorders>
              <w:top w:val="single" w:sz="4" w:space="0" w:color="auto"/>
              <w:left w:val="nil"/>
              <w:bottom w:val="double" w:sz="4" w:space="0" w:color="auto"/>
              <w:right w:val="nil"/>
            </w:tcBorders>
            <w:shd w:val="clear" w:color="auto" w:fill="auto"/>
            <w:vAlign w:val="bottom"/>
          </w:tcPr>
          <w:p w:rsidR="00FA42C5" w:rsidRPr="004F5D16"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b/>
                <w:bCs/>
                <w:sz w:val="20"/>
                <w:szCs w:val="20"/>
              </w:rPr>
            </w:pPr>
            <w:r w:rsidRPr="004F5D16">
              <w:rPr>
                <w:rFonts w:ascii="Times New Roman" w:hAnsi="Times New Roman" w:cs="Times New Roman"/>
                <w:b/>
                <w:bCs/>
                <w:sz w:val="20"/>
                <w:szCs w:val="20"/>
              </w:rPr>
              <w:t>506</w:t>
            </w:r>
          </w:p>
        </w:tc>
      </w:tr>
      <w:tr w:rsidR="00FA42C5" w:rsidRPr="007C2987" w:rsidTr="00FD250E">
        <w:tc>
          <w:tcPr>
            <w:tcW w:w="2682" w:type="dxa"/>
            <w:tcBorders>
              <w:top w:val="nil"/>
              <w:left w:val="nil"/>
              <w:bottom w:val="nil"/>
              <w:right w:val="nil"/>
            </w:tcBorders>
            <w:shd w:val="clear" w:color="auto" w:fill="auto"/>
            <w:noWrap/>
            <w:vAlign w:val="bottom"/>
          </w:tcPr>
          <w:p w:rsidR="00FA42C5" w:rsidRPr="0055484A"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sz w:val="19"/>
                <w:szCs w:val="19"/>
              </w:rPr>
            </w:pPr>
          </w:p>
        </w:tc>
        <w:tc>
          <w:tcPr>
            <w:tcW w:w="855"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08"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82" w:type="dxa"/>
            <w:tcBorders>
              <w:top w:val="double" w:sz="4" w:space="0" w:color="auto"/>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18" w:type="dxa"/>
            <w:tcBorders>
              <w:top w:val="double" w:sz="4" w:space="0" w:color="auto"/>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82" w:type="dxa"/>
            <w:tcBorders>
              <w:top w:val="double" w:sz="4" w:space="0" w:color="auto"/>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28" w:type="dxa"/>
            <w:tcBorders>
              <w:top w:val="double" w:sz="4" w:space="0" w:color="auto"/>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36"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16" w:type="dxa"/>
            <w:tcBorders>
              <w:top w:val="double" w:sz="4" w:space="0" w:color="auto"/>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37" w:type="dxa"/>
            <w:tcBorders>
              <w:top w:val="double" w:sz="4" w:space="0" w:color="auto"/>
              <w:left w:val="nil"/>
              <w:right w:val="nil"/>
            </w:tcBorders>
            <w:shd w:val="clear" w:color="auto" w:fill="auto"/>
            <w:noWrap/>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right="-288"/>
              <w:rPr>
                <w:rFonts w:ascii="Times New Roman" w:hAnsi="Times New Roman" w:cs="Times New Roman"/>
                <w:sz w:val="20"/>
                <w:szCs w:val="20"/>
              </w:rPr>
            </w:pPr>
          </w:p>
        </w:tc>
        <w:tc>
          <w:tcPr>
            <w:tcW w:w="236" w:type="dxa"/>
            <w:tcBorders>
              <w:top w:val="nil"/>
              <w:left w:val="nil"/>
              <w:right w:val="nil"/>
            </w:tcBorders>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907" w:type="dxa"/>
            <w:tcBorders>
              <w:left w:val="nil"/>
              <w:right w:val="nil"/>
            </w:tcBorders>
          </w:tcPr>
          <w:p w:rsidR="00FA42C5" w:rsidRPr="007C2987" w:rsidRDefault="00FA42C5" w:rsidP="00FA42C5">
            <w:pPr>
              <w:pStyle w:val="acctfourfigures"/>
              <w:tabs>
                <w:tab w:val="clear" w:pos="765"/>
                <w:tab w:val="decimal" w:pos="522"/>
                <w:tab w:val="decimal" w:pos="675"/>
              </w:tabs>
              <w:spacing w:line="240" w:lineRule="atLeast"/>
              <w:ind w:right="-108"/>
              <w:rPr>
                <w:sz w:val="19"/>
                <w:szCs w:val="19"/>
              </w:rPr>
            </w:pPr>
          </w:p>
        </w:tc>
        <w:tc>
          <w:tcPr>
            <w:tcW w:w="270"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44" w:type="dxa"/>
            <w:tcBorders>
              <w:left w:val="nil"/>
              <w:right w:val="nil"/>
            </w:tcBorders>
          </w:tcPr>
          <w:p w:rsidR="00FA42C5" w:rsidRPr="007C2987" w:rsidRDefault="00FA42C5" w:rsidP="00FA42C5">
            <w:pPr>
              <w:pStyle w:val="acctfourfigures"/>
              <w:tabs>
                <w:tab w:val="clear" w:pos="765"/>
                <w:tab w:val="decimal" w:pos="432"/>
                <w:tab w:val="decimal" w:pos="675"/>
              </w:tabs>
              <w:spacing w:line="240" w:lineRule="atLeast"/>
              <w:ind w:right="-108"/>
              <w:rPr>
                <w:sz w:val="19"/>
                <w:szCs w:val="19"/>
              </w:rPr>
            </w:pPr>
          </w:p>
        </w:tc>
        <w:tc>
          <w:tcPr>
            <w:tcW w:w="236" w:type="dxa"/>
            <w:tcBorders>
              <w:left w:val="nil"/>
              <w:right w:val="nil"/>
            </w:tcBorders>
          </w:tcPr>
          <w:p w:rsidR="00FA42C5" w:rsidRPr="007C2987" w:rsidRDefault="00FA42C5" w:rsidP="00FA42C5">
            <w:pPr>
              <w:pStyle w:val="acctfourfigures"/>
              <w:tabs>
                <w:tab w:val="clear" w:pos="765"/>
                <w:tab w:val="decimal" w:pos="675"/>
              </w:tabs>
              <w:spacing w:line="240" w:lineRule="atLeast"/>
              <w:ind w:right="-108"/>
              <w:rPr>
                <w:sz w:val="19"/>
                <w:szCs w:val="19"/>
              </w:rPr>
            </w:pPr>
          </w:p>
        </w:tc>
        <w:tc>
          <w:tcPr>
            <w:tcW w:w="862" w:type="dxa"/>
            <w:tcBorders>
              <w:top w:val="double" w:sz="4" w:space="0" w:color="auto"/>
              <w:left w:val="nil"/>
              <w:right w:val="nil"/>
            </w:tcBorders>
            <w:vAlign w:val="bottom"/>
          </w:tcPr>
          <w:p w:rsidR="00FA42C5" w:rsidRPr="007C2987" w:rsidRDefault="00FA42C5" w:rsidP="00FA42C5">
            <w:pPr>
              <w:pStyle w:val="acctfourfigures"/>
              <w:tabs>
                <w:tab w:val="clear" w:pos="765"/>
                <w:tab w:val="decimal" w:pos="645"/>
              </w:tabs>
              <w:spacing w:line="240" w:lineRule="atLeast"/>
              <w:ind w:right="-108"/>
              <w:rPr>
                <w:sz w:val="19"/>
                <w:szCs w:val="19"/>
              </w:rPr>
            </w:pPr>
          </w:p>
        </w:tc>
        <w:tc>
          <w:tcPr>
            <w:tcW w:w="236" w:type="dxa"/>
            <w:tcBorders>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double" w:sz="4" w:space="0" w:color="auto"/>
              <w:left w:val="nil"/>
              <w:right w:val="nil"/>
            </w:tcBorders>
            <w:vAlign w:val="bottom"/>
          </w:tcPr>
          <w:p w:rsidR="00FA42C5" w:rsidRPr="007C2987"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3"/>
              <w:rPr>
                <w:rFonts w:ascii="Times New Roman" w:hAnsi="Times New Roman" w:cs="Times New Roman"/>
                <w:sz w:val="20"/>
                <w:szCs w:val="20"/>
              </w:rPr>
            </w:pPr>
          </w:p>
        </w:tc>
      </w:tr>
    </w:tbl>
    <w:p w:rsidR="002D4FB7" w:rsidRPr="00DE56CA" w:rsidRDefault="002D4FB7" w:rsidP="00C4200A">
      <w:pPr>
        <w:rPr>
          <w:rFonts w:ascii="Times New Roman" w:hAnsi="Times New Roman"/>
          <w:sz w:val="22"/>
          <w:szCs w:val="22"/>
        </w:rPr>
      </w:pPr>
    </w:p>
    <w:p w:rsidR="009F47EF" w:rsidRPr="009F47EF" w:rsidRDefault="009F47EF" w:rsidP="009F47EF">
      <w:pPr>
        <w:spacing w:line="240" w:lineRule="auto"/>
        <w:rPr>
          <w:sz w:val="2"/>
          <w:szCs w:val="2"/>
        </w:rPr>
      </w:pPr>
      <w:r>
        <w:br w:type="page"/>
      </w:r>
    </w:p>
    <w:tbl>
      <w:tblPr>
        <w:tblW w:w="15390" w:type="dxa"/>
        <w:tblInd w:w="-252" w:type="dxa"/>
        <w:tblLayout w:type="fixed"/>
        <w:tblLook w:val="0000" w:firstRow="0" w:lastRow="0" w:firstColumn="0" w:lastColumn="0" w:noHBand="0" w:noVBand="0"/>
      </w:tblPr>
      <w:tblGrid>
        <w:gridCol w:w="3222"/>
        <w:gridCol w:w="990"/>
        <w:gridCol w:w="270"/>
        <w:gridCol w:w="1080"/>
        <w:gridCol w:w="270"/>
        <w:gridCol w:w="1080"/>
        <w:gridCol w:w="270"/>
        <w:gridCol w:w="990"/>
        <w:gridCol w:w="270"/>
        <w:gridCol w:w="900"/>
        <w:gridCol w:w="270"/>
        <w:gridCol w:w="990"/>
        <w:gridCol w:w="270"/>
        <w:gridCol w:w="900"/>
        <w:gridCol w:w="270"/>
        <w:gridCol w:w="900"/>
        <w:gridCol w:w="270"/>
        <w:gridCol w:w="918"/>
        <w:gridCol w:w="270"/>
        <w:gridCol w:w="990"/>
      </w:tblGrid>
      <w:tr w:rsidR="00A4465D" w:rsidRPr="00DF7E0F" w:rsidTr="004B603E">
        <w:trPr>
          <w:trHeight w:val="239"/>
        </w:trPr>
        <w:tc>
          <w:tcPr>
            <w:tcW w:w="3222" w:type="dxa"/>
            <w:tcBorders>
              <w:top w:val="nil"/>
              <w:left w:val="nil"/>
              <w:bottom w:val="nil"/>
              <w:right w:val="nil"/>
            </w:tcBorders>
            <w:shd w:val="clear" w:color="auto" w:fill="auto"/>
            <w:vAlign w:val="bottom"/>
          </w:tcPr>
          <w:p w:rsidR="00A4465D" w:rsidRPr="00DF7E0F" w:rsidRDefault="009F47EF"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r>
              <w:lastRenderedPageBreak/>
              <w:br w:type="page"/>
            </w:r>
            <w:r w:rsidR="002D4FB7" w:rsidRPr="00DE56CA">
              <w:rPr>
                <w:rFonts w:ascii="Times New Roman" w:hAnsi="Times New Roman"/>
                <w:sz w:val="22"/>
                <w:szCs w:val="22"/>
              </w:rPr>
              <w:br w:type="page"/>
            </w:r>
          </w:p>
        </w:tc>
        <w:tc>
          <w:tcPr>
            <w:tcW w:w="12168" w:type="dxa"/>
            <w:gridSpan w:val="19"/>
            <w:tcBorders>
              <w:top w:val="nil"/>
              <w:left w:val="nil"/>
              <w:bottom w:val="nil"/>
              <w:right w:val="nil"/>
            </w:tcBorders>
          </w:tcPr>
          <w:p w:rsidR="00A4465D" w:rsidRPr="00DF7E0F" w:rsidRDefault="00A4465D"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DF7E0F">
              <w:rPr>
                <w:rFonts w:ascii="Times New Roman" w:hAnsi="Times New Roman" w:cs="Times New Roman"/>
                <w:b/>
                <w:bCs/>
                <w:sz w:val="20"/>
                <w:szCs w:val="20"/>
              </w:rPr>
              <w:t>Separate financial statements</w:t>
            </w:r>
          </w:p>
        </w:tc>
      </w:tr>
      <w:tr w:rsidR="009F47EF" w:rsidRPr="00DF7E0F" w:rsidTr="009C399B">
        <w:trPr>
          <w:trHeight w:hRule="exact" w:val="560"/>
        </w:trPr>
        <w:tc>
          <w:tcPr>
            <w:tcW w:w="3222" w:type="dxa"/>
            <w:tcBorders>
              <w:top w:val="nil"/>
              <w:left w:val="nil"/>
              <w:bottom w:val="nil"/>
              <w:right w:val="nil"/>
            </w:tcBorders>
            <w:shd w:val="clear" w:color="auto" w:fill="auto"/>
            <w:vAlign w:val="bottom"/>
          </w:tcPr>
          <w:p w:rsidR="004854E6" w:rsidRPr="00DF7E0F" w:rsidRDefault="004854E6"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i/>
                <w:iCs/>
                <w:sz w:val="20"/>
                <w:szCs w:val="20"/>
              </w:rPr>
            </w:pPr>
          </w:p>
        </w:tc>
        <w:tc>
          <w:tcPr>
            <w:tcW w:w="2340" w:type="dxa"/>
            <w:gridSpan w:val="3"/>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6D673E">
              <w:rPr>
                <w:rFonts w:ascii="Times New Roman" w:hAnsi="Times New Roman" w:cs="Times New Roman"/>
                <w:sz w:val="20"/>
                <w:szCs w:val="20"/>
              </w:rPr>
              <w:t xml:space="preserve">Ownership interest </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2340" w:type="dxa"/>
            <w:gridSpan w:val="3"/>
            <w:tcBorders>
              <w:top w:val="nil"/>
              <w:left w:val="nil"/>
              <w:bottom w:val="nil"/>
              <w:right w:val="nil"/>
            </w:tcBorders>
            <w:shd w:val="clear" w:color="auto" w:fill="auto"/>
            <w:vAlign w:val="bottom"/>
          </w:tcPr>
          <w:p w:rsidR="004854E6" w:rsidRPr="006D673E" w:rsidRDefault="00317D55"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Pr>
                <w:rFonts w:ascii="Times New Roman" w:hAnsi="Times New Roman" w:cs="Times New Roman"/>
                <w:sz w:val="20"/>
                <w:szCs w:val="20"/>
              </w:rPr>
              <w:t>Paid</w:t>
            </w:r>
            <w:r w:rsidR="004854E6" w:rsidRPr="006D673E">
              <w:rPr>
                <w:rFonts w:ascii="Times New Roman" w:hAnsi="Times New Roman" w:cs="Times New Roman"/>
                <w:sz w:val="20"/>
                <w:szCs w:val="20"/>
              </w:rPr>
              <w:t xml:space="preserve"> capital</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2160" w:type="dxa"/>
            <w:gridSpan w:val="3"/>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6D673E">
              <w:rPr>
                <w:rFonts w:ascii="Times New Roman" w:hAnsi="Times New Roman" w:cs="Times New Roman"/>
                <w:sz w:val="20"/>
                <w:szCs w:val="20"/>
              </w:rPr>
              <w:t>Cost method</w:t>
            </w:r>
          </w:p>
        </w:tc>
        <w:tc>
          <w:tcPr>
            <w:tcW w:w="270" w:type="dxa"/>
            <w:tcBorders>
              <w:top w:val="nil"/>
              <w:left w:val="nil"/>
              <w:bottom w:val="nil"/>
              <w:right w:val="nil"/>
            </w:tcBorders>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rPr>
                <w:rFonts w:ascii="Times New Roman" w:hAnsi="Times New Roman" w:cs="Times New Roman"/>
                <w:sz w:val="20"/>
                <w:szCs w:val="20"/>
              </w:rPr>
            </w:pPr>
          </w:p>
        </w:tc>
        <w:tc>
          <w:tcPr>
            <w:tcW w:w="2070" w:type="dxa"/>
            <w:gridSpan w:val="3"/>
            <w:tcBorders>
              <w:top w:val="nil"/>
              <w:left w:val="nil"/>
              <w:bottom w:val="nil"/>
              <w:right w:val="nil"/>
            </w:tcBorders>
            <w:vAlign w:val="bottom"/>
          </w:tcPr>
          <w:p w:rsidR="00317D55"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Pr>
                <w:rFonts w:ascii="Times New Roman" w:hAnsi="Times New Roman" w:cs="Times New Roman"/>
                <w:sz w:val="20"/>
                <w:szCs w:val="20"/>
              </w:rPr>
              <w:t xml:space="preserve">Market price of </w:t>
            </w:r>
          </w:p>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Pr>
                <w:rFonts w:ascii="Times New Roman" w:hAnsi="Times New Roman" w:cs="Times New Roman"/>
                <w:sz w:val="20"/>
                <w:szCs w:val="20"/>
              </w:rPr>
              <w:t>listed securities</w:t>
            </w:r>
          </w:p>
        </w:tc>
        <w:tc>
          <w:tcPr>
            <w:tcW w:w="270" w:type="dxa"/>
            <w:tcBorders>
              <w:top w:val="nil"/>
              <w:left w:val="nil"/>
              <w:bottom w:val="nil"/>
              <w:right w:val="nil"/>
            </w:tcBorders>
            <w:shd w:val="clear" w:color="auto" w:fill="auto"/>
            <w:noWrap/>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rPr>
                <w:rFonts w:ascii="Times New Roman" w:hAnsi="Times New Roman" w:cs="Times New Roman"/>
                <w:sz w:val="20"/>
                <w:szCs w:val="20"/>
              </w:rPr>
            </w:pPr>
          </w:p>
        </w:tc>
        <w:tc>
          <w:tcPr>
            <w:tcW w:w="2178" w:type="dxa"/>
            <w:gridSpan w:val="3"/>
            <w:tcBorders>
              <w:top w:val="nil"/>
              <w:left w:val="nil"/>
              <w:bottom w:val="nil"/>
              <w:right w:val="nil"/>
            </w:tcBorders>
            <w:shd w:val="clear" w:color="auto" w:fill="auto"/>
            <w:noWrap/>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6D673E">
              <w:rPr>
                <w:rFonts w:ascii="Times New Roman" w:hAnsi="Times New Roman" w:cs="Times New Roman"/>
                <w:sz w:val="20"/>
                <w:szCs w:val="20"/>
              </w:rPr>
              <w:t xml:space="preserve">Dividend income </w:t>
            </w:r>
            <w:r w:rsidR="00C812C2">
              <w:rPr>
                <w:rFonts w:ascii="Times New Roman" w:hAnsi="Times New Roman" w:cs="Times New Roman"/>
                <w:sz w:val="20"/>
                <w:szCs w:val="20"/>
              </w:rPr>
              <w:t>for</w:t>
            </w:r>
          </w:p>
          <w:p w:rsidR="004854E6" w:rsidRPr="006D673E" w:rsidRDefault="00903ABD" w:rsidP="00C81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cs="Times New Roman"/>
                <w:sz w:val="20"/>
                <w:szCs w:val="20"/>
              </w:rPr>
            </w:pPr>
            <w:r>
              <w:rPr>
                <w:rFonts w:ascii="Times New Roman" w:hAnsi="Times New Roman" w:cs="Times New Roman"/>
                <w:sz w:val="20"/>
                <w:szCs w:val="20"/>
              </w:rPr>
              <w:t>nine</w:t>
            </w:r>
            <w:r w:rsidR="004B601B">
              <w:rPr>
                <w:rFonts w:ascii="Times New Roman" w:hAnsi="Times New Roman" w:cs="Times New Roman"/>
                <w:sz w:val="20"/>
                <w:szCs w:val="20"/>
              </w:rPr>
              <w:t>-month period ended</w:t>
            </w:r>
          </w:p>
        </w:tc>
      </w:tr>
      <w:tr w:rsidR="009F47EF" w:rsidRPr="00DF7E0F" w:rsidTr="004B603E">
        <w:trPr>
          <w:trHeight w:val="317"/>
        </w:trPr>
        <w:tc>
          <w:tcPr>
            <w:tcW w:w="3222" w:type="dxa"/>
            <w:tcBorders>
              <w:top w:val="nil"/>
              <w:left w:val="nil"/>
              <w:bottom w:val="nil"/>
              <w:right w:val="nil"/>
            </w:tcBorders>
            <w:shd w:val="clear" w:color="auto" w:fill="auto"/>
            <w:vAlign w:val="bottom"/>
          </w:tcPr>
          <w:p w:rsidR="004854E6" w:rsidRPr="00DF7E0F"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990" w:type="dxa"/>
            <w:tcBorders>
              <w:top w:val="nil"/>
              <w:left w:val="nil"/>
              <w:bottom w:val="nil"/>
              <w:right w:val="nil"/>
            </w:tcBorders>
            <w:shd w:val="clear" w:color="auto" w:fill="auto"/>
            <w:vAlign w:val="bottom"/>
          </w:tcPr>
          <w:p w:rsidR="004854E6" w:rsidRPr="006D673E" w:rsidRDefault="004854E6" w:rsidP="006E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r>
              <w:rPr>
                <w:rFonts w:ascii="Times New Roman" w:hAnsi="Times New Roman" w:cs="Times New Roman"/>
                <w:sz w:val="20"/>
                <w:szCs w:val="20"/>
              </w:rPr>
              <w:t xml:space="preserve">30 </w:t>
            </w:r>
            <w:r w:rsidR="006E32DD">
              <w:rPr>
                <w:rFonts w:ascii="Times New Roman" w:hAnsi="Times New Roman" w:cs="Times New Roman"/>
                <w:sz w:val="20"/>
                <w:szCs w:val="20"/>
              </w:rPr>
              <w:t>September</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r w:rsidRPr="006D673E">
              <w:rPr>
                <w:rFonts w:ascii="Times New Roman" w:hAnsi="Times New Roman" w:cs="Times New Roman"/>
                <w:sz w:val="20"/>
                <w:szCs w:val="20"/>
              </w:rPr>
              <w:t>31 December</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1080" w:type="dxa"/>
            <w:tcBorders>
              <w:top w:val="nil"/>
              <w:left w:val="nil"/>
              <w:bottom w:val="nil"/>
              <w:right w:val="nil"/>
            </w:tcBorders>
            <w:shd w:val="clear" w:color="auto" w:fill="auto"/>
            <w:vAlign w:val="bottom"/>
          </w:tcPr>
          <w:p w:rsidR="004854E6" w:rsidRPr="006D673E" w:rsidRDefault="004854E6" w:rsidP="006E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r>
              <w:rPr>
                <w:rFonts w:ascii="Times New Roman" w:hAnsi="Times New Roman" w:cs="Times New Roman"/>
                <w:sz w:val="20"/>
                <w:szCs w:val="20"/>
              </w:rPr>
              <w:t xml:space="preserve">30 </w:t>
            </w:r>
            <w:r w:rsidR="006E32DD">
              <w:rPr>
                <w:rFonts w:ascii="Times New Roman" w:hAnsi="Times New Roman" w:cs="Times New Roman"/>
                <w:sz w:val="20"/>
                <w:szCs w:val="20"/>
              </w:rPr>
              <w:t>September</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6E32DD" w:rsidRDefault="006E32DD"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r>
              <w:rPr>
                <w:rFonts w:ascii="Times New Roman" w:hAnsi="Times New Roman" w:cs="Times New Roman"/>
                <w:sz w:val="20"/>
                <w:szCs w:val="20"/>
              </w:rPr>
              <w:t>31</w:t>
            </w:r>
          </w:p>
          <w:p w:rsidR="004854E6" w:rsidRPr="00B155B6" w:rsidRDefault="009F47EF"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r w:rsidRPr="006D673E">
              <w:rPr>
                <w:rFonts w:ascii="Times New Roman" w:hAnsi="Times New Roman" w:cs="Times New Roman"/>
                <w:sz w:val="20"/>
                <w:szCs w:val="20"/>
              </w:rPr>
              <w:t>December</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900" w:type="dxa"/>
            <w:tcBorders>
              <w:top w:val="nil"/>
              <w:left w:val="nil"/>
              <w:bottom w:val="nil"/>
              <w:right w:val="nil"/>
            </w:tcBorders>
            <w:shd w:val="clear" w:color="auto" w:fill="auto"/>
            <w:vAlign w:val="bottom"/>
          </w:tcPr>
          <w:p w:rsidR="004854E6" w:rsidRPr="006D673E" w:rsidRDefault="004854E6" w:rsidP="006E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r>
              <w:rPr>
                <w:rFonts w:ascii="Times New Roman" w:hAnsi="Times New Roman" w:cs="Times New Roman"/>
                <w:sz w:val="20"/>
                <w:szCs w:val="20"/>
              </w:rPr>
              <w:t xml:space="preserve">30 </w:t>
            </w:r>
            <w:r w:rsidR="006E32DD">
              <w:rPr>
                <w:rFonts w:ascii="Times New Roman" w:hAnsi="Times New Roman" w:cs="Times New Roman"/>
                <w:sz w:val="20"/>
                <w:szCs w:val="20"/>
              </w:rPr>
              <w:t>September</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6E32DD" w:rsidRDefault="004854E6" w:rsidP="006E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r w:rsidRPr="006D673E">
              <w:rPr>
                <w:rFonts w:ascii="Times New Roman" w:hAnsi="Times New Roman" w:cs="Times New Roman"/>
                <w:sz w:val="20"/>
                <w:szCs w:val="20"/>
              </w:rPr>
              <w:t>31</w:t>
            </w:r>
          </w:p>
          <w:p w:rsidR="004854E6" w:rsidRPr="006D673E" w:rsidRDefault="004854E6" w:rsidP="006E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r w:rsidRPr="006D673E">
              <w:rPr>
                <w:rFonts w:ascii="Times New Roman" w:hAnsi="Times New Roman" w:cs="Times New Roman"/>
                <w:sz w:val="20"/>
                <w:szCs w:val="20"/>
              </w:rPr>
              <w:t>December</w:t>
            </w:r>
          </w:p>
        </w:tc>
        <w:tc>
          <w:tcPr>
            <w:tcW w:w="270" w:type="dxa"/>
            <w:tcBorders>
              <w:top w:val="nil"/>
              <w:left w:val="nil"/>
              <w:bottom w:val="nil"/>
              <w:right w:val="nil"/>
            </w:tcBorders>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rPr>
                <w:rFonts w:ascii="Times New Roman" w:hAnsi="Times New Roman" w:cs="Times New Roman"/>
                <w:sz w:val="20"/>
                <w:szCs w:val="20"/>
              </w:rPr>
            </w:pPr>
          </w:p>
        </w:tc>
        <w:tc>
          <w:tcPr>
            <w:tcW w:w="900" w:type="dxa"/>
            <w:tcBorders>
              <w:top w:val="nil"/>
              <w:left w:val="nil"/>
              <w:bottom w:val="nil"/>
              <w:right w:val="nil"/>
            </w:tcBorders>
            <w:vAlign w:val="bottom"/>
          </w:tcPr>
          <w:p w:rsidR="004854E6" w:rsidRPr="006D673E" w:rsidRDefault="004854E6" w:rsidP="006E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r>
              <w:rPr>
                <w:rFonts w:ascii="Times New Roman" w:hAnsi="Times New Roman" w:cs="Times New Roman"/>
                <w:sz w:val="20"/>
                <w:szCs w:val="20"/>
              </w:rPr>
              <w:t xml:space="preserve">30 </w:t>
            </w:r>
            <w:r w:rsidR="006E32DD">
              <w:rPr>
                <w:rFonts w:ascii="Times New Roman" w:hAnsi="Times New Roman" w:cs="Times New Roman"/>
                <w:sz w:val="20"/>
                <w:szCs w:val="20"/>
              </w:rPr>
              <w:t>September</w:t>
            </w:r>
          </w:p>
        </w:tc>
        <w:tc>
          <w:tcPr>
            <w:tcW w:w="270" w:type="dxa"/>
            <w:tcBorders>
              <w:top w:val="nil"/>
              <w:left w:val="nil"/>
              <w:bottom w:val="nil"/>
              <w:right w:val="nil"/>
            </w:tcBorders>
            <w:vAlign w:val="bottom"/>
          </w:tcPr>
          <w:p w:rsidR="004854E6" w:rsidRPr="00B155B6"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900" w:type="dxa"/>
            <w:tcBorders>
              <w:top w:val="nil"/>
              <w:left w:val="nil"/>
              <w:bottom w:val="nil"/>
              <w:right w:val="nil"/>
            </w:tcBorders>
            <w:vAlign w:val="bottom"/>
          </w:tcPr>
          <w:p w:rsidR="004854E6" w:rsidRPr="00B155B6" w:rsidRDefault="009F47EF"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r w:rsidRPr="006D673E">
              <w:rPr>
                <w:rFonts w:ascii="Times New Roman" w:hAnsi="Times New Roman" w:cs="Times New Roman"/>
                <w:sz w:val="20"/>
                <w:szCs w:val="20"/>
              </w:rPr>
              <w:t>31 December</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rPr>
                <w:rFonts w:ascii="Times New Roman" w:hAnsi="Times New Roman" w:cs="Times New Roman"/>
                <w:sz w:val="20"/>
                <w:szCs w:val="20"/>
              </w:rPr>
            </w:pPr>
          </w:p>
        </w:tc>
        <w:tc>
          <w:tcPr>
            <w:tcW w:w="918" w:type="dxa"/>
            <w:tcBorders>
              <w:top w:val="nil"/>
              <w:left w:val="nil"/>
              <w:bottom w:val="nil"/>
              <w:right w:val="nil"/>
            </w:tcBorders>
            <w:shd w:val="clear" w:color="auto" w:fill="auto"/>
            <w:vAlign w:val="bottom"/>
          </w:tcPr>
          <w:p w:rsidR="004854E6" w:rsidRPr="006D673E" w:rsidRDefault="004854E6" w:rsidP="006E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r>
              <w:rPr>
                <w:rFonts w:ascii="Times New Roman" w:hAnsi="Times New Roman" w:cs="Times New Roman"/>
                <w:sz w:val="20"/>
                <w:szCs w:val="20"/>
              </w:rPr>
              <w:t xml:space="preserve">30 </w:t>
            </w:r>
            <w:r w:rsidR="006E32DD">
              <w:rPr>
                <w:rFonts w:ascii="Times New Roman" w:hAnsi="Times New Roman" w:cs="Times New Roman"/>
                <w:sz w:val="20"/>
                <w:szCs w:val="20"/>
              </w:rPr>
              <w:t>September</w:t>
            </w:r>
          </w:p>
        </w:tc>
        <w:tc>
          <w:tcPr>
            <w:tcW w:w="270" w:type="dxa"/>
            <w:tcBorders>
              <w:top w:val="nil"/>
              <w:left w:val="nil"/>
              <w:bottom w:val="nil"/>
              <w:right w:val="nil"/>
            </w:tcBorders>
            <w:shd w:val="clear" w:color="auto" w:fill="auto"/>
            <w:vAlign w:val="bottom"/>
          </w:tcPr>
          <w:p w:rsidR="004854E6" w:rsidRPr="00B155B6"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4854E6" w:rsidRPr="00B155B6" w:rsidRDefault="004854E6" w:rsidP="006E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0"/>
                <w:szCs w:val="20"/>
              </w:rPr>
            </w:pPr>
            <w:r>
              <w:rPr>
                <w:rFonts w:ascii="Times New Roman" w:hAnsi="Times New Roman" w:cs="Times New Roman"/>
                <w:sz w:val="20"/>
                <w:szCs w:val="20"/>
              </w:rPr>
              <w:t xml:space="preserve">30 </w:t>
            </w:r>
            <w:r w:rsidR="006E32DD">
              <w:rPr>
                <w:rFonts w:ascii="Times New Roman" w:hAnsi="Times New Roman" w:cs="Times New Roman"/>
                <w:sz w:val="20"/>
                <w:szCs w:val="20"/>
              </w:rPr>
              <w:t>September</w:t>
            </w:r>
          </w:p>
        </w:tc>
      </w:tr>
      <w:tr w:rsidR="009F47EF" w:rsidRPr="00DF7E0F" w:rsidTr="004B603E">
        <w:trPr>
          <w:trHeight w:val="263"/>
        </w:trPr>
        <w:tc>
          <w:tcPr>
            <w:tcW w:w="3222" w:type="dxa"/>
            <w:tcBorders>
              <w:top w:val="nil"/>
              <w:left w:val="nil"/>
              <w:bottom w:val="nil"/>
              <w:right w:val="nil"/>
            </w:tcBorders>
            <w:shd w:val="clear" w:color="auto" w:fill="auto"/>
            <w:vAlign w:val="bottom"/>
          </w:tcPr>
          <w:p w:rsidR="004854E6" w:rsidRPr="00DF7E0F"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99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w:t>
            </w:r>
            <w:r w:rsidR="004F5D16">
              <w:rPr>
                <w:rFonts w:ascii="Times New Roman" w:hAnsi="Times New Roman" w:cs="Times New Roman"/>
                <w:sz w:val="20"/>
                <w:szCs w:val="20"/>
              </w:rPr>
              <w:t>7</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w:t>
            </w:r>
            <w:r w:rsidR="004F5D16">
              <w:rPr>
                <w:rFonts w:ascii="Times New Roman" w:hAnsi="Times New Roman" w:cs="Times New Roman"/>
                <w:sz w:val="20"/>
                <w:szCs w:val="20"/>
              </w:rPr>
              <w:t>6</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108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w:t>
            </w:r>
            <w:r w:rsidR="004F5D16">
              <w:rPr>
                <w:rFonts w:ascii="Times New Roman" w:hAnsi="Times New Roman" w:cs="Times New Roman"/>
                <w:sz w:val="20"/>
                <w:szCs w:val="20"/>
              </w:rPr>
              <w:t>7</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w:t>
            </w:r>
            <w:r w:rsidR="004F5D16">
              <w:rPr>
                <w:rFonts w:ascii="Times New Roman" w:hAnsi="Times New Roman" w:cs="Times New Roman"/>
                <w:sz w:val="20"/>
                <w:szCs w:val="20"/>
              </w:rPr>
              <w:t>6</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90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w:t>
            </w:r>
            <w:r w:rsidR="004F5D16">
              <w:rPr>
                <w:rFonts w:ascii="Times New Roman" w:hAnsi="Times New Roman" w:cs="Times New Roman"/>
                <w:sz w:val="20"/>
                <w:szCs w:val="20"/>
              </w:rPr>
              <w:t>7</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w:t>
            </w:r>
            <w:r w:rsidR="004F5D16">
              <w:rPr>
                <w:rFonts w:ascii="Times New Roman" w:hAnsi="Times New Roman" w:cs="Times New Roman"/>
                <w:sz w:val="20"/>
                <w:szCs w:val="20"/>
              </w:rPr>
              <w:t>6</w:t>
            </w:r>
          </w:p>
        </w:tc>
        <w:tc>
          <w:tcPr>
            <w:tcW w:w="270" w:type="dxa"/>
            <w:tcBorders>
              <w:top w:val="nil"/>
              <w:left w:val="nil"/>
              <w:bottom w:val="nil"/>
              <w:right w:val="nil"/>
            </w:tcBorders>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rPr>
                <w:rFonts w:ascii="Times New Roman" w:hAnsi="Times New Roman" w:cs="Times New Roman"/>
                <w:sz w:val="20"/>
                <w:szCs w:val="20"/>
              </w:rPr>
            </w:pPr>
          </w:p>
        </w:tc>
        <w:tc>
          <w:tcPr>
            <w:tcW w:w="900" w:type="dxa"/>
            <w:tcBorders>
              <w:top w:val="nil"/>
              <w:left w:val="nil"/>
              <w:bottom w:val="nil"/>
              <w:right w:val="nil"/>
            </w:tcBorders>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w:t>
            </w:r>
            <w:r w:rsidR="004F5D16">
              <w:rPr>
                <w:rFonts w:ascii="Times New Roman" w:hAnsi="Times New Roman" w:cs="Times New Roman"/>
                <w:sz w:val="20"/>
                <w:szCs w:val="20"/>
              </w:rPr>
              <w:t>7</w:t>
            </w:r>
          </w:p>
        </w:tc>
        <w:tc>
          <w:tcPr>
            <w:tcW w:w="270" w:type="dxa"/>
            <w:tcBorders>
              <w:top w:val="nil"/>
              <w:left w:val="nil"/>
              <w:bottom w:val="nil"/>
              <w:right w:val="nil"/>
            </w:tcBorders>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900" w:type="dxa"/>
            <w:tcBorders>
              <w:top w:val="nil"/>
              <w:left w:val="nil"/>
              <w:bottom w:val="nil"/>
              <w:right w:val="nil"/>
            </w:tcBorders>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w:t>
            </w:r>
            <w:r w:rsidR="004F5D16">
              <w:rPr>
                <w:rFonts w:ascii="Times New Roman" w:hAnsi="Times New Roman" w:cs="Times New Roman"/>
                <w:sz w:val="20"/>
                <w:szCs w:val="20"/>
              </w:rPr>
              <w:t>6</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rPr>
                <w:rFonts w:ascii="Times New Roman" w:hAnsi="Times New Roman" w:cs="Times New Roman"/>
                <w:sz w:val="20"/>
                <w:szCs w:val="20"/>
              </w:rPr>
            </w:pPr>
          </w:p>
        </w:tc>
        <w:tc>
          <w:tcPr>
            <w:tcW w:w="918"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w:t>
            </w:r>
            <w:r w:rsidR="004F5D16">
              <w:rPr>
                <w:rFonts w:ascii="Times New Roman" w:hAnsi="Times New Roman" w:cs="Times New Roman"/>
                <w:sz w:val="20"/>
                <w:szCs w:val="20"/>
              </w:rPr>
              <w:t>7</w:t>
            </w:r>
          </w:p>
        </w:tc>
        <w:tc>
          <w:tcPr>
            <w:tcW w:w="27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4854E6" w:rsidRPr="006D673E"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w:t>
            </w:r>
            <w:r w:rsidR="004F5D16">
              <w:rPr>
                <w:rFonts w:ascii="Times New Roman" w:hAnsi="Times New Roman" w:cs="Times New Roman"/>
                <w:sz w:val="20"/>
                <w:szCs w:val="20"/>
              </w:rPr>
              <w:t>6</w:t>
            </w:r>
          </w:p>
        </w:tc>
      </w:tr>
      <w:tr w:rsidR="004854E6" w:rsidRPr="00DF7E0F" w:rsidTr="004B603E">
        <w:trPr>
          <w:trHeight w:val="239"/>
        </w:trPr>
        <w:tc>
          <w:tcPr>
            <w:tcW w:w="3222" w:type="dxa"/>
            <w:tcBorders>
              <w:top w:val="nil"/>
              <w:left w:val="nil"/>
              <w:bottom w:val="nil"/>
              <w:right w:val="nil"/>
            </w:tcBorders>
            <w:shd w:val="clear" w:color="auto" w:fill="auto"/>
            <w:vAlign w:val="bottom"/>
          </w:tcPr>
          <w:p w:rsidR="004854E6" w:rsidRPr="00DF7E0F"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2340" w:type="dxa"/>
            <w:gridSpan w:val="3"/>
            <w:tcBorders>
              <w:top w:val="nil"/>
              <w:left w:val="nil"/>
              <w:bottom w:val="nil"/>
              <w:right w:val="nil"/>
            </w:tcBorders>
            <w:shd w:val="clear" w:color="auto" w:fill="auto"/>
            <w:vAlign w:val="bottom"/>
          </w:tcPr>
          <w:p w:rsidR="004854E6" w:rsidRPr="00DF7E0F" w:rsidRDefault="004854E6" w:rsidP="006E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62"/>
              <w:jc w:val="center"/>
              <w:rPr>
                <w:rFonts w:ascii="Times New Roman" w:hAnsi="Times New Roman" w:cs="Times New Roman"/>
                <w:i/>
                <w:iCs/>
                <w:sz w:val="20"/>
                <w:szCs w:val="20"/>
              </w:rPr>
            </w:pPr>
            <w:r w:rsidRPr="00DF7E0F">
              <w:rPr>
                <w:rFonts w:ascii="Times New Roman" w:hAnsi="Times New Roman" w:cs="Times New Roman"/>
                <w:i/>
                <w:iCs/>
                <w:sz w:val="20"/>
                <w:szCs w:val="20"/>
              </w:rPr>
              <w:t>(%)</w:t>
            </w:r>
          </w:p>
        </w:tc>
        <w:tc>
          <w:tcPr>
            <w:tcW w:w="270" w:type="dxa"/>
            <w:tcBorders>
              <w:top w:val="nil"/>
              <w:left w:val="nil"/>
              <w:bottom w:val="nil"/>
              <w:right w:val="nil"/>
            </w:tcBorders>
            <w:shd w:val="clear" w:color="auto" w:fill="auto"/>
            <w:vAlign w:val="bottom"/>
          </w:tcPr>
          <w:p w:rsidR="004854E6" w:rsidRPr="00DF7E0F"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9558" w:type="dxa"/>
            <w:gridSpan w:val="15"/>
            <w:tcBorders>
              <w:top w:val="nil"/>
              <w:left w:val="nil"/>
              <w:bottom w:val="nil"/>
              <w:right w:val="nil"/>
            </w:tcBorders>
          </w:tcPr>
          <w:p w:rsidR="004854E6" w:rsidRPr="00DF7E0F"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DF7E0F">
              <w:rPr>
                <w:rFonts w:ascii="Times New Roman" w:hAnsi="Times New Roman" w:cs="Times New Roman"/>
                <w:i/>
                <w:iCs/>
                <w:sz w:val="20"/>
                <w:szCs w:val="20"/>
              </w:rPr>
              <w:t>(in million Baht)</w:t>
            </w:r>
          </w:p>
        </w:tc>
      </w:tr>
      <w:tr w:rsidR="00FA42C5" w:rsidRPr="00DF7E0F" w:rsidTr="004B603E">
        <w:trPr>
          <w:trHeight w:val="239"/>
        </w:trPr>
        <w:tc>
          <w:tcPr>
            <w:tcW w:w="3222" w:type="dxa"/>
            <w:tcBorders>
              <w:top w:val="nil"/>
              <w:left w:val="nil"/>
              <w:bottom w:val="nil"/>
              <w:right w:val="nil"/>
            </w:tcBorders>
            <w:shd w:val="clear" w:color="auto" w:fill="auto"/>
            <w:vAlign w:val="bottom"/>
          </w:tcPr>
          <w:p w:rsidR="00FA42C5" w:rsidRPr="00DF7E0F" w:rsidRDefault="00FA42C5" w:rsidP="009C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630"/>
              <w:rPr>
                <w:rFonts w:ascii="Times New Roman" w:hAnsi="Times New Roman" w:cs="Times New Roman"/>
                <w:sz w:val="20"/>
                <w:szCs w:val="20"/>
              </w:rPr>
            </w:pPr>
            <w:r>
              <w:rPr>
                <w:rFonts w:ascii="Times New Roman" w:hAnsi="Times New Roman" w:cs="Times New Roman"/>
                <w:sz w:val="20"/>
                <w:szCs w:val="20"/>
              </w:rPr>
              <w:t>PTT Digital</w:t>
            </w:r>
            <w:r w:rsidRPr="00DF7E0F">
              <w:rPr>
                <w:rFonts w:ascii="Times New Roman" w:hAnsi="Times New Roman" w:cs="Times New Roman"/>
                <w:sz w:val="20"/>
                <w:szCs w:val="20"/>
              </w:rPr>
              <w:t xml:space="preserve"> Solutions Co., Ltd.   </w:t>
            </w:r>
          </w:p>
        </w:tc>
        <w:tc>
          <w:tcPr>
            <w:tcW w:w="99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Pr>
                <w:rFonts w:ascii="Times New Roman" w:hAnsi="Times New Roman" w:cs="Times New Roman"/>
                <w:sz w:val="20"/>
                <w:szCs w:val="20"/>
              </w:rPr>
              <w:t>20.00</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Pr>
                <w:rFonts w:ascii="Times New Roman" w:hAnsi="Times New Roman" w:cs="Times New Roman"/>
                <w:sz w:val="20"/>
                <w:szCs w:val="20"/>
              </w:rPr>
              <w:t>20.00</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Pr>
                <w:rFonts w:ascii="Times New Roman" w:hAnsi="Times New Roman" w:cs="Times New Roman"/>
                <w:sz w:val="20"/>
                <w:szCs w:val="20"/>
              </w:rPr>
              <w:t>150</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Pr>
                <w:rFonts w:ascii="Times New Roman" w:hAnsi="Times New Roman" w:cs="Times New Roman"/>
                <w:sz w:val="20"/>
                <w:szCs w:val="20"/>
              </w:rPr>
              <w:t>150</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30</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30</w:t>
            </w:r>
          </w:p>
        </w:tc>
        <w:tc>
          <w:tcPr>
            <w:tcW w:w="270" w:type="dxa"/>
            <w:tcBorders>
              <w:top w:val="nil"/>
              <w:left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18"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16</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13</w:t>
            </w:r>
          </w:p>
        </w:tc>
      </w:tr>
      <w:tr w:rsidR="00FA42C5" w:rsidRPr="00DF7E0F" w:rsidTr="004B603E">
        <w:trPr>
          <w:trHeight w:val="136"/>
        </w:trPr>
        <w:tc>
          <w:tcPr>
            <w:tcW w:w="3222" w:type="dxa"/>
            <w:tcBorders>
              <w:top w:val="nil"/>
              <w:left w:val="nil"/>
              <w:bottom w:val="nil"/>
              <w:right w:val="nil"/>
            </w:tcBorders>
            <w:shd w:val="clear" w:color="auto" w:fill="auto"/>
            <w:vAlign w:val="bottom"/>
          </w:tcPr>
          <w:p w:rsidR="00FA42C5" w:rsidRPr="00DF7E0F" w:rsidRDefault="00FA42C5" w:rsidP="009C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630"/>
              <w:rPr>
                <w:rFonts w:ascii="Times New Roman" w:hAnsi="Times New Roman" w:cs="Times New Roman"/>
                <w:sz w:val="20"/>
                <w:szCs w:val="20"/>
              </w:rPr>
            </w:pPr>
            <w:r w:rsidRPr="00DF7E0F">
              <w:rPr>
                <w:rFonts w:ascii="Times New Roman" w:hAnsi="Times New Roman" w:cs="Times New Roman"/>
                <w:sz w:val="20"/>
                <w:szCs w:val="20"/>
              </w:rPr>
              <w:t>PTT Energy Solutions Co., Ltd.</w:t>
            </w:r>
          </w:p>
        </w:tc>
        <w:tc>
          <w:tcPr>
            <w:tcW w:w="99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Pr>
                <w:rFonts w:ascii="Times New Roman" w:hAnsi="Times New Roman" w:cs="Times New Roman"/>
                <w:sz w:val="20"/>
                <w:szCs w:val="20"/>
              </w:rPr>
              <w:t>20.00</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Pr>
                <w:rFonts w:ascii="Times New Roman" w:hAnsi="Times New Roman" w:cs="Times New Roman"/>
                <w:sz w:val="20"/>
                <w:szCs w:val="20"/>
              </w:rPr>
              <w:t>20.00</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Pr>
                <w:rFonts w:ascii="Times New Roman" w:hAnsi="Times New Roman" w:cs="Times New Roman"/>
                <w:sz w:val="20"/>
                <w:szCs w:val="20"/>
              </w:rPr>
              <w:t>150</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Pr>
                <w:rFonts w:ascii="Times New Roman" w:hAnsi="Times New Roman" w:cs="Times New Roman"/>
                <w:sz w:val="20"/>
                <w:szCs w:val="20"/>
              </w:rPr>
              <w:t>150</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30</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30</w:t>
            </w:r>
          </w:p>
        </w:tc>
        <w:tc>
          <w:tcPr>
            <w:tcW w:w="270" w:type="dxa"/>
            <w:tcBorders>
              <w:top w:val="nil"/>
              <w:left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18"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w:t>
            </w:r>
          </w:p>
        </w:tc>
      </w:tr>
      <w:tr w:rsidR="00FA42C5" w:rsidRPr="00DF7E0F" w:rsidTr="004B603E">
        <w:trPr>
          <w:trHeight w:val="136"/>
        </w:trPr>
        <w:tc>
          <w:tcPr>
            <w:tcW w:w="3222" w:type="dxa"/>
            <w:tcBorders>
              <w:top w:val="nil"/>
              <w:left w:val="nil"/>
              <w:bottom w:val="nil"/>
              <w:right w:val="nil"/>
            </w:tcBorders>
            <w:shd w:val="clear" w:color="auto" w:fill="auto"/>
            <w:vAlign w:val="bottom"/>
          </w:tcPr>
          <w:p w:rsidR="00FA42C5" w:rsidRDefault="00FA42C5" w:rsidP="009C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630"/>
              <w:rPr>
                <w:rFonts w:ascii="Times New Roman" w:hAnsi="Times New Roman" w:cs="Times New Roman"/>
                <w:sz w:val="20"/>
                <w:szCs w:val="20"/>
              </w:rPr>
            </w:pPr>
            <w:r>
              <w:rPr>
                <w:rFonts w:ascii="Times New Roman" w:hAnsi="Times New Roman" w:cs="Times New Roman"/>
                <w:sz w:val="20"/>
                <w:szCs w:val="20"/>
              </w:rPr>
              <w:t>Global Power Synergy Public</w:t>
            </w:r>
          </w:p>
          <w:p w:rsidR="00FA42C5" w:rsidRPr="00DF7E0F" w:rsidRDefault="00FA42C5" w:rsidP="009C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630"/>
              <w:rPr>
                <w:rFonts w:ascii="Times New Roman" w:hAnsi="Times New Roman" w:cs="Times New Roman"/>
                <w:sz w:val="20"/>
                <w:szCs w:val="20"/>
              </w:rPr>
            </w:pPr>
            <w:r>
              <w:rPr>
                <w:rFonts w:ascii="Times New Roman" w:hAnsi="Times New Roman" w:cs="Times New Roman"/>
                <w:sz w:val="20"/>
                <w:szCs w:val="20"/>
              </w:rPr>
              <w:t xml:space="preserve">   Company Limited</w:t>
            </w:r>
          </w:p>
        </w:tc>
        <w:tc>
          <w:tcPr>
            <w:tcW w:w="99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Pr>
                <w:rFonts w:ascii="Times New Roman" w:hAnsi="Times New Roman" w:cs="Times New Roman"/>
                <w:sz w:val="20"/>
                <w:szCs w:val="20"/>
              </w:rPr>
              <w:t>8.91</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Pr>
                <w:rFonts w:ascii="Times New Roman" w:hAnsi="Times New Roman" w:cs="Times New Roman"/>
                <w:sz w:val="20"/>
                <w:szCs w:val="20"/>
              </w:rPr>
              <w:t>8.91</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Pr>
                <w:rFonts w:ascii="Times New Roman" w:hAnsi="Times New Roman" w:cs="Times New Roman"/>
                <w:sz w:val="20"/>
                <w:szCs w:val="20"/>
              </w:rPr>
              <w:t>14,983</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Pr>
                <w:rFonts w:ascii="Times New Roman" w:hAnsi="Times New Roman" w:cs="Times New Roman"/>
                <w:sz w:val="20"/>
                <w:szCs w:val="20"/>
              </w:rPr>
              <w:t>14,983</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1,201</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1,201</w:t>
            </w:r>
          </w:p>
        </w:tc>
        <w:tc>
          <w:tcPr>
            <w:tcW w:w="270" w:type="dxa"/>
            <w:tcBorders>
              <w:top w:val="nil"/>
              <w:left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tcPr>
          <w:p w:rsidR="00FA42C5"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98" w:right="-288"/>
              <w:rPr>
                <w:rFonts w:ascii="Times New Roman" w:hAnsi="Times New Roman" w:cs="Times New Roman"/>
                <w:sz w:val="20"/>
                <w:szCs w:val="20"/>
              </w:rPr>
            </w:pPr>
          </w:p>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98" w:right="-288"/>
              <w:rPr>
                <w:rFonts w:ascii="Times New Roman" w:hAnsi="Times New Roman" w:cs="Times New Roman"/>
                <w:sz w:val="20"/>
                <w:szCs w:val="20"/>
              </w:rPr>
            </w:pPr>
            <w:r>
              <w:rPr>
                <w:rFonts w:ascii="Times New Roman" w:hAnsi="Times New Roman" w:cs="Times New Roman"/>
                <w:sz w:val="20"/>
                <w:szCs w:val="20"/>
              </w:rPr>
              <w:t>6,173</w:t>
            </w:r>
          </w:p>
        </w:tc>
        <w:tc>
          <w:tcPr>
            <w:tcW w:w="270" w:type="dxa"/>
            <w:tcBorders>
              <w:top w:val="nil"/>
              <w:left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tcPr>
          <w:p w:rsidR="00FA42C5"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98" w:right="-288"/>
              <w:rPr>
                <w:rFonts w:ascii="Times New Roman" w:hAnsi="Times New Roman" w:cs="Times New Roman"/>
                <w:sz w:val="20"/>
                <w:szCs w:val="20"/>
              </w:rPr>
            </w:pPr>
          </w:p>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98" w:right="-288"/>
              <w:rPr>
                <w:rFonts w:ascii="Times New Roman" w:hAnsi="Times New Roman" w:cs="Times New Roman"/>
                <w:sz w:val="20"/>
                <w:szCs w:val="20"/>
              </w:rPr>
            </w:pPr>
            <w:r>
              <w:rPr>
                <w:rFonts w:ascii="Times New Roman" w:hAnsi="Times New Roman" w:cs="Times New Roman"/>
                <w:sz w:val="20"/>
                <w:szCs w:val="20"/>
              </w:rPr>
              <w:t>4,972</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18" w:type="dxa"/>
            <w:tcBorders>
              <w:top w:val="nil"/>
              <w:left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153</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140</w:t>
            </w:r>
          </w:p>
        </w:tc>
      </w:tr>
      <w:tr w:rsidR="00FA42C5" w:rsidRPr="00DF7E0F" w:rsidTr="004B603E">
        <w:trPr>
          <w:trHeight w:val="239"/>
        </w:trPr>
        <w:tc>
          <w:tcPr>
            <w:tcW w:w="3222" w:type="dxa"/>
            <w:tcBorders>
              <w:top w:val="nil"/>
              <w:left w:val="nil"/>
              <w:bottom w:val="nil"/>
              <w:right w:val="nil"/>
            </w:tcBorders>
            <w:shd w:val="clear" w:color="auto" w:fill="auto"/>
            <w:vAlign w:val="bottom"/>
          </w:tcPr>
          <w:p w:rsidR="00FA42C5" w:rsidRPr="00DF7E0F" w:rsidRDefault="00FA42C5" w:rsidP="009C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cs="Times New Roman"/>
                <w:b/>
                <w:bCs/>
                <w:sz w:val="20"/>
                <w:szCs w:val="20"/>
              </w:rPr>
            </w:pPr>
            <w:r w:rsidRPr="00DF7E0F">
              <w:rPr>
                <w:rFonts w:ascii="Times New Roman" w:hAnsi="Times New Roman" w:cs="Times New Roman"/>
                <w:b/>
                <w:bCs/>
                <w:sz w:val="20"/>
                <w:szCs w:val="20"/>
              </w:rPr>
              <w:t>Total</w:t>
            </w:r>
          </w:p>
        </w:tc>
        <w:tc>
          <w:tcPr>
            <w:tcW w:w="99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22"/>
              </w:tabs>
              <w:ind w:right="162"/>
              <w:jc w:val="right"/>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b/>
                <w:bCs/>
                <w:sz w:val="20"/>
                <w:szCs w:val="20"/>
              </w:rPr>
            </w:pPr>
            <w:r>
              <w:rPr>
                <w:rFonts w:ascii="Times New Roman" w:hAnsi="Times New Roman" w:cs="Times New Roman"/>
                <w:b/>
                <w:bCs/>
                <w:sz w:val="20"/>
                <w:szCs w:val="20"/>
              </w:rPr>
              <w:t>15,283</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b/>
                <w:bCs/>
                <w:sz w:val="20"/>
                <w:szCs w:val="20"/>
              </w:rPr>
            </w:pPr>
            <w:r>
              <w:rPr>
                <w:rFonts w:ascii="Times New Roman" w:hAnsi="Times New Roman" w:cs="Times New Roman"/>
                <w:b/>
                <w:bCs/>
                <w:sz w:val="20"/>
                <w:szCs w:val="20"/>
              </w:rPr>
              <w:t>15,283</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Pr>
                <w:rFonts w:ascii="Times New Roman" w:hAnsi="Times New Roman" w:cs="Times New Roman"/>
                <w:b/>
                <w:bCs/>
                <w:sz w:val="20"/>
                <w:szCs w:val="20"/>
              </w:rPr>
              <w:t>1,261</w:t>
            </w: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Pr>
                <w:rFonts w:ascii="Times New Roman" w:hAnsi="Times New Roman" w:cs="Times New Roman"/>
                <w:b/>
                <w:bCs/>
                <w:sz w:val="20"/>
                <w:szCs w:val="20"/>
              </w:rPr>
              <w:t>1,261</w:t>
            </w:r>
          </w:p>
        </w:tc>
        <w:tc>
          <w:tcPr>
            <w:tcW w:w="270" w:type="dxa"/>
            <w:tcBorders>
              <w:top w:val="nil"/>
              <w:left w:val="nil"/>
              <w:bottom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00" w:type="dxa"/>
            <w:tcBorders>
              <w:left w:val="nil"/>
              <w:bottom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 w:val="decimal" w:pos="574"/>
              </w:tabs>
              <w:ind w:left="-198" w:right="-288"/>
              <w:rPr>
                <w:rFonts w:ascii="Times New Roman" w:hAnsi="Times New Roman" w:cs="Times New Roman"/>
                <w:b/>
                <w:bCs/>
                <w:sz w:val="20"/>
                <w:szCs w:val="20"/>
              </w:rPr>
            </w:pPr>
          </w:p>
        </w:tc>
        <w:tc>
          <w:tcPr>
            <w:tcW w:w="270" w:type="dxa"/>
            <w:tcBorders>
              <w:top w:val="nil"/>
              <w:left w:val="nil"/>
              <w:bottom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00" w:type="dxa"/>
            <w:tcBorders>
              <w:left w:val="nil"/>
              <w:bottom w:val="nil"/>
              <w:right w:val="nil"/>
            </w:tcBorders>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98" w:right="-288"/>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18" w:type="dxa"/>
            <w:tcBorders>
              <w:top w:val="single" w:sz="4" w:space="0" w:color="auto"/>
              <w:left w:val="nil"/>
              <w:bottom w:val="double" w:sz="4" w:space="0" w:color="auto"/>
              <w:right w:val="nil"/>
            </w:tcBorders>
            <w:shd w:val="clear" w:color="auto" w:fill="auto"/>
            <w:noWrap/>
            <w:vAlign w:val="bottom"/>
          </w:tcPr>
          <w:p w:rsidR="00FA42C5" w:rsidRPr="00E77693"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Pr>
                <w:rFonts w:ascii="Times New Roman" w:hAnsi="Times New Roman" w:cs="Times New Roman"/>
                <w:b/>
                <w:bCs/>
                <w:sz w:val="20"/>
                <w:szCs w:val="20"/>
              </w:rPr>
              <w:t>169</w:t>
            </w:r>
          </w:p>
        </w:tc>
        <w:tc>
          <w:tcPr>
            <w:tcW w:w="270" w:type="dxa"/>
            <w:tcBorders>
              <w:top w:val="nil"/>
              <w:left w:val="nil"/>
              <w:bottom w:val="nil"/>
              <w:right w:val="nil"/>
            </w:tcBorders>
            <w:shd w:val="clear" w:color="auto" w:fill="auto"/>
            <w:noWrap/>
            <w:vAlign w:val="bottom"/>
          </w:tcPr>
          <w:p w:rsidR="00FA42C5" w:rsidRPr="00E77693"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shd w:val="clear" w:color="auto" w:fill="auto"/>
            <w:noWrap/>
            <w:vAlign w:val="bottom"/>
          </w:tcPr>
          <w:p w:rsidR="00FA42C5" w:rsidRPr="00E77693"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Pr>
                <w:rFonts w:ascii="Times New Roman" w:hAnsi="Times New Roman" w:cs="Times New Roman"/>
                <w:b/>
                <w:bCs/>
                <w:sz w:val="20"/>
                <w:szCs w:val="20"/>
              </w:rPr>
              <w:t>153</w:t>
            </w:r>
          </w:p>
        </w:tc>
      </w:tr>
    </w:tbl>
    <w:p w:rsidR="00661862" w:rsidRPr="00DE56CA" w:rsidRDefault="00661862" w:rsidP="006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4F5C98" w:rsidRPr="00DE56CA" w:rsidRDefault="004F5C98" w:rsidP="004B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320"/>
        <w:rPr>
          <w:rFonts w:ascii="Times New Roman" w:hAnsi="Times New Roman"/>
          <w:sz w:val="22"/>
          <w:szCs w:val="22"/>
        </w:rPr>
        <w:sectPr w:rsidR="004F5C98" w:rsidRPr="00DE56CA" w:rsidSect="007A7F73">
          <w:footerReference w:type="default" r:id="rId13"/>
          <w:pgSz w:w="16834" w:h="11909" w:orient="landscape" w:code="9"/>
          <w:pgMar w:top="691" w:right="1152" w:bottom="576" w:left="1152" w:header="720" w:footer="720" w:gutter="0"/>
          <w:cols w:space="720"/>
        </w:sectPr>
      </w:pPr>
      <w:r>
        <w:rPr>
          <w:rFonts w:ascii="Times New Roman" w:hAnsi="Times New Roman" w:cs="Times New Roman"/>
          <w:sz w:val="22"/>
          <w:szCs w:val="22"/>
        </w:rPr>
        <w:t xml:space="preserve">* On 16 February 2017, </w:t>
      </w:r>
      <w:proofErr w:type="spellStart"/>
      <w:r>
        <w:rPr>
          <w:rFonts w:ascii="Times New Roman" w:hAnsi="Times New Roman" w:cs="Times New Roman"/>
          <w:sz w:val="22"/>
          <w:szCs w:val="22"/>
        </w:rPr>
        <w:t>Thaioil</w:t>
      </w:r>
      <w:proofErr w:type="spellEnd"/>
      <w:r>
        <w:rPr>
          <w:rFonts w:ascii="Times New Roman" w:hAnsi="Times New Roman" w:cs="Times New Roman"/>
          <w:sz w:val="22"/>
          <w:szCs w:val="22"/>
        </w:rPr>
        <w:t xml:space="preserve"> Ethanol Co., Ltd. which is a subsidiary of the Company has diverted all its shareholding, in total of 20.25 million shares or equivalents to 30%, in </w:t>
      </w:r>
      <w:proofErr w:type="spellStart"/>
      <w:r>
        <w:rPr>
          <w:rFonts w:ascii="Times New Roman" w:hAnsi="Times New Roman" w:cs="Times New Roman"/>
          <w:sz w:val="22"/>
          <w:szCs w:val="22"/>
        </w:rPr>
        <w:t>Maesod</w:t>
      </w:r>
      <w:proofErr w:type="spellEnd"/>
      <w:r>
        <w:rPr>
          <w:rFonts w:ascii="Times New Roman" w:hAnsi="Times New Roman" w:cs="Times New Roman"/>
          <w:sz w:val="22"/>
          <w:szCs w:val="22"/>
        </w:rPr>
        <w:t xml:space="preserve"> Clean Energy Co., Ltd. at Baht 2.50 per share, totaling Baht 50.63 million.</w:t>
      </w:r>
    </w:p>
    <w:p w:rsidR="00F60564" w:rsidRPr="00DE56CA" w:rsidRDefault="008C425A" w:rsidP="00F6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lastRenderedPageBreak/>
        <w:t>7</w:t>
      </w:r>
      <w:r w:rsidR="00F60564" w:rsidRPr="00DE56CA">
        <w:rPr>
          <w:rFonts w:ascii="Times New Roman" w:hAnsi="Times New Roman"/>
          <w:b/>
          <w:bCs/>
          <w:sz w:val="24"/>
          <w:szCs w:val="24"/>
        </w:rPr>
        <w:tab/>
        <w:t>Property, plant and equipment</w:t>
      </w:r>
    </w:p>
    <w:p w:rsidR="00F60564" w:rsidRPr="002D20A8" w:rsidRDefault="00F60564" w:rsidP="002D2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14"/>
          <w:szCs w:val="14"/>
        </w:rPr>
      </w:pPr>
    </w:p>
    <w:p w:rsidR="00133F13" w:rsidRPr="006A7C2F" w:rsidRDefault="00F60564" w:rsidP="006A7C2F">
      <w:pPr>
        <w:pStyle w:val="BodyText"/>
        <w:shd w:val="clear" w:color="auto" w:fill="FFFFFF"/>
        <w:spacing w:after="0" w:line="240" w:lineRule="auto"/>
        <w:ind w:left="547" w:right="-86"/>
        <w:jc w:val="both"/>
        <w:rPr>
          <w:rFonts w:ascii="Times New Roman" w:hAnsi="Times New Roman" w:cs="Times New Roman"/>
          <w:sz w:val="22"/>
          <w:szCs w:val="22"/>
        </w:rPr>
      </w:pPr>
      <w:r w:rsidRPr="00DE56CA">
        <w:rPr>
          <w:rFonts w:ascii="Times New Roman" w:hAnsi="Times New Roman" w:cs="Times New Roman"/>
          <w:sz w:val="22"/>
          <w:szCs w:val="22"/>
        </w:rPr>
        <w:t xml:space="preserve">Acquisitions, disposals and transfers of property, plant and equipment during the </w:t>
      </w:r>
      <w:r w:rsidR="009B1470">
        <w:rPr>
          <w:rFonts w:ascii="Times New Roman" w:hAnsi="Times New Roman" w:cs="Times New Roman"/>
          <w:sz w:val="22"/>
          <w:szCs w:val="22"/>
        </w:rPr>
        <w:t>nine</w:t>
      </w:r>
      <w:r w:rsidR="00FE7A08">
        <w:rPr>
          <w:rFonts w:ascii="Times New Roman" w:hAnsi="Times New Roman" w:cs="Times New Roman"/>
          <w:sz w:val="22"/>
          <w:szCs w:val="22"/>
        </w:rPr>
        <w:t>-month period</w:t>
      </w:r>
      <w:r w:rsidRPr="00DE56CA">
        <w:rPr>
          <w:rFonts w:ascii="Times New Roman" w:hAnsi="Times New Roman" w:cs="Times New Roman"/>
          <w:sz w:val="22"/>
          <w:szCs w:val="22"/>
        </w:rPr>
        <w:t xml:space="preserve"> ended </w:t>
      </w:r>
      <w:r w:rsidR="0017720D">
        <w:rPr>
          <w:rFonts w:ascii="Times New Roman" w:hAnsi="Times New Roman" w:cs="Times New Roman"/>
          <w:sz w:val="22"/>
          <w:szCs w:val="22"/>
        </w:rPr>
        <w:t xml:space="preserve">30 </w:t>
      </w:r>
      <w:r w:rsidR="009B1470">
        <w:rPr>
          <w:rFonts w:ascii="Times New Roman" w:hAnsi="Times New Roman" w:cs="Times New Roman"/>
          <w:sz w:val="22"/>
          <w:szCs w:val="22"/>
        </w:rPr>
        <w:t>September</w:t>
      </w:r>
      <w:r w:rsidRPr="00DE56CA">
        <w:rPr>
          <w:rFonts w:ascii="Times New Roman" w:hAnsi="Times New Roman" w:cs="Times New Roman"/>
          <w:sz w:val="22"/>
          <w:szCs w:val="22"/>
        </w:rPr>
        <w:t xml:space="preserve"> 201</w:t>
      </w:r>
      <w:r w:rsidR="00DF0F65">
        <w:rPr>
          <w:rFonts w:ascii="Times New Roman" w:hAnsi="Times New Roman" w:cs="Times New Roman"/>
          <w:sz w:val="22"/>
          <w:szCs w:val="22"/>
        </w:rPr>
        <w:t>7</w:t>
      </w:r>
      <w:r w:rsidRPr="00DE56CA">
        <w:rPr>
          <w:rFonts w:ascii="Times New Roman" w:hAnsi="Times New Roman" w:cs="Times New Roman"/>
          <w:sz w:val="22"/>
          <w:szCs w:val="22"/>
        </w:rPr>
        <w:t xml:space="preserve"> and 201</w:t>
      </w:r>
      <w:r w:rsidR="00DF0F65">
        <w:rPr>
          <w:rFonts w:ascii="Times New Roman" w:hAnsi="Times New Roman" w:cs="Times New Roman"/>
          <w:sz w:val="22"/>
          <w:szCs w:val="22"/>
        </w:rPr>
        <w:t>6</w:t>
      </w:r>
      <w:r w:rsidRPr="00DE56CA">
        <w:rPr>
          <w:rFonts w:ascii="Times New Roman" w:hAnsi="Times New Roman" w:cs="Times New Roman"/>
          <w:sz w:val="22"/>
          <w:szCs w:val="22"/>
        </w:rPr>
        <w:t xml:space="preserve"> were as follows:</w:t>
      </w:r>
    </w:p>
    <w:tbl>
      <w:tblPr>
        <w:tblpPr w:leftFromText="180" w:rightFromText="180" w:vertAnchor="text" w:horzAnchor="margin" w:tblpX="428" w:tblpY="183"/>
        <w:tblW w:w="9439" w:type="dxa"/>
        <w:tblLayout w:type="fixed"/>
        <w:tblCellMar>
          <w:left w:w="79" w:type="dxa"/>
          <w:right w:w="79" w:type="dxa"/>
        </w:tblCellMar>
        <w:tblLook w:val="0000" w:firstRow="0" w:lastRow="0" w:firstColumn="0" w:lastColumn="0" w:noHBand="0" w:noVBand="0"/>
      </w:tblPr>
      <w:tblGrid>
        <w:gridCol w:w="3859"/>
        <w:gridCol w:w="1350"/>
        <w:gridCol w:w="180"/>
        <w:gridCol w:w="1170"/>
        <w:gridCol w:w="180"/>
        <w:gridCol w:w="1350"/>
        <w:gridCol w:w="180"/>
        <w:gridCol w:w="1170"/>
      </w:tblGrid>
      <w:tr w:rsidR="006A7C2F" w:rsidRPr="00DE56CA" w:rsidTr="008D47EB">
        <w:trPr>
          <w:cantSplit/>
          <w:tblHeader/>
        </w:trPr>
        <w:tc>
          <w:tcPr>
            <w:tcW w:w="3859" w:type="dxa"/>
          </w:tcPr>
          <w:p w:rsidR="006A7C2F" w:rsidRPr="00DE56CA" w:rsidRDefault="006A7C2F" w:rsidP="008D47EB">
            <w:pPr>
              <w:shd w:val="clear" w:color="auto" w:fill="FFFFFF"/>
              <w:rPr>
                <w:rFonts w:ascii="Times New Roman" w:hAnsi="Times New Roman" w:cs="Times New Roman"/>
                <w:i/>
                <w:iCs/>
                <w:sz w:val="22"/>
                <w:szCs w:val="22"/>
              </w:rPr>
            </w:pPr>
            <w:r>
              <w:rPr>
                <w:sz w:val="10"/>
                <w:szCs w:val="10"/>
              </w:rPr>
              <w:br w:type="page"/>
            </w:r>
            <w:r>
              <w:rPr>
                <w:sz w:val="10"/>
                <w:szCs w:val="10"/>
              </w:rPr>
              <w:br w:type="page"/>
            </w:r>
            <w:r>
              <w:rPr>
                <w:sz w:val="10"/>
                <w:szCs w:val="10"/>
              </w:rPr>
              <w:br w:type="page"/>
            </w:r>
          </w:p>
        </w:tc>
        <w:tc>
          <w:tcPr>
            <w:tcW w:w="5580" w:type="dxa"/>
            <w:gridSpan w:val="7"/>
          </w:tcPr>
          <w:p w:rsidR="006A7C2F" w:rsidRPr="00DE56CA" w:rsidRDefault="005F513C" w:rsidP="008D47EB">
            <w:pPr>
              <w:pStyle w:val="acctmergecolhdg"/>
              <w:shd w:val="clear" w:color="auto" w:fill="FFFFFF"/>
              <w:spacing w:line="240" w:lineRule="atLeast"/>
              <w:rPr>
                <w:szCs w:val="22"/>
              </w:rPr>
            </w:pPr>
            <w:r>
              <w:rPr>
                <w:szCs w:val="22"/>
              </w:rPr>
              <w:t>Consolidated</w:t>
            </w:r>
            <w:r w:rsidR="006A7C2F" w:rsidRPr="00DE56CA">
              <w:rPr>
                <w:szCs w:val="22"/>
              </w:rPr>
              <w:t xml:space="preserve"> financial statements</w:t>
            </w:r>
          </w:p>
        </w:tc>
      </w:tr>
      <w:tr w:rsidR="006A7C2F" w:rsidRPr="00DE56CA" w:rsidTr="008D47EB">
        <w:trPr>
          <w:cantSplit/>
          <w:tblHeader/>
        </w:trPr>
        <w:tc>
          <w:tcPr>
            <w:tcW w:w="3859" w:type="dxa"/>
          </w:tcPr>
          <w:p w:rsidR="006A7C2F" w:rsidRPr="00DE56CA" w:rsidRDefault="00A824E2" w:rsidP="008D47EB">
            <w:pPr>
              <w:shd w:val="clear" w:color="auto" w:fill="FFFFFF"/>
              <w:rPr>
                <w:rFonts w:ascii="Times New Roman" w:hAnsi="Times New Roman" w:cs="Times New Roman"/>
                <w:b/>
                <w:bCs/>
                <w:i/>
                <w:iCs/>
                <w:sz w:val="22"/>
                <w:szCs w:val="22"/>
              </w:rPr>
            </w:pPr>
            <w:r>
              <w:rPr>
                <w:rFonts w:ascii="Times New Roman" w:hAnsi="Times New Roman" w:cs="Times New Roman"/>
                <w:b/>
                <w:bCs/>
                <w:i/>
                <w:iCs/>
                <w:sz w:val="22"/>
                <w:szCs w:val="22"/>
              </w:rPr>
              <w:t>Nine</w:t>
            </w:r>
            <w:r w:rsidR="006A7C2F">
              <w:rPr>
                <w:rFonts w:ascii="Times New Roman" w:hAnsi="Times New Roman" w:cs="Times New Roman"/>
                <w:b/>
                <w:bCs/>
                <w:i/>
                <w:iCs/>
                <w:sz w:val="22"/>
                <w:szCs w:val="22"/>
              </w:rPr>
              <w:t xml:space="preserve">-month period ended 30 </w:t>
            </w:r>
            <w:r w:rsidR="009B1470">
              <w:rPr>
                <w:rFonts w:ascii="Times New Roman" w:hAnsi="Times New Roman" w:cs="Times New Roman"/>
                <w:b/>
                <w:bCs/>
                <w:i/>
                <w:iCs/>
                <w:sz w:val="22"/>
                <w:szCs w:val="22"/>
              </w:rPr>
              <w:t>September</w:t>
            </w:r>
          </w:p>
        </w:tc>
        <w:tc>
          <w:tcPr>
            <w:tcW w:w="2700" w:type="dxa"/>
            <w:gridSpan w:val="3"/>
          </w:tcPr>
          <w:p w:rsidR="006A7C2F" w:rsidRPr="00DE56CA" w:rsidRDefault="006A7C2F" w:rsidP="008D47EB">
            <w:pPr>
              <w:pStyle w:val="acctmergecolhdg"/>
              <w:shd w:val="clear" w:color="auto" w:fill="FFFFFF"/>
              <w:spacing w:line="240" w:lineRule="atLeast"/>
              <w:rPr>
                <w:b w:val="0"/>
                <w:bCs/>
                <w:szCs w:val="22"/>
              </w:rPr>
            </w:pPr>
            <w:r>
              <w:rPr>
                <w:b w:val="0"/>
                <w:bCs/>
                <w:szCs w:val="22"/>
              </w:rPr>
              <w:t>201</w:t>
            </w:r>
            <w:r w:rsidR="00DF0F65">
              <w:rPr>
                <w:b w:val="0"/>
                <w:bCs/>
                <w:szCs w:val="22"/>
              </w:rPr>
              <w:t>7</w:t>
            </w:r>
          </w:p>
        </w:tc>
        <w:tc>
          <w:tcPr>
            <w:tcW w:w="180" w:type="dxa"/>
          </w:tcPr>
          <w:p w:rsidR="006A7C2F" w:rsidRPr="00DE56CA" w:rsidRDefault="006A7C2F" w:rsidP="008D47EB">
            <w:pPr>
              <w:pStyle w:val="acctmergecolhdg"/>
              <w:shd w:val="clear" w:color="auto" w:fill="FFFFFF"/>
              <w:spacing w:line="240" w:lineRule="atLeast"/>
              <w:jc w:val="left"/>
              <w:rPr>
                <w:szCs w:val="22"/>
              </w:rPr>
            </w:pPr>
          </w:p>
        </w:tc>
        <w:tc>
          <w:tcPr>
            <w:tcW w:w="2700" w:type="dxa"/>
            <w:gridSpan w:val="3"/>
          </w:tcPr>
          <w:p w:rsidR="006A7C2F" w:rsidRPr="00DE56CA" w:rsidRDefault="006A7C2F" w:rsidP="008D47EB">
            <w:pPr>
              <w:pStyle w:val="acctmergecolhdg"/>
              <w:shd w:val="clear" w:color="auto" w:fill="FFFFFF"/>
              <w:spacing w:line="240" w:lineRule="atLeast"/>
              <w:rPr>
                <w:b w:val="0"/>
                <w:bCs/>
                <w:szCs w:val="22"/>
              </w:rPr>
            </w:pPr>
            <w:r>
              <w:rPr>
                <w:b w:val="0"/>
                <w:bCs/>
                <w:szCs w:val="22"/>
              </w:rPr>
              <w:t>201</w:t>
            </w:r>
            <w:r w:rsidR="00DF0F65">
              <w:rPr>
                <w:b w:val="0"/>
                <w:bCs/>
                <w:szCs w:val="22"/>
              </w:rPr>
              <w:t>6</w:t>
            </w:r>
          </w:p>
        </w:tc>
      </w:tr>
      <w:tr w:rsidR="006A7C2F" w:rsidRPr="00DE56CA" w:rsidTr="008D47EB">
        <w:trPr>
          <w:cantSplit/>
          <w:trHeight w:val="103"/>
          <w:tblHeader/>
        </w:trPr>
        <w:tc>
          <w:tcPr>
            <w:tcW w:w="3859" w:type="dxa"/>
          </w:tcPr>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rPr>
                <w:szCs w:val="22"/>
              </w:rPr>
            </w:pPr>
          </w:p>
          <w:p w:rsidR="006A7C2F" w:rsidRPr="00DE56CA" w:rsidRDefault="006A7C2F" w:rsidP="008D47EB">
            <w:pPr>
              <w:pStyle w:val="acctfourfigures"/>
              <w:shd w:val="clear" w:color="auto" w:fill="FFFFFF"/>
              <w:spacing w:line="240" w:lineRule="atLeast"/>
              <w:rPr>
                <w:szCs w:val="22"/>
              </w:rPr>
            </w:pPr>
          </w:p>
          <w:p w:rsidR="006A7C2F" w:rsidRPr="00DE56CA" w:rsidRDefault="006A7C2F" w:rsidP="008D47EB">
            <w:pPr>
              <w:pStyle w:val="acctfourfigures"/>
              <w:shd w:val="clear" w:color="auto" w:fill="FFFFFF"/>
              <w:spacing w:line="240" w:lineRule="atLeast"/>
              <w:rPr>
                <w:szCs w:val="22"/>
              </w:rPr>
            </w:pPr>
          </w:p>
        </w:tc>
        <w:tc>
          <w:tcPr>
            <w:tcW w:w="1350" w:type="dxa"/>
          </w:tcPr>
          <w:p w:rsidR="006A7C2F" w:rsidRPr="00DE56CA" w:rsidRDefault="006A7C2F" w:rsidP="008D47EB">
            <w:pPr>
              <w:pStyle w:val="acctfourfigures"/>
              <w:shd w:val="clear" w:color="auto" w:fill="FFFFFF"/>
              <w:tabs>
                <w:tab w:val="clear" w:pos="765"/>
              </w:tabs>
              <w:spacing w:line="240" w:lineRule="atLeast"/>
              <w:jc w:val="center"/>
              <w:rPr>
                <w:szCs w:val="22"/>
              </w:rPr>
            </w:pPr>
          </w:p>
          <w:p w:rsidR="006A7C2F" w:rsidRPr="00DE56CA" w:rsidRDefault="006A7C2F" w:rsidP="008D47EB">
            <w:pPr>
              <w:pStyle w:val="acctfourfigures"/>
              <w:shd w:val="clear" w:color="auto" w:fill="FFFFFF"/>
              <w:tabs>
                <w:tab w:val="clear" w:pos="765"/>
              </w:tabs>
              <w:spacing w:line="240" w:lineRule="atLeast"/>
              <w:jc w:val="center"/>
              <w:rPr>
                <w:szCs w:val="22"/>
              </w:rPr>
            </w:pPr>
            <w:r w:rsidRPr="00DE56CA">
              <w:rPr>
                <w:szCs w:val="22"/>
              </w:rPr>
              <w:t>Acquisitions</w:t>
            </w:r>
          </w:p>
          <w:p w:rsidR="006A7C2F" w:rsidRPr="00DE56CA" w:rsidRDefault="006A7C2F" w:rsidP="008D47EB">
            <w:pPr>
              <w:pStyle w:val="acctfourfigures"/>
              <w:shd w:val="clear" w:color="auto" w:fill="FFFFFF"/>
              <w:tabs>
                <w:tab w:val="clear" w:pos="765"/>
              </w:tabs>
              <w:spacing w:line="240" w:lineRule="atLeast"/>
              <w:jc w:val="center"/>
              <w:rPr>
                <w:szCs w:val="22"/>
              </w:rPr>
            </w:pPr>
            <w:r w:rsidRPr="00DE56CA">
              <w:rPr>
                <w:szCs w:val="22"/>
              </w:rPr>
              <w:t>and</w:t>
            </w:r>
          </w:p>
          <w:p w:rsidR="006A7C2F" w:rsidRPr="00DE56CA" w:rsidRDefault="006A7C2F" w:rsidP="008D47EB">
            <w:pPr>
              <w:pStyle w:val="acctfourfigures"/>
              <w:shd w:val="clear" w:color="auto" w:fill="FFFFFF"/>
              <w:tabs>
                <w:tab w:val="clear" w:pos="765"/>
              </w:tabs>
              <w:spacing w:line="240" w:lineRule="atLeast"/>
              <w:jc w:val="center"/>
              <w:rPr>
                <w:szCs w:val="22"/>
              </w:rPr>
            </w:pPr>
            <w:r w:rsidRPr="00DE56CA">
              <w:rPr>
                <w:szCs w:val="22"/>
              </w:rPr>
              <w:t>transfers in</w:t>
            </w:r>
          </w:p>
          <w:p w:rsidR="006A7C2F" w:rsidRPr="00DE56CA" w:rsidRDefault="006A7C2F" w:rsidP="008D47EB">
            <w:pPr>
              <w:pStyle w:val="acctfourfigures"/>
              <w:shd w:val="clear" w:color="auto" w:fill="FFFFFF"/>
              <w:tabs>
                <w:tab w:val="clear" w:pos="765"/>
              </w:tabs>
              <w:spacing w:line="240" w:lineRule="atLeast"/>
              <w:jc w:val="center"/>
              <w:rPr>
                <w:szCs w:val="22"/>
                <w:rtl/>
                <w:cs/>
              </w:rPr>
            </w:pPr>
            <w:r w:rsidRPr="00DE56CA">
              <w:rPr>
                <w:szCs w:val="22"/>
              </w:rPr>
              <w:t>- at cost</w:t>
            </w:r>
          </w:p>
        </w:tc>
        <w:tc>
          <w:tcPr>
            <w:tcW w:w="180" w:type="dxa"/>
          </w:tcPr>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tc>
        <w:tc>
          <w:tcPr>
            <w:tcW w:w="1170" w:type="dxa"/>
          </w:tcPr>
          <w:p w:rsidR="006A7C2F" w:rsidRPr="00DE56CA" w:rsidRDefault="006A7C2F" w:rsidP="008D47EB">
            <w:pPr>
              <w:pStyle w:val="acctfourfigures"/>
              <w:shd w:val="clear" w:color="auto" w:fill="FFFFFF"/>
              <w:tabs>
                <w:tab w:val="clear" w:pos="765"/>
              </w:tabs>
              <w:spacing w:line="240" w:lineRule="atLeast"/>
              <w:jc w:val="center"/>
              <w:rPr>
                <w:szCs w:val="22"/>
              </w:rPr>
            </w:pPr>
            <w:r w:rsidRPr="00DE56CA">
              <w:rPr>
                <w:szCs w:val="22"/>
              </w:rPr>
              <w:t>Disposals</w:t>
            </w:r>
          </w:p>
          <w:p w:rsidR="006A7C2F" w:rsidRPr="00DE56CA" w:rsidRDefault="006A7C2F" w:rsidP="008D47EB">
            <w:pPr>
              <w:pStyle w:val="acctfourfigures"/>
              <w:shd w:val="clear" w:color="auto" w:fill="FFFFFF"/>
              <w:tabs>
                <w:tab w:val="clear" w:pos="765"/>
              </w:tabs>
              <w:spacing w:line="240" w:lineRule="atLeast"/>
              <w:jc w:val="center"/>
              <w:rPr>
                <w:szCs w:val="22"/>
              </w:rPr>
            </w:pPr>
            <w:r w:rsidRPr="00DE56CA">
              <w:rPr>
                <w:szCs w:val="22"/>
              </w:rPr>
              <w:t>and transfers out - net book value</w:t>
            </w:r>
          </w:p>
        </w:tc>
        <w:tc>
          <w:tcPr>
            <w:tcW w:w="180" w:type="dxa"/>
          </w:tcPr>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tc>
        <w:tc>
          <w:tcPr>
            <w:tcW w:w="1350" w:type="dxa"/>
          </w:tcPr>
          <w:p w:rsidR="006A7C2F" w:rsidRPr="00DE56CA" w:rsidRDefault="006A7C2F" w:rsidP="008D47EB">
            <w:pPr>
              <w:pStyle w:val="acctfourfigures"/>
              <w:shd w:val="clear" w:color="auto" w:fill="FFFFFF"/>
              <w:tabs>
                <w:tab w:val="clear" w:pos="765"/>
              </w:tabs>
              <w:spacing w:line="240" w:lineRule="atLeast"/>
              <w:jc w:val="center"/>
              <w:rPr>
                <w:szCs w:val="22"/>
              </w:rPr>
            </w:pPr>
          </w:p>
          <w:p w:rsidR="006A7C2F" w:rsidRPr="00DE56CA" w:rsidRDefault="006A7C2F" w:rsidP="008D47EB">
            <w:pPr>
              <w:pStyle w:val="acctfourfigures"/>
              <w:shd w:val="clear" w:color="auto" w:fill="FFFFFF"/>
              <w:tabs>
                <w:tab w:val="clear" w:pos="765"/>
              </w:tabs>
              <w:spacing w:line="240" w:lineRule="atLeast"/>
              <w:jc w:val="center"/>
              <w:rPr>
                <w:szCs w:val="22"/>
              </w:rPr>
            </w:pPr>
            <w:r w:rsidRPr="00DE56CA">
              <w:rPr>
                <w:szCs w:val="22"/>
              </w:rPr>
              <w:t>Acquisitions</w:t>
            </w:r>
          </w:p>
          <w:p w:rsidR="006A7C2F" w:rsidRPr="00DE56CA" w:rsidRDefault="006A7C2F" w:rsidP="008D47EB">
            <w:pPr>
              <w:pStyle w:val="acctfourfigures"/>
              <w:shd w:val="clear" w:color="auto" w:fill="FFFFFF"/>
              <w:tabs>
                <w:tab w:val="clear" w:pos="765"/>
              </w:tabs>
              <w:spacing w:line="240" w:lineRule="atLeast"/>
              <w:jc w:val="center"/>
              <w:rPr>
                <w:szCs w:val="22"/>
              </w:rPr>
            </w:pPr>
            <w:r w:rsidRPr="00DE56CA">
              <w:rPr>
                <w:szCs w:val="22"/>
              </w:rPr>
              <w:t>and</w:t>
            </w:r>
          </w:p>
          <w:p w:rsidR="006A7C2F" w:rsidRPr="00DE56CA" w:rsidRDefault="006A7C2F" w:rsidP="008D47EB">
            <w:pPr>
              <w:pStyle w:val="acctfourfigures"/>
              <w:shd w:val="clear" w:color="auto" w:fill="FFFFFF"/>
              <w:tabs>
                <w:tab w:val="clear" w:pos="765"/>
              </w:tabs>
              <w:spacing w:line="240" w:lineRule="atLeast"/>
              <w:jc w:val="center"/>
              <w:rPr>
                <w:szCs w:val="22"/>
              </w:rPr>
            </w:pPr>
            <w:r w:rsidRPr="00DE56CA">
              <w:rPr>
                <w:szCs w:val="22"/>
              </w:rPr>
              <w:t>transfers in</w:t>
            </w:r>
          </w:p>
          <w:p w:rsidR="006A7C2F" w:rsidRPr="00DE56CA" w:rsidRDefault="006A7C2F" w:rsidP="008D47EB">
            <w:pPr>
              <w:pStyle w:val="acctfourfigures"/>
              <w:shd w:val="clear" w:color="auto" w:fill="FFFFFF"/>
              <w:tabs>
                <w:tab w:val="clear" w:pos="765"/>
              </w:tabs>
              <w:spacing w:line="240" w:lineRule="atLeast"/>
              <w:jc w:val="center"/>
              <w:rPr>
                <w:szCs w:val="22"/>
                <w:rtl/>
                <w:cs/>
              </w:rPr>
            </w:pPr>
            <w:r w:rsidRPr="00DE56CA">
              <w:rPr>
                <w:szCs w:val="22"/>
              </w:rPr>
              <w:t>- at cost</w:t>
            </w:r>
          </w:p>
        </w:tc>
        <w:tc>
          <w:tcPr>
            <w:tcW w:w="180" w:type="dxa"/>
          </w:tcPr>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p w:rsidR="006A7C2F" w:rsidRPr="00DE56CA" w:rsidRDefault="006A7C2F" w:rsidP="008D47EB">
            <w:pPr>
              <w:pStyle w:val="acctfourfigures"/>
              <w:shd w:val="clear" w:color="auto" w:fill="FFFFFF"/>
              <w:spacing w:line="240" w:lineRule="atLeast"/>
              <w:jc w:val="center"/>
              <w:rPr>
                <w:szCs w:val="22"/>
              </w:rPr>
            </w:pPr>
          </w:p>
        </w:tc>
        <w:tc>
          <w:tcPr>
            <w:tcW w:w="1170" w:type="dxa"/>
          </w:tcPr>
          <w:p w:rsidR="006A7C2F" w:rsidRPr="00DE56CA" w:rsidRDefault="006A7C2F" w:rsidP="008D47EB">
            <w:pPr>
              <w:pStyle w:val="acctfourfigures"/>
              <w:shd w:val="clear" w:color="auto" w:fill="FFFFFF"/>
              <w:tabs>
                <w:tab w:val="clear" w:pos="765"/>
              </w:tabs>
              <w:spacing w:line="240" w:lineRule="atLeast"/>
              <w:jc w:val="center"/>
              <w:rPr>
                <w:szCs w:val="22"/>
              </w:rPr>
            </w:pPr>
            <w:r w:rsidRPr="00DE56CA">
              <w:rPr>
                <w:szCs w:val="22"/>
              </w:rPr>
              <w:t>Disposals</w:t>
            </w:r>
          </w:p>
          <w:p w:rsidR="006A7C2F" w:rsidRPr="00DE56CA" w:rsidRDefault="006A7C2F" w:rsidP="008D47EB">
            <w:pPr>
              <w:pStyle w:val="acctfourfigures"/>
              <w:shd w:val="clear" w:color="auto" w:fill="FFFFFF"/>
              <w:tabs>
                <w:tab w:val="clear" w:pos="765"/>
              </w:tabs>
              <w:spacing w:line="240" w:lineRule="atLeast"/>
              <w:jc w:val="center"/>
              <w:rPr>
                <w:szCs w:val="22"/>
              </w:rPr>
            </w:pPr>
            <w:r w:rsidRPr="00DE56CA">
              <w:rPr>
                <w:szCs w:val="22"/>
              </w:rPr>
              <w:t>and</w:t>
            </w:r>
          </w:p>
          <w:p w:rsidR="006A7C2F" w:rsidRPr="00DE56CA" w:rsidRDefault="006A7C2F" w:rsidP="008D47EB">
            <w:pPr>
              <w:pStyle w:val="acctfourfigures"/>
              <w:shd w:val="clear" w:color="auto" w:fill="FFFFFF"/>
              <w:tabs>
                <w:tab w:val="clear" w:pos="765"/>
              </w:tabs>
              <w:spacing w:line="240" w:lineRule="atLeast"/>
              <w:jc w:val="center"/>
              <w:rPr>
                <w:szCs w:val="22"/>
              </w:rPr>
            </w:pPr>
            <w:r w:rsidRPr="00DE56CA">
              <w:rPr>
                <w:szCs w:val="22"/>
              </w:rPr>
              <w:t>transfers out - net book value</w:t>
            </w:r>
          </w:p>
        </w:tc>
      </w:tr>
      <w:tr w:rsidR="006A7C2F" w:rsidRPr="00DE56CA" w:rsidTr="008D47EB">
        <w:trPr>
          <w:cantSplit/>
        </w:trPr>
        <w:tc>
          <w:tcPr>
            <w:tcW w:w="3859" w:type="dxa"/>
          </w:tcPr>
          <w:p w:rsidR="006A7C2F" w:rsidRPr="00DE56CA" w:rsidRDefault="006A7C2F" w:rsidP="008D47EB">
            <w:pPr>
              <w:shd w:val="clear" w:color="auto" w:fill="FFFFFF"/>
              <w:rPr>
                <w:rFonts w:ascii="Times New Roman" w:hAnsi="Times New Roman" w:cs="Times New Roman"/>
                <w:b/>
                <w:bCs/>
                <w:i/>
                <w:iCs/>
                <w:sz w:val="22"/>
                <w:szCs w:val="22"/>
              </w:rPr>
            </w:pPr>
          </w:p>
        </w:tc>
        <w:tc>
          <w:tcPr>
            <w:tcW w:w="5580" w:type="dxa"/>
            <w:gridSpan w:val="7"/>
          </w:tcPr>
          <w:p w:rsidR="006A7C2F" w:rsidRPr="00DE56CA" w:rsidRDefault="006A7C2F" w:rsidP="008D47EB">
            <w:pPr>
              <w:pStyle w:val="acctfourfigures"/>
              <w:shd w:val="clear" w:color="auto" w:fill="FFFFFF"/>
              <w:spacing w:line="240" w:lineRule="atLeast"/>
              <w:jc w:val="center"/>
              <w:rPr>
                <w:i/>
                <w:iCs/>
                <w:szCs w:val="22"/>
              </w:rPr>
            </w:pPr>
            <w:r w:rsidRPr="00DE56CA">
              <w:rPr>
                <w:i/>
                <w:iCs/>
                <w:szCs w:val="22"/>
              </w:rPr>
              <w:t>(in million Baht)</w:t>
            </w:r>
          </w:p>
        </w:tc>
      </w:tr>
      <w:tr w:rsidR="00FA42C5" w:rsidRPr="00DE56CA" w:rsidTr="008D47EB">
        <w:trPr>
          <w:cantSplit/>
        </w:trPr>
        <w:tc>
          <w:tcPr>
            <w:tcW w:w="3859" w:type="dxa"/>
          </w:tcPr>
          <w:p w:rsidR="00FA42C5" w:rsidRPr="00DE56CA" w:rsidRDefault="00FA42C5" w:rsidP="008D47EB">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Land</w:t>
            </w:r>
          </w:p>
        </w:tc>
        <w:tc>
          <w:tcPr>
            <w:tcW w:w="1350" w:type="dxa"/>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46</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173</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DE56CA" w:rsidRDefault="00FA42C5" w:rsidP="008D47EB">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Buildings</w:t>
            </w:r>
          </w:p>
        </w:tc>
        <w:tc>
          <w:tcPr>
            <w:tcW w:w="1350" w:type="dxa"/>
          </w:tcPr>
          <w:p w:rsidR="00FA42C5" w:rsidRDefault="00FA42C5" w:rsidP="008D47EB">
            <w:pPr>
              <w:pStyle w:val="acctfourfigures"/>
              <w:shd w:val="clear" w:color="auto" w:fill="FFFFFF"/>
              <w:tabs>
                <w:tab w:val="clear" w:pos="765"/>
                <w:tab w:val="decimal" w:pos="1181"/>
              </w:tabs>
              <w:spacing w:line="240" w:lineRule="atLeast"/>
              <w:ind w:right="11"/>
              <w:rPr>
                <w:szCs w:val="22"/>
              </w:rPr>
            </w:pPr>
            <w:r>
              <w:rPr>
                <w:szCs w:val="22"/>
              </w:rPr>
              <w:t>38</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Pr>
          <w:p w:rsidR="00FA42C5"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tcPr>
          <w:p w:rsidR="00FA42C5" w:rsidRDefault="00FA42C5" w:rsidP="008D47EB">
            <w:pPr>
              <w:pStyle w:val="acctfourfigures"/>
              <w:shd w:val="clear" w:color="auto" w:fill="FFFFFF"/>
              <w:tabs>
                <w:tab w:val="clear" w:pos="765"/>
                <w:tab w:val="decimal" w:pos="1181"/>
              </w:tabs>
              <w:spacing w:line="240" w:lineRule="atLeast"/>
              <w:ind w:right="11"/>
              <w:rPr>
                <w:szCs w:val="22"/>
              </w:rPr>
            </w:pPr>
            <w:r>
              <w:rPr>
                <w:szCs w:val="22"/>
              </w:rPr>
              <w:t>44</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Pr>
          <w:p w:rsidR="00FA42C5"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DE56CA" w:rsidRDefault="00FA42C5" w:rsidP="008D47EB">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Refinery plant and equipment</w:t>
            </w:r>
          </w:p>
        </w:tc>
        <w:tc>
          <w:tcPr>
            <w:tcW w:w="1350" w:type="dxa"/>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1,820</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2,383</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FE6B8D" w:rsidRDefault="00FA42C5" w:rsidP="008D47EB">
            <w:pPr>
              <w:shd w:val="clear" w:color="auto" w:fill="FFFFFF"/>
              <w:rPr>
                <w:rFonts w:ascii="Times New Roman" w:hAnsi="Times New Roman" w:cs="Times New Roman"/>
                <w:sz w:val="22"/>
                <w:szCs w:val="22"/>
              </w:rPr>
            </w:pPr>
            <w:r>
              <w:rPr>
                <w:rFonts w:ascii="Times New Roman" w:hAnsi="Times New Roman" w:cs="Times New Roman"/>
                <w:sz w:val="22"/>
                <w:szCs w:val="22"/>
              </w:rPr>
              <w:t>Petrochemical</w:t>
            </w:r>
            <w:r w:rsidRPr="00FE6B8D">
              <w:rPr>
                <w:rFonts w:ascii="Times New Roman" w:hAnsi="Times New Roman" w:cs="Times New Roman"/>
                <w:sz w:val="22"/>
                <w:szCs w:val="22"/>
              </w:rPr>
              <w:t xml:space="preserve"> plants</w:t>
            </w:r>
          </w:p>
        </w:tc>
        <w:tc>
          <w:tcPr>
            <w:tcW w:w="1350" w:type="dxa"/>
          </w:tcPr>
          <w:p w:rsidR="00FA42C5" w:rsidRPr="00FE6B8D" w:rsidRDefault="00FA42C5" w:rsidP="008D47EB">
            <w:pPr>
              <w:pStyle w:val="acctfourfigures"/>
              <w:shd w:val="clear" w:color="auto" w:fill="FFFFFF"/>
              <w:tabs>
                <w:tab w:val="clear" w:pos="765"/>
                <w:tab w:val="decimal" w:pos="1181"/>
              </w:tabs>
              <w:spacing w:line="240" w:lineRule="atLeast"/>
              <w:ind w:right="11"/>
              <w:rPr>
                <w:szCs w:val="22"/>
              </w:rPr>
            </w:pPr>
            <w:r>
              <w:rPr>
                <w:szCs w:val="22"/>
              </w:rPr>
              <w:t>166</w:t>
            </w:r>
          </w:p>
        </w:tc>
        <w:tc>
          <w:tcPr>
            <w:tcW w:w="180" w:type="dxa"/>
          </w:tcPr>
          <w:p w:rsidR="00FA42C5" w:rsidRPr="00FE6B8D" w:rsidRDefault="00FA42C5" w:rsidP="008D47EB">
            <w:pPr>
              <w:pStyle w:val="acctfourfigures"/>
              <w:shd w:val="clear" w:color="auto" w:fill="FFFFFF"/>
              <w:spacing w:line="240" w:lineRule="atLeast"/>
              <w:rPr>
                <w:szCs w:val="22"/>
              </w:rPr>
            </w:pPr>
          </w:p>
        </w:tc>
        <w:tc>
          <w:tcPr>
            <w:tcW w:w="1170" w:type="dxa"/>
          </w:tcPr>
          <w:p w:rsidR="00FA42C5" w:rsidRDefault="00FA42C5" w:rsidP="008D47EB">
            <w:pPr>
              <w:pStyle w:val="acctfourfigures"/>
              <w:shd w:val="clear" w:color="auto" w:fill="FFFFFF"/>
              <w:tabs>
                <w:tab w:val="clear" w:pos="765"/>
                <w:tab w:val="decimal" w:pos="911"/>
              </w:tabs>
              <w:spacing w:line="240" w:lineRule="atLeast"/>
              <w:ind w:right="11"/>
              <w:rPr>
                <w:szCs w:val="22"/>
              </w:rPr>
            </w:pPr>
            <w:r>
              <w:rPr>
                <w:szCs w:val="22"/>
              </w:rPr>
              <w:t>22</w:t>
            </w:r>
          </w:p>
        </w:tc>
        <w:tc>
          <w:tcPr>
            <w:tcW w:w="180" w:type="dxa"/>
          </w:tcPr>
          <w:p w:rsidR="00FA42C5" w:rsidRPr="00FE6B8D" w:rsidRDefault="00FA42C5" w:rsidP="008D47EB">
            <w:pPr>
              <w:pStyle w:val="acctfourfigures"/>
              <w:shd w:val="clear" w:color="auto" w:fill="FFFFFF"/>
              <w:spacing w:line="240" w:lineRule="atLeast"/>
              <w:rPr>
                <w:szCs w:val="22"/>
              </w:rPr>
            </w:pPr>
          </w:p>
        </w:tc>
        <w:tc>
          <w:tcPr>
            <w:tcW w:w="1350" w:type="dxa"/>
          </w:tcPr>
          <w:p w:rsidR="00FA42C5" w:rsidRDefault="00FA42C5" w:rsidP="008D47EB">
            <w:pPr>
              <w:pStyle w:val="acctfourfigures"/>
              <w:shd w:val="clear" w:color="auto" w:fill="FFFFFF"/>
              <w:tabs>
                <w:tab w:val="clear" w:pos="765"/>
                <w:tab w:val="decimal" w:pos="1181"/>
              </w:tabs>
              <w:spacing w:line="240" w:lineRule="atLeast"/>
              <w:ind w:right="11"/>
              <w:rPr>
                <w:szCs w:val="22"/>
              </w:rPr>
            </w:pPr>
            <w:r>
              <w:rPr>
                <w:szCs w:val="22"/>
              </w:rPr>
              <w:t>11,199</w:t>
            </w:r>
          </w:p>
        </w:tc>
        <w:tc>
          <w:tcPr>
            <w:tcW w:w="180" w:type="dxa"/>
          </w:tcPr>
          <w:p w:rsidR="00FA42C5" w:rsidRPr="00FE6B8D" w:rsidRDefault="00FA42C5" w:rsidP="008D47EB">
            <w:pPr>
              <w:pStyle w:val="acctfourfigures"/>
              <w:shd w:val="clear" w:color="auto" w:fill="FFFFFF"/>
              <w:spacing w:line="240" w:lineRule="atLeast"/>
              <w:rPr>
                <w:szCs w:val="22"/>
              </w:rPr>
            </w:pPr>
          </w:p>
        </w:tc>
        <w:tc>
          <w:tcPr>
            <w:tcW w:w="1170" w:type="dxa"/>
          </w:tcPr>
          <w:p w:rsidR="00FA42C5"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FE6B8D" w:rsidRDefault="00FA42C5" w:rsidP="008D47EB">
            <w:pPr>
              <w:shd w:val="clear" w:color="auto" w:fill="FFFFFF"/>
              <w:ind w:left="180" w:hanging="180"/>
              <w:rPr>
                <w:rFonts w:ascii="Times New Roman" w:hAnsi="Times New Roman" w:cs="Times New Roman"/>
                <w:sz w:val="22"/>
                <w:szCs w:val="22"/>
              </w:rPr>
            </w:pPr>
            <w:r w:rsidRPr="00FE6B8D">
              <w:rPr>
                <w:rFonts w:ascii="Times New Roman" w:hAnsi="Times New Roman" w:cs="Times New Roman"/>
                <w:sz w:val="22"/>
                <w:szCs w:val="22"/>
              </w:rPr>
              <w:t>Power plants</w:t>
            </w:r>
          </w:p>
        </w:tc>
        <w:tc>
          <w:tcPr>
            <w:tcW w:w="1350" w:type="dxa"/>
            <w:vAlign w:val="bottom"/>
          </w:tcPr>
          <w:p w:rsidR="00FA42C5" w:rsidRPr="00FE6B8D" w:rsidRDefault="00FA42C5" w:rsidP="008D47EB">
            <w:pPr>
              <w:pStyle w:val="acctfourfigures"/>
              <w:shd w:val="clear" w:color="auto" w:fill="FFFFFF"/>
              <w:tabs>
                <w:tab w:val="clear" w:pos="765"/>
                <w:tab w:val="decimal" w:pos="1181"/>
              </w:tabs>
              <w:spacing w:line="240" w:lineRule="atLeast"/>
              <w:ind w:right="11"/>
              <w:rPr>
                <w:szCs w:val="22"/>
              </w:rPr>
            </w:pPr>
            <w:r>
              <w:rPr>
                <w:szCs w:val="22"/>
              </w:rPr>
              <w:t>18</w:t>
            </w:r>
          </w:p>
        </w:tc>
        <w:tc>
          <w:tcPr>
            <w:tcW w:w="180" w:type="dxa"/>
            <w:vAlign w:val="bottom"/>
          </w:tcPr>
          <w:p w:rsidR="00FA42C5" w:rsidRPr="00FE6B8D" w:rsidRDefault="00FA42C5" w:rsidP="008D47EB">
            <w:pPr>
              <w:pStyle w:val="acctfourfigures"/>
              <w:shd w:val="clear" w:color="auto" w:fill="FFFFFF"/>
              <w:spacing w:line="240" w:lineRule="atLeast"/>
              <w:rPr>
                <w:szCs w:val="22"/>
              </w:rPr>
            </w:pPr>
          </w:p>
        </w:tc>
        <w:tc>
          <w:tcPr>
            <w:tcW w:w="1170" w:type="dxa"/>
            <w:vAlign w:val="bottom"/>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FA42C5" w:rsidRPr="00FE6B8D" w:rsidRDefault="00FA42C5" w:rsidP="008D47EB">
            <w:pPr>
              <w:pStyle w:val="acctfourfigures"/>
              <w:shd w:val="clear" w:color="auto" w:fill="FFFFFF"/>
              <w:spacing w:line="240" w:lineRule="atLeast"/>
              <w:rPr>
                <w:szCs w:val="22"/>
              </w:rPr>
            </w:pPr>
          </w:p>
        </w:tc>
        <w:tc>
          <w:tcPr>
            <w:tcW w:w="1350" w:type="dxa"/>
            <w:vAlign w:val="bottom"/>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10,731</w:t>
            </w:r>
          </w:p>
        </w:tc>
        <w:tc>
          <w:tcPr>
            <w:tcW w:w="180" w:type="dxa"/>
            <w:vAlign w:val="bottom"/>
          </w:tcPr>
          <w:p w:rsidR="00FA42C5" w:rsidRPr="00FE6B8D" w:rsidRDefault="00FA42C5" w:rsidP="008D47EB">
            <w:pPr>
              <w:pStyle w:val="acctfourfigures"/>
              <w:shd w:val="clear" w:color="auto" w:fill="FFFFFF"/>
              <w:spacing w:line="240" w:lineRule="atLeast"/>
              <w:rPr>
                <w:szCs w:val="22"/>
              </w:rPr>
            </w:pPr>
          </w:p>
        </w:tc>
        <w:tc>
          <w:tcPr>
            <w:tcW w:w="1170" w:type="dxa"/>
            <w:vAlign w:val="bottom"/>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DE56CA" w:rsidRDefault="00FA42C5" w:rsidP="008D47EB">
            <w:pPr>
              <w:shd w:val="clear" w:color="auto" w:fill="FFFFFF"/>
              <w:ind w:left="180" w:hanging="180"/>
              <w:rPr>
                <w:rFonts w:ascii="Times New Roman" w:hAnsi="Times New Roman" w:cs="Times New Roman"/>
                <w:sz w:val="22"/>
                <w:szCs w:val="22"/>
              </w:rPr>
            </w:pPr>
            <w:r w:rsidRPr="00DE56CA">
              <w:rPr>
                <w:rFonts w:ascii="Times New Roman" w:hAnsi="Times New Roman" w:cs="Times New Roman"/>
                <w:sz w:val="22"/>
                <w:szCs w:val="22"/>
              </w:rPr>
              <w:t xml:space="preserve">Machinery, equipment and plant </w:t>
            </w:r>
            <w:r w:rsidR="009A187C">
              <w:rPr>
                <w:rFonts w:ascii="Times New Roman" w:hAnsi="Times New Roman" w:cs="Times New Roman"/>
                <w:sz w:val="22"/>
                <w:szCs w:val="22"/>
              </w:rPr>
              <w:t xml:space="preserve"> </w:t>
            </w:r>
            <w:r w:rsidRPr="00DE56CA">
              <w:rPr>
                <w:rFonts w:ascii="Times New Roman" w:hAnsi="Times New Roman" w:cs="Times New Roman"/>
                <w:sz w:val="22"/>
                <w:szCs w:val="22"/>
              </w:rPr>
              <w:t>equipment</w:t>
            </w:r>
          </w:p>
        </w:tc>
        <w:tc>
          <w:tcPr>
            <w:tcW w:w="1350" w:type="dxa"/>
            <w:vAlign w:val="bottom"/>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23</w:t>
            </w:r>
          </w:p>
        </w:tc>
        <w:tc>
          <w:tcPr>
            <w:tcW w:w="180" w:type="dxa"/>
            <w:vAlign w:val="bottom"/>
          </w:tcPr>
          <w:p w:rsidR="00FA42C5" w:rsidRPr="00DE56CA" w:rsidRDefault="00FA42C5" w:rsidP="008D47EB">
            <w:pPr>
              <w:pStyle w:val="acctfourfigures"/>
              <w:shd w:val="clear" w:color="auto" w:fill="FFFFFF"/>
              <w:spacing w:line="240" w:lineRule="atLeast"/>
              <w:rPr>
                <w:szCs w:val="22"/>
              </w:rPr>
            </w:pPr>
          </w:p>
        </w:tc>
        <w:tc>
          <w:tcPr>
            <w:tcW w:w="1170" w:type="dxa"/>
            <w:vAlign w:val="bottom"/>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vAlign w:val="bottom"/>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373</w:t>
            </w:r>
          </w:p>
        </w:tc>
        <w:tc>
          <w:tcPr>
            <w:tcW w:w="180" w:type="dxa"/>
            <w:vAlign w:val="bottom"/>
          </w:tcPr>
          <w:p w:rsidR="00FA42C5" w:rsidRPr="00DE56CA" w:rsidRDefault="00FA42C5" w:rsidP="008D47EB">
            <w:pPr>
              <w:pStyle w:val="acctfourfigures"/>
              <w:shd w:val="clear" w:color="auto" w:fill="FFFFFF"/>
              <w:spacing w:line="240" w:lineRule="atLeast"/>
              <w:rPr>
                <w:szCs w:val="22"/>
              </w:rPr>
            </w:pPr>
          </w:p>
        </w:tc>
        <w:tc>
          <w:tcPr>
            <w:tcW w:w="1170" w:type="dxa"/>
            <w:vAlign w:val="bottom"/>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DE56CA" w:rsidRDefault="00FA42C5" w:rsidP="008D47EB">
            <w:pPr>
              <w:shd w:val="clear" w:color="auto" w:fill="FFFFFF"/>
              <w:ind w:left="180" w:hanging="180"/>
              <w:rPr>
                <w:rFonts w:ascii="Times New Roman" w:hAnsi="Times New Roman" w:cs="Times New Roman"/>
                <w:sz w:val="22"/>
                <w:szCs w:val="22"/>
              </w:rPr>
            </w:pPr>
            <w:r w:rsidRPr="00DE56CA">
              <w:rPr>
                <w:rFonts w:ascii="Times New Roman" w:hAnsi="Times New Roman" w:cs="Times New Roman"/>
                <w:sz w:val="22"/>
                <w:szCs w:val="22"/>
              </w:rPr>
              <w:t xml:space="preserve">Oil and liquid chemical tanker and crew </w:t>
            </w:r>
            <w:r>
              <w:rPr>
                <w:rFonts w:ascii="Times New Roman" w:hAnsi="Times New Roman" w:cs="Times New Roman"/>
                <w:sz w:val="22"/>
                <w:szCs w:val="22"/>
              </w:rPr>
              <w:t xml:space="preserve">   </w:t>
            </w:r>
            <w:r w:rsidRPr="00DE56CA">
              <w:rPr>
                <w:rFonts w:ascii="Times New Roman" w:hAnsi="Times New Roman" w:cs="Times New Roman"/>
                <w:sz w:val="22"/>
                <w:szCs w:val="22"/>
              </w:rPr>
              <w:t>boats</w:t>
            </w:r>
          </w:p>
        </w:tc>
        <w:tc>
          <w:tcPr>
            <w:tcW w:w="1350" w:type="dxa"/>
            <w:vAlign w:val="bottom"/>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18</w:t>
            </w:r>
          </w:p>
        </w:tc>
        <w:tc>
          <w:tcPr>
            <w:tcW w:w="180" w:type="dxa"/>
            <w:vAlign w:val="bottom"/>
          </w:tcPr>
          <w:p w:rsidR="00FA42C5" w:rsidRPr="00DE56CA" w:rsidRDefault="00FA42C5" w:rsidP="008D47EB">
            <w:pPr>
              <w:pStyle w:val="acctfourfigures"/>
              <w:shd w:val="clear" w:color="auto" w:fill="FFFFFF"/>
              <w:spacing w:line="240" w:lineRule="atLeast"/>
              <w:rPr>
                <w:szCs w:val="22"/>
              </w:rPr>
            </w:pPr>
          </w:p>
        </w:tc>
        <w:tc>
          <w:tcPr>
            <w:tcW w:w="1170" w:type="dxa"/>
            <w:vAlign w:val="bottom"/>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vAlign w:val="bottom"/>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355</w:t>
            </w:r>
          </w:p>
        </w:tc>
        <w:tc>
          <w:tcPr>
            <w:tcW w:w="180" w:type="dxa"/>
            <w:vAlign w:val="bottom"/>
          </w:tcPr>
          <w:p w:rsidR="00FA42C5" w:rsidRPr="00DE56CA" w:rsidRDefault="00FA42C5" w:rsidP="008D47EB">
            <w:pPr>
              <w:pStyle w:val="acctfourfigures"/>
              <w:shd w:val="clear" w:color="auto" w:fill="FFFFFF"/>
              <w:spacing w:line="240" w:lineRule="atLeast"/>
              <w:rPr>
                <w:szCs w:val="22"/>
              </w:rPr>
            </w:pPr>
          </w:p>
        </w:tc>
        <w:tc>
          <w:tcPr>
            <w:tcW w:w="1170" w:type="dxa"/>
            <w:vAlign w:val="bottom"/>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DE56CA" w:rsidRDefault="00FA42C5" w:rsidP="008D47EB">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 xml:space="preserve">Furniture, fixtures, office equipment </w:t>
            </w:r>
          </w:p>
          <w:p w:rsidR="00FA42C5" w:rsidRPr="00DE56CA" w:rsidRDefault="00FA42C5" w:rsidP="008D47EB">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 xml:space="preserve">   </w:t>
            </w:r>
            <w:r w:rsidRPr="00317D55">
              <w:rPr>
                <w:rFonts w:ascii="Times New Roman" w:hAnsi="Times New Roman" w:cs="Times New Roman"/>
                <w:sz w:val="22"/>
                <w:szCs w:val="22"/>
              </w:rPr>
              <w:t>and others</w:t>
            </w:r>
          </w:p>
        </w:tc>
        <w:tc>
          <w:tcPr>
            <w:tcW w:w="1350" w:type="dxa"/>
            <w:vAlign w:val="bottom"/>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22</w:t>
            </w:r>
          </w:p>
        </w:tc>
        <w:tc>
          <w:tcPr>
            <w:tcW w:w="180" w:type="dxa"/>
            <w:vAlign w:val="bottom"/>
          </w:tcPr>
          <w:p w:rsidR="00FA42C5" w:rsidRPr="00DE56CA" w:rsidRDefault="00FA42C5" w:rsidP="008D47EB">
            <w:pPr>
              <w:pStyle w:val="acctfourfigures"/>
              <w:shd w:val="clear" w:color="auto" w:fill="FFFFFF"/>
              <w:spacing w:line="240" w:lineRule="atLeast"/>
              <w:rPr>
                <w:szCs w:val="22"/>
              </w:rPr>
            </w:pPr>
          </w:p>
        </w:tc>
        <w:tc>
          <w:tcPr>
            <w:tcW w:w="1170" w:type="dxa"/>
            <w:vAlign w:val="bottom"/>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vAlign w:val="bottom"/>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125</w:t>
            </w:r>
          </w:p>
        </w:tc>
        <w:tc>
          <w:tcPr>
            <w:tcW w:w="180" w:type="dxa"/>
            <w:vAlign w:val="bottom"/>
          </w:tcPr>
          <w:p w:rsidR="00FA42C5" w:rsidRPr="00DE56CA" w:rsidRDefault="00FA42C5" w:rsidP="008D47EB">
            <w:pPr>
              <w:pStyle w:val="acctfourfigures"/>
              <w:shd w:val="clear" w:color="auto" w:fill="FFFFFF"/>
              <w:spacing w:line="240" w:lineRule="atLeast"/>
              <w:rPr>
                <w:szCs w:val="22"/>
              </w:rPr>
            </w:pPr>
          </w:p>
        </w:tc>
        <w:tc>
          <w:tcPr>
            <w:tcW w:w="1170" w:type="dxa"/>
            <w:vAlign w:val="bottom"/>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DE56CA" w:rsidRDefault="00FA42C5" w:rsidP="008D47EB">
            <w:pPr>
              <w:shd w:val="clear" w:color="auto" w:fill="FFFFFF"/>
              <w:rPr>
                <w:rFonts w:ascii="Times New Roman" w:hAnsi="Times New Roman" w:cs="Times New Roman"/>
                <w:sz w:val="22"/>
                <w:szCs w:val="22"/>
              </w:rPr>
            </w:pPr>
            <w:r>
              <w:rPr>
                <w:rFonts w:ascii="Times New Roman" w:hAnsi="Times New Roman" w:cs="Times New Roman"/>
                <w:sz w:val="22"/>
                <w:szCs w:val="22"/>
              </w:rPr>
              <w:t>Vehicle</w:t>
            </w:r>
            <w:r w:rsidR="008A3FA9">
              <w:rPr>
                <w:rFonts w:ascii="Times New Roman" w:hAnsi="Times New Roman" w:cs="Times New Roman"/>
                <w:sz w:val="22"/>
                <w:szCs w:val="22"/>
              </w:rPr>
              <w:t>s</w:t>
            </w:r>
          </w:p>
        </w:tc>
        <w:tc>
          <w:tcPr>
            <w:tcW w:w="1350" w:type="dxa"/>
            <w:vAlign w:val="bottom"/>
          </w:tcPr>
          <w:p w:rsidR="00FA42C5" w:rsidRDefault="00FA42C5" w:rsidP="008D47EB">
            <w:pPr>
              <w:pStyle w:val="acctfourfigures"/>
              <w:shd w:val="clear" w:color="auto" w:fill="FFFFFF"/>
              <w:tabs>
                <w:tab w:val="clear" w:pos="765"/>
                <w:tab w:val="decimal" w:pos="1181"/>
              </w:tabs>
              <w:spacing w:line="240" w:lineRule="atLeast"/>
              <w:ind w:right="11"/>
              <w:rPr>
                <w:szCs w:val="22"/>
              </w:rPr>
            </w:pPr>
            <w:r>
              <w:rPr>
                <w:szCs w:val="22"/>
              </w:rPr>
              <w:t>3</w:t>
            </w:r>
          </w:p>
        </w:tc>
        <w:tc>
          <w:tcPr>
            <w:tcW w:w="180" w:type="dxa"/>
            <w:vAlign w:val="bottom"/>
          </w:tcPr>
          <w:p w:rsidR="00FA42C5" w:rsidRPr="00DE56CA" w:rsidRDefault="00FA42C5" w:rsidP="008D47EB">
            <w:pPr>
              <w:pStyle w:val="acctfourfigures"/>
              <w:shd w:val="clear" w:color="auto" w:fill="FFFFFF"/>
              <w:spacing w:line="240" w:lineRule="atLeast"/>
              <w:rPr>
                <w:szCs w:val="22"/>
              </w:rPr>
            </w:pPr>
          </w:p>
        </w:tc>
        <w:tc>
          <w:tcPr>
            <w:tcW w:w="1170" w:type="dxa"/>
            <w:vAlign w:val="bottom"/>
          </w:tcPr>
          <w:p w:rsidR="00FA42C5" w:rsidRDefault="00FA42C5" w:rsidP="008D47EB">
            <w:pPr>
              <w:pStyle w:val="acctfourfigures"/>
              <w:shd w:val="clear" w:color="auto" w:fill="FFFFFF"/>
              <w:tabs>
                <w:tab w:val="clear" w:pos="765"/>
                <w:tab w:val="decimal" w:pos="911"/>
              </w:tabs>
              <w:spacing w:line="240" w:lineRule="atLeast"/>
              <w:ind w:right="11"/>
              <w:rPr>
                <w:szCs w:val="22"/>
              </w:rPr>
            </w:pPr>
            <w:r>
              <w:rPr>
                <w:szCs w:val="22"/>
              </w:rPr>
              <w:t>1</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vAlign w:val="bottom"/>
          </w:tcPr>
          <w:p w:rsidR="00FA42C5" w:rsidRDefault="00FA42C5" w:rsidP="008D47EB">
            <w:pPr>
              <w:pStyle w:val="acctfourfigures"/>
              <w:shd w:val="clear" w:color="auto" w:fill="FFFFFF"/>
              <w:tabs>
                <w:tab w:val="clear" w:pos="765"/>
                <w:tab w:val="decimal" w:pos="1181"/>
              </w:tabs>
              <w:spacing w:line="240" w:lineRule="atLeast"/>
              <w:ind w:right="11"/>
              <w:rPr>
                <w:szCs w:val="22"/>
              </w:rPr>
            </w:pPr>
            <w:r>
              <w:rPr>
                <w:szCs w:val="22"/>
              </w:rPr>
              <w:t>-</w:t>
            </w:r>
          </w:p>
        </w:tc>
        <w:tc>
          <w:tcPr>
            <w:tcW w:w="180" w:type="dxa"/>
            <w:vAlign w:val="bottom"/>
          </w:tcPr>
          <w:p w:rsidR="00FA42C5" w:rsidRPr="00DE56CA" w:rsidRDefault="00FA42C5" w:rsidP="008D47EB">
            <w:pPr>
              <w:pStyle w:val="acctfourfigures"/>
              <w:shd w:val="clear" w:color="auto" w:fill="FFFFFF"/>
              <w:spacing w:line="240" w:lineRule="atLeast"/>
              <w:rPr>
                <w:szCs w:val="22"/>
              </w:rPr>
            </w:pPr>
          </w:p>
        </w:tc>
        <w:tc>
          <w:tcPr>
            <w:tcW w:w="1170" w:type="dxa"/>
            <w:vAlign w:val="bottom"/>
          </w:tcPr>
          <w:p w:rsidR="00FA42C5"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DE56CA" w:rsidRDefault="00FA42C5" w:rsidP="008D47EB">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Construction in progress</w:t>
            </w:r>
          </w:p>
        </w:tc>
        <w:tc>
          <w:tcPr>
            <w:tcW w:w="1350" w:type="dxa"/>
            <w:tcBorders>
              <w:bottom w:val="single" w:sz="4" w:space="0" w:color="auto"/>
            </w:tcBorders>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2,404</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Borders>
              <w:bottom w:val="single" w:sz="4" w:space="0" w:color="auto"/>
            </w:tcBorders>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1,992</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tcBorders>
              <w:bottom w:val="single" w:sz="4" w:space="0" w:color="auto"/>
            </w:tcBorders>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4,904</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Borders>
              <w:bottom w:val="single" w:sz="4" w:space="0" w:color="auto"/>
            </w:tcBorders>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24,901</w:t>
            </w:r>
          </w:p>
        </w:tc>
      </w:tr>
      <w:tr w:rsidR="00FA42C5" w:rsidRPr="00DE56CA" w:rsidTr="008D47EB">
        <w:trPr>
          <w:cantSplit/>
        </w:trPr>
        <w:tc>
          <w:tcPr>
            <w:tcW w:w="3859" w:type="dxa"/>
            <w:shd w:val="clear" w:color="auto" w:fill="auto"/>
          </w:tcPr>
          <w:p w:rsidR="00FA42C5" w:rsidRPr="00DE56CA" w:rsidRDefault="00FA42C5" w:rsidP="008D47EB">
            <w:pPr>
              <w:shd w:val="clear" w:color="auto" w:fill="FFFFFF"/>
              <w:rPr>
                <w:rFonts w:ascii="Times New Roman" w:hAnsi="Times New Roman" w:cs="Times New Roman"/>
                <w:b/>
                <w:bCs/>
                <w:sz w:val="22"/>
                <w:szCs w:val="22"/>
                <w:shd w:val="clear" w:color="auto" w:fill="E6E6E6"/>
              </w:rPr>
            </w:pPr>
            <w:r w:rsidRPr="00DE56CA">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FA42C5" w:rsidRPr="00DE56CA" w:rsidRDefault="00FA42C5" w:rsidP="008D47EB">
            <w:pPr>
              <w:pStyle w:val="acctfourfigures"/>
              <w:shd w:val="clear" w:color="auto" w:fill="FFFFFF"/>
              <w:tabs>
                <w:tab w:val="clear" w:pos="765"/>
                <w:tab w:val="decimal" w:pos="1181"/>
              </w:tabs>
              <w:spacing w:line="240" w:lineRule="atLeast"/>
              <w:ind w:right="11"/>
              <w:rPr>
                <w:b/>
                <w:bCs/>
                <w:szCs w:val="22"/>
              </w:rPr>
            </w:pPr>
            <w:r>
              <w:rPr>
                <w:b/>
                <w:bCs/>
                <w:szCs w:val="22"/>
              </w:rPr>
              <w:t>4,558</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FA42C5" w:rsidRPr="00DE56CA" w:rsidRDefault="00FA42C5" w:rsidP="008D47EB">
            <w:pPr>
              <w:pStyle w:val="acctfourfigures"/>
              <w:shd w:val="clear" w:color="auto" w:fill="FFFFFF"/>
              <w:tabs>
                <w:tab w:val="clear" w:pos="765"/>
                <w:tab w:val="decimal" w:pos="911"/>
              </w:tabs>
              <w:spacing w:line="240" w:lineRule="atLeast"/>
              <w:ind w:right="11"/>
              <w:rPr>
                <w:b/>
                <w:bCs/>
                <w:szCs w:val="22"/>
              </w:rPr>
            </w:pPr>
            <w:r>
              <w:rPr>
                <w:b/>
                <w:bCs/>
                <w:szCs w:val="22"/>
              </w:rPr>
              <w:t>2,015</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FA42C5" w:rsidRPr="00DE56CA" w:rsidRDefault="00FA42C5" w:rsidP="008D47EB">
            <w:pPr>
              <w:pStyle w:val="acctfourfigures"/>
              <w:shd w:val="clear" w:color="auto" w:fill="FFFFFF"/>
              <w:tabs>
                <w:tab w:val="clear" w:pos="765"/>
                <w:tab w:val="decimal" w:pos="1181"/>
              </w:tabs>
              <w:spacing w:line="240" w:lineRule="atLeast"/>
              <w:ind w:right="11"/>
              <w:rPr>
                <w:b/>
                <w:bCs/>
                <w:szCs w:val="22"/>
              </w:rPr>
            </w:pPr>
            <w:r>
              <w:rPr>
                <w:b/>
                <w:bCs/>
                <w:szCs w:val="22"/>
              </w:rPr>
              <w:t>30,287</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FA42C5" w:rsidRPr="00DE56CA" w:rsidRDefault="00FA42C5" w:rsidP="008D47EB">
            <w:pPr>
              <w:pStyle w:val="acctfourfigures"/>
              <w:shd w:val="clear" w:color="auto" w:fill="FFFFFF"/>
              <w:tabs>
                <w:tab w:val="clear" w:pos="765"/>
                <w:tab w:val="decimal" w:pos="911"/>
              </w:tabs>
              <w:spacing w:line="240" w:lineRule="atLeast"/>
              <w:ind w:right="11"/>
              <w:rPr>
                <w:b/>
                <w:bCs/>
                <w:szCs w:val="22"/>
              </w:rPr>
            </w:pPr>
            <w:r>
              <w:rPr>
                <w:b/>
                <w:bCs/>
                <w:szCs w:val="22"/>
              </w:rPr>
              <w:t>24,901</w:t>
            </w:r>
          </w:p>
        </w:tc>
      </w:tr>
    </w:tbl>
    <w:p w:rsidR="00133F13" w:rsidRDefault="00133F13">
      <w:pPr>
        <w:rPr>
          <w:sz w:val="10"/>
          <w:szCs w:val="10"/>
        </w:rPr>
      </w:pPr>
    </w:p>
    <w:tbl>
      <w:tblPr>
        <w:tblpPr w:leftFromText="180" w:rightFromText="180" w:vertAnchor="text" w:horzAnchor="margin" w:tblpX="428" w:tblpY="183"/>
        <w:tblW w:w="9439" w:type="dxa"/>
        <w:tblLayout w:type="fixed"/>
        <w:tblCellMar>
          <w:left w:w="79" w:type="dxa"/>
          <w:right w:w="79" w:type="dxa"/>
        </w:tblCellMar>
        <w:tblLook w:val="0000" w:firstRow="0" w:lastRow="0" w:firstColumn="0" w:lastColumn="0" w:noHBand="0" w:noVBand="0"/>
      </w:tblPr>
      <w:tblGrid>
        <w:gridCol w:w="3859"/>
        <w:gridCol w:w="1350"/>
        <w:gridCol w:w="180"/>
        <w:gridCol w:w="1170"/>
        <w:gridCol w:w="180"/>
        <w:gridCol w:w="1350"/>
        <w:gridCol w:w="180"/>
        <w:gridCol w:w="1170"/>
      </w:tblGrid>
      <w:tr w:rsidR="00F60564" w:rsidRPr="00DE56CA" w:rsidTr="008D47EB">
        <w:trPr>
          <w:cantSplit/>
          <w:tblHeader/>
        </w:trPr>
        <w:tc>
          <w:tcPr>
            <w:tcW w:w="3859" w:type="dxa"/>
          </w:tcPr>
          <w:p w:rsidR="00F60564" w:rsidRPr="00DE56CA" w:rsidRDefault="00133F13" w:rsidP="008D47EB">
            <w:pPr>
              <w:shd w:val="clear" w:color="auto" w:fill="FFFFFF"/>
              <w:rPr>
                <w:rFonts w:ascii="Times New Roman" w:hAnsi="Times New Roman" w:cs="Times New Roman"/>
                <w:i/>
                <w:iCs/>
                <w:sz w:val="22"/>
                <w:szCs w:val="22"/>
              </w:rPr>
            </w:pPr>
            <w:r>
              <w:rPr>
                <w:sz w:val="10"/>
                <w:szCs w:val="10"/>
              </w:rPr>
              <w:br w:type="page"/>
            </w:r>
            <w:r>
              <w:rPr>
                <w:sz w:val="10"/>
                <w:szCs w:val="10"/>
              </w:rPr>
              <w:br w:type="page"/>
            </w:r>
            <w:r>
              <w:rPr>
                <w:sz w:val="10"/>
                <w:szCs w:val="10"/>
              </w:rPr>
              <w:br w:type="page"/>
            </w:r>
          </w:p>
        </w:tc>
        <w:tc>
          <w:tcPr>
            <w:tcW w:w="5580" w:type="dxa"/>
            <w:gridSpan w:val="7"/>
          </w:tcPr>
          <w:p w:rsidR="00F60564" w:rsidRPr="00DE56CA" w:rsidRDefault="00F60564" w:rsidP="008D47EB">
            <w:pPr>
              <w:pStyle w:val="acctmergecolhdg"/>
              <w:shd w:val="clear" w:color="auto" w:fill="FFFFFF"/>
              <w:spacing w:line="240" w:lineRule="atLeast"/>
              <w:rPr>
                <w:szCs w:val="22"/>
              </w:rPr>
            </w:pPr>
            <w:r w:rsidRPr="00DE56CA">
              <w:rPr>
                <w:szCs w:val="22"/>
              </w:rPr>
              <w:t>Separate financial statements</w:t>
            </w:r>
          </w:p>
        </w:tc>
      </w:tr>
      <w:tr w:rsidR="00897677" w:rsidRPr="00DE56CA" w:rsidTr="008D47EB">
        <w:trPr>
          <w:cantSplit/>
          <w:tblHeader/>
        </w:trPr>
        <w:tc>
          <w:tcPr>
            <w:tcW w:w="3859" w:type="dxa"/>
          </w:tcPr>
          <w:p w:rsidR="00897677" w:rsidRPr="00DE56CA" w:rsidRDefault="00A824E2" w:rsidP="008D47EB">
            <w:pPr>
              <w:shd w:val="clear" w:color="auto" w:fill="FFFFFF"/>
              <w:rPr>
                <w:rFonts w:ascii="Times New Roman" w:hAnsi="Times New Roman" w:cs="Times New Roman"/>
                <w:b/>
                <w:bCs/>
                <w:i/>
                <w:iCs/>
                <w:sz w:val="22"/>
                <w:szCs w:val="22"/>
              </w:rPr>
            </w:pPr>
            <w:r>
              <w:rPr>
                <w:rFonts w:ascii="Times New Roman" w:hAnsi="Times New Roman" w:cs="Times New Roman"/>
                <w:b/>
                <w:bCs/>
                <w:i/>
                <w:iCs/>
                <w:sz w:val="22"/>
                <w:szCs w:val="22"/>
              </w:rPr>
              <w:t>Nine</w:t>
            </w:r>
            <w:r w:rsidR="00133F13">
              <w:rPr>
                <w:rFonts w:ascii="Times New Roman" w:hAnsi="Times New Roman" w:cs="Times New Roman"/>
                <w:b/>
                <w:bCs/>
                <w:i/>
                <w:iCs/>
                <w:sz w:val="22"/>
                <w:szCs w:val="22"/>
              </w:rPr>
              <w:t xml:space="preserve">-month period ended 30 </w:t>
            </w:r>
            <w:r w:rsidR="00294808">
              <w:rPr>
                <w:rFonts w:ascii="Times New Roman" w:hAnsi="Times New Roman" w:cs="Times New Roman"/>
                <w:b/>
                <w:bCs/>
                <w:i/>
                <w:iCs/>
                <w:sz w:val="22"/>
                <w:szCs w:val="22"/>
              </w:rPr>
              <w:t>September</w:t>
            </w:r>
          </w:p>
        </w:tc>
        <w:tc>
          <w:tcPr>
            <w:tcW w:w="2700" w:type="dxa"/>
            <w:gridSpan w:val="3"/>
          </w:tcPr>
          <w:p w:rsidR="00897677" w:rsidRPr="00DE56CA" w:rsidRDefault="00897677" w:rsidP="008D47EB">
            <w:pPr>
              <w:pStyle w:val="acctmergecolhdg"/>
              <w:shd w:val="clear" w:color="auto" w:fill="FFFFFF"/>
              <w:spacing w:line="240" w:lineRule="atLeast"/>
              <w:rPr>
                <w:b w:val="0"/>
                <w:bCs/>
                <w:szCs w:val="22"/>
              </w:rPr>
            </w:pPr>
            <w:r>
              <w:rPr>
                <w:b w:val="0"/>
                <w:bCs/>
                <w:szCs w:val="22"/>
              </w:rPr>
              <w:t>201</w:t>
            </w:r>
            <w:r w:rsidR="00576AE4">
              <w:rPr>
                <w:b w:val="0"/>
                <w:bCs/>
                <w:szCs w:val="22"/>
              </w:rPr>
              <w:t>7</w:t>
            </w:r>
          </w:p>
        </w:tc>
        <w:tc>
          <w:tcPr>
            <w:tcW w:w="180" w:type="dxa"/>
          </w:tcPr>
          <w:p w:rsidR="00897677" w:rsidRPr="00DE56CA" w:rsidRDefault="00897677" w:rsidP="008D47EB">
            <w:pPr>
              <w:pStyle w:val="acctmergecolhdg"/>
              <w:shd w:val="clear" w:color="auto" w:fill="FFFFFF"/>
              <w:spacing w:line="240" w:lineRule="atLeast"/>
              <w:jc w:val="left"/>
              <w:rPr>
                <w:szCs w:val="22"/>
              </w:rPr>
            </w:pPr>
          </w:p>
        </w:tc>
        <w:tc>
          <w:tcPr>
            <w:tcW w:w="2700" w:type="dxa"/>
            <w:gridSpan w:val="3"/>
          </w:tcPr>
          <w:p w:rsidR="00897677" w:rsidRPr="00DE56CA" w:rsidRDefault="00897677" w:rsidP="008D47EB">
            <w:pPr>
              <w:pStyle w:val="acctmergecolhdg"/>
              <w:shd w:val="clear" w:color="auto" w:fill="FFFFFF"/>
              <w:spacing w:line="240" w:lineRule="atLeast"/>
              <w:rPr>
                <w:b w:val="0"/>
                <w:bCs/>
                <w:szCs w:val="22"/>
              </w:rPr>
            </w:pPr>
            <w:r>
              <w:rPr>
                <w:b w:val="0"/>
                <w:bCs/>
                <w:szCs w:val="22"/>
              </w:rPr>
              <w:t>201</w:t>
            </w:r>
            <w:r w:rsidR="00576AE4">
              <w:rPr>
                <w:b w:val="0"/>
                <w:bCs/>
                <w:szCs w:val="22"/>
              </w:rPr>
              <w:t>6</w:t>
            </w:r>
          </w:p>
        </w:tc>
      </w:tr>
      <w:tr w:rsidR="00F60564" w:rsidRPr="00DE56CA" w:rsidTr="008D47EB">
        <w:trPr>
          <w:cantSplit/>
          <w:trHeight w:val="103"/>
          <w:tblHeader/>
        </w:trPr>
        <w:tc>
          <w:tcPr>
            <w:tcW w:w="3859" w:type="dxa"/>
          </w:tcPr>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rPr>
                <w:szCs w:val="22"/>
              </w:rPr>
            </w:pPr>
          </w:p>
          <w:p w:rsidR="00F60564" w:rsidRPr="00DE56CA" w:rsidRDefault="00F60564" w:rsidP="008D47EB">
            <w:pPr>
              <w:pStyle w:val="acctfourfigures"/>
              <w:shd w:val="clear" w:color="auto" w:fill="FFFFFF"/>
              <w:spacing w:line="240" w:lineRule="atLeast"/>
              <w:rPr>
                <w:szCs w:val="22"/>
              </w:rPr>
            </w:pPr>
          </w:p>
          <w:p w:rsidR="00F60564" w:rsidRPr="00DE56CA" w:rsidRDefault="00F60564" w:rsidP="008D47EB">
            <w:pPr>
              <w:pStyle w:val="acctfourfigures"/>
              <w:shd w:val="clear" w:color="auto" w:fill="FFFFFF"/>
              <w:spacing w:line="240" w:lineRule="atLeast"/>
              <w:rPr>
                <w:szCs w:val="22"/>
              </w:rPr>
            </w:pPr>
          </w:p>
        </w:tc>
        <w:tc>
          <w:tcPr>
            <w:tcW w:w="1350" w:type="dxa"/>
          </w:tcPr>
          <w:p w:rsidR="00F60564" w:rsidRPr="00DE56CA" w:rsidRDefault="00F60564" w:rsidP="008D47EB">
            <w:pPr>
              <w:pStyle w:val="acctfourfigures"/>
              <w:shd w:val="clear" w:color="auto" w:fill="FFFFFF"/>
              <w:tabs>
                <w:tab w:val="clear" w:pos="765"/>
              </w:tabs>
              <w:spacing w:line="240" w:lineRule="atLeast"/>
              <w:jc w:val="center"/>
              <w:rPr>
                <w:szCs w:val="22"/>
              </w:rPr>
            </w:pPr>
          </w:p>
          <w:p w:rsidR="00F60564" w:rsidRPr="00DE56CA" w:rsidRDefault="00F60564" w:rsidP="008D47EB">
            <w:pPr>
              <w:pStyle w:val="acctfourfigures"/>
              <w:shd w:val="clear" w:color="auto" w:fill="FFFFFF"/>
              <w:tabs>
                <w:tab w:val="clear" w:pos="765"/>
              </w:tabs>
              <w:spacing w:line="240" w:lineRule="atLeast"/>
              <w:jc w:val="center"/>
              <w:rPr>
                <w:szCs w:val="22"/>
              </w:rPr>
            </w:pPr>
            <w:r w:rsidRPr="00DE56CA">
              <w:rPr>
                <w:szCs w:val="22"/>
              </w:rPr>
              <w:t>Acquisitions</w:t>
            </w:r>
          </w:p>
          <w:p w:rsidR="00F60564" w:rsidRPr="00DE56CA" w:rsidRDefault="00F60564" w:rsidP="008D47EB">
            <w:pPr>
              <w:pStyle w:val="acctfourfigures"/>
              <w:shd w:val="clear" w:color="auto" w:fill="FFFFFF"/>
              <w:tabs>
                <w:tab w:val="clear" w:pos="765"/>
              </w:tabs>
              <w:spacing w:line="240" w:lineRule="atLeast"/>
              <w:jc w:val="center"/>
              <w:rPr>
                <w:szCs w:val="22"/>
              </w:rPr>
            </w:pPr>
            <w:r w:rsidRPr="00DE56CA">
              <w:rPr>
                <w:szCs w:val="22"/>
              </w:rPr>
              <w:t>and</w:t>
            </w:r>
          </w:p>
          <w:p w:rsidR="00F60564" w:rsidRPr="00DE56CA" w:rsidRDefault="00F60564" w:rsidP="008D47EB">
            <w:pPr>
              <w:pStyle w:val="acctfourfigures"/>
              <w:shd w:val="clear" w:color="auto" w:fill="FFFFFF"/>
              <w:tabs>
                <w:tab w:val="clear" w:pos="765"/>
              </w:tabs>
              <w:spacing w:line="240" w:lineRule="atLeast"/>
              <w:jc w:val="center"/>
              <w:rPr>
                <w:szCs w:val="22"/>
              </w:rPr>
            </w:pPr>
            <w:r w:rsidRPr="00DE56CA">
              <w:rPr>
                <w:szCs w:val="22"/>
              </w:rPr>
              <w:t>transfers in</w:t>
            </w:r>
          </w:p>
          <w:p w:rsidR="00F60564" w:rsidRPr="00DE56CA" w:rsidRDefault="00F60564" w:rsidP="008D47EB">
            <w:pPr>
              <w:pStyle w:val="acctfourfigures"/>
              <w:shd w:val="clear" w:color="auto" w:fill="FFFFFF"/>
              <w:tabs>
                <w:tab w:val="clear" w:pos="765"/>
              </w:tabs>
              <w:spacing w:line="240" w:lineRule="atLeast"/>
              <w:jc w:val="center"/>
              <w:rPr>
                <w:szCs w:val="22"/>
                <w:rtl/>
                <w:cs/>
              </w:rPr>
            </w:pPr>
            <w:r w:rsidRPr="00DE56CA">
              <w:rPr>
                <w:szCs w:val="22"/>
              </w:rPr>
              <w:t>- at cost</w:t>
            </w:r>
          </w:p>
        </w:tc>
        <w:tc>
          <w:tcPr>
            <w:tcW w:w="180" w:type="dxa"/>
          </w:tcPr>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tc>
        <w:tc>
          <w:tcPr>
            <w:tcW w:w="1170" w:type="dxa"/>
          </w:tcPr>
          <w:p w:rsidR="00F60564" w:rsidRPr="00DE56CA" w:rsidRDefault="00F60564" w:rsidP="008D47EB">
            <w:pPr>
              <w:pStyle w:val="acctfourfigures"/>
              <w:shd w:val="clear" w:color="auto" w:fill="FFFFFF"/>
              <w:tabs>
                <w:tab w:val="clear" w:pos="765"/>
              </w:tabs>
              <w:spacing w:line="240" w:lineRule="atLeast"/>
              <w:jc w:val="center"/>
              <w:rPr>
                <w:szCs w:val="22"/>
              </w:rPr>
            </w:pPr>
            <w:r w:rsidRPr="00DE56CA">
              <w:rPr>
                <w:szCs w:val="22"/>
              </w:rPr>
              <w:t>Disposals</w:t>
            </w:r>
          </w:p>
          <w:p w:rsidR="00F60564" w:rsidRPr="00DE56CA" w:rsidRDefault="00F60564" w:rsidP="008D47EB">
            <w:pPr>
              <w:pStyle w:val="acctfourfigures"/>
              <w:shd w:val="clear" w:color="auto" w:fill="FFFFFF"/>
              <w:tabs>
                <w:tab w:val="clear" w:pos="765"/>
              </w:tabs>
              <w:spacing w:line="240" w:lineRule="atLeast"/>
              <w:jc w:val="center"/>
              <w:rPr>
                <w:szCs w:val="22"/>
              </w:rPr>
            </w:pPr>
            <w:r w:rsidRPr="00DE56CA">
              <w:rPr>
                <w:szCs w:val="22"/>
              </w:rPr>
              <w:t>and transfers out - net book value</w:t>
            </w:r>
          </w:p>
        </w:tc>
        <w:tc>
          <w:tcPr>
            <w:tcW w:w="180" w:type="dxa"/>
          </w:tcPr>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tc>
        <w:tc>
          <w:tcPr>
            <w:tcW w:w="1350" w:type="dxa"/>
          </w:tcPr>
          <w:p w:rsidR="00F60564" w:rsidRPr="00DE56CA" w:rsidRDefault="00F60564" w:rsidP="008D47EB">
            <w:pPr>
              <w:pStyle w:val="acctfourfigures"/>
              <w:shd w:val="clear" w:color="auto" w:fill="FFFFFF"/>
              <w:tabs>
                <w:tab w:val="clear" w:pos="765"/>
              </w:tabs>
              <w:spacing w:line="240" w:lineRule="atLeast"/>
              <w:jc w:val="center"/>
              <w:rPr>
                <w:szCs w:val="22"/>
              </w:rPr>
            </w:pPr>
          </w:p>
          <w:p w:rsidR="00F60564" w:rsidRPr="00DE56CA" w:rsidRDefault="00F60564" w:rsidP="008D47EB">
            <w:pPr>
              <w:pStyle w:val="acctfourfigures"/>
              <w:shd w:val="clear" w:color="auto" w:fill="FFFFFF"/>
              <w:tabs>
                <w:tab w:val="clear" w:pos="765"/>
              </w:tabs>
              <w:spacing w:line="240" w:lineRule="atLeast"/>
              <w:jc w:val="center"/>
              <w:rPr>
                <w:szCs w:val="22"/>
              </w:rPr>
            </w:pPr>
            <w:r w:rsidRPr="00DE56CA">
              <w:rPr>
                <w:szCs w:val="22"/>
              </w:rPr>
              <w:t>Acquisitions</w:t>
            </w:r>
          </w:p>
          <w:p w:rsidR="00F60564" w:rsidRPr="00DE56CA" w:rsidRDefault="00F60564" w:rsidP="008D47EB">
            <w:pPr>
              <w:pStyle w:val="acctfourfigures"/>
              <w:shd w:val="clear" w:color="auto" w:fill="FFFFFF"/>
              <w:tabs>
                <w:tab w:val="clear" w:pos="765"/>
              </w:tabs>
              <w:spacing w:line="240" w:lineRule="atLeast"/>
              <w:jc w:val="center"/>
              <w:rPr>
                <w:szCs w:val="22"/>
              </w:rPr>
            </w:pPr>
            <w:r w:rsidRPr="00DE56CA">
              <w:rPr>
                <w:szCs w:val="22"/>
              </w:rPr>
              <w:t>and</w:t>
            </w:r>
          </w:p>
          <w:p w:rsidR="00F60564" w:rsidRPr="00DE56CA" w:rsidRDefault="00F60564" w:rsidP="008D47EB">
            <w:pPr>
              <w:pStyle w:val="acctfourfigures"/>
              <w:shd w:val="clear" w:color="auto" w:fill="FFFFFF"/>
              <w:tabs>
                <w:tab w:val="clear" w:pos="765"/>
              </w:tabs>
              <w:spacing w:line="240" w:lineRule="atLeast"/>
              <w:jc w:val="center"/>
              <w:rPr>
                <w:szCs w:val="22"/>
              </w:rPr>
            </w:pPr>
            <w:r w:rsidRPr="00DE56CA">
              <w:rPr>
                <w:szCs w:val="22"/>
              </w:rPr>
              <w:t>transfers in</w:t>
            </w:r>
          </w:p>
          <w:p w:rsidR="00F60564" w:rsidRPr="00DE56CA" w:rsidRDefault="00F60564" w:rsidP="008D47EB">
            <w:pPr>
              <w:pStyle w:val="acctfourfigures"/>
              <w:shd w:val="clear" w:color="auto" w:fill="FFFFFF"/>
              <w:tabs>
                <w:tab w:val="clear" w:pos="765"/>
              </w:tabs>
              <w:spacing w:line="240" w:lineRule="atLeast"/>
              <w:jc w:val="center"/>
              <w:rPr>
                <w:szCs w:val="22"/>
                <w:rtl/>
                <w:cs/>
              </w:rPr>
            </w:pPr>
            <w:r w:rsidRPr="00DE56CA">
              <w:rPr>
                <w:szCs w:val="22"/>
              </w:rPr>
              <w:t>- at cost</w:t>
            </w:r>
          </w:p>
        </w:tc>
        <w:tc>
          <w:tcPr>
            <w:tcW w:w="180" w:type="dxa"/>
          </w:tcPr>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p w:rsidR="00F60564" w:rsidRPr="00DE56CA" w:rsidRDefault="00F60564" w:rsidP="008D47EB">
            <w:pPr>
              <w:pStyle w:val="acctfourfigures"/>
              <w:shd w:val="clear" w:color="auto" w:fill="FFFFFF"/>
              <w:spacing w:line="240" w:lineRule="atLeast"/>
              <w:jc w:val="center"/>
              <w:rPr>
                <w:szCs w:val="22"/>
              </w:rPr>
            </w:pPr>
          </w:p>
        </w:tc>
        <w:tc>
          <w:tcPr>
            <w:tcW w:w="1170" w:type="dxa"/>
          </w:tcPr>
          <w:p w:rsidR="00F60564" w:rsidRPr="00DE56CA" w:rsidRDefault="00F60564" w:rsidP="008D47EB">
            <w:pPr>
              <w:pStyle w:val="acctfourfigures"/>
              <w:shd w:val="clear" w:color="auto" w:fill="FFFFFF"/>
              <w:tabs>
                <w:tab w:val="clear" w:pos="765"/>
              </w:tabs>
              <w:spacing w:line="240" w:lineRule="atLeast"/>
              <w:jc w:val="center"/>
              <w:rPr>
                <w:szCs w:val="22"/>
              </w:rPr>
            </w:pPr>
            <w:r w:rsidRPr="00DE56CA">
              <w:rPr>
                <w:szCs w:val="22"/>
              </w:rPr>
              <w:t>Disposals</w:t>
            </w:r>
          </w:p>
          <w:p w:rsidR="00F60564" w:rsidRPr="00DE56CA" w:rsidRDefault="00F60564" w:rsidP="008D47EB">
            <w:pPr>
              <w:pStyle w:val="acctfourfigures"/>
              <w:shd w:val="clear" w:color="auto" w:fill="FFFFFF"/>
              <w:tabs>
                <w:tab w:val="clear" w:pos="765"/>
              </w:tabs>
              <w:spacing w:line="240" w:lineRule="atLeast"/>
              <w:jc w:val="center"/>
              <w:rPr>
                <w:szCs w:val="22"/>
              </w:rPr>
            </w:pPr>
            <w:r w:rsidRPr="00DE56CA">
              <w:rPr>
                <w:szCs w:val="22"/>
              </w:rPr>
              <w:t>and</w:t>
            </w:r>
          </w:p>
          <w:p w:rsidR="00F60564" w:rsidRPr="00DE56CA" w:rsidRDefault="00F60564" w:rsidP="008D47EB">
            <w:pPr>
              <w:pStyle w:val="acctfourfigures"/>
              <w:shd w:val="clear" w:color="auto" w:fill="FFFFFF"/>
              <w:tabs>
                <w:tab w:val="clear" w:pos="765"/>
              </w:tabs>
              <w:spacing w:line="240" w:lineRule="atLeast"/>
              <w:jc w:val="center"/>
              <w:rPr>
                <w:szCs w:val="22"/>
              </w:rPr>
            </w:pPr>
            <w:r w:rsidRPr="00DE56CA">
              <w:rPr>
                <w:szCs w:val="22"/>
              </w:rPr>
              <w:t>transfers out - net book value</w:t>
            </w:r>
          </w:p>
        </w:tc>
      </w:tr>
      <w:tr w:rsidR="00F60564" w:rsidRPr="00DE56CA" w:rsidTr="008D47EB">
        <w:trPr>
          <w:cantSplit/>
        </w:trPr>
        <w:tc>
          <w:tcPr>
            <w:tcW w:w="3859" w:type="dxa"/>
          </w:tcPr>
          <w:p w:rsidR="00F60564" w:rsidRPr="00DE56CA" w:rsidRDefault="00F60564" w:rsidP="008D47EB">
            <w:pPr>
              <w:shd w:val="clear" w:color="auto" w:fill="FFFFFF"/>
              <w:rPr>
                <w:rFonts w:ascii="Times New Roman" w:hAnsi="Times New Roman" w:cs="Times New Roman"/>
                <w:b/>
                <w:bCs/>
                <w:i/>
                <w:iCs/>
                <w:sz w:val="22"/>
                <w:szCs w:val="22"/>
              </w:rPr>
            </w:pPr>
          </w:p>
        </w:tc>
        <w:tc>
          <w:tcPr>
            <w:tcW w:w="5580" w:type="dxa"/>
            <w:gridSpan w:val="7"/>
          </w:tcPr>
          <w:p w:rsidR="00F60564" w:rsidRPr="00DE56CA" w:rsidRDefault="00F60564" w:rsidP="008D47EB">
            <w:pPr>
              <w:pStyle w:val="acctfourfigures"/>
              <w:shd w:val="clear" w:color="auto" w:fill="FFFFFF"/>
              <w:spacing w:line="240" w:lineRule="atLeast"/>
              <w:jc w:val="center"/>
              <w:rPr>
                <w:i/>
                <w:iCs/>
                <w:szCs w:val="22"/>
              </w:rPr>
            </w:pPr>
            <w:r w:rsidRPr="00DE56CA">
              <w:rPr>
                <w:i/>
                <w:iCs/>
                <w:szCs w:val="22"/>
              </w:rPr>
              <w:t>(in million Baht)</w:t>
            </w:r>
          </w:p>
        </w:tc>
      </w:tr>
      <w:tr w:rsidR="00FA42C5" w:rsidRPr="00DE56CA" w:rsidTr="008D47EB">
        <w:trPr>
          <w:cantSplit/>
        </w:trPr>
        <w:tc>
          <w:tcPr>
            <w:tcW w:w="3859" w:type="dxa"/>
          </w:tcPr>
          <w:p w:rsidR="00FA42C5" w:rsidRPr="00DE56CA" w:rsidRDefault="00FA42C5" w:rsidP="008D47EB">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Land</w:t>
            </w:r>
          </w:p>
        </w:tc>
        <w:tc>
          <w:tcPr>
            <w:tcW w:w="1350" w:type="dxa"/>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40</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tcPr>
          <w:p w:rsidR="00FA42C5" w:rsidRPr="00DE56CA" w:rsidRDefault="00FA42C5" w:rsidP="008D47EB">
            <w:pPr>
              <w:pStyle w:val="acctfourfigures"/>
              <w:shd w:val="clear" w:color="auto" w:fill="FFFFFF"/>
              <w:tabs>
                <w:tab w:val="clear" w:pos="765"/>
                <w:tab w:val="decimal" w:pos="109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1</w:t>
            </w:r>
          </w:p>
        </w:tc>
      </w:tr>
      <w:tr w:rsidR="00FA42C5" w:rsidRPr="00DE56CA" w:rsidTr="008D47EB">
        <w:trPr>
          <w:cantSplit/>
        </w:trPr>
        <w:tc>
          <w:tcPr>
            <w:tcW w:w="3859" w:type="dxa"/>
          </w:tcPr>
          <w:p w:rsidR="00FA42C5" w:rsidRPr="00DE56CA" w:rsidRDefault="00FA42C5" w:rsidP="008D47EB">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Buildings</w:t>
            </w:r>
          </w:p>
        </w:tc>
        <w:tc>
          <w:tcPr>
            <w:tcW w:w="1350" w:type="dxa"/>
          </w:tcPr>
          <w:p w:rsidR="00FA42C5" w:rsidRDefault="00FA42C5" w:rsidP="008D47EB">
            <w:pPr>
              <w:pStyle w:val="acctfourfigures"/>
              <w:shd w:val="clear" w:color="auto" w:fill="FFFFFF"/>
              <w:tabs>
                <w:tab w:val="clear" w:pos="765"/>
                <w:tab w:val="decimal" w:pos="118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Pr>
          <w:p w:rsidR="00FA42C5"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tcPr>
          <w:p w:rsidR="00FA42C5" w:rsidRDefault="00FA42C5" w:rsidP="008D47EB">
            <w:pPr>
              <w:pStyle w:val="acctfourfigures"/>
              <w:shd w:val="clear" w:color="auto" w:fill="FFFFFF"/>
              <w:tabs>
                <w:tab w:val="clear" w:pos="765"/>
                <w:tab w:val="decimal" w:pos="1091"/>
              </w:tabs>
              <w:spacing w:line="240" w:lineRule="atLeast"/>
              <w:ind w:right="11"/>
              <w:rPr>
                <w:szCs w:val="22"/>
              </w:rPr>
            </w:pPr>
            <w:r>
              <w:rPr>
                <w:szCs w:val="22"/>
              </w:rPr>
              <w:t>15</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Pr>
          <w:p w:rsidR="00FA42C5"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DE56CA" w:rsidRDefault="00FA42C5" w:rsidP="008D47EB">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Refinery plant and equipment</w:t>
            </w:r>
          </w:p>
        </w:tc>
        <w:tc>
          <w:tcPr>
            <w:tcW w:w="1350" w:type="dxa"/>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1,810</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tcPr>
          <w:p w:rsidR="00FA42C5" w:rsidRPr="00DE56CA" w:rsidRDefault="00FA42C5" w:rsidP="008D47EB">
            <w:pPr>
              <w:pStyle w:val="acctfourfigures"/>
              <w:shd w:val="clear" w:color="auto" w:fill="FFFFFF"/>
              <w:tabs>
                <w:tab w:val="clear" w:pos="765"/>
                <w:tab w:val="decimal" w:pos="1091"/>
              </w:tabs>
              <w:spacing w:line="240" w:lineRule="atLeast"/>
              <w:ind w:right="11"/>
              <w:rPr>
                <w:szCs w:val="22"/>
              </w:rPr>
            </w:pPr>
            <w:r>
              <w:rPr>
                <w:szCs w:val="22"/>
              </w:rPr>
              <w:t>2,320</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DE56CA" w:rsidRDefault="00FA42C5" w:rsidP="008D47EB">
            <w:pPr>
              <w:shd w:val="clear" w:color="auto" w:fill="FFFFFF"/>
              <w:ind w:left="180" w:hanging="180"/>
              <w:rPr>
                <w:rFonts w:ascii="Times New Roman" w:hAnsi="Times New Roman" w:cs="Times New Roman"/>
                <w:sz w:val="22"/>
                <w:szCs w:val="22"/>
              </w:rPr>
            </w:pPr>
            <w:r w:rsidRPr="00DE56CA">
              <w:rPr>
                <w:rFonts w:ascii="Times New Roman" w:hAnsi="Times New Roman" w:cs="Times New Roman"/>
                <w:sz w:val="22"/>
                <w:szCs w:val="22"/>
              </w:rPr>
              <w:t xml:space="preserve">Machinery, equipment and plant </w:t>
            </w:r>
            <w:r>
              <w:rPr>
                <w:rFonts w:ascii="Times New Roman" w:hAnsi="Times New Roman" w:cs="Times New Roman"/>
                <w:sz w:val="22"/>
                <w:szCs w:val="22"/>
              </w:rPr>
              <w:t xml:space="preserve">  </w:t>
            </w:r>
            <w:r w:rsidRPr="00DE56CA">
              <w:rPr>
                <w:rFonts w:ascii="Times New Roman" w:hAnsi="Times New Roman" w:cs="Times New Roman"/>
                <w:sz w:val="22"/>
                <w:szCs w:val="22"/>
              </w:rPr>
              <w:t>equipment</w:t>
            </w:r>
          </w:p>
        </w:tc>
        <w:tc>
          <w:tcPr>
            <w:tcW w:w="1350" w:type="dxa"/>
            <w:vAlign w:val="bottom"/>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20</w:t>
            </w:r>
          </w:p>
        </w:tc>
        <w:tc>
          <w:tcPr>
            <w:tcW w:w="180" w:type="dxa"/>
            <w:vAlign w:val="bottom"/>
          </w:tcPr>
          <w:p w:rsidR="00FA42C5" w:rsidRPr="00DE56CA" w:rsidRDefault="00FA42C5" w:rsidP="008D47EB">
            <w:pPr>
              <w:pStyle w:val="acctfourfigures"/>
              <w:shd w:val="clear" w:color="auto" w:fill="FFFFFF"/>
              <w:spacing w:line="240" w:lineRule="atLeast"/>
              <w:rPr>
                <w:szCs w:val="22"/>
              </w:rPr>
            </w:pPr>
          </w:p>
        </w:tc>
        <w:tc>
          <w:tcPr>
            <w:tcW w:w="1170" w:type="dxa"/>
            <w:vAlign w:val="bottom"/>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vAlign w:val="bottom"/>
          </w:tcPr>
          <w:p w:rsidR="00FA42C5" w:rsidRPr="00DE56CA" w:rsidRDefault="00FA42C5" w:rsidP="008D47EB">
            <w:pPr>
              <w:pStyle w:val="acctfourfigures"/>
              <w:shd w:val="clear" w:color="auto" w:fill="FFFFFF"/>
              <w:tabs>
                <w:tab w:val="clear" w:pos="765"/>
                <w:tab w:val="decimal" w:pos="1091"/>
              </w:tabs>
              <w:spacing w:line="240" w:lineRule="atLeast"/>
              <w:ind w:right="11"/>
              <w:rPr>
                <w:szCs w:val="22"/>
              </w:rPr>
            </w:pPr>
            <w:r>
              <w:rPr>
                <w:szCs w:val="22"/>
              </w:rPr>
              <w:t>78</w:t>
            </w:r>
          </w:p>
        </w:tc>
        <w:tc>
          <w:tcPr>
            <w:tcW w:w="180" w:type="dxa"/>
            <w:vAlign w:val="bottom"/>
          </w:tcPr>
          <w:p w:rsidR="00FA42C5" w:rsidRPr="00DE56CA" w:rsidRDefault="00FA42C5" w:rsidP="008D47EB">
            <w:pPr>
              <w:pStyle w:val="acctfourfigures"/>
              <w:shd w:val="clear" w:color="auto" w:fill="FFFFFF"/>
              <w:spacing w:line="240" w:lineRule="atLeast"/>
              <w:rPr>
                <w:szCs w:val="22"/>
              </w:rPr>
            </w:pPr>
          </w:p>
        </w:tc>
        <w:tc>
          <w:tcPr>
            <w:tcW w:w="1170" w:type="dxa"/>
            <w:vAlign w:val="bottom"/>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DE56CA" w:rsidRDefault="00FA42C5" w:rsidP="008D47EB">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 xml:space="preserve">Furniture, fixtures, office equipment </w:t>
            </w:r>
          </w:p>
          <w:p w:rsidR="00FA42C5" w:rsidRPr="00DE56CA" w:rsidRDefault="00FA42C5" w:rsidP="008D47EB">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 xml:space="preserve">   and others</w:t>
            </w:r>
          </w:p>
        </w:tc>
        <w:tc>
          <w:tcPr>
            <w:tcW w:w="1350" w:type="dxa"/>
            <w:vAlign w:val="bottom"/>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12</w:t>
            </w:r>
          </w:p>
        </w:tc>
        <w:tc>
          <w:tcPr>
            <w:tcW w:w="180" w:type="dxa"/>
            <w:vAlign w:val="bottom"/>
          </w:tcPr>
          <w:p w:rsidR="00FA42C5" w:rsidRPr="00DE56CA" w:rsidRDefault="00FA42C5" w:rsidP="008D47EB">
            <w:pPr>
              <w:pStyle w:val="acctfourfigures"/>
              <w:shd w:val="clear" w:color="auto" w:fill="FFFFFF"/>
              <w:spacing w:line="240" w:lineRule="atLeast"/>
              <w:rPr>
                <w:szCs w:val="22"/>
              </w:rPr>
            </w:pPr>
          </w:p>
        </w:tc>
        <w:tc>
          <w:tcPr>
            <w:tcW w:w="1170" w:type="dxa"/>
            <w:vAlign w:val="bottom"/>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vAlign w:val="bottom"/>
          </w:tcPr>
          <w:p w:rsidR="00FA42C5" w:rsidRPr="00DE56CA" w:rsidRDefault="00FA42C5" w:rsidP="008D47EB">
            <w:pPr>
              <w:pStyle w:val="acctfourfigures"/>
              <w:shd w:val="clear" w:color="auto" w:fill="FFFFFF"/>
              <w:tabs>
                <w:tab w:val="clear" w:pos="765"/>
                <w:tab w:val="decimal" w:pos="1091"/>
              </w:tabs>
              <w:spacing w:line="240" w:lineRule="atLeast"/>
              <w:ind w:right="11"/>
              <w:rPr>
                <w:szCs w:val="22"/>
              </w:rPr>
            </w:pPr>
            <w:r>
              <w:rPr>
                <w:szCs w:val="22"/>
              </w:rPr>
              <w:t>102</w:t>
            </w:r>
          </w:p>
        </w:tc>
        <w:tc>
          <w:tcPr>
            <w:tcW w:w="180" w:type="dxa"/>
            <w:vAlign w:val="bottom"/>
          </w:tcPr>
          <w:p w:rsidR="00FA42C5" w:rsidRPr="00DE56CA" w:rsidRDefault="00FA42C5" w:rsidP="008D47EB">
            <w:pPr>
              <w:pStyle w:val="acctfourfigures"/>
              <w:shd w:val="clear" w:color="auto" w:fill="FFFFFF"/>
              <w:spacing w:line="240" w:lineRule="atLeast"/>
              <w:rPr>
                <w:szCs w:val="22"/>
              </w:rPr>
            </w:pPr>
          </w:p>
        </w:tc>
        <w:tc>
          <w:tcPr>
            <w:tcW w:w="1170" w:type="dxa"/>
            <w:vAlign w:val="bottom"/>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w:t>
            </w:r>
          </w:p>
        </w:tc>
      </w:tr>
      <w:tr w:rsidR="00FA42C5" w:rsidRPr="00DE56CA" w:rsidTr="008D47EB">
        <w:trPr>
          <w:cantSplit/>
        </w:trPr>
        <w:tc>
          <w:tcPr>
            <w:tcW w:w="3859" w:type="dxa"/>
          </w:tcPr>
          <w:p w:rsidR="00FA42C5" w:rsidRPr="00DE56CA" w:rsidRDefault="00FA42C5" w:rsidP="008D47EB">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Construction in progress</w:t>
            </w:r>
          </w:p>
        </w:tc>
        <w:tc>
          <w:tcPr>
            <w:tcW w:w="1350" w:type="dxa"/>
            <w:tcBorders>
              <w:bottom w:val="single" w:sz="4" w:space="0" w:color="auto"/>
            </w:tcBorders>
          </w:tcPr>
          <w:p w:rsidR="00FA42C5" w:rsidRPr="00DE56CA" w:rsidRDefault="00FA42C5" w:rsidP="008D47EB">
            <w:pPr>
              <w:pStyle w:val="acctfourfigures"/>
              <w:shd w:val="clear" w:color="auto" w:fill="FFFFFF"/>
              <w:tabs>
                <w:tab w:val="clear" w:pos="765"/>
                <w:tab w:val="decimal" w:pos="1181"/>
              </w:tabs>
              <w:spacing w:line="240" w:lineRule="atLeast"/>
              <w:ind w:right="11"/>
              <w:rPr>
                <w:szCs w:val="22"/>
              </w:rPr>
            </w:pPr>
            <w:r>
              <w:rPr>
                <w:szCs w:val="22"/>
              </w:rPr>
              <w:t>2,178</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Borders>
              <w:bottom w:val="single" w:sz="4" w:space="0" w:color="auto"/>
            </w:tcBorders>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1,754</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tcBorders>
              <w:bottom w:val="single" w:sz="4" w:space="0" w:color="auto"/>
            </w:tcBorders>
          </w:tcPr>
          <w:p w:rsidR="00FA42C5" w:rsidRPr="00DE56CA" w:rsidRDefault="00FA42C5" w:rsidP="008D47EB">
            <w:pPr>
              <w:pStyle w:val="acctfourfigures"/>
              <w:shd w:val="clear" w:color="auto" w:fill="FFFFFF"/>
              <w:tabs>
                <w:tab w:val="clear" w:pos="765"/>
                <w:tab w:val="decimal" w:pos="1091"/>
              </w:tabs>
              <w:spacing w:line="240" w:lineRule="atLeast"/>
              <w:ind w:right="11"/>
              <w:rPr>
                <w:szCs w:val="22"/>
              </w:rPr>
            </w:pPr>
            <w:r>
              <w:rPr>
                <w:szCs w:val="22"/>
              </w:rPr>
              <w:t>1,465</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Borders>
              <w:bottom w:val="single" w:sz="4" w:space="0" w:color="auto"/>
            </w:tcBorders>
          </w:tcPr>
          <w:p w:rsidR="00FA42C5" w:rsidRPr="00DE56CA" w:rsidRDefault="00FA42C5" w:rsidP="008D47EB">
            <w:pPr>
              <w:pStyle w:val="acctfourfigures"/>
              <w:shd w:val="clear" w:color="auto" w:fill="FFFFFF"/>
              <w:tabs>
                <w:tab w:val="clear" w:pos="765"/>
                <w:tab w:val="decimal" w:pos="911"/>
              </w:tabs>
              <w:spacing w:line="240" w:lineRule="atLeast"/>
              <w:ind w:right="11"/>
              <w:rPr>
                <w:szCs w:val="22"/>
              </w:rPr>
            </w:pPr>
            <w:r>
              <w:rPr>
                <w:szCs w:val="22"/>
              </w:rPr>
              <w:t>2,419</w:t>
            </w:r>
          </w:p>
        </w:tc>
      </w:tr>
      <w:tr w:rsidR="00FA42C5" w:rsidRPr="00DE56CA" w:rsidTr="008D47EB">
        <w:trPr>
          <w:cantSplit/>
        </w:trPr>
        <w:tc>
          <w:tcPr>
            <w:tcW w:w="3859" w:type="dxa"/>
            <w:shd w:val="clear" w:color="auto" w:fill="auto"/>
          </w:tcPr>
          <w:p w:rsidR="00FA42C5" w:rsidRPr="00DE56CA" w:rsidRDefault="00FA42C5" w:rsidP="008D47EB">
            <w:pPr>
              <w:shd w:val="clear" w:color="auto" w:fill="FFFFFF"/>
              <w:rPr>
                <w:rFonts w:ascii="Times New Roman" w:hAnsi="Times New Roman" w:cs="Times New Roman"/>
                <w:b/>
                <w:bCs/>
                <w:sz w:val="22"/>
                <w:szCs w:val="22"/>
                <w:shd w:val="clear" w:color="auto" w:fill="E6E6E6"/>
              </w:rPr>
            </w:pPr>
            <w:r w:rsidRPr="00DE56CA">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FA42C5" w:rsidRPr="00DE56CA" w:rsidRDefault="00FA42C5" w:rsidP="008D47EB">
            <w:pPr>
              <w:pStyle w:val="acctfourfigures"/>
              <w:shd w:val="clear" w:color="auto" w:fill="FFFFFF"/>
              <w:tabs>
                <w:tab w:val="clear" w:pos="765"/>
                <w:tab w:val="decimal" w:pos="1181"/>
              </w:tabs>
              <w:spacing w:line="240" w:lineRule="atLeast"/>
              <w:ind w:right="11"/>
              <w:rPr>
                <w:b/>
                <w:bCs/>
                <w:szCs w:val="22"/>
              </w:rPr>
            </w:pPr>
            <w:r>
              <w:rPr>
                <w:b/>
                <w:bCs/>
                <w:szCs w:val="22"/>
              </w:rPr>
              <w:t>4,060</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FA42C5" w:rsidRPr="00DE56CA" w:rsidRDefault="00FA42C5" w:rsidP="008D47EB">
            <w:pPr>
              <w:pStyle w:val="acctfourfigures"/>
              <w:shd w:val="clear" w:color="auto" w:fill="FFFFFF"/>
              <w:tabs>
                <w:tab w:val="clear" w:pos="765"/>
                <w:tab w:val="decimal" w:pos="911"/>
              </w:tabs>
              <w:spacing w:line="240" w:lineRule="atLeast"/>
              <w:ind w:right="11"/>
              <w:rPr>
                <w:b/>
                <w:bCs/>
                <w:szCs w:val="22"/>
              </w:rPr>
            </w:pPr>
            <w:r>
              <w:rPr>
                <w:b/>
                <w:bCs/>
                <w:szCs w:val="22"/>
              </w:rPr>
              <w:t>1,754</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FA42C5" w:rsidRPr="00DE56CA" w:rsidRDefault="00FA42C5" w:rsidP="008D47EB">
            <w:pPr>
              <w:pStyle w:val="acctfourfigures"/>
              <w:shd w:val="clear" w:color="auto" w:fill="FFFFFF"/>
              <w:tabs>
                <w:tab w:val="clear" w:pos="765"/>
                <w:tab w:val="decimal" w:pos="1091"/>
              </w:tabs>
              <w:spacing w:line="240" w:lineRule="atLeast"/>
              <w:ind w:right="11"/>
              <w:rPr>
                <w:b/>
                <w:bCs/>
                <w:szCs w:val="22"/>
              </w:rPr>
            </w:pPr>
            <w:r>
              <w:rPr>
                <w:b/>
                <w:bCs/>
                <w:szCs w:val="22"/>
              </w:rPr>
              <w:t>3,980</w:t>
            </w:r>
          </w:p>
        </w:tc>
        <w:tc>
          <w:tcPr>
            <w:tcW w:w="180" w:type="dxa"/>
          </w:tcPr>
          <w:p w:rsidR="00FA42C5" w:rsidRPr="00DE56CA" w:rsidRDefault="00FA42C5" w:rsidP="008D47EB">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FA42C5" w:rsidRPr="00DE56CA" w:rsidRDefault="00FA42C5" w:rsidP="008D47EB">
            <w:pPr>
              <w:pStyle w:val="acctfourfigures"/>
              <w:shd w:val="clear" w:color="auto" w:fill="FFFFFF"/>
              <w:tabs>
                <w:tab w:val="clear" w:pos="765"/>
                <w:tab w:val="decimal" w:pos="911"/>
              </w:tabs>
              <w:spacing w:line="240" w:lineRule="atLeast"/>
              <w:ind w:right="11"/>
              <w:rPr>
                <w:b/>
                <w:bCs/>
                <w:szCs w:val="22"/>
              </w:rPr>
            </w:pPr>
            <w:r>
              <w:rPr>
                <w:b/>
                <w:bCs/>
                <w:szCs w:val="22"/>
              </w:rPr>
              <w:t>2,420</w:t>
            </w:r>
          </w:p>
        </w:tc>
      </w:tr>
    </w:tbl>
    <w:p w:rsidR="002A3868" w:rsidRDefault="002A3868"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294808" w:rsidRDefault="00294808"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294808" w:rsidRDefault="00294808"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294808" w:rsidRDefault="00294808"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294808" w:rsidRDefault="00294808"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294808" w:rsidRDefault="00294808"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294808" w:rsidRDefault="00294808"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294808" w:rsidRDefault="00294808" w:rsidP="00EF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4"/>
          <w:szCs w:val="24"/>
        </w:rPr>
      </w:pPr>
    </w:p>
    <w:p w:rsidR="007A3B5B" w:rsidRPr="00DE56CA" w:rsidRDefault="00EF3A77"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lastRenderedPageBreak/>
        <w:t>8</w:t>
      </w:r>
      <w:r w:rsidR="007A3B5B" w:rsidRPr="00DE56CA">
        <w:rPr>
          <w:rFonts w:ascii="Times New Roman" w:hAnsi="Times New Roman"/>
          <w:b/>
          <w:bCs/>
          <w:sz w:val="24"/>
          <w:szCs w:val="24"/>
        </w:rPr>
        <w:tab/>
        <w:t>Trade accounts payable</w:t>
      </w:r>
    </w:p>
    <w:p w:rsidR="007A3B5B"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tbl>
      <w:tblPr>
        <w:tblW w:w="9278" w:type="dxa"/>
        <w:tblInd w:w="450" w:type="dxa"/>
        <w:tblLook w:val="01E0" w:firstRow="1" w:lastRow="1" w:firstColumn="1" w:lastColumn="1" w:noHBand="0" w:noVBand="0"/>
      </w:tblPr>
      <w:tblGrid>
        <w:gridCol w:w="2430"/>
        <w:gridCol w:w="632"/>
        <w:gridCol w:w="1398"/>
        <w:gridCol w:w="267"/>
        <w:gridCol w:w="1329"/>
        <w:gridCol w:w="267"/>
        <w:gridCol w:w="1344"/>
        <w:gridCol w:w="267"/>
        <w:gridCol w:w="1344"/>
      </w:tblGrid>
      <w:tr w:rsidR="00661862" w:rsidRPr="00DF7E0F" w:rsidTr="008D47EB">
        <w:tc>
          <w:tcPr>
            <w:tcW w:w="2430"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32"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4" w:type="dxa"/>
            <w:gridSpan w:val="3"/>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 xml:space="preserve">Consolidated </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55" w:type="dxa"/>
            <w:gridSpan w:val="3"/>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Separate</w:t>
            </w:r>
          </w:p>
        </w:tc>
      </w:tr>
      <w:tr w:rsidR="00661862" w:rsidRPr="00DF7E0F" w:rsidTr="008D47EB">
        <w:tc>
          <w:tcPr>
            <w:tcW w:w="2430"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32"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4" w:type="dxa"/>
            <w:gridSpan w:val="3"/>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55" w:type="dxa"/>
            <w:gridSpan w:val="3"/>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F7E0F">
              <w:rPr>
                <w:rFonts w:ascii="Times New Roman" w:hAnsi="Times New Roman" w:cs="Times New Roman"/>
                <w:b/>
                <w:bCs/>
                <w:sz w:val="22"/>
                <w:szCs w:val="22"/>
              </w:rPr>
              <w:t>financial statements</w:t>
            </w:r>
          </w:p>
        </w:tc>
      </w:tr>
      <w:tr w:rsidR="00661862" w:rsidRPr="00DF7E0F" w:rsidTr="008D47EB">
        <w:trPr>
          <w:trHeight w:val="299"/>
        </w:trPr>
        <w:tc>
          <w:tcPr>
            <w:tcW w:w="2430"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632"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98" w:type="dxa"/>
            <w:vAlign w:val="bottom"/>
          </w:tcPr>
          <w:p w:rsidR="00661862" w:rsidRPr="00DF7E0F" w:rsidRDefault="002B6AA6" w:rsidP="0029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294808">
              <w:rPr>
                <w:rFonts w:ascii="Times New Roman" w:hAnsi="Times New Roman" w:cs="Times New Roman"/>
                <w:sz w:val="22"/>
                <w:szCs w:val="22"/>
              </w:rPr>
              <w:t>September</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29"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F7E0F">
              <w:rPr>
                <w:rFonts w:ascii="Times New Roman" w:hAnsi="Times New Roman" w:cs="Times New Roman"/>
                <w:sz w:val="22"/>
                <w:szCs w:val="22"/>
              </w:rPr>
              <w:t>31 December</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44" w:type="dxa"/>
            <w:vAlign w:val="bottom"/>
          </w:tcPr>
          <w:p w:rsidR="00661862" w:rsidRPr="00DF7E0F" w:rsidRDefault="002B6AA6" w:rsidP="0029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294808">
              <w:rPr>
                <w:rFonts w:ascii="Times New Roman" w:hAnsi="Times New Roman" w:cs="Times New Roman"/>
                <w:sz w:val="22"/>
                <w:szCs w:val="22"/>
              </w:rPr>
              <w:t>September</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44"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F7E0F">
              <w:rPr>
                <w:rFonts w:ascii="Times New Roman" w:hAnsi="Times New Roman" w:cs="Times New Roman"/>
                <w:sz w:val="22"/>
                <w:szCs w:val="22"/>
              </w:rPr>
              <w:t>31 December</w:t>
            </w:r>
          </w:p>
        </w:tc>
      </w:tr>
      <w:tr w:rsidR="00661862" w:rsidRPr="00DF7E0F" w:rsidTr="008D47EB">
        <w:tc>
          <w:tcPr>
            <w:tcW w:w="2430"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632"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F7E0F">
              <w:rPr>
                <w:rFonts w:ascii="Times New Roman" w:hAnsi="Times New Roman" w:cs="Times New Roman"/>
                <w:i/>
                <w:iCs/>
                <w:sz w:val="22"/>
                <w:szCs w:val="22"/>
              </w:rPr>
              <w:t>Note</w:t>
            </w:r>
          </w:p>
        </w:tc>
        <w:tc>
          <w:tcPr>
            <w:tcW w:w="1398"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w:t>
            </w:r>
            <w:r w:rsidR="00EF3A77">
              <w:rPr>
                <w:rFonts w:ascii="Times New Roman" w:hAnsi="Times New Roman" w:cs="Times New Roman"/>
                <w:sz w:val="22"/>
                <w:szCs w:val="22"/>
              </w:rPr>
              <w:t>7</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29"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w:t>
            </w:r>
            <w:r w:rsidR="00EF3A77">
              <w:rPr>
                <w:rFonts w:ascii="Times New Roman" w:hAnsi="Times New Roman" w:cs="Times New Roman"/>
                <w:sz w:val="22"/>
                <w:szCs w:val="22"/>
              </w:rPr>
              <w:t>6</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44"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w:t>
            </w:r>
            <w:r w:rsidR="00EF3A77">
              <w:rPr>
                <w:rFonts w:ascii="Times New Roman" w:hAnsi="Times New Roman" w:cs="Times New Roman"/>
                <w:sz w:val="22"/>
                <w:szCs w:val="22"/>
              </w:rPr>
              <w:t>7</w:t>
            </w: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44"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w:t>
            </w:r>
            <w:r w:rsidR="00EF3A77">
              <w:rPr>
                <w:rFonts w:ascii="Times New Roman" w:hAnsi="Times New Roman" w:cs="Times New Roman"/>
                <w:sz w:val="22"/>
                <w:szCs w:val="22"/>
              </w:rPr>
              <w:t>6</w:t>
            </w:r>
          </w:p>
        </w:tc>
      </w:tr>
      <w:tr w:rsidR="00661862" w:rsidRPr="00DF7E0F" w:rsidTr="008D47EB">
        <w:tc>
          <w:tcPr>
            <w:tcW w:w="2430"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632"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216" w:type="dxa"/>
            <w:gridSpan w:val="7"/>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F7E0F">
              <w:rPr>
                <w:rFonts w:ascii="Times New Roman" w:hAnsi="Times New Roman" w:cs="Times New Roman"/>
                <w:i/>
                <w:iCs/>
                <w:sz w:val="22"/>
                <w:szCs w:val="22"/>
              </w:rPr>
              <w:t xml:space="preserve">(in million Baht) </w:t>
            </w:r>
          </w:p>
        </w:tc>
      </w:tr>
      <w:tr w:rsidR="00661862" w:rsidRPr="00DF7E0F" w:rsidTr="008D47EB">
        <w:trPr>
          <w:trHeight w:val="254"/>
        </w:trPr>
        <w:tc>
          <w:tcPr>
            <w:tcW w:w="2430"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2"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98"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1329" w:type="dxa"/>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1344"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267"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1344" w:type="dxa"/>
            <w:vAlign w:val="bottom"/>
          </w:tcPr>
          <w:p w:rsidR="00661862" w:rsidRPr="00DF7E0F"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r>
      <w:tr w:rsidR="00AF4A3B" w:rsidRPr="00DF7E0F" w:rsidTr="008D47EB">
        <w:tc>
          <w:tcPr>
            <w:tcW w:w="2430" w:type="dxa"/>
            <w:vAlign w:val="bottom"/>
          </w:tcPr>
          <w:p w:rsidR="00AF4A3B" w:rsidRPr="00DF7E0F" w:rsidRDefault="00AF4A3B" w:rsidP="00AF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Related parties</w:t>
            </w:r>
          </w:p>
        </w:tc>
        <w:tc>
          <w:tcPr>
            <w:tcW w:w="632" w:type="dxa"/>
          </w:tcPr>
          <w:p w:rsidR="00AF4A3B" w:rsidRPr="00447EED" w:rsidRDefault="00AF4A3B" w:rsidP="00AF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398" w:type="dxa"/>
            <w:vAlign w:val="bottom"/>
          </w:tcPr>
          <w:p w:rsidR="00AF4A3B" w:rsidRPr="00DF7E0F" w:rsidRDefault="00FA42C5" w:rsidP="00AF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9,343</w:t>
            </w:r>
          </w:p>
        </w:tc>
        <w:tc>
          <w:tcPr>
            <w:tcW w:w="267" w:type="dxa"/>
            <w:vAlign w:val="bottom"/>
          </w:tcPr>
          <w:p w:rsidR="00AF4A3B" w:rsidRPr="00DF7E0F" w:rsidRDefault="00AF4A3B" w:rsidP="00AF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1329" w:type="dxa"/>
            <w:vAlign w:val="bottom"/>
          </w:tcPr>
          <w:p w:rsidR="00AF4A3B" w:rsidRPr="00DF7E0F" w:rsidRDefault="00EF3A77" w:rsidP="00AF4A3B">
            <w:pPr>
              <w:pStyle w:val="a0"/>
              <w:tabs>
                <w:tab w:val="decimal" w:pos="1152"/>
                <w:tab w:val="right" w:pos="1224"/>
              </w:tabs>
              <w:spacing w:line="240" w:lineRule="atLeast"/>
              <w:ind w:left="-108" w:right="0"/>
              <w:rPr>
                <w:rFonts w:cs="Times New Roman"/>
                <w:lang w:val="en-US"/>
              </w:rPr>
            </w:pPr>
            <w:r>
              <w:rPr>
                <w:rFonts w:cs="Times New Roman"/>
                <w:lang w:val="en-US"/>
              </w:rPr>
              <w:t>12,205</w:t>
            </w:r>
          </w:p>
        </w:tc>
        <w:tc>
          <w:tcPr>
            <w:tcW w:w="267" w:type="dxa"/>
            <w:vAlign w:val="bottom"/>
          </w:tcPr>
          <w:p w:rsidR="00AF4A3B" w:rsidRPr="00DF7E0F" w:rsidRDefault="00AF4A3B" w:rsidP="00AF4A3B">
            <w:pPr>
              <w:pStyle w:val="30"/>
              <w:tabs>
                <w:tab w:val="clear" w:pos="360"/>
                <w:tab w:val="clear" w:pos="720"/>
                <w:tab w:val="decimal" w:pos="1152"/>
              </w:tabs>
              <w:spacing w:line="240" w:lineRule="atLeast"/>
              <w:ind w:left="-108" w:right="-108"/>
              <w:rPr>
                <w:u w:val="double"/>
                <w:lang w:val="en-US"/>
              </w:rPr>
            </w:pPr>
          </w:p>
        </w:tc>
        <w:tc>
          <w:tcPr>
            <w:tcW w:w="1344" w:type="dxa"/>
            <w:vAlign w:val="bottom"/>
          </w:tcPr>
          <w:p w:rsidR="00AF4A3B" w:rsidRPr="00DF7E0F" w:rsidRDefault="00FA42C5" w:rsidP="00AF4A3B">
            <w:pPr>
              <w:pStyle w:val="a0"/>
              <w:tabs>
                <w:tab w:val="decimal" w:pos="1152"/>
                <w:tab w:val="right" w:pos="1224"/>
              </w:tabs>
              <w:spacing w:line="240" w:lineRule="atLeast"/>
              <w:ind w:left="-108" w:right="0"/>
              <w:rPr>
                <w:rFonts w:cs="Times New Roman"/>
                <w:lang w:val="en-US"/>
              </w:rPr>
            </w:pPr>
            <w:r>
              <w:rPr>
                <w:rFonts w:cs="Times New Roman"/>
                <w:lang w:val="en-US"/>
              </w:rPr>
              <w:t>10,916</w:t>
            </w:r>
          </w:p>
        </w:tc>
        <w:tc>
          <w:tcPr>
            <w:tcW w:w="267" w:type="dxa"/>
            <w:vAlign w:val="bottom"/>
          </w:tcPr>
          <w:p w:rsidR="00AF4A3B" w:rsidRPr="00DF7E0F" w:rsidRDefault="00AF4A3B" w:rsidP="00AF4A3B">
            <w:pPr>
              <w:pStyle w:val="a0"/>
              <w:tabs>
                <w:tab w:val="decimal" w:pos="1152"/>
              </w:tabs>
              <w:spacing w:line="240" w:lineRule="atLeast"/>
              <w:ind w:left="-108" w:right="-108"/>
              <w:jc w:val="left"/>
              <w:rPr>
                <w:rFonts w:cs="Times New Roman"/>
                <w:lang w:val="en-US"/>
              </w:rPr>
            </w:pPr>
          </w:p>
        </w:tc>
        <w:tc>
          <w:tcPr>
            <w:tcW w:w="1344" w:type="dxa"/>
            <w:vAlign w:val="bottom"/>
          </w:tcPr>
          <w:p w:rsidR="00AF4A3B" w:rsidRPr="00DF7E0F" w:rsidRDefault="00EF3A77" w:rsidP="00AF4A3B">
            <w:pPr>
              <w:pStyle w:val="a0"/>
              <w:tabs>
                <w:tab w:val="right" w:pos="867"/>
                <w:tab w:val="right" w:pos="1134"/>
              </w:tabs>
              <w:spacing w:line="240" w:lineRule="atLeast"/>
              <w:ind w:left="-108" w:right="0"/>
              <w:rPr>
                <w:rFonts w:cs="Times New Roman"/>
                <w:lang w:val="en-US"/>
              </w:rPr>
            </w:pPr>
            <w:r>
              <w:rPr>
                <w:rFonts w:cs="Times New Roman"/>
                <w:lang w:val="en-US"/>
              </w:rPr>
              <w:t>15,216</w:t>
            </w:r>
          </w:p>
        </w:tc>
      </w:tr>
      <w:tr w:rsidR="00FA42C5" w:rsidRPr="00DF7E0F" w:rsidTr="008D47EB">
        <w:tc>
          <w:tcPr>
            <w:tcW w:w="2430" w:type="dxa"/>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Other parties</w:t>
            </w:r>
          </w:p>
        </w:tc>
        <w:tc>
          <w:tcPr>
            <w:tcW w:w="632" w:type="dxa"/>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8" w:type="dxa"/>
            <w:tcBorders>
              <w:bottom w:val="single" w:sz="4" w:space="0" w:color="auto"/>
            </w:tcBorders>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8,470</w:t>
            </w:r>
          </w:p>
        </w:tc>
        <w:tc>
          <w:tcPr>
            <w:tcW w:w="267" w:type="dxa"/>
            <w:vAlign w:val="bottom"/>
          </w:tcPr>
          <w:p w:rsidR="00FA42C5" w:rsidRPr="00DF7E0F" w:rsidRDefault="00FA42C5" w:rsidP="00FA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1329" w:type="dxa"/>
            <w:tcBorders>
              <w:bottom w:val="single" w:sz="4" w:space="0" w:color="auto"/>
            </w:tcBorders>
            <w:vAlign w:val="bottom"/>
          </w:tcPr>
          <w:p w:rsidR="00FA42C5" w:rsidRPr="00DF7E0F" w:rsidRDefault="00FA42C5" w:rsidP="00FA42C5">
            <w:pPr>
              <w:pStyle w:val="a0"/>
              <w:tabs>
                <w:tab w:val="decimal" w:pos="1152"/>
                <w:tab w:val="right" w:pos="1224"/>
              </w:tabs>
              <w:spacing w:line="240" w:lineRule="atLeast"/>
              <w:ind w:left="-108" w:right="0"/>
              <w:rPr>
                <w:rFonts w:cs="Times New Roman"/>
                <w:lang w:val="en-US"/>
              </w:rPr>
            </w:pPr>
            <w:r>
              <w:rPr>
                <w:rFonts w:cs="Times New Roman"/>
                <w:lang w:val="en-US"/>
              </w:rPr>
              <w:t>7,682</w:t>
            </w:r>
          </w:p>
        </w:tc>
        <w:tc>
          <w:tcPr>
            <w:tcW w:w="267" w:type="dxa"/>
            <w:vAlign w:val="bottom"/>
          </w:tcPr>
          <w:p w:rsidR="00FA42C5" w:rsidRPr="00DF7E0F" w:rsidRDefault="00FA42C5" w:rsidP="00FA42C5">
            <w:pPr>
              <w:pStyle w:val="30"/>
              <w:tabs>
                <w:tab w:val="clear" w:pos="360"/>
                <w:tab w:val="clear" w:pos="720"/>
                <w:tab w:val="decimal" w:pos="1152"/>
              </w:tabs>
              <w:spacing w:line="240" w:lineRule="atLeast"/>
              <w:ind w:left="-108" w:right="-108"/>
              <w:rPr>
                <w:lang w:val="en-US"/>
              </w:rPr>
            </w:pPr>
          </w:p>
        </w:tc>
        <w:tc>
          <w:tcPr>
            <w:tcW w:w="1344" w:type="dxa"/>
            <w:tcBorders>
              <w:bottom w:val="single" w:sz="4" w:space="0" w:color="auto"/>
            </w:tcBorders>
            <w:vAlign w:val="bottom"/>
          </w:tcPr>
          <w:p w:rsidR="00FA42C5" w:rsidRPr="00DF7E0F" w:rsidRDefault="00FA42C5" w:rsidP="00FA42C5">
            <w:pPr>
              <w:pStyle w:val="a0"/>
              <w:tabs>
                <w:tab w:val="decimal" w:pos="1152"/>
                <w:tab w:val="right" w:pos="1224"/>
              </w:tabs>
              <w:spacing w:line="240" w:lineRule="atLeast"/>
              <w:ind w:left="-108" w:right="0"/>
              <w:rPr>
                <w:rFonts w:cs="Times New Roman"/>
                <w:lang w:val="en-US"/>
              </w:rPr>
            </w:pPr>
            <w:r>
              <w:rPr>
                <w:rFonts w:cs="Times New Roman"/>
                <w:lang w:val="en-US"/>
              </w:rPr>
              <w:t>8,086</w:t>
            </w:r>
          </w:p>
        </w:tc>
        <w:tc>
          <w:tcPr>
            <w:tcW w:w="267" w:type="dxa"/>
            <w:vAlign w:val="bottom"/>
          </w:tcPr>
          <w:p w:rsidR="00FA42C5" w:rsidRPr="00DF7E0F" w:rsidRDefault="00FA42C5" w:rsidP="00FA42C5">
            <w:pPr>
              <w:pStyle w:val="30"/>
              <w:tabs>
                <w:tab w:val="clear" w:pos="360"/>
                <w:tab w:val="clear" w:pos="720"/>
                <w:tab w:val="decimal" w:pos="1152"/>
              </w:tabs>
              <w:spacing w:line="240" w:lineRule="atLeast"/>
              <w:ind w:left="-108" w:right="-108"/>
              <w:rPr>
                <w:lang w:val="en-US"/>
              </w:rPr>
            </w:pPr>
          </w:p>
        </w:tc>
        <w:tc>
          <w:tcPr>
            <w:tcW w:w="1344" w:type="dxa"/>
            <w:tcBorders>
              <w:bottom w:val="single" w:sz="4" w:space="0" w:color="auto"/>
            </w:tcBorders>
            <w:vAlign w:val="bottom"/>
          </w:tcPr>
          <w:p w:rsidR="00FA42C5" w:rsidRPr="00DF7E0F" w:rsidRDefault="00FA42C5" w:rsidP="00FA42C5">
            <w:pPr>
              <w:pStyle w:val="a0"/>
              <w:tabs>
                <w:tab w:val="right" w:pos="867"/>
                <w:tab w:val="right" w:pos="1134"/>
              </w:tabs>
              <w:spacing w:line="240" w:lineRule="atLeast"/>
              <w:ind w:left="-108" w:right="0"/>
              <w:rPr>
                <w:rFonts w:cs="Times New Roman"/>
                <w:lang w:val="en-US"/>
              </w:rPr>
            </w:pPr>
            <w:r>
              <w:rPr>
                <w:rFonts w:cs="Times New Roman"/>
                <w:lang w:val="en-US"/>
              </w:rPr>
              <w:t>7,334</w:t>
            </w:r>
          </w:p>
        </w:tc>
      </w:tr>
      <w:tr w:rsidR="00AF4A3B" w:rsidRPr="00DF7E0F" w:rsidTr="008D47EB">
        <w:tc>
          <w:tcPr>
            <w:tcW w:w="2430" w:type="dxa"/>
            <w:vAlign w:val="bottom"/>
          </w:tcPr>
          <w:p w:rsidR="00AF4A3B" w:rsidRPr="00DF7E0F" w:rsidRDefault="00AF4A3B" w:rsidP="00AF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F7E0F">
              <w:rPr>
                <w:rFonts w:ascii="Times New Roman" w:hAnsi="Times New Roman" w:cs="Times New Roman"/>
                <w:b/>
                <w:bCs/>
                <w:sz w:val="22"/>
                <w:szCs w:val="22"/>
              </w:rPr>
              <w:t>Total</w:t>
            </w:r>
          </w:p>
        </w:tc>
        <w:tc>
          <w:tcPr>
            <w:tcW w:w="632" w:type="dxa"/>
          </w:tcPr>
          <w:p w:rsidR="00AF4A3B" w:rsidRPr="00DF7E0F" w:rsidRDefault="00AF4A3B" w:rsidP="00AF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98" w:type="dxa"/>
            <w:tcBorders>
              <w:top w:val="single" w:sz="4" w:space="0" w:color="auto"/>
              <w:bottom w:val="double" w:sz="4" w:space="0" w:color="auto"/>
            </w:tcBorders>
            <w:vAlign w:val="bottom"/>
          </w:tcPr>
          <w:p w:rsidR="00AF4A3B" w:rsidRPr="00DF7E0F" w:rsidRDefault="00FA42C5" w:rsidP="00AF4A3B">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Pr>
                <w:rFonts w:ascii="Times New Roman" w:hAnsi="Times New Roman" w:cs="Times New Roman"/>
                <w:b/>
                <w:bCs/>
                <w:sz w:val="22"/>
                <w:szCs w:val="22"/>
              </w:rPr>
              <w:t>17,813</w:t>
            </w:r>
          </w:p>
        </w:tc>
        <w:tc>
          <w:tcPr>
            <w:tcW w:w="267" w:type="dxa"/>
            <w:vAlign w:val="bottom"/>
          </w:tcPr>
          <w:p w:rsidR="00AF4A3B" w:rsidRPr="00DF7E0F" w:rsidRDefault="00AF4A3B" w:rsidP="00AF4A3B">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p>
        </w:tc>
        <w:tc>
          <w:tcPr>
            <w:tcW w:w="1329" w:type="dxa"/>
            <w:tcBorders>
              <w:top w:val="single" w:sz="4" w:space="0" w:color="auto"/>
              <w:bottom w:val="double" w:sz="4" w:space="0" w:color="auto"/>
            </w:tcBorders>
            <w:vAlign w:val="bottom"/>
          </w:tcPr>
          <w:p w:rsidR="00AF4A3B" w:rsidRPr="00DF7E0F" w:rsidRDefault="00EF3A77" w:rsidP="00AF4A3B">
            <w:pPr>
              <w:pStyle w:val="a0"/>
              <w:tabs>
                <w:tab w:val="decimal" w:pos="1152"/>
                <w:tab w:val="right" w:pos="1224"/>
              </w:tabs>
              <w:spacing w:line="240" w:lineRule="atLeast"/>
              <w:ind w:left="-108" w:right="0"/>
              <w:rPr>
                <w:rFonts w:cs="Times New Roman"/>
                <w:b/>
                <w:bCs/>
                <w:lang w:val="en-US"/>
              </w:rPr>
            </w:pPr>
            <w:r>
              <w:rPr>
                <w:rFonts w:cs="Times New Roman"/>
                <w:b/>
                <w:bCs/>
                <w:lang w:val="en-US"/>
              </w:rPr>
              <w:t>19,887</w:t>
            </w:r>
          </w:p>
        </w:tc>
        <w:tc>
          <w:tcPr>
            <w:tcW w:w="267" w:type="dxa"/>
            <w:vAlign w:val="bottom"/>
          </w:tcPr>
          <w:p w:rsidR="00AF4A3B" w:rsidRPr="00DF7E0F" w:rsidRDefault="00AF4A3B" w:rsidP="00AF4A3B">
            <w:pPr>
              <w:pStyle w:val="30"/>
              <w:tabs>
                <w:tab w:val="clear" w:pos="360"/>
                <w:tab w:val="clear" w:pos="720"/>
                <w:tab w:val="decimal" w:pos="1152"/>
              </w:tabs>
              <w:spacing w:line="240" w:lineRule="atLeast"/>
              <w:ind w:left="-108" w:right="-108"/>
              <w:rPr>
                <w:b/>
                <w:bCs/>
                <w:lang w:val="en-US"/>
              </w:rPr>
            </w:pPr>
          </w:p>
        </w:tc>
        <w:tc>
          <w:tcPr>
            <w:tcW w:w="1344" w:type="dxa"/>
            <w:tcBorders>
              <w:top w:val="single" w:sz="4" w:space="0" w:color="auto"/>
              <w:bottom w:val="double" w:sz="4" w:space="0" w:color="auto"/>
            </w:tcBorders>
            <w:vAlign w:val="bottom"/>
          </w:tcPr>
          <w:p w:rsidR="00AF4A3B" w:rsidRPr="00DF7E0F" w:rsidRDefault="00FA42C5" w:rsidP="00AF4A3B">
            <w:pPr>
              <w:pStyle w:val="a0"/>
              <w:tabs>
                <w:tab w:val="decimal" w:pos="1152"/>
                <w:tab w:val="right" w:pos="1224"/>
              </w:tabs>
              <w:spacing w:line="240" w:lineRule="atLeast"/>
              <w:ind w:left="-108" w:right="0"/>
              <w:rPr>
                <w:rFonts w:cs="Times New Roman"/>
                <w:b/>
                <w:bCs/>
                <w:lang w:val="en-US"/>
              </w:rPr>
            </w:pPr>
            <w:r>
              <w:rPr>
                <w:rFonts w:cs="Times New Roman"/>
                <w:b/>
                <w:bCs/>
                <w:lang w:val="en-US"/>
              </w:rPr>
              <w:t>19,002</w:t>
            </w:r>
          </w:p>
        </w:tc>
        <w:tc>
          <w:tcPr>
            <w:tcW w:w="267" w:type="dxa"/>
            <w:vAlign w:val="bottom"/>
          </w:tcPr>
          <w:p w:rsidR="00AF4A3B" w:rsidRPr="00DF7E0F" w:rsidRDefault="00AF4A3B" w:rsidP="00AF4A3B">
            <w:pPr>
              <w:pStyle w:val="30"/>
              <w:tabs>
                <w:tab w:val="clear" w:pos="360"/>
                <w:tab w:val="clear" w:pos="720"/>
                <w:tab w:val="decimal" w:pos="1152"/>
              </w:tabs>
              <w:spacing w:line="240" w:lineRule="atLeast"/>
              <w:ind w:left="-108" w:right="-108"/>
              <w:rPr>
                <w:b/>
                <w:bCs/>
                <w:lang w:val="en-US"/>
              </w:rPr>
            </w:pPr>
          </w:p>
        </w:tc>
        <w:tc>
          <w:tcPr>
            <w:tcW w:w="1344" w:type="dxa"/>
            <w:tcBorders>
              <w:top w:val="single" w:sz="4" w:space="0" w:color="auto"/>
              <w:bottom w:val="double" w:sz="4" w:space="0" w:color="auto"/>
            </w:tcBorders>
            <w:vAlign w:val="bottom"/>
          </w:tcPr>
          <w:p w:rsidR="00AF4A3B" w:rsidRPr="00DF7E0F" w:rsidRDefault="00EF3A77" w:rsidP="00AF4A3B">
            <w:pPr>
              <w:pStyle w:val="a0"/>
              <w:tabs>
                <w:tab w:val="right" w:pos="867"/>
                <w:tab w:val="right" w:pos="1134"/>
              </w:tabs>
              <w:spacing w:line="240" w:lineRule="atLeast"/>
              <w:ind w:left="-108" w:right="0"/>
              <w:rPr>
                <w:rFonts w:cs="Times New Roman"/>
                <w:b/>
                <w:bCs/>
                <w:lang w:val="en-US"/>
              </w:rPr>
            </w:pPr>
            <w:r>
              <w:rPr>
                <w:rFonts w:cs="Times New Roman"/>
                <w:b/>
                <w:bCs/>
                <w:lang w:val="en-US"/>
              </w:rPr>
              <w:t>22,550</w:t>
            </w:r>
          </w:p>
        </w:tc>
      </w:tr>
    </w:tbl>
    <w:p w:rsidR="00133F13" w:rsidRDefault="00133F13" w:rsidP="00BB6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4"/>
          <w:szCs w:val="24"/>
        </w:rPr>
      </w:pPr>
    </w:p>
    <w:p w:rsidR="00A65114" w:rsidRPr="00DE56CA" w:rsidRDefault="00EF3A77" w:rsidP="00A6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b/>
          <w:bCs/>
          <w:sz w:val="24"/>
          <w:szCs w:val="24"/>
        </w:rPr>
      </w:pPr>
      <w:r>
        <w:rPr>
          <w:rFonts w:ascii="Times New Roman" w:hAnsi="Times New Roman"/>
          <w:b/>
          <w:bCs/>
          <w:sz w:val="24"/>
          <w:szCs w:val="24"/>
        </w:rPr>
        <w:t>9</w:t>
      </w:r>
      <w:r w:rsidR="00A65114" w:rsidRPr="00DE56CA">
        <w:rPr>
          <w:rFonts w:ascii="Times New Roman" w:hAnsi="Times New Roman"/>
          <w:b/>
          <w:bCs/>
          <w:sz w:val="24"/>
          <w:szCs w:val="24"/>
        </w:rPr>
        <w:tab/>
      </w:r>
      <w:r w:rsidR="006A7DB6" w:rsidRPr="00DE56CA">
        <w:rPr>
          <w:rFonts w:ascii="Times New Roman" w:hAnsi="Times New Roman"/>
          <w:b/>
          <w:bCs/>
          <w:sz w:val="24"/>
          <w:szCs w:val="24"/>
        </w:rPr>
        <w:t>S</w:t>
      </w:r>
      <w:r w:rsidR="00A65114" w:rsidRPr="00DE56CA">
        <w:rPr>
          <w:rFonts w:ascii="Times New Roman" w:hAnsi="Times New Roman"/>
          <w:b/>
          <w:bCs/>
          <w:sz w:val="24"/>
          <w:szCs w:val="24"/>
        </w:rPr>
        <w:t>egment information</w:t>
      </w:r>
    </w:p>
    <w:p w:rsidR="00A65114" w:rsidRPr="00DE56CA" w:rsidRDefault="00A65114" w:rsidP="00A6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C328DE"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DF7E0F">
        <w:rPr>
          <w:rFonts w:ascii="Times New Roman" w:hAnsi="Times New Roman"/>
          <w:sz w:val="22"/>
          <w:szCs w:val="22"/>
        </w:rPr>
        <w:t>Segment information is presented in respect of the Group’s operating segments. The primary format, business segments, is based on the Group’s management and the internal reporting structure provided to the chief operating decision maker.</w:t>
      </w:r>
    </w:p>
    <w:p w:rsidR="00C328DE"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C328DE" w:rsidRPr="00447EED"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47EED">
        <w:rPr>
          <w:rFonts w:ascii="Times New Roman" w:hAnsi="Times New Roman"/>
          <w:sz w:val="22"/>
          <w:szCs w:val="22"/>
        </w:rPr>
        <w:t>Segment results, assets and liabilities include items directly attributable to a segment as well as those that can be allocated on a reasonable basis.</w:t>
      </w:r>
    </w:p>
    <w:p w:rsidR="002D7112" w:rsidRDefault="002D7112"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F7E0F">
        <w:rPr>
          <w:rFonts w:ascii="Times New Roman" w:hAnsi="Times New Roman" w:cs="Times New Roman"/>
          <w:b/>
          <w:bCs/>
          <w:i/>
          <w:iCs/>
          <w:sz w:val="22"/>
          <w:szCs w:val="22"/>
        </w:rPr>
        <w:t>Reportable segments</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F7E0F">
        <w:rPr>
          <w:rFonts w:ascii="Times New Roman" w:hAnsi="Times New Roman" w:cs="Times New Roman"/>
          <w:sz w:val="22"/>
          <w:szCs w:val="22"/>
        </w:rPr>
        <w:t>The Group comprises the following main business segments:</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Segment 1:       Oil refinery</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Segment 2:       Lube base oil refinery</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b/>
          <w:bCs/>
          <w:i/>
          <w:iCs/>
          <w:sz w:val="22"/>
          <w:szCs w:val="22"/>
        </w:rPr>
      </w:pPr>
      <w:r w:rsidRPr="00DF7E0F">
        <w:rPr>
          <w:rFonts w:ascii="Times New Roman" w:hAnsi="Times New Roman" w:cs="Times New Roman"/>
          <w:sz w:val="22"/>
          <w:szCs w:val="22"/>
        </w:rPr>
        <w:t>Segment 3:       Petrochemical</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Segment 4:       Power generation</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 xml:space="preserve">Segment 5:       </w:t>
      </w:r>
      <w:r w:rsidR="00C603FF">
        <w:rPr>
          <w:rFonts w:ascii="Times New Roman" w:hAnsi="Times New Roman" w:cs="Times New Roman"/>
          <w:sz w:val="22"/>
          <w:szCs w:val="22"/>
        </w:rPr>
        <w:t>Marine</w:t>
      </w:r>
      <w:r w:rsidRPr="00DF7E0F">
        <w:rPr>
          <w:rFonts w:ascii="Times New Roman" w:hAnsi="Times New Roman" w:cs="Times New Roman"/>
          <w:sz w:val="22"/>
          <w:szCs w:val="22"/>
        </w:rPr>
        <w:t xml:space="preserve"> transportation services</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Segment 6:       Solvent</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Segment 7:       Ethanol</w:t>
      </w:r>
    </w:p>
    <w:p w:rsidR="00C328DE" w:rsidRPr="00DF7E0F"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DF7E0F">
        <w:rPr>
          <w:rFonts w:ascii="Times New Roman" w:hAnsi="Times New Roman" w:cs="Times New Roman"/>
          <w:sz w:val="22"/>
          <w:szCs w:val="22"/>
        </w:rPr>
        <w:t>Segment 8:       Other</w:t>
      </w:r>
    </w:p>
    <w:p w:rsidR="007A3B5B" w:rsidRPr="00DE56CA" w:rsidRDefault="007A3B5B" w:rsidP="00A6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sectPr w:rsidR="007A3B5B" w:rsidRPr="00DE56CA" w:rsidSect="007A7F73">
          <w:footerReference w:type="default" r:id="rId14"/>
          <w:pgSz w:w="11909" w:h="16834" w:code="9"/>
          <w:pgMar w:top="691" w:right="1152" w:bottom="576" w:left="1152" w:header="720" w:footer="720" w:gutter="0"/>
          <w:cols w:space="720"/>
          <w:docGrid w:linePitch="245"/>
        </w:sectPr>
      </w:pPr>
    </w:p>
    <w:p w:rsidR="007A3B5B" w:rsidRPr="00DE56CA" w:rsidRDefault="007A3B5B" w:rsidP="002B6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sz w:val="22"/>
          <w:szCs w:val="22"/>
        </w:rPr>
      </w:pPr>
      <w:r w:rsidRPr="00DE56CA">
        <w:rPr>
          <w:rFonts w:ascii="Times New Roman" w:hAnsi="Times New Roman" w:cs="Times New Roman"/>
          <w:sz w:val="22"/>
          <w:szCs w:val="22"/>
        </w:rPr>
        <w:lastRenderedPageBreak/>
        <w:tab/>
      </w:r>
      <w:r w:rsidR="002B6AA6" w:rsidRPr="00DE56CA">
        <w:rPr>
          <w:rFonts w:ascii="Times New Roman" w:hAnsi="Times New Roman" w:cs="Times New Roman"/>
          <w:sz w:val="22"/>
          <w:szCs w:val="22"/>
        </w:rPr>
        <w:t xml:space="preserve">Total asset, revenue and results, based on business segments, in the consolidated financial statements for the three-month and </w:t>
      </w:r>
      <w:r w:rsidR="00294808">
        <w:rPr>
          <w:rFonts w:ascii="Times New Roman" w:hAnsi="Times New Roman" w:cs="Times New Roman"/>
          <w:sz w:val="22"/>
          <w:szCs w:val="22"/>
        </w:rPr>
        <w:t>nine</w:t>
      </w:r>
      <w:r w:rsidR="002B6AA6" w:rsidRPr="00DE56CA">
        <w:rPr>
          <w:rFonts w:ascii="Times New Roman" w:hAnsi="Times New Roman" w:cs="Times New Roman"/>
          <w:sz w:val="22"/>
          <w:szCs w:val="22"/>
        </w:rPr>
        <w:t xml:space="preserve">-month periods ended </w:t>
      </w:r>
      <w:r w:rsidR="00294808">
        <w:rPr>
          <w:rFonts w:ascii="Times New Roman" w:hAnsi="Times New Roman" w:cs="Times New Roman"/>
          <w:sz w:val="22"/>
          <w:szCs w:val="22"/>
        </w:rPr>
        <w:t xml:space="preserve">                          </w:t>
      </w:r>
      <w:r w:rsidR="004F07DB">
        <w:rPr>
          <w:rFonts w:ascii="Times New Roman" w:hAnsi="Times New Roman" w:cs="Times New Roman"/>
          <w:sz w:val="22"/>
          <w:szCs w:val="22"/>
        </w:rPr>
        <w:br/>
      </w:r>
      <w:r w:rsidR="002B6AA6" w:rsidRPr="00DE56CA">
        <w:rPr>
          <w:rFonts w:ascii="Times New Roman" w:hAnsi="Times New Roman" w:cs="Times New Roman"/>
          <w:sz w:val="22"/>
          <w:szCs w:val="22"/>
        </w:rPr>
        <w:t xml:space="preserve">30 </w:t>
      </w:r>
      <w:r w:rsidR="00294808">
        <w:rPr>
          <w:rFonts w:ascii="Times New Roman" w:hAnsi="Times New Roman" w:cs="Times New Roman"/>
          <w:sz w:val="22"/>
          <w:szCs w:val="22"/>
        </w:rPr>
        <w:t>September</w:t>
      </w:r>
      <w:r w:rsidR="002B6AA6" w:rsidRPr="00DE56CA">
        <w:rPr>
          <w:rFonts w:ascii="Times New Roman" w:hAnsi="Times New Roman" w:cs="Times New Roman"/>
          <w:sz w:val="22"/>
          <w:szCs w:val="22"/>
        </w:rPr>
        <w:t xml:space="preserve"> 201</w:t>
      </w:r>
      <w:r w:rsidR="00EF3A77">
        <w:rPr>
          <w:rFonts w:ascii="Times New Roman" w:hAnsi="Times New Roman" w:cs="Times New Roman"/>
          <w:sz w:val="22"/>
          <w:szCs w:val="22"/>
        </w:rPr>
        <w:t>7</w:t>
      </w:r>
      <w:r w:rsidR="002B6AA6" w:rsidRPr="00DE56CA">
        <w:rPr>
          <w:rFonts w:ascii="Times New Roman" w:hAnsi="Times New Roman" w:cs="Times New Roman"/>
          <w:sz w:val="22"/>
          <w:szCs w:val="22"/>
        </w:rPr>
        <w:t xml:space="preserve"> and 201</w:t>
      </w:r>
      <w:r w:rsidR="00EF3A77">
        <w:rPr>
          <w:rFonts w:ascii="Times New Roman" w:hAnsi="Times New Roman" w:cs="Times New Roman"/>
          <w:sz w:val="22"/>
          <w:szCs w:val="22"/>
        </w:rPr>
        <w:t>6</w:t>
      </w:r>
      <w:r w:rsidR="002B6AA6" w:rsidRPr="00DE56CA">
        <w:rPr>
          <w:rFonts w:ascii="Times New Roman" w:hAnsi="Times New Roman" w:cs="Times New Roman"/>
          <w:sz w:val="22"/>
          <w:szCs w:val="22"/>
        </w:rPr>
        <w:t xml:space="preserve"> were as follows:</w:t>
      </w:r>
    </w:p>
    <w:p w:rsidR="00BA0089" w:rsidRPr="00DE56CA" w:rsidRDefault="00BA0089" w:rsidP="0077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sz w:val="22"/>
          <w:szCs w:val="22"/>
        </w:rPr>
      </w:pPr>
    </w:p>
    <w:tbl>
      <w:tblPr>
        <w:tblW w:w="15982" w:type="dxa"/>
        <w:tblInd w:w="-318" w:type="dxa"/>
        <w:tblLayout w:type="fixed"/>
        <w:tblLook w:val="01E0" w:firstRow="1" w:lastRow="1" w:firstColumn="1" w:lastColumn="1" w:noHBand="0" w:noVBand="0"/>
      </w:tblPr>
      <w:tblGrid>
        <w:gridCol w:w="2553"/>
        <w:gridCol w:w="1134"/>
        <w:gridCol w:w="283"/>
        <w:gridCol w:w="1134"/>
        <w:gridCol w:w="284"/>
        <w:gridCol w:w="1134"/>
        <w:gridCol w:w="283"/>
        <w:gridCol w:w="1134"/>
        <w:gridCol w:w="284"/>
        <w:gridCol w:w="1275"/>
        <w:gridCol w:w="236"/>
        <w:gridCol w:w="1134"/>
        <w:gridCol w:w="284"/>
        <w:gridCol w:w="992"/>
        <w:gridCol w:w="283"/>
        <w:gridCol w:w="993"/>
        <w:gridCol w:w="283"/>
        <w:gridCol w:w="992"/>
        <w:gridCol w:w="284"/>
        <w:gridCol w:w="1003"/>
      </w:tblGrid>
      <w:tr w:rsidR="005E409D" w:rsidRPr="00DE56CA" w:rsidTr="001B3759">
        <w:tc>
          <w:tcPr>
            <w:tcW w:w="2553" w:type="dxa"/>
          </w:tcPr>
          <w:p w:rsidR="005E409D" w:rsidRPr="00DE56CA" w:rsidRDefault="005E409D"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3429" w:type="dxa"/>
            <w:gridSpan w:val="19"/>
          </w:tcPr>
          <w:p w:rsidR="005E409D" w:rsidRPr="00DE56CA"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sz w:val="20"/>
                <w:szCs w:val="20"/>
              </w:rPr>
            </w:pPr>
            <w:r w:rsidRPr="00DE56CA">
              <w:rPr>
                <w:rFonts w:ascii="Times New Roman" w:hAnsi="Times New Roman" w:cs="Cordia New"/>
                <w:b/>
                <w:bCs/>
                <w:i/>
                <w:iCs/>
                <w:sz w:val="20"/>
                <w:szCs w:val="20"/>
              </w:rPr>
              <w:t xml:space="preserve">Three-month period ended 30 </w:t>
            </w:r>
            <w:r w:rsidR="00294808">
              <w:rPr>
                <w:rFonts w:ascii="Times New Roman" w:hAnsi="Times New Roman" w:cs="Cordia New"/>
                <w:b/>
                <w:bCs/>
                <w:i/>
                <w:iCs/>
                <w:sz w:val="20"/>
                <w:szCs w:val="20"/>
              </w:rPr>
              <w:t>September</w:t>
            </w:r>
            <w:r w:rsidRPr="00DE56CA">
              <w:rPr>
                <w:rFonts w:ascii="Times New Roman" w:hAnsi="Times New Roman" w:cs="Cordia New"/>
                <w:b/>
                <w:bCs/>
                <w:i/>
                <w:iCs/>
                <w:sz w:val="20"/>
                <w:szCs w:val="20"/>
              </w:rPr>
              <w:t xml:space="preserve"> 201</w:t>
            </w:r>
            <w:r w:rsidR="001C34C3">
              <w:rPr>
                <w:rFonts w:ascii="Times New Roman" w:hAnsi="Times New Roman" w:cs="Cordia New"/>
                <w:b/>
                <w:bCs/>
                <w:i/>
                <w:iCs/>
                <w:sz w:val="20"/>
                <w:szCs w:val="20"/>
              </w:rPr>
              <w:t>7</w:t>
            </w:r>
          </w:p>
        </w:tc>
      </w:tr>
      <w:tr w:rsidR="008446A9" w:rsidRPr="00DE56CA" w:rsidTr="001B3759">
        <w:tc>
          <w:tcPr>
            <w:tcW w:w="255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275" w:type="dxa"/>
          </w:tcPr>
          <w:p w:rsidR="001F7344" w:rsidRPr="00DE56CA" w:rsidRDefault="00C603FF"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Pr>
                <w:rFonts w:ascii="Times New Roman" w:hAnsi="Times New Roman" w:cs="Times New Roman"/>
                <w:sz w:val="20"/>
                <w:szCs w:val="20"/>
              </w:rPr>
              <w:t>Marine</w:t>
            </w:r>
          </w:p>
        </w:tc>
        <w:tc>
          <w:tcPr>
            <w:tcW w:w="236"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92"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9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92"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0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r>
      <w:tr w:rsidR="008446A9" w:rsidRPr="00DE56CA" w:rsidTr="001B3759">
        <w:tc>
          <w:tcPr>
            <w:tcW w:w="255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Oil</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Lube base</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sz w:val="20"/>
                <w:szCs w:val="20"/>
                <w:cs/>
                <w:lang w:val="th-TH"/>
              </w:rPr>
            </w:pPr>
            <w:r w:rsidRPr="00DE56CA">
              <w:rPr>
                <w:rFonts w:ascii="Times New Roman" w:hAnsi="Times New Roman" w:cs="Times New Roman"/>
                <w:sz w:val="20"/>
                <w:szCs w:val="20"/>
              </w:rPr>
              <w:t>Petro</w:t>
            </w:r>
            <w:r w:rsidRPr="00DE56CA">
              <w:rPr>
                <w:rFonts w:ascii="Times New Roman" w:hAnsi="Times New Roman" w:cs="Cordia New" w:hint="cs"/>
                <w:sz w:val="20"/>
                <w:szCs w:val="20"/>
                <w:cs/>
                <w:lang w:val="th-TH"/>
              </w:rPr>
              <w:t>-</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Power</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275" w:type="dxa"/>
          </w:tcPr>
          <w:p w:rsidR="001F7344" w:rsidRPr="00DE56CA" w:rsidRDefault="001F7344" w:rsidP="001B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2"/>
              <w:rPr>
                <w:rFonts w:ascii="Times New Roman" w:hAnsi="Times New Roman" w:cs="Times New Roman"/>
                <w:sz w:val="20"/>
                <w:szCs w:val="20"/>
              </w:rPr>
            </w:pPr>
            <w:r w:rsidRPr="00DE56CA">
              <w:rPr>
                <w:rFonts w:ascii="Times New Roman" w:hAnsi="Times New Roman" w:cs="Times New Roman"/>
                <w:sz w:val="20"/>
                <w:szCs w:val="20"/>
              </w:rPr>
              <w:t>transportation</w:t>
            </w:r>
          </w:p>
        </w:tc>
        <w:tc>
          <w:tcPr>
            <w:tcW w:w="236"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92"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9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92" w:type="dxa"/>
          </w:tcPr>
          <w:p w:rsidR="001F7344" w:rsidRPr="00DE56CA" w:rsidRDefault="004866EE"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sz w:val="20"/>
                <w:szCs w:val="20"/>
                <w:cs/>
                <w:lang w:val="th-TH"/>
              </w:rPr>
            </w:pPr>
            <w:proofErr w:type="spellStart"/>
            <w:r w:rsidRPr="00DE56CA">
              <w:rPr>
                <w:rFonts w:ascii="Times New Roman" w:hAnsi="Times New Roman" w:cs="Times New Roman"/>
                <w:sz w:val="20"/>
                <w:szCs w:val="20"/>
              </w:rPr>
              <w:t>Elimi</w:t>
            </w:r>
            <w:proofErr w:type="spellEnd"/>
            <w:r w:rsidRPr="00DE56CA">
              <w:rPr>
                <w:rFonts w:ascii="Times New Roman" w:hAnsi="Times New Roman" w:cs="Cordia New" w:hint="cs"/>
                <w:sz w:val="20"/>
                <w:szCs w:val="20"/>
                <w:cs/>
                <w:lang w:val="th-TH"/>
              </w:rPr>
              <w:t>-</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0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r>
      <w:tr w:rsidR="008446A9" w:rsidRPr="00DE56CA" w:rsidTr="001B3759">
        <w:tc>
          <w:tcPr>
            <w:tcW w:w="255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refinery</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oil refinery</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r w:rsidRPr="00DE56CA">
              <w:rPr>
                <w:rFonts w:ascii="Times New Roman" w:hAnsi="Times New Roman" w:cs="Times New Roman"/>
                <w:sz w:val="20"/>
                <w:szCs w:val="20"/>
              </w:rPr>
              <w:t>chemical</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generation</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275"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services</w:t>
            </w:r>
          </w:p>
        </w:tc>
        <w:tc>
          <w:tcPr>
            <w:tcW w:w="236"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Solvent</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92" w:type="dxa"/>
          </w:tcPr>
          <w:p w:rsidR="001F7344" w:rsidRPr="00DE56CA" w:rsidRDefault="004866EE"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5"/>
              </w:rPr>
            </w:pPr>
            <w:r w:rsidRPr="00DE56CA">
              <w:rPr>
                <w:rFonts w:ascii="Times New Roman" w:hAnsi="Times New Roman"/>
                <w:sz w:val="20"/>
                <w:szCs w:val="25"/>
              </w:rPr>
              <w:t>Ethanol</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9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Other</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92"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nations</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0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Total</w:t>
            </w:r>
          </w:p>
        </w:tc>
      </w:tr>
      <w:tr w:rsidR="005E409D" w:rsidRPr="00DE56CA" w:rsidTr="001B3759">
        <w:tc>
          <w:tcPr>
            <w:tcW w:w="2553" w:type="dxa"/>
          </w:tcPr>
          <w:p w:rsidR="005E409D" w:rsidRPr="00DE56CA" w:rsidRDefault="005E409D"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p>
        </w:tc>
        <w:tc>
          <w:tcPr>
            <w:tcW w:w="13429" w:type="dxa"/>
            <w:gridSpan w:val="19"/>
          </w:tcPr>
          <w:p w:rsidR="005E409D" w:rsidRPr="00DE56CA" w:rsidRDefault="005E409D"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jc w:val="center"/>
              <w:rPr>
                <w:rFonts w:ascii="Times New Roman" w:hAnsi="Times New Roman" w:cs="Times New Roman"/>
                <w:sz w:val="20"/>
                <w:szCs w:val="20"/>
              </w:rPr>
            </w:pPr>
            <w:r w:rsidRPr="00DE56CA">
              <w:rPr>
                <w:rFonts w:ascii="Times New Roman" w:hAnsi="Times New Roman" w:cs="Times New Roman"/>
                <w:i/>
                <w:iCs/>
                <w:sz w:val="20"/>
                <w:szCs w:val="20"/>
              </w:rPr>
              <w:t>(in million Baht)</w:t>
            </w:r>
          </w:p>
        </w:tc>
      </w:tr>
      <w:tr w:rsidR="008446A9" w:rsidRPr="00DE56CA" w:rsidTr="001B3759">
        <w:tc>
          <w:tcPr>
            <w:tcW w:w="255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 xml:space="preserve">Revenue from sale </w:t>
            </w:r>
            <w:r w:rsidR="00317D55">
              <w:rPr>
                <w:rFonts w:ascii="Times New Roman" w:hAnsi="Times New Roman" w:cs="Times New Roman"/>
                <w:sz w:val="20"/>
                <w:szCs w:val="20"/>
              </w:rPr>
              <w:t>and</w:t>
            </w: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lang w:val="th-TH"/>
              </w:rPr>
            </w:pPr>
          </w:p>
        </w:tc>
        <w:tc>
          <w:tcPr>
            <w:tcW w:w="1275"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36"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lang w:val="th-TH"/>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992"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99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lang w:val="th-TH"/>
              </w:rPr>
            </w:pPr>
          </w:p>
        </w:tc>
        <w:tc>
          <w:tcPr>
            <w:tcW w:w="992"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0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r>
      <w:tr w:rsidR="008446A9" w:rsidRPr="00DE56CA" w:rsidTr="001B3759">
        <w:tc>
          <w:tcPr>
            <w:tcW w:w="2553" w:type="dxa"/>
          </w:tcPr>
          <w:p w:rsidR="001F7344" w:rsidRPr="00DE56CA" w:rsidRDefault="001F777B"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Pr>
                <w:rFonts w:ascii="Times New Roman" w:hAnsi="Times New Roman" w:cs="Times New Roman"/>
                <w:sz w:val="20"/>
                <w:szCs w:val="20"/>
              </w:rPr>
              <w:t xml:space="preserve">   </w:t>
            </w:r>
            <w:r w:rsidR="001F7344" w:rsidRPr="00DE56CA">
              <w:rPr>
                <w:rFonts w:ascii="Times New Roman" w:hAnsi="Times New Roman" w:cs="Times New Roman"/>
                <w:sz w:val="20"/>
                <w:szCs w:val="20"/>
              </w:rPr>
              <w:t>rendering of services</w:t>
            </w: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0"/>
                <w:szCs w:val="20"/>
                <w:rtl/>
                <w:cs/>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sz w:val="20"/>
                <w:szCs w:val="20"/>
                <w:rtl/>
                <w:cs/>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1275"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08"/>
              <w:rPr>
                <w:rFonts w:ascii="Times New Roman" w:hAnsi="Times New Roman" w:cs="Times New Roman"/>
                <w:sz w:val="20"/>
                <w:szCs w:val="20"/>
                <w:rtl/>
                <w:cs/>
              </w:rPr>
            </w:pPr>
          </w:p>
        </w:tc>
        <w:tc>
          <w:tcPr>
            <w:tcW w:w="236"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113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992"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99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992"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right="-108"/>
              <w:rPr>
                <w:rFonts w:ascii="Times New Roman" w:hAnsi="Times New Roman" w:cs="Times New Roman"/>
                <w:sz w:val="20"/>
                <w:szCs w:val="20"/>
                <w:rtl/>
                <w:cs/>
              </w:rPr>
            </w:pP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100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8"/>
              <w:rPr>
                <w:rFonts w:ascii="Times New Roman" w:hAnsi="Times New Roman" w:cs="Times New Roman"/>
                <w:sz w:val="20"/>
                <w:szCs w:val="20"/>
                <w:rtl/>
                <w:cs/>
              </w:rPr>
            </w:pPr>
          </w:p>
        </w:tc>
      </w:tr>
      <w:tr w:rsidR="008446A9" w:rsidRPr="00DE56CA" w:rsidTr="001B3759">
        <w:tc>
          <w:tcPr>
            <w:tcW w:w="2553" w:type="dxa"/>
          </w:tcPr>
          <w:p w:rsidR="001F7344" w:rsidRPr="005012DB" w:rsidRDefault="00B524F1" w:rsidP="005012DB">
            <w:pPr>
              <w:pStyle w:val="ListParagraph"/>
              <w:numPr>
                <w:ilvl w:val="0"/>
                <w:numId w:val="47"/>
              </w:numPr>
              <w:tabs>
                <w:tab w:val="left" w:pos="198"/>
                <w:tab w:val="left" w:pos="540"/>
              </w:tabs>
              <w:ind w:right="-108"/>
              <w:jc w:val="both"/>
              <w:rPr>
                <w:sz w:val="20"/>
              </w:rPr>
            </w:pPr>
            <w:r w:rsidRPr="005012DB">
              <w:rPr>
                <w:sz w:val="20"/>
              </w:rPr>
              <w:t>External</w:t>
            </w:r>
          </w:p>
        </w:tc>
        <w:tc>
          <w:tcPr>
            <w:tcW w:w="1134" w:type="dxa"/>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sz w:val="20"/>
                <w:szCs w:val="20"/>
              </w:rPr>
            </w:pPr>
            <w:r>
              <w:rPr>
                <w:rFonts w:ascii="Times New Roman" w:hAnsi="Times New Roman" w:cs="Cordia New"/>
                <w:sz w:val="20"/>
                <w:szCs w:val="20"/>
              </w:rPr>
              <w:t>67,717</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Pr>
                <w:rFonts w:ascii="Times New Roman" w:hAnsi="Times New Roman" w:cs="Times New Roman"/>
                <w:sz w:val="20"/>
                <w:szCs w:val="20"/>
              </w:rPr>
              <w:t>3,600</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Pr>
                <w:rFonts w:ascii="Times New Roman" w:hAnsi="Times New Roman" w:cs="Times New Roman"/>
                <w:sz w:val="20"/>
                <w:szCs w:val="20"/>
              </w:rPr>
              <w:t>5,241</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Pr>
                <w:rFonts w:ascii="Times New Roman" w:hAnsi="Times New Roman" w:cs="Times New Roman"/>
                <w:sz w:val="20"/>
                <w:szCs w:val="20"/>
              </w:rPr>
              <w:t>1,212</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p>
        </w:tc>
        <w:tc>
          <w:tcPr>
            <w:tcW w:w="1275" w:type="dxa"/>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0"/>
                <w:szCs w:val="20"/>
              </w:rPr>
            </w:pPr>
            <w:r>
              <w:rPr>
                <w:rFonts w:ascii="Times New Roman" w:hAnsi="Times New Roman" w:cs="Times New Roman"/>
                <w:sz w:val="20"/>
                <w:szCs w:val="20"/>
              </w:rPr>
              <w:t>114</w:t>
            </w:r>
          </w:p>
        </w:tc>
        <w:tc>
          <w:tcPr>
            <w:tcW w:w="236"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p>
        </w:tc>
        <w:tc>
          <w:tcPr>
            <w:tcW w:w="1134" w:type="dxa"/>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0"/>
                <w:szCs w:val="20"/>
              </w:rPr>
            </w:pPr>
            <w:r>
              <w:rPr>
                <w:rFonts w:ascii="Times New Roman" w:hAnsi="Times New Roman" w:cs="Times New Roman"/>
                <w:sz w:val="20"/>
                <w:szCs w:val="20"/>
              </w:rPr>
              <w:t>2,189</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Pr>
            </w:pPr>
          </w:p>
        </w:tc>
        <w:tc>
          <w:tcPr>
            <w:tcW w:w="992" w:type="dxa"/>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sz w:val="20"/>
                <w:szCs w:val="20"/>
              </w:rPr>
            </w:pPr>
            <w:r>
              <w:rPr>
                <w:rFonts w:ascii="Times New Roman" w:hAnsi="Times New Roman" w:cs="Times New Roman"/>
                <w:sz w:val="20"/>
                <w:szCs w:val="20"/>
              </w:rPr>
              <w:t>223</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Pr>
            </w:pPr>
          </w:p>
        </w:tc>
        <w:tc>
          <w:tcPr>
            <w:tcW w:w="993" w:type="dxa"/>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Pr>
            </w:pPr>
            <w:r>
              <w:rPr>
                <w:rFonts w:ascii="Times New Roman" w:hAnsi="Times New Roman" w:cs="Times New Roman"/>
                <w:sz w:val="20"/>
                <w:szCs w:val="20"/>
              </w:rPr>
              <w:t>-</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p>
        </w:tc>
        <w:tc>
          <w:tcPr>
            <w:tcW w:w="992" w:type="dxa"/>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03" w:type="dxa"/>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80,296</w:t>
            </w:r>
          </w:p>
        </w:tc>
      </w:tr>
      <w:tr w:rsidR="008446A9" w:rsidRPr="00DE56CA" w:rsidTr="001B3759">
        <w:tc>
          <w:tcPr>
            <w:tcW w:w="2553" w:type="dxa"/>
          </w:tcPr>
          <w:p w:rsidR="001F7344" w:rsidRPr="005012DB" w:rsidRDefault="00B524F1" w:rsidP="005012DB">
            <w:pPr>
              <w:pStyle w:val="ListParagraph"/>
              <w:numPr>
                <w:ilvl w:val="0"/>
                <w:numId w:val="47"/>
              </w:numPr>
              <w:tabs>
                <w:tab w:val="left" w:pos="540"/>
              </w:tabs>
              <w:ind w:right="-108"/>
              <w:jc w:val="both"/>
              <w:rPr>
                <w:sz w:val="20"/>
                <w:rtl/>
                <w:cs/>
              </w:rPr>
            </w:pPr>
            <w:r w:rsidRPr="005012DB">
              <w:rPr>
                <w:sz w:val="20"/>
              </w:rPr>
              <w:t>Inter-segment</w:t>
            </w:r>
          </w:p>
        </w:tc>
        <w:tc>
          <w:tcPr>
            <w:tcW w:w="1134" w:type="dxa"/>
            <w:tcBorders>
              <w:bottom w:val="single" w:sz="4" w:space="0" w:color="auto"/>
            </w:tcBorders>
          </w:tcPr>
          <w:p w:rsidR="001F7344" w:rsidRPr="00ED47DF"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sz w:val="20"/>
                <w:szCs w:val="20"/>
                <w:cs/>
              </w:rPr>
            </w:pPr>
            <w:r>
              <w:rPr>
                <w:rFonts w:ascii="Times New Roman" w:hAnsi="Times New Roman" w:cs="Cordia New"/>
                <w:sz w:val="20"/>
                <w:szCs w:val="20"/>
              </w:rPr>
              <w:t>15,795</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Borders>
              <w:bottom w:val="sing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Pr>
                <w:rFonts w:ascii="Times New Roman" w:hAnsi="Times New Roman" w:cs="Times New Roman"/>
                <w:sz w:val="20"/>
                <w:szCs w:val="20"/>
              </w:rPr>
              <w:t>885</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Borders>
              <w:bottom w:val="sing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r>
              <w:rPr>
                <w:rFonts w:ascii="Times New Roman" w:hAnsi="Times New Roman" w:cs="Times New Roman"/>
                <w:sz w:val="20"/>
                <w:szCs w:val="20"/>
              </w:rPr>
              <w:t>8,592</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Borders>
              <w:bottom w:val="sing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r>
              <w:rPr>
                <w:rFonts w:ascii="Times New Roman" w:hAnsi="Times New Roman" w:cs="Times New Roman"/>
                <w:sz w:val="20"/>
                <w:szCs w:val="20"/>
              </w:rPr>
              <w:t>1,628</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275" w:type="dxa"/>
            <w:tcBorders>
              <w:bottom w:val="sing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0"/>
                <w:szCs w:val="20"/>
              </w:rPr>
            </w:pPr>
            <w:r>
              <w:rPr>
                <w:rFonts w:ascii="Times New Roman" w:hAnsi="Times New Roman" w:cs="Times New Roman"/>
                <w:sz w:val="20"/>
                <w:szCs w:val="20"/>
              </w:rPr>
              <w:t>82</w:t>
            </w:r>
          </w:p>
        </w:tc>
        <w:tc>
          <w:tcPr>
            <w:tcW w:w="236"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Borders>
              <w:bottom w:val="sing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0"/>
                <w:szCs w:val="20"/>
                <w:cs/>
              </w:rPr>
            </w:pPr>
            <w:r>
              <w:rPr>
                <w:rFonts w:ascii="Times New Roman" w:hAnsi="Times New Roman" w:cs="Times New Roman"/>
                <w:sz w:val="20"/>
                <w:szCs w:val="20"/>
              </w:rPr>
              <w:t>34</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cs/>
              </w:rPr>
            </w:pPr>
          </w:p>
        </w:tc>
        <w:tc>
          <w:tcPr>
            <w:tcW w:w="992" w:type="dxa"/>
            <w:tcBorders>
              <w:bottom w:val="sing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sz w:val="20"/>
                <w:szCs w:val="20"/>
                <w:cs/>
              </w:rPr>
            </w:pPr>
            <w:r>
              <w:rPr>
                <w:rFonts w:ascii="Times New Roman" w:hAnsi="Times New Roman" w:cs="Times New Roman"/>
                <w:sz w:val="20"/>
                <w:szCs w:val="20"/>
              </w:rPr>
              <w:t>140</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cs/>
              </w:rPr>
            </w:pPr>
          </w:p>
        </w:tc>
        <w:tc>
          <w:tcPr>
            <w:tcW w:w="993" w:type="dxa"/>
            <w:tcBorders>
              <w:bottom w:val="sing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cs/>
              </w:rPr>
            </w:pPr>
            <w:r>
              <w:rPr>
                <w:rFonts w:ascii="Times New Roman" w:hAnsi="Times New Roman" w:cs="Times New Roman"/>
                <w:sz w:val="20"/>
                <w:szCs w:val="20"/>
              </w:rPr>
              <w:t>183</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992" w:type="dxa"/>
            <w:tcBorders>
              <w:bottom w:val="sing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(27,339)</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03" w:type="dxa"/>
            <w:tcBorders>
              <w:bottom w:val="sing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w:t>
            </w:r>
          </w:p>
        </w:tc>
      </w:tr>
      <w:tr w:rsidR="004866EE" w:rsidRPr="00DE56CA" w:rsidTr="001B3759">
        <w:tc>
          <w:tcPr>
            <w:tcW w:w="2553" w:type="dxa"/>
          </w:tcPr>
          <w:p w:rsidR="001F7344" w:rsidRPr="00DE56CA" w:rsidRDefault="0097096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z w:val="20"/>
                <w:szCs w:val="25"/>
              </w:rPr>
            </w:pPr>
            <w:r w:rsidRPr="00DE56CA">
              <w:rPr>
                <w:rFonts w:ascii="Times New Roman" w:hAnsi="Times New Roman"/>
                <w:b/>
                <w:bCs/>
                <w:sz w:val="20"/>
                <w:szCs w:val="25"/>
              </w:rPr>
              <w:t>Total</w:t>
            </w:r>
            <w:r w:rsidR="00A71031" w:rsidRPr="00DE56CA">
              <w:rPr>
                <w:rFonts w:ascii="Times New Roman" w:hAnsi="Times New Roman"/>
                <w:b/>
                <w:bCs/>
                <w:sz w:val="20"/>
                <w:szCs w:val="25"/>
              </w:rPr>
              <w:t xml:space="preserve"> </w:t>
            </w:r>
          </w:p>
        </w:tc>
        <w:tc>
          <w:tcPr>
            <w:tcW w:w="1134" w:type="dxa"/>
            <w:tcBorders>
              <w:top w:val="single" w:sz="4" w:space="0" w:color="auto"/>
              <w:bottom w:val="double" w:sz="4" w:space="0" w:color="auto"/>
            </w:tcBorders>
          </w:tcPr>
          <w:p w:rsidR="001F7344" w:rsidRPr="00ED47DF"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rPr>
            </w:pPr>
            <w:r>
              <w:rPr>
                <w:rFonts w:ascii="Times New Roman" w:hAnsi="Times New Roman" w:cs="Cordia New"/>
                <w:b/>
                <w:bCs/>
                <w:sz w:val="20"/>
                <w:szCs w:val="20"/>
              </w:rPr>
              <w:t>83,512</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4,485</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13,833</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2,840</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275" w:type="dxa"/>
            <w:tcBorders>
              <w:top w:val="single" w:sz="4" w:space="0" w:color="auto"/>
              <w:bottom w:val="doub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cs/>
              </w:rPr>
            </w:pPr>
            <w:r>
              <w:rPr>
                <w:rFonts w:ascii="Times New Roman" w:hAnsi="Times New Roman" w:cs="Times New Roman"/>
                <w:b/>
                <w:bCs/>
                <w:sz w:val="20"/>
                <w:szCs w:val="20"/>
              </w:rPr>
              <w:t>196</w:t>
            </w:r>
          </w:p>
        </w:tc>
        <w:tc>
          <w:tcPr>
            <w:tcW w:w="236"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rPr>
            </w:pPr>
            <w:r>
              <w:rPr>
                <w:rFonts w:ascii="Times New Roman" w:hAnsi="Times New Roman" w:cs="Times New Roman"/>
                <w:b/>
                <w:bCs/>
                <w:sz w:val="20"/>
                <w:szCs w:val="20"/>
              </w:rPr>
              <w:t>2,223</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b/>
                <w:bCs/>
                <w:sz w:val="20"/>
                <w:szCs w:val="20"/>
              </w:rPr>
            </w:pPr>
            <w:r>
              <w:rPr>
                <w:rFonts w:ascii="Times New Roman" w:hAnsi="Times New Roman" w:cs="Times New Roman"/>
                <w:b/>
                <w:bCs/>
                <w:sz w:val="20"/>
                <w:szCs w:val="20"/>
              </w:rPr>
              <w:t>363</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rPr>
            </w:pPr>
          </w:p>
        </w:tc>
        <w:tc>
          <w:tcPr>
            <w:tcW w:w="993" w:type="dxa"/>
            <w:tcBorders>
              <w:top w:val="single" w:sz="4" w:space="0" w:color="auto"/>
              <w:bottom w:val="doub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rPr>
            </w:pPr>
            <w:r>
              <w:rPr>
                <w:rFonts w:ascii="Times New Roman" w:hAnsi="Times New Roman" w:cs="Times New Roman"/>
                <w:b/>
                <w:bCs/>
                <w:sz w:val="20"/>
                <w:szCs w:val="20"/>
              </w:rPr>
              <w:t>183</w:t>
            </w:r>
          </w:p>
        </w:tc>
        <w:tc>
          <w:tcPr>
            <w:tcW w:w="283"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1F7344" w:rsidRPr="00410923"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Cordia New"/>
                <w:b/>
                <w:bCs/>
                <w:sz w:val="20"/>
                <w:szCs w:val="20"/>
              </w:rPr>
            </w:pPr>
            <w:r>
              <w:rPr>
                <w:rFonts w:ascii="Times New Roman" w:hAnsi="Times New Roman" w:cs="Cordia New"/>
                <w:b/>
                <w:bCs/>
                <w:sz w:val="20"/>
                <w:szCs w:val="20"/>
              </w:rPr>
              <w:t>(27,339)</w:t>
            </w:r>
          </w:p>
        </w:tc>
        <w:tc>
          <w:tcPr>
            <w:tcW w:w="284" w:type="dxa"/>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03" w:type="dxa"/>
            <w:tcBorders>
              <w:top w:val="single" w:sz="4" w:space="0" w:color="auto"/>
              <w:bottom w:val="double" w:sz="4" w:space="0" w:color="auto"/>
            </w:tcBorders>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Cordia New"/>
                <w:b/>
                <w:bCs/>
                <w:sz w:val="20"/>
                <w:szCs w:val="20"/>
                <w:cs/>
              </w:rPr>
            </w:pPr>
            <w:r>
              <w:rPr>
                <w:rFonts w:ascii="Times New Roman" w:hAnsi="Times New Roman" w:cs="Cordia New"/>
                <w:b/>
                <w:bCs/>
                <w:sz w:val="20"/>
                <w:szCs w:val="20"/>
              </w:rPr>
              <w:t>80,296</w:t>
            </w:r>
          </w:p>
        </w:tc>
      </w:tr>
      <w:tr w:rsidR="008446A9" w:rsidRPr="00DE56CA" w:rsidTr="001B3759">
        <w:tc>
          <w:tcPr>
            <w:tcW w:w="2553" w:type="dxa"/>
          </w:tcPr>
          <w:p w:rsidR="00AB7C1E" w:rsidRPr="00DE56CA" w:rsidRDefault="00AB7C1E"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E56CA">
              <w:rPr>
                <w:rFonts w:ascii="Times New Roman" w:hAnsi="Times New Roman" w:cs="Times New Roman"/>
                <w:b/>
                <w:bCs/>
                <w:sz w:val="20"/>
                <w:szCs w:val="20"/>
              </w:rPr>
              <w:t>Segment p</w:t>
            </w:r>
            <w:r w:rsidR="001F7344" w:rsidRPr="00DE56CA">
              <w:rPr>
                <w:rFonts w:ascii="Times New Roman" w:hAnsi="Times New Roman" w:cs="Times New Roman"/>
                <w:b/>
                <w:bCs/>
                <w:sz w:val="20"/>
                <w:szCs w:val="20"/>
              </w:rPr>
              <w:t xml:space="preserve">rofit (loss) </w:t>
            </w:r>
          </w:p>
          <w:p w:rsidR="001F7344" w:rsidRPr="00DE56CA" w:rsidRDefault="00AB7C1E"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cs/>
              </w:rPr>
            </w:pPr>
            <w:r w:rsidRPr="00DE56CA">
              <w:rPr>
                <w:rFonts w:ascii="Times New Roman" w:hAnsi="Times New Roman" w:cs="Times New Roman"/>
                <w:b/>
                <w:bCs/>
                <w:sz w:val="20"/>
                <w:szCs w:val="20"/>
              </w:rPr>
              <w:t xml:space="preserve">    before income tax</w:t>
            </w:r>
          </w:p>
        </w:tc>
        <w:tc>
          <w:tcPr>
            <w:tcW w:w="1134" w:type="dxa"/>
            <w:tcBorders>
              <w:top w:val="double" w:sz="4" w:space="0" w:color="auto"/>
              <w:bottom w:val="double" w:sz="4" w:space="0" w:color="auto"/>
            </w:tcBorders>
            <w:vAlign w:val="bottom"/>
          </w:tcPr>
          <w:p w:rsidR="001F7344"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rPr>
            </w:pPr>
            <w:r>
              <w:rPr>
                <w:rFonts w:ascii="Times New Roman" w:hAnsi="Times New Roman" w:cs="Cordia New"/>
                <w:b/>
                <w:bCs/>
                <w:sz w:val="20"/>
                <w:szCs w:val="20"/>
              </w:rPr>
              <w:t>10,782</w:t>
            </w:r>
          </w:p>
        </w:tc>
        <w:tc>
          <w:tcPr>
            <w:tcW w:w="283" w:type="dxa"/>
            <w:vAlign w:val="bottom"/>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bottom w:val="double" w:sz="4" w:space="0" w:color="auto"/>
            </w:tcBorders>
            <w:vAlign w:val="bottom"/>
          </w:tcPr>
          <w:p w:rsidR="00A20DC9"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544</w:t>
            </w:r>
          </w:p>
        </w:tc>
        <w:tc>
          <w:tcPr>
            <w:tcW w:w="284" w:type="dxa"/>
            <w:vAlign w:val="bottom"/>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bottom w:val="double" w:sz="4" w:space="0" w:color="auto"/>
            </w:tcBorders>
            <w:vAlign w:val="bottom"/>
          </w:tcPr>
          <w:p w:rsidR="00A20DC9"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593</w:t>
            </w:r>
          </w:p>
        </w:tc>
        <w:tc>
          <w:tcPr>
            <w:tcW w:w="283" w:type="dxa"/>
            <w:vAlign w:val="bottom"/>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bottom w:val="double" w:sz="4" w:space="0" w:color="auto"/>
            </w:tcBorders>
            <w:vAlign w:val="bottom"/>
          </w:tcPr>
          <w:p w:rsidR="00A20DC9"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744</w:t>
            </w:r>
          </w:p>
        </w:tc>
        <w:tc>
          <w:tcPr>
            <w:tcW w:w="284" w:type="dxa"/>
            <w:vAlign w:val="bottom"/>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275" w:type="dxa"/>
            <w:tcBorders>
              <w:top w:val="double" w:sz="4" w:space="0" w:color="auto"/>
              <w:bottom w:val="double" w:sz="4" w:space="0" w:color="auto"/>
            </w:tcBorders>
            <w:vAlign w:val="bottom"/>
          </w:tcPr>
          <w:p w:rsidR="00A20DC9"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cs/>
              </w:rPr>
            </w:pPr>
            <w:r>
              <w:rPr>
                <w:rFonts w:ascii="Times New Roman" w:hAnsi="Times New Roman" w:cs="Times New Roman"/>
                <w:b/>
                <w:bCs/>
                <w:sz w:val="20"/>
                <w:szCs w:val="20"/>
              </w:rPr>
              <w:t>(26)</w:t>
            </w:r>
          </w:p>
        </w:tc>
        <w:tc>
          <w:tcPr>
            <w:tcW w:w="236" w:type="dxa"/>
            <w:vAlign w:val="bottom"/>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bottom w:val="double" w:sz="4" w:space="0" w:color="auto"/>
            </w:tcBorders>
            <w:vAlign w:val="bottom"/>
          </w:tcPr>
          <w:p w:rsidR="00A20DC9"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cs/>
              </w:rPr>
            </w:pPr>
            <w:r>
              <w:rPr>
                <w:rFonts w:ascii="Times New Roman" w:hAnsi="Times New Roman" w:cs="Times New Roman"/>
                <w:b/>
                <w:bCs/>
                <w:sz w:val="20"/>
                <w:szCs w:val="20"/>
              </w:rPr>
              <w:t>67</w:t>
            </w:r>
          </w:p>
        </w:tc>
        <w:tc>
          <w:tcPr>
            <w:tcW w:w="284" w:type="dxa"/>
            <w:vAlign w:val="bottom"/>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992" w:type="dxa"/>
            <w:tcBorders>
              <w:top w:val="double" w:sz="4" w:space="0" w:color="auto"/>
              <w:bottom w:val="double" w:sz="4" w:space="0" w:color="auto"/>
            </w:tcBorders>
            <w:vAlign w:val="bottom"/>
          </w:tcPr>
          <w:p w:rsidR="00A20DC9"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b/>
                <w:bCs/>
                <w:sz w:val="20"/>
                <w:szCs w:val="20"/>
                <w:cs/>
              </w:rPr>
            </w:pPr>
            <w:r>
              <w:rPr>
                <w:rFonts w:ascii="Times New Roman" w:hAnsi="Times New Roman" w:cs="Times New Roman"/>
                <w:b/>
                <w:bCs/>
                <w:sz w:val="20"/>
                <w:szCs w:val="20"/>
              </w:rPr>
              <w:t>88</w:t>
            </w:r>
          </w:p>
        </w:tc>
        <w:tc>
          <w:tcPr>
            <w:tcW w:w="283" w:type="dxa"/>
            <w:vAlign w:val="bottom"/>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993" w:type="dxa"/>
            <w:tcBorders>
              <w:top w:val="double" w:sz="4" w:space="0" w:color="auto"/>
              <w:bottom w:val="double" w:sz="4" w:space="0" w:color="auto"/>
            </w:tcBorders>
            <w:vAlign w:val="bottom"/>
          </w:tcPr>
          <w:p w:rsidR="00A20DC9" w:rsidRPr="00410923"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Cordia New"/>
                <w:b/>
                <w:bCs/>
                <w:sz w:val="20"/>
                <w:szCs w:val="20"/>
                <w:cs/>
              </w:rPr>
            </w:pPr>
            <w:r>
              <w:rPr>
                <w:rFonts w:ascii="Times New Roman" w:hAnsi="Times New Roman" w:cs="Cordia New"/>
                <w:b/>
                <w:bCs/>
                <w:sz w:val="20"/>
                <w:szCs w:val="20"/>
              </w:rPr>
              <w:t>3</w:t>
            </w:r>
          </w:p>
        </w:tc>
        <w:tc>
          <w:tcPr>
            <w:tcW w:w="283" w:type="dxa"/>
            <w:vAlign w:val="bottom"/>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992" w:type="dxa"/>
            <w:tcBorders>
              <w:top w:val="double" w:sz="4" w:space="0" w:color="auto"/>
              <w:bottom w:val="double" w:sz="4" w:space="0" w:color="auto"/>
            </w:tcBorders>
            <w:vAlign w:val="bottom"/>
          </w:tcPr>
          <w:p w:rsidR="00A20DC9"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cs/>
              </w:rPr>
            </w:pPr>
            <w:r>
              <w:rPr>
                <w:rFonts w:ascii="Times New Roman" w:hAnsi="Times New Roman" w:cs="Times New Roman"/>
                <w:b/>
                <w:bCs/>
                <w:sz w:val="20"/>
                <w:szCs w:val="20"/>
              </w:rPr>
              <w:t>(3,347)</w:t>
            </w:r>
          </w:p>
        </w:tc>
        <w:tc>
          <w:tcPr>
            <w:tcW w:w="284" w:type="dxa"/>
            <w:vAlign w:val="bottom"/>
          </w:tcPr>
          <w:p w:rsidR="001F7344" w:rsidRPr="00DE56CA" w:rsidRDefault="001F734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03" w:type="dxa"/>
            <w:tcBorders>
              <w:top w:val="double" w:sz="4" w:space="0" w:color="auto"/>
              <w:bottom w:val="double" w:sz="4" w:space="0" w:color="auto"/>
            </w:tcBorders>
            <w:vAlign w:val="bottom"/>
          </w:tcPr>
          <w:p w:rsidR="00A20DC9" w:rsidRPr="00DE56CA" w:rsidRDefault="00FA42C5"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right="-108"/>
              <w:rPr>
                <w:rFonts w:ascii="Times New Roman" w:hAnsi="Times New Roman" w:cs="Times New Roman"/>
                <w:b/>
                <w:bCs/>
                <w:sz w:val="20"/>
                <w:szCs w:val="20"/>
                <w:cs/>
              </w:rPr>
            </w:pPr>
            <w:r>
              <w:rPr>
                <w:rFonts w:ascii="Times New Roman" w:hAnsi="Times New Roman" w:cs="Times New Roman"/>
                <w:b/>
                <w:bCs/>
                <w:sz w:val="20"/>
                <w:szCs w:val="20"/>
              </w:rPr>
              <w:t>9,448</w:t>
            </w:r>
          </w:p>
        </w:tc>
      </w:tr>
      <w:tr w:rsidR="00A53E32" w:rsidRPr="00DE56CA" w:rsidTr="001B3759">
        <w:tc>
          <w:tcPr>
            <w:tcW w:w="2553" w:type="dxa"/>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p>
        </w:tc>
        <w:tc>
          <w:tcPr>
            <w:tcW w:w="1134" w:type="dxa"/>
            <w:tcBorders>
              <w:top w:val="double" w:sz="4" w:space="0" w:color="auto"/>
            </w:tcBorders>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rPr>
            </w:pPr>
          </w:p>
        </w:tc>
        <w:tc>
          <w:tcPr>
            <w:tcW w:w="283" w:type="dxa"/>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tcBorders>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p>
        </w:tc>
        <w:tc>
          <w:tcPr>
            <w:tcW w:w="284" w:type="dxa"/>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tcBorders>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p>
        </w:tc>
        <w:tc>
          <w:tcPr>
            <w:tcW w:w="283" w:type="dxa"/>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tcBorders>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p>
        </w:tc>
        <w:tc>
          <w:tcPr>
            <w:tcW w:w="284" w:type="dxa"/>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275" w:type="dxa"/>
            <w:tcBorders>
              <w:top w:val="double" w:sz="4" w:space="0" w:color="auto"/>
            </w:tcBorders>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cs/>
              </w:rPr>
            </w:pPr>
          </w:p>
        </w:tc>
        <w:tc>
          <w:tcPr>
            <w:tcW w:w="236" w:type="dxa"/>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tcBorders>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cs/>
              </w:rPr>
            </w:pPr>
          </w:p>
        </w:tc>
        <w:tc>
          <w:tcPr>
            <w:tcW w:w="284" w:type="dxa"/>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992" w:type="dxa"/>
            <w:tcBorders>
              <w:top w:val="double" w:sz="4" w:space="0" w:color="auto"/>
            </w:tcBorders>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b/>
                <w:bCs/>
                <w:sz w:val="20"/>
                <w:szCs w:val="20"/>
                <w:cs/>
              </w:rPr>
            </w:pPr>
          </w:p>
        </w:tc>
        <w:tc>
          <w:tcPr>
            <w:tcW w:w="283" w:type="dxa"/>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993" w:type="dxa"/>
            <w:tcBorders>
              <w:top w:val="double" w:sz="4" w:space="0" w:color="auto"/>
            </w:tcBorders>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283" w:type="dxa"/>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992" w:type="dxa"/>
            <w:tcBorders>
              <w:top w:val="double" w:sz="4" w:space="0" w:color="auto"/>
            </w:tcBorders>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cs/>
              </w:rPr>
            </w:pPr>
          </w:p>
        </w:tc>
        <w:tc>
          <w:tcPr>
            <w:tcW w:w="284" w:type="dxa"/>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03" w:type="dxa"/>
            <w:tcBorders>
              <w:top w:val="double" w:sz="4" w:space="0" w:color="auto"/>
            </w:tcBorders>
            <w:vAlign w:val="bottom"/>
          </w:tcPr>
          <w:p w:rsidR="00A53E32" w:rsidRPr="00DE56CA" w:rsidRDefault="00A53E32"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cs/>
              </w:rPr>
            </w:pPr>
          </w:p>
        </w:tc>
      </w:tr>
      <w:tr w:rsidR="00E92304" w:rsidRPr="00DE56CA" w:rsidTr="001B3759">
        <w:tc>
          <w:tcPr>
            <w:tcW w:w="2553" w:type="dxa"/>
          </w:tcPr>
          <w:p w:rsidR="00E92304" w:rsidRPr="00DE56CA" w:rsidRDefault="00FF3829"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r>
              <w:rPr>
                <w:rFonts w:ascii="Times New Roman" w:hAnsi="Times New Roman" w:cs="Times New Roman"/>
                <w:sz w:val="20"/>
                <w:szCs w:val="20"/>
              </w:rPr>
              <w:br w:type="page"/>
            </w:r>
          </w:p>
        </w:tc>
        <w:tc>
          <w:tcPr>
            <w:tcW w:w="13429" w:type="dxa"/>
            <w:gridSpan w:val="19"/>
          </w:tcPr>
          <w:p w:rsidR="00E92304" w:rsidRPr="00DE56CA"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sz w:val="20"/>
                <w:szCs w:val="20"/>
              </w:rPr>
            </w:pPr>
            <w:r w:rsidRPr="00DE56CA">
              <w:rPr>
                <w:rFonts w:ascii="Times New Roman" w:hAnsi="Times New Roman" w:cs="Cordia New"/>
                <w:b/>
                <w:bCs/>
                <w:i/>
                <w:iCs/>
                <w:sz w:val="20"/>
                <w:szCs w:val="20"/>
              </w:rPr>
              <w:t xml:space="preserve">Three-month period ended 30 </w:t>
            </w:r>
            <w:r w:rsidR="00294808">
              <w:rPr>
                <w:rFonts w:ascii="Times New Roman" w:hAnsi="Times New Roman" w:cs="Cordia New"/>
                <w:b/>
                <w:bCs/>
                <w:i/>
                <w:iCs/>
                <w:sz w:val="20"/>
                <w:szCs w:val="20"/>
              </w:rPr>
              <w:t>September</w:t>
            </w:r>
            <w:r w:rsidRPr="00DE56CA">
              <w:rPr>
                <w:rFonts w:ascii="Times New Roman" w:hAnsi="Times New Roman" w:cs="Cordia New"/>
                <w:b/>
                <w:bCs/>
                <w:i/>
                <w:iCs/>
                <w:sz w:val="20"/>
                <w:szCs w:val="20"/>
              </w:rPr>
              <w:t xml:space="preserve"> 201</w:t>
            </w:r>
            <w:r w:rsidR="001C34C3">
              <w:rPr>
                <w:rFonts w:ascii="Times New Roman" w:hAnsi="Times New Roman" w:cs="Cordia New"/>
                <w:b/>
                <w:bCs/>
                <w:i/>
                <w:iCs/>
                <w:sz w:val="20"/>
                <w:szCs w:val="20"/>
              </w:rPr>
              <w:t>6</w:t>
            </w:r>
          </w:p>
        </w:tc>
      </w:tr>
      <w:tr w:rsidR="00E92304" w:rsidRPr="00DE56CA" w:rsidTr="001B3759">
        <w:tc>
          <w:tcPr>
            <w:tcW w:w="255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275" w:type="dxa"/>
          </w:tcPr>
          <w:p w:rsidR="00E92304" w:rsidRPr="00DE56CA" w:rsidRDefault="00C603FF"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Pr>
                <w:rFonts w:ascii="Times New Roman" w:hAnsi="Times New Roman" w:cs="Times New Roman"/>
                <w:sz w:val="20"/>
                <w:szCs w:val="20"/>
              </w:rPr>
              <w:t>Marine</w:t>
            </w:r>
          </w:p>
        </w:tc>
        <w:tc>
          <w:tcPr>
            <w:tcW w:w="236"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92"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9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92"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0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r>
      <w:tr w:rsidR="00E92304" w:rsidRPr="00DE56CA" w:rsidTr="001B3759">
        <w:tc>
          <w:tcPr>
            <w:tcW w:w="255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Oil</w:t>
            </w: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Lube base</w:t>
            </w: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sz w:val="20"/>
                <w:szCs w:val="20"/>
                <w:cs/>
                <w:lang w:val="th-TH"/>
              </w:rPr>
            </w:pPr>
            <w:r w:rsidRPr="00DE56CA">
              <w:rPr>
                <w:rFonts w:ascii="Times New Roman" w:hAnsi="Times New Roman" w:cs="Times New Roman"/>
                <w:sz w:val="20"/>
                <w:szCs w:val="20"/>
              </w:rPr>
              <w:t>Petro</w:t>
            </w:r>
            <w:r w:rsidRPr="00DE56CA">
              <w:rPr>
                <w:rFonts w:ascii="Times New Roman" w:hAnsi="Times New Roman" w:cs="Cordia New" w:hint="cs"/>
                <w:sz w:val="20"/>
                <w:szCs w:val="20"/>
                <w:cs/>
                <w:lang w:val="th-TH"/>
              </w:rPr>
              <w:t>-</w:t>
            </w: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Power</w:t>
            </w: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275"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 xml:space="preserve">transportation </w:t>
            </w:r>
          </w:p>
        </w:tc>
        <w:tc>
          <w:tcPr>
            <w:tcW w:w="236"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92"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9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92"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sz w:val="20"/>
                <w:szCs w:val="20"/>
                <w:cs/>
                <w:lang w:val="th-TH"/>
              </w:rPr>
            </w:pPr>
            <w:proofErr w:type="spellStart"/>
            <w:r w:rsidRPr="00DE56CA">
              <w:rPr>
                <w:rFonts w:ascii="Times New Roman" w:hAnsi="Times New Roman" w:cs="Times New Roman"/>
                <w:sz w:val="20"/>
                <w:szCs w:val="20"/>
              </w:rPr>
              <w:t>Elimi</w:t>
            </w:r>
            <w:proofErr w:type="spellEnd"/>
            <w:r w:rsidRPr="00DE56CA">
              <w:rPr>
                <w:rFonts w:ascii="Times New Roman" w:hAnsi="Times New Roman" w:cs="Cordia New" w:hint="cs"/>
                <w:sz w:val="20"/>
                <w:szCs w:val="20"/>
                <w:cs/>
                <w:lang w:val="th-TH"/>
              </w:rPr>
              <w:t>-</w:t>
            </w: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0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r>
      <w:tr w:rsidR="00E92304" w:rsidRPr="00DE56CA" w:rsidTr="001B3759">
        <w:tc>
          <w:tcPr>
            <w:tcW w:w="255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refinery</w:t>
            </w: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oil refinery</w:t>
            </w: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r w:rsidRPr="00DE56CA">
              <w:rPr>
                <w:rFonts w:ascii="Times New Roman" w:hAnsi="Times New Roman" w:cs="Times New Roman"/>
                <w:sz w:val="20"/>
                <w:szCs w:val="20"/>
              </w:rPr>
              <w:t>chemical</w:t>
            </w: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generation</w:t>
            </w: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275"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services</w:t>
            </w:r>
          </w:p>
        </w:tc>
        <w:tc>
          <w:tcPr>
            <w:tcW w:w="236"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Solvent</w:t>
            </w: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92"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5"/>
              </w:rPr>
            </w:pPr>
            <w:r w:rsidRPr="00DE56CA">
              <w:rPr>
                <w:rFonts w:ascii="Times New Roman" w:hAnsi="Times New Roman"/>
                <w:sz w:val="20"/>
                <w:szCs w:val="25"/>
              </w:rPr>
              <w:t>Ethanol</w:t>
            </w: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9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Other</w:t>
            </w: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92"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nations</w:t>
            </w: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0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Total</w:t>
            </w:r>
          </w:p>
        </w:tc>
      </w:tr>
      <w:tr w:rsidR="00E92304" w:rsidRPr="00DE56CA" w:rsidTr="001B3759">
        <w:tc>
          <w:tcPr>
            <w:tcW w:w="255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p>
        </w:tc>
        <w:tc>
          <w:tcPr>
            <w:tcW w:w="13429" w:type="dxa"/>
            <w:gridSpan w:val="19"/>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jc w:val="center"/>
              <w:rPr>
                <w:rFonts w:ascii="Times New Roman" w:hAnsi="Times New Roman" w:cs="Times New Roman"/>
                <w:sz w:val="20"/>
                <w:szCs w:val="20"/>
              </w:rPr>
            </w:pPr>
            <w:r w:rsidRPr="00DE56CA">
              <w:rPr>
                <w:rFonts w:ascii="Times New Roman" w:hAnsi="Times New Roman" w:cs="Times New Roman"/>
                <w:i/>
                <w:iCs/>
                <w:sz w:val="20"/>
                <w:szCs w:val="20"/>
              </w:rPr>
              <w:t>(in million Baht)</w:t>
            </w:r>
          </w:p>
        </w:tc>
      </w:tr>
      <w:tr w:rsidR="00E92304" w:rsidRPr="00DE56CA" w:rsidTr="001B3759">
        <w:tc>
          <w:tcPr>
            <w:tcW w:w="255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 xml:space="preserve">Revenue from sale </w:t>
            </w:r>
            <w:r w:rsidR="00781248">
              <w:rPr>
                <w:rFonts w:ascii="Times New Roman" w:hAnsi="Times New Roman" w:cs="Times New Roman"/>
                <w:sz w:val="20"/>
                <w:szCs w:val="20"/>
              </w:rPr>
              <w:t>and</w:t>
            </w: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lang w:val="th-TH"/>
              </w:rPr>
            </w:pPr>
          </w:p>
        </w:tc>
        <w:tc>
          <w:tcPr>
            <w:tcW w:w="1275"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36"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lang w:val="th-TH"/>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992"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99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lang w:val="th-TH"/>
              </w:rPr>
            </w:pPr>
          </w:p>
        </w:tc>
        <w:tc>
          <w:tcPr>
            <w:tcW w:w="992"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0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r>
      <w:tr w:rsidR="00E92304" w:rsidRPr="00DE56CA" w:rsidTr="001B3759">
        <w:tc>
          <w:tcPr>
            <w:tcW w:w="2553" w:type="dxa"/>
          </w:tcPr>
          <w:p w:rsidR="00E92304" w:rsidRPr="00DE56CA" w:rsidRDefault="0078124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Pr>
                <w:rFonts w:ascii="Times New Roman" w:hAnsi="Times New Roman" w:cs="Times New Roman"/>
                <w:sz w:val="20"/>
                <w:szCs w:val="20"/>
              </w:rPr>
              <w:t xml:space="preserve">   </w:t>
            </w:r>
            <w:r w:rsidR="00E92304" w:rsidRPr="00DE56CA">
              <w:rPr>
                <w:rFonts w:ascii="Times New Roman" w:hAnsi="Times New Roman" w:cs="Times New Roman"/>
                <w:sz w:val="20"/>
                <w:szCs w:val="20"/>
              </w:rPr>
              <w:t>rendering of services</w:t>
            </w: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0"/>
                <w:szCs w:val="20"/>
                <w:rtl/>
                <w:cs/>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sz w:val="20"/>
                <w:szCs w:val="20"/>
                <w:rtl/>
                <w:cs/>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1275"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08"/>
              <w:rPr>
                <w:rFonts w:ascii="Times New Roman" w:hAnsi="Times New Roman" w:cs="Times New Roman"/>
                <w:sz w:val="20"/>
                <w:szCs w:val="20"/>
                <w:rtl/>
                <w:cs/>
              </w:rPr>
            </w:pPr>
          </w:p>
        </w:tc>
        <w:tc>
          <w:tcPr>
            <w:tcW w:w="236"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113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992"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99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28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992"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right="-108"/>
              <w:rPr>
                <w:rFonts w:ascii="Times New Roman" w:hAnsi="Times New Roman" w:cs="Times New Roman"/>
                <w:sz w:val="20"/>
                <w:szCs w:val="20"/>
                <w:rtl/>
                <w:cs/>
              </w:rPr>
            </w:pPr>
          </w:p>
        </w:tc>
        <w:tc>
          <w:tcPr>
            <w:tcW w:w="284"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1003" w:type="dxa"/>
          </w:tcPr>
          <w:p w:rsidR="00E92304" w:rsidRPr="00DE56CA" w:rsidRDefault="00E92304"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8"/>
              <w:rPr>
                <w:rFonts w:ascii="Times New Roman" w:hAnsi="Times New Roman" w:cs="Times New Roman"/>
                <w:sz w:val="20"/>
                <w:szCs w:val="20"/>
                <w:rtl/>
                <w:cs/>
              </w:rPr>
            </w:pPr>
          </w:p>
        </w:tc>
      </w:tr>
      <w:tr w:rsidR="00294808" w:rsidRPr="005012DB" w:rsidTr="001B3759">
        <w:trPr>
          <w:trHeight w:val="243"/>
        </w:trPr>
        <w:tc>
          <w:tcPr>
            <w:tcW w:w="2553" w:type="dxa"/>
          </w:tcPr>
          <w:p w:rsidR="00294808" w:rsidRPr="005012DB" w:rsidRDefault="00294808" w:rsidP="005012DB">
            <w:pPr>
              <w:pStyle w:val="ListParagraph"/>
              <w:numPr>
                <w:ilvl w:val="0"/>
                <w:numId w:val="47"/>
              </w:numPr>
              <w:tabs>
                <w:tab w:val="left" w:pos="540"/>
              </w:tabs>
              <w:ind w:right="-108"/>
              <w:jc w:val="both"/>
              <w:rPr>
                <w:sz w:val="20"/>
              </w:rPr>
            </w:pPr>
            <w:r w:rsidRPr="005012DB">
              <w:rPr>
                <w:sz w:val="20"/>
              </w:rPr>
              <w:t>External</w:t>
            </w:r>
          </w:p>
        </w:tc>
        <w:tc>
          <w:tcPr>
            <w:tcW w:w="1134" w:type="dxa"/>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0"/>
                <w:szCs w:val="20"/>
              </w:rPr>
            </w:pPr>
            <w:r w:rsidRPr="005012DB">
              <w:rPr>
                <w:rFonts w:ascii="Times New Roman" w:hAnsi="Times New Roman" w:cs="Times New Roman"/>
                <w:sz w:val="20"/>
                <w:szCs w:val="20"/>
              </w:rPr>
              <w:t>57,977</w:t>
            </w:r>
          </w:p>
        </w:tc>
        <w:tc>
          <w:tcPr>
            <w:tcW w:w="283"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C701B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sidRPr="005012DB">
              <w:rPr>
                <w:rFonts w:ascii="Times New Roman" w:hAnsi="Times New Roman" w:cs="Times New Roman"/>
                <w:sz w:val="20"/>
                <w:szCs w:val="20"/>
              </w:rPr>
              <w:t>2,282</w:t>
            </w:r>
          </w:p>
        </w:tc>
        <w:tc>
          <w:tcPr>
            <w:tcW w:w="284"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sidRPr="005012DB">
              <w:rPr>
                <w:rFonts w:ascii="Times New Roman" w:hAnsi="Times New Roman" w:cs="Times New Roman"/>
                <w:sz w:val="20"/>
                <w:szCs w:val="20"/>
              </w:rPr>
              <w:t>4,900</w:t>
            </w:r>
          </w:p>
        </w:tc>
        <w:tc>
          <w:tcPr>
            <w:tcW w:w="283"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sidRPr="005012DB">
              <w:rPr>
                <w:rFonts w:ascii="Times New Roman" w:hAnsi="Times New Roman" w:cs="Times New Roman"/>
                <w:sz w:val="20"/>
                <w:szCs w:val="20"/>
              </w:rPr>
              <w:t>1,186</w:t>
            </w:r>
          </w:p>
        </w:tc>
        <w:tc>
          <w:tcPr>
            <w:tcW w:w="284"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p>
        </w:tc>
        <w:tc>
          <w:tcPr>
            <w:tcW w:w="1275" w:type="dxa"/>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0"/>
                <w:szCs w:val="20"/>
              </w:rPr>
            </w:pPr>
            <w:r w:rsidRPr="005012DB">
              <w:rPr>
                <w:rFonts w:ascii="Times New Roman" w:hAnsi="Times New Roman" w:cs="Times New Roman"/>
                <w:sz w:val="20"/>
                <w:szCs w:val="20"/>
              </w:rPr>
              <w:t>102</w:t>
            </w:r>
          </w:p>
        </w:tc>
        <w:tc>
          <w:tcPr>
            <w:tcW w:w="236"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p>
        </w:tc>
        <w:tc>
          <w:tcPr>
            <w:tcW w:w="1134" w:type="dxa"/>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0"/>
                <w:szCs w:val="20"/>
              </w:rPr>
            </w:pPr>
            <w:r w:rsidRPr="005012DB">
              <w:rPr>
                <w:rFonts w:ascii="Times New Roman" w:hAnsi="Times New Roman" w:cs="Times New Roman"/>
                <w:sz w:val="20"/>
                <w:szCs w:val="20"/>
              </w:rPr>
              <w:t>1,807</w:t>
            </w:r>
          </w:p>
        </w:tc>
        <w:tc>
          <w:tcPr>
            <w:tcW w:w="284"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Pr>
            </w:pPr>
          </w:p>
        </w:tc>
        <w:tc>
          <w:tcPr>
            <w:tcW w:w="992" w:type="dxa"/>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sz w:val="20"/>
                <w:szCs w:val="20"/>
              </w:rPr>
            </w:pPr>
            <w:r w:rsidRPr="005012DB">
              <w:rPr>
                <w:rFonts w:ascii="Times New Roman" w:hAnsi="Times New Roman" w:cs="Times New Roman"/>
                <w:sz w:val="20"/>
                <w:szCs w:val="20"/>
              </w:rPr>
              <w:t>222</w:t>
            </w:r>
          </w:p>
        </w:tc>
        <w:tc>
          <w:tcPr>
            <w:tcW w:w="283"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Pr>
            </w:pPr>
          </w:p>
        </w:tc>
        <w:tc>
          <w:tcPr>
            <w:tcW w:w="993" w:type="dxa"/>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Pr>
            </w:pPr>
            <w:r w:rsidRPr="005012DB">
              <w:rPr>
                <w:rFonts w:ascii="Times New Roman" w:hAnsi="Times New Roman" w:cs="Times New Roman"/>
                <w:sz w:val="20"/>
                <w:szCs w:val="20"/>
              </w:rPr>
              <w:t>-</w:t>
            </w:r>
          </w:p>
        </w:tc>
        <w:tc>
          <w:tcPr>
            <w:tcW w:w="283"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p>
        </w:tc>
        <w:tc>
          <w:tcPr>
            <w:tcW w:w="992" w:type="dxa"/>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sidRPr="005012DB">
              <w:rPr>
                <w:rFonts w:ascii="Times New Roman" w:hAnsi="Times New Roman" w:cs="Times New Roman"/>
                <w:sz w:val="20"/>
                <w:szCs w:val="20"/>
              </w:rPr>
              <w:t>-</w:t>
            </w:r>
          </w:p>
        </w:tc>
        <w:tc>
          <w:tcPr>
            <w:tcW w:w="284"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03" w:type="dxa"/>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sidRPr="005012DB">
              <w:rPr>
                <w:rFonts w:ascii="Times New Roman" w:hAnsi="Times New Roman" w:cs="Times New Roman"/>
                <w:sz w:val="20"/>
                <w:szCs w:val="20"/>
              </w:rPr>
              <w:t>68,476</w:t>
            </w:r>
          </w:p>
        </w:tc>
      </w:tr>
      <w:tr w:rsidR="00294808" w:rsidRPr="005012DB" w:rsidTr="001B3759">
        <w:trPr>
          <w:trHeight w:val="279"/>
        </w:trPr>
        <w:tc>
          <w:tcPr>
            <w:tcW w:w="2553" w:type="dxa"/>
          </w:tcPr>
          <w:p w:rsidR="00294808" w:rsidRPr="005012DB" w:rsidRDefault="00294808" w:rsidP="005012DB">
            <w:pPr>
              <w:pStyle w:val="ListParagraph"/>
              <w:numPr>
                <w:ilvl w:val="0"/>
                <w:numId w:val="47"/>
              </w:numPr>
              <w:tabs>
                <w:tab w:val="left" w:pos="540"/>
              </w:tabs>
              <w:ind w:right="-108"/>
              <w:jc w:val="both"/>
              <w:rPr>
                <w:sz w:val="20"/>
                <w:rtl/>
                <w:cs/>
              </w:rPr>
            </w:pPr>
            <w:r w:rsidRPr="005012DB">
              <w:rPr>
                <w:sz w:val="20"/>
              </w:rPr>
              <w:t>Inter-segment</w:t>
            </w:r>
          </w:p>
        </w:tc>
        <w:tc>
          <w:tcPr>
            <w:tcW w:w="1134" w:type="dxa"/>
            <w:tcBorders>
              <w:bottom w:val="sing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0"/>
                <w:szCs w:val="20"/>
                <w:rtl/>
                <w:cs/>
              </w:rPr>
            </w:pPr>
            <w:r w:rsidRPr="005012DB">
              <w:rPr>
                <w:rFonts w:ascii="Times New Roman" w:hAnsi="Times New Roman" w:cs="Times New Roman"/>
                <w:sz w:val="20"/>
                <w:szCs w:val="20"/>
              </w:rPr>
              <w:t>13,078</w:t>
            </w:r>
          </w:p>
        </w:tc>
        <w:tc>
          <w:tcPr>
            <w:tcW w:w="283"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Borders>
              <w:bottom w:val="sing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sidRPr="005012DB">
              <w:rPr>
                <w:rFonts w:ascii="Times New Roman" w:hAnsi="Times New Roman" w:cs="Times New Roman"/>
                <w:sz w:val="20"/>
                <w:szCs w:val="20"/>
              </w:rPr>
              <w:t>544</w:t>
            </w:r>
          </w:p>
        </w:tc>
        <w:tc>
          <w:tcPr>
            <w:tcW w:w="284"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Borders>
              <w:bottom w:val="sing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r w:rsidRPr="005012DB">
              <w:rPr>
                <w:rFonts w:ascii="Times New Roman" w:hAnsi="Times New Roman" w:cs="Times New Roman"/>
                <w:sz w:val="20"/>
                <w:szCs w:val="20"/>
              </w:rPr>
              <w:t>7,613</w:t>
            </w:r>
          </w:p>
        </w:tc>
        <w:tc>
          <w:tcPr>
            <w:tcW w:w="283"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Borders>
              <w:bottom w:val="sing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r w:rsidRPr="005012DB">
              <w:rPr>
                <w:rFonts w:ascii="Times New Roman" w:hAnsi="Times New Roman" w:cs="Times New Roman"/>
                <w:sz w:val="20"/>
                <w:szCs w:val="20"/>
              </w:rPr>
              <w:t>1,4</w:t>
            </w:r>
            <w:r w:rsidR="009C399B">
              <w:rPr>
                <w:rFonts w:ascii="Times New Roman" w:hAnsi="Times New Roman" w:cs="Times New Roman"/>
                <w:sz w:val="20"/>
                <w:szCs w:val="20"/>
              </w:rPr>
              <w:t>35</w:t>
            </w:r>
          </w:p>
        </w:tc>
        <w:tc>
          <w:tcPr>
            <w:tcW w:w="284"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275" w:type="dxa"/>
            <w:tcBorders>
              <w:bottom w:val="sing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0"/>
                <w:szCs w:val="20"/>
              </w:rPr>
            </w:pPr>
            <w:r w:rsidRPr="005012DB">
              <w:rPr>
                <w:rFonts w:ascii="Times New Roman" w:hAnsi="Times New Roman" w:cs="Times New Roman"/>
                <w:sz w:val="20"/>
                <w:szCs w:val="20"/>
              </w:rPr>
              <w:t>82</w:t>
            </w:r>
          </w:p>
        </w:tc>
        <w:tc>
          <w:tcPr>
            <w:tcW w:w="236"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Borders>
              <w:bottom w:val="sing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0"/>
                <w:szCs w:val="20"/>
                <w:cs/>
              </w:rPr>
            </w:pPr>
            <w:r w:rsidRPr="005012DB">
              <w:rPr>
                <w:rFonts w:ascii="Times New Roman" w:hAnsi="Times New Roman" w:cs="Times New Roman"/>
                <w:sz w:val="20"/>
                <w:szCs w:val="20"/>
              </w:rPr>
              <w:t>29</w:t>
            </w:r>
          </w:p>
        </w:tc>
        <w:tc>
          <w:tcPr>
            <w:tcW w:w="284"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cs/>
              </w:rPr>
            </w:pPr>
          </w:p>
        </w:tc>
        <w:tc>
          <w:tcPr>
            <w:tcW w:w="992" w:type="dxa"/>
            <w:tcBorders>
              <w:bottom w:val="sing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sz w:val="20"/>
                <w:szCs w:val="20"/>
                <w:cs/>
              </w:rPr>
            </w:pPr>
            <w:r w:rsidRPr="005012DB">
              <w:rPr>
                <w:rFonts w:ascii="Times New Roman" w:hAnsi="Times New Roman" w:cs="Times New Roman"/>
                <w:sz w:val="20"/>
                <w:szCs w:val="20"/>
              </w:rPr>
              <w:t>146</w:t>
            </w:r>
          </w:p>
        </w:tc>
        <w:tc>
          <w:tcPr>
            <w:tcW w:w="283"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cs/>
              </w:rPr>
            </w:pPr>
          </w:p>
        </w:tc>
        <w:tc>
          <w:tcPr>
            <w:tcW w:w="993" w:type="dxa"/>
            <w:tcBorders>
              <w:bottom w:val="sing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cs/>
              </w:rPr>
            </w:pPr>
            <w:r w:rsidRPr="005012DB">
              <w:rPr>
                <w:rFonts w:ascii="Times New Roman" w:hAnsi="Times New Roman" w:cs="Times New Roman"/>
                <w:sz w:val="20"/>
                <w:szCs w:val="20"/>
              </w:rPr>
              <w:t>187</w:t>
            </w:r>
          </w:p>
        </w:tc>
        <w:tc>
          <w:tcPr>
            <w:tcW w:w="283"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992" w:type="dxa"/>
            <w:tcBorders>
              <w:bottom w:val="sing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sidRPr="005012DB">
              <w:rPr>
                <w:rFonts w:ascii="Times New Roman" w:hAnsi="Times New Roman" w:cs="Times New Roman"/>
                <w:sz w:val="20"/>
                <w:szCs w:val="20"/>
              </w:rPr>
              <w:t>(23,114)</w:t>
            </w:r>
          </w:p>
        </w:tc>
        <w:tc>
          <w:tcPr>
            <w:tcW w:w="284"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03" w:type="dxa"/>
            <w:tcBorders>
              <w:bottom w:val="sing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sidRPr="005012DB">
              <w:rPr>
                <w:rFonts w:ascii="Times New Roman" w:hAnsi="Times New Roman" w:cs="Times New Roman"/>
                <w:sz w:val="20"/>
                <w:szCs w:val="20"/>
              </w:rPr>
              <w:t>-</w:t>
            </w:r>
          </w:p>
        </w:tc>
      </w:tr>
      <w:tr w:rsidR="00294808" w:rsidRPr="005012DB" w:rsidTr="001B3759">
        <w:tc>
          <w:tcPr>
            <w:tcW w:w="2553" w:type="dxa"/>
          </w:tcPr>
          <w:p w:rsidR="00294808" w:rsidRPr="001C6164"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z w:val="20"/>
                <w:szCs w:val="25"/>
              </w:rPr>
            </w:pPr>
            <w:r w:rsidRPr="001C6164">
              <w:rPr>
                <w:rFonts w:ascii="Times New Roman" w:hAnsi="Times New Roman"/>
                <w:b/>
                <w:bCs/>
                <w:sz w:val="20"/>
                <w:szCs w:val="25"/>
              </w:rPr>
              <w:t xml:space="preserve">Total </w:t>
            </w:r>
          </w:p>
        </w:tc>
        <w:tc>
          <w:tcPr>
            <w:tcW w:w="1134" w:type="dxa"/>
            <w:tcBorders>
              <w:top w:val="single" w:sz="4" w:space="0" w:color="auto"/>
              <w:bottom w:val="doub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0"/>
                <w:szCs w:val="20"/>
                <w:cs/>
              </w:rPr>
            </w:pPr>
            <w:r w:rsidRPr="005012DB">
              <w:rPr>
                <w:rFonts w:ascii="Times New Roman" w:hAnsi="Times New Roman" w:cs="Times New Roman"/>
                <w:b/>
                <w:bCs/>
                <w:sz w:val="20"/>
                <w:szCs w:val="20"/>
              </w:rPr>
              <w:t>71,055</w:t>
            </w:r>
          </w:p>
        </w:tc>
        <w:tc>
          <w:tcPr>
            <w:tcW w:w="283"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5012DB">
              <w:rPr>
                <w:rFonts w:ascii="Times New Roman" w:hAnsi="Times New Roman" w:cs="Times New Roman"/>
                <w:b/>
                <w:bCs/>
                <w:sz w:val="20"/>
                <w:szCs w:val="20"/>
              </w:rPr>
              <w:t>2,826</w:t>
            </w:r>
          </w:p>
        </w:tc>
        <w:tc>
          <w:tcPr>
            <w:tcW w:w="284"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5012DB">
              <w:rPr>
                <w:rFonts w:ascii="Times New Roman" w:hAnsi="Times New Roman" w:cs="Times New Roman"/>
                <w:b/>
                <w:bCs/>
                <w:sz w:val="20"/>
                <w:szCs w:val="20"/>
              </w:rPr>
              <w:t>12,513</w:t>
            </w:r>
          </w:p>
        </w:tc>
        <w:tc>
          <w:tcPr>
            <w:tcW w:w="283"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5012DB">
              <w:rPr>
                <w:rFonts w:ascii="Times New Roman" w:hAnsi="Times New Roman" w:cs="Times New Roman"/>
                <w:b/>
                <w:bCs/>
                <w:sz w:val="20"/>
                <w:szCs w:val="20"/>
              </w:rPr>
              <w:t>2,621</w:t>
            </w:r>
          </w:p>
        </w:tc>
        <w:tc>
          <w:tcPr>
            <w:tcW w:w="284"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275" w:type="dxa"/>
            <w:tcBorders>
              <w:top w:val="single" w:sz="4" w:space="0" w:color="auto"/>
              <w:bottom w:val="doub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cs/>
              </w:rPr>
            </w:pPr>
            <w:r w:rsidRPr="005012DB">
              <w:rPr>
                <w:rFonts w:ascii="Times New Roman" w:hAnsi="Times New Roman" w:cs="Times New Roman"/>
                <w:b/>
                <w:bCs/>
                <w:sz w:val="20"/>
                <w:szCs w:val="20"/>
              </w:rPr>
              <w:t>184</w:t>
            </w:r>
          </w:p>
        </w:tc>
        <w:tc>
          <w:tcPr>
            <w:tcW w:w="236"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rPr>
            </w:pPr>
            <w:r w:rsidRPr="005012DB">
              <w:rPr>
                <w:rFonts w:ascii="Times New Roman" w:hAnsi="Times New Roman" w:cs="Times New Roman"/>
                <w:b/>
                <w:bCs/>
                <w:sz w:val="20"/>
                <w:szCs w:val="20"/>
              </w:rPr>
              <w:t>1,836</w:t>
            </w:r>
          </w:p>
        </w:tc>
        <w:tc>
          <w:tcPr>
            <w:tcW w:w="284"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b/>
                <w:bCs/>
                <w:sz w:val="20"/>
                <w:szCs w:val="20"/>
              </w:rPr>
            </w:pPr>
            <w:r w:rsidRPr="005012DB">
              <w:rPr>
                <w:rFonts w:ascii="Times New Roman" w:hAnsi="Times New Roman" w:cs="Times New Roman"/>
                <w:b/>
                <w:bCs/>
                <w:sz w:val="20"/>
                <w:szCs w:val="20"/>
              </w:rPr>
              <w:t>368</w:t>
            </w:r>
          </w:p>
        </w:tc>
        <w:tc>
          <w:tcPr>
            <w:tcW w:w="283"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rPr>
            </w:pPr>
          </w:p>
        </w:tc>
        <w:tc>
          <w:tcPr>
            <w:tcW w:w="993" w:type="dxa"/>
            <w:tcBorders>
              <w:top w:val="single" w:sz="4" w:space="0" w:color="auto"/>
              <w:bottom w:val="doub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rPr>
            </w:pPr>
            <w:r w:rsidRPr="005012DB">
              <w:rPr>
                <w:rFonts w:ascii="Times New Roman" w:hAnsi="Times New Roman" w:cs="Times New Roman"/>
                <w:b/>
                <w:bCs/>
                <w:sz w:val="20"/>
                <w:szCs w:val="20"/>
              </w:rPr>
              <w:t>187</w:t>
            </w:r>
          </w:p>
        </w:tc>
        <w:tc>
          <w:tcPr>
            <w:tcW w:w="283"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rPr>
            </w:pPr>
            <w:r w:rsidRPr="005012DB">
              <w:rPr>
                <w:rFonts w:ascii="Times New Roman" w:hAnsi="Times New Roman" w:cs="Times New Roman"/>
                <w:b/>
                <w:bCs/>
                <w:sz w:val="20"/>
                <w:szCs w:val="20"/>
              </w:rPr>
              <w:t>(23,114)</w:t>
            </w:r>
          </w:p>
        </w:tc>
        <w:tc>
          <w:tcPr>
            <w:tcW w:w="284" w:type="dxa"/>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03" w:type="dxa"/>
            <w:tcBorders>
              <w:top w:val="single" w:sz="4" w:space="0" w:color="auto"/>
              <w:bottom w:val="double" w:sz="4" w:space="0" w:color="auto"/>
            </w:tcBorders>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b/>
                <w:bCs/>
                <w:sz w:val="20"/>
                <w:szCs w:val="20"/>
                <w:cs/>
              </w:rPr>
            </w:pPr>
            <w:r w:rsidRPr="005012DB">
              <w:rPr>
                <w:rFonts w:ascii="Times New Roman" w:hAnsi="Times New Roman" w:cs="Times New Roman"/>
                <w:b/>
                <w:bCs/>
                <w:sz w:val="20"/>
                <w:szCs w:val="20"/>
              </w:rPr>
              <w:t>68,476</w:t>
            </w:r>
          </w:p>
        </w:tc>
      </w:tr>
      <w:tr w:rsidR="00294808" w:rsidRPr="005012DB" w:rsidTr="001B3759">
        <w:tc>
          <w:tcPr>
            <w:tcW w:w="2553" w:type="dxa"/>
          </w:tcPr>
          <w:p w:rsidR="00294808" w:rsidRPr="00DE56CA"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E56CA">
              <w:rPr>
                <w:rFonts w:ascii="Times New Roman" w:hAnsi="Times New Roman" w:cs="Times New Roman"/>
                <w:b/>
                <w:bCs/>
                <w:sz w:val="20"/>
                <w:szCs w:val="20"/>
              </w:rPr>
              <w:t xml:space="preserve">Segment profit (loss) </w:t>
            </w:r>
          </w:p>
          <w:p w:rsidR="00294808" w:rsidRPr="00DE56CA"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cs/>
              </w:rPr>
            </w:pPr>
            <w:r w:rsidRPr="00DE56CA">
              <w:rPr>
                <w:rFonts w:ascii="Times New Roman" w:hAnsi="Times New Roman" w:cs="Times New Roman"/>
                <w:b/>
                <w:bCs/>
                <w:sz w:val="20"/>
                <w:szCs w:val="20"/>
              </w:rPr>
              <w:t xml:space="preserve">    before income tax</w:t>
            </w:r>
          </w:p>
        </w:tc>
        <w:tc>
          <w:tcPr>
            <w:tcW w:w="1134" w:type="dxa"/>
            <w:tcBorders>
              <w:top w:val="double" w:sz="4" w:space="0" w:color="auto"/>
              <w:bottom w:val="double" w:sz="4" w:space="0" w:color="auto"/>
            </w:tcBorders>
            <w:vAlign w:val="bottom"/>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0"/>
                <w:szCs w:val="20"/>
              </w:rPr>
            </w:pPr>
            <w:r w:rsidRPr="005012DB">
              <w:rPr>
                <w:rFonts w:ascii="Times New Roman" w:hAnsi="Times New Roman" w:cs="Times New Roman"/>
                <w:b/>
                <w:bCs/>
                <w:sz w:val="20"/>
                <w:szCs w:val="20"/>
              </w:rPr>
              <w:t>4,114</w:t>
            </w:r>
          </w:p>
        </w:tc>
        <w:tc>
          <w:tcPr>
            <w:tcW w:w="283" w:type="dxa"/>
            <w:vAlign w:val="bottom"/>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bottom w:val="double" w:sz="4" w:space="0" w:color="auto"/>
            </w:tcBorders>
            <w:vAlign w:val="bottom"/>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5012DB">
              <w:rPr>
                <w:rFonts w:ascii="Times New Roman" w:hAnsi="Times New Roman" w:cs="Times New Roman"/>
                <w:b/>
                <w:bCs/>
                <w:sz w:val="20"/>
                <w:szCs w:val="20"/>
              </w:rPr>
              <w:t>203</w:t>
            </w:r>
          </w:p>
        </w:tc>
        <w:tc>
          <w:tcPr>
            <w:tcW w:w="284" w:type="dxa"/>
            <w:vAlign w:val="bottom"/>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bottom w:val="double" w:sz="4" w:space="0" w:color="auto"/>
            </w:tcBorders>
            <w:vAlign w:val="bottom"/>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5012DB">
              <w:rPr>
                <w:rFonts w:ascii="Times New Roman" w:hAnsi="Times New Roman" w:cs="Times New Roman"/>
                <w:b/>
                <w:bCs/>
                <w:sz w:val="20"/>
                <w:szCs w:val="20"/>
              </w:rPr>
              <w:t>1,116</w:t>
            </w:r>
          </w:p>
        </w:tc>
        <w:tc>
          <w:tcPr>
            <w:tcW w:w="283" w:type="dxa"/>
            <w:vAlign w:val="bottom"/>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bottom w:val="double" w:sz="4" w:space="0" w:color="auto"/>
            </w:tcBorders>
            <w:vAlign w:val="bottom"/>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5012DB">
              <w:rPr>
                <w:rFonts w:ascii="Times New Roman" w:hAnsi="Times New Roman" w:cs="Times New Roman"/>
                <w:b/>
                <w:bCs/>
                <w:sz w:val="20"/>
                <w:szCs w:val="20"/>
              </w:rPr>
              <w:t>583</w:t>
            </w:r>
          </w:p>
        </w:tc>
        <w:tc>
          <w:tcPr>
            <w:tcW w:w="284" w:type="dxa"/>
            <w:vAlign w:val="bottom"/>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275" w:type="dxa"/>
            <w:tcBorders>
              <w:top w:val="double" w:sz="4" w:space="0" w:color="auto"/>
              <w:bottom w:val="double" w:sz="4" w:space="0" w:color="auto"/>
            </w:tcBorders>
            <w:vAlign w:val="bottom"/>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cs/>
              </w:rPr>
            </w:pPr>
            <w:r w:rsidRPr="005012DB">
              <w:rPr>
                <w:rFonts w:ascii="Times New Roman" w:hAnsi="Times New Roman" w:cs="Times New Roman"/>
                <w:b/>
                <w:bCs/>
                <w:sz w:val="20"/>
                <w:szCs w:val="20"/>
              </w:rPr>
              <w:t>(22)</w:t>
            </w:r>
          </w:p>
        </w:tc>
        <w:tc>
          <w:tcPr>
            <w:tcW w:w="236" w:type="dxa"/>
            <w:vAlign w:val="bottom"/>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bottom w:val="double" w:sz="4" w:space="0" w:color="auto"/>
            </w:tcBorders>
            <w:vAlign w:val="bottom"/>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cs/>
              </w:rPr>
            </w:pPr>
            <w:r w:rsidRPr="005012DB">
              <w:rPr>
                <w:rFonts w:ascii="Times New Roman" w:hAnsi="Times New Roman" w:cs="Times New Roman"/>
                <w:b/>
                <w:bCs/>
                <w:sz w:val="20"/>
                <w:szCs w:val="20"/>
              </w:rPr>
              <w:t>106</w:t>
            </w:r>
          </w:p>
        </w:tc>
        <w:tc>
          <w:tcPr>
            <w:tcW w:w="284" w:type="dxa"/>
            <w:vAlign w:val="bottom"/>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992" w:type="dxa"/>
            <w:tcBorders>
              <w:top w:val="double" w:sz="4" w:space="0" w:color="auto"/>
              <w:bottom w:val="double" w:sz="4" w:space="0" w:color="auto"/>
            </w:tcBorders>
            <w:vAlign w:val="bottom"/>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b/>
                <w:bCs/>
                <w:sz w:val="20"/>
                <w:szCs w:val="20"/>
                <w:cs/>
              </w:rPr>
            </w:pPr>
            <w:r w:rsidRPr="005012DB">
              <w:rPr>
                <w:rFonts w:ascii="Times New Roman" w:hAnsi="Times New Roman" w:cs="Times New Roman"/>
                <w:b/>
                <w:bCs/>
                <w:sz w:val="20"/>
                <w:szCs w:val="20"/>
              </w:rPr>
              <w:t>(6)</w:t>
            </w:r>
          </w:p>
        </w:tc>
        <w:tc>
          <w:tcPr>
            <w:tcW w:w="283" w:type="dxa"/>
            <w:vAlign w:val="bottom"/>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993" w:type="dxa"/>
            <w:tcBorders>
              <w:top w:val="double" w:sz="4" w:space="0" w:color="auto"/>
              <w:bottom w:val="double" w:sz="4" w:space="0" w:color="auto"/>
            </w:tcBorders>
            <w:vAlign w:val="bottom"/>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r w:rsidRPr="005012DB">
              <w:rPr>
                <w:rFonts w:ascii="Times New Roman" w:hAnsi="Times New Roman" w:cs="Times New Roman"/>
                <w:b/>
                <w:bCs/>
                <w:sz w:val="20"/>
                <w:szCs w:val="20"/>
              </w:rPr>
              <w:t>22</w:t>
            </w:r>
          </w:p>
        </w:tc>
        <w:tc>
          <w:tcPr>
            <w:tcW w:w="283" w:type="dxa"/>
            <w:vAlign w:val="bottom"/>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992" w:type="dxa"/>
            <w:tcBorders>
              <w:top w:val="double" w:sz="4" w:space="0" w:color="auto"/>
              <w:bottom w:val="double" w:sz="4" w:space="0" w:color="auto"/>
            </w:tcBorders>
            <w:vAlign w:val="bottom"/>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cs/>
              </w:rPr>
            </w:pPr>
            <w:r w:rsidRPr="005012DB">
              <w:rPr>
                <w:rFonts w:ascii="Times New Roman" w:hAnsi="Times New Roman" w:cs="Times New Roman"/>
                <w:b/>
                <w:bCs/>
                <w:sz w:val="20"/>
                <w:szCs w:val="20"/>
              </w:rPr>
              <w:t>(2,619)</w:t>
            </w:r>
          </w:p>
        </w:tc>
        <w:tc>
          <w:tcPr>
            <w:tcW w:w="284" w:type="dxa"/>
            <w:vAlign w:val="bottom"/>
          </w:tcPr>
          <w:p w:rsidR="00294808" w:rsidRPr="005012DB" w:rsidRDefault="0029480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03" w:type="dxa"/>
            <w:tcBorders>
              <w:top w:val="double" w:sz="4" w:space="0" w:color="auto"/>
              <w:bottom w:val="double" w:sz="4" w:space="0" w:color="auto"/>
            </w:tcBorders>
            <w:vAlign w:val="bottom"/>
          </w:tcPr>
          <w:p w:rsidR="00294808" w:rsidRPr="005012DB" w:rsidRDefault="00C701B8"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right="-108"/>
              <w:rPr>
                <w:rFonts w:ascii="Times New Roman" w:hAnsi="Times New Roman" w:cs="Times New Roman"/>
                <w:b/>
                <w:bCs/>
                <w:sz w:val="20"/>
                <w:szCs w:val="20"/>
                <w:cs/>
              </w:rPr>
            </w:pPr>
            <w:r w:rsidRPr="005012DB">
              <w:rPr>
                <w:rFonts w:ascii="Times New Roman" w:hAnsi="Times New Roman" w:cs="Times New Roman"/>
                <w:b/>
                <w:bCs/>
                <w:sz w:val="20"/>
                <w:szCs w:val="20"/>
              </w:rPr>
              <w:t>3,497</w:t>
            </w:r>
          </w:p>
        </w:tc>
      </w:tr>
      <w:tr w:rsidR="002B6AA6" w:rsidRPr="00DE56CA" w:rsidTr="001B3759">
        <w:trPr>
          <w:trHeight w:val="80"/>
        </w:trPr>
        <w:tc>
          <w:tcPr>
            <w:tcW w:w="2553" w:type="dxa"/>
          </w:tcPr>
          <w:p w:rsidR="002B6AA6" w:rsidRPr="00DF7E0F"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1134" w:type="dxa"/>
            <w:tcBorders>
              <w:top w:val="double" w:sz="4" w:space="0" w:color="auto"/>
            </w:tcBorders>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0"/>
                <w:szCs w:val="20"/>
                <w:cs/>
              </w:rPr>
            </w:pPr>
          </w:p>
        </w:tc>
        <w:tc>
          <w:tcPr>
            <w:tcW w:w="283" w:type="dxa"/>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tcBorders>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p>
        </w:tc>
        <w:tc>
          <w:tcPr>
            <w:tcW w:w="284" w:type="dxa"/>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tcBorders>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p>
        </w:tc>
        <w:tc>
          <w:tcPr>
            <w:tcW w:w="283" w:type="dxa"/>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tcBorders>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p>
        </w:tc>
        <w:tc>
          <w:tcPr>
            <w:tcW w:w="284" w:type="dxa"/>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275" w:type="dxa"/>
            <w:tcBorders>
              <w:top w:val="double" w:sz="4" w:space="0" w:color="auto"/>
            </w:tcBorders>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08"/>
              <w:rPr>
                <w:rFonts w:ascii="Times New Roman" w:hAnsi="Times New Roman" w:cs="Times New Roman"/>
                <w:b/>
                <w:bCs/>
                <w:sz w:val="20"/>
                <w:szCs w:val="20"/>
                <w:cs/>
              </w:rPr>
            </w:pPr>
          </w:p>
        </w:tc>
        <w:tc>
          <w:tcPr>
            <w:tcW w:w="236" w:type="dxa"/>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tcBorders>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08"/>
              <w:rPr>
                <w:rFonts w:ascii="Times New Roman" w:hAnsi="Times New Roman" w:cs="Times New Roman"/>
                <w:sz w:val="20"/>
                <w:szCs w:val="20"/>
                <w:cs/>
              </w:rPr>
            </w:pPr>
          </w:p>
        </w:tc>
        <w:tc>
          <w:tcPr>
            <w:tcW w:w="284" w:type="dxa"/>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992" w:type="dxa"/>
            <w:tcBorders>
              <w:top w:val="double" w:sz="4" w:space="0" w:color="auto"/>
            </w:tcBorders>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283" w:type="dxa"/>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993" w:type="dxa"/>
            <w:tcBorders>
              <w:top w:val="double" w:sz="4" w:space="0" w:color="auto"/>
            </w:tcBorders>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283" w:type="dxa"/>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992" w:type="dxa"/>
            <w:tcBorders>
              <w:top w:val="double" w:sz="4" w:space="0" w:color="auto"/>
            </w:tcBorders>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right="-108"/>
              <w:rPr>
                <w:rFonts w:ascii="Times New Roman" w:hAnsi="Times New Roman" w:cs="Times New Roman"/>
                <w:b/>
                <w:bCs/>
                <w:sz w:val="20"/>
                <w:szCs w:val="20"/>
                <w:cs/>
              </w:rPr>
            </w:pPr>
          </w:p>
        </w:tc>
        <w:tc>
          <w:tcPr>
            <w:tcW w:w="284" w:type="dxa"/>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03" w:type="dxa"/>
            <w:tcBorders>
              <w:top w:val="double" w:sz="4" w:space="0" w:color="auto"/>
            </w:tcBorders>
          </w:tcPr>
          <w:p w:rsidR="002B6AA6" w:rsidRPr="00F57832" w:rsidRDefault="002B6AA6"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8"/>
              <w:rPr>
                <w:rFonts w:ascii="Times New Roman" w:hAnsi="Times New Roman" w:cs="Times New Roman"/>
                <w:b/>
                <w:bCs/>
                <w:sz w:val="20"/>
                <w:szCs w:val="20"/>
                <w:cs/>
              </w:rPr>
            </w:pPr>
          </w:p>
        </w:tc>
      </w:tr>
    </w:tbl>
    <w:p w:rsidR="00C603FF" w:rsidRDefault="00C603FF"/>
    <w:p w:rsidR="001B3759" w:rsidRDefault="001B3759"/>
    <w:p w:rsidR="00B81F90" w:rsidRDefault="00B81F90"/>
    <w:p w:rsidR="005012DB" w:rsidRDefault="005012DB"/>
    <w:p w:rsidR="00C603FF" w:rsidRDefault="00C603FF"/>
    <w:tbl>
      <w:tblPr>
        <w:tblW w:w="15768" w:type="dxa"/>
        <w:tblInd w:w="-318" w:type="dxa"/>
        <w:tblLayout w:type="fixed"/>
        <w:tblLook w:val="01E0" w:firstRow="1" w:lastRow="1" w:firstColumn="1" w:lastColumn="1" w:noHBand="0" w:noVBand="0"/>
      </w:tblPr>
      <w:tblGrid>
        <w:gridCol w:w="3108"/>
        <w:gridCol w:w="1080"/>
        <w:gridCol w:w="270"/>
        <w:gridCol w:w="1067"/>
        <w:gridCol w:w="236"/>
        <w:gridCol w:w="1080"/>
        <w:gridCol w:w="236"/>
        <w:gridCol w:w="1067"/>
        <w:gridCol w:w="274"/>
        <w:gridCol w:w="1134"/>
        <w:gridCol w:w="236"/>
        <w:gridCol w:w="1060"/>
        <w:gridCol w:w="270"/>
        <w:gridCol w:w="886"/>
        <w:gridCol w:w="236"/>
        <w:gridCol w:w="977"/>
        <w:gridCol w:w="283"/>
        <w:gridCol w:w="992"/>
        <w:gridCol w:w="284"/>
        <w:gridCol w:w="992"/>
      </w:tblGrid>
      <w:tr w:rsidR="002B6AA6" w:rsidRPr="00DE56CA" w:rsidTr="002A3BA9">
        <w:tc>
          <w:tcPr>
            <w:tcW w:w="3108"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r>
              <w:lastRenderedPageBreak/>
              <w:br w:type="page"/>
            </w:r>
            <w:r>
              <w:rPr>
                <w:rFonts w:ascii="Times New Roman" w:hAnsi="Times New Roman" w:cs="Times New Roman"/>
                <w:sz w:val="20"/>
                <w:szCs w:val="20"/>
              </w:rPr>
              <w:br w:type="page"/>
            </w:r>
          </w:p>
        </w:tc>
        <w:tc>
          <w:tcPr>
            <w:tcW w:w="12660" w:type="dxa"/>
            <w:gridSpan w:val="19"/>
          </w:tcPr>
          <w:p w:rsidR="002B6AA6" w:rsidRPr="00DE56CA" w:rsidRDefault="00294808" w:rsidP="0029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sz w:val="20"/>
                <w:szCs w:val="20"/>
              </w:rPr>
            </w:pPr>
            <w:r>
              <w:rPr>
                <w:rFonts w:ascii="Times New Roman" w:hAnsi="Times New Roman" w:cs="Cordia New"/>
                <w:b/>
                <w:bCs/>
                <w:i/>
                <w:iCs/>
                <w:sz w:val="20"/>
                <w:szCs w:val="20"/>
              </w:rPr>
              <w:t>Nine</w:t>
            </w:r>
            <w:r w:rsidR="002B6AA6" w:rsidRPr="00DE56CA">
              <w:rPr>
                <w:rFonts w:ascii="Times New Roman" w:hAnsi="Times New Roman" w:cs="Cordia New"/>
                <w:b/>
                <w:bCs/>
                <w:i/>
                <w:iCs/>
                <w:sz w:val="20"/>
                <w:szCs w:val="20"/>
              </w:rPr>
              <w:t xml:space="preserve">-month period ended 30 </w:t>
            </w:r>
            <w:r>
              <w:rPr>
                <w:rFonts w:ascii="Times New Roman" w:hAnsi="Times New Roman" w:cs="Cordia New"/>
                <w:b/>
                <w:bCs/>
                <w:i/>
                <w:iCs/>
                <w:sz w:val="20"/>
                <w:szCs w:val="20"/>
              </w:rPr>
              <w:t>September</w:t>
            </w:r>
            <w:r w:rsidR="002B6AA6" w:rsidRPr="00DE56CA">
              <w:rPr>
                <w:rFonts w:ascii="Times New Roman" w:hAnsi="Times New Roman" w:cs="Cordia New"/>
                <w:b/>
                <w:bCs/>
                <w:i/>
                <w:iCs/>
                <w:sz w:val="20"/>
                <w:szCs w:val="20"/>
              </w:rPr>
              <w:t xml:space="preserve"> 201</w:t>
            </w:r>
            <w:r w:rsidR="001C34C3">
              <w:rPr>
                <w:rFonts w:ascii="Times New Roman" w:hAnsi="Times New Roman" w:cs="Cordia New"/>
                <w:b/>
                <w:bCs/>
                <w:i/>
                <w:iCs/>
                <w:sz w:val="20"/>
                <w:szCs w:val="20"/>
              </w:rPr>
              <w:t>7</w:t>
            </w:r>
          </w:p>
        </w:tc>
      </w:tr>
      <w:tr w:rsidR="002B6AA6" w:rsidRPr="00DE56CA" w:rsidTr="002A3BA9">
        <w:tc>
          <w:tcPr>
            <w:tcW w:w="3108"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8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7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6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6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7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134" w:type="dxa"/>
          </w:tcPr>
          <w:p w:rsidR="002B6AA6" w:rsidRPr="00DE56CA" w:rsidRDefault="00C603FF"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Marine</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6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7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88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7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2B6AA6" w:rsidRPr="00DE56CA" w:rsidTr="002A3BA9">
        <w:tc>
          <w:tcPr>
            <w:tcW w:w="3108"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8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Oil</w:t>
            </w:r>
          </w:p>
        </w:tc>
        <w:tc>
          <w:tcPr>
            <w:tcW w:w="27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6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Lube base</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r w:rsidRPr="00DE56CA">
              <w:rPr>
                <w:rFonts w:ascii="Times New Roman" w:hAnsi="Times New Roman" w:cs="Times New Roman"/>
                <w:sz w:val="20"/>
                <w:szCs w:val="20"/>
              </w:rPr>
              <w:t>Petro</w:t>
            </w:r>
            <w:r w:rsidRPr="00DE56CA">
              <w:rPr>
                <w:rFonts w:ascii="Times New Roman" w:hAnsi="Times New Roman" w:cs="Cordia New" w:hint="cs"/>
                <w:sz w:val="20"/>
                <w:szCs w:val="20"/>
                <w:cs/>
                <w:lang w:val="th-TH"/>
              </w:rPr>
              <w:t>-</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6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Power</w:t>
            </w:r>
          </w:p>
        </w:tc>
        <w:tc>
          <w:tcPr>
            <w:tcW w:w="27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3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 xml:space="preserve">transportation </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6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7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88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7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proofErr w:type="spellStart"/>
            <w:r w:rsidRPr="00DE56CA">
              <w:rPr>
                <w:rFonts w:ascii="Times New Roman" w:hAnsi="Times New Roman" w:cs="Times New Roman"/>
                <w:sz w:val="20"/>
                <w:szCs w:val="20"/>
              </w:rPr>
              <w:t>Elimi</w:t>
            </w:r>
            <w:proofErr w:type="spellEnd"/>
            <w:r w:rsidRPr="00DE56CA">
              <w:rPr>
                <w:rFonts w:ascii="Times New Roman" w:hAnsi="Times New Roman" w:cs="Cordia New" w:hint="cs"/>
                <w:sz w:val="20"/>
                <w:szCs w:val="20"/>
                <w:cs/>
                <w:lang w:val="th-TH"/>
              </w:rPr>
              <w:t>-</w:t>
            </w:r>
          </w:p>
        </w:tc>
        <w:tc>
          <w:tcPr>
            <w:tcW w:w="28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2B6AA6" w:rsidRPr="00DE56CA" w:rsidTr="002A3BA9">
        <w:tc>
          <w:tcPr>
            <w:tcW w:w="3108"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8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refinery</w:t>
            </w:r>
          </w:p>
        </w:tc>
        <w:tc>
          <w:tcPr>
            <w:tcW w:w="27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6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oil refinery</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r w:rsidRPr="00DE56CA">
              <w:rPr>
                <w:rFonts w:ascii="Times New Roman" w:hAnsi="Times New Roman" w:cs="Times New Roman"/>
                <w:sz w:val="20"/>
                <w:szCs w:val="20"/>
              </w:rPr>
              <w:t>chemical</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6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generation</w:t>
            </w:r>
          </w:p>
        </w:tc>
        <w:tc>
          <w:tcPr>
            <w:tcW w:w="27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3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services</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6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Solvent</w:t>
            </w:r>
          </w:p>
        </w:tc>
        <w:tc>
          <w:tcPr>
            <w:tcW w:w="27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8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5"/>
              </w:rPr>
            </w:pPr>
            <w:r w:rsidRPr="00DE56CA">
              <w:rPr>
                <w:rFonts w:ascii="Times New Roman" w:hAnsi="Times New Roman"/>
                <w:sz w:val="20"/>
                <w:szCs w:val="25"/>
              </w:rPr>
              <w:t>Ethanol</w:t>
            </w: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7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Other</w:t>
            </w:r>
          </w:p>
        </w:tc>
        <w:tc>
          <w:tcPr>
            <w:tcW w:w="283"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nations</w:t>
            </w:r>
          </w:p>
        </w:tc>
        <w:tc>
          <w:tcPr>
            <w:tcW w:w="28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Total</w:t>
            </w:r>
          </w:p>
        </w:tc>
      </w:tr>
      <w:tr w:rsidR="002B6AA6" w:rsidRPr="00DE56CA" w:rsidTr="002A3BA9">
        <w:tc>
          <w:tcPr>
            <w:tcW w:w="3108"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p>
        </w:tc>
        <w:tc>
          <w:tcPr>
            <w:tcW w:w="12660" w:type="dxa"/>
            <w:gridSpan w:val="19"/>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sz w:val="20"/>
                <w:szCs w:val="20"/>
              </w:rPr>
            </w:pPr>
            <w:r w:rsidRPr="00DE56CA">
              <w:rPr>
                <w:rFonts w:ascii="Times New Roman" w:hAnsi="Times New Roman" w:cs="Times New Roman"/>
                <w:i/>
                <w:iCs/>
                <w:sz w:val="20"/>
                <w:szCs w:val="20"/>
              </w:rPr>
              <w:t>(in million Baht)</w:t>
            </w:r>
          </w:p>
        </w:tc>
      </w:tr>
      <w:tr w:rsidR="002B6AA6" w:rsidRPr="00DE56CA" w:rsidTr="002A3BA9">
        <w:tc>
          <w:tcPr>
            <w:tcW w:w="3108" w:type="dxa"/>
          </w:tcPr>
          <w:p w:rsidR="002B6AA6" w:rsidRPr="00DE56CA" w:rsidRDefault="002B6AA6" w:rsidP="0078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 xml:space="preserve">Revenue from sale </w:t>
            </w:r>
            <w:r w:rsidR="00781248">
              <w:rPr>
                <w:rFonts w:ascii="Times New Roman" w:hAnsi="Times New Roman" w:cs="Times New Roman"/>
                <w:sz w:val="20"/>
                <w:szCs w:val="20"/>
              </w:rPr>
              <w:t>and</w:t>
            </w:r>
          </w:p>
        </w:tc>
        <w:tc>
          <w:tcPr>
            <w:tcW w:w="108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7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6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8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6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7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113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106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7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88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7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83"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8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r>
      <w:tr w:rsidR="002B6AA6" w:rsidRPr="00DE56CA" w:rsidTr="002A3BA9">
        <w:tc>
          <w:tcPr>
            <w:tcW w:w="3108" w:type="dxa"/>
          </w:tcPr>
          <w:p w:rsidR="002B6AA6" w:rsidRPr="00DE56CA" w:rsidRDefault="00781248"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Pr>
                <w:rFonts w:ascii="Times New Roman" w:hAnsi="Times New Roman" w:cs="Times New Roman"/>
                <w:sz w:val="20"/>
                <w:szCs w:val="20"/>
              </w:rPr>
              <w:t xml:space="preserve">   </w:t>
            </w:r>
            <w:r w:rsidR="002B6AA6" w:rsidRPr="00DE56CA">
              <w:rPr>
                <w:rFonts w:ascii="Times New Roman" w:hAnsi="Times New Roman" w:cs="Times New Roman"/>
                <w:sz w:val="20"/>
                <w:szCs w:val="20"/>
              </w:rPr>
              <w:t>rendering of services</w:t>
            </w:r>
          </w:p>
        </w:tc>
        <w:tc>
          <w:tcPr>
            <w:tcW w:w="108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0"/>
                <w:szCs w:val="20"/>
                <w:rtl/>
                <w:cs/>
              </w:rPr>
            </w:pPr>
          </w:p>
        </w:tc>
        <w:tc>
          <w:tcPr>
            <w:tcW w:w="27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6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8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sz w:val="20"/>
                <w:szCs w:val="20"/>
                <w:rtl/>
                <w:cs/>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6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27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13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0"/>
                <w:szCs w:val="20"/>
                <w:rtl/>
                <w:cs/>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06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70"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88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36"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977"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83"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08"/>
              <w:rPr>
                <w:rFonts w:ascii="Times New Roman" w:hAnsi="Times New Roman" w:cs="Times New Roman"/>
                <w:sz w:val="20"/>
                <w:szCs w:val="20"/>
                <w:rtl/>
                <w:cs/>
              </w:rPr>
            </w:pPr>
          </w:p>
        </w:tc>
        <w:tc>
          <w:tcPr>
            <w:tcW w:w="284"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992" w:type="dxa"/>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0"/>
                <w:szCs w:val="20"/>
                <w:rtl/>
                <w:cs/>
              </w:rPr>
            </w:pPr>
          </w:p>
        </w:tc>
      </w:tr>
      <w:tr w:rsidR="00BD1681" w:rsidRPr="00DE56CA" w:rsidTr="002A3BA9">
        <w:tc>
          <w:tcPr>
            <w:tcW w:w="3108" w:type="dxa"/>
          </w:tcPr>
          <w:p w:rsidR="00BD1681" w:rsidRPr="00DE56CA" w:rsidRDefault="00BD1681" w:rsidP="00BD168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External</w:t>
            </w:r>
          </w:p>
        </w:tc>
        <w:tc>
          <w:tcPr>
            <w:tcW w:w="1080" w:type="dxa"/>
          </w:tcPr>
          <w:p w:rsidR="00BD1681" w:rsidRPr="00DE56CA" w:rsidRDefault="00FA42C5"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sz w:val="20"/>
                <w:szCs w:val="20"/>
              </w:rPr>
            </w:pPr>
            <w:r>
              <w:rPr>
                <w:rFonts w:ascii="Times New Roman" w:hAnsi="Times New Roman" w:cs="Cordia New"/>
                <w:sz w:val="20"/>
                <w:szCs w:val="20"/>
              </w:rPr>
              <w:t>208,445</w:t>
            </w:r>
          </w:p>
        </w:tc>
        <w:tc>
          <w:tcPr>
            <w:tcW w:w="270"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67" w:type="dxa"/>
          </w:tcPr>
          <w:p w:rsidR="00BD1681" w:rsidRPr="00DE56CA" w:rsidRDefault="00FA42C5"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Pr>
                <w:rFonts w:ascii="Times New Roman" w:hAnsi="Times New Roman" w:cs="Times New Roman"/>
                <w:sz w:val="20"/>
                <w:szCs w:val="20"/>
              </w:rPr>
              <w:t>11,512</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80" w:type="dxa"/>
          </w:tcPr>
          <w:p w:rsidR="00BD1681" w:rsidRPr="00DE56CA" w:rsidRDefault="00FA42C5"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r>
              <w:rPr>
                <w:rFonts w:ascii="Times New Roman" w:hAnsi="Times New Roman" w:cs="Times New Roman"/>
                <w:sz w:val="20"/>
                <w:szCs w:val="20"/>
              </w:rPr>
              <w:t>16,862</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67" w:type="dxa"/>
          </w:tcPr>
          <w:p w:rsidR="00BD1681" w:rsidRPr="00DE56CA" w:rsidRDefault="00FA42C5"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r>
              <w:rPr>
                <w:rFonts w:ascii="Times New Roman" w:hAnsi="Times New Roman" w:cs="Times New Roman"/>
                <w:sz w:val="20"/>
                <w:szCs w:val="20"/>
              </w:rPr>
              <w:t>3,466</w:t>
            </w:r>
          </w:p>
        </w:tc>
        <w:tc>
          <w:tcPr>
            <w:tcW w:w="274"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1134" w:type="dxa"/>
          </w:tcPr>
          <w:p w:rsidR="00BD1681" w:rsidRPr="002C3133" w:rsidRDefault="002C3133"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heme="minorBidi"/>
                <w:sz w:val="20"/>
                <w:szCs w:val="20"/>
              </w:rPr>
            </w:pPr>
            <w:r>
              <w:rPr>
                <w:rFonts w:ascii="Times New Roman" w:hAnsi="Times New Roman" w:cstheme="minorBidi"/>
                <w:sz w:val="20"/>
                <w:szCs w:val="20"/>
              </w:rPr>
              <w:t>345</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1060" w:type="dxa"/>
          </w:tcPr>
          <w:p w:rsidR="00BD1681" w:rsidRPr="00DE56CA" w:rsidRDefault="002C3133"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0"/>
                <w:szCs w:val="20"/>
              </w:rPr>
            </w:pPr>
            <w:r>
              <w:rPr>
                <w:rFonts w:ascii="Times New Roman" w:hAnsi="Times New Roman" w:cs="Times New Roman"/>
                <w:sz w:val="20"/>
                <w:szCs w:val="20"/>
              </w:rPr>
              <w:t>6,570</w:t>
            </w:r>
          </w:p>
        </w:tc>
        <w:tc>
          <w:tcPr>
            <w:tcW w:w="270"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Pr>
            </w:pPr>
          </w:p>
        </w:tc>
        <w:tc>
          <w:tcPr>
            <w:tcW w:w="886" w:type="dxa"/>
          </w:tcPr>
          <w:p w:rsidR="00BD1681" w:rsidRPr="00DE56CA" w:rsidRDefault="002C3133"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745</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Pr>
            </w:pPr>
          </w:p>
        </w:tc>
        <w:tc>
          <w:tcPr>
            <w:tcW w:w="977" w:type="dxa"/>
          </w:tcPr>
          <w:p w:rsidR="00BD1681" w:rsidRPr="00DE56CA" w:rsidRDefault="002C3133"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108"/>
              <w:rPr>
                <w:rFonts w:ascii="Times New Roman" w:hAnsi="Times New Roman" w:cs="Times New Roman"/>
                <w:sz w:val="20"/>
                <w:szCs w:val="20"/>
              </w:rPr>
            </w:pPr>
            <w:r>
              <w:rPr>
                <w:rFonts w:ascii="Times New Roman" w:hAnsi="Times New Roman" w:cs="Times New Roman"/>
                <w:sz w:val="20"/>
                <w:szCs w:val="20"/>
              </w:rPr>
              <w:t>-</w:t>
            </w:r>
          </w:p>
        </w:tc>
        <w:tc>
          <w:tcPr>
            <w:tcW w:w="283"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992" w:type="dxa"/>
          </w:tcPr>
          <w:p w:rsidR="00BD1681" w:rsidRPr="00DE56CA" w:rsidRDefault="002C3133"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84"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2" w:type="dxa"/>
          </w:tcPr>
          <w:p w:rsidR="00BD1681" w:rsidRPr="00DE56CA" w:rsidRDefault="002C3133"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247,945</w:t>
            </w:r>
          </w:p>
        </w:tc>
      </w:tr>
      <w:tr w:rsidR="00BD1681" w:rsidRPr="00DE56CA" w:rsidTr="002A3BA9">
        <w:tc>
          <w:tcPr>
            <w:tcW w:w="3108" w:type="dxa"/>
          </w:tcPr>
          <w:p w:rsidR="00BD1681" w:rsidRPr="00DE56CA" w:rsidRDefault="00BD1681" w:rsidP="00BD168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cs/>
              </w:rPr>
            </w:pPr>
            <w:r w:rsidRPr="00DE56CA">
              <w:rPr>
                <w:rFonts w:ascii="Times New Roman" w:hAnsi="Times New Roman" w:cs="Times New Roman"/>
                <w:sz w:val="20"/>
                <w:szCs w:val="20"/>
              </w:rPr>
              <w:t>Inter-segment</w:t>
            </w:r>
          </w:p>
        </w:tc>
        <w:tc>
          <w:tcPr>
            <w:tcW w:w="1080" w:type="dxa"/>
            <w:tcBorders>
              <w:bottom w:val="single" w:sz="4" w:space="0" w:color="auto"/>
            </w:tcBorders>
          </w:tcPr>
          <w:p w:rsidR="00BD1681" w:rsidRPr="005C0EF4" w:rsidRDefault="00FA42C5"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heme="minorBidi"/>
                <w:sz w:val="20"/>
                <w:szCs w:val="20"/>
                <w:cs/>
              </w:rPr>
            </w:pPr>
            <w:r>
              <w:rPr>
                <w:rFonts w:ascii="Times New Roman" w:hAnsi="Times New Roman" w:cstheme="minorBidi"/>
                <w:sz w:val="20"/>
                <w:szCs w:val="20"/>
              </w:rPr>
              <w:t>47,415</w:t>
            </w:r>
          </w:p>
        </w:tc>
        <w:tc>
          <w:tcPr>
            <w:tcW w:w="270"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67" w:type="dxa"/>
            <w:tcBorders>
              <w:bottom w:val="single" w:sz="4" w:space="0" w:color="auto"/>
            </w:tcBorders>
          </w:tcPr>
          <w:p w:rsidR="00BD1681" w:rsidRPr="00DE56CA" w:rsidRDefault="00FA42C5" w:rsidP="00FE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r>
              <w:rPr>
                <w:rFonts w:ascii="Times New Roman" w:hAnsi="Times New Roman" w:cs="Times New Roman"/>
                <w:sz w:val="20"/>
                <w:szCs w:val="20"/>
              </w:rPr>
              <w:t>2,620</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80" w:type="dxa"/>
            <w:tcBorders>
              <w:bottom w:val="single" w:sz="4" w:space="0" w:color="auto"/>
            </w:tcBorders>
          </w:tcPr>
          <w:p w:rsidR="00BD1681" w:rsidRPr="00DE56CA" w:rsidRDefault="00FA42C5"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r>
              <w:rPr>
                <w:rFonts w:ascii="Times New Roman" w:hAnsi="Times New Roman" w:cs="Times New Roman"/>
                <w:sz w:val="20"/>
                <w:szCs w:val="20"/>
              </w:rPr>
              <w:t>26,263</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67" w:type="dxa"/>
            <w:tcBorders>
              <w:bottom w:val="single" w:sz="4" w:space="0" w:color="auto"/>
            </w:tcBorders>
          </w:tcPr>
          <w:p w:rsidR="00BD1681" w:rsidRPr="00DE56CA" w:rsidRDefault="00FA42C5"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r>
              <w:rPr>
                <w:rFonts w:ascii="Times New Roman" w:hAnsi="Times New Roman" w:cs="Times New Roman"/>
                <w:sz w:val="20"/>
                <w:szCs w:val="20"/>
              </w:rPr>
              <w:t>4,828</w:t>
            </w:r>
          </w:p>
        </w:tc>
        <w:tc>
          <w:tcPr>
            <w:tcW w:w="274"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34" w:type="dxa"/>
            <w:tcBorders>
              <w:bottom w:val="single" w:sz="4" w:space="0" w:color="auto"/>
            </w:tcBorders>
          </w:tcPr>
          <w:p w:rsidR="00BD1681" w:rsidRPr="00DE56CA" w:rsidRDefault="002C3133"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r>
              <w:rPr>
                <w:rFonts w:ascii="Times New Roman" w:hAnsi="Times New Roman" w:cs="Times New Roman"/>
                <w:sz w:val="20"/>
                <w:szCs w:val="20"/>
              </w:rPr>
              <w:t>249</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60" w:type="dxa"/>
            <w:tcBorders>
              <w:bottom w:val="single" w:sz="4" w:space="0" w:color="auto"/>
            </w:tcBorders>
          </w:tcPr>
          <w:p w:rsidR="00BD1681" w:rsidRPr="00DE56CA" w:rsidRDefault="002C3133"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sz w:val="20"/>
                <w:szCs w:val="20"/>
                <w:cs/>
              </w:rPr>
            </w:pPr>
            <w:r>
              <w:rPr>
                <w:rFonts w:ascii="Times New Roman" w:hAnsi="Times New Roman" w:cs="Times New Roman"/>
                <w:sz w:val="20"/>
                <w:szCs w:val="20"/>
              </w:rPr>
              <w:t>99</w:t>
            </w:r>
          </w:p>
        </w:tc>
        <w:tc>
          <w:tcPr>
            <w:tcW w:w="270"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cs/>
              </w:rPr>
            </w:pPr>
          </w:p>
        </w:tc>
        <w:tc>
          <w:tcPr>
            <w:tcW w:w="886" w:type="dxa"/>
            <w:tcBorders>
              <w:bottom w:val="single" w:sz="4" w:space="0" w:color="auto"/>
            </w:tcBorders>
          </w:tcPr>
          <w:p w:rsidR="00BD1681" w:rsidRPr="00DE56CA" w:rsidRDefault="002C3133"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cs/>
              </w:rPr>
            </w:pPr>
            <w:r>
              <w:rPr>
                <w:rFonts w:ascii="Times New Roman" w:hAnsi="Times New Roman" w:cs="Times New Roman"/>
                <w:sz w:val="20"/>
                <w:szCs w:val="20"/>
              </w:rPr>
              <w:t>426</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cs/>
              </w:rPr>
            </w:pPr>
          </w:p>
        </w:tc>
        <w:tc>
          <w:tcPr>
            <w:tcW w:w="977" w:type="dxa"/>
            <w:tcBorders>
              <w:bottom w:val="single" w:sz="4" w:space="0" w:color="auto"/>
            </w:tcBorders>
          </w:tcPr>
          <w:p w:rsidR="00BD1681" w:rsidRPr="00DE56CA" w:rsidRDefault="002C3133"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cs="Times New Roman"/>
                <w:sz w:val="20"/>
                <w:szCs w:val="20"/>
                <w:cs/>
              </w:rPr>
            </w:pPr>
            <w:r>
              <w:rPr>
                <w:rFonts w:ascii="Times New Roman" w:hAnsi="Times New Roman" w:cs="Times New Roman"/>
                <w:sz w:val="20"/>
                <w:szCs w:val="20"/>
              </w:rPr>
              <w:t>563</w:t>
            </w:r>
          </w:p>
        </w:tc>
        <w:tc>
          <w:tcPr>
            <w:tcW w:w="283"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2" w:type="dxa"/>
            <w:tcBorders>
              <w:bottom w:val="single" w:sz="4" w:space="0" w:color="auto"/>
            </w:tcBorders>
          </w:tcPr>
          <w:p w:rsidR="00BD1681" w:rsidRPr="00DE56CA" w:rsidRDefault="002C3133"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(82,463)</w:t>
            </w:r>
          </w:p>
        </w:tc>
        <w:tc>
          <w:tcPr>
            <w:tcW w:w="284"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2" w:type="dxa"/>
            <w:tcBorders>
              <w:bottom w:val="single" w:sz="4" w:space="0" w:color="auto"/>
            </w:tcBorders>
          </w:tcPr>
          <w:p w:rsidR="00BD1681" w:rsidRPr="00DE56CA" w:rsidRDefault="002C3133"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BD1681" w:rsidRPr="00DE56CA" w:rsidTr="002A3BA9">
        <w:tc>
          <w:tcPr>
            <w:tcW w:w="3108"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z w:val="20"/>
                <w:szCs w:val="25"/>
              </w:rPr>
            </w:pPr>
            <w:r w:rsidRPr="00DE56CA">
              <w:rPr>
                <w:rFonts w:ascii="Times New Roman" w:hAnsi="Times New Roman"/>
                <w:b/>
                <w:bCs/>
                <w:sz w:val="20"/>
                <w:szCs w:val="25"/>
              </w:rPr>
              <w:t xml:space="preserve">Total </w:t>
            </w:r>
          </w:p>
        </w:tc>
        <w:tc>
          <w:tcPr>
            <w:tcW w:w="1080" w:type="dxa"/>
            <w:tcBorders>
              <w:top w:val="single" w:sz="4" w:space="0" w:color="auto"/>
              <w:bottom w:val="double" w:sz="4" w:space="0" w:color="auto"/>
            </w:tcBorders>
          </w:tcPr>
          <w:p w:rsidR="00BD1681" w:rsidRPr="00DE56CA" w:rsidRDefault="00FA42C5"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0"/>
                <w:szCs w:val="20"/>
              </w:rPr>
            </w:pPr>
            <w:r>
              <w:rPr>
                <w:rFonts w:ascii="Times New Roman" w:hAnsi="Times New Roman" w:cs="Times New Roman"/>
                <w:b/>
                <w:bCs/>
                <w:sz w:val="20"/>
                <w:szCs w:val="20"/>
              </w:rPr>
              <w:t>255,860</w:t>
            </w:r>
          </w:p>
        </w:tc>
        <w:tc>
          <w:tcPr>
            <w:tcW w:w="270"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tcBorders>
              <w:top w:val="single" w:sz="4" w:space="0" w:color="auto"/>
              <w:bottom w:val="double" w:sz="4" w:space="0" w:color="auto"/>
            </w:tcBorders>
          </w:tcPr>
          <w:p w:rsidR="00BD1681" w:rsidRPr="00DE56CA" w:rsidRDefault="00FA42C5"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r>
              <w:rPr>
                <w:rFonts w:ascii="Times New Roman" w:hAnsi="Times New Roman" w:cs="Times New Roman"/>
                <w:b/>
                <w:bCs/>
                <w:sz w:val="20"/>
                <w:szCs w:val="20"/>
              </w:rPr>
              <w:t>14,132</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80" w:type="dxa"/>
            <w:tcBorders>
              <w:top w:val="single" w:sz="4" w:space="0" w:color="auto"/>
              <w:bottom w:val="double" w:sz="4" w:space="0" w:color="auto"/>
            </w:tcBorders>
          </w:tcPr>
          <w:p w:rsidR="00BD1681" w:rsidRPr="00DE56CA" w:rsidRDefault="00FA42C5"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r>
              <w:rPr>
                <w:rFonts w:ascii="Times New Roman" w:hAnsi="Times New Roman" w:cs="Times New Roman"/>
                <w:b/>
                <w:bCs/>
                <w:sz w:val="20"/>
                <w:szCs w:val="20"/>
              </w:rPr>
              <w:t>43,125</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tcBorders>
              <w:top w:val="single" w:sz="4" w:space="0" w:color="auto"/>
              <w:bottom w:val="double" w:sz="4" w:space="0" w:color="auto"/>
            </w:tcBorders>
          </w:tcPr>
          <w:p w:rsidR="00BD1681" w:rsidRPr="00DE56CA" w:rsidRDefault="002C3133"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r>
              <w:rPr>
                <w:rFonts w:ascii="Times New Roman" w:hAnsi="Times New Roman" w:cs="Times New Roman"/>
                <w:b/>
                <w:bCs/>
                <w:sz w:val="20"/>
                <w:szCs w:val="20"/>
              </w:rPr>
              <w:t>8,294</w:t>
            </w:r>
          </w:p>
        </w:tc>
        <w:tc>
          <w:tcPr>
            <w:tcW w:w="274"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BD1681" w:rsidRPr="00DE56CA" w:rsidRDefault="002C3133"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r>
              <w:rPr>
                <w:rFonts w:ascii="Times New Roman" w:hAnsi="Times New Roman" w:cs="Times New Roman"/>
                <w:b/>
                <w:bCs/>
                <w:sz w:val="20"/>
                <w:szCs w:val="20"/>
              </w:rPr>
              <w:t>594</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0" w:type="dxa"/>
            <w:tcBorders>
              <w:top w:val="single" w:sz="4" w:space="0" w:color="auto"/>
              <w:bottom w:val="double" w:sz="4" w:space="0" w:color="auto"/>
            </w:tcBorders>
          </w:tcPr>
          <w:p w:rsidR="00BD1681" w:rsidRPr="00DE56CA" w:rsidRDefault="002C3133"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rPr>
            </w:pPr>
            <w:r>
              <w:rPr>
                <w:rFonts w:ascii="Times New Roman" w:hAnsi="Times New Roman" w:cs="Times New Roman"/>
                <w:b/>
                <w:bCs/>
                <w:sz w:val="20"/>
                <w:szCs w:val="20"/>
              </w:rPr>
              <w:t>6,669</w:t>
            </w:r>
          </w:p>
        </w:tc>
        <w:tc>
          <w:tcPr>
            <w:tcW w:w="270"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rPr>
            </w:pPr>
          </w:p>
        </w:tc>
        <w:tc>
          <w:tcPr>
            <w:tcW w:w="886" w:type="dxa"/>
            <w:tcBorders>
              <w:top w:val="single" w:sz="4" w:space="0" w:color="auto"/>
              <w:bottom w:val="double" w:sz="4" w:space="0" w:color="auto"/>
            </w:tcBorders>
          </w:tcPr>
          <w:p w:rsidR="00BD1681" w:rsidRPr="00DE56CA" w:rsidRDefault="002C3133"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r>
              <w:rPr>
                <w:rFonts w:ascii="Times New Roman" w:hAnsi="Times New Roman" w:cs="Times New Roman"/>
                <w:b/>
                <w:bCs/>
                <w:sz w:val="20"/>
                <w:szCs w:val="20"/>
              </w:rPr>
              <w:t>1,171</w:t>
            </w:r>
          </w:p>
        </w:tc>
        <w:tc>
          <w:tcPr>
            <w:tcW w:w="236"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rPr>
            </w:pPr>
          </w:p>
        </w:tc>
        <w:tc>
          <w:tcPr>
            <w:tcW w:w="977" w:type="dxa"/>
            <w:tcBorders>
              <w:top w:val="single" w:sz="4" w:space="0" w:color="auto"/>
              <w:bottom w:val="double" w:sz="4" w:space="0" w:color="auto"/>
            </w:tcBorders>
          </w:tcPr>
          <w:p w:rsidR="00BD1681" w:rsidRPr="00DE56CA" w:rsidRDefault="002C3133"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cs="Times New Roman"/>
                <w:b/>
                <w:bCs/>
                <w:sz w:val="20"/>
                <w:szCs w:val="20"/>
              </w:rPr>
            </w:pPr>
            <w:r>
              <w:rPr>
                <w:rFonts w:ascii="Times New Roman" w:hAnsi="Times New Roman" w:cs="Times New Roman"/>
                <w:b/>
                <w:bCs/>
                <w:sz w:val="20"/>
                <w:szCs w:val="20"/>
              </w:rPr>
              <w:t>563</w:t>
            </w:r>
          </w:p>
        </w:tc>
        <w:tc>
          <w:tcPr>
            <w:tcW w:w="283"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BD1681" w:rsidRPr="00410923" w:rsidRDefault="002C3133"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Cordia New"/>
                <w:b/>
                <w:bCs/>
                <w:sz w:val="20"/>
                <w:szCs w:val="20"/>
              </w:rPr>
            </w:pPr>
            <w:r>
              <w:rPr>
                <w:rFonts w:ascii="Times New Roman" w:hAnsi="Times New Roman" w:cs="Cordia New"/>
                <w:b/>
                <w:bCs/>
                <w:sz w:val="20"/>
                <w:szCs w:val="20"/>
              </w:rPr>
              <w:t>(82,463)</w:t>
            </w:r>
          </w:p>
        </w:tc>
        <w:tc>
          <w:tcPr>
            <w:tcW w:w="284" w:type="dxa"/>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BD1681" w:rsidRPr="00DE56CA" w:rsidRDefault="002C3133"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Cordia New"/>
                <w:b/>
                <w:bCs/>
                <w:sz w:val="20"/>
                <w:szCs w:val="20"/>
                <w:cs/>
              </w:rPr>
            </w:pPr>
            <w:r>
              <w:rPr>
                <w:rFonts w:ascii="Times New Roman" w:hAnsi="Times New Roman" w:cs="Cordia New"/>
                <w:b/>
                <w:bCs/>
                <w:sz w:val="20"/>
                <w:szCs w:val="20"/>
              </w:rPr>
              <w:t>247,945</w:t>
            </w:r>
          </w:p>
        </w:tc>
      </w:tr>
      <w:tr w:rsidR="00BD1681" w:rsidRPr="00DE56CA" w:rsidTr="002A3BA9">
        <w:tc>
          <w:tcPr>
            <w:tcW w:w="3108" w:type="dxa"/>
          </w:tcPr>
          <w:p w:rsidR="00BD1681" w:rsidRPr="00DE56CA" w:rsidRDefault="00B729B4" w:rsidP="0078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
              <w:rPr>
                <w:rFonts w:ascii="Times New Roman" w:hAnsi="Times New Roman" w:cs="Times New Roman"/>
                <w:b/>
                <w:bCs/>
                <w:sz w:val="20"/>
                <w:szCs w:val="20"/>
                <w:cs/>
              </w:rPr>
            </w:pPr>
            <w:r>
              <w:rPr>
                <w:rFonts w:ascii="Times New Roman" w:hAnsi="Times New Roman" w:cs="Times New Roman"/>
                <w:b/>
                <w:bCs/>
                <w:sz w:val="20"/>
                <w:szCs w:val="20"/>
              </w:rPr>
              <w:t>Segment profit</w:t>
            </w:r>
            <w:r w:rsidR="00BD1681" w:rsidRPr="00DE56CA">
              <w:rPr>
                <w:rFonts w:ascii="Times New Roman" w:hAnsi="Times New Roman" w:cs="Times New Roman"/>
                <w:b/>
                <w:bCs/>
                <w:sz w:val="20"/>
                <w:szCs w:val="20"/>
              </w:rPr>
              <w:t xml:space="preserve"> </w:t>
            </w:r>
            <w:r w:rsidR="00781248">
              <w:rPr>
                <w:rFonts w:ascii="Times New Roman" w:hAnsi="Times New Roman" w:cs="Times New Roman"/>
                <w:b/>
                <w:bCs/>
                <w:sz w:val="20"/>
                <w:szCs w:val="20"/>
              </w:rPr>
              <w:t xml:space="preserve">(loss) </w:t>
            </w:r>
          </w:p>
        </w:tc>
        <w:tc>
          <w:tcPr>
            <w:tcW w:w="1080" w:type="dxa"/>
            <w:tcBorders>
              <w:top w:val="double" w:sz="4" w:space="0" w:color="auto"/>
            </w:tcBorders>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rPr>
            </w:pPr>
          </w:p>
        </w:tc>
        <w:tc>
          <w:tcPr>
            <w:tcW w:w="270"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tcBorders>
              <w:top w:val="double" w:sz="4" w:space="0" w:color="auto"/>
            </w:tcBorders>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36"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80" w:type="dxa"/>
            <w:tcBorders>
              <w:top w:val="double" w:sz="4" w:space="0" w:color="auto"/>
            </w:tcBorders>
            <w:vAlign w:val="bottom"/>
          </w:tcPr>
          <w:p w:rsidR="00BD1681" w:rsidRPr="00DE56CA" w:rsidRDefault="00BD1681"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36"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tcBorders>
              <w:top w:val="double" w:sz="4" w:space="0" w:color="auto"/>
            </w:tcBorders>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74"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tcBorders>
              <w:top w:val="double" w:sz="4" w:space="0" w:color="auto"/>
            </w:tcBorders>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36"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0" w:type="dxa"/>
            <w:tcBorders>
              <w:top w:val="double" w:sz="4" w:space="0" w:color="auto"/>
            </w:tcBorders>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p>
        </w:tc>
        <w:tc>
          <w:tcPr>
            <w:tcW w:w="270"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886" w:type="dxa"/>
            <w:tcBorders>
              <w:top w:val="double" w:sz="4" w:space="0" w:color="auto"/>
            </w:tcBorders>
            <w:vAlign w:val="bottom"/>
          </w:tcPr>
          <w:p w:rsidR="00BD1681" w:rsidRPr="00DE56CA" w:rsidRDefault="00BD1681"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cs/>
              </w:rPr>
            </w:pPr>
          </w:p>
        </w:tc>
        <w:tc>
          <w:tcPr>
            <w:tcW w:w="236"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77" w:type="dxa"/>
            <w:tcBorders>
              <w:top w:val="double" w:sz="4" w:space="0" w:color="auto"/>
            </w:tcBorders>
            <w:vAlign w:val="bottom"/>
          </w:tcPr>
          <w:p w:rsidR="00BD1681" w:rsidRPr="00410923"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cs="Cordia New"/>
                <w:b/>
                <w:bCs/>
                <w:sz w:val="20"/>
                <w:szCs w:val="20"/>
                <w:cs/>
              </w:rPr>
            </w:pPr>
          </w:p>
        </w:tc>
        <w:tc>
          <w:tcPr>
            <w:tcW w:w="283"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double" w:sz="4" w:space="0" w:color="auto"/>
            </w:tcBorders>
            <w:vAlign w:val="bottom"/>
          </w:tcPr>
          <w:p w:rsidR="00BD1681" w:rsidRPr="00DE56CA" w:rsidRDefault="00BD1681"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cs/>
              </w:rPr>
            </w:pPr>
          </w:p>
        </w:tc>
        <w:tc>
          <w:tcPr>
            <w:tcW w:w="284" w:type="dxa"/>
            <w:vAlign w:val="bottom"/>
          </w:tcPr>
          <w:p w:rsidR="00BD1681" w:rsidRPr="00DE56CA"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double" w:sz="4" w:space="0" w:color="auto"/>
            </w:tcBorders>
            <w:vAlign w:val="bottom"/>
          </w:tcPr>
          <w:p w:rsidR="00BD1681" w:rsidRPr="00DE56CA" w:rsidRDefault="00BD1681"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cs/>
              </w:rPr>
            </w:pPr>
          </w:p>
        </w:tc>
      </w:tr>
      <w:tr w:rsidR="002B6AA6" w:rsidRPr="00DE56CA" w:rsidTr="002A3BA9">
        <w:tc>
          <w:tcPr>
            <w:tcW w:w="3108" w:type="dxa"/>
          </w:tcPr>
          <w:p w:rsidR="002B6AA6" w:rsidRPr="00DE56CA" w:rsidRDefault="00B70C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Pr>
                <w:rFonts w:ascii="Times New Roman" w:hAnsi="Times New Roman" w:cs="Times New Roman"/>
                <w:b/>
                <w:bCs/>
                <w:sz w:val="20"/>
                <w:szCs w:val="20"/>
              </w:rPr>
              <w:t xml:space="preserve">   b</w:t>
            </w:r>
            <w:r w:rsidR="00781248">
              <w:rPr>
                <w:rFonts w:ascii="Times New Roman" w:hAnsi="Times New Roman" w:cs="Times New Roman"/>
                <w:b/>
                <w:bCs/>
                <w:sz w:val="20"/>
                <w:szCs w:val="20"/>
              </w:rPr>
              <w:t>efore income tax</w:t>
            </w:r>
          </w:p>
        </w:tc>
        <w:tc>
          <w:tcPr>
            <w:tcW w:w="1080" w:type="dxa"/>
            <w:tcBorders>
              <w:bottom w:val="double" w:sz="4" w:space="0" w:color="auto"/>
            </w:tcBorders>
            <w:vAlign w:val="bottom"/>
          </w:tcPr>
          <w:p w:rsidR="002B6AA6" w:rsidRPr="00DE56CA" w:rsidRDefault="00FA42C5"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rPr>
            </w:pPr>
            <w:r>
              <w:rPr>
                <w:rFonts w:ascii="Times New Roman" w:hAnsi="Times New Roman" w:cs="Cordia New"/>
                <w:b/>
                <w:bCs/>
                <w:sz w:val="20"/>
                <w:szCs w:val="20"/>
              </w:rPr>
              <w:t>25,676</w:t>
            </w:r>
          </w:p>
        </w:tc>
        <w:tc>
          <w:tcPr>
            <w:tcW w:w="270"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tcBorders>
              <w:bottom w:val="double" w:sz="4" w:space="0" w:color="auto"/>
            </w:tcBorders>
            <w:vAlign w:val="bottom"/>
          </w:tcPr>
          <w:p w:rsidR="002B6AA6" w:rsidRPr="00DE56CA" w:rsidRDefault="00FA42C5"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r>
              <w:rPr>
                <w:rFonts w:ascii="Times New Roman" w:hAnsi="Times New Roman" w:cs="Times New Roman"/>
                <w:b/>
                <w:bCs/>
                <w:sz w:val="20"/>
                <w:szCs w:val="20"/>
              </w:rPr>
              <w:t>1,809</w:t>
            </w:r>
          </w:p>
        </w:tc>
        <w:tc>
          <w:tcPr>
            <w:tcW w:w="236"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80" w:type="dxa"/>
            <w:tcBorders>
              <w:bottom w:val="double" w:sz="4" w:space="0" w:color="auto"/>
            </w:tcBorders>
            <w:vAlign w:val="bottom"/>
          </w:tcPr>
          <w:p w:rsidR="002B6AA6" w:rsidRPr="00DE56CA" w:rsidRDefault="00FA42C5"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r>
              <w:rPr>
                <w:rFonts w:ascii="Times New Roman" w:hAnsi="Times New Roman" w:cs="Times New Roman"/>
                <w:b/>
                <w:bCs/>
                <w:sz w:val="20"/>
                <w:szCs w:val="20"/>
              </w:rPr>
              <w:t>2,810</w:t>
            </w:r>
          </w:p>
        </w:tc>
        <w:tc>
          <w:tcPr>
            <w:tcW w:w="236"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tcBorders>
              <w:bottom w:val="double" w:sz="4" w:space="0" w:color="auto"/>
            </w:tcBorders>
            <w:vAlign w:val="bottom"/>
          </w:tcPr>
          <w:p w:rsidR="002B6AA6" w:rsidRPr="00DE56CA" w:rsidRDefault="002C3133"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r>
              <w:rPr>
                <w:rFonts w:ascii="Times New Roman" w:hAnsi="Times New Roman" w:cs="Times New Roman"/>
                <w:b/>
                <w:bCs/>
                <w:sz w:val="20"/>
                <w:szCs w:val="20"/>
              </w:rPr>
              <w:t>2,119</w:t>
            </w:r>
          </w:p>
        </w:tc>
        <w:tc>
          <w:tcPr>
            <w:tcW w:w="274"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tcBorders>
              <w:bottom w:val="double" w:sz="4" w:space="0" w:color="auto"/>
            </w:tcBorders>
            <w:vAlign w:val="bottom"/>
          </w:tcPr>
          <w:p w:rsidR="002B6AA6" w:rsidRPr="00DE56CA" w:rsidRDefault="002C3133"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r>
              <w:rPr>
                <w:rFonts w:ascii="Times New Roman" w:hAnsi="Times New Roman" w:cs="Times New Roman"/>
                <w:b/>
                <w:bCs/>
                <w:sz w:val="20"/>
                <w:szCs w:val="20"/>
              </w:rPr>
              <w:t>(43)</w:t>
            </w:r>
          </w:p>
        </w:tc>
        <w:tc>
          <w:tcPr>
            <w:tcW w:w="236"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0" w:type="dxa"/>
            <w:tcBorders>
              <w:bottom w:val="double" w:sz="4" w:space="0" w:color="auto"/>
            </w:tcBorders>
            <w:vAlign w:val="bottom"/>
          </w:tcPr>
          <w:p w:rsidR="002B6AA6" w:rsidRPr="00DE56CA" w:rsidRDefault="002C3133"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r>
              <w:rPr>
                <w:rFonts w:ascii="Times New Roman" w:hAnsi="Times New Roman" w:cs="Times New Roman"/>
                <w:b/>
                <w:bCs/>
                <w:sz w:val="20"/>
                <w:szCs w:val="20"/>
              </w:rPr>
              <w:t>288</w:t>
            </w:r>
          </w:p>
        </w:tc>
        <w:tc>
          <w:tcPr>
            <w:tcW w:w="270"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886" w:type="dxa"/>
            <w:tcBorders>
              <w:bottom w:val="double" w:sz="4" w:space="0" w:color="auto"/>
            </w:tcBorders>
            <w:vAlign w:val="bottom"/>
          </w:tcPr>
          <w:p w:rsidR="002B6AA6" w:rsidRPr="00DE56CA" w:rsidRDefault="002C3133"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cs/>
              </w:rPr>
            </w:pPr>
            <w:r>
              <w:rPr>
                <w:rFonts w:ascii="Times New Roman" w:hAnsi="Times New Roman" w:cs="Times New Roman"/>
                <w:b/>
                <w:bCs/>
                <w:sz w:val="20"/>
                <w:szCs w:val="20"/>
              </w:rPr>
              <w:t>338</w:t>
            </w:r>
          </w:p>
        </w:tc>
        <w:tc>
          <w:tcPr>
            <w:tcW w:w="236"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77" w:type="dxa"/>
            <w:tcBorders>
              <w:bottom w:val="double" w:sz="4" w:space="0" w:color="auto"/>
            </w:tcBorders>
            <w:vAlign w:val="bottom"/>
          </w:tcPr>
          <w:p w:rsidR="002B6AA6" w:rsidRPr="00DE56CA" w:rsidRDefault="002C3133" w:rsidP="00195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cs="Times New Roman"/>
                <w:b/>
                <w:bCs/>
                <w:sz w:val="20"/>
                <w:szCs w:val="20"/>
                <w:cs/>
              </w:rPr>
            </w:pPr>
            <w:r>
              <w:rPr>
                <w:rFonts w:ascii="Times New Roman" w:hAnsi="Times New Roman" w:cs="Times New Roman"/>
                <w:b/>
                <w:bCs/>
                <w:sz w:val="20"/>
                <w:szCs w:val="20"/>
              </w:rPr>
              <w:t>25</w:t>
            </w:r>
          </w:p>
        </w:tc>
        <w:tc>
          <w:tcPr>
            <w:tcW w:w="283"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bottom w:val="double" w:sz="4" w:space="0" w:color="auto"/>
            </w:tcBorders>
            <w:vAlign w:val="bottom"/>
          </w:tcPr>
          <w:p w:rsidR="002B6AA6" w:rsidRPr="00DE56CA" w:rsidRDefault="002C3133"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Pr>
                <w:rFonts w:ascii="Times New Roman" w:hAnsi="Times New Roman" w:cs="Times New Roman"/>
                <w:b/>
                <w:bCs/>
                <w:sz w:val="20"/>
                <w:szCs w:val="20"/>
              </w:rPr>
              <w:t>(10,899)</w:t>
            </w:r>
          </w:p>
        </w:tc>
        <w:tc>
          <w:tcPr>
            <w:tcW w:w="284" w:type="dxa"/>
            <w:vAlign w:val="bottom"/>
          </w:tcPr>
          <w:p w:rsidR="002B6AA6" w:rsidRPr="00DE56CA"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bottom w:val="double" w:sz="4" w:space="0" w:color="auto"/>
            </w:tcBorders>
            <w:vAlign w:val="bottom"/>
          </w:tcPr>
          <w:p w:rsidR="002B6AA6" w:rsidRPr="00DE56CA" w:rsidRDefault="002C3133"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Pr>
                <w:rFonts w:ascii="Times New Roman" w:hAnsi="Times New Roman" w:cs="Times New Roman"/>
                <w:b/>
                <w:bCs/>
                <w:sz w:val="20"/>
                <w:szCs w:val="20"/>
              </w:rPr>
              <w:t>22,123</w:t>
            </w:r>
          </w:p>
        </w:tc>
      </w:tr>
      <w:tr w:rsidR="002A3BA9" w:rsidRPr="00DE56CA" w:rsidTr="002A3BA9">
        <w:tc>
          <w:tcPr>
            <w:tcW w:w="3108" w:type="dxa"/>
          </w:tcPr>
          <w:p w:rsidR="002A3BA9"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p>
        </w:tc>
        <w:tc>
          <w:tcPr>
            <w:tcW w:w="1080" w:type="dxa"/>
            <w:vAlign w:val="bottom"/>
          </w:tcPr>
          <w:p w:rsidR="002A3BA9"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rPr>
            </w:pPr>
          </w:p>
        </w:tc>
        <w:tc>
          <w:tcPr>
            <w:tcW w:w="270" w:type="dxa"/>
            <w:vAlign w:val="bottom"/>
          </w:tcPr>
          <w:p w:rsidR="002A3BA9" w:rsidRPr="00DE56CA"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vAlign w:val="bottom"/>
          </w:tcPr>
          <w:p w:rsidR="002A3BA9"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236" w:type="dxa"/>
            <w:vAlign w:val="bottom"/>
          </w:tcPr>
          <w:p w:rsidR="002A3BA9" w:rsidRPr="00DE56CA"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80" w:type="dxa"/>
            <w:vAlign w:val="bottom"/>
          </w:tcPr>
          <w:p w:rsidR="002A3BA9"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236" w:type="dxa"/>
            <w:vAlign w:val="bottom"/>
          </w:tcPr>
          <w:p w:rsidR="002A3BA9" w:rsidRPr="00DE56CA"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vAlign w:val="bottom"/>
          </w:tcPr>
          <w:p w:rsidR="002A3BA9"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274" w:type="dxa"/>
            <w:vAlign w:val="bottom"/>
          </w:tcPr>
          <w:p w:rsidR="002A3BA9" w:rsidRPr="00DE56CA"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vAlign w:val="bottom"/>
          </w:tcPr>
          <w:p w:rsidR="002A3BA9"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rPr>
            </w:pPr>
          </w:p>
        </w:tc>
        <w:tc>
          <w:tcPr>
            <w:tcW w:w="236" w:type="dxa"/>
            <w:vAlign w:val="bottom"/>
          </w:tcPr>
          <w:p w:rsidR="002A3BA9" w:rsidRPr="00DE56CA"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0" w:type="dxa"/>
            <w:vAlign w:val="bottom"/>
          </w:tcPr>
          <w:p w:rsidR="002A3BA9"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rPr>
            </w:pPr>
          </w:p>
        </w:tc>
        <w:tc>
          <w:tcPr>
            <w:tcW w:w="270" w:type="dxa"/>
            <w:vAlign w:val="bottom"/>
          </w:tcPr>
          <w:p w:rsidR="002A3BA9" w:rsidRPr="00DE56CA"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886" w:type="dxa"/>
            <w:vAlign w:val="bottom"/>
          </w:tcPr>
          <w:p w:rsidR="002A3BA9" w:rsidRDefault="002A3BA9"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p>
        </w:tc>
        <w:tc>
          <w:tcPr>
            <w:tcW w:w="236" w:type="dxa"/>
            <w:vAlign w:val="bottom"/>
          </w:tcPr>
          <w:p w:rsidR="002A3BA9" w:rsidRPr="00DE56CA"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77" w:type="dxa"/>
            <w:vAlign w:val="bottom"/>
          </w:tcPr>
          <w:p w:rsidR="002A3BA9" w:rsidRDefault="002A3BA9" w:rsidP="00195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cs="Times New Roman"/>
                <w:b/>
                <w:bCs/>
                <w:sz w:val="20"/>
                <w:szCs w:val="20"/>
              </w:rPr>
            </w:pPr>
          </w:p>
        </w:tc>
        <w:tc>
          <w:tcPr>
            <w:tcW w:w="283" w:type="dxa"/>
            <w:vAlign w:val="bottom"/>
          </w:tcPr>
          <w:p w:rsidR="002A3BA9" w:rsidRPr="00DE56CA"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vAlign w:val="bottom"/>
          </w:tcPr>
          <w:p w:rsidR="002A3BA9"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rPr>
            </w:pPr>
          </w:p>
        </w:tc>
        <w:tc>
          <w:tcPr>
            <w:tcW w:w="284" w:type="dxa"/>
            <w:vAlign w:val="bottom"/>
          </w:tcPr>
          <w:p w:rsidR="002A3BA9" w:rsidRPr="00DE56CA"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vAlign w:val="bottom"/>
          </w:tcPr>
          <w:p w:rsidR="002A3BA9" w:rsidRDefault="002A3BA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rPr>
            </w:pPr>
          </w:p>
        </w:tc>
      </w:tr>
      <w:tr w:rsidR="002B6AA6" w:rsidRPr="00F57832" w:rsidTr="002A3BA9">
        <w:tc>
          <w:tcPr>
            <w:tcW w:w="3108" w:type="dxa"/>
          </w:tcPr>
          <w:p w:rsidR="002B6AA6" w:rsidRPr="00DF7E0F"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F7E0F">
              <w:rPr>
                <w:rFonts w:ascii="Times New Roman" w:hAnsi="Times New Roman" w:cs="Times New Roman"/>
                <w:b/>
                <w:bCs/>
                <w:sz w:val="20"/>
                <w:szCs w:val="20"/>
              </w:rPr>
              <w:t xml:space="preserve">Segment total assets </w:t>
            </w:r>
          </w:p>
        </w:tc>
        <w:tc>
          <w:tcPr>
            <w:tcW w:w="1080" w:type="dxa"/>
            <w:vAlign w:val="bottom"/>
          </w:tcPr>
          <w:p w:rsidR="002B6AA6" w:rsidRPr="00A53E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cs/>
              </w:rPr>
            </w:pPr>
          </w:p>
        </w:tc>
        <w:tc>
          <w:tcPr>
            <w:tcW w:w="270"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80"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274"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0" w:type="dxa"/>
            <w:vAlign w:val="bottom"/>
          </w:tcPr>
          <w:p w:rsidR="002B6AA6" w:rsidRPr="00A53E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p>
        </w:tc>
        <w:tc>
          <w:tcPr>
            <w:tcW w:w="270"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886" w:type="dxa"/>
            <w:vAlign w:val="bottom"/>
          </w:tcPr>
          <w:p w:rsidR="002B6AA6" w:rsidRPr="00F57832" w:rsidRDefault="002B6AA6"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cs/>
              </w:rPr>
            </w:pP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77" w:type="dxa"/>
            <w:vAlign w:val="bottom"/>
          </w:tcPr>
          <w:p w:rsidR="002B6AA6" w:rsidRPr="00F57832" w:rsidRDefault="002B6AA6" w:rsidP="00195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cs="Times New Roman"/>
                <w:b/>
                <w:bCs/>
                <w:sz w:val="20"/>
                <w:szCs w:val="20"/>
                <w:cs/>
              </w:rPr>
            </w:pPr>
          </w:p>
        </w:tc>
        <w:tc>
          <w:tcPr>
            <w:tcW w:w="283"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p>
        </w:tc>
        <w:tc>
          <w:tcPr>
            <w:tcW w:w="284"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p>
        </w:tc>
      </w:tr>
      <w:tr w:rsidR="002B6AA6" w:rsidRPr="00A53E32" w:rsidTr="002A3BA9">
        <w:tc>
          <w:tcPr>
            <w:tcW w:w="3108" w:type="dxa"/>
          </w:tcPr>
          <w:p w:rsidR="002B6AA6" w:rsidRPr="00DF7E0F" w:rsidRDefault="002B6AA6" w:rsidP="0029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F7E0F">
              <w:rPr>
                <w:rFonts w:ascii="Times New Roman" w:hAnsi="Times New Roman" w:cs="Times New Roman"/>
                <w:b/>
                <w:bCs/>
                <w:sz w:val="20"/>
                <w:szCs w:val="20"/>
              </w:rPr>
              <w:t xml:space="preserve">  At </w:t>
            </w:r>
            <w:r>
              <w:rPr>
                <w:rFonts w:ascii="Times New Roman" w:hAnsi="Times New Roman" w:cs="Times New Roman"/>
                <w:b/>
                <w:bCs/>
                <w:sz w:val="20"/>
                <w:szCs w:val="20"/>
              </w:rPr>
              <w:t xml:space="preserve">30 </w:t>
            </w:r>
            <w:r w:rsidR="00294808">
              <w:rPr>
                <w:rFonts w:ascii="Times New Roman" w:hAnsi="Times New Roman" w:cs="Times New Roman"/>
                <w:b/>
                <w:bCs/>
                <w:sz w:val="20"/>
                <w:szCs w:val="20"/>
              </w:rPr>
              <w:t>September</w:t>
            </w:r>
            <w:r>
              <w:rPr>
                <w:rFonts w:ascii="Times New Roman" w:hAnsi="Times New Roman" w:cs="Times New Roman"/>
                <w:b/>
                <w:bCs/>
                <w:sz w:val="20"/>
                <w:szCs w:val="20"/>
              </w:rPr>
              <w:t xml:space="preserve"> 201</w:t>
            </w:r>
            <w:r w:rsidR="00C701B8">
              <w:rPr>
                <w:rFonts w:ascii="Times New Roman" w:hAnsi="Times New Roman" w:cs="Times New Roman"/>
                <w:b/>
                <w:bCs/>
                <w:sz w:val="20"/>
                <w:szCs w:val="20"/>
              </w:rPr>
              <w:t>7</w:t>
            </w:r>
          </w:p>
        </w:tc>
        <w:tc>
          <w:tcPr>
            <w:tcW w:w="1080" w:type="dxa"/>
            <w:tcBorders>
              <w:bottom w:val="double" w:sz="4" w:space="0" w:color="auto"/>
            </w:tcBorders>
            <w:vAlign w:val="bottom"/>
          </w:tcPr>
          <w:p w:rsidR="002B6AA6" w:rsidRPr="00F57832" w:rsidRDefault="00FA42C5"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cs/>
              </w:rPr>
            </w:pPr>
            <w:r>
              <w:rPr>
                <w:rFonts w:ascii="Times New Roman" w:hAnsi="Times New Roman" w:cs="Cordia New"/>
                <w:b/>
                <w:bCs/>
                <w:sz w:val="20"/>
                <w:szCs w:val="20"/>
              </w:rPr>
              <w:t>180,312</w:t>
            </w:r>
          </w:p>
        </w:tc>
        <w:tc>
          <w:tcPr>
            <w:tcW w:w="270"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tcBorders>
              <w:bottom w:val="double" w:sz="4" w:space="0" w:color="auto"/>
            </w:tcBorders>
            <w:vAlign w:val="bottom"/>
          </w:tcPr>
          <w:p w:rsidR="002B6AA6" w:rsidRPr="00F57832" w:rsidRDefault="00FA42C5"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5,555</w:t>
            </w: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80" w:type="dxa"/>
            <w:tcBorders>
              <w:bottom w:val="double" w:sz="4" w:space="0" w:color="auto"/>
            </w:tcBorders>
            <w:vAlign w:val="bottom"/>
          </w:tcPr>
          <w:p w:rsidR="002B6AA6" w:rsidRPr="00F57832" w:rsidRDefault="00FA42C5"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30,255</w:t>
            </w: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tcBorders>
              <w:bottom w:val="double" w:sz="4" w:space="0" w:color="auto"/>
            </w:tcBorders>
            <w:vAlign w:val="bottom"/>
          </w:tcPr>
          <w:p w:rsidR="002B6AA6" w:rsidRPr="00A53E32" w:rsidRDefault="002C3133"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24,566</w:t>
            </w:r>
          </w:p>
        </w:tc>
        <w:tc>
          <w:tcPr>
            <w:tcW w:w="274"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tcBorders>
              <w:bottom w:val="double" w:sz="4" w:space="0" w:color="auto"/>
            </w:tcBorders>
            <w:vAlign w:val="bottom"/>
          </w:tcPr>
          <w:p w:rsidR="002B6AA6" w:rsidRPr="00F57832" w:rsidRDefault="002C3133"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8" w:right="-108"/>
              <w:rPr>
                <w:rFonts w:ascii="Times New Roman" w:hAnsi="Times New Roman" w:cs="Times New Roman"/>
                <w:b/>
                <w:bCs/>
                <w:sz w:val="20"/>
                <w:szCs w:val="20"/>
                <w:cs/>
              </w:rPr>
            </w:pPr>
            <w:r>
              <w:rPr>
                <w:rFonts w:ascii="Times New Roman" w:hAnsi="Times New Roman" w:cs="Times New Roman"/>
                <w:b/>
                <w:bCs/>
                <w:sz w:val="20"/>
                <w:szCs w:val="20"/>
              </w:rPr>
              <w:t>4,340</w:t>
            </w: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0" w:type="dxa"/>
            <w:tcBorders>
              <w:bottom w:val="double" w:sz="4" w:space="0" w:color="auto"/>
            </w:tcBorders>
            <w:vAlign w:val="bottom"/>
          </w:tcPr>
          <w:p w:rsidR="002B6AA6" w:rsidRPr="00F57832" w:rsidRDefault="002C3133"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cs/>
              </w:rPr>
            </w:pPr>
            <w:r>
              <w:rPr>
                <w:rFonts w:ascii="Times New Roman" w:hAnsi="Times New Roman" w:cs="Times New Roman"/>
                <w:b/>
                <w:bCs/>
                <w:sz w:val="20"/>
                <w:szCs w:val="20"/>
              </w:rPr>
              <w:t>6,405</w:t>
            </w:r>
          </w:p>
        </w:tc>
        <w:tc>
          <w:tcPr>
            <w:tcW w:w="270"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886" w:type="dxa"/>
            <w:tcBorders>
              <w:bottom w:val="double" w:sz="4" w:space="0" w:color="auto"/>
            </w:tcBorders>
            <w:vAlign w:val="bottom"/>
          </w:tcPr>
          <w:p w:rsidR="002B6AA6" w:rsidRPr="00A53E32" w:rsidRDefault="002C3133"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b/>
                <w:bCs/>
                <w:sz w:val="20"/>
                <w:szCs w:val="20"/>
                <w:cs/>
              </w:rPr>
            </w:pPr>
            <w:r>
              <w:rPr>
                <w:rFonts w:ascii="Times New Roman" w:hAnsi="Times New Roman" w:cs="Times New Roman"/>
                <w:b/>
                <w:bCs/>
                <w:sz w:val="20"/>
                <w:szCs w:val="20"/>
              </w:rPr>
              <w:t>2,835</w:t>
            </w:r>
          </w:p>
        </w:tc>
        <w:tc>
          <w:tcPr>
            <w:tcW w:w="236"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77" w:type="dxa"/>
            <w:tcBorders>
              <w:bottom w:val="double" w:sz="4" w:space="0" w:color="auto"/>
            </w:tcBorders>
            <w:vAlign w:val="bottom"/>
          </w:tcPr>
          <w:p w:rsidR="002B6AA6" w:rsidRPr="00A53E32" w:rsidRDefault="002C3133"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8"/>
              <w:rPr>
                <w:rFonts w:ascii="Times New Roman" w:hAnsi="Times New Roman" w:cs="Times New Roman"/>
                <w:b/>
                <w:bCs/>
                <w:sz w:val="20"/>
                <w:szCs w:val="20"/>
              </w:rPr>
            </w:pPr>
            <w:r>
              <w:rPr>
                <w:rFonts w:ascii="Times New Roman" w:hAnsi="Times New Roman" w:cs="Times New Roman"/>
                <w:b/>
                <w:bCs/>
                <w:sz w:val="20"/>
                <w:szCs w:val="20"/>
              </w:rPr>
              <w:t>459</w:t>
            </w:r>
          </w:p>
        </w:tc>
        <w:tc>
          <w:tcPr>
            <w:tcW w:w="283"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bottom w:val="double" w:sz="4" w:space="0" w:color="auto"/>
            </w:tcBorders>
            <w:vAlign w:val="bottom"/>
          </w:tcPr>
          <w:p w:rsidR="002B6AA6" w:rsidRPr="00F57832" w:rsidRDefault="002C3133"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cs/>
              </w:rPr>
            </w:pPr>
            <w:r>
              <w:rPr>
                <w:rFonts w:ascii="Times New Roman" w:hAnsi="Times New Roman" w:cs="Times New Roman"/>
                <w:b/>
                <w:bCs/>
                <w:sz w:val="20"/>
                <w:szCs w:val="20"/>
              </w:rPr>
              <w:t>(39,236)</w:t>
            </w:r>
          </w:p>
        </w:tc>
        <w:tc>
          <w:tcPr>
            <w:tcW w:w="284" w:type="dxa"/>
            <w:vAlign w:val="bottom"/>
          </w:tcPr>
          <w:p w:rsidR="002B6AA6" w:rsidRPr="00F5783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bottom w:val="double" w:sz="4" w:space="0" w:color="auto"/>
            </w:tcBorders>
            <w:vAlign w:val="bottom"/>
          </w:tcPr>
          <w:p w:rsidR="002B6AA6" w:rsidRPr="00A53E32" w:rsidRDefault="002C3133"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cs/>
              </w:rPr>
            </w:pPr>
            <w:r>
              <w:rPr>
                <w:rFonts w:ascii="Times New Roman" w:hAnsi="Times New Roman" w:cs="Times New Roman"/>
                <w:b/>
                <w:bCs/>
                <w:sz w:val="20"/>
                <w:szCs w:val="20"/>
              </w:rPr>
              <w:t>215,491</w:t>
            </w:r>
          </w:p>
        </w:tc>
      </w:tr>
      <w:tr w:rsidR="00C701B8" w:rsidRPr="00C9233A" w:rsidTr="002A3BA9">
        <w:tc>
          <w:tcPr>
            <w:tcW w:w="3108" w:type="dxa"/>
          </w:tcPr>
          <w:p w:rsidR="00C701B8" w:rsidRPr="00CE1609" w:rsidRDefault="00C701B8" w:rsidP="0078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F7E0F">
              <w:rPr>
                <w:rFonts w:ascii="Times New Roman" w:hAnsi="Times New Roman" w:cs="Times New Roman"/>
                <w:b/>
                <w:bCs/>
                <w:sz w:val="20"/>
                <w:szCs w:val="20"/>
              </w:rPr>
              <w:t xml:space="preserve">  </w:t>
            </w:r>
            <w:r w:rsidR="00781248">
              <w:rPr>
                <w:rFonts w:ascii="Times New Roman" w:hAnsi="Times New Roman" w:cs="Times New Roman"/>
                <w:b/>
                <w:bCs/>
                <w:sz w:val="20"/>
                <w:szCs w:val="20"/>
              </w:rPr>
              <w:t>At 31 December 2016</w:t>
            </w:r>
          </w:p>
        </w:tc>
        <w:tc>
          <w:tcPr>
            <w:tcW w:w="1080" w:type="dxa"/>
            <w:tcBorders>
              <w:bottom w:val="double" w:sz="4" w:space="0" w:color="auto"/>
            </w:tcBorders>
          </w:tcPr>
          <w:p w:rsidR="00C701B8" w:rsidRPr="00C038A0" w:rsidRDefault="00C701B8"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cs/>
              </w:rPr>
            </w:pPr>
            <w:r w:rsidRPr="00C038A0">
              <w:rPr>
                <w:rFonts w:ascii="Times New Roman" w:hAnsi="Times New Roman" w:cs="Cordia New"/>
                <w:b/>
                <w:bCs/>
                <w:sz w:val="20"/>
                <w:szCs w:val="20"/>
              </w:rPr>
              <w:t>177,145</w:t>
            </w:r>
          </w:p>
        </w:tc>
        <w:tc>
          <w:tcPr>
            <w:tcW w:w="270" w:type="dxa"/>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tcBorders>
              <w:bottom w:val="double" w:sz="4" w:space="0" w:color="auto"/>
            </w:tcBorders>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C9233A">
              <w:rPr>
                <w:rFonts w:ascii="Times New Roman" w:hAnsi="Times New Roman" w:cs="Times New Roman"/>
                <w:b/>
                <w:bCs/>
                <w:sz w:val="20"/>
                <w:szCs w:val="20"/>
              </w:rPr>
              <w:t>6,259</w:t>
            </w:r>
          </w:p>
        </w:tc>
        <w:tc>
          <w:tcPr>
            <w:tcW w:w="236" w:type="dxa"/>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80" w:type="dxa"/>
            <w:tcBorders>
              <w:bottom w:val="double" w:sz="4" w:space="0" w:color="auto"/>
            </w:tcBorders>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C9233A">
              <w:rPr>
                <w:rFonts w:ascii="Times New Roman" w:hAnsi="Times New Roman" w:cs="Times New Roman"/>
                <w:b/>
                <w:bCs/>
                <w:sz w:val="20"/>
                <w:szCs w:val="20"/>
              </w:rPr>
              <w:t>31,953</w:t>
            </w:r>
          </w:p>
        </w:tc>
        <w:tc>
          <w:tcPr>
            <w:tcW w:w="236" w:type="dxa"/>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7" w:type="dxa"/>
            <w:tcBorders>
              <w:bottom w:val="double" w:sz="4" w:space="0" w:color="auto"/>
            </w:tcBorders>
          </w:tcPr>
          <w:p w:rsidR="00C701B8" w:rsidRPr="002C3133" w:rsidRDefault="002C3133" w:rsidP="002C3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79"/>
              <w:rPr>
                <w:rFonts w:ascii="Times New Roman" w:hAnsi="Times New Roman" w:cstheme="minorBidi"/>
                <w:b/>
                <w:bCs/>
                <w:sz w:val="20"/>
                <w:szCs w:val="20"/>
                <w:cs/>
              </w:rPr>
            </w:pPr>
            <w:r>
              <w:rPr>
                <w:rFonts w:ascii="Times New Roman" w:hAnsi="Times New Roman" w:cs="Times New Roman"/>
                <w:b/>
                <w:bCs/>
                <w:sz w:val="20"/>
                <w:szCs w:val="20"/>
              </w:rPr>
              <w:t xml:space="preserve">  </w:t>
            </w:r>
            <w:r w:rsidR="00C701B8" w:rsidRPr="00C9233A">
              <w:rPr>
                <w:rFonts w:ascii="Times New Roman" w:hAnsi="Times New Roman" w:cs="Times New Roman"/>
                <w:b/>
                <w:bCs/>
                <w:sz w:val="20"/>
                <w:szCs w:val="20"/>
              </w:rPr>
              <w:t>24,630</w:t>
            </w:r>
          </w:p>
        </w:tc>
        <w:tc>
          <w:tcPr>
            <w:tcW w:w="274" w:type="dxa"/>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34" w:type="dxa"/>
            <w:tcBorders>
              <w:bottom w:val="double" w:sz="4" w:space="0" w:color="auto"/>
            </w:tcBorders>
          </w:tcPr>
          <w:p w:rsidR="00C701B8" w:rsidRPr="00C9233A" w:rsidRDefault="00C701B8"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r w:rsidRPr="00C9233A">
              <w:rPr>
                <w:rFonts w:ascii="Times New Roman" w:hAnsi="Times New Roman" w:cs="Times New Roman"/>
                <w:b/>
                <w:bCs/>
                <w:sz w:val="20"/>
                <w:szCs w:val="20"/>
              </w:rPr>
              <w:t>4,393</w:t>
            </w:r>
          </w:p>
        </w:tc>
        <w:tc>
          <w:tcPr>
            <w:tcW w:w="236" w:type="dxa"/>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60" w:type="dxa"/>
            <w:tcBorders>
              <w:bottom w:val="double" w:sz="4" w:space="0" w:color="auto"/>
            </w:tcBorders>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C9233A">
              <w:rPr>
                <w:rFonts w:ascii="Times New Roman" w:hAnsi="Times New Roman" w:cs="Times New Roman"/>
                <w:b/>
                <w:bCs/>
                <w:sz w:val="20"/>
                <w:szCs w:val="20"/>
              </w:rPr>
              <w:t>6,574</w:t>
            </w:r>
          </w:p>
        </w:tc>
        <w:tc>
          <w:tcPr>
            <w:tcW w:w="270" w:type="dxa"/>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886" w:type="dxa"/>
            <w:tcBorders>
              <w:bottom w:val="double" w:sz="4" w:space="0" w:color="auto"/>
            </w:tcBorders>
          </w:tcPr>
          <w:p w:rsidR="00C701B8" w:rsidRPr="00C9233A" w:rsidRDefault="00C701B8"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b/>
                <w:bCs/>
                <w:sz w:val="20"/>
                <w:szCs w:val="20"/>
                <w:cs/>
              </w:rPr>
            </w:pPr>
            <w:r w:rsidRPr="00C9233A">
              <w:rPr>
                <w:rFonts w:ascii="Times New Roman" w:hAnsi="Times New Roman" w:cs="Times New Roman"/>
                <w:b/>
                <w:bCs/>
                <w:sz w:val="20"/>
                <w:szCs w:val="20"/>
              </w:rPr>
              <w:t>2,688</w:t>
            </w:r>
          </w:p>
        </w:tc>
        <w:tc>
          <w:tcPr>
            <w:tcW w:w="236" w:type="dxa"/>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p>
        </w:tc>
        <w:tc>
          <w:tcPr>
            <w:tcW w:w="977" w:type="dxa"/>
            <w:tcBorders>
              <w:bottom w:val="double" w:sz="4" w:space="0" w:color="auto"/>
            </w:tcBorders>
            <w:vAlign w:val="bottom"/>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8"/>
              <w:rPr>
                <w:rFonts w:ascii="Times New Roman" w:hAnsi="Times New Roman" w:cs="Times New Roman"/>
                <w:b/>
                <w:bCs/>
                <w:sz w:val="20"/>
                <w:szCs w:val="20"/>
              </w:rPr>
            </w:pPr>
            <w:r w:rsidRPr="00C9233A">
              <w:rPr>
                <w:rFonts w:ascii="Times New Roman" w:hAnsi="Times New Roman" w:cs="Times New Roman"/>
                <w:b/>
                <w:bCs/>
                <w:sz w:val="20"/>
                <w:szCs w:val="20"/>
              </w:rPr>
              <w:t>496</w:t>
            </w:r>
          </w:p>
        </w:tc>
        <w:tc>
          <w:tcPr>
            <w:tcW w:w="283" w:type="dxa"/>
            <w:vAlign w:val="bottom"/>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bottom w:val="double" w:sz="4" w:space="0" w:color="auto"/>
            </w:tcBorders>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cs/>
              </w:rPr>
            </w:pPr>
            <w:r w:rsidRPr="00C9233A">
              <w:rPr>
                <w:rFonts w:ascii="Times New Roman" w:hAnsi="Times New Roman" w:cs="Times New Roman"/>
                <w:b/>
                <w:bCs/>
                <w:sz w:val="20"/>
                <w:szCs w:val="20"/>
              </w:rPr>
              <w:t>(36,407)</w:t>
            </w:r>
          </w:p>
        </w:tc>
        <w:tc>
          <w:tcPr>
            <w:tcW w:w="284" w:type="dxa"/>
          </w:tcPr>
          <w:p w:rsidR="00C701B8" w:rsidRPr="00C9233A" w:rsidRDefault="00C701B8" w:rsidP="00C7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bottom w:val="double" w:sz="4" w:space="0" w:color="auto"/>
            </w:tcBorders>
          </w:tcPr>
          <w:p w:rsidR="00C701B8" w:rsidRPr="00C9233A" w:rsidRDefault="00C701B8" w:rsidP="00C701B8">
            <w:pPr>
              <w:pStyle w:val="acctfourfigures"/>
              <w:tabs>
                <w:tab w:val="clear" w:pos="765"/>
                <w:tab w:val="decimal" w:pos="792"/>
              </w:tabs>
              <w:spacing w:line="240" w:lineRule="auto"/>
              <w:ind w:right="11"/>
              <w:rPr>
                <w:b/>
                <w:bCs/>
                <w:sz w:val="20"/>
                <w:cs/>
                <w:lang w:bidi="th-TH"/>
              </w:rPr>
            </w:pPr>
            <w:r w:rsidRPr="00C9233A">
              <w:rPr>
                <w:b/>
                <w:bCs/>
                <w:sz w:val="20"/>
                <w:lang w:val="en-US" w:bidi="th-TH"/>
              </w:rPr>
              <w:t>217,731</w:t>
            </w:r>
          </w:p>
        </w:tc>
      </w:tr>
    </w:tbl>
    <w:p w:rsidR="00C9233A" w:rsidRPr="00C9233A" w:rsidRDefault="00C9233A" w:rsidP="00652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hanging="547"/>
        <w:jc w:val="both"/>
        <w:rPr>
          <w:rFonts w:ascii="Times New Roman" w:hAnsi="Times New Roman" w:cs="Times New Roman"/>
          <w:sz w:val="28"/>
          <w:szCs w:val="28"/>
        </w:rPr>
      </w:pPr>
    </w:p>
    <w:tbl>
      <w:tblPr>
        <w:tblW w:w="15798" w:type="dxa"/>
        <w:tblInd w:w="-318" w:type="dxa"/>
        <w:tblLayout w:type="fixed"/>
        <w:tblLook w:val="01E0" w:firstRow="1" w:lastRow="1" w:firstColumn="1" w:lastColumn="1" w:noHBand="0" w:noVBand="0"/>
      </w:tblPr>
      <w:tblGrid>
        <w:gridCol w:w="3108"/>
        <w:gridCol w:w="1080"/>
        <w:gridCol w:w="270"/>
        <w:gridCol w:w="1080"/>
        <w:gridCol w:w="270"/>
        <w:gridCol w:w="990"/>
        <w:gridCol w:w="270"/>
        <w:gridCol w:w="1080"/>
        <w:gridCol w:w="270"/>
        <w:gridCol w:w="1170"/>
        <w:gridCol w:w="270"/>
        <w:gridCol w:w="990"/>
        <w:gridCol w:w="270"/>
        <w:gridCol w:w="900"/>
        <w:gridCol w:w="270"/>
        <w:gridCol w:w="900"/>
        <w:gridCol w:w="360"/>
        <w:gridCol w:w="990"/>
        <w:gridCol w:w="270"/>
        <w:gridCol w:w="990"/>
      </w:tblGrid>
      <w:tr w:rsidR="00C9233A" w:rsidRPr="00DE56CA" w:rsidTr="00005024">
        <w:tc>
          <w:tcPr>
            <w:tcW w:w="3108"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r>
              <w:rPr>
                <w:rFonts w:ascii="Times New Roman" w:hAnsi="Times New Roman" w:cs="Times New Roman"/>
                <w:sz w:val="20"/>
                <w:szCs w:val="20"/>
              </w:rPr>
              <w:br w:type="page"/>
            </w:r>
            <w:r>
              <w:rPr>
                <w:rFonts w:ascii="Times New Roman" w:hAnsi="Times New Roman" w:cs="Times New Roman"/>
                <w:sz w:val="20"/>
                <w:szCs w:val="20"/>
              </w:rPr>
              <w:br w:type="page"/>
            </w:r>
          </w:p>
        </w:tc>
        <w:tc>
          <w:tcPr>
            <w:tcW w:w="12690" w:type="dxa"/>
            <w:gridSpan w:val="19"/>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sz w:val="20"/>
                <w:szCs w:val="20"/>
              </w:rPr>
            </w:pPr>
            <w:r w:rsidRPr="009F2D80">
              <w:rPr>
                <w:rFonts w:ascii="Times New Roman" w:hAnsi="Times New Roman" w:cs="Cordia New"/>
                <w:b/>
                <w:bCs/>
                <w:i/>
                <w:iCs/>
                <w:sz w:val="20"/>
                <w:szCs w:val="20"/>
              </w:rPr>
              <w:t>Nine-month period ended 30 September 2016</w:t>
            </w:r>
          </w:p>
        </w:tc>
      </w:tr>
      <w:tr w:rsidR="00C038A0" w:rsidRPr="00DE56CA" w:rsidTr="00C038A0">
        <w:tc>
          <w:tcPr>
            <w:tcW w:w="3108"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1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Marine</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0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0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36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C038A0" w:rsidRPr="00DE56CA" w:rsidTr="00C038A0">
        <w:tc>
          <w:tcPr>
            <w:tcW w:w="3108"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Oil</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Lube base</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r w:rsidRPr="00DE56CA">
              <w:rPr>
                <w:rFonts w:ascii="Times New Roman" w:hAnsi="Times New Roman" w:cs="Times New Roman"/>
                <w:sz w:val="20"/>
                <w:szCs w:val="20"/>
              </w:rPr>
              <w:t>Petro</w:t>
            </w:r>
            <w:r w:rsidRPr="00DE56CA">
              <w:rPr>
                <w:rFonts w:ascii="Times New Roman" w:hAnsi="Times New Roman" w:cs="Cordia New" w:hint="cs"/>
                <w:sz w:val="20"/>
                <w:szCs w:val="20"/>
                <w:cs/>
                <w:lang w:val="th-TH"/>
              </w:rPr>
              <w:t>-</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Power</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 xml:space="preserve">transportation </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0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0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36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sz w:val="20"/>
                <w:szCs w:val="20"/>
                <w:cs/>
                <w:lang w:val="th-TH"/>
              </w:rPr>
            </w:pPr>
            <w:proofErr w:type="spellStart"/>
            <w:r w:rsidRPr="00DE56CA">
              <w:rPr>
                <w:rFonts w:ascii="Times New Roman" w:hAnsi="Times New Roman" w:cs="Times New Roman"/>
                <w:sz w:val="20"/>
                <w:szCs w:val="20"/>
              </w:rPr>
              <w:t>Elimi</w:t>
            </w:r>
            <w:proofErr w:type="spellEnd"/>
            <w:r w:rsidRPr="00DE56CA">
              <w:rPr>
                <w:rFonts w:ascii="Times New Roman" w:hAnsi="Times New Roman" w:cs="Cordia New" w:hint="cs"/>
                <w:sz w:val="20"/>
                <w:szCs w:val="20"/>
                <w:cs/>
                <w:lang w:val="th-TH"/>
              </w:rPr>
              <w:t>-</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C038A0" w:rsidRPr="00DE56CA" w:rsidTr="00C038A0">
        <w:tc>
          <w:tcPr>
            <w:tcW w:w="3108"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refinery</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oil refinery</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r w:rsidRPr="00DE56CA">
              <w:rPr>
                <w:rFonts w:ascii="Times New Roman" w:hAnsi="Times New Roman" w:cs="Times New Roman"/>
                <w:sz w:val="20"/>
                <w:szCs w:val="20"/>
              </w:rPr>
              <w:t>chemical</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generation</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services</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DE56CA">
              <w:rPr>
                <w:rFonts w:ascii="Times New Roman" w:hAnsi="Times New Roman" w:cs="Times New Roman"/>
                <w:sz w:val="20"/>
                <w:szCs w:val="20"/>
              </w:rPr>
              <w:t>Solvent</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5"/>
              </w:rPr>
            </w:pPr>
            <w:r w:rsidRPr="00DE56CA">
              <w:rPr>
                <w:rFonts w:ascii="Times New Roman" w:hAnsi="Times New Roman"/>
                <w:sz w:val="20"/>
                <w:szCs w:val="25"/>
              </w:rPr>
              <w:t>Ethanol</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0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Other</w:t>
            </w:r>
          </w:p>
        </w:tc>
        <w:tc>
          <w:tcPr>
            <w:tcW w:w="36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nations</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E56CA">
              <w:rPr>
                <w:rFonts w:ascii="Times New Roman" w:hAnsi="Times New Roman" w:cs="Times New Roman"/>
                <w:sz w:val="20"/>
                <w:szCs w:val="20"/>
              </w:rPr>
              <w:t>Total</w:t>
            </w:r>
          </w:p>
        </w:tc>
      </w:tr>
      <w:tr w:rsidR="00C9233A" w:rsidRPr="00DE56CA" w:rsidTr="00005024">
        <w:tc>
          <w:tcPr>
            <w:tcW w:w="3108"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p>
        </w:tc>
        <w:tc>
          <w:tcPr>
            <w:tcW w:w="12690" w:type="dxa"/>
            <w:gridSpan w:val="19"/>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sz w:val="20"/>
                <w:szCs w:val="20"/>
              </w:rPr>
            </w:pPr>
            <w:r w:rsidRPr="00DE56CA">
              <w:rPr>
                <w:rFonts w:ascii="Times New Roman" w:hAnsi="Times New Roman" w:cs="Times New Roman"/>
                <w:i/>
                <w:iCs/>
                <w:sz w:val="20"/>
                <w:szCs w:val="20"/>
              </w:rPr>
              <w:t>(in million Baht)</w:t>
            </w:r>
          </w:p>
        </w:tc>
      </w:tr>
      <w:tr w:rsidR="00C038A0" w:rsidRPr="00DE56CA" w:rsidTr="00C038A0">
        <w:tc>
          <w:tcPr>
            <w:tcW w:w="3108"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Revenue from sal</w:t>
            </w:r>
            <w:r>
              <w:rPr>
                <w:rFonts w:ascii="Times New Roman" w:hAnsi="Times New Roman" w:cs="Times New Roman"/>
                <w:sz w:val="20"/>
                <w:szCs w:val="20"/>
              </w:rPr>
              <w:t>e and</w:t>
            </w: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11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0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0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36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r>
      <w:tr w:rsidR="00C038A0" w:rsidRPr="00DE56CA" w:rsidTr="00C038A0">
        <w:tc>
          <w:tcPr>
            <w:tcW w:w="3108"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Pr>
                <w:rFonts w:ascii="Times New Roman" w:hAnsi="Times New Roman" w:cs="Times New Roman"/>
                <w:sz w:val="20"/>
                <w:szCs w:val="20"/>
              </w:rPr>
              <w:t xml:space="preserve">   </w:t>
            </w:r>
            <w:r w:rsidRPr="00DE56CA">
              <w:rPr>
                <w:rFonts w:ascii="Times New Roman" w:hAnsi="Times New Roman" w:cs="Times New Roman"/>
                <w:sz w:val="20"/>
                <w:szCs w:val="20"/>
              </w:rPr>
              <w:t>rendering of services</w:t>
            </w: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0"/>
                <w:szCs w:val="20"/>
                <w:rtl/>
                <w:cs/>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sz w:val="20"/>
                <w:szCs w:val="20"/>
                <w:rtl/>
                <w:cs/>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1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0"/>
                <w:szCs w:val="20"/>
                <w:rtl/>
                <w:cs/>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90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90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36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08"/>
              <w:rPr>
                <w:rFonts w:ascii="Times New Roman" w:hAnsi="Times New Roman" w:cs="Times New Roman"/>
                <w:sz w:val="20"/>
                <w:szCs w:val="20"/>
                <w:rtl/>
                <w:cs/>
              </w:rPr>
            </w:pP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0"/>
                <w:szCs w:val="20"/>
                <w:rtl/>
                <w:cs/>
              </w:rPr>
            </w:pPr>
          </w:p>
        </w:tc>
      </w:tr>
      <w:tr w:rsidR="00C038A0" w:rsidRPr="002B6AA6" w:rsidTr="00C038A0">
        <w:tc>
          <w:tcPr>
            <w:tcW w:w="3108" w:type="dxa"/>
          </w:tcPr>
          <w:p w:rsidR="00C9233A" w:rsidRPr="00DE56CA" w:rsidRDefault="00C9233A" w:rsidP="00C9233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External</w:t>
            </w:r>
          </w:p>
        </w:tc>
        <w:tc>
          <w:tcPr>
            <w:tcW w:w="1080" w:type="dxa"/>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sz w:val="20"/>
                <w:szCs w:val="20"/>
              </w:rPr>
            </w:pPr>
            <w:r>
              <w:rPr>
                <w:rFonts w:ascii="Times New Roman" w:hAnsi="Times New Roman" w:cs="Cordia New"/>
                <w:sz w:val="20"/>
                <w:szCs w:val="20"/>
              </w:rPr>
              <w:t>166,859</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Pr>
                <w:rFonts w:ascii="Times New Roman" w:hAnsi="Times New Roman" w:cs="Times New Roman"/>
                <w:sz w:val="20"/>
                <w:szCs w:val="20"/>
              </w:rPr>
              <w:t>7,981</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0" w:type="dxa"/>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rPr>
            </w:pPr>
            <w:r>
              <w:rPr>
                <w:rFonts w:ascii="Times New Roman" w:hAnsi="Times New Roman" w:cs="Times New Roman"/>
                <w:sz w:val="20"/>
                <w:szCs w:val="20"/>
              </w:rPr>
              <w:t>14,103</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8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Pr>
                <w:rFonts w:ascii="Times New Roman" w:hAnsi="Times New Roman" w:cs="Times New Roman"/>
                <w:sz w:val="20"/>
                <w:szCs w:val="20"/>
              </w:rPr>
              <w:t>2,234</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1170" w:type="dxa"/>
          </w:tcPr>
          <w:p w:rsidR="00C9233A" w:rsidRPr="00392316"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heme="minorBidi"/>
                <w:sz w:val="20"/>
                <w:szCs w:val="20"/>
              </w:rPr>
            </w:pPr>
            <w:r w:rsidRPr="00392316">
              <w:rPr>
                <w:rFonts w:ascii="Times New Roman" w:hAnsi="Times New Roman" w:cstheme="minorBidi"/>
                <w:sz w:val="20"/>
                <w:szCs w:val="20"/>
              </w:rPr>
              <w:t>373</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990" w:type="dxa"/>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r>
              <w:rPr>
                <w:rFonts w:ascii="Times New Roman" w:hAnsi="Times New Roman" w:cs="Times New Roman"/>
                <w:sz w:val="20"/>
                <w:szCs w:val="20"/>
              </w:rPr>
              <w:t>5,371</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Pr>
            </w:pPr>
          </w:p>
        </w:tc>
        <w:tc>
          <w:tcPr>
            <w:tcW w:w="900" w:type="dxa"/>
          </w:tcPr>
          <w:p w:rsidR="00C9233A" w:rsidRPr="00DE56CA" w:rsidRDefault="00C9233A"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r>
              <w:rPr>
                <w:rFonts w:ascii="Times New Roman" w:hAnsi="Times New Roman" w:cs="Times New Roman"/>
                <w:sz w:val="20"/>
                <w:szCs w:val="20"/>
              </w:rPr>
              <w:t>714</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Pr>
            </w:pPr>
          </w:p>
        </w:tc>
        <w:tc>
          <w:tcPr>
            <w:tcW w:w="900" w:type="dxa"/>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36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99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0" w:type="dxa"/>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197,635</w:t>
            </w:r>
          </w:p>
        </w:tc>
      </w:tr>
      <w:tr w:rsidR="00C038A0" w:rsidRPr="002B6AA6" w:rsidTr="00C038A0">
        <w:tc>
          <w:tcPr>
            <w:tcW w:w="3108" w:type="dxa"/>
          </w:tcPr>
          <w:p w:rsidR="00C9233A" w:rsidRPr="00DE56CA" w:rsidRDefault="00C9233A" w:rsidP="00C9233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cs/>
              </w:rPr>
            </w:pPr>
            <w:r w:rsidRPr="00DE56CA">
              <w:rPr>
                <w:rFonts w:ascii="Times New Roman" w:hAnsi="Times New Roman" w:cs="Times New Roman"/>
                <w:sz w:val="20"/>
                <w:szCs w:val="20"/>
              </w:rPr>
              <w:t>Inter-segment</w:t>
            </w:r>
          </w:p>
        </w:tc>
        <w:tc>
          <w:tcPr>
            <w:tcW w:w="1080" w:type="dxa"/>
            <w:tcBorders>
              <w:bottom w:val="single" w:sz="4" w:space="0" w:color="auto"/>
            </w:tcBorders>
          </w:tcPr>
          <w:p w:rsidR="00C9233A" w:rsidRPr="00C038A0"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sz w:val="20"/>
                <w:szCs w:val="20"/>
                <w:rtl/>
                <w:cs/>
              </w:rPr>
            </w:pPr>
            <w:r w:rsidRPr="00C038A0">
              <w:rPr>
                <w:rFonts w:ascii="Times New Roman" w:hAnsi="Times New Roman" w:cs="Cordia New"/>
                <w:sz w:val="20"/>
                <w:szCs w:val="20"/>
              </w:rPr>
              <w:t>35,939</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80" w:type="dxa"/>
            <w:tcBorders>
              <w:bottom w:val="single" w:sz="4" w:space="0" w:color="auto"/>
            </w:tcBorders>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Pr>
                <w:rFonts w:ascii="Times New Roman" w:hAnsi="Times New Roman" w:cs="Times New Roman"/>
                <w:sz w:val="20"/>
                <w:szCs w:val="20"/>
              </w:rPr>
              <w:t>1,624</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0" w:type="dxa"/>
            <w:tcBorders>
              <w:bottom w:val="single" w:sz="4" w:space="0" w:color="auto"/>
            </w:tcBorders>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0"/>
                <w:szCs w:val="20"/>
                <w:cs/>
              </w:rPr>
            </w:pPr>
            <w:r>
              <w:rPr>
                <w:rFonts w:ascii="Times New Roman" w:hAnsi="Times New Roman" w:cs="Times New Roman"/>
                <w:sz w:val="20"/>
                <w:szCs w:val="20"/>
              </w:rPr>
              <w:t>20,437</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80" w:type="dxa"/>
            <w:tcBorders>
              <w:bottom w:val="single" w:sz="4" w:space="0" w:color="auto"/>
            </w:tcBorders>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r>
              <w:rPr>
                <w:rFonts w:ascii="Times New Roman" w:hAnsi="Times New Roman" w:cs="Times New Roman"/>
                <w:sz w:val="20"/>
                <w:szCs w:val="20"/>
              </w:rPr>
              <w:t>4,096</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70" w:type="dxa"/>
            <w:tcBorders>
              <w:bottom w:val="single" w:sz="4" w:space="0" w:color="auto"/>
            </w:tcBorders>
          </w:tcPr>
          <w:p w:rsidR="00C9233A" w:rsidRPr="00392316"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heme="minorBidi"/>
                <w:sz w:val="20"/>
                <w:szCs w:val="20"/>
              </w:rPr>
            </w:pPr>
            <w:r w:rsidRPr="00392316">
              <w:rPr>
                <w:rFonts w:ascii="Times New Roman" w:hAnsi="Times New Roman" w:cstheme="minorBidi"/>
                <w:sz w:val="20"/>
                <w:szCs w:val="20"/>
              </w:rPr>
              <w:t>275</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0" w:type="dxa"/>
            <w:tcBorders>
              <w:bottom w:val="single" w:sz="4" w:space="0" w:color="auto"/>
            </w:tcBorders>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cs/>
              </w:rPr>
            </w:pPr>
            <w:r>
              <w:rPr>
                <w:rFonts w:ascii="Times New Roman" w:hAnsi="Times New Roman" w:cs="Times New Roman"/>
                <w:sz w:val="20"/>
                <w:szCs w:val="20"/>
              </w:rPr>
              <w:t>58</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cs/>
              </w:rPr>
            </w:pPr>
          </w:p>
        </w:tc>
        <w:tc>
          <w:tcPr>
            <w:tcW w:w="900" w:type="dxa"/>
            <w:tcBorders>
              <w:bottom w:val="single" w:sz="4" w:space="0" w:color="auto"/>
            </w:tcBorders>
          </w:tcPr>
          <w:p w:rsidR="00C9233A" w:rsidRPr="00DE56CA" w:rsidRDefault="00C9233A"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cs/>
              </w:rPr>
            </w:pPr>
            <w:r>
              <w:rPr>
                <w:rFonts w:ascii="Times New Roman" w:hAnsi="Times New Roman" w:cs="Times New Roman"/>
                <w:sz w:val="20"/>
                <w:szCs w:val="20"/>
              </w:rPr>
              <w:t>387</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cs/>
              </w:rPr>
            </w:pPr>
          </w:p>
        </w:tc>
        <w:tc>
          <w:tcPr>
            <w:tcW w:w="900" w:type="dxa"/>
            <w:tcBorders>
              <w:bottom w:val="single" w:sz="4" w:space="0" w:color="auto"/>
            </w:tcBorders>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cs/>
              </w:rPr>
            </w:pPr>
            <w:r>
              <w:rPr>
                <w:rFonts w:ascii="Times New Roman" w:hAnsi="Times New Roman" w:cs="Times New Roman"/>
                <w:sz w:val="20"/>
                <w:szCs w:val="20"/>
              </w:rPr>
              <w:t>555</w:t>
            </w:r>
          </w:p>
        </w:tc>
        <w:tc>
          <w:tcPr>
            <w:tcW w:w="36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0" w:type="dxa"/>
            <w:tcBorders>
              <w:bottom w:val="single" w:sz="4" w:space="0" w:color="auto"/>
            </w:tcBorders>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(63,371)</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0" w:type="dxa"/>
            <w:tcBorders>
              <w:bottom w:val="single" w:sz="4" w:space="0" w:color="auto"/>
            </w:tcBorders>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C038A0" w:rsidRPr="002B6AA6" w:rsidTr="00C038A0">
        <w:tc>
          <w:tcPr>
            <w:tcW w:w="3108"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z w:val="20"/>
                <w:szCs w:val="25"/>
              </w:rPr>
            </w:pPr>
            <w:r w:rsidRPr="00DE56CA">
              <w:rPr>
                <w:rFonts w:ascii="Times New Roman" w:hAnsi="Times New Roman"/>
                <w:b/>
                <w:bCs/>
                <w:sz w:val="20"/>
                <w:szCs w:val="25"/>
              </w:rPr>
              <w:t xml:space="preserve">Total </w:t>
            </w:r>
          </w:p>
        </w:tc>
        <w:tc>
          <w:tcPr>
            <w:tcW w:w="1080" w:type="dxa"/>
            <w:tcBorders>
              <w:top w:val="single" w:sz="4" w:space="0" w:color="auto"/>
              <w:bottom w:val="double" w:sz="4" w:space="0" w:color="auto"/>
            </w:tcBorders>
          </w:tcPr>
          <w:p w:rsidR="00C9233A" w:rsidRPr="00C038A0"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cs/>
              </w:rPr>
            </w:pPr>
            <w:r w:rsidRPr="00C038A0">
              <w:rPr>
                <w:rFonts w:ascii="Times New Roman" w:hAnsi="Times New Roman" w:cs="Cordia New"/>
                <w:b/>
                <w:bCs/>
                <w:sz w:val="20"/>
                <w:szCs w:val="20"/>
              </w:rPr>
              <w:t>202,798</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80" w:type="dxa"/>
            <w:tcBorders>
              <w:top w:val="single" w:sz="4" w:space="0" w:color="auto"/>
              <w:bottom w:val="double" w:sz="4" w:space="0" w:color="auto"/>
            </w:tcBorders>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9,605</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cs/>
              </w:rPr>
            </w:pPr>
            <w:r>
              <w:rPr>
                <w:rFonts w:ascii="Times New Roman" w:hAnsi="Times New Roman" w:cs="Times New Roman"/>
                <w:b/>
                <w:bCs/>
                <w:sz w:val="20"/>
                <w:szCs w:val="20"/>
              </w:rPr>
              <w:t>34,540</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80" w:type="dxa"/>
            <w:tcBorders>
              <w:top w:val="single" w:sz="4" w:space="0" w:color="auto"/>
              <w:bottom w:val="double" w:sz="4" w:space="0" w:color="auto"/>
            </w:tcBorders>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6,330</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r>
              <w:rPr>
                <w:rFonts w:ascii="Times New Roman" w:hAnsi="Times New Roman" w:cs="Times New Roman"/>
                <w:b/>
                <w:bCs/>
                <w:sz w:val="20"/>
                <w:szCs w:val="20"/>
              </w:rPr>
              <w:t>648</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0"/>
                <w:szCs w:val="20"/>
              </w:rPr>
            </w:pPr>
            <w:r>
              <w:rPr>
                <w:rFonts w:ascii="Times New Roman" w:hAnsi="Times New Roman" w:cs="Times New Roman"/>
                <w:b/>
                <w:bCs/>
                <w:sz w:val="20"/>
                <w:szCs w:val="20"/>
              </w:rPr>
              <w:t>5,429</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rPr>
            </w:pPr>
          </w:p>
        </w:tc>
        <w:tc>
          <w:tcPr>
            <w:tcW w:w="900" w:type="dxa"/>
            <w:tcBorders>
              <w:top w:val="single" w:sz="4" w:space="0" w:color="auto"/>
              <w:bottom w:val="double" w:sz="4" w:space="0" w:color="auto"/>
            </w:tcBorders>
          </w:tcPr>
          <w:p w:rsidR="00C9233A" w:rsidRPr="00DE56CA" w:rsidRDefault="00C9233A"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rPr>
            </w:pPr>
            <w:r>
              <w:rPr>
                <w:rFonts w:ascii="Times New Roman" w:hAnsi="Times New Roman" w:cs="Times New Roman"/>
                <w:b/>
                <w:bCs/>
                <w:sz w:val="20"/>
                <w:szCs w:val="20"/>
              </w:rPr>
              <w:t>1,101</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rPr>
            </w:pPr>
          </w:p>
        </w:tc>
        <w:tc>
          <w:tcPr>
            <w:tcW w:w="900" w:type="dxa"/>
            <w:tcBorders>
              <w:top w:val="single" w:sz="4" w:space="0" w:color="auto"/>
              <w:bottom w:val="double" w:sz="4" w:space="0" w:color="auto"/>
            </w:tcBorders>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b/>
                <w:bCs/>
                <w:sz w:val="20"/>
                <w:szCs w:val="20"/>
              </w:rPr>
            </w:pPr>
            <w:r>
              <w:rPr>
                <w:rFonts w:ascii="Times New Roman" w:hAnsi="Times New Roman" w:cs="Times New Roman"/>
                <w:b/>
                <w:bCs/>
                <w:sz w:val="20"/>
                <w:szCs w:val="20"/>
              </w:rPr>
              <w:t>555</w:t>
            </w:r>
          </w:p>
        </w:tc>
        <w:tc>
          <w:tcPr>
            <w:tcW w:w="36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rsidR="00C9233A" w:rsidRPr="00410923"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Cordia New"/>
                <w:b/>
                <w:bCs/>
                <w:sz w:val="20"/>
                <w:szCs w:val="20"/>
              </w:rPr>
            </w:pPr>
            <w:r>
              <w:rPr>
                <w:rFonts w:ascii="Times New Roman" w:hAnsi="Times New Roman" w:cs="Cordia New"/>
                <w:b/>
                <w:bCs/>
                <w:sz w:val="20"/>
                <w:szCs w:val="20"/>
              </w:rPr>
              <w:t>(63,371)</w:t>
            </w:r>
          </w:p>
        </w:tc>
        <w:tc>
          <w:tcPr>
            <w:tcW w:w="270"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rsidR="00C9233A" w:rsidRPr="00C038A0" w:rsidRDefault="00C9233A" w:rsidP="00C038A0">
            <w:pPr>
              <w:pStyle w:val="acctfourfigures"/>
              <w:tabs>
                <w:tab w:val="clear" w:pos="765"/>
                <w:tab w:val="decimal" w:pos="792"/>
              </w:tabs>
              <w:spacing w:line="240" w:lineRule="auto"/>
              <w:ind w:right="11"/>
              <w:rPr>
                <w:b/>
                <w:bCs/>
                <w:sz w:val="20"/>
                <w:rtl/>
                <w:cs/>
                <w:lang w:val="en-US"/>
              </w:rPr>
            </w:pPr>
            <w:r w:rsidRPr="00C038A0">
              <w:rPr>
                <w:b/>
                <w:bCs/>
                <w:sz w:val="20"/>
                <w:lang w:val="en-US" w:bidi="th-TH"/>
              </w:rPr>
              <w:t>197,635</w:t>
            </w:r>
          </w:p>
        </w:tc>
      </w:tr>
      <w:tr w:rsidR="00C038A0" w:rsidRPr="00DE56CA" w:rsidTr="00C038A0">
        <w:tc>
          <w:tcPr>
            <w:tcW w:w="3108" w:type="dxa"/>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Pr>
                <w:rFonts w:ascii="Times New Roman" w:hAnsi="Times New Roman" w:cs="Times New Roman"/>
                <w:b/>
                <w:bCs/>
                <w:sz w:val="20"/>
                <w:szCs w:val="20"/>
              </w:rPr>
              <w:t>Segment profit before</w:t>
            </w:r>
            <w:r w:rsidRPr="00DE56CA">
              <w:rPr>
                <w:rFonts w:ascii="Times New Roman" w:hAnsi="Times New Roman" w:cs="Times New Roman"/>
                <w:b/>
                <w:bCs/>
                <w:sz w:val="20"/>
                <w:szCs w:val="20"/>
              </w:rPr>
              <w:t xml:space="preserve"> </w:t>
            </w:r>
          </w:p>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cs/>
              </w:rPr>
            </w:pPr>
            <w:r>
              <w:rPr>
                <w:rFonts w:ascii="Times New Roman" w:hAnsi="Times New Roman" w:cs="Times New Roman"/>
                <w:b/>
                <w:bCs/>
                <w:sz w:val="20"/>
                <w:szCs w:val="20"/>
              </w:rPr>
              <w:t xml:space="preserve">    </w:t>
            </w:r>
            <w:r w:rsidRPr="00DE56CA">
              <w:rPr>
                <w:rFonts w:ascii="Times New Roman" w:hAnsi="Times New Roman" w:cs="Times New Roman"/>
                <w:b/>
                <w:bCs/>
                <w:sz w:val="20"/>
                <w:szCs w:val="20"/>
              </w:rPr>
              <w:t>income tax</w:t>
            </w:r>
          </w:p>
        </w:tc>
        <w:tc>
          <w:tcPr>
            <w:tcW w:w="1080" w:type="dxa"/>
            <w:tcBorders>
              <w:top w:val="double" w:sz="4" w:space="0" w:color="auto"/>
              <w:bottom w:val="double" w:sz="4" w:space="0" w:color="auto"/>
            </w:tcBorders>
            <w:vAlign w:val="bottom"/>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rPr>
            </w:pPr>
            <w:r>
              <w:rPr>
                <w:rFonts w:ascii="Times New Roman" w:hAnsi="Times New Roman" w:cs="Cordia New"/>
                <w:b/>
                <w:bCs/>
                <w:sz w:val="20"/>
                <w:szCs w:val="20"/>
              </w:rPr>
              <w:t>24,899</w:t>
            </w:r>
          </w:p>
        </w:tc>
        <w:tc>
          <w:tcPr>
            <w:tcW w:w="270" w:type="dxa"/>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80" w:type="dxa"/>
            <w:tcBorders>
              <w:top w:val="double" w:sz="4" w:space="0" w:color="auto"/>
              <w:bottom w:val="double" w:sz="4" w:space="0" w:color="auto"/>
            </w:tcBorders>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r>
              <w:rPr>
                <w:rFonts w:ascii="Times New Roman" w:hAnsi="Times New Roman" w:cs="Times New Roman"/>
                <w:b/>
                <w:bCs/>
                <w:sz w:val="20"/>
                <w:szCs w:val="20"/>
              </w:rPr>
              <w:t>1,408</w:t>
            </w:r>
          </w:p>
        </w:tc>
        <w:tc>
          <w:tcPr>
            <w:tcW w:w="270" w:type="dxa"/>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0" w:type="dxa"/>
            <w:tcBorders>
              <w:top w:val="double" w:sz="4" w:space="0" w:color="auto"/>
              <w:bottom w:val="double" w:sz="4" w:space="0" w:color="auto"/>
            </w:tcBorders>
            <w:vAlign w:val="bottom"/>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cs/>
              </w:rPr>
            </w:pPr>
            <w:r>
              <w:rPr>
                <w:rFonts w:ascii="Times New Roman" w:hAnsi="Times New Roman" w:cs="Times New Roman"/>
                <w:b/>
                <w:bCs/>
                <w:sz w:val="20"/>
                <w:szCs w:val="20"/>
              </w:rPr>
              <w:t>2,924</w:t>
            </w:r>
          </w:p>
        </w:tc>
        <w:tc>
          <w:tcPr>
            <w:tcW w:w="270" w:type="dxa"/>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80" w:type="dxa"/>
            <w:tcBorders>
              <w:top w:val="double" w:sz="4" w:space="0" w:color="auto"/>
              <w:bottom w:val="double" w:sz="4" w:space="0" w:color="auto"/>
            </w:tcBorders>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cs/>
              </w:rPr>
            </w:pPr>
            <w:r>
              <w:rPr>
                <w:rFonts w:ascii="Times New Roman" w:hAnsi="Times New Roman" w:cs="Times New Roman"/>
                <w:b/>
                <w:bCs/>
                <w:sz w:val="20"/>
                <w:szCs w:val="20"/>
              </w:rPr>
              <w:t>1,673</w:t>
            </w:r>
          </w:p>
        </w:tc>
        <w:tc>
          <w:tcPr>
            <w:tcW w:w="270" w:type="dxa"/>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70" w:type="dxa"/>
            <w:tcBorders>
              <w:top w:val="double" w:sz="4" w:space="0" w:color="auto"/>
              <w:bottom w:val="double" w:sz="4" w:space="0" w:color="auto"/>
            </w:tcBorders>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hAnsi="Times New Roman" w:cs="Times New Roman"/>
                <w:b/>
                <w:bCs/>
                <w:sz w:val="20"/>
                <w:szCs w:val="20"/>
                <w:cs/>
              </w:rPr>
            </w:pPr>
            <w:r>
              <w:rPr>
                <w:rFonts w:ascii="Times New Roman" w:hAnsi="Times New Roman" w:cs="Times New Roman"/>
                <w:b/>
                <w:bCs/>
                <w:sz w:val="20"/>
                <w:szCs w:val="20"/>
              </w:rPr>
              <w:t>46</w:t>
            </w:r>
          </w:p>
        </w:tc>
        <w:tc>
          <w:tcPr>
            <w:tcW w:w="270" w:type="dxa"/>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0" w:type="dxa"/>
            <w:tcBorders>
              <w:top w:val="double" w:sz="4" w:space="0" w:color="auto"/>
              <w:bottom w:val="double" w:sz="4" w:space="0" w:color="auto"/>
            </w:tcBorders>
            <w:vAlign w:val="bottom"/>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0"/>
                <w:szCs w:val="20"/>
                <w:cs/>
              </w:rPr>
            </w:pPr>
            <w:r>
              <w:rPr>
                <w:rFonts w:ascii="Times New Roman" w:hAnsi="Times New Roman" w:cs="Times New Roman"/>
                <w:b/>
                <w:bCs/>
                <w:sz w:val="20"/>
                <w:szCs w:val="20"/>
              </w:rPr>
              <w:t>338</w:t>
            </w:r>
          </w:p>
        </w:tc>
        <w:tc>
          <w:tcPr>
            <w:tcW w:w="270" w:type="dxa"/>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00" w:type="dxa"/>
            <w:tcBorders>
              <w:top w:val="double" w:sz="4" w:space="0" w:color="auto"/>
              <w:bottom w:val="double" w:sz="4" w:space="0" w:color="auto"/>
            </w:tcBorders>
            <w:vAlign w:val="bottom"/>
          </w:tcPr>
          <w:p w:rsidR="00C9233A" w:rsidRPr="00DE56CA" w:rsidRDefault="00C9233A"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0"/>
                <w:szCs w:val="20"/>
                <w:cs/>
              </w:rPr>
            </w:pPr>
            <w:r>
              <w:rPr>
                <w:rFonts w:ascii="Times New Roman" w:hAnsi="Times New Roman" w:cs="Times New Roman"/>
                <w:b/>
                <w:bCs/>
                <w:sz w:val="20"/>
                <w:szCs w:val="20"/>
              </w:rPr>
              <w:t>15</w:t>
            </w:r>
          </w:p>
        </w:tc>
        <w:tc>
          <w:tcPr>
            <w:tcW w:w="270" w:type="dxa"/>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00" w:type="dxa"/>
            <w:tcBorders>
              <w:top w:val="double" w:sz="4" w:space="0" w:color="auto"/>
              <w:bottom w:val="double" w:sz="4" w:space="0" w:color="auto"/>
            </w:tcBorders>
            <w:vAlign w:val="bottom"/>
          </w:tcPr>
          <w:p w:rsidR="00C9233A" w:rsidRPr="00410923"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Cordia New"/>
                <w:b/>
                <w:bCs/>
                <w:sz w:val="20"/>
                <w:szCs w:val="20"/>
                <w:cs/>
              </w:rPr>
            </w:pPr>
            <w:r>
              <w:rPr>
                <w:rFonts w:ascii="Times New Roman" w:hAnsi="Times New Roman" w:cs="Cordia New"/>
                <w:b/>
                <w:bCs/>
                <w:sz w:val="20"/>
                <w:szCs w:val="20"/>
              </w:rPr>
              <w:t>63</w:t>
            </w:r>
          </w:p>
        </w:tc>
        <w:tc>
          <w:tcPr>
            <w:tcW w:w="360" w:type="dxa"/>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0" w:type="dxa"/>
            <w:tcBorders>
              <w:top w:val="double" w:sz="4" w:space="0" w:color="auto"/>
              <w:bottom w:val="double" w:sz="4" w:space="0" w:color="auto"/>
            </w:tcBorders>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Pr>
                <w:rFonts w:ascii="Times New Roman" w:hAnsi="Times New Roman" w:cs="Times New Roman"/>
                <w:b/>
                <w:bCs/>
                <w:sz w:val="20"/>
                <w:szCs w:val="20"/>
              </w:rPr>
              <w:t>(14,137)</w:t>
            </w:r>
          </w:p>
        </w:tc>
        <w:tc>
          <w:tcPr>
            <w:tcW w:w="270" w:type="dxa"/>
            <w:vAlign w:val="bottom"/>
          </w:tcPr>
          <w:p w:rsidR="00C9233A" w:rsidRPr="00DE56CA" w:rsidRDefault="00C9233A" w:rsidP="004F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0" w:type="dxa"/>
            <w:tcBorders>
              <w:top w:val="double" w:sz="4" w:space="0" w:color="auto"/>
              <w:bottom w:val="double" w:sz="4" w:space="0" w:color="auto"/>
            </w:tcBorders>
            <w:vAlign w:val="bottom"/>
          </w:tcPr>
          <w:p w:rsidR="00C9233A" w:rsidRPr="00DE56CA" w:rsidRDefault="00C9233A"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cs/>
              </w:rPr>
            </w:pPr>
            <w:r>
              <w:rPr>
                <w:rFonts w:ascii="Times New Roman" w:hAnsi="Times New Roman" w:cs="Times New Roman"/>
                <w:b/>
                <w:bCs/>
                <w:sz w:val="20"/>
                <w:szCs w:val="20"/>
              </w:rPr>
              <w:t>17,229</w:t>
            </w:r>
          </w:p>
        </w:tc>
      </w:tr>
    </w:tbl>
    <w:p w:rsidR="002B6AA6" w:rsidRPr="006528DF" w:rsidRDefault="0010628E" w:rsidP="00652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hanging="547"/>
        <w:jc w:val="both"/>
        <w:rPr>
          <w:rFonts w:ascii="Times New Roman" w:hAnsi="Times New Roman" w:cs="Times New Roman"/>
          <w:sz w:val="2"/>
          <w:szCs w:val="2"/>
        </w:rPr>
      </w:pPr>
      <w:r>
        <w:rPr>
          <w:rFonts w:ascii="Times New Roman" w:hAnsi="Times New Roman" w:cs="Times New Roman"/>
          <w:sz w:val="20"/>
          <w:szCs w:val="20"/>
        </w:rPr>
        <w:br w:type="page"/>
      </w:r>
    </w:p>
    <w:p w:rsidR="00B43732" w:rsidRDefault="00B4373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sectPr w:rsidR="00B43732" w:rsidSect="004F07DB">
          <w:footerReference w:type="default" r:id="rId15"/>
          <w:pgSz w:w="16834" w:h="11909" w:orient="landscape" w:code="9"/>
          <w:pgMar w:top="1152" w:right="691" w:bottom="1152" w:left="864" w:header="720" w:footer="720" w:gutter="0"/>
          <w:cols w:space="720"/>
        </w:sectPr>
      </w:pPr>
    </w:p>
    <w:p w:rsidR="00C2118B" w:rsidRDefault="00C5325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r w:rsidRPr="00CC5BF7">
        <w:rPr>
          <w:rFonts w:ascii="Times New Roman" w:hAnsi="Times New Roman" w:cs="Times New Roman"/>
          <w:b/>
          <w:bCs/>
          <w:sz w:val="24"/>
          <w:szCs w:val="24"/>
        </w:rPr>
        <w:lastRenderedPageBreak/>
        <w:t>1</w:t>
      </w:r>
      <w:r w:rsidR="0055126A" w:rsidRPr="00CC5BF7">
        <w:rPr>
          <w:rFonts w:ascii="Times New Roman" w:hAnsi="Times New Roman" w:cs="Times New Roman"/>
          <w:b/>
          <w:bCs/>
          <w:sz w:val="24"/>
          <w:szCs w:val="24"/>
        </w:rPr>
        <w:t>0</w:t>
      </w:r>
      <w:r w:rsidR="001C34C3" w:rsidRPr="00CC5BF7">
        <w:rPr>
          <w:rFonts w:ascii="Times New Roman" w:hAnsi="Times New Roman" w:cs="Times New Roman"/>
          <w:b/>
          <w:bCs/>
          <w:sz w:val="24"/>
          <w:szCs w:val="24"/>
        </w:rPr>
        <w:tab/>
      </w:r>
      <w:r w:rsidR="007C3D37">
        <w:rPr>
          <w:rFonts w:ascii="Times New Roman" w:hAnsi="Times New Roman" w:cs="Times New Roman"/>
          <w:b/>
          <w:bCs/>
          <w:sz w:val="24"/>
          <w:szCs w:val="24"/>
        </w:rPr>
        <w:t>Income tax expense</w:t>
      </w:r>
    </w:p>
    <w:p w:rsidR="00CC5BF7" w:rsidRPr="000A7422" w:rsidRDefault="00CC5BF7"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8"/>
          <w:szCs w:val="28"/>
        </w:rPr>
      </w:pPr>
    </w:p>
    <w:p w:rsidR="001A6070" w:rsidRDefault="00CC5BF7" w:rsidP="00CC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CC5BF7">
        <w:rPr>
          <w:rFonts w:ascii="Times New Roman" w:hAnsi="Times New Roman" w:cs="Times New Roman"/>
          <w:sz w:val="22"/>
          <w:szCs w:val="22"/>
        </w:rPr>
        <w:t xml:space="preserve">Income tax expense is </w:t>
      </w:r>
      <w:proofErr w:type="spellStart"/>
      <w:r w:rsidRPr="00CC5BF7">
        <w:rPr>
          <w:rFonts w:ascii="Times New Roman" w:hAnsi="Times New Roman" w:cs="Times New Roman"/>
          <w:sz w:val="22"/>
          <w:szCs w:val="22"/>
        </w:rPr>
        <w:t>recognised</w:t>
      </w:r>
      <w:proofErr w:type="spellEnd"/>
      <w:r w:rsidRPr="00CC5BF7">
        <w:rPr>
          <w:rFonts w:ascii="Times New Roman" w:hAnsi="Times New Roman" w:cs="Times New Roman"/>
          <w:sz w:val="22"/>
          <w:szCs w:val="22"/>
        </w:rPr>
        <w:t xml:space="preserve"> based on management’s best estimate of the weighted average annual income tax rate expected for the full financial year multiplied by the</w:t>
      </w:r>
      <w:r w:rsidR="008A3FA9">
        <w:rPr>
          <w:rFonts w:ascii="Times New Roman" w:hAnsi="Times New Roman" w:cs="Times New Roman"/>
          <w:sz w:val="22"/>
          <w:szCs w:val="22"/>
        </w:rPr>
        <w:t xml:space="preserve"> pre-tax income of the interim </w:t>
      </w:r>
      <w:r w:rsidRPr="00CC5BF7">
        <w:rPr>
          <w:rFonts w:ascii="Times New Roman" w:hAnsi="Times New Roman" w:cs="Times New Roman"/>
          <w:sz w:val="22"/>
          <w:szCs w:val="22"/>
        </w:rPr>
        <w:t>period.  </w:t>
      </w:r>
    </w:p>
    <w:p w:rsidR="001A6070" w:rsidRPr="000A7422" w:rsidRDefault="001A6070" w:rsidP="00CC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p w:rsidR="00C2118B" w:rsidRDefault="003B77DA" w:rsidP="00CC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4"/>
          <w:szCs w:val="24"/>
        </w:rPr>
      </w:pPr>
      <w:r>
        <w:rPr>
          <w:rFonts w:ascii="Times New Roman" w:hAnsi="Times New Roman" w:cs="Times New Roman"/>
          <w:sz w:val="22"/>
          <w:szCs w:val="22"/>
        </w:rPr>
        <w:t>The Group’s</w:t>
      </w:r>
      <w:r w:rsidR="00CC5BF7" w:rsidRPr="00CC5BF7">
        <w:rPr>
          <w:rFonts w:ascii="Times New Roman" w:hAnsi="Times New Roman" w:cs="Times New Roman"/>
          <w:sz w:val="22"/>
          <w:szCs w:val="22"/>
        </w:rPr>
        <w:t xml:space="preserve"> effective tax rate in respect of continuing operations for the nine-month </w:t>
      </w:r>
      <w:r w:rsidR="001A6070">
        <w:rPr>
          <w:rFonts w:ascii="Times New Roman" w:hAnsi="Times New Roman" w:cs="Times New Roman"/>
          <w:sz w:val="22"/>
          <w:szCs w:val="22"/>
        </w:rPr>
        <w:t xml:space="preserve">period </w:t>
      </w:r>
      <w:r w:rsidR="00CC5BF7" w:rsidRPr="00CC5BF7">
        <w:rPr>
          <w:rFonts w:ascii="Times New Roman" w:hAnsi="Times New Roman" w:cs="Times New Roman"/>
          <w:sz w:val="22"/>
          <w:szCs w:val="22"/>
        </w:rPr>
        <w:t xml:space="preserve">ended 30 September 2017 was 17.26% </w:t>
      </w:r>
      <w:r w:rsidR="00CC5BF7" w:rsidRPr="00CC5BF7">
        <w:rPr>
          <w:rFonts w:ascii="Times New Roman" w:hAnsi="Times New Roman" w:cs="Times New Roman"/>
          <w:i/>
          <w:iCs/>
          <w:sz w:val="22"/>
          <w:szCs w:val="22"/>
        </w:rPr>
        <w:t>(for the year ended 31 December 2016: 9.61%)</w:t>
      </w:r>
      <w:r w:rsidR="00CC5BF7" w:rsidRPr="00CC5BF7">
        <w:rPr>
          <w:rFonts w:ascii="Times New Roman" w:hAnsi="Times New Roman" w:cs="Times New Roman"/>
          <w:sz w:val="22"/>
          <w:szCs w:val="22"/>
        </w:rPr>
        <w:t>.  </w:t>
      </w:r>
      <w:r>
        <w:rPr>
          <w:rFonts w:ascii="Times New Roman" w:hAnsi="Times New Roman" w:cs="Times New Roman"/>
          <w:sz w:val="22"/>
          <w:szCs w:val="22"/>
        </w:rPr>
        <w:t>C</w:t>
      </w:r>
      <w:r w:rsidR="00CC5BF7" w:rsidRPr="00CC5BF7">
        <w:rPr>
          <w:rFonts w:ascii="Times New Roman" w:hAnsi="Times New Roman" w:cs="Times New Roman"/>
          <w:sz w:val="22"/>
          <w:szCs w:val="22"/>
        </w:rPr>
        <w:t>hange in effective tax rate was mainly because the significant promotional privileges was expired during the first quarter of 2017.</w:t>
      </w:r>
    </w:p>
    <w:p w:rsidR="00C2118B" w:rsidRPr="000A7422" w:rsidRDefault="00C2118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8"/>
          <w:szCs w:val="28"/>
        </w:rPr>
      </w:pPr>
    </w:p>
    <w:p w:rsidR="00C2118B" w:rsidRPr="00DE56CA" w:rsidRDefault="0006016A" w:rsidP="008D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1C34C3">
        <w:rPr>
          <w:rFonts w:ascii="Times New Roman" w:hAnsi="Times New Roman" w:cs="Times New Roman"/>
          <w:b/>
          <w:bCs/>
          <w:sz w:val="24"/>
          <w:szCs w:val="24"/>
        </w:rPr>
        <w:t>1</w:t>
      </w:r>
      <w:r w:rsidR="00D86789" w:rsidRPr="001C34C3">
        <w:rPr>
          <w:rFonts w:ascii="Times New Roman" w:hAnsi="Times New Roman" w:cs="Times New Roman"/>
          <w:b/>
          <w:bCs/>
          <w:sz w:val="24"/>
          <w:szCs w:val="24"/>
        </w:rPr>
        <w:t>1</w:t>
      </w:r>
      <w:r w:rsidR="00C2118B">
        <w:rPr>
          <w:rFonts w:ascii="Times New Roman" w:hAnsi="Times New Roman" w:cs="Times New Roman"/>
          <w:b/>
          <w:bCs/>
          <w:sz w:val="24"/>
          <w:szCs w:val="24"/>
        </w:rPr>
        <w:tab/>
        <w:t xml:space="preserve">Basic earnings </w:t>
      </w:r>
      <w:r w:rsidR="00C2118B" w:rsidRPr="00DE56CA">
        <w:rPr>
          <w:rFonts w:ascii="Times New Roman" w:hAnsi="Times New Roman" w:cs="Times New Roman"/>
          <w:b/>
          <w:bCs/>
          <w:sz w:val="24"/>
          <w:szCs w:val="24"/>
        </w:rPr>
        <w:t>per share</w:t>
      </w:r>
    </w:p>
    <w:p w:rsidR="00C2118B" w:rsidRPr="000A7422"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p w:rsidR="00C2118B"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The</w:t>
      </w:r>
      <w:r>
        <w:rPr>
          <w:rFonts w:ascii="Times New Roman" w:hAnsi="Times New Roman" w:cs="Times New Roman"/>
          <w:sz w:val="22"/>
          <w:szCs w:val="22"/>
        </w:rPr>
        <w:t xml:space="preserve"> calculations of basic earnings </w:t>
      </w:r>
      <w:r w:rsidRPr="00DE56CA">
        <w:rPr>
          <w:rFonts w:ascii="Times New Roman" w:hAnsi="Times New Roman" w:cs="Times New Roman"/>
          <w:sz w:val="22"/>
          <w:szCs w:val="22"/>
        </w:rPr>
        <w:t xml:space="preserve">per share for the three-month and </w:t>
      </w:r>
      <w:r>
        <w:rPr>
          <w:rFonts w:ascii="Times New Roman" w:hAnsi="Times New Roman" w:cs="Times New Roman"/>
          <w:sz w:val="22"/>
          <w:szCs w:val="22"/>
        </w:rPr>
        <w:t>nine</w:t>
      </w:r>
      <w:r w:rsidRPr="00DE56CA">
        <w:rPr>
          <w:rFonts w:ascii="Times New Roman" w:hAnsi="Times New Roman" w:cs="Times New Roman"/>
          <w:sz w:val="22"/>
          <w:szCs w:val="22"/>
        </w:rPr>
        <w:t xml:space="preserve">-month periods ended </w:t>
      </w:r>
      <w:r>
        <w:rPr>
          <w:rFonts w:ascii="Times New Roman" w:hAnsi="Times New Roman" w:cs="Times New Roman"/>
          <w:sz w:val="22"/>
          <w:szCs w:val="22"/>
        </w:rPr>
        <w:t xml:space="preserve">                   </w:t>
      </w:r>
      <w:r w:rsidRPr="00DE56CA">
        <w:rPr>
          <w:rFonts w:ascii="Times New Roman" w:hAnsi="Times New Roman" w:cs="Times New Roman"/>
          <w:sz w:val="22"/>
          <w:szCs w:val="22"/>
        </w:rPr>
        <w:t xml:space="preserve">30 </w:t>
      </w:r>
      <w:r>
        <w:rPr>
          <w:rFonts w:ascii="Times New Roman" w:hAnsi="Times New Roman" w:cs="Times New Roman"/>
          <w:sz w:val="22"/>
          <w:szCs w:val="22"/>
        </w:rPr>
        <w:t>September</w:t>
      </w:r>
      <w:r w:rsidRPr="00DE56CA">
        <w:rPr>
          <w:rFonts w:ascii="Times New Roman" w:hAnsi="Times New Roman" w:cs="Times New Roman"/>
          <w:sz w:val="22"/>
          <w:szCs w:val="22"/>
        </w:rPr>
        <w:t xml:space="preserve"> 201</w:t>
      </w:r>
      <w:r>
        <w:rPr>
          <w:rFonts w:ascii="Times New Roman" w:hAnsi="Times New Roman" w:cs="Times New Roman"/>
          <w:sz w:val="22"/>
          <w:szCs w:val="22"/>
        </w:rPr>
        <w:t>7</w:t>
      </w:r>
      <w:r w:rsidRPr="00DE56CA">
        <w:rPr>
          <w:rFonts w:ascii="Times New Roman" w:hAnsi="Times New Roman" w:cs="Times New Roman"/>
          <w:sz w:val="22"/>
          <w:szCs w:val="22"/>
        </w:rPr>
        <w:t xml:space="preserve"> and 201</w:t>
      </w:r>
      <w:r>
        <w:rPr>
          <w:rFonts w:ascii="Times New Roman" w:hAnsi="Times New Roman" w:cs="Times New Roman"/>
          <w:sz w:val="22"/>
          <w:szCs w:val="22"/>
        </w:rPr>
        <w:t>6</w:t>
      </w:r>
      <w:r w:rsidRPr="00DE56CA">
        <w:rPr>
          <w:rFonts w:ascii="Times New Roman" w:hAnsi="Times New Roman" w:cs="Times New Roman"/>
          <w:sz w:val="22"/>
          <w:szCs w:val="22"/>
        </w:rPr>
        <w:t xml:space="preserve"> </w:t>
      </w:r>
      <w:r>
        <w:rPr>
          <w:rFonts w:ascii="Times New Roman" w:hAnsi="Times New Roman" w:cs="Times New Roman"/>
          <w:sz w:val="22"/>
          <w:szCs w:val="22"/>
        </w:rPr>
        <w:t xml:space="preserve">were based on the profit </w:t>
      </w:r>
      <w:r w:rsidRPr="00DE56CA">
        <w:rPr>
          <w:rFonts w:ascii="Times New Roman" w:hAnsi="Times New Roman" w:cs="Times New Roman"/>
          <w:sz w:val="22"/>
          <w:szCs w:val="22"/>
        </w:rPr>
        <w:t xml:space="preserve">for the periods attributable to owners of the Company and the weighted average number of ordinary shares outstanding during the three-month and </w:t>
      </w:r>
      <w:r>
        <w:rPr>
          <w:rFonts w:ascii="Times New Roman" w:hAnsi="Times New Roman" w:cs="Times New Roman"/>
          <w:sz w:val="22"/>
          <w:szCs w:val="22"/>
        </w:rPr>
        <w:t>nine</w:t>
      </w:r>
      <w:r w:rsidRPr="00DE56CA">
        <w:rPr>
          <w:rFonts w:ascii="Times New Roman" w:hAnsi="Times New Roman" w:cs="Times New Roman"/>
          <w:sz w:val="22"/>
          <w:szCs w:val="22"/>
        </w:rPr>
        <w:t xml:space="preserve">-month periods ended 30 </w:t>
      </w:r>
      <w:r>
        <w:rPr>
          <w:rFonts w:ascii="Times New Roman" w:hAnsi="Times New Roman" w:cs="Times New Roman"/>
          <w:sz w:val="22"/>
          <w:szCs w:val="22"/>
        </w:rPr>
        <w:t xml:space="preserve">September </w:t>
      </w:r>
      <w:r w:rsidRPr="00DE56CA">
        <w:rPr>
          <w:rFonts w:ascii="Times New Roman" w:hAnsi="Times New Roman" w:cs="Times New Roman"/>
          <w:sz w:val="22"/>
          <w:szCs w:val="22"/>
        </w:rPr>
        <w:t>201</w:t>
      </w:r>
      <w:r>
        <w:rPr>
          <w:rFonts w:ascii="Times New Roman" w:hAnsi="Times New Roman" w:cs="Times New Roman"/>
          <w:sz w:val="22"/>
          <w:szCs w:val="22"/>
        </w:rPr>
        <w:t>7</w:t>
      </w:r>
      <w:r w:rsidRPr="00DE56CA">
        <w:rPr>
          <w:rFonts w:ascii="Times New Roman" w:hAnsi="Times New Roman" w:cs="Times New Roman"/>
          <w:sz w:val="22"/>
          <w:szCs w:val="22"/>
        </w:rPr>
        <w:t xml:space="preserve"> and 201</w:t>
      </w:r>
      <w:r>
        <w:rPr>
          <w:rFonts w:ascii="Times New Roman" w:hAnsi="Times New Roman" w:cs="Times New Roman"/>
          <w:sz w:val="22"/>
          <w:szCs w:val="22"/>
        </w:rPr>
        <w:t>6</w:t>
      </w:r>
      <w:r w:rsidRPr="00DE56CA">
        <w:rPr>
          <w:rFonts w:ascii="Times New Roman" w:hAnsi="Times New Roman" w:cs="Times New Roman"/>
          <w:sz w:val="22"/>
          <w:szCs w:val="22"/>
        </w:rPr>
        <w:t xml:space="preserve"> as follows:</w:t>
      </w:r>
    </w:p>
    <w:p w:rsidR="00C2118B" w:rsidRPr="000A7422"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p w:rsidR="00C2118B" w:rsidRPr="00DE56CA"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E56CA">
        <w:rPr>
          <w:rFonts w:ascii="Times New Roman" w:hAnsi="Times New Roman" w:cs="Times New Roman"/>
          <w:b/>
          <w:bCs/>
          <w:i/>
          <w:iCs/>
          <w:sz w:val="22"/>
          <w:szCs w:val="22"/>
        </w:rPr>
        <w:t>Three</w:t>
      </w:r>
      <w:r>
        <w:rPr>
          <w:rFonts w:ascii="Times New Roman" w:hAnsi="Times New Roman" w:cs="Times New Roman"/>
          <w:b/>
          <w:bCs/>
          <w:i/>
          <w:iCs/>
          <w:sz w:val="22"/>
          <w:szCs w:val="22"/>
        </w:rPr>
        <w:t>-month period ended 30 September 2017</w:t>
      </w:r>
      <w:r w:rsidRPr="00DE56CA">
        <w:rPr>
          <w:rFonts w:ascii="Times New Roman" w:hAnsi="Times New Roman" w:cs="Times New Roman"/>
          <w:b/>
          <w:bCs/>
          <w:i/>
          <w:iCs/>
          <w:sz w:val="22"/>
          <w:szCs w:val="22"/>
        </w:rPr>
        <w:t xml:space="preserve"> and 201</w:t>
      </w:r>
      <w:r>
        <w:rPr>
          <w:rFonts w:ascii="Times New Roman" w:hAnsi="Times New Roman" w:cs="Times New Roman"/>
          <w:b/>
          <w:bCs/>
          <w:i/>
          <w:iCs/>
          <w:sz w:val="22"/>
          <w:szCs w:val="22"/>
        </w:rPr>
        <w:t>6</w:t>
      </w:r>
    </w:p>
    <w:p w:rsidR="00C2118B" w:rsidRPr="000A7422"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8"/>
          <w:szCs w:val="28"/>
        </w:rPr>
      </w:pPr>
    </w:p>
    <w:tbl>
      <w:tblPr>
        <w:tblW w:w="9162" w:type="dxa"/>
        <w:tblInd w:w="450" w:type="dxa"/>
        <w:tblLayout w:type="fixed"/>
        <w:tblLook w:val="01E0" w:firstRow="1" w:lastRow="1" w:firstColumn="1" w:lastColumn="1" w:noHBand="0" w:noVBand="0"/>
      </w:tblPr>
      <w:tblGrid>
        <w:gridCol w:w="3837"/>
        <w:gridCol w:w="979"/>
        <w:gridCol w:w="261"/>
        <w:gridCol w:w="1199"/>
        <w:gridCol w:w="261"/>
        <w:gridCol w:w="1165"/>
        <w:gridCol w:w="261"/>
        <w:gridCol w:w="1199"/>
      </w:tblGrid>
      <w:tr w:rsidR="00C2118B" w:rsidRPr="00DE56CA" w:rsidTr="008D47EB">
        <w:tc>
          <w:tcPr>
            <w:tcW w:w="383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9" w:type="dxa"/>
            <w:gridSpan w:val="3"/>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61"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25" w:type="dxa"/>
            <w:gridSpan w:val="3"/>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C2118B" w:rsidRPr="00DE56CA" w:rsidTr="008D47EB">
        <w:tc>
          <w:tcPr>
            <w:tcW w:w="383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9" w:type="dxa"/>
            <w:gridSpan w:val="3"/>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61"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25" w:type="dxa"/>
            <w:gridSpan w:val="3"/>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C2118B" w:rsidRPr="00DE56CA" w:rsidTr="008D47EB">
        <w:tc>
          <w:tcPr>
            <w:tcW w:w="3837"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979"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61"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99"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6</w:t>
            </w:r>
          </w:p>
        </w:tc>
        <w:tc>
          <w:tcPr>
            <w:tcW w:w="261"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65"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61"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99"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6</w:t>
            </w:r>
          </w:p>
        </w:tc>
      </w:tr>
      <w:tr w:rsidR="00C2118B" w:rsidRPr="00DE56CA" w:rsidTr="008D47EB">
        <w:tc>
          <w:tcPr>
            <w:tcW w:w="3837"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325" w:type="dxa"/>
            <w:gridSpan w:val="7"/>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Baht/million shares) </w:t>
            </w:r>
          </w:p>
        </w:tc>
      </w:tr>
      <w:tr w:rsidR="00C2118B" w:rsidRPr="00DE56CA" w:rsidTr="008D47EB">
        <w:tc>
          <w:tcPr>
            <w:tcW w:w="383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Profit </w:t>
            </w:r>
            <w:r w:rsidRPr="00DE56CA">
              <w:rPr>
                <w:rFonts w:ascii="Times New Roman" w:hAnsi="Times New Roman" w:cs="Times New Roman"/>
                <w:sz w:val="22"/>
                <w:szCs w:val="22"/>
              </w:rPr>
              <w:t>attributable to owners</w:t>
            </w:r>
          </w:p>
        </w:tc>
        <w:tc>
          <w:tcPr>
            <w:tcW w:w="979"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1"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99"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1"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65"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1"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99"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6" w:right="-81"/>
              <w:rPr>
                <w:rFonts w:ascii="Times New Roman" w:hAnsi="Times New Roman" w:cs="Times New Roman"/>
                <w:i/>
                <w:iCs/>
                <w:sz w:val="22"/>
                <w:szCs w:val="22"/>
              </w:rPr>
            </w:pPr>
          </w:p>
        </w:tc>
      </w:tr>
      <w:tr w:rsidR="00C2118B" w:rsidRPr="00DE56CA" w:rsidTr="008D47EB">
        <w:tc>
          <w:tcPr>
            <w:tcW w:w="3837" w:type="dxa"/>
            <w:vAlign w:val="bottom"/>
          </w:tcPr>
          <w:p w:rsidR="00C2118B" w:rsidRPr="00DE56CA" w:rsidRDefault="009A187C"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  </w:t>
            </w:r>
            <w:r w:rsidR="00C2118B" w:rsidRPr="00DE56CA">
              <w:rPr>
                <w:rFonts w:ascii="Times New Roman" w:hAnsi="Times New Roman" w:cs="Times New Roman"/>
                <w:sz w:val="22"/>
                <w:szCs w:val="22"/>
              </w:rPr>
              <w:t xml:space="preserve">of the Company  </w:t>
            </w:r>
          </w:p>
        </w:tc>
        <w:tc>
          <w:tcPr>
            <w:tcW w:w="979" w:type="dxa"/>
            <w:vAlign w:val="bottom"/>
          </w:tcPr>
          <w:p w:rsidR="00C2118B" w:rsidRPr="00C038A0"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08"/>
              <w:rPr>
                <w:rFonts w:ascii="Times New Roman" w:hAnsi="Times New Roman" w:cs="Times New Roman"/>
                <w:sz w:val="22"/>
                <w:szCs w:val="22"/>
              </w:rPr>
            </w:pPr>
            <w:r w:rsidRPr="00C038A0">
              <w:rPr>
                <w:rFonts w:ascii="Times New Roman" w:hAnsi="Times New Roman" w:cs="Times New Roman"/>
                <w:sz w:val="22"/>
                <w:szCs w:val="22"/>
              </w:rPr>
              <w:t>7,605</w:t>
            </w: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99" w:type="dxa"/>
            <w:vAlign w:val="bottom"/>
          </w:tcPr>
          <w:p w:rsidR="00C2118B" w:rsidRPr="00C038A0"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r w:rsidRPr="00C038A0">
              <w:rPr>
                <w:rFonts w:ascii="Times New Roman" w:hAnsi="Times New Roman" w:cs="Times New Roman"/>
                <w:sz w:val="22"/>
                <w:szCs w:val="22"/>
              </w:rPr>
              <w:t>2,941</w:t>
            </w: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1165"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r w:rsidRPr="00C038A0">
              <w:rPr>
                <w:rFonts w:ascii="Times New Roman" w:hAnsi="Times New Roman" w:cs="Times New Roman"/>
                <w:sz w:val="22"/>
                <w:szCs w:val="22"/>
              </w:rPr>
              <w:t>9,314</w:t>
            </w: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1199"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r w:rsidRPr="00C038A0">
              <w:rPr>
                <w:rFonts w:ascii="Times New Roman" w:hAnsi="Times New Roman" w:cs="Times New Roman"/>
                <w:sz w:val="22"/>
                <w:szCs w:val="22"/>
              </w:rPr>
              <w:t>3,959</w:t>
            </w:r>
          </w:p>
        </w:tc>
      </w:tr>
      <w:tr w:rsidR="00C2118B" w:rsidRPr="00DE56CA" w:rsidTr="008D47EB">
        <w:tc>
          <w:tcPr>
            <w:tcW w:w="383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Weighted average number of </w:t>
            </w:r>
          </w:p>
        </w:tc>
        <w:tc>
          <w:tcPr>
            <w:tcW w:w="979"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99"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1165"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1199"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r>
      <w:tr w:rsidR="00C2118B" w:rsidRPr="00DE56CA" w:rsidTr="008D47EB">
        <w:tc>
          <w:tcPr>
            <w:tcW w:w="383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DE56CA">
              <w:rPr>
                <w:rFonts w:ascii="Times New Roman" w:hAnsi="Times New Roman" w:cs="Times New Roman"/>
                <w:sz w:val="22"/>
                <w:szCs w:val="22"/>
              </w:rPr>
              <w:t xml:space="preserve">  ordinary shares outstanding  </w:t>
            </w:r>
          </w:p>
        </w:tc>
        <w:tc>
          <w:tcPr>
            <w:tcW w:w="979"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99"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1165"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1199"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r>
      <w:tr w:rsidR="00C2118B" w:rsidRPr="00DE56CA" w:rsidTr="008D47EB">
        <w:tc>
          <w:tcPr>
            <w:tcW w:w="383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during the period</w:t>
            </w:r>
          </w:p>
        </w:tc>
        <w:tc>
          <w:tcPr>
            <w:tcW w:w="979" w:type="dxa"/>
            <w:tcBorders>
              <w:bottom w:val="single" w:sz="4" w:space="0" w:color="auto"/>
            </w:tcBorders>
            <w:vAlign w:val="bottom"/>
          </w:tcPr>
          <w:p w:rsidR="00C2118B" w:rsidRPr="00C038A0"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08"/>
              <w:rPr>
                <w:rFonts w:ascii="Times New Roman" w:hAnsi="Times New Roman" w:cs="Times New Roman"/>
                <w:sz w:val="22"/>
                <w:szCs w:val="22"/>
              </w:rPr>
            </w:pPr>
            <w:r w:rsidRPr="00C038A0">
              <w:rPr>
                <w:rFonts w:ascii="Times New Roman" w:hAnsi="Times New Roman" w:cs="Times New Roman"/>
                <w:sz w:val="22"/>
                <w:szCs w:val="22"/>
              </w:rPr>
              <w:t>2,040</w:t>
            </w: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99" w:type="dxa"/>
            <w:tcBorders>
              <w:bottom w:val="single" w:sz="4" w:space="0" w:color="auto"/>
            </w:tcBorders>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r w:rsidRPr="00C038A0">
              <w:rPr>
                <w:rFonts w:ascii="Times New Roman" w:hAnsi="Times New Roman" w:cs="Times New Roman"/>
                <w:sz w:val="22"/>
                <w:szCs w:val="22"/>
              </w:rPr>
              <w:t>2,040</w:t>
            </w: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1165" w:type="dxa"/>
            <w:tcBorders>
              <w:bottom w:val="single" w:sz="4" w:space="0" w:color="auto"/>
            </w:tcBorders>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r w:rsidRPr="00C038A0">
              <w:rPr>
                <w:rFonts w:ascii="Times New Roman" w:hAnsi="Times New Roman" w:cs="Times New Roman"/>
                <w:sz w:val="22"/>
                <w:szCs w:val="22"/>
              </w:rPr>
              <w:t>2,040</w:t>
            </w: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1199" w:type="dxa"/>
            <w:tcBorders>
              <w:bottom w:val="single" w:sz="4" w:space="0" w:color="auto"/>
            </w:tcBorders>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r w:rsidRPr="00C038A0">
              <w:rPr>
                <w:rFonts w:ascii="Times New Roman" w:hAnsi="Times New Roman" w:cs="Times New Roman"/>
                <w:sz w:val="22"/>
                <w:szCs w:val="22"/>
              </w:rPr>
              <w:t>2,040</w:t>
            </w:r>
          </w:p>
        </w:tc>
      </w:tr>
      <w:tr w:rsidR="00C2118B" w:rsidRPr="00DE56CA" w:rsidTr="008D47EB">
        <w:tc>
          <w:tcPr>
            <w:tcW w:w="383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 xml:space="preserve">Basic </w:t>
            </w:r>
            <w:r>
              <w:rPr>
                <w:rFonts w:ascii="Times New Roman" w:hAnsi="Times New Roman" w:cs="Times New Roman"/>
                <w:b/>
                <w:bCs/>
                <w:sz w:val="22"/>
                <w:szCs w:val="22"/>
              </w:rPr>
              <w:t>earnings</w:t>
            </w:r>
            <w:r w:rsidRPr="00DE56CA">
              <w:rPr>
                <w:rFonts w:ascii="Times New Roman" w:hAnsi="Times New Roman" w:cs="Times New Roman"/>
                <w:b/>
                <w:bCs/>
                <w:sz w:val="22"/>
                <w:szCs w:val="22"/>
              </w:rPr>
              <w:t xml:space="preserve"> per share </w:t>
            </w:r>
            <w:r w:rsidRPr="00DE56CA">
              <w:rPr>
                <w:rFonts w:ascii="Times New Roman" w:hAnsi="Times New Roman" w:cs="Times New Roman"/>
                <w:b/>
                <w:bCs/>
                <w:i/>
                <w:iCs/>
                <w:sz w:val="22"/>
                <w:szCs w:val="22"/>
              </w:rPr>
              <w:t>(</w:t>
            </w:r>
            <w:r>
              <w:rPr>
                <w:rFonts w:ascii="Times New Roman" w:hAnsi="Times New Roman" w:cs="Times New Roman"/>
                <w:b/>
                <w:bCs/>
                <w:i/>
                <w:iCs/>
                <w:sz w:val="22"/>
                <w:szCs w:val="22"/>
              </w:rPr>
              <w:t xml:space="preserve">in </w:t>
            </w:r>
            <w:r w:rsidRPr="00DE56CA">
              <w:rPr>
                <w:rFonts w:ascii="Times New Roman" w:hAnsi="Times New Roman" w:cs="Times New Roman"/>
                <w:b/>
                <w:bCs/>
                <w:i/>
                <w:iCs/>
                <w:sz w:val="22"/>
                <w:szCs w:val="22"/>
              </w:rPr>
              <w:t>Baht)</w:t>
            </w:r>
          </w:p>
        </w:tc>
        <w:tc>
          <w:tcPr>
            <w:tcW w:w="979" w:type="dxa"/>
            <w:tcBorders>
              <w:top w:val="single" w:sz="4" w:space="0" w:color="auto"/>
              <w:bottom w:val="double" w:sz="4" w:space="0" w:color="auto"/>
            </w:tcBorders>
            <w:vAlign w:val="bottom"/>
          </w:tcPr>
          <w:p w:rsidR="00C2118B" w:rsidRPr="00392316"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right="-108"/>
              <w:rPr>
                <w:rFonts w:ascii="Times New Roman" w:hAnsi="Times New Roman" w:cs="Times New Roman"/>
                <w:b/>
                <w:bCs/>
                <w:sz w:val="22"/>
                <w:szCs w:val="22"/>
              </w:rPr>
            </w:pPr>
            <w:r w:rsidRPr="00392316">
              <w:rPr>
                <w:rFonts w:ascii="Times New Roman" w:hAnsi="Times New Roman" w:cs="Times New Roman"/>
                <w:b/>
                <w:bCs/>
                <w:sz w:val="22"/>
                <w:szCs w:val="22"/>
              </w:rPr>
              <w:t>3.73</w:t>
            </w: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99" w:type="dxa"/>
            <w:tcBorders>
              <w:top w:val="single" w:sz="4" w:space="0" w:color="auto"/>
              <w:bottom w:val="double" w:sz="4" w:space="0" w:color="auto"/>
            </w:tcBorders>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038A0">
              <w:rPr>
                <w:rFonts w:ascii="Times New Roman" w:hAnsi="Times New Roman" w:cs="Times New Roman"/>
                <w:b/>
                <w:bCs/>
                <w:sz w:val="22"/>
                <w:szCs w:val="22"/>
              </w:rPr>
              <w:t xml:space="preserve">      1.44</w:t>
            </w: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65" w:type="dxa"/>
            <w:tcBorders>
              <w:top w:val="single" w:sz="4" w:space="0" w:color="auto"/>
              <w:bottom w:val="double" w:sz="4" w:space="0" w:color="auto"/>
            </w:tcBorders>
            <w:vAlign w:val="bottom"/>
          </w:tcPr>
          <w:p w:rsidR="00C2118B" w:rsidRPr="00C038A0" w:rsidRDefault="003B77DA" w:rsidP="003B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C2118B" w:rsidRPr="00C038A0">
              <w:rPr>
                <w:rFonts w:ascii="Times New Roman" w:hAnsi="Times New Roman" w:cs="Times New Roman"/>
                <w:b/>
                <w:bCs/>
                <w:sz w:val="22"/>
                <w:szCs w:val="22"/>
              </w:rPr>
              <w:t>4.57</w:t>
            </w:r>
          </w:p>
        </w:tc>
        <w:tc>
          <w:tcPr>
            <w:tcW w:w="261" w:type="dxa"/>
            <w:vAlign w:val="bottom"/>
          </w:tcPr>
          <w:p w:rsidR="00C2118B" w:rsidRPr="00C038A0"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99" w:type="dxa"/>
            <w:tcBorders>
              <w:top w:val="single" w:sz="4" w:space="0" w:color="auto"/>
              <w:bottom w:val="double" w:sz="4" w:space="0" w:color="auto"/>
            </w:tcBorders>
            <w:vAlign w:val="bottom"/>
          </w:tcPr>
          <w:p w:rsidR="00C2118B" w:rsidRPr="003B77DA" w:rsidRDefault="00C2118B" w:rsidP="003B7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b/>
                <w:bCs/>
                <w:sz w:val="22"/>
                <w:szCs w:val="22"/>
              </w:rPr>
            </w:pPr>
            <w:r w:rsidRPr="003B77DA">
              <w:rPr>
                <w:rFonts w:ascii="Times New Roman" w:hAnsi="Times New Roman" w:cs="Times New Roman"/>
                <w:b/>
                <w:bCs/>
                <w:sz w:val="22"/>
                <w:szCs w:val="22"/>
              </w:rPr>
              <w:t xml:space="preserve">     </w:t>
            </w:r>
            <w:r w:rsidR="003B77DA">
              <w:rPr>
                <w:rFonts w:ascii="Times New Roman" w:hAnsi="Times New Roman" w:cs="Times New Roman"/>
                <w:b/>
                <w:bCs/>
                <w:sz w:val="22"/>
                <w:szCs w:val="22"/>
              </w:rPr>
              <w:t xml:space="preserve">  </w:t>
            </w:r>
            <w:r w:rsidRPr="003B77DA">
              <w:rPr>
                <w:rFonts w:ascii="Times New Roman" w:hAnsi="Times New Roman" w:cs="Times New Roman"/>
                <w:b/>
                <w:bCs/>
                <w:sz w:val="22"/>
                <w:szCs w:val="22"/>
              </w:rPr>
              <w:t xml:space="preserve"> 1.94</w:t>
            </w:r>
          </w:p>
        </w:tc>
      </w:tr>
    </w:tbl>
    <w:p w:rsidR="00C2118B" w:rsidRPr="000A7422"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8"/>
          <w:szCs w:val="28"/>
        </w:rPr>
      </w:pPr>
    </w:p>
    <w:p w:rsidR="00C2118B"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Pr>
          <w:rFonts w:ascii="Times New Roman" w:hAnsi="Times New Roman" w:cs="Times New Roman"/>
          <w:b/>
          <w:bCs/>
          <w:i/>
          <w:iCs/>
          <w:sz w:val="22"/>
          <w:szCs w:val="22"/>
        </w:rPr>
        <w:t>Nine-month period ended 30 September 2017</w:t>
      </w:r>
      <w:r w:rsidRPr="00DE56CA">
        <w:rPr>
          <w:rFonts w:ascii="Times New Roman" w:hAnsi="Times New Roman" w:cs="Times New Roman"/>
          <w:b/>
          <w:bCs/>
          <w:i/>
          <w:iCs/>
          <w:sz w:val="22"/>
          <w:szCs w:val="22"/>
        </w:rPr>
        <w:t xml:space="preserve"> and 201</w:t>
      </w:r>
      <w:r>
        <w:rPr>
          <w:rFonts w:ascii="Times New Roman" w:hAnsi="Times New Roman" w:cs="Times New Roman"/>
          <w:b/>
          <w:bCs/>
          <w:i/>
          <w:iCs/>
          <w:sz w:val="22"/>
          <w:szCs w:val="22"/>
        </w:rPr>
        <w:t>6</w:t>
      </w:r>
    </w:p>
    <w:p w:rsidR="00C2118B" w:rsidRPr="000A7422"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8"/>
          <w:szCs w:val="28"/>
        </w:rPr>
      </w:pPr>
    </w:p>
    <w:tbl>
      <w:tblPr>
        <w:tblW w:w="9162" w:type="dxa"/>
        <w:tblInd w:w="450" w:type="dxa"/>
        <w:tblLook w:val="01E0" w:firstRow="1" w:lastRow="1" w:firstColumn="1" w:lastColumn="1" w:noHBand="0" w:noVBand="0"/>
      </w:tblPr>
      <w:tblGrid>
        <w:gridCol w:w="3870"/>
        <w:gridCol w:w="972"/>
        <w:gridCol w:w="266"/>
        <w:gridCol w:w="1174"/>
        <w:gridCol w:w="266"/>
        <w:gridCol w:w="1174"/>
        <w:gridCol w:w="266"/>
        <w:gridCol w:w="1174"/>
      </w:tblGrid>
      <w:tr w:rsidR="00C2118B" w:rsidRPr="00DE56CA" w:rsidTr="00392316">
        <w:tc>
          <w:tcPr>
            <w:tcW w:w="387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12" w:type="dxa"/>
            <w:gridSpan w:val="3"/>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4" w:type="dxa"/>
            <w:gridSpan w:val="3"/>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C2118B" w:rsidRPr="00DE56CA" w:rsidTr="00392316">
        <w:tc>
          <w:tcPr>
            <w:tcW w:w="387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12" w:type="dxa"/>
            <w:gridSpan w:val="3"/>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4" w:type="dxa"/>
            <w:gridSpan w:val="3"/>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C2118B" w:rsidRPr="00DE56CA" w:rsidTr="00392316">
        <w:tc>
          <w:tcPr>
            <w:tcW w:w="3870"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972"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6</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6</w:t>
            </w:r>
          </w:p>
        </w:tc>
      </w:tr>
      <w:tr w:rsidR="00C2118B" w:rsidRPr="00DE56CA" w:rsidTr="00392316">
        <w:tc>
          <w:tcPr>
            <w:tcW w:w="3870"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292" w:type="dxa"/>
            <w:gridSpan w:val="7"/>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Baht/million shares) </w:t>
            </w:r>
          </w:p>
        </w:tc>
      </w:tr>
      <w:tr w:rsidR="00C2118B" w:rsidRPr="00DE56CA" w:rsidTr="00392316">
        <w:tc>
          <w:tcPr>
            <w:tcW w:w="387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Profit</w:t>
            </w:r>
            <w:r w:rsidRPr="00DE56CA">
              <w:rPr>
                <w:rFonts w:ascii="Times New Roman" w:hAnsi="Times New Roman" w:cs="Times New Roman"/>
                <w:sz w:val="22"/>
                <w:szCs w:val="22"/>
              </w:rPr>
              <w:t xml:space="preserve"> attributable to owners</w:t>
            </w:r>
          </w:p>
        </w:tc>
        <w:tc>
          <w:tcPr>
            <w:tcW w:w="972"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6" w:right="-81"/>
              <w:rPr>
                <w:rFonts w:ascii="Times New Roman" w:hAnsi="Times New Roman" w:cs="Times New Roman"/>
                <w:i/>
                <w:iCs/>
                <w:sz w:val="22"/>
                <w:szCs w:val="22"/>
              </w:rPr>
            </w:pPr>
          </w:p>
        </w:tc>
      </w:tr>
      <w:tr w:rsidR="00C2118B" w:rsidRPr="00DE56CA" w:rsidTr="00392316">
        <w:tc>
          <w:tcPr>
            <w:tcW w:w="3870" w:type="dxa"/>
            <w:vAlign w:val="bottom"/>
          </w:tcPr>
          <w:p w:rsidR="00C2118B" w:rsidRPr="00DE56CA" w:rsidRDefault="009A187C"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  </w:t>
            </w:r>
            <w:r w:rsidR="00C2118B" w:rsidRPr="00DE56CA">
              <w:rPr>
                <w:rFonts w:ascii="Times New Roman" w:hAnsi="Times New Roman" w:cs="Times New Roman"/>
                <w:sz w:val="22"/>
                <w:szCs w:val="22"/>
              </w:rPr>
              <w:t xml:space="preserve">of the Company  </w:t>
            </w:r>
          </w:p>
        </w:tc>
        <w:tc>
          <w:tcPr>
            <w:tcW w:w="972" w:type="dxa"/>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08"/>
              <w:rPr>
                <w:rFonts w:ascii="Times New Roman" w:hAnsi="Times New Roman" w:cs="Times New Roman"/>
                <w:sz w:val="22"/>
                <w:szCs w:val="22"/>
              </w:rPr>
            </w:pPr>
            <w:r>
              <w:rPr>
                <w:rFonts w:ascii="Times New Roman" w:hAnsi="Times New Roman" w:cs="Times New Roman"/>
                <w:sz w:val="22"/>
                <w:szCs w:val="22"/>
              </w:rPr>
              <w:t>17,929</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r>
              <w:rPr>
                <w:rFonts w:ascii="Times New Roman" w:hAnsi="Times New Roman" w:cs="Times New Roman"/>
                <w:sz w:val="22"/>
                <w:szCs w:val="22"/>
              </w:rPr>
              <w:t>15,420</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r>
              <w:rPr>
                <w:rFonts w:ascii="Times New Roman" w:hAnsi="Times New Roman" w:cs="Times New Roman"/>
                <w:sz w:val="22"/>
                <w:szCs w:val="22"/>
              </w:rPr>
              <w:t>22,874</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r>
              <w:rPr>
                <w:rFonts w:ascii="Times New Roman" w:hAnsi="Times New Roman" w:cs="Times New Roman"/>
                <w:sz w:val="22"/>
                <w:szCs w:val="22"/>
              </w:rPr>
              <w:t>24,228</w:t>
            </w:r>
          </w:p>
        </w:tc>
      </w:tr>
      <w:tr w:rsidR="00C2118B" w:rsidRPr="00DE56CA" w:rsidTr="00392316">
        <w:tc>
          <w:tcPr>
            <w:tcW w:w="387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Weighted average number of </w:t>
            </w:r>
          </w:p>
        </w:tc>
        <w:tc>
          <w:tcPr>
            <w:tcW w:w="972" w:type="dxa"/>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08"/>
              <w:rPr>
                <w:rFonts w:ascii="Times New Roman" w:hAnsi="Times New Roman" w:cs="Times New Roman"/>
                <w:sz w:val="22"/>
                <w:szCs w:val="22"/>
              </w:rPr>
            </w:pP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r>
      <w:tr w:rsidR="00C2118B" w:rsidRPr="00DE56CA" w:rsidTr="00392316">
        <w:tc>
          <w:tcPr>
            <w:tcW w:w="387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DE56CA">
              <w:rPr>
                <w:rFonts w:ascii="Times New Roman" w:hAnsi="Times New Roman" w:cs="Times New Roman"/>
                <w:sz w:val="22"/>
                <w:szCs w:val="22"/>
              </w:rPr>
              <w:t xml:space="preserve">  ordinary shares outstanding  </w:t>
            </w:r>
          </w:p>
        </w:tc>
        <w:tc>
          <w:tcPr>
            <w:tcW w:w="972" w:type="dxa"/>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08"/>
              <w:rPr>
                <w:rFonts w:ascii="Times New Roman" w:hAnsi="Times New Roman" w:cs="Times New Roman"/>
                <w:sz w:val="22"/>
                <w:szCs w:val="22"/>
              </w:rPr>
            </w:pP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p>
        </w:tc>
      </w:tr>
      <w:tr w:rsidR="00C2118B" w:rsidRPr="00DE56CA" w:rsidTr="00392316">
        <w:tc>
          <w:tcPr>
            <w:tcW w:w="387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  during the period</w:t>
            </w:r>
          </w:p>
        </w:tc>
        <w:tc>
          <w:tcPr>
            <w:tcW w:w="972" w:type="dxa"/>
            <w:tcBorders>
              <w:bottom w:val="single" w:sz="4" w:space="0" w:color="auto"/>
            </w:tcBorders>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08"/>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2"/>
                <w:szCs w:val="22"/>
              </w:rPr>
            </w:pPr>
            <w:r>
              <w:rPr>
                <w:rFonts w:ascii="Times New Roman" w:hAnsi="Times New Roman" w:cs="Times New Roman"/>
                <w:sz w:val="22"/>
                <w:szCs w:val="22"/>
              </w:rPr>
              <w:t>2,040</w:t>
            </w:r>
          </w:p>
        </w:tc>
      </w:tr>
      <w:tr w:rsidR="00C2118B" w:rsidRPr="00DE56CA" w:rsidTr="00392316">
        <w:tc>
          <w:tcPr>
            <w:tcW w:w="387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 xml:space="preserve">Basic </w:t>
            </w:r>
            <w:r>
              <w:rPr>
                <w:rFonts w:ascii="Times New Roman" w:hAnsi="Times New Roman" w:cs="Times New Roman"/>
                <w:b/>
                <w:bCs/>
                <w:sz w:val="22"/>
                <w:szCs w:val="22"/>
              </w:rPr>
              <w:t>earnings</w:t>
            </w:r>
            <w:r w:rsidRPr="00DE56CA">
              <w:rPr>
                <w:rFonts w:ascii="Times New Roman" w:hAnsi="Times New Roman" w:cs="Times New Roman"/>
                <w:b/>
                <w:bCs/>
                <w:sz w:val="22"/>
                <w:szCs w:val="22"/>
              </w:rPr>
              <w:t xml:space="preserve"> per share </w:t>
            </w:r>
            <w:r w:rsidRPr="00DE56CA">
              <w:rPr>
                <w:rFonts w:ascii="Times New Roman" w:hAnsi="Times New Roman" w:cs="Times New Roman"/>
                <w:b/>
                <w:bCs/>
                <w:i/>
                <w:iCs/>
                <w:sz w:val="22"/>
                <w:szCs w:val="22"/>
              </w:rPr>
              <w:t>(</w:t>
            </w:r>
            <w:r>
              <w:rPr>
                <w:rFonts w:ascii="Times New Roman" w:hAnsi="Times New Roman"/>
                <w:b/>
                <w:bCs/>
                <w:i/>
                <w:iCs/>
                <w:sz w:val="22"/>
                <w:szCs w:val="28"/>
              </w:rPr>
              <w:t xml:space="preserve">in </w:t>
            </w:r>
            <w:r w:rsidRPr="00DE56CA">
              <w:rPr>
                <w:rFonts w:ascii="Times New Roman" w:hAnsi="Times New Roman" w:cs="Times New Roman"/>
                <w:b/>
                <w:bCs/>
                <w:i/>
                <w:iCs/>
                <w:sz w:val="22"/>
                <w:szCs w:val="22"/>
              </w:rPr>
              <w:t>Baht)</w:t>
            </w:r>
          </w:p>
        </w:tc>
        <w:tc>
          <w:tcPr>
            <w:tcW w:w="972" w:type="dxa"/>
            <w:tcBorders>
              <w:top w:val="single" w:sz="4" w:space="0" w:color="auto"/>
              <w:bottom w:val="double" w:sz="4" w:space="0" w:color="auto"/>
            </w:tcBorders>
            <w:vAlign w:val="bottom"/>
          </w:tcPr>
          <w:p w:rsidR="00C2118B" w:rsidRPr="00DE56CA" w:rsidRDefault="00C2118B"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r>
              <w:rPr>
                <w:rFonts w:ascii="Times New Roman" w:hAnsi="Times New Roman" w:cs="Times New Roman"/>
                <w:b/>
                <w:bCs/>
                <w:sz w:val="22"/>
                <w:szCs w:val="22"/>
              </w:rPr>
              <w:t>8.79</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C2118B" w:rsidRPr="00DE56CA" w:rsidRDefault="00392316"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038A0">
              <w:rPr>
                <w:rFonts w:ascii="Times New Roman" w:hAnsi="Times New Roman" w:cs="Times New Roman"/>
                <w:b/>
                <w:bCs/>
                <w:sz w:val="22"/>
                <w:szCs w:val="22"/>
              </w:rPr>
              <w:t xml:space="preserve">     </w:t>
            </w:r>
            <w:r w:rsidR="003B77DA">
              <w:rPr>
                <w:rFonts w:ascii="Times New Roman" w:hAnsi="Times New Roman" w:cs="Times New Roman"/>
                <w:b/>
                <w:bCs/>
                <w:sz w:val="22"/>
                <w:szCs w:val="22"/>
              </w:rPr>
              <w:t xml:space="preserve"> </w:t>
            </w:r>
            <w:r w:rsidRPr="00C038A0">
              <w:rPr>
                <w:rFonts w:ascii="Times New Roman" w:hAnsi="Times New Roman" w:cs="Times New Roman"/>
                <w:b/>
                <w:bCs/>
                <w:sz w:val="22"/>
                <w:szCs w:val="22"/>
              </w:rPr>
              <w:t xml:space="preserve"> </w:t>
            </w:r>
            <w:r w:rsidR="00C2118B">
              <w:rPr>
                <w:rFonts w:ascii="Times New Roman" w:hAnsi="Times New Roman" w:cs="Times New Roman"/>
                <w:b/>
                <w:bCs/>
                <w:sz w:val="22"/>
                <w:szCs w:val="22"/>
              </w:rPr>
              <w:t>7.56</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C2118B" w:rsidRPr="00392316" w:rsidRDefault="00392316"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038A0">
              <w:rPr>
                <w:rFonts w:ascii="Times New Roman" w:hAnsi="Times New Roman" w:cs="Times New Roman"/>
                <w:sz w:val="22"/>
                <w:szCs w:val="22"/>
              </w:rPr>
              <w:t xml:space="preserve">       </w:t>
            </w:r>
            <w:r w:rsidR="00C2118B" w:rsidRPr="00392316">
              <w:rPr>
                <w:rFonts w:ascii="Times New Roman" w:hAnsi="Times New Roman" w:cs="Times New Roman"/>
                <w:b/>
                <w:bCs/>
                <w:sz w:val="22"/>
                <w:szCs w:val="22"/>
              </w:rPr>
              <w:t>11.21</w:t>
            </w:r>
          </w:p>
        </w:tc>
        <w:tc>
          <w:tcPr>
            <w:tcW w:w="266"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C2118B" w:rsidRPr="00DE56CA" w:rsidRDefault="00392316" w:rsidP="0039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C2118B">
              <w:rPr>
                <w:rFonts w:ascii="Times New Roman" w:hAnsi="Times New Roman" w:cs="Times New Roman"/>
                <w:b/>
                <w:bCs/>
                <w:sz w:val="22"/>
                <w:szCs w:val="22"/>
              </w:rPr>
              <w:t>11.88</w:t>
            </w:r>
          </w:p>
        </w:tc>
      </w:tr>
    </w:tbl>
    <w:p w:rsidR="00C2118B" w:rsidRDefault="00C2118B"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rsidR="00BD67C5" w:rsidRPr="00DE56CA"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C2118B" w:rsidRDefault="00C53252"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r w:rsidRPr="00DE56CA">
        <w:rPr>
          <w:rFonts w:ascii="Times New Roman" w:hAnsi="Times New Roman" w:cs="Times New Roman"/>
          <w:b/>
          <w:bCs/>
          <w:sz w:val="24"/>
          <w:szCs w:val="24"/>
        </w:rPr>
        <w:lastRenderedPageBreak/>
        <w:t>1</w:t>
      </w:r>
      <w:r w:rsidR="005C3E26">
        <w:rPr>
          <w:rFonts w:ascii="Times New Roman" w:hAnsi="Times New Roman" w:cs="Times New Roman"/>
          <w:b/>
          <w:bCs/>
          <w:sz w:val="24"/>
          <w:szCs w:val="24"/>
        </w:rPr>
        <w:t>2</w:t>
      </w:r>
      <w:r w:rsidR="007A3B5B" w:rsidRPr="00DE56CA">
        <w:rPr>
          <w:rFonts w:ascii="Times New Roman" w:hAnsi="Times New Roman" w:cs="Times New Roman"/>
          <w:b/>
          <w:bCs/>
          <w:sz w:val="24"/>
          <w:szCs w:val="24"/>
        </w:rPr>
        <w:tab/>
      </w:r>
      <w:r w:rsidR="00C2118B" w:rsidRPr="003E46D5">
        <w:rPr>
          <w:rFonts w:ascii="Times New Roman" w:hAnsi="Times New Roman" w:cs="Times New Roman"/>
          <w:b/>
          <w:bCs/>
          <w:sz w:val="24"/>
          <w:szCs w:val="24"/>
        </w:rPr>
        <w:t>Financial instruments</w:t>
      </w:r>
      <w:r w:rsidR="00A92A19" w:rsidRPr="00A92A19">
        <w:t xml:space="preserve"> </w:t>
      </w:r>
      <w:r w:rsidR="00A92A19" w:rsidRPr="00A92A19">
        <w:rPr>
          <w:rFonts w:ascii="Times New Roman" w:hAnsi="Times New Roman" w:cs="Times New Roman"/>
          <w:b/>
          <w:bCs/>
          <w:sz w:val="24"/>
          <w:szCs w:val="24"/>
        </w:rPr>
        <w:t>measured at fair value</w:t>
      </w:r>
      <w:r w:rsidR="00C2118B">
        <w:rPr>
          <w:rFonts w:ascii="Times New Roman" w:hAnsi="Times New Roman" w:cs="Times New Roman"/>
          <w:b/>
          <w:bCs/>
          <w:sz w:val="24"/>
          <w:szCs w:val="24"/>
        </w:rPr>
        <w:t xml:space="preserve"> </w:t>
      </w:r>
    </w:p>
    <w:p w:rsidR="00C2118B"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p>
    <w:p w:rsidR="00C2118B" w:rsidRPr="00BD67C5" w:rsidRDefault="00C2118B" w:rsidP="00C2118B">
      <w:pPr>
        <w:pStyle w:val="block"/>
        <w:spacing w:after="0" w:line="240" w:lineRule="atLeast"/>
        <w:ind w:right="-7"/>
        <w:jc w:val="both"/>
        <w:rPr>
          <w:b/>
          <w:bCs/>
          <w:szCs w:val="22"/>
          <w:lang w:bidi="th-TH"/>
        </w:rPr>
      </w:pPr>
      <w:r w:rsidRPr="00BD67C5">
        <w:rPr>
          <w:b/>
          <w:bCs/>
          <w:szCs w:val="22"/>
          <w:lang w:bidi="th-TH"/>
        </w:rPr>
        <w:t>Carrying amounts and fair values</w:t>
      </w:r>
      <w:r>
        <w:rPr>
          <w:b/>
          <w:bCs/>
          <w:szCs w:val="22"/>
          <w:lang w:bidi="th-TH"/>
        </w:rPr>
        <w:t xml:space="preserve"> of financial statements measured at fair value</w:t>
      </w:r>
    </w:p>
    <w:p w:rsidR="00C2118B" w:rsidRPr="00BD67C5" w:rsidRDefault="00C2118B" w:rsidP="00C2118B">
      <w:pPr>
        <w:pStyle w:val="block"/>
        <w:spacing w:after="0" w:line="240" w:lineRule="atLeast"/>
        <w:ind w:right="-7"/>
        <w:jc w:val="both"/>
        <w:rPr>
          <w:szCs w:val="22"/>
          <w:lang w:bidi="th-TH"/>
        </w:rPr>
      </w:pPr>
    </w:p>
    <w:p w:rsidR="00C2118B" w:rsidRPr="00BD67C5" w:rsidRDefault="00C2118B" w:rsidP="00C2118B">
      <w:pPr>
        <w:pStyle w:val="block"/>
        <w:spacing w:after="0" w:line="240" w:lineRule="atLeast"/>
        <w:ind w:right="-7"/>
        <w:jc w:val="both"/>
        <w:rPr>
          <w:szCs w:val="22"/>
          <w:lang w:bidi="th-TH"/>
        </w:rPr>
      </w:pPr>
      <w:r w:rsidRPr="00BD67C5">
        <w:rPr>
          <w:szCs w:val="22"/>
          <w:lang w:bidi="th-TH"/>
        </w:rPr>
        <w:t>The fair values of financial assets together with the carrying amounts in the consolidated and separate statement of financial position are as follows.</w:t>
      </w:r>
    </w:p>
    <w:p w:rsidR="00C2118B" w:rsidRPr="00BD67C5" w:rsidRDefault="00C2118B" w:rsidP="00C2118B">
      <w:pPr>
        <w:pStyle w:val="block"/>
        <w:spacing w:after="0" w:line="240" w:lineRule="atLeast"/>
        <w:ind w:right="-7"/>
        <w:jc w:val="both"/>
        <w:rPr>
          <w:szCs w:val="22"/>
          <w:lang w:bidi="th-TH"/>
        </w:rPr>
      </w:pPr>
    </w:p>
    <w:tbl>
      <w:tblPr>
        <w:tblW w:w="9726" w:type="dxa"/>
        <w:tblInd w:w="450" w:type="dxa"/>
        <w:tblLayout w:type="fixed"/>
        <w:tblCellMar>
          <w:left w:w="79" w:type="dxa"/>
          <w:right w:w="79" w:type="dxa"/>
        </w:tblCellMar>
        <w:tblLook w:val="0000" w:firstRow="0" w:lastRow="0" w:firstColumn="0" w:lastColumn="0" w:noHBand="0" w:noVBand="0"/>
      </w:tblPr>
      <w:tblGrid>
        <w:gridCol w:w="3240"/>
        <w:gridCol w:w="1262"/>
        <w:gridCol w:w="182"/>
        <w:gridCol w:w="1170"/>
        <w:gridCol w:w="180"/>
        <w:gridCol w:w="1080"/>
        <w:gridCol w:w="180"/>
        <w:gridCol w:w="1172"/>
        <w:gridCol w:w="180"/>
        <w:gridCol w:w="1080"/>
      </w:tblGrid>
      <w:tr w:rsidR="00C2118B" w:rsidRPr="00BD67C5" w:rsidTr="008D47EB">
        <w:trPr>
          <w:cantSplit/>
          <w:trHeight w:val="543"/>
          <w:tblHeader/>
        </w:trPr>
        <w:tc>
          <w:tcPr>
            <w:tcW w:w="3240" w:type="dxa"/>
            <w:shd w:val="clear" w:color="auto" w:fill="auto"/>
            <w:vAlign w:val="bottom"/>
          </w:tcPr>
          <w:p w:rsidR="00C2118B" w:rsidRPr="000D45A2" w:rsidRDefault="00C2118B" w:rsidP="00AE6334">
            <w:pPr>
              <w:pStyle w:val="acctfourfigures"/>
              <w:tabs>
                <w:tab w:val="clear" w:pos="765"/>
                <w:tab w:val="decimal" w:pos="371"/>
              </w:tabs>
              <w:spacing w:line="240" w:lineRule="atLeast"/>
              <w:ind w:left="11" w:right="-79"/>
              <w:rPr>
                <w:b/>
                <w:bCs/>
                <w:i/>
                <w:szCs w:val="22"/>
                <w:highlight w:val="cyan"/>
              </w:rPr>
            </w:pPr>
          </w:p>
        </w:tc>
        <w:tc>
          <w:tcPr>
            <w:tcW w:w="6486" w:type="dxa"/>
            <w:gridSpan w:val="9"/>
            <w:vAlign w:val="bottom"/>
          </w:tcPr>
          <w:p w:rsidR="00C2118B" w:rsidRPr="001F777B" w:rsidRDefault="00C2118B" w:rsidP="00AE6334">
            <w:pPr>
              <w:pStyle w:val="acctfourfigures"/>
              <w:tabs>
                <w:tab w:val="clear" w:pos="765"/>
                <w:tab w:val="decimal" w:pos="371"/>
              </w:tabs>
              <w:spacing w:line="240" w:lineRule="atLeast"/>
              <w:ind w:left="-79" w:right="-79"/>
              <w:jc w:val="center"/>
              <w:rPr>
                <w:b/>
                <w:bCs/>
                <w:szCs w:val="22"/>
              </w:rPr>
            </w:pPr>
            <w:r w:rsidRPr="001F777B">
              <w:rPr>
                <w:b/>
                <w:bCs/>
                <w:szCs w:val="22"/>
              </w:rPr>
              <w:t>Consolidated/Separate financial statements</w:t>
            </w:r>
          </w:p>
        </w:tc>
      </w:tr>
      <w:tr w:rsidR="00C2118B" w:rsidRPr="00BD67C5" w:rsidTr="008D47EB">
        <w:trPr>
          <w:cantSplit/>
          <w:trHeight w:val="453"/>
          <w:tblHeader/>
        </w:trPr>
        <w:tc>
          <w:tcPr>
            <w:tcW w:w="3240" w:type="dxa"/>
            <w:shd w:val="clear" w:color="auto" w:fill="auto"/>
            <w:vAlign w:val="bottom"/>
          </w:tcPr>
          <w:p w:rsidR="00C2118B" w:rsidRPr="000D45A2" w:rsidRDefault="00C2118B" w:rsidP="00AE6334">
            <w:pPr>
              <w:pStyle w:val="acctfourfigures"/>
              <w:tabs>
                <w:tab w:val="clear" w:pos="765"/>
              </w:tabs>
              <w:spacing w:line="240" w:lineRule="atLeast"/>
              <w:rPr>
                <w:szCs w:val="22"/>
                <w:highlight w:val="cyan"/>
              </w:rPr>
            </w:pPr>
          </w:p>
        </w:tc>
        <w:tc>
          <w:tcPr>
            <w:tcW w:w="1262" w:type="dxa"/>
          </w:tcPr>
          <w:p w:rsidR="00C2118B" w:rsidRPr="001F777B" w:rsidRDefault="00C2118B" w:rsidP="00AE6334">
            <w:pPr>
              <w:pStyle w:val="acctfourfigures"/>
              <w:tabs>
                <w:tab w:val="clear" w:pos="765"/>
              </w:tabs>
              <w:spacing w:line="240" w:lineRule="atLeast"/>
              <w:ind w:left="-79" w:right="-79"/>
              <w:jc w:val="center"/>
              <w:rPr>
                <w:szCs w:val="22"/>
              </w:rPr>
            </w:pPr>
            <w:r w:rsidRPr="001F777B">
              <w:rPr>
                <w:szCs w:val="22"/>
              </w:rPr>
              <w:t>Carrying amount</w:t>
            </w:r>
          </w:p>
        </w:tc>
        <w:tc>
          <w:tcPr>
            <w:tcW w:w="182" w:type="dxa"/>
          </w:tcPr>
          <w:p w:rsidR="00C2118B" w:rsidRPr="001F777B" w:rsidRDefault="00C2118B" w:rsidP="00AE6334">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C2118B" w:rsidRPr="001F777B" w:rsidRDefault="00C2118B" w:rsidP="00AE6334">
            <w:pPr>
              <w:pStyle w:val="acctfourfigures"/>
              <w:tabs>
                <w:tab w:val="clear" w:pos="765"/>
              </w:tabs>
              <w:spacing w:line="240" w:lineRule="atLeast"/>
              <w:ind w:left="-79" w:right="-79"/>
              <w:jc w:val="center"/>
              <w:rPr>
                <w:szCs w:val="22"/>
                <w:rtl/>
                <w:cs/>
              </w:rPr>
            </w:pPr>
            <w:r w:rsidRPr="001F777B">
              <w:rPr>
                <w:szCs w:val="22"/>
              </w:rPr>
              <w:t>Fair value</w:t>
            </w:r>
          </w:p>
        </w:tc>
      </w:tr>
      <w:tr w:rsidR="00C2118B" w:rsidRPr="00BD67C5" w:rsidTr="008D47EB">
        <w:trPr>
          <w:cantSplit/>
          <w:tblHeader/>
        </w:trPr>
        <w:tc>
          <w:tcPr>
            <w:tcW w:w="3240" w:type="dxa"/>
            <w:shd w:val="clear" w:color="auto" w:fill="auto"/>
          </w:tcPr>
          <w:p w:rsidR="00C2118B" w:rsidRPr="000D45A2" w:rsidRDefault="00C2118B" w:rsidP="00AE6334">
            <w:pPr>
              <w:ind w:left="180" w:hanging="180"/>
              <w:rPr>
                <w:rFonts w:ascii="Times New Roman" w:hAnsi="Times New Roman" w:cs="Times New Roman"/>
                <w:b/>
                <w:bCs/>
                <w:sz w:val="22"/>
                <w:szCs w:val="22"/>
                <w:highlight w:val="cyan"/>
              </w:rPr>
            </w:pPr>
          </w:p>
        </w:tc>
        <w:tc>
          <w:tcPr>
            <w:tcW w:w="1262" w:type="dxa"/>
          </w:tcPr>
          <w:p w:rsidR="00C2118B" w:rsidRPr="001F777B" w:rsidRDefault="00C2118B" w:rsidP="00AE6334">
            <w:pPr>
              <w:pStyle w:val="acctfourfigures"/>
              <w:tabs>
                <w:tab w:val="clear" w:pos="765"/>
                <w:tab w:val="decimal" w:pos="731"/>
              </w:tabs>
              <w:spacing w:line="240" w:lineRule="atLeast"/>
              <w:ind w:right="11"/>
              <w:rPr>
                <w:szCs w:val="22"/>
              </w:rPr>
            </w:pPr>
          </w:p>
        </w:tc>
        <w:tc>
          <w:tcPr>
            <w:tcW w:w="182" w:type="dxa"/>
          </w:tcPr>
          <w:p w:rsidR="00C2118B" w:rsidRPr="001F777B" w:rsidRDefault="00C2118B" w:rsidP="00AE6334">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C2118B" w:rsidRPr="001F777B" w:rsidRDefault="00C2118B" w:rsidP="00AE6334">
            <w:pPr>
              <w:pStyle w:val="acctfourfigures"/>
              <w:tabs>
                <w:tab w:val="clear" w:pos="765"/>
                <w:tab w:val="decimal" w:pos="-83"/>
              </w:tabs>
              <w:spacing w:line="240" w:lineRule="atLeast"/>
              <w:ind w:right="-75"/>
              <w:jc w:val="center"/>
              <w:rPr>
                <w:szCs w:val="22"/>
              </w:rPr>
            </w:pPr>
            <w:r w:rsidRPr="001F777B">
              <w:rPr>
                <w:szCs w:val="22"/>
              </w:rPr>
              <w:t>Level 1</w:t>
            </w:r>
          </w:p>
        </w:tc>
        <w:tc>
          <w:tcPr>
            <w:tcW w:w="180" w:type="dxa"/>
            <w:tcBorders>
              <w:top w:val="single" w:sz="4" w:space="0" w:color="auto"/>
            </w:tcBorders>
            <w:shd w:val="clear" w:color="auto" w:fill="auto"/>
          </w:tcPr>
          <w:p w:rsidR="00C2118B" w:rsidRPr="001F777B" w:rsidRDefault="00C2118B" w:rsidP="00AE6334">
            <w:pPr>
              <w:pStyle w:val="acctfourfigures"/>
              <w:spacing w:line="240" w:lineRule="atLeast"/>
              <w:rPr>
                <w:szCs w:val="22"/>
              </w:rPr>
            </w:pPr>
          </w:p>
        </w:tc>
        <w:tc>
          <w:tcPr>
            <w:tcW w:w="1080" w:type="dxa"/>
            <w:tcBorders>
              <w:top w:val="single" w:sz="4" w:space="0" w:color="auto"/>
            </w:tcBorders>
            <w:shd w:val="clear" w:color="auto" w:fill="auto"/>
          </w:tcPr>
          <w:p w:rsidR="00C2118B" w:rsidRPr="001F777B" w:rsidRDefault="00C2118B" w:rsidP="00AE6334">
            <w:pPr>
              <w:pStyle w:val="acctfourfigures"/>
              <w:tabs>
                <w:tab w:val="clear" w:pos="765"/>
                <w:tab w:val="decimal" w:pos="-83"/>
              </w:tabs>
              <w:spacing w:line="240" w:lineRule="atLeast"/>
              <w:ind w:left="-83" w:right="-75"/>
              <w:jc w:val="center"/>
              <w:rPr>
                <w:szCs w:val="22"/>
              </w:rPr>
            </w:pPr>
            <w:r w:rsidRPr="001F777B">
              <w:rPr>
                <w:szCs w:val="22"/>
              </w:rPr>
              <w:t>Level 2</w:t>
            </w:r>
          </w:p>
        </w:tc>
        <w:tc>
          <w:tcPr>
            <w:tcW w:w="180" w:type="dxa"/>
            <w:tcBorders>
              <w:top w:val="single" w:sz="4" w:space="0" w:color="auto"/>
            </w:tcBorders>
            <w:shd w:val="clear" w:color="auto" w:fill="auto"/>
          </w:tcPr>
          <w:p w:rsidR="00C2118B" w:rsidRPr="001F777B" w:rsidRDefault="00C2118B" w:rsidP="00AE6334">
            <w:pPr>
              <w:pStyle w:val="acctfourfigures"/>
              <w:spacing w:line="240" w:lineRule="atLeast"/>
              <w:rPr>
                <w:szCs w:val="22"/>
              </w:rPr>
            </w:pPr>
          </w:p>
        </w:tc>
        <w:tc>
          <w:tcPr>
            <w:tcW w:w="1172" w:type="dxa"/>
            <w:tcBorders>
              <w:top w:val="single" w:sz="4" w:space="0" w:color="auto"/>
            </w:tcBorders>
            <w:shd w:val="clear" w:color="auto" w:fill="auto"/>
          </w:tcPr>
          <w:p w:rsidR="00C2118B" w:rsidRPr="001F777B" w:rsidRDefault="00C2118B" w:rsidP="00AE6334">
            <w:pPr>
              <w:pStyle w:val="acctfourfigures"/>
              <w:tabs>
                <w:tab w:val="clear" w:pos="765"/>
                <w:tab w:val="decimal" w:pos="-83"/>
              </w:tabs>
              <w:spacing w:line="240" w:lineRule="atLeast"/>
              <w:ind w:right="-73"/>
              <w:jc w:val="center"/>
              <w:rPr>
                <w:szCs w:val="22"/>
              </w:rPr>
            </w:pPr>
            <w:r w:rsidRPr="001F777B">
              <w:rPr>
                <w:szCs w:val="22"/>
              </w:rPr>
              <w:t>Level 3</w:t>
            </w:r>
          </w:p>
        </w:tc>
        <w:tc>
          <w:tcPr>
            <w:tcW w:w="180" w:type="dxa"/>
            <w:tcBorders>
              <w:top w:val="single" w:sz="4" w:space="0" w:color="auto"/>
            </w:tcBorders>
            <w:shd w:val="clear" w:color="auto" w:fill="auto"/>
          </w:tcPr>
          <w:p w:rsidR="00C2118B" w:rsidRPr="001F777B" w:rsidRDefault="00C2118B" w:rsidP="00AE6334">
            <w:pPr>
              <w:pStyle w:val="acctfourfigures"/>
              <w:spacing w:line="240" w:lineRule="atLeast"/>
              <w:rPr>
                <w:szCs w:val="22"/>
              </w:rPr>
            </w:pPr>
          </w:p>
        </w:tc>
        <w:tc>
          <w:tcPr>
            <w:tcW w:w="1080" w:type="dxa"/>
            <w:tcBorders>
              <w:top w:val="single" w:sz="4" w:space="0" w:color="auto"/>
            </w:tcBorders>
            <w:shd w:val="clear" w:color="auto" w:fill="auto"/>
          </w:tcPr>
          <w:p w:rsidR="00C2118B" w:rsidRPr="001F777B" w:rsidRDefault="00C2118B" w:rsidP="00AE6334">
            <w:pPr>
              <w:pStyle w:val="acctfourfigures"/>
              <w:tabs>
                <w:tab w:val="clear" w:pos="765"/>
                <w:tab w:val="decimal" w:pos="-85"/>
              </w:tabs>
              <w:spacing w:line="240" w:lineRule="atLeast"/>
              <w:ind w:left="-85" w:right="11"/>
              <w:jc w:val="center"/>
              <w:rPr>
                <w:szCs w:val="22"/>
              </w:rPr>
            </w:pPr>
            <w:r w:rsidRPr="001F777B">
              <w:rPr>
                <w:szCs w:val="22"/>
              </w:rPr>
              <w:t>Total</w:t>
            </w:r>
          </w:p>
        </w:tc>
      </w:tr>
      <w:tr w:rsidR="00C2118B" w:rsidRPr="00BD67C5" w:rsidTr="008D47EB">
        <w:trPr>
          <w:cantSplit/>
          <w:tblHeader/>
        </w:trPr>
        <w:tc>
          <w:tcPr>
            <w:tcW w:w="3240" w:type="dxa"/>
            <w:shd w:val="clear" w:color="auto" w:fill="auto"/>
          </w:tcPr>
          <w:p w:rsidR="00C2118B" w:rsidRPr="000D45A2" w:rsidRDefault="00C2118B" w:rsidP="00AE6334">
            <w:pPr>
              <w:ind w:left="180" w:hanging="180"/>
              <w:rPr>
                <w:rFonts w:ascii="Times New Roman" w:hAnsi="Times New Roman" w:cs="Times New Roman"/>
                <w:b/>
                <w:bCs/>
                <w:sz w:val="22"/>
                <w:szCs w:val="22"/>
                <w:highlight w:val="cyan"/>
              </w:rPr>
            </w:pPr>
          </w:p>
        </w:tc>
        <w:tc>
          <w:tcPr>
            <w:tcW w:w="6486" w:type="dxa"/>
            <w:gridSpan w:val="9"/>
          </w:tcPr>
          <w:p w:rsidR="00C2118B" w:rsidRPr="001F777B" w:rsidRDefault="00C2118B" w:rsidP="00AE6334">
            <w:pPr>
              <w:pStyle w:val="acctfourfigures"/>
              <w:tabs>
                <w:tab w:val="clear" w:pos="765"/>
              </w:tabs>
              <w:spacing w:line="240" w:lineRule="atLeast"/>
              <w:ind w:left="-79" w:right="-73"/>
              <w:jc w:val="center"/>
              <w:rPr>
                <w:szCs w:val="22"/>
              </w:rPr>
            </w:pPr>
            <w:r w:rsidRPr="001F777B">
              <w:rPr>
                <w:i/>
                <w:iCs/>
                <w:szCs w:val="22"/>
              </w:rPr>
              <w:t>(in million Baht)</w:t>
            </w:r>
          </w:p>
        </w:tc>
      </w:tr>
      <w:tr w:rsidR="00C2118B" w:rsidRPr="00BD67C5" w:rsidTr="008D47EB">
        <w:trPr>
          <w:cantSplit/>
        </w:trPr>
        <w:tc>
          <w:tcPr>
            <w:tcW w:w="3240" w:type="dxa"/>
            <w:shd w:val="clear" w:color="auto" w:fill="auto"/>
            <w:vAlign w:val="bottom"/>
          </w:tcPr>
          <w:p w:rsidR="00C2118B" w:rsidRPr="00BD67C5" w:rsidRDefault="00C2118B" w:rsidP="00AE6334">
            <w:pPr>
              <w:ind w:left="180" w:hanging="180"/>
              <w:rPr>
                <w:rFonts w:ascii="Times New Roman" w:hAnsi="Times New Roman" w:cs="Times New Roman"/>
                <w:b/>
                <w:bCs/>
                <w:i/>
                <w:iCs/>
                <w:sz w:val="22"/>
                <w:szCs w:val="22"/>
              </w:rPr>
            </w:pPr>
            <w:r>
              <w:rPr>
                <w:rFonts w:ascii="Times New Roman" w:hAnsi="Times New Roman" w:cs="Times New Roman"/>
                <w:b/>
                <w:bCs/>
                <w:sz w:val="22"/>
                <w:szCs w:val="22"/>
              </w:rPr>
              <w:t>30 September 2017</w:t>
            </w:r>
          </w:p>
        </w:tc>
        <w:tc>
          <w:tcPr>
            <w:tcW w:w="1262" w:type="dxa"/>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82" w:type="dxa"/>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170" w:type="dxa"/>
            <w:shd w:val="clear" w:color="auto" w:fill="auto"/>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80" w:type="dxa"/>
            <w:shd w:val="clear" w:color="auto" w:fill="auto"/>
          </w:tcPr>
          <w:p w:rsidR="00C2118B" w:rsidRPr="00BD67C5" w:rsidRDefault="00C2118B" w:rsidP="00AE6334">
            <w:pPr>
              <w:pStyle w:val="acctfourfigures"/>
              <w:spacing w:line="240" w:lineRule="atLeast"/>
              <w:rPr>
                <w:i/>
                <w:iCs/>
                <w:szCs w:val="22"/>
              </w:rPr>
            </w:pPr>
          </w:p>
        </w:tc>
        <w:tc>
          <w:tcPr>
            <w:tcW w:w="1080" w:type="dxa"/>
            <w:shd w:val="clear" w:color="auto" w:fill="auto"/>
          </w:tcPr>
          <w:p w:rsidR="00C2118B" w:rsidRPr="00BD67C5" w:rsidRDefault="00C2118B" w:rsidP="00AE6334">
            <w:pPr>
              <w:pStyle w:val="acctfourfigures"/>
              <w:tabs>
                <w:tab w:val="clear" w:pos="765"/>
                <w:tab w:val="decimal" w:pos="821"/>
              </w:tabs>
              <w:spacing w:line="240" w:lineRule="atLeast"/>
              <w:ind w:right="11"/>
              <w:rPr>
                <w:i/>
                <w:iCs/>
                <w:szCs w:val="22"/>
              </w:rPr>
            </w:pPr>
          </w:p>
        </w:tc>
        <w:tc>
          <w:tcPr>
            <w:tcW w:w="180" w:type="dxa"/>
            <w:shd w:val="clear" w:color="auto" w:fill="auto"/>
          </w:tcPr>
          <w:p w:rsidR="00C2118B" w:rsidRPr="00BD67C5" w:rsidRDefault="00C2118B" w:rsidP="00AE6334">
            <w:pPr>
              <w:pStyle w:val="acctfourfigures"/>
              <w:spacing w:line="240" w:lineRule="atLeast"/>
              <w:rPr>
                <w:i/>
                <w:iCs/>
                <w:szCs w:val="22"/>
              </w:rPr>
            </w:pPr>
          </w:p>
        </w:tc>
        <w:tc>
          <w:tcPr>
            <w:tcW w:w="1172" w:type="dxa"/>
            <w:shd w:val="clear" w:color="auto" w:fill="auto"/>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80" w:type="dxa"/>
            <w:shd w:val="clear" w:color="auto" w:fill="auto"/>
          </w:tcPr>
          <w:p w:rsidR="00C2118B" w:rsidRPr="00BD67C5" w:rsidRDefault="00C2118B" w:rsidP="00AE6334">
            <w:pPr>
              <w:pStyle w:val="acctfourfigures"/>
              <w:spacing w:line="240" w:lineRule="atLeast"/>
              <w:rPr>
                <w:i/>
                <w:iCs/>
                <w:szCs w:val="22"/>
              </w:rPr>
            </w:pPr>
          </w:p>
        </w:tc>
        <w:tc>
          <w:tcPr>
            <w:tcW w:w="1080" w:type="dxa"/>
            <w:shd w:val="clear" w:color="auto" w:fill="auto"/>
          </w:tcPr>
          <w:p w:rsidR="00C2118B" w:rsidRPr="00BD67C5" w:rsidRDefault="00C2118B" w:rsidP="00AE6334">
            <w:pPr>
              <w:pStyle w:val="acctfourfigures"/>
              <w:tabs>
                <w:tab w:val="clear" w:pos="765"/>
                <w:tab w:val="decimal" w:pos="731"/>
              </w:tabs>
              <w:spacing w:line="240" w:lineRule="atLeast"/>
              <w:ind w:right="11"/>
              <w:rPr>
                <w:i/>
                <w:iCs/>
                <w:szCs w:val="22"/>
              </w:rPr>
            </w:pPr>
          </w:p>
        </w:tc>
      </w:tr>
      <w:tr w:rsidR="00C2118B" w:rsidRPr="00BD67C5" w:rsidTr="008D47EB">
        <w:trPr>
          <w:cantSplit/>
        </w:trPr>
        <w:tc>
          <w:tcPr>
            <w:tcW w:w="3240" w:type="dxa"/>
            <w:shd w:val="clear" w:color="auto" w:fill="auto"/>
            <w:vAlign w:val="bottom"/>
          </w:tcPr>
          <w:p w:rsidR="00C2118B" w:rsidRPr="00BD67C5" w:rsidRDefault="00C2118B" w:rsidP="00AE6334">
            <w:pPr>
              <w:rPr>
                <w:rFonts w:ascii="Times New Roman" w:hAnsi="Times New Roman" w:cs="Times New Roman"/>
                <w:b/>
                <w:bCs/>
                <w:i/>
                <w:iCs/>
                <w:sz w:val="22"/>
                <w:szCs w:val="22"/>
              </w:rPr>
            </w:pPr>
            <w:r>
              <w:rPr>
                <w:rFonts w:ascii="Times New Roman" w:hAnsi="Times New Roman" w:cs="Times New Roman"/>
                <w:sz w:val="22"/>
                <w:szCs w:val="22"/>
              </w:rPr>
              <w:t>Equity securities -</w:t>
            </w:r>
          </w:p>
        </w:tc>
        <w:tc>
          <w:tcPr>
            <w:tcW w:w="1262" w:type="dxa"/>
            <w:vAlign w:val="bottom"/>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17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C2118B" w:rsidRPr="00BD67C5" w:rsidRDefault="00C2118B" w:rsidP="00AE6334">
            <w:pPr>
              <w:pStyle w:val="acctfourfigures"/>
              <w:spacing w:line="240" w:lineRule="atLeast"/>
              <w:rPr>
                <w:i/>
                <w:iCs/>
                <w:szCs w:val="22"/>
              </w:rPr>
            </w:pPr>
          </w:p>
        </w:tc>
        <w:tc>
          <w:tcPr>
            <w:tcW w:w="1080" w:type="dxa"/>
            <w:shd w:val="clear" w:color="auto" w:fill="auto"/>
            <w:vAlign w:val="bottom"/>
          </w:tcPr>
          <w:p w:rsidR="00C2118B" w:rsidRPr="00BD67C5" w:rsidRDefault="00C2118B" w:rsidP="00AE6334">
            <w:pPr>
              <w:pStyle w:val="acctfourfigures"/>
              <w:tabs>
                <w:tab w:val="clear" w:pos="765"/>
                <w:tab w:val="decimal" w:pos="821"/>
              </w:tabs>
              <w:spacing w:line="240" w:lineRule="atLeast"/>
              <w:ind w:right="11"/>
              <w:rPr>
                <w:i/>
                <w:iCs/>
                <w:szCs w:val="22"/>
              </w:rPr>
            </w:pPr>
          </w:p>
        </w:tc>
        <w:tc>
          <w:tcPr>
            <w:tcW w:w="180" w:type="dxa"/>
            <w:shd w:val="clear" w:color="auto" w:fill="auto"/>
            <w:vAlign w:val="bottom"/>
          </w:tcPr>
          <w:p w:rsidR="00C2118B" w:rsidRPr="00BD67C5" w:rsidRDefault="00C2118B" w:rsidP="00AE6334">
            <w:pPr>
              <w:pStyle w:val="acctfourfigures"/>
              <w:spacing w:line="240" w:lineRule="atLeast"/>
              <w:rPr>
                <w:i/>
                <w:iCs/>
                <w:szCs w:val="22"/>
              </w:rPr>
            </w:pPr>
          </w:p>
        </w:tc>
        <w:tc>
          <w:tcPr>
            <w:tcW w:w="1172"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C2118B" w:rsidRPr="00BD67C5" w:rsidRDefault="00C2118B" w:rsidP="00AE6334">
            <w:pPr>
              <w:pStyle w:val="acctfourfigures"/>
              <w:spacing w:line="240" w:lineRule="atLeast"/>
              <w:rPr>
                <w:i/>
                <w:iCs/>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i/>
                <w:iCs/>
                <w:szCs w:val="22"/>
              </w:rPr>
            </w:pPr>
          </w:p>
        </w:tc>
      </w:tr>
      <w:tr w:rsidR="00C2118B" w:rsidRPr="00BD67C5" w:rsidTr="008D47EB">
        <w:trPr>
          <w:cantSplit/>
        </w:trPr>
        <w:tc>
          <w:tcPr>
            <w:tcW w:w="3240" w:type="dxa"/>
            <w:shd w:val="clear" w:color="auto" w:fill="auto"/>
            <w:vAlign w:val="bottom"/>
          </w:tcPr>
          <w:p w:rsidR="00C2118B" w:rsidRPr="00BD67C5" w:rsidRDefault="00C2118B" w:rsidP="00AE6334">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009A187C">
              <w:rPr>
                <w:rFonts w:ascii="Times New Roman" w:hAnsi="Times New Roman" w:cs="Times New Roman"/>
                <w:sz w:val="22"/>
                <w:szCs w:val="22"/>
              </w:rPr>
              <w:t xml:space="preserve"> </w:t>
            </w:r>
            <w:r>
              <w:rPr>
                <w:rFonts w:ascii="Times New Roman" w:hAnsi="Times New Roman" w:cs="Times New Roman"/>
                <w:sz w:val="22"/>
                <w:szCs w:val="22"/>
              </w:rPr>
              <w:t>available-for-</w:t>
            </w:r>
            <w:r w:rsidRPr="00BD67C5">
              <w:rPr>
                <w:rFonts w:ascii="Times New Roman" w:hAnsi="Times New Roman" w:cs="Times New Roman"/>
                <w:sz w:val="22"/>
                <w:szCs w:val="22"/>
              </w:rPr>
              <w:t>sale</w:t>
            </w:r>
            <w:r>
              <w:rPr>
                <w:rFonts w:ascii="Times New Roman" w:hAnsi="Times New Roman" w:cs="Times New Roman"/>
                <w:sz w:val="22"/>
                <w:szCs w:val="22"/>
              </w:rPr>
              <w:t xml:space="preserve"> investments</w:t>
            </w:r>
          </w:p>
        </w:tc>
        <w:tc>
          <w:tcPr>
            <w:tcW w:w="126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ind w:right="101"/>
              <w:rPr>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172"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r>
      <w:tr w:rsidR="00C2118B" w:rsidRPr="00BD67C5" w:rsidTr="008D47EB">
        <w:trPr>
          <w:cantSplit/>
        </w:trPr>
        <w:tc>
          <w:tcPr>
            <w:tcW w:w="3240" w:type="dxa"/>
            <w:shd w:val="clear" w:color="auto" w:fill="auto"/>
            <w:vAlign w:val="bottom"/>
          </w:tcPr>
          <w:p w:rsidR="00C2118B" w:rsidRDefault="00C2118B" w:rsidP="00AE6334">
            <w:pPr>
              <w:ind w:left="191" w:hanging="191"/>
              <w:rPr>
                <w:rFonts w:ascii="Times New Roman" w:hAnsi="Times New Roman" w:cs="Times New Roman"/>
                <w:sz w:val="22"/>
                <w:szCs w:val="22"/>
              </w:rPr>
            </w:pPr>
            <w:r w:rsidRPr="00297AFC">
              <w:rPr>
                <w:rFonts w:ascii="Times New Roman" w:hAnsi="Times New Roman" w:cs="Times New Roman"/>
                <w:sz w:val="22"/>
                <w:szCs w:val="22"/>
              </w:rPr>
              <w:t>Debt securities -</w:t>
            </w:r>
          </w:p>
        </w:tc>
        <w:tc>
          <w:tcPr>
            <w:tcW w:w="1262" w:type="dxa"/>
            <w:vAlign w:val="bottom"/>
          </w:tcPr>
          <w:p w:rsidR="00C2118B" w:rsidRDefault="00C2118B" w:rsidP="00AE6334">
            <w:pPr>
              <w:pStyle w:val="acctfourfigures"/>
              <w:tabs>
                <w:tab w:val="clear" w:pos="765"/>
                <w:tab w:val="decimal" w:pos="731"/>
              </w:tabs>
              <w:spacing w:line="240" w:lineRule="atLeast"/>
              <w:ind w:right="11"/>
              <w:rPr>
                <w:szCs w:val="22"/>
              </w:rPr>
            </w:pPr>
            <w:r>
              <w:rPr>
                <w:szCs w:val="22"/>
              </w:rPr>
              <w:t>331</w:t>
            </w: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r>
              <w:rPr>
                <w:szCs w:val="22"/>
              </w:rPr>
              <w:t>331</w:t>
            </w:r>
          </w:p>
        </w:tc>
        <w:tc>
          <w:tcPr>
            <w:tcW w:w="180" w:type="dxa"/>
            <w:shd w:val="clear" w:color="auto" w:fill="auto"/>
            <w:vAlign w:val="bottom"/>
          </w:tcPr>
          <w:p w:rsidR="00C2118B" w:rsidRPr="00BD67C5" w:rsidRDefault="00C2118B" w:rsidP="00AE6334">
            <w:pPr>
              <w:pStyle w:val="acctfourfigures"/>
              <w:spacing w:line="240" w:lineRule="atLeast"/>
              <w:ind w:right="101"/>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172"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r>
              <w:rPr>
                <w:szCs w:val="22"/>
              </w:rPr>
              <w:t>331</w:t>
            </w:r>
          </w:p>
        </w:tc>
      </w:tr>
      <w:tr w:rsidR="00C2118B" w:rsidRPr="00BD67C5" w:rsidTr="008D47EB">
        <w:trPr>
          <w:cantSplit/>
        </w:trPr>
        <w:tc>
          <w:tcPr>
            <w:tcW w:w="3240" w:type="dxa"/>
            <w:shd w:val="clear" w:color="auto" w:fill="auto"/>
            <w:vAlign w:val="bottom"/>
          </w:tcPr>
          <w:p w:rsidR="00C2118B" w:rsidRDefault="00C2118B" w:rsidP="00AE6334">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009A187C">
              <w:rPr>
                <w:rFonts w:ascii="Times New Roman" w:hAnsi="Times New Roman" w:cs="Times New Roman"/>
                <w:sz w:val="22"/>
                <w:szCs w:val="22"/>
              </w:rPr>
              <w:t xml:space="preserve"> </w:t>
            </w:r>
            <w:r w:rsidRPr="00297AFC">
              <w:rPr>
                <w:rFonts w:ascii="Times New Roman" w:hAnsi="Times New Roman" w:cs="Times New Roman"/>
                <w:sz w:val="22"/>
                <w:szCs w:val="22"/>
              </w:rPr>
              <w:t>available-for-sale investments</w:t>
            </w:r>
          </w:p>
        </w:tc>
        <w:tc>
          <w:tcPr>
            <w:tcW w:w="1262" w:type="dxa"/>
            <w:vAlign w:val="bottom"/>
          </w:tcPr>
          <w:p w:rsidR="00C2118B" w:rsidRDefault="00C2118B" w:rsidP="00AE6334">
            <w:pPr>
              <w:pStyle w:val="acctfourfigures"/>
              <w:tabs>
                <w:tab w:val="clear" w:pos="765"/>
                <w:tab w:val="decimal" w:pos="731"/>
              </w:tabs>
              <w:spacing w:line="240" w:lineRule="atLeast"/>
              <w:ind w:right="11"/>
              <w:rPr>
                <w:szCs w:val="22"/>
              </w:rPr>
            </w:pP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ind w:right="101"/>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172"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r>
      <w:tr w:rsidR="00C2118B" w:rsidRPr="00BD67C5" w:rsidTr="008D47EB">
        <w:trPr>
          <w:cantSplit/>
        </w:trPr>
        <w:tc>
          <w:tcPr>
            <w:tcW w:w="3240" w:type="dxa"/>
            <w:shd w:val="clear" w:color="auto" w:fill="auto"/>
            <w:vAlign w:val="bottom"/>
          </w:tcPr>
          <w:p w:rsidR="00C2118B" w:rsidRDefault="00C2118B" w:rsidP="00AE6334">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297AFC">
              <w:rPr>
                <w:rFonts w:ascii="Times New Roman" w:hAnsi="Times New Roman" w:cs="Times New Roman"/>
                <w:sz w:val="22"/>
                <w:szCs w:val="22"/>
              </w:rPr>
              <w:t>(Private funds)</w:t>
            </w:r>
          </w:p>
        </w:tc>
        <w:tc>
          <w:tcPr>
            <w:tcW w:w="1262" w:type="dxa"/>
            <w:vAlign w:val="bottom"/>
          </w:tcPr>
          <w:p w:rsidR="00C2118B" w:rsidRDefault="00C2118B" w:rsidP="00AE6334">
            <w:pPr>
              <w:pStyle w:val="acctfourfigures"/>
              <w:tabs>
                <w:tab w:val="clear" w:pos="765"/>
                <w:tab w:val="decimal" w:pos="731"/>
              </w:tabs>
              <w:spacing w:line="240" w:lineRule="atLeast"/>
              <w:ind w:right="11"/>
              <w:rPr>
                <w:szCs w:val="22"/>
              </w:rPr>
            </w:pPr>
            <w:r>
              <w:rPr>
                <w:szCs w:val="22"/>
              </w:rPr>
              <w:t>6,027</w:t>
            </w: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C2118B" w:rsidRPr="00BD67C5" w:rsidRDefault="00C2118B" w:rsidP="00AE6334">
            <w:pPr>
              <w:pStyle w:val="acctfourfigures"/>
              <w:spacing w:line="240" w:lineRule="atLeast"/>
              <w:ind w:right="101"/>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r>
              <w:rPr>
                <w:szCs w:val="22"/>
              </w:rPr>
              <w:t>6,027</w:t>
            </w: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172"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r>
              <w:rPr>
                <w:szCs w:val="22"/>
              </w:rPr>
              <w:t>6,027</w:t>
            </w:r>
          </w:p>
        </w:tc>
      </w:tr>
      <w:tr w:rsidR="00C2118B" w:rsidRPr="00BD67C5" w:rsidTr="008D47EB">
        <w:trPr>
          <w:cantSplit/>
        </w:trPr>
        <w:tc>
          <w:tcPr>
            <w:tcW w:w="3240" w:type="dxa"/>
            <w:shd w:val="clear" w:color="auto" w:fill="auto"/>
            <w:vAlign w:val="bottom"/>
          </w:tcPr>
          <w:p w:rsidR="00C2118B" w:rsidRDefault="00C2118B" w:rsidP="00AE6334">
            <w:pPr>
              <w:ind w:left="191" w:hanging="191"/>
              <w:rPr>
                <w:rFonts w:ascii="Times New Roman" w:hAnsi="Times New Roman" w:cs="Times New Roman"/>
                <w:sz w:val="22"/>
                <w:szCs w:val="22"/>
              </w:rPr>
            </w:pPr>
          </w:p>
        </w:tc>
        <w:tc>
          <w:tcPr>
            <w:tcW w:w="126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ind w:right="101"/>
              <w:rPr>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172"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r>
      <w:tr w:rsidR="00C2118B" w:rsidRPr="00BD67C5" w:rsidTr="008D47EB">
        <w:trPr>
          <w:cantSplit/>
        </w:trPr>
        <w:tc>
          <w:tcPr>
            <w:tcW w:w="3240" w:type="dxa"/>
            <w:shd w:val="clear" w:color="auto" w:fill="auto"/>
            <w:vAlign w:val="bottom"/>
          </w:tcPr>
          <w:p w:rsidR="00C2118B" w:rsidRDefault="00C2118B" w:rsidP="00AE6334">
            <w:pPr>
              <w:ind w:left="191" w:hanging="191"/>
              <w:rPr>
                <w:rFonts w:ascii="Times New Roman" w:hAnsi="Times New Roman" w:cs="Times New Roman"/>
                <w:sz w:val="22"/>
                <w:szCs w:val="22"/>
              </w:rPr>
            </w:pPr>
          </w:p>
        </w:tc>
        <w:tc>
          <w:tcPr>
            <w:tcW w:w="126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ind w:right="101"/>
              <w:rPr>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172"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r>
      <w:tr w:rsidR="00C2118B" w:rsidRPr="00BD67C5" w:rsidTr="008D47EB">
        <w:trPr>
          <w:cantSplit/>
        </w:trPr>
        <w:tc>
          <w:tcPr>
            <w:tcW w:w="3240" w:type="dxa"/>
            <w:shd w:val="clear" w:color="auto" w:fill="auto"/>
            <w:vAlign w:val="bottom"/>
          </w:tcPr>
          <w:p w:rsidR="00C2118B" w:rsidRDefault="00C2118B" w:rsidP="00AE6334">
            <w:pPr>
              <w:ind w:left="191" w:hanging="191"/>
              <w:rPr>
                <w:rFonts w:ascii="Times New Roman" w:hAnsi="Times New Roman" w:cs="Times New Roman"/>
                <w:sz w:val="22"/>
                <w:szCs w:val="22"/>
              </w:rPr>
            </w:pPr>
            <w:r>
              <w:rPr>
                <w:rFonts w:ascii="Times New Roman" w:hAnsi="Times New Roman" w:cs="Times New Roman"/>
                <w:b/>
                <w:bCs/>
                <w:sz w:val="22"/>
                <w:szCs w:val="22"/>
              </w:rPr>
              <w:t>31 December 2016</w:t>
            </w:r>
          </w:p>
        </w:tc>
        <w:tc>
          <w:tcPr>
            <w:tcW w:w="126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ind w:right="101"/>
              <w:rPr>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172"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p>
        </w:tc>
      </w:tr>
      <w:tr w:rsidR="00C2118B" w:rsidRPr="00BD67C5" w:rsidTr="008D47EB">
        <w:trPr>
          <w:cantSplit/>
        </w:trPr>
        <w:tc>
          <w:tcPr>
            <w:tcW w:w="3240" w:type="dxa"/>
            <w:shd w:val="clear" w:color="auto" w:fill="auto"/>
            <w:vAlign w:val="bottom"/>
          </w:tcPr>
          <w:p w:rsidR="00C2118B" w:rsidRPr="00BD67C5" w:rsidRDefault="00C2118B" w:rsidP="00AE6334">
            <w:pPr>
              <w:rPr>
                <w:rFonts w:ascii="Times New Roman" w:hAnsi="Times New Roman" w:cs="Times New Roman"/>
                <w:b/>
                <w:bCs/>
                <w:i/>
                <w:iCs/>
                <w:sz w:val="22"/>
                <w:szCs w:val="22"/>
              </w:rPr>
            </w:pPr>
            <w:r>
              <w:rPr>
                <w:rFonts w:ascii="Times New Roman" w:hAnsi="Times New Roman" w:cs="Times New Roman"/>
                <w:sz w:val="22"/>
                <w:szCs w:val="22"/>
              </w:rPr>
              <w:t xml:space="preserve">Equity securities </w:t>
            </w:r>
          </w:p>
        </w:tc>
        <w:tc>
          <w:tcPr>
            <w:tcW w:w="1262" w:type="dxa"/>
            <w:vAlign w:val="bottom"/>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17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C2118B" w:rsidRPr="00BD67C5" w:rsidRDefault="00C2118B" w:rsidP="00AE6334">
            <w:pPr>
              <w:pStyle w:val="acctfourfigures"/>
              <w:spacing w:line="240" w:lineRule="atLeast"/>
              <w:ind w:right="101"/>
              <w:rPr>
                <w:i/>
                <w:iCs/>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C2118B" w:rsidRPr="00BD67C5" w:rsidRDefault="00C2118B" w:rsidP="00AE6334">
            <w:pPr>
              <w:pStyle w:val="acctfourfigures"/>
              <w:spacing w:line="240" w:lineRule="atLeast"/>
              <w:rPr>
                <w:i/>
                <w:iCs/>
                <w:szCs w:val="22"/>
              </w:rPr>
            </w:pPr>
          </w:p>
        </w:tc>
        <w:tc>
          <w:tcPr>
            <w:tcW w:w="1172"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C2118B" w:rsidRPr="00BD67C5" w:rsidRDefault="00C2118B" w:rsidP="00AE6334">
            <w:pPr>
              <w:pStyle w:val="acctfourfigures"/>
              <w:spacing w:line="240" w:lineRule="atLeast"/>
              <w:rPr>
                <w:i/>
                <w:iCs/>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i/>
                <w:iCs/>
                <w:szCs w:val="22"/>
              </w:rPr>
            </w:pPr>
          </w:p>
        </w:tc>
      </w:tr>
      <w:tr w:rsidR="00C2118B" w:rsidRPr="00BD67C5" w:rsidTr="008D47EB">
        <w:trPr>
          <w:cantSplit/>
        </w:trPr>
        <w:tc>
          <w:tcPr>
            <w:tcW w:w="3240" w:type="dxa"/>
            <w:shd w:val="clear" w:color="auto" w:fill="auto"/>
            <w:vAlign w:val="bottom"/>
          </w:tcPr>
          <w:p w:rsidR="00C2118B" w:rsidRPr="00BD67C5" w:rsidRDefault="00C2118B" w:rsidP="00AE6334">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009A187C">
              <w:rPr>
                <w:rFonts w:ascii="Times New Roman" w:hAnsi="Times New Roman" w:cs="Times New Roman"/>
                <w:sz w:val="22"/>
                <w:szCs w:val="22"/>
              </w:rPr>
              <w:t xml:space="preserve"> </w:t>
            </w:r>
            <w:r>
              <w:rPr>
                <w:rFonts w:ascii="Times New Roman" w:hAnsi="Times New Roman" w:cs="Times New Roman"/>
                <w:sz w:val="22"/>
                <w:szCs w:val="22"/>
              </w:rPr>
              <w:t>available-for-</w:t>
            </w:r>
            <w:r w:rsidRPr="00BD67C5">
              <w:rPr>
                <w:rFonts w:ascii="Times New Roman" w:hAnsi="Times New Roman" w:cs="Times New Roman"/>
                <w:sz w:val="22"/>
                <w:szCs w:val="22"/>
              </w:rPr>
              <w:t>sale</w:t>
            </w:r>
            <w:r>
              <w:rPr>
                <w:rFonts w:ascii="Times New Roman" w:hAnsi="Times New Roman" w:cs="Times New Roman"/>
                <w:sz w:val="22"/>
                <w:szCs w:val="22"/>
              </w:rPr>
              <w:t xml:space="preserve"> investments</w:t>
            </w:r>
          </w:p>
        </w:tc>
        <w:tc>
          <w:tcPr>
            <w:tcW w:w="1262" w:type="dxa"/>
            <w:vAlign w:val="bottom"/>
          </w:tcPr>
          <w:p w:rsidR="00C2118B" w:rsidRPr="00BD67C5" w:rsidRDefault="00C2118B" w:rsidP="00AE6334">
            <w:pPr>
              <w:pStyle w:val="acctfourfigures"/>
              <w:tabs>
                <w:tab w:val="clear" w:pos="765"/>
                <w:tab w:val="decimal" w:pos="731"/>
              </w:tabs>
              <w:spacing w:line="240" w:lineRule="atLeast"/>
              <w:ind w:right="11"/>
              <w:rPr>
                <w:szCs w:val="22"/>
              </w:rPr>
            </w:pPr>
            <w:r>
              <w:rPr>
                <w:szCs w:val="22"/>
              </w:rPr>
              <w:t>147</w:t>
            </w: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r>
              <w:rPr>
                <w:szCs w:val="22"/>
              </w:rPr>
              <w:t>147</w:t>
            </w:r>
          </w:p>
        </w:tc>
        <w:tc>
          <w:tcPr>
            <w:tcW w:w="180" w:type="dxa"/>
            <w:shd w:val="clear" w:color="auto" w:fill="auto"/>
            <w:vAlign w:val="bottom"/>
          </w:tcPr>
          <w:p w:rsidR="00C2118B" w:rsidRPr="00BD67C5" w:rsidRDefault="00C2118B" w:rsidP="00AE6334">
            <w:pPr>
              <w:pStyle w:val="acctfourfigures"/>
              <w:spacing w:line="240" w:lineRule="atLeast"/>
              <w:ind w:right="101"/>
              <w:rPr>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172"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080" w:type="dxa"/>
            <w:shd w:val="clear" w:color="auto" w:fill="auto"/>
            <w:vAlign w:val="bottom"/>
          </w:tcPr>
          <w:p w:rsidR="00C2118B" w:rsidRPr="00BD67C5" w:rsidRDefault="00C2118B" w:rsidP="00AE6334">
            <w:pPr>
              <w:pStyle w:val="acctfourfigures"/>
              <w:tabs>
                <w:tab w:val="clear" w:pos="765"/>
                <w:tab w:val="decimal" w:pos="731"/>
              </w:tabs>
              <w:spacing w:line="240" w:lineRule="atLeast"/>
              <w:ind w:right="11"/>
              <w:rPr>
                <w:szCs w:val="22"/>
              </w:rPr>
            </w:pPr>
            <w:r>
              <w:rPr>
                <w:szCs w:val="22"/>
              </w:rPr>
              <w:t>147</w:t>
            </w:r>
          </w:p>
        </w:tc>
      </w:tr>
      <w:tr w:rsidR="00C2118B" w:rsidRPr="00BD67C5" w:rsidTr="008D47EB">
        <w:trPr>
          <w:cantSplit/>
        </w:trPr>
        <w:tc>
          <w:tcPr>
            <w:tcW w:w="3240" w:type="dxa"/>
            <w:shd w:val="clear" w:color="auto" w:fill="auto"/>
            <w:vAlign w:val="bottom"/>
          </w:tcPr>
          <w:p w:rsidR="00C2118B" w:rsidRDefault="00C2118B" w:rsidP="00AE6334">
            <w:pPr>
              <w:ind w:left="191" w:hanging="191"/>
              <w:rPr>
                <w:rFonts w:ascii="Times New Roman" w:hAnsi="Times New Roman" w:cs="Times New Roman"/>
                <w:sz w:val="22"/>
                <w:szCs w:val="22"/>
              </w:rPr>
            </w:pPr>
            <w:r w:rsidRPr="00297AFC">
              <w:rPr>
                <w:rFonts w:ascii="Times New Roman" w:hAnsi="Times New Roman" w:cs="Times New Roman"/>
                <w:sz w:val="22"/>
                <w:szCs w:val="22"/>
              </w:rPr>
              <w:t>Debt securities -</w:t>
            </w:r>
          </w:p>
        </w:tc>
        <w:tc>
          <w:tcPr>
            <w:tcW w:w="1262" w:type="dxa"/>
            <w:vAlign w:val="bottom"/>
          </w:tcPr>
          <w:p w:rsidR="00C2118B" w:rsidRDefault="00C2118B" w:rsidP="00AE6334">
            <w:pPr>
              <w:pStyle w:val="acctfourfigures"/>
              <w:tabs>
                <w:tab w:val="clear" w:pos="765"/>
                <w:tab w:val="decimal" w:pos="731"/>
              </w:tabs>
              <w:spacing w:line="240" w:lineRule="atLeast"/>
              <w:ind w:right="11"/>
              <w:rPr>
                <w:szCs w:val="22"/>
              </w:rPr>
            </w:pP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ind w:right="101"/>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172"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r>
      <w:tr w:rsidR="00C2118B" w:rsidRPr="00BD67C5" w:rsidTr="008D47EB">
        <w:trPr>
          <w:cantSplit/>
        </w:trPr>
        <w:tc>
          <w:tcPr>
            <w:tcW w:w="3240" w:type="dxa"/>
            <w:shd w:val="clear" w:color="auto" w:fill="auto"/>
            <w:vAlign w:val="bottom"/>
          </w:tcPr>
          <w:p w:rsidR="00C2118B" w:rsidRDefault="00C2118B" w:rsidP="00AE6334">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009A187C">
              <w:rPr>
                <w:rFonts w:ascii="Times New Roman" w:hAnsi="Times New Roman" w:cs="Times New Roman"/>
                <w:sz w:val="22"/>
                <w:szCs w:val="22"/>
              </w:rPr>
              <w:t xml:space="preserve"> </w:t>
            </w:r>
            <w:r w:rsidRPr="00297AFC">
              <w:rPr>
                <w:rFonts w:ascii="Times New Roman" w:hAnsi="Times New Roman" w:cs="Times New Roman"/>
                <w:sz w:val="22"/>
                <w:szCs w:val="22"/>
              </w:rPr>
              <w:t>available-for-sale investments</w:t>
            </w:r>
          </w:p>
        </w:tc>
        <w:tc>
          <w:tcPr>
            <w:tcW w:w="1262" w:type="dxa"/>
            <w:vAlign w:val="bottom"/>
          </w:tcPr>
          <w:p w:rsidR="00C2118B" w:rsidRDefault="00C2118B" w:rsidP="00AE6334">
            <w:pPr>
              <w:pStyle w:val="acctfourfigures"/>
              <w:tabs>
                <w:tab w:val="clear" w:pos="765"/>
                <w:tab w:val="decimal" w:pos="731"/>
              </w:tabs>
              <w:spacing w:line="240" w:lineRule="atLeast"/>
              <w:ind w:right="11"/>
              <w:rPr>
                <w:szCs w:val="22"/>
              </w:rPr>
            </w:pP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ind w:right="101"/>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172"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r>
      <w:tr w:rsidR="00C2118B" w:rsidRPr="00BD67C5" w:rsidTr="008D47EB">
        <w:trPr>
          <w:cantSplit/>
        </w:trPr>
        <w:tc>
          <w:tcPr>
            <w:tcW w:w="3240" w:type="dxa"/>
            <w:shd w:val="clear" w:color="auto" w:fill="auto"/>
            <w:vAlign w:val="bottom"/>
          </w:tcPr>
          <w:p w:rsidR="00C2118B" w:rsidRDefault="00D54CAD" w:rsidP="00AE6334">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009A187C">
              <w:rPr>
                <w:rFonts w:ascii="Times New Roman" w:hAnsi="Times New Roman" w:cs="Times New Roman"/>
                <w:sz w:val="22"/>
                <w:szCs w:val="22"/>
              </w:rPr>
              <w:t xml:space="preserve"> </w:t>
            </w:r>
            <w:r w:rsidR="00C2118B" w:rsidRPr="00297AFC">
              <w:rPr>
                <w:rFonts w:ascii="Times New Roman" w:hAnsi="Times New Roman" w:cs="Times New Roman"/>
                <w:sz w:val="22"/>
                <w:szCs w:val="22"/>
              </w:rPr>
              <w:t>(Private funds)</w:t>
            </w:r>
          </w:p>
        </w:tc>
        <w:tc>
          <w:tcPr>
            <w:tcW w:w="1262" w:type="dxa"/>
            <w:vAlign w:val="bottom"/>
          </w:tcPr>
          <w:p w:rsidR="00C2118B" w:rsidRDefault="00C2118B" w:rsidP="00AE6334">
            <w:pPr>
              <w:pStyle w:val="acctfourfigures"/>
              <w:tabs>
                <w:tab w:val="clear" w:pos="765"/>
                <w:tab w:val="decimal" w:pos="731"/>
              </w:tabs>
              <w:spacing w:line="240" w:lineRule="atLeast"/>
              <w:ind w:right="11"/>
              <w:rPr>
                <w:szCs w:val="22"/>
              </w:rPr>
            </w:pPr>
            <w:r>
              <w:rPr>
                <w:szCs w:val="22"/>
              </w:rPr>
              <w:t>799</w:t>
            </w: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C2118B" w:rsidRPr="00BD67C5" w:rsidRDefault="00C2118B" w:rsidP="00AE6334">
            <w:pPr>
              <w:pStyle w:val="acctfourfigures"/>
              <w:spacing w:line="240" w:lineRule="atLeast"/>
              <w:ind w:right="101"/>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r>
              <w:rPr>
                <w:szCs w:val="22"/>
              </w:rPr>
              <w:t>799</w:t>
            </w: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172"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r>
              <w:rPr>
                <w:szCs w:val="22"/>
              </w:rPr>
              <w:t>799</w:t>
            </w:r>
          </w:p>
        </w:tc>
      </w:tr>
      <w:tr w:rsidR="00C2118B" w:rsidRPr="00BD67C5" w:rsidTr="008D47EB">
        <w:trPr>
          <w:cantSplit/>
        </w:trPr>
        <w:tc>
          <w:tcPr>
            <w:tcW w:w="3240" w:type="dxa"/>
            <w:shd w:val="clear" w:color="auto" w:fill="auto"/>
            <w:vAlign w:val="bottom"/>
          </w:tcPr>
          <w:p w:rsidR="00C2118B" w:rsidRDefault="00C2118B" w:rsidP="00AE6334">
            <w:pPr>
              <w:ind w:left="191" w:hanging="191"/>
              <w:rPr>
                <w:rFonts w:ascii="Times New Roman" w:hAnsi="Times New Roman" w:cs="Times New Roman"/>
                <w:sz w:val="22"/>
                <w:szCs w:val="22"/>
              </w:rPr>
            </w:pPr>
          </w:p>
        </w:tc>
        <w:tc>
          <w:tcPr>
            <w:tcW w:w="1262" w:type="dxa"/>
            <w:vAlign w:val="bottom"/>
          </w:tcPr>
          <w:p w:rsidR="00C2118B" w:rsidRDefault="00C2118B" w:rsidP="00AE6334">
            <w:pPr>
              <w:pStyle w:val="acctfourfigures"/>
              <w:tabs>
                <w:tab w:val="clear" w:pos="765"/>
                <w:tab w:val="decimal" w:pos="731"/>
              </w:tabs>
              <w:spacing w:line="240" w:lineRule="atLeast"/>
              <w:ind w:right="11"/>
              <w:rPr>
                <w:szCs w:val="22"/>
              </w:rPr>
            </w:pPr>
          </w:p>
        </w:tc>
        <w:tc>
          <w:tcPr>
            <w:tcW w:w="182" w:type="dxa"/>
            <w:vAlign w:val="bottom"/>
          </w:tcPr>
          <w:p w:rsidR="00C2118B" w:rsidRPr="00BD67C5" w:rsidRDefault="00C2118B" w:rsidP="00AE633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ind w:right="101"/>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172"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2118B" w:rsidRPr="00BD67C5" w:rsidRDefault="00C2118B" w:rsidP="00AE6334">
            <w:pPr>
              <w:pStyle w:val="acctfourfigures"/>
              <w:spacing w:line="240" w:lineRule="atLeast"/>
              <w:rPr>
                <w:szCs w:val="22"/>
              </w:rPr>
            </w:pPr>
          </w:p>
        </w:tc>
        <w:tc>
          <w:tcPr>
            <w:tcW w:w="1080" w:type="dxa"/>
            <w:shd w:val="clear" w:color="auto" w:fill="auto"/>
            <w:vAlign w:val="bottom"/>
          </w:tcPr>
          <w:p w:rsidR="00C2118B" w:rsidRDefault="00C2118B" w:rsidP="00AE6334">
            <w:pPr>
              <w:pStyle w:val="acctfourfigures"/>
              <w:tabs>
                <w:tab w:val="clear" w:pos="765"/>
                <w:tab w:val="decimal" w:pos="731"/>
              </w:tabs>
              <w:spacing w:line="240" w:lineRule="atLeast"/>
              <w:ind w:right="11"/>
              <w:rPr>
                <w:szCs w:val="22"/>
              </w:rPr>
            </w:pPr>
          </w:p>
        </w:tc>
      </w:tr>
    </w:tbl>
    <w:p w:rsidR="00C2118B" w:rsidRDefault="00C2118B" w:rsidP="00C2118B">
      <w:pPr>
        <w:pStyle w:val="block"/>
        <w:spacing w:after="0" w:line="240" w:lineRule="atLeast"/>
        <w:ind w:right="-7"/>
        <w:jc w:val="both"/>
        <w:rPr>
          <w:b/>
          <w:bCs/>
          <w:szCs w:val="22"/>
          <w:lang w:bidi="th-TH"/>
        </w:rPr>
      </w:pPr>
    </w:p>
    <w:p w:rsidR="00C2118B" w:rsidRPr="002E66F5"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b/>
          <w:bCs/>
          <w:sz w:val="22"/>
          <w:szCs w:val="22"/>
          <w:lang w:val="en-GB"/>
        </w:rPr>
      </w:pPr>
      <w:r w:rsidRPr="002E66F5">
        <w:rPr>
          <w:rFonts w:ascii="Times New Roman" w:hAnsi="Times New Roman" w:cs="Times New Roman"/>
          <w:b/>
          <w:bCs/>
          <w:sz w:val="22"/>
          <w:szCs w:val="22"/>
          <w:lang w:val="en-GB"/>
        </w:rPr>
        <w:t>Measurement of fair values</w:t>
      </w:r>
    </w:p>
    <w:p w:rsidR="00C2118B" w:rsidRPr="002E66F5"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rsidR="00C2118B" w:rsidRPr="002E66F5"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2E66F5">
        <w:rPr>
          <w:rFonts w:ascii="Times New Roman" w:hAnsi="Times New Roman" w:cs="Times New Roman"/>
          <w:b/>
          <w:bCs/>
          <w:i/>
          <w:iCs/>
          <w:sz w:val="22"/>
          <w:szCs w:val="22"/>
          <w:lang w:val="en-GB"/>
        </w:rPr>
        <w:t>Valuation techniques</w:t>
      </w:r>
    </w:p>
    <w:p w:rsidR="00C2118B" w:rsidRPr="002E66F5"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rsidR="00C2118B" w:rsidRPr="002E66F5"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2E66F5">
        <w:rPr>
          <w:rFonts w:ascii="Times New Roman" w:hAnsi="Times New Roman" w:cs="Times New Roman"/>
          <w:sz w:val="22"/>
          <w:szCs w:val="22"/>
          <w:lang w:val="en-GB"/>
        </w:rPr>
        <w:t>The following tables show the valuation techniques used in measuring Level 2 fair values.</w:t>
      </w:r>
    </w:p>
    <w:p w:rsidR="00C2118B" w:rsidRPr="002E66F5"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b/>
          <w:bCs/>
          <w:sz w:val="22"/>
          <w:szCs w:val="22"/>
          <w:lang w:val="en-GB"/>
        </w:rPr>
      </w:pPr>
    </w:p>
    <w:tbl>
      <w:tblPr>
        <w:tblW w:w="9720" w:type="dxa"/>
        <w:tblInd w:w="450" w:type="dxa"/>
        <w:tblLook w:val="04A0" w:firstRow="1" w:lastRow="0" w:firstColumn="1" w:lastColumn="0" w:noHBand="0" w:noVBand="1"/>
      </w:tblPr>
      <w:tblGrid>
        <w:gridCol w:w="2700"/>
        <w:gridCol w:w="6480"/>
        <w:gridCol w:w="540"/>
      </w:tblGrid>
      <w:tr w:rsidR="00C2118B" w:rsidRPr="002E66F5" w:rsidTr="008D47EB">
        <w:trPr>
          <w:gridAfter w:val="1"/>
          <w:wAfter w:w="540" w:type="dxa"/>
          <w:tblHeader/>
        </w:trPr>
        <w:tc>
          <w:tcPr>
            <w:tcW w:w="2700" w:type="dxa"/>
            <w:shd w:val="clear" w:color="auto" w:fill="auto"/>
            <w:vAlign w:val="bottom"/>
          </w:tcPr>
          <w:p w:rsidR="00C2118B" w:rsidRPr="002E66F5"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center"/>
              <w:rPr>
                <w:rFonts w:ascii="Times New Roman" w:hAnsi="Times New Roman" w:cs="Times New Roman"/>
                <w:b/>
                <w:bCs/>
                <w:sz w:val="22"/>
                <w:szCs w:val="22"/>
                <w:lang w:val="en-GB"/>
              </w:rPr>
            </w:pPr>
            <w:r w:rsidRPr="002E66F5">
              <w:rPr>
                <w:rFonts w:ascii="Times New Roman" w:hAnsi="Times New Roman" w:cs="Times New Roman"/>
                <w:b/>
                <w:bCs/>
                <w:sz w:val="22"/>
                <w:szCs w:val="22"/>
                <w:lang w:val="en-GB"/>
              </w:rPr>
              <w:t>Type</w:t>
            </w:r>
          </w:p>
        </w:tc>
        <w:tc>
          <w:tcPr>
            <w:tcW w:w="6480" w:type="dxa"/>
            <w:shd w:val="clear" w:color="auto" w:fill="auto"/>
            <w:vAlign w:val="bottom"/>
          </w:tcPr>
          <w:p w:rsidR="00C2118B" w:rsidRPr="002E66F5"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center"/>
              <w:rPr>
                <w:rFonts w:ascii="Times New Roman" w:hAnsi="Times New Roman" w:cs="Times New Roman"/>
                <w:b/>
                <w:bCs/>
                <w:sz w:val="22"/>
                <w:szCs w:val="22"/>
                <w:lang w:val="en-GB"/>
              </w:rPr>
            </w:pPr>
            <w:r w:rsidRPr="002E66F5">
              <w:rPr>
                <w:rFonts w:ascii="Times New Roman" w:hAnsi="Times New Roman" w:cs="Times New Roman"/>
                <w:b/>
                <w:bCs/>
                <w:sz w:val="22"/>
                <w:szCs w:val="22"/>
                <w:lang w:val="en-GB"/>
              </w:rPr>
              <w:t>Valuation technique</w:t>
            </w:r>
          </w:p>
        </w:tc>
      </w:tr>
      <w:tr w:rsidR="00C2118B" w:rsidRPr="002E66F5" w:rsidTr="008D47EB">
        <w:trPr>
          <w:trHeight w:val="272"/>
        </w:trPr>
        <w:tc>
          <w:tcPr>
            <w:tcW w:w="2700" w:type="dxa"/>
            <w:shd w:val="clear" w:color="auto" w:fill="auto"/>
          </w:tcPr>
          <w:p w:rsidR="00C2118B" w:rsidRPr="002E66F5" w:rsidRDefault="00C2118B" w:rsidP="00AE6334">
            <w:pPr>
              <w:ind w:left="191" w:hanging="191"/>
              <w:rPr>
                <w:rFonts w:ascii="Times New Roman" w:hAnsi="Times New Roman" w:cs="Times New Roman"/>
                <w:sz w:val="22"/>
                <w:szCs w:val="22"/>
              </w:rPr>
            </w:pPr>
            <w:r w:rsidRPr="002E66F5">
              <w:rPr>
                <w:rFonts w:ascii="Times New Roman" w:hAnsi="Times New Roman" w:cs="Times New Roman"/>
                <w:sz w:val="22"/>
                <w:szCs w:val="22"/>
              </w:rPr>
              <w:t>Debt securities -</w:t>
            </w:r>
          </w:p>
          <w:p w:rsidR="00C2118B" w:rsidRPr="002E66F5"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rPr>
                <w:rFonts w:ascii="Times New Roman" w:hAnsi="Times New Roman" w:cs="Times New Roman"/>
                <w:sz w:val="22"/>
                <w:szCs w:val="22"/>
                <w:lang w:val="en-GB"/>
              </w:rPr>
            </w:pPr>
            <w:r w:rsidRPr="002E66F5">
              <w:rPr>
                <w:rFonts w:ascii="Times New Roman" w:hAnsi="Times New Roman" w:cs="Times New Roman"/>
                <w:sz w:val="22"/>
                <w:szCs w:val="22"/>
                <w:lang w:val="en-GB" w:bidi="ar-SA"/>
              </w:rPr>
              <w:t xml:space="preserve">available-for-sale </w:t>
            </w:r>
            <w:r>
              <w:rPr>
                <w:rFonts w:ascii="Times New Roman" w:hAnsi="Times New Roman" w:cs="Times New Roman"/>
                <w:sz w:val="22"/>
                <w:szCs w:val="22"/>
                <w:lang w:val="en-GB" w:bidi="ar-SA"/>
              </w:rPr>
              <w:t>investments</w:t>
            </w:r>
            <w:r w:rsidRPr="002E66F5">
              <w:rPr>
                <w:rFonts w:ascii="Times New Roman" w:hAnsi="Times New Roman" w:cs="Times New Roman"/>
                <w:sz w:val="22"/>
                <w:szCs w:val="22"/>
                <w:lang w:val="en-GB" w:bidi="ar-SA"/>
              </w:rPr>
              <w:t xml:space="preserve"> (Private funds)</w:t>
            </w:r>
          </w:p>
        </w:tc>
        <w:tc>
          <w:tcPr>
            <w:tcW w:w="7020" w:type="dxa"/>
            <w:gridSpan w:val="2"/>
            <w:shd w:val="clear" w:color="auto" w:fill="auto"/>
          </w:tcPr>
          <w:p w:rsidR="00C2118B" w:rsidRPr="002E66F5"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rPr>
                <w:rFonts w:ascii="Times New Roman" w:hAnsi="Times New Roman" w:cs="Times New Roman"/>
                <w:sz w:val="22"/>
                <w:szCs w:val="22"/>
                <w:lang w:val="en-GB"/>
              </w:rPr>
            </w:pPr>
            <w:r w:rsidRPr="002E66F5">
              <w:rPr>
                <w:rFonts w:ascii="Times New Roman" w:hAnsi="Times New Roman" w:cs="Times New Roman"/>
                <w:sz w:val="22"/>
                <w:szCs w:val="22"/>
                <w:lang w:val="en-GB" w:bidi="ar-SA"/>
              </w:rPr>
              <w:t>Thai Bond Market Association Government Bond Yield Curve as of the reporting date.</w:t>
            </w:r>
          </w:p>
        </w:tc>
      </w:tr>
    </w:tbl>
    <w:p w:rsidR="00145B26" w:rsidRDefault="00145B26" w:rsidP="0026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9"/>
        <w:jc w:val="both"/>
        <w:rPr>
          <w:rFonts w:ascii="Times New Roman" w:hAnsi="Times New Roman" w:cs="Times New Roman"/>
          <w:sz w:val="16"/>
          <w:szCs w:val="16"/>
        </w:rPr>
      </w:pPr>
    </w:p>
    <w:p w:rsidR="00C2118B" w:rsidRPr="00DE56CA" w:rsidRDefault="00083BB0"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r w:rsidRPr="00DE56CA">
        <w:rPr>
          <w:rFonts w:ascii="Times New Roman" w:hAnsi="Times New Roman" w:cs="Times New Roman"/>
          <w:b/>
          <w:bCs/>
          <w:sz w:val="24"/>
          <w:szCs w:val="24"/>
        </w:rPr>
        <w:t>1</w:t>
      </w:r>
      <w:r w:rsidR="00FB328B">
        <w:rPr>
          <w:rFonts w:ascii="Times New Roman" w:hAnsi="Times New Roman" w:cs="Times New Roman"/>
          <w:b/>
          <w:bCs/>
          <w:sz w:val="24"/>
          <w:szCs w:val="24"/>
        </w:rPr>
        <w:t>3</w:t>
      </w:r>
      <w:r w:rsidR="0026091B">
        <w:rPr>
          <w:rFonts w:ascii="Times New Roman" w:hAnsi="Times New Roman" w:cs="Times New Roman"/>
          <w:b/>
          <w:bCs/>
          <w:sz w:val="24"/>
          <w:szCs w:val="24"/>
        </w:rPr>
        <w:t xml:space="preserve">     </w:t>
      </w:r>
      <w:r w:rsidR="00C2118B" w:rsidRPr="00DE56CA">
        <w:rPr>
          <w:rFonts w:ascii="Times New Roman" w:hAnsi="Times New Roman" w:cs="Times New Roman"/>
          <w:b/>
          <w:bCs/>
          <w:sz w:val="24"/>
          <w:szCs w:val="24"/>
        </w:rPr>
        <w:t>Commitments with non-related parties</w:t>
      </w:r>
    </w:p>
    <w:p w:rsidR="00C2118B" w:rsidRPr="00D73267"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16"/>
          <w:szCs w:val="16"/>
        </w:rPr>
      </w:pPr>
    </w:p>
    <w:tbl>
      <w:tblPr>
        <w:tblW w:w="9180" w:type="dxa"/>
        <w:tblInd w:w="450" w:type="dxa"/>
        <w:tblLayout w:type="fixed"/>
        <w:tblLook w:val="01E0" w:firstRow="1" w:lastRow="1" w:firstColumn="1" w:lastColumn="1" w:noHBand="0" w:noVBand="0"/>
      </w:tblPr>
      <w:tblGrid>
        <w:gridCol w:w="3330"/>
        <w:gridCol w:w="1221"/>
        <w:gridCol w:w="23"/>
        <w:gridCol w:w="234"/>
        <w:gridCol w:w="23"/>
        <w:gridCol w:w="1289"/>
        <w:gridCol w:w="257"/>
        <w:gridCol w:w="1228"/>
        <w:gridCol w:w="15"/>
        <w:gridCol w:w="242"/>
        <w:gridCol w:w="15"/>
        <w:gridCol w:w="1294"/>
        <w:gridCol w:w="9"/>
      </w:tblGrid>
      <w:tr w:rsidR="00C2118B" w:rsidRPr="00DE56CA" w:rsidTr="008D47EB">
        <w:trPr>
          <w:tblHeader/>
        </w:trPr>
        <w:tc>
          <w:tcPr>
            <w:tcW w:w="333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5"/>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5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803" w:type="dxa"/>
            <w:gridSpan w:val="6"/>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C2118B" w:rsidRPr="00DE56CA" w:rsidTr="008D47EB">
        <w:trPr>
          <w:tblHeader/>
        </w:trPr>
        <w:tc>
          <w:tcPr>
            <w:tcW w:w="333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5"/>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5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803" w:type="dxa"/>
            <w:gridSpan w:val="6"/>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C2118B" w:rsidRPr="00DE56CA" w:rsidTr="008D47EB">
        <w:trPr>
          <w:tblHeader/>
        </w:trPr>
        <w:tc>
          <w:tcPr>
            <w:tcW w:w="3330"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44"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89"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31 December</w:t>
            </w:r>
          </w:p>
        </w:tc>
        <w:tc>
          <w:tcPr>
            <w:tcW w:w="25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43"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03"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31 December</w:t>
            </w:r>
          </w:p>
        </w:tc>
      </w:tr>
      <w:tr w:rsidR="00C2118B" w:rsidRPr="00DE56CA" w:rsidTr="008D47EB">
        <w:trPr>
          <w:tblHeader/>
        </w:trPr>
        <w:tc>
          <w:tcPr>
            <w:tcW w:w="3330"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44"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7</w:t>
            </w: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89"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6</w:t>
            </w:r>
          </w:p>
        </w:tc>
        <w:tc>
          <w:tcPr>
            <w:tcW w:w="25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43"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7</w:t>
            </w: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03"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6</w:t>
            </w:r>
          </w:p>
        </w:tc>
      </w:tr>
      <w:tr w:rsidR="00C2118B" w:rsidRPr="00DE56CA" w:rsidTr="008D47EB">
        <w:trPr>
          <w:tblHeader/>
        </w:trPr>
        <w:tc>
          <w:tcPr>
            <w:tcW w:w="3330"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850" w:type="dxa"/>
            <w:gridSpan w:val="1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C2118B" w:rsidRPr="00DE56CA" w:rsidTr="008D47EB">
        <w:tc>
          <w:tcPr>
            <w:tcW w:w="333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E56CA">
              <w:rPr>
                <w:rFonts w:ascii="Times New Roman" w:hAnsi="Times New Roman" w:cs="Times New Roman"/>
                <w:b/>
                <w:bCs/>
                <w:i/>
                <w:iCs/>
                <w:sz w:val="22"/>
                <w:szCs w:val="22"/>
              </w:rPr>
              <w:t>Capital commitments</w:t>
            </w:r>
          </w:p>
        </w:tc>
        <w:tc>
          <w:tcPr>
            <w:tcW w:w="1244"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i/>
                <w:iCs/>
                <w:sz w:val="22"/>
                <w:szCs w:val="22"/>
              </w:rPr>
            </w:pP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89"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8"/>
              <w:rPr>
                <w:rFonts w:ascii="Times New Roman" w:hAnsi="Times New Roman"/>
                <w:sz w:val="22"/>
                <w:szCs w:val="22"/>
              </w:rPr>
            </w:pPr>
          </w:p>
        </w:tc>
        <w:tc>
          <w:tcPr>
            <w:tcW w:w="25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43"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303" w:type="dxa"/>
            <w:gridSpan w:val="2"/>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8"/>
              <w:rPr>
                <w:rFonts w:ascii="Times New Roman" w:hAnsi="Times New Roman" w:cs="Times New Roman"/>
                <w:sz w:val="22"/>
                <w:szCs w:val="22"/>
                <w:cs/>
              </w:rPr>
            </w:pPr>
          </w:p>
        </w:tc>
      </w:tr>
      <w:tr w:rsidR="00C2118B" w:rsidRPr="00DE56CA" w:rsidTr="008D47EB">
        <w:tc>
          <w:tcPr>
            <w:tcW w:w="3330" w:type="dxa"/>
            <w:vAlign w:val="bottom"/>
          </w:tcPr>
          <w:p w:rsidR="00C2118B" w:rsidRPr="0031441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Projects construction agreements</w:t>
            </w:r>
          </w:p>
        </w:tc>
        <w:tc>
          <w:tcPr>
            <w:tcW w:w="1244" w:type="dxa"/>
            <w:gridSpan w:val="2"/>
            <w:vAlign w:val="bottom"/>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r>
              <w:rPr>
                <w:rFonts w:ascii="Times New Roman" w:hAnsi="Times New Roman" w:cs="Times New Roman"/>
                <w:sz w:val="22"/>
                <w:szCs w:val="22"/>
              </w:rPr>
              <w:t>4,751</w:t>
            </w: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89" w:type="dxa"/>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sz w:val="22"/>
                <w:szCs w:val="22"/>
              </w:rPr>
            </w:pPr>
            <w:r>
              <w:rPr>
                <w:rFonts w:ascii="Times New Roman" w:hAnsi="Times New Roman"/>
                <w:sz w:val="22"/>
                <w:szCs w:val="22"/>
              </w:rPr>
              <w:t>2,319</w:t>
            </w:r>
          </w:p>
        </w:tc>
        <w:tc>
          <w:tcPr>
            <w:tcW w:w="257" w:type="dxa"/>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43" w:type="dxa"/>
            <w:gridSpan w:val="2"/>
            <w:vAlign w:val="bottom"/>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r>
              <w:rPr>
                <w:rFonts w:ascii="Times New Roman" w:hAnsi="Times New Roman" w:cs="Times New Roman"/>
                <w:sz w:val="22"/>
                <w:szCs w:val="22"/>
              </w:rPr>
              <w:t>4,465</w:t>
            </w: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303" w:type="dxa"/>
            <w:gridSpan w:val="2"/>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rPr>
                <w:rFonts w:ascii="Times New Roman" w:hAnsi="Times New Roman" w:cs="Times New Roman"/>
                <w:sz w:val="22"/>
                <w:szCs w:val="22"/>
                <w:cs/>
              </w:rPr>
            </w:pPr>
            <w:r>
              <w:rPr>
                <w:rFonts w:ascii="Times New Roman" w:hAnsi="Times New Roman" w:cs="Times New Roman"/>
                <w:sz w:val="22"/>
                <w:szCs w:val="22"/>
              </w:rPr>
              <w:t>2,117</w:t>
            </w:r>
          </w:p>
        </w:tc>
      </w:tr>
      <w:tr w:rsidR="00C2118B" w:rsidRPr="00DE56CA" w:rsidTr="008D47EB">
        <w:tc>
          <w:tcPr>
            <w:tcW w:w="3330" w:type="dxa"/>
            <w:vAlign w:val="bottom"/>
          </w:tcPr>
          <w:p w:rsidR="00C2118B" w:rsidRPr="00447EED"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47EED">
              <w:rPr>
                <w:rFonts w:ascii="Times New Roman" w:hAnsi="Times New Roman" w:cs="Times New Roman"/>
                <w:sz w:val="22"/>
                <w:szCs w:val="22"/>
              </w:rPr>
              <w:t>Other agreement</w:t>
            </w:r>
          </w:p>
        </w:tc>
        <w:tc>
          <w:tcPr>
            <w:tcW w:w="1244" w:type="dxa"/>
            <w:gridSpan w:val="2"/>
            <w:tcBorders>
              <w:bottom w:val="single" w:sz="4" w:space="0" w:color="auto"/>
            </w:tcBorders>
            <w:vAlign w:val="bottom"/>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r>
              <w:rPr>
                <w:rFonts w:ascii="Times New Roman" w:hAnsi="Times New Roman" w:cs="Times New Roman"/>
                <w:sz w:val="22"/>
                <w:szCs w:val="22"/>
              </w:rPr>
              <w:t>33</w:t>
            </w: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89" w:type="dxa"/>
            <w:tcBorders>
              <w:bottom w:val="single" w:sz="4" w:space="0" w:color="auto"/>
            </w:tcBorders>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sz w:val="22"/>
                <w:szCs w:val="22"/>
              </w:rPr>
            </w:pPr>
            <w:r>
              <w:rPr>
                <w:rFonts w:ascii="Times New Roman" w:hAnsi="Times New Roman"/>
                <w:sz w:val="22"/>
                <w:szCs w:val="22"/>
              </w:rPr>
              <w:t>69</w:t>
            </w:r>
          </w:p>
        </w:tc>
        <w:tc>
          <w:tcPr>
            <w:tcW w:w="257" w:type="dxa"/>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43" w:type="dxa"/>
            <w:gridSpan w:val="2"/>
            <w:tcBorders>
              <w:bottom w:val="single" w:sz="4" w:space="0" w:color="auto"/>
            </w:tcBorders>
            <w:vAlign w:val="bottom"/>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r>
              <w:rPr>
                <w:rFonts w:ascii="Times New Roman" w:hAnsi="Times New Roman" w:cs="Times New Roman"/>
                <w:sz w:val="22"/>
                <w:szCs w:val="22"/>
              </w:rPr>
              <w:t>-</w:t>
            </w: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303" w:type="dxa"/>
            <w:gridSpan w:val="2"/>
            <w:tcBorders>
              <w:bottom w:val="single" w:sz="4" w:space="0" w:color="auto"/>
            </w:tcBorders>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8"/>
              <w:rPr>
                <w:rFonts w:ascii="Times New Roman" w:hAnsi="Times New Roman" w:cs="Times New Roman"/>
                <w:sz w:val="22"/>
                <w:szCs w:val="22"/>
                <w:cs/>
              </w:rPr>
            </w:pPr>
            <w:r>
              <w:rPr>
                <w:rFonts w:ascii="Times New Roman" w:hAnsi="Times New Roman" w:cs="Times New Roman"/>
                <w:sz w:val="22"/>
                <w:szCs w:val="22"/>
              </w:rPr>
              <w:t>-</w:t>
            </w:r>
          </w:p>
        </w:tc>
      </w:tr>
      <w:tr w:rsidR="00C2118B" w:rsidRPr="00DE56CA" w:rsidTr="008D47EB">
        <w:tc>
          <w:tcPr>
            <w:tcW w:w="3330" w:type="dxa"/>
            <w:vAlign w:val="bottom"/>
          </w:tcPr>
          <w:p w:rsidR="00C2118B" w:rsidRPr="00447EED"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b/>
                <w:bCs/>
                <w:sz w:val="22"/>
                <w:szCs w:val="22"/>
              </w:rPr>
              <w:t>Total</w:t>
            </w:r>
          </w:p>
        </w:tc>
        <w:tc>
          <w:tcPr>
            <w:tcW w:w="1244" w:type="dxa"/>
            <w:gridSpan w:val="2"/>
            <w:tcBorders>
              <w:top w:val="single" w:sz="4" w:space="0" w:color="auto"/>
              <w:bottom w:val="double" w:sz="4" w:space="0" w:color="auto"/>
            </w:tcBorders>
          </w:tcPr>
          <w:p w:rsidR="00C2118B" w:rsidRPr="00C2118B"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cs/>
              </w:rPr>
            </w:pPr>
            <w:r w:rsidRPr="00C2118B">
              <w:rPr>
                <w:rFonts w:ascii="Times New Roman" w:hAnsi="Times New Roman" w:cs="Times New Roman"/>
                <w:b/>
                <w:bCs/>
                <w:sz w:val="22"/>
                <w:szCs w:val="22"/>
              </w:rPr>
              <w:t>4,784</w:t>
            </w: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89" w:type="dxa"/>
            <w:tcBorders>
              <w:top w:val="single" w:sz="4" w:space="0" w:color="auto"/>
              <w:bottom w:val="double" w:sz="4" w:space="0" w:color="auto"/>
            </w:tcBorders>
          </w:tcPr>
          <w:p w:rsidR="00C2118B" w:rsidRPr="005C3E26"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cs/>
              </w:rPr>
            </w:pPr>
            <w:r w:rsidRPr="005C3E26">
              <w:rPr>
                <w:rFonts w:ascii="Times New Roman" w:hAnsi="Times New Roman" w:cs="Times New Roman"/>
                <w:b/>
                <w:bCs/>
                <w:sz w:val="22"/>
                <w:szCs w:val="22"/>
              </w:rPr>
              <w:t>2,388</w:t>
            </w:r>
          </w:p>
        </w:tc>
        <w:tc>
          <w:tcPr>
            <w:tcW w:w="257" w:type="dxa"/>
          </w:tcPr>
          <w:p w:rsidR="00C2118B" w:rsidRPr="005C3E26" w:rsidRDefault="00C2118B" w:rsidP="00AE6334">
            <w:pPr>
              <w:pStyle w:val="eightptbodytextheadingmiddlelinecentred"/>
              <w:tabs>
                <w:tab w:val="decimal" w:pos="873"/>
              </w:tabs>
              <w:spacing w:before="0" w:after="0" w:line="240" w:lineRule="atLeast"/>
              <w:ind w:left="-18" w:right="-108"/>
              <w:jc w:val="left"/>
              <w:rPr>
                <w:sz w:val="22"/>
                <w:szCs w:val="22"/>
                <w:rtl/>
                <w:cs/>
              </w:rPr>
            </w:pPr>
          </w:p>
        </w:tc>
        <w:tc>
          <w:tcPr>
            <w:tcW w:w="1243" w:type="dxa"/>
            <w:gridSpan w:val="2"/>
            <w:tcBorders>
              <w:top w:val="single" w:sz="4" w:space="0" w:color="auto"/>
              <w:bottom w:val="double" w:sz="4" w:space="0" w:color="auto"/>
            </w:tcBorders>
          </w:tcPr>
          <w:p w:rsidR="00C2118B" w:rsidRPr="005C3E26"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cs/>
              </w:rPr>
            </w:pPr>
            <w:r>
              <w:rPr>
                <w:rFonts w:ascii="Times New Roman" w:hAnsi="Times New Roman" w:cs="Times New Roman"/>
                <w:b/>
                <w:bCs/>
                <w:sz w:val="22"/>
                <w:szCs w:val="22"/>
              </w:rPr>
              <w:t>4,465</w:t>
            </w:r>
          </w:p>
        </w:tc>
        <w:tc>
          <w:tcPr>
            <w:tcW w:w="257" w:type="dxa"/>
            <w:gridSpan w:val="2"/>
          </w:tcPr>
          <w:p w:rsidR="00C2118B" w:rsidRPr="005C3E26"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b/>
                <w:bCs/>
                <w:sz w:val="22"/>
                <w:szCs w:val="22"/>
                <w:cs/>
              </w:rPr>
            </w:pPr>
          </w:p>
        </w:tc>
        <w:tc>
          <w:tcPr>
            <w:tcW w:w="1303" w:type="dxa"/>
            <w:gridSpan w:val="2"/>
            <w:tcBorders>
              <w:top w:val="single" w:sz="4" w:space="0" w:color="auto"/>
              <w:bottom w:val="double" w:sz="4" w:space="0" w:color="auto"/>
            </w:tcBorders>
          </w:tcPr>
          <w:p w:rsidR="00C2118B" w:rsidRPr="005C3E26"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heme="minorBidi"/>
                <w:b/>
                <w:bCs/>
                <w:sz w:val="22"/>
                <w:szCs w:val="22"/>
                <w:cs/>
              </w:rPr>
            </w:pPr>
            <w:r w:rsidRPr="005C3E26">
              <w:rPr>
                <w:rFonts w:ascii="Times New Roman" w:hAnsi="Times New Roman" w:cs="Times New Roman"/>
                <w:b/>
                <w:bCs/>
                <w:sz w:val="22"/>
                <w:szCs w:val="22"/>
              </w:rPr>
              <w:t>2,117</w:t>
            </w:r>
          </w:p>
        </w:tc>
      </w:tr>
      <w:tr w:rsidR="00C2118B" w:rsidRPr="00DE56CA" w:rsidTr="00337100">
        <w:tc>
          <w:tcPr>
            <w:tcW w:w="333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4" w:type="dxa"/>
            <w:gridSpan w:val="2"/>
            <w:tcBorders>
              <w:top w:val="double" w:sz="4" w:space="0" w:color="auto"/>
            </w:tcBorders>
            <w:vAlign w:val="bottom"/>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cs/>
              </w:rPr>
            </w:pP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b/>
                <w:bCs/>
                <w:i/>
                <w:iCs/>
                <w:sz w:val="22"/>
                <w:szCs w:val="22"/>
              </w:rPr>
            </w:pPr>
          </w:p>
        </w:tc>
        <w:tc>
          <w:tcPr>
            <w:tcW w:w="1289" w:type="dxa"/>
            <w:tcBorders>
              <w:top w:val="double" w:sz="4" w:space="0" w:color="auto"/>
            </w:tcBorders>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cs/>
              </w:rPr>
            </w:pPr>
          </w:p>
        </w:tc>
        <w:tc>
          <w:tcPr>
            <w:tcW w:w="257" w:type="dxa"/>
            <w:vAlign w:val="bottom"/>
          </w:tcPr>
          <w:p w:rsidR="00C2118B" w:rsidRPr="00DF7E0F" w:rsidRDefault="00C2118B" w:rsidP="00AE6334">
            <w:pPr>
              <w:pStyle w:val="a0"/>
              <w:tabs>
                <w:tab w:val="decimal" w:pos="873"/>
              </w:tabs>
              <w:spacing w:line="240" w:lineRule="atLeast"/>
              <w:ind w:left="-18" w:right="-108"/>
              <w:jc w:val="left"/>
              <w:rPr>
                <w:rFonts w:cs="Times New Roman"/>
                <w:b/>
                <w:bCs/>
                <w:cs/>
              </w:rPr>
            </w:pPr>
          </w:p>
        </w:tc>
        <w:tc>
          <w:tcPr>
            <w:tcW w:w="1243" w:type="dxa"/>
            <w:gridSpan w:val="2"/>
            <w:tcBorders>
              <w:top w:val="double" w:sz="4" w:space="0" w:color="auto"/>
            </w:tcBorders>
            <w:vAlign w:val="bottom"/>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cs/>
              </w:rPr>
            </w:pP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b/>
                <w:bCs/>
                <w:sz w:val="22"/>
                <w:szCs w:val="22"/>
                <w:cs/>
              </w:rPr>
            </w:pPr>
          </w:p>
        </w:tc>
        <w:tc>
          <w:tcPr>
            <w:tcW w:w="1303" w:type="dxa"/>
            <w:gridSpan w:val="2"/>
            <w:tcBorders>
              <w:top w:val="double" w:sz="4" w:space="0" w:color="auto"/>
            </w:tcBorders>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b/>
                <w:bCs/>
                <w:sz w:val="22"/>
                <w:szCs w:val="22"/>
                <w:cs/>
              </w:rPr>
            </w:pPr>
          </w:p>
        </w:tc>
      </w:tr>
      <w:tr w:rsidR="00D54CAD" w:rsidRPr="00DE56CA" w:rsidTr="00337100">
        <w:tc>
          <w:tcPr>
            <w:tcW w:w="3330" w:type="dxa"/>
            <w:vAlign w:val="bottom"/>
          </w:tcPr>
          <w:p w:rsidR="00D54CAD" w:rsidRPr="00DE56CA" w:rsidRDefault="00D54CAD"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4" w:type="dxa"/>
            <w:gridSpan w:val="2"/>
            <w:vAlign w:val="bottom"/>
          </w:tcPr>
          <w:p w:rsidR="00D54CAD" w:rsidRPr="00E712B1" w:rsidRDefault="00D54CAD"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cs/>
              </w:rPr>
            </w:pPr>
          </w:p>
        </w:tc>
        <w:tc>
          <w:tcPr>
            <w:tcW w:w="257" w:type="dxa"/>
            <w:gridSpan w:val="2"/>
            <w:vAlign w:val="bottom"/>
          </w:tcPr>
          <w:p w:rsidR="00D54CAD" w:rsidRPr="00DF7E0F" w:rsidRDefault="00D54CAD"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b/>
                <w:bCs/>
                <w:i/>
                <w:iCs/>
                <w:sz w:val="22"/>
                <w:szCs w:val="22"/>
              </w:rPr>
            </w:pPr>
          </w:p>
        </w:tc>
        <w:tc>
          <w:tcPr>
            <w:tcW w:w="1289" w:type="dxa"/>
            <w:vAlign w:val="bottom"/>
          </w:tcPr>
          <w:p w:rsidR="00D54CAD" w:rsidRPr="00DF7E0F" w:rsidRDefault="00D54CAD"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cs/>
              </w:rPr>
            </w:pPr>
          </w:p>
        </w:tc>
        <w:tc>
          <w:tcPr>
            <w:tcW w:w="257" w:type="dxa"/>
            <w:vAlign w:val="bottom"/>
          </w:tcPr>
          <w:p w:rsidR="00D54CAD" w:rsidRPr="00DF7E0F" w:rsidRDefault="00D54CAD" w:rsidP="00AE6334">
            <w:pPr>
              <w:pStyle w:val="a0"/>
              <w:tabs>
                <w:tab w:val="decimal" w:pos="873"/>
              </w:tabs>
              <w:spacing w:line="240" w:lineRule="atLeast"/>
              <w:ind w:left="-18" w:right="-108"/>
              <w:jc w:val="left"/>
              <w:rPr>
                <w:rFonts w:cs="Times New Roman"/>
                <w:b/>
                <w:bCs/>
                <w:cs/>
              </w:rPr>
            </w:pPr>
          </w:p>
        </w:tc>
        <w:tc>
          <w:tcPr>
            <w:tcW w:w="1243" w:type="dxa"/>
            <w:gridSpan w:val="2"/>
            <w:vAlign w:val="bottom"/>
          </w:tcPr>
          <w:p w:rsidR="00D54CAD" w:rsidRPr="00E712B1" w:rsidRDefault="00D54CAD"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cs/>
              </w:rPr>
            </w:pPr>
          </w:p>
        </w:tc>
        <w:tc>
          <w:tcPr>
            <w:tcW w:w="257" w:type="dxa"/>
            <w:gridSpan w:val="2"/>
            <w:vAlign w:val="bottom"/>
          </w:tcPr>
          <w:p w:rsidR="00D54CAD" w:rsidRPr="00DF7E0F" w:rsidRDefault="00D54CAD"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b/>
                <w:bCs/>
                <w:sz w:val="22"/>
                <w:szCs w:val="22"/>
                <w:cs/>
              </w:rPr>
            </w:pPr>
          </w:p>
        </w:tc>
        <w:tc>
          <w:tcPr>
            <w:tcW w:w="1303" w:type="dxa"/>
            <w:gridSpan w:val="2"/>
            <w:vAlign w:val="bottom"/>
          </w:tcPr>
          <w:p w:rsidR="00D54CAD" w:rsidRPr="00DF7E0F" w:rsidRDefault="00D54CAD"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b/>
                <w:bCs/>
                <w:sz w:val="22"/>
                <w:szCs w:val="22"/>
                <w:cs/>
              </w:rPr>
            </w:pPr>
          </w:p>
        </w:tc>
      </w:tr>
      <w:tr w:rsidR="00C2118B" w:rsidRPr="00DE56CA" w:rsidTr="00D54CAD">
        <w:trPr>
          <w:trHeight w:hRule="exact" w:val="254"/>
        </w:trPr>
        <w:tc>
          <w:tcPr>
            <w:tcW w:w="3330" w:type="dxa"/>
            <w:vAlign w:val="bottom"/>
          </w:tcPr>
          <w:p w:rsidR="00C2118B" w:rsidRDefault="00D54CAD"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lastRenderedPageBreak/>
              <w:t>Non-cancellable operating</w:t>
            </w:r>
          </w:p>
          <w:p w:rsidR="00C2118B"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i/>
                <w:iCs/>
                <w:sz w:val="22"/>
                <w:szCs w:val="22"/>
              </w:rPr>
              <w:t xml:space="preserve">Non-cancellable operating </w:t>
            </w:r>
          </w:p>
        </w:tc>
        <w:tc>
          <w:tcPr>
            <w:tcW w:w="1244"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89"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p>
        </w:tc>
        <w:tc>
          <w:tcPr>
            <w:tcW w:w="25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43"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81"/>
              <w:rPr>
                <w:rFonts w:ascii="Times New Roman" w:hAnsi="Times New Roman" w:cs="Times New Roman"/>
                <w:i/>
                <w:iCs/>
                <w:sz w:val="22"/>
                <w:szCs w:val="22"/>
              </w:rPr>
            </w:pPr>
          </w:p>
        </w:tc>
        <w:tc>
          <w:tcPr>
            <w:tcW w:w="1303"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81"/>
              <w:rPr>
                <w:rFonts w:ascii="Times New Roman" w:hAnsi="Times New Roman" w:cs="Times New Roman"/>
                <w:i/>
                <w:iCs/>
                <w:sz w:val="22"/>
                <w:szCs w:val="22"/>
              </w:rPr>
            </w:pPr>
          </w:p>
        </w:tc>
      </w:tr>
      <w:tr w:rsidR="00C2118B" w:rsidRPr="00DE56CA" w:rsidTr="008D47EB">
        <w:trPr>
          <w:gridAfter w:val="1"/>
          <w:wAfter w:w="9" w:type="dxa"/>
        </w:trPr>
        <w:tc>
          <w:tcPr>
            <w:tcW w:w="3330" w:type="dxa"/>
            <w:vAlign w:val="bottom"/>
          </w:tcPr>
          <w:p w:rsidR="00C2118B" w:rsidRPr="00C038A0" w:rsidRDefault="00D54CAD" w:rsidP="00C0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sz w:val="22"/>
                <w:szCs w:val="22"/>
              </w:rPr>
              <w:t xml:space="preserve">  </w:t>
            </w:r>
            <w:r w:rsidR="00C2118B" w:rsidRPr="00DE56CA">
              <w:rPr>
                <w:rFonts w:ascii="Times New Roman" w:hAnsi="Times New Roman" w:cs="Times New Roman"/>
                <w:b/>
                <w:bCs/>
                <w:i/>
                <w:iCs/>
                <w:sz w:val="22"/>
                <w:szCs w:val="22"/>
              </w:rPr>
              <w:t>lease commitments</w:t>
            </w:r>
          </w:p>
        </w:tc>
        <w:tc>
          <w:tcPr>
            <w:tcW w:w="1221"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1312"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p>
        </w:tc>
        <w:tc>
          <w:tcPr>
            <w:tcW w:w="25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1228"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81"/>
              <w:rPr>
                <w:rFonts w:ascii="Times New Roman" w:hAnsi="Times New Roman" w:cs="Times New Roman"/>
                <w:sz w:val="22"/>
                <w:szCs w:val="22"/>
              </w:rPr>
            </w:pPr>
          </w:p>
        </w:tc>
        <w:tc>
          <w:tcPr>
            <w:tcW w:w="1309"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81"/>
              <w:rPr>
                <w:rFonts w:ascii="Times New Roman" w:hAnsi="Times New Roman" w:cs="Times New Roman"/>
                <w:sz w:val="22"/>
                <w:szCs w:val="22"/>
              </w:rPr>
            </w:pPr>
          </w:p>
        </w:tc>
      </w:tr>
      <w:tr w:rsidR="00C2118B" w:rsidRPr="00DE56CA" w:rsidTr="008D47EB">
        <w:trPr>
          <w:gridAfter w:val="1"/>
          <w:wAfter w:w="9" w:type="dxa"/>
        </w:trPr>
        <w:tc>
          <w:tcPr>
            <w:tcW w:w="333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Within one year</w:t>
            </w:r>
          </w:p>
        </w:tc>
        <w:tc>
          <w:tcPr>
            <w:tcW w:w="1221"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r>
              <w:rPr>
                <w:rFonts w:ascii="Times New Roman" w:hAnsi="Times New Roman" w:cs="Times New Roman"/>
                <w:sz w:val="22"/>
                <w:szCs w:val="22"/>
              </w:rPr>
              <w:t>250</w:t>
            </w: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1312" w:type="dxa"/>
            <w:gridSpan w:val="2"/>
          </w:tcPr>
          <w:p w:rsidR="00C2118B" w:rsidRPr="005C3E26"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heme="minorBidi"/>
                <w:sz w:val="22"/>
                <w:szCs w:val="22"/>
              </w:rPr>
            </w:pPr>
            <w:r>
              <w:rPr>
                <w:rFonts w:ascii="Times New Roman" w:hAnsi="Times New Roman" w:cstheme="minorBidi"/>
                <w:sz w:val="22"/>
                <w:szCs w:val="22"/>
              </w:rPr>
              <w:t>229</w:t>
            </w:r>
          </w:p>
        </w:tc>
        <w:tc>
          <w:tcPr>
            <w:tcW w:w="257"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1228"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r>
              <w:rPr>
                <w:rFonts w:ascii="Times New Roman" w:hAnsi="Times New Roman" w:cs="Times New Roman"/>
                <w:sz w:val="22"/>
                <w:szCs w:val="22"/>
              </w:rPr>
              <w:t>231</w:t>
            </w:r>
          </w:p>
        </w:tc>
        <w:tc>
          <w:tcPr>
            <w:tcW w:w="257" w:type="dxa"/>
            <w:gridSpan w:val="2"/>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81"/>
              <w:rPr>
                <w:rFonts w:ascii="Times New Roman" w:hAnsi="Times New Roman" w:cs="Times New Roman"/>
                <w:sz w:val="22"/>
                <w:szCs w:val="22"/>
              </w:rPr>
            </w:pPr>
          </w:p>
        </w:tc>
        <w:tc>
          <w:tcPr>
            <w:tcW w:w="1309" w:type="dxa"/>
            <w:gridSpan w:val="2"/>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81"/>
              <w:rPr>
                <w:rFonts w:ascii="Times New Roman" w:hAnsi="Times New Roman" w:cs="Times New Roman"/>
                <w:sz w:val="22"/>
                <w:szCs w:val="22"/>
              </w:rPr>
            </w:pPr>
            <w:r>
              <w:rPr>
                <w:rFonts w:ascii="Times New Roman" w:hAnsi="Times New Roman" w:cs="Times New Roman"/>
                <w:sz w:val="22"/>
                <w:szCs w:val="22"/>
              </w:rPr>
              <w:t>210</w:t>
            </w:r>
          </w:p>
        </w:tc>
      </w:tr>
      <w:tr w:rsidR="00C2118B" w:rsidRPr="00DE56CA" w:rsidTr="008D47EB">
        <w:trPr>
          <w:gridAfter w:val="1"/>
          <w:wAfter w:w="9" w:type="dxa"/>
        </w:trPr>
        <w:tc>
          <w:tcPr>
            <w:tcW w:w="333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After one year but within </w:t>
            </w:r>
          </w:p>
        </w:tc>
        <w:tc>
          <w:tcPr>
            <w:tcW w:w="1221" w:type="dxa"/>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312" w:type="dxa"/>
            <w:gridSpan w:val="2"/>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257" w:type="dxa"/>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228" w:type="dxa"/>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257" w:type="dxa"/>
            <w:gridSpan w:val="2"/>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sz w:val="22"/>
                <w:szCs w:val="22"/>
              </w:rPr>
            </w:pPr>
          </w:p>
        </w:tc>
        <w:tc>
          <w:tcPr>
            <w:tcW w:w="1309" w:type="dxa"/>
            <w:gridSpan w:val="2"/>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sz w:val="22"/>
                <w:szCs w:val="22"/>
              </w:rPr>
            </w:pPr>
          </w:p>
        </w:tc>
      </w:tr>
      <w:tr w:rsidR="00C2118B" w:rsidRPr="00DE56CA" w:rsidTr="008D47EB">
        <w:trPr>
          <w:gridAfter w:val="1"/>
          <w:wAfter w:w="9" w:type="dxa"/>
        </w:trPr>
        <w:tc>
          <w:tcPr>
            <w:tcW w:w="3330" w:type="dxa"/>
            <w:vAlign w:val="bottom"/>
          </w:tcPr>
          <w:p w:rsidR="00C2118B" w:rsidRPr="00DE56CA" w:rsidRDefault="00D54CAD"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00C2118B" w:rsidRPr="00DE56CA">
              <w:rPr>
                <w:rFonts w:ascii="Times New Roman" w:hAnsi="Times New Roman" w:cs="Times New Roman"/>
                <w:sz w:val="22"/>
                <w:szCs w:val="22"/>
              </w:rPr>
              <w:t>five years</w:t>
            </w:r>
          </w:p>
        </w:tc>
        <w:tc>
          <w:tcPr>
            <w:tcW w:w="1221" w:type="dxa"/>
            <w:vAlign w:val="bottom"/>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Pr>
                <w:rFonts w:ascii="Times New Roman" w:hAnsi="Times New Roman" w:cs="Times New Roman"/>
                <w:sz w:val="22"/>
                <w:szCs w:val="22"/>
              </w:rPr>
              <w:t>942</w:t>
            </w: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312"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Pr>
                <w:rFonts w:ascii="Times New Roman" w:hAnsi="Times New Roman" w:cs="Times New Roman"/>
                <w:sz w:val="22"/>
                <w:szCs w:val="22"/>
              </w:rPr>
              <w:t>963</w:t>
            </w:r>
          </w:p>
        </w:tc>
        <w:tc>
          <w:tcPr>
            <w:tcW w:w="257" w:type="dxa"/>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228" w:type="dxa"/>
            <w:vAlign w:val="bottom"/>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Pr>
                <w:rFonts w:ascii="Times New Roman" w:hAnsi="Times New Roman" w:cs="Times New Roman"/>
                <w:sz w:val="22"/>
                <w:szCs w:val="22"/>
              </w:rPr>
              <w:t>910</w:t>
            </w: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sz w:val="22"/>
                <w:szCs w:val="22"/>
              </w:rPr>
            </w:pPr>
          </w:p>
        </w:tc>
        <w:tc>
          <w:tcPr>
            <w:tcW w:w="1309"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sz w:val="22"/>
                <w:szCs w:val="22"/>
              </w:rPr>
            </w:pPr>
            <w:r>
              <w:rPr>
                <w:rFonts w:ascii="Times New Roman" w:hAnsi="Times New Roman" w:cs="Times New Roman"/>
                <w:sz w:val="22"/>
                <w:szCs w:val="22"/>
              </w:rPr>
              <w:t>923</w:t>
            </w:r>
          </w:p>
        </w:tc>
      </w:tr>
      <w:tr w:rsidR="00C2118B" w:rsidRPr="00DE56CA" w:rsidTr="008D47EB">
        <w:trPr>
          <w:gridAfter w:val="1"/>
          <w:wAfter w:w="9" w:type="dxa"/>
        </w:trPr>
        <w:tc>
          <w:tcPr>
            <w:tcW w:w="333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sz w:val="22"/>
                <w:szCs w:val="22"/>
              </w:rPr>
            </w:pPr>
            <w:r w:rsidRPr="00DE56CA">
              <w:rPr>
                <w:rFonts w:ascii="Times New Roman" w:hAnsi="Times New Roman" w:cs="Times New Roman"/>
                <w:sz w:val="22"/>
                <w:szCs w:val="22"/>
              </w:rPr>
              <w:t>After five years</w:t>
            </w:r>
          </w:p>
        </w:tc>
        <w:tc>
          <w:tcPr>
            <w:tcW w:w="1221" w:type="dxa"/>
            <w:tcBorders>
              <w:bottom w:val="single" w:sz="4" w:space="0" w:color="auto"/>
            </w:tcBorders>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Pr>
                <w:rFonts w:ascii="Times New Roman" w:hAnsi="Times New Roman" w:cs="Times New Roman"/>
                <w:sz w:val="22"/>
                <w:szCs w:val="22"/>
              </w:rPr>
              <w:t>141</w:t>
            </w: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312" w:type="dxa"/>
            <w:gridSpan w:val="2"/>
            <w:tcBorders>
              <w:bottom w:val="single" w:sz="4" w:space="0" w:color="auto"/>
            </w:tcBorders>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Pr>
                <w:rFonts w:ascii="Times New Roman" w:hAnsi="Times New Roman" w:cs="Times New Roman"/>
                <w:sz w:val="22"/>
                <w:szCs w:val="22"/>
              </w:rPr>
              <w:t>307</w:t>
            </w:r>
          </w:p>
        </w:tc>
        <w:tc>
          <w:tcPr>
            <w:tcW w:w="257" w:type="dxa"/>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228" w:type="dxa"/>
            <w:tcBorders>
              <w:bottom w:val="single" w:sz="4" w:space="0" w:color="auto"/>
            </w:tcBorders>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Pr>
                <w:rFonts w:ascii="Times New Roman" w:hAnsi="Times New Roman" w:cs="Times New Roman"/>
                <w:sz w:val="22"/>
                <w:szCs w:val="22"/>
              </w:rPr>
              <w:t>-</w:t>
            </w:r>
          </w:p>
        </w:tc>
        <w:tc>
          <w:tcPr>
            <w:tcW w:w="257" w:type="dxa"/>
            <w:gridSpan w:val="2"/>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sz w:val="22"/>
                <w:szCs w:val="22"/>
              </w:rPr>
            </w:pPr>
          </w:p>
        </w:tc>
        <w:tc>
          <w:tcPr>
            <w:tcW w:w="1309" w:type="dxa"/>
            <w:gridSpan w:val="2"/>
            <w:tcBorders>
              <w:bottom w:val="single" w:sz="4" w:space="0" w:color="auto"/>
            </w:tcBorders>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sz w:val="22"/>
                <w:szCs w:val="22"/>
              </w:rPr>
            </w:pPr>
            <w:r>
              <w:rPr>
                <w:rFonts w:ascii="Times New Roman" w:hAnsi="Times New Roman" w:cs="Times New Roman"/>
                <w:sz w:val="22"/>
                <w:szCs w:val="22"/>
              </w:rPr>
              <w:t>160</w:t>
            </w:r>
          </w:p>
        </w:tc>
      </w:tr>
      <w:tr w:rsidR="00C2118B" w:rsidRPr="00DE56CA" w:rsidTr="008D47EB">
        <w:trPr>
          <w:gridAfter w:val="1"/>
          <w:wAfter w:w="9" w:type="dxa"/>
        </w:trPr>
        <w:tc>
          <w:tcPr>
            <w:tcW w:w="333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b/>
                <w:bCs/>
                <w:sz w:val="22"/>
                <w:szCs w:val="22"/>
              </w:rPr>
              <w:t>Total</w:t>
            </w:r>
          </w:p>
        </w:tc>
        <w:tc>
          <w:tcPr>
            <w:tcW w:w="1221" w:type="dxa"/>
            <w:tcBorders>
              <w:top w:val="single" w:sz="4" w:space="0" w:color="auto"/>
              <w:bottom w:val="double" w:sz="4" w:space="0" w:color="auto"/>
            </w:tcBorders>
          </w:tcPr>
          <w:p w:rsidR="00C2118B" w:rsidRPr="005C3E26"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r>
              <w:rPr>
                <w:rFonts w:ascii="Times New Roman" w:hAnsi="Times New Roman" w:cs="Times New Roman"/>
                <w:b/>
                <w:bCs/>
                <w:sz w:val="22"/>
                <w:szCs w:val="22"/>
              </w:rPr>
              <w:t>1,333</w:t>
            </w:r>
          </w:p>
        </w:tc>
        <w:tc>
          <w:tcPr>
            <w:tcW w:w="257" w:type="dxa"/>
            <w:gridSpan w:val="2"/>
            <w:vAlign w:val="bottom"/>
          </w:tcPr>
          <w:p w:rsidR="00C2118B" w:rsidRPr="005C3E26"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p>
        </w:tc>
        <w:tc>
          <w:tcPr>
            <w:tcW w:w="1312" w:type="dxa"/>
            <w:gridSpan w:val="2"/>
            <w:tcBorders>
              <w:top w:val="single" w:sz="4" w:space="0" w:color="auto"/>
              <w:bottom w:val="double" w:sz="4" w:space="0" w:color="auto"/>
            </w:tcBorders>
          </w:tcPr>
          <w:p w:rsidR="00C2118B" w:rsidRPr="005C3E26"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r w:rsidRPr="005C3E26">
              <w:rPr>
                <w:rFonts w:ascii="Times New Roman" w:hAnsi="Times New Roman" w:cs="Times New Roman"/>
                <w:b/>
                <w:bCs/>
                <w:sz w:val="22"/>
                <w:szCs w:val="22"/>
              </w:rPr>
              <w:t>1,499</w:t>
            </w:r>
          </w:p>
        </w:tc>
        <w:tc>
          <w:tcPr>
            <w:tcW w:w="257" w:type="dxa"/>
          </w:tcPr>
          <w:p w:rsidR="00C2118B" w:rsidRPr="005C3E26"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p>
        </w:tc>
        <w:tc>
          <w:tcPr>
            <w:tcW w:w="1228" w:type="dxa"/>
            <w:tcBorders>
              <w:top w:val="single" w:sz="4" w:space="0" w:color="auto"/>
              <w:bottom w:val="double" w:sz="4" w:space="0" w:color="auto"/>
            </w:tcBorders>
          </w:tcPr>
          <w:p w:rsidR="00C2118B" w:rsidRPr="005C3E26"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7"/>
              <w:rPr>
                <w:rFonts w:ascii="Times New Roman" w:hAnsi="Times New Roman" w:cs="Times New Roman"/>
                <w:b/>
                <w:bCs/>
                <w:sz w:val="22"/>
                <w:szCs w:val="22"/>
              </w:rPr>
            </w:pPr>
            <w:r>
              <w:rPr>
                <w:rFonts w:ascii="Times New Roman" w:hAnsi="Times New Roman" w:cs="Times New Roman"/>
                <w:b/>
                <w:bCs/>
                <w:sz w:val="22"/>
                <w:szCs w:val="22"/>
              </w:rPr>
              <w:t>1,141</w:t>
            </w:r>
          </w:p>
        </w:tc>
        <w:tc>
          <w:tcPr>
            <w:tcW w:w="257" w:type="dxa"/>
            <w:gridSpan w:val="2"/>
          </w:tcPr>
          <w:p w:rsidR="00C2118B" w:rsidRPr="005C3E26"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b/>
                <w:bCs/>
                <w:sz w:val="22"/>
                <w:szCs w:val="22"/>
              </w:rPr>
            </w:pPr>
          </w:p>
        </w:tc>
        <w:tc>
          <w:tcPr>
            <w:tcW w:w="1309" w:type="dxa"/>
            <w:gridSpan w:val="2"/>
            <w:tcBorders>
              <w:top w:val="single" w:sz="4" w:space="0" w:color="auto"/>
              <w:bottom w:val="double" w:sz="4" w:space="0" w:color="auto"/>
            </w:tcBorders>
          </w:tcPr>
          <w:p w:rsidR="00C2118B" w:rsidRPr="005C3E26"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37"/>
              <w:rPr>
                <w:rFonts w:ascii="Times New Roman" w:hAnsi="Times New Roman" w:cstheme="minorBidi"/>
                <w:b/>
                <w:bCs/>
                <w:sz w:val="22"/>
                <w:szCs w:val="22"/>
                <w:cs/>
              </w:rPr>
            </w:pPr>
            <w:r w:rsidRPr="005C3E26">
              <w:rPr>
                <w:rFonts w:ascii="Times New Roman" w:hAnsi="Times New Roman" w:cstheme="minorBidi"/>
                <w:b/>
                <w:bCs/>
                <w:sz w:val="22"/>
                <w:szCs w:val="22"/>
              </w:rPr>
              <w:t>1,293</w:t>
            </w:r>
          </w:p>
        </w:tc>
      </w:tr>
      <w:tr w:rsidR="00C2118B" w:rsidRPr="00DE56CA" w:rsidTr="008D47EB">
        <w:trPr>
          <w:gridAfter w:val="1"/>
          <w:wAfter w:w="9" w:type="dxa"/>
        </w:trPr>
        <w:tc>
          <w:tcPr>
            <w:tcW w:w="333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21" w:type="dxa"/>
            <w:tcBorders>
              <w:top w:val="double" w:sz="4" w:space="0" w:color="auto"/>
            </w:tcBorders>
            <w:vAlign w:val="bottom"/>
          </w:tcPr>
          <w:p w:rsidR="00C2118B" w:rsidRPr="00E712B1"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p>
        </w:tc>
        <w:tc>
          <w:tcPr>
            <w:tcW w:w="257" w:type="dxa"/>
            <w:gridSpan w:val="2"/>
            <w:vAlign w:val="bottom"/>
          </w:tcPr>
          <w:p w:rsidR="00C2118B" w:rsidRPr="00DF7E0F"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p>
        </w:tc>
        <w:tc>
          <w:tcPr>
            <w:tcW w:w="1312" w:type="dxa"/>
            <w:gridSpan w:val="2"/>
            <w:tcBorders>
              <w:top w:val="double" w:sz="4" w:space="0" w:color="auto"/>
            </w:tcBorders>
            <w:vAlign w:val="bottom"/>
          </w:tcPr>
          <w:p w:rsidR="00C2118B" w:rsidRPr="00DF7E0F"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p>
        </w:tc>
        <w:tc>
          <w:tcPr>
            <w:tcW w:w="257" w:type="dxa"/>
            <w:vAlign w:val="bottom"/>
          </w:tcPr>
          <w:p w:rsidR="00C2118B" w:rsidRPr="00DF7E0F"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p>
        </w:tc>
        <w:tc>
          <w:tcPr>
            <w:tcW w:w="1228" w:type="dxa"/>
            <w:tcBorders>
              <w:top w:val="double" w:sz="4" w:space="0" w:color="auto"/>
            </w:tcBorders>
            <w:vAlign w:val="bottom"/>
          </w:tcPr>
          <w:p w:rsidR="00C2118B" w:rsidRPr="00E712B1"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p>
        </w:tc>
        <w:tc>
          <w:tcPr>
            <w:tcW w:w="257" w:type="dxa"/>
            <w:gridSpan w:val="2"/>
            <w:vAlign w:val="bottom"/>
          </w:tcPr>
          <w:p w:rsidR="00C2118B" w:rsidRPr="00DF7E0F"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b/>
                <w:bCs/>
                <w:sz w:val="22"/>
                <w:szCs w:val="22"/>
              </w:rPr>
            </w:pPr>
          </w:p>
        </w:tc>
        <w:tc>
          <w:tcPr>
            <w:tcW w:w="1309" w:type="dxa"/>
            <w:gridSpan w:val="2"/>
            <w:tcBorders>
              <w:top w:val="double" w:sz="4" w:space="0" w:color="auto"/>
            </w:tcBorders>
            <w:vAlign w:val="bottom"/>
          </w:tcPr>
          <w:p w:rsidR="00C2118B" w:rsidRPr="00DF7E0F" w:rsidRDefault="00C2118B" w:rsidP="00AE6334">
            <w:pPr>
              <w:framePr w:w="10142" w:h="1134" w:hSpace="180" w:vSpace="180" w:wrap="around" w:vAnchor="text" w:hAnchor="page" w:x="1526" w:y="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rPr>
                <w:rFonts w:ascii="Times New Roman" w:hAnsi="Times New Roman" w:cs="Times New Roman"/>
                <w:b/>
                <w:bCs/>
                <w:sz w:val="22"/>
                <w:szCs w:val="22"/>
              </w:rPr>
            </w:pPr>
          </w:p>
        </w:tc>
      </w:tr>
      <w:tr w:rsidR="00C2118B" w:rsidRPr="00DE56CA" w:rsidTr="008D47EB">
        <w:trPr>
          <w:gridAfter w:val="1"/>
          <w:wAfter w:w="9" w:type="dxa"/>
        </w:trPr>
        <w:tc>
          <w:tcPr>
            <w:tcW w:w="333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E56CA">
              <w:rPr>
                <w:rFonts w:ascii="Times New Roman" w:hAnsi="Times New Roman" w:cs="Times New Roman"/>
                <w:b/>
                <w:bCs/>
                <w:i/>
                <w:iCs/>
                <w:sz w:val="22"/>
                <w:szCs w:val="22"/>
              </w:rPr>
              <w:t>Other commitments</w:t>
            </w:r>
          </w:p>
        </w:tc>
        <w:tc>
          <w:tcPr>
            <w:tcW w:w="1221"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i/>
                <w:iCs/>
                <w:sz w:val="22"/>
                <w:szCs w:val="22"/>
              </w:rPr>
            </w:pP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312"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257"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228"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309"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47"/>
              <w:rPr>
                <w:rFonts w:ascii="Times New Roman" w:hAnsi="Times New Roman" w:cs="Times New Roman"/>
                <w:i/>
                <w:iCs/>
                <w:sz w:val="22"/>
                <w:szCs w:val="22"/>
              </w:rPr>
            </w:pPr>
          </w:p>
        </w:tc>
      </w:tr>
      <w:tr w:rsidR="00C2118B" w:rsidRPr="00DE56CA" w:rsidTr="008D47EB">
        <w:trPr>
          <w:gridAfter w:val="1"/>
          <w:wAfter w:w="9" w:type="dxa"/>
        </w:trPr>
        <w:tc>
          <w:tcPr>
            <w:tcW w:w="3330"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F7E0F">
              <w:rPr>
                <w:rFonts w:ascii="Times New Roman" w:hAnsi="Times New Roman" w:cs="Times New Roman"/>
                <w:sz w:val="22"/>
                <w:szCs w:val="22"/>
              </w:rPr>
              <w:t>Inventory management services</w:t>
            </w:r>
          </w:p>
        </w:tc>
        <w:tc>
          <w:tcPr>
            <w:tcW w:w="1221" w:type="dxa"/>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i/>
                <w:iCs/>
                <w:sz w:val="22"/>
                <w:szCs w:val="22"/>
              </w:rPr>
            </w:pPr>
          </w:p>
        </w:tc>
        <w:tc>
          <w:tcPr>
            <w:tcW w:w="257" w:type="dxa"/>
            <w:gridSpan w:val="2"/>
            <w:vAlign w:val="bottom"/>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312" w:type="dxa"/>
            <w:gridSpan w:val="2"/>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257"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228" w:type="dxa"/>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257" w:type="dxa"/>
            <w:gridSpan w:val="2"/>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309" w:type="dxa"/>
            <w:gridSpan w:val="2"/>
          </w:tcPr>
          <w:p w:rsidR="00C2118B" w:rsidRPr="00DE56CA"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47"/>
              <w:rPr>
                <w:rFonts w:ascii="Times New Roman" w:hAnsi="Times New Roman" w:cs="Times New Roman"/>
                <w:i/>
                <w:iCs/>
                <w:sz w:val="22"/>
                <w:szCs w:val="22"/>
              </w:rPr>
            </w:pPr>
          </w:p>
        </w:tc>
      </w:tr>
      <w:tr w:rsidR="00C2118B" w:rsidRPr="00DE56CA" w:rsidTr="008D47EB">
        <w:trPr>
          <w:gridAfter w:val="1"/>
          <w:wAfter w:w="9" w:type="dxa"/>
        </w:trPr>
        <w:tc>
          <w:tcPr>
            <w:tcW w:w="3330" w:type="dxa"/>
            <w:vAlign w:val="bottom"/>
          </w:tcPr>
          <w:p w:rsidR="00C2118B" w:rsidRPr="00DF7E0F" w:rsidRDefault="00D54CAD"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cs/>
              </w:rPr>
              <w:t xml:space="preserve">  </w:t>
            </w:r>
            <w:r w:rsidR="00C2118B" w:rsidRPr="00DF7E0F">
              <w:rPr>
                <w:rFonts w:ascii="Times New Roman" w:hAnsi="Times New Roman" w:cs="Times New Roman"/>
                <w:sz w:val="22"/>
                <w:szCs w:val="22"/>
              </w:rPr>
              <w:t>agreements</w:t>
            </w:r>
          </w:p>
        </w:tc>
        <w:tc>
          <w:tcPr>
            <w:tcW w:w="1221" w:type="dxa"/>
            <w:vAlign w:val="bottom"/>
          </w:tcPr>
          <w:p w:rsidR="00C2118B" w:rsidRPr="00E712B1" w:rsidRDefault="005C0BF6"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r>
              <w:rPr>
                <w:rFonts w:ascii="Times New Roman" w:hAnsi="Times New Roman" w:cs="Times New Roman"/>
                <w:sz w:val="22"/>
                <w:szCs w:val="22"/>
              </w:rPr>
              <w:t>231</w:t>
            </w: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p>
        </w:tc>
        <w:tc>
          <w:tcPr>
            <w:tcW w:w="1312"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8" w:right="-18"/>
              <w:rPr>
                <w:rFonts w:ascii="Times New Roman" w:hAnsi="Times New Roman" w:cs="Times New Roman"/>
                <w:sz w:val="22"/>
                <w:szCs w:val="22"/>
              </w:rPr>
            </w:pPr>
            <w:r>
              <w:rPr>
                <w:rFonts w:ascii="Times New Roman" w:hAnsi="Times New Roman" w:cs="Times New Roman"/>
                <w:sz w:val="22"/>
                <w:szCs w:val="22"/>
              </w:rPr>
              <w:t>248</w:t>
            </w:r>
          </w:p>
        </w:tc>
        <w:tc>
          <w:tcPr>
            <w:tcW w:w="257" w:type="dxa"/>
          </w:tcPr>
          <w:p w:rsidR="00C2118B" w:rsidRPr="00DF7E0F" w:rsidRDefault="00C2118B" w:rsidP="00AE6334">
            <w:pPr>
              <w:pStyle w:val="a0"/>
              <w:tabs>
                <w:tab w:val="decimal" w:pos="873"/>
              </w:tabs>
              <w:spacing w:line="240" w:lineRule="atLeast"/>
              <w:ind w:left="-18" w:right="-147"/>
              <w:jc w:val="left"/>
              <w:rPr>
                <w:rFonts w:cs="Times New Roman"/>
                <w:cs/>
              </w:rPr>
            </w:pPr>
          </w:p>
        </w:tc>
        <w:tc>
          <w:tcPr>
            <w:tcW w:w="1228" w:type="dxa"/>
          </w:tcPr>
          <w:p w:rsidR="00C2118B" w:rsidRPr="00E712B1" w:rsidRDefault="005C0BF6"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8" w:right="-147"/>
              <w:rPr>
                <w:rFonts w:ascii="Times New Roman" w:hAnsi="Times New Roman" w:cs="Times New Roman"/>
                <w:sz w:val="22"/>
                <w:szCs w:val="22"/>
              </w:rPr>
            </w:pPr>
            <w:r>
              <w:rPr>
                <w:rFonts w:ascii="Times New Roman" w:hAnsi="Times New Roman" w:cs="Times New Roman"/>
                <w:sz w:val="22"/>
                <w:szCs w:val="22"/>
              </w:rPr>
              <w:t>-</w:t>
            </w:r>
          </w:p>
        </w:tc>
        <w:tc>
          <w:tcPr>
            <w:tcW w:w="257" w:type="dxa"/>
            <w:gridSpan w:val="2"/>
          </w:tcPr>
          <w:p w:rsidR="00C2118B" w:rsidRPr="00DF7E0F" w:rsidRDefault="00C2118B" w:rsidP="00AE6334">
            <w:pPr>
              <w:pStyle w:val="a0"/>
              <w:tabs>
                <w:tab w:val="decimal" w:pos="873"/>
              </w:tabs>
              <w:spacing w:line="240" w:lineRule="atLeast"/>
              <w:ind w:left="-18" w:right="-147"/>
              <w:jc w:val="left"/>
              <w:rPr>
                <w:rFonts w:cs="Times New Roman"/>
                <w:cs/>
              </w:rPr>
            </w:pPr>
          </w:p>
        </w:tc>
        <w:tc>
          <w:tcPr>
            <w:tcW w:w="1309" w:type="dxa"/>
            <w:gridSpan w:val="2"/>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8" w:right="-18"/>
              <w:rPr>
                <w:rFonts w:ascii="Times New Roman" w:hAnsi="Times New Roman" w:cs="Times New Roman"/>
                <w:sz w:val="22"/>
                <w:szCs w:val="22"/>
              </w:rPr>
            </w:pPr>
            <w:r>
              <w:rPr>
                <w:rFonts w:ascii="Times New Roman" w:hAnsi="Times New Roman" w:cs="Times New Roman"/>
                <w:sz w:val="22"/>
                <w:szCs w:val="22"/>
              </w:rPr>
              <w:t>-</w:t>
            </w:r>
          </w:p>
        </w:tc>
      </w:tr>
      <w:tr w:rsidR="00C2118B" w:rsidRPr="00DE56CA" w:rsidTr="008D47EB">
        <w:trPr>
          <w:gridAfter w:val="1"/>
          <w:wAfter w:w="9" w:type="dxa"/>
        </w:trPr>
        <w:tc>
          <w:tcPr>
            <w:tcW w:w="3330" w:type="dxa"/>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Cross currency and interest rate</w:t>
            </w:r>
          </w:p>
        </w:tc>
        <w:tc>
          <w:tcPr>
            <w:tcW w:w="1221" w:type="dxa"/>
            <w:vAlign w:val="bottom"/>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12"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257" w:type="dxa"/>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228" w:type="dxa"/>
          </w:tcPr>
          <w:p w:rsidR="00C2118B" w:rsidRPr="00E712B1"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257" w:type="dxa"/>
            <w:gridSpan w:val="2"/>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09" w:type="dxa"/>
            <w:gridSpan w:val="2"/>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216" w:right="-147"/>
              <w:rPr>
                <w:rFonts w:ascii="Times New Roman" w:hAnsi="Times New Roman" w:cs="Times New Roman"/>
                <w:sz w:val="22"/>
                <w:szCs w:val="22"/>
              </w:rPr>
            </w:pPr>
          </w:p>
        </w:tc>
      </w:tr>
      <w:tr w:rsidR="00C2118B" w:rsidRPr="00DE56CA" w:rsidTr="008D47EB">
        <w:trPr>
          <w:gridAfter w:val="1"/>
          <w:wAfter w:w="9" w:type="dxa"/>
        </w:trPr>
        <w:tc>
          <w:tcPr>
            <w:tcW w:w="3330" w:type="dxa"/>
            <w:vAlign w:val="bottom"/>
          </w:tcPr>
          <w:p w:rsidR="00C2118B" w:rsidRPr="00DF7E0F" w:rsidRDefault="00D54CAD"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C2118B">
              <w:rPr>
                <w:rFonts w:ascii="Times New Roman" w:hAnsi="Times New Roman" w:cs="Times New Roman"/>
                <w:sz w:val="22"/>
                <w:szCs w:val="22"/>
              </w:rPr>
              <w:t>swap contracts</w:t>
            </w:r>
          </w:p>
        </w:tc>
        <w:tc>
          <w:tcPr>
            <w:tcW w:w="1221" w:type="dxa"/>
            <w:vAlign w:val="bottom"/>
          </w:tcPr>
          <w:p w:rsidR="00C2118B" w:rsidRPr="006D0973" w:rsidRDefault="005C0BF6"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r>
              <w:rPr>
                <w:rFonts w:ascii="Times New Roman" w:hAnsi="Times New Roman" w:cs="Times New Roman"/>
                <w:sz w:val="22"/>
                <w:szCs w:val="22"/>
              </w:rPr>
              <w:t>3,938</w:t>
            </w:r>
          </w:p>
        </w:tc>
        <w:tc>
          <w:tcPr>
            <w:tcW w:w="257" w:type="dxa"/>
            <w:gridSpan w:val="2"/>
            <w:vAlign w:val="bottom"/>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12" w:type="dxa"/>
            <w:gridSpan w:val="2"/>
            <w:vAlign w:val="bottom"/>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r>
              <w:rPr>
                <w:rFonts w:ascii="Times New Roman" w:hAnsi="Times New Roman" w:cs="Times New Roman"/>
                <w:sz w:val="22"/>
                <w:szCs w:val="22"/>
              </w:rPr>
              <w:t>7,463</w:t>
            </w:r>
          </w:p>
        </w:tc>
        <w:tc>
          <w:tcPr>
            <w:tcW w:w="257" w:type="dxa"/>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228" w:type="dxa"/>
          </w:tcPr>
          <w:p w:rsidR="00C2118B" w:rsidRPr="00E712B1" w:rsidRDefault="005C0BF6"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r>
              <w:rPr>
                <w:rFonts w:ascii="Times New Roman" w:hAnsi="Times New Roman" w:cs="Times New Roman"/>
                <w:sz w:val="22"/>
                <w:szCs w:val="22"/>
              </w:rPr>
              <w:t>-</w:t>
            </w:r>
          </w:p>
        </w:tc>
        <w:tc>
          <w:tcPr>
            <w:tcW w:w="257" w:type="dxa"/>
            <w:gridSpan w:val="2"/>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09" w:type="dxa"/>
            <w:gridSpan w:val="2"/>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47"/>
              <w:rPr>
                <w:rFonts w:ascii="Times New Roman" w:hAnsi="Times New Roman" w:cs="Times New Roman"/>
                <w:sz w:val="22"/>
                <w:szCs w:val="22"/>
              </w:rPr>
            </w:pPr>
            <w:r>
              <w:rPr>
                <w:rFonts w:ascii="Times New Roman" w:hAnsi="Times New Roman" w:cs="Times New Roman"/>
                <w:sz w:val="22"/>
                <w:szCs w:val="22"/>
              </w:rPr>
              <w:t>2,932</w:t>
            </w:r>
          </w:p>
        </w:tc>
      </w:tr>
      <w:tr w:rsidR="00C2118B" w:rsidRPr="00DE56CA" w:rsidTr="008D47EB">
        <w:trPr>
          <w:gridAfter w:val="1"/>
          <w:wAfter w:w="9" w:type="dxa"/>
        </w:trPr>
        <w:tc>
          <w:tcPr>
            <w:tcW w:w="3330" w:type="dxa"/>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Letters of guarantee issued by</w:t>
            </w:r>
          </w:p>
        </w:tc>
        <w:tc>
          <w:tcPr>
            <w:tcW w:w="1221" w:type="dxa"/>
            <w:vAlign w:val="bottom"/>
          </w:tcPr>
          <w:p w:rsidR="00C2118B" w:rsidRPr="006D0973"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p>
        </w:tc>
        <w:tc>
          <w:tcPr>
            <w:tcW w:w="257" w:type="dxa"/>
            <w:gridSpan w:val="2"/>
            <w:vAlign w:val="bottom"/>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12" w:type="dxa"/>
            <w:gridSpan w:val="2"/>
            <w:vAlign w:val="bottom"/>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257" w:type="dxa"/>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228" w:type="dxa"/>
          </w:tcPr>
          <w:p w:rsidR="00C2118B" w:rsidRPr="00E712B1"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257" w:type="dxa"/>
            <w:gridSpan w:val="2"/>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09" w:type="dxa"/>
            <w:gridSpan w:val="2"/>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216" w:right="-147"/>
              <w:rPr>
                <w:rFonts w:ascii="Times New Roman" w:hAnsi="Times New Roman" w:cs="Times New Roman"/>
                <w:sz w:val="22"/>
                <w:szCs w:val="22"/>
              </w:rPr>
            </w:pPr>
          </w:p>
        </w:tc>
      </w:tr>
      <w:tr w:rsidR="00C2118B" w:rsidRPr="00DE56CA" w:rsidTr="008D47EB">
        <w:trPr>
          <w:gridAfter w:val="1"/>
          <w:wAfter w:w="9" w:type="dxa"/>
        </w:trPr>
        <w:tc>
          <w:tcPr>
            <w:tcW w:w="3330" w:type="dxa"/>
            <w:vAlign w:val="bottom"/>
          </w:tcPr>
          <w:p w:rsidR="00C2118B" w:rsidRPr="00DF7E0F" w:rsidRDefault="00D54CAD"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 xml:space="preserve">  </w:t>
            </w:r>
            <w:r w:rsidR="00C2118B" w:rsidRPr="00DF7E0F">
              <w:rPr>
                <w:rFonts w:ascii="Times New Roman" w:hAnsi="Times New Roman" w:cs="Times New Roman"/>
                <w:sz w:val="22"/>
                <w:szCs w:val="22"/>
              </w:rPr>
              <w:t>financial institutions</w:t>
            </w:r>
          </w:p>
        </w:tc>
        <w:tc>
          <w:tcPr>
            <w:tcW w:w="1221" w:type="dxa"/>
            <w:vAlign w:val="bottom"/>
          </w:tcPr>
          <w:p w:rsidR="00C2118B" w:rsidRPr="006D0973" w:rsidRDefault="005C0BF6"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r>
              <w:rPr>
                <w:rFonts w:ascii="Times New Roman" w:hAnsi="Times New Roman" w:cs="Times New Roman"/>
                <w:sz w:val="22"/>
                <w:szCs w:val="22"/>
              </w:rPr>
              <w:t>807</w:t>
            </w:r>
          </w:p>
        </w:tc>
        <w:tc>
          <w:tcPr>
            <w:tcW w:w="257" w:type="dxa"/>
            <w:gridSpan w:val="2"/>
            <w:vAlign w:val="bottom"/>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12" w:type="dxa"/>
            <w:gridSpan w:val="2"/>
            <w:vAlign w:val="bottom"/>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r>
              <w:rPr>
                <w:rFonts w:ascii="Times New Roman" w:hAnsi="Times New Roman" w:cs="Times New Roman"/>
                <w:sz w:val="22"/>
                <w:szCs w:val="22"/>
              </w:rPr>
              <w:t>806</w:t>
            </w:r>
          </w:p>
        </w:tc>
        <w:tc>
          <w:tcPr>
            <w:tcW w:w="257" w:type="dxa"/>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228" w:type="dxa"/>
          </w:tcPr>
          <w:p w:rsidR="00C2118B" w:rsidRPr="00E712B1" w:rsidRDefault="005C0BF6"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r>
              <w:rPr>
                <w:rFonts w:ascii="Times New Roman" w:hAnsi="Times New Roman" w:cs="Times New Roman"/>
                <w:sz w:val="22"/>
                <w:szCs w:val="22"/>
              </w:rPr>
              <w:t>225</w:t>
            </w:r>
          </w:p>
        </w:tc>
        <w:tc>
          <w:tcPr>
            <w:tcW w:w="257" w:type="dxa"/>
            <w:gridSpan w:val="2"/>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09" w:type="dxa"/>
            <w:gridSpan w:val="2"/>
          </w:tcPr>
          <w:p w:rsidR="00C2118B" w:rsidRPr="00DF7E0F" w:rsidRDefault="00C2118B" w:rsidP="00AE6334">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47"/>
              <w:rPr>
                <w:rFonts w:ascii="Times New Roman" w:hAnsi="Times New Roman" w:cs="Times New Roman"/>
                <w:sz w:val="22"/>
                <w:szCs w:val="22"/>
              </w:rPr>
            </w:pPr>
            <w:r>
              <w:rPr>
                <w:rFonts w:ascii="Times New Roman" w:hAnsi="Times New Roman" w:cs="Times New Roman"/>
                <w:sz w:val="22"/>
                <w:szCs w:val="22"/>
              </w:rPr>
              <w:t>225</w:t>
            </w:r>
          </w:p>
        </w:tc>
      </w:tr>
      <w:tr w:rsidR="00C2118B" w:rsidRPr="00DE56CA" w:rsidTr="008D47EB">
        <w:trPr>
          <w:gridAfter w:val="1"/>
          <w:wAfter w:w="9" w:type="dxa"/>
        </w:trPr>
        <w:tc>
          <w:tcPr>
            <w:tcW w:w="3330" w:type="dxa"/>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sz w:val="22"/>
                <w:szCs w:val="22"/>
              </w:rPr>
              <w:t>Crude oil purchase agreements</w:t>
            </w:r>
          </w:p>
        </w:tc>
        <w:tc>
          <w:tcPr>
            <w:tcW w:w="1221" w:type="dxa"/>
            <w:tcBorders>
              <w:bottom w:val="single" w:sz="4" w:space="0" w:color="auto"/>
            </w:tcBorders>
            <w:vAlign w:val="bottom"/>
          </w:tcPr>
          <w:p w:rsidR="00C2118B" w:rsidRPr="006D0973" w:rsidRDefault="005C0BF6"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r>
              <w:rPr>
                <w:rFonts w:ascii="Times New Roman" w:hAnsi="Times New Roman" w:cs="Times New Roman"/>
                <w:sz w:val="22"/>
                <w:szCs w:val="22"/>
              </w:rPr>
              <w:t>41,438</w:t>
            </w:r>
          </w:p>
        </w:tc>
        <w:tc>
          <w:tcPr>
            <w:tcW w:w="257" w:type="dxa"/>
            <w:gridSpan w:val="2"/>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12" w:type="dxa"/>
            <w:gridSpan w:val="2"/>
            <w:tcBorders>
              <w:bottom w:val="single" w:sz="4" w:space="0" w:color="auto"/>
            </w:tcBorders>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r>
              <w:rPr>
                <w:rFonts w:ascii="Times New Roman" w:hAnsi="Times New Roman" w:cs="Times New Roman"/>
                <w:sz w:val="22"/>
                <w:szCs w:val="22"/>
              </w:rPr>
              <w:t>41,646</w:t>
            </w:r>
          </w:p>
        </w:tc>
        <w:tc>
          <w:tcPr>
            <w:tcW w:w="257" w:type="dxa"/>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228" w:type="dxa"/>
            <w:tcBorders>
              <w:bottom w:val="single" w:sz="4" w:space="0" w:color="auto"/>
            </w:tcBorders>
          </w:tcPr>
          <w:p w:rsidR="00C2118B" w:rsidRPr="00E712B1" w:rsidRDefault="005C0BF6"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r>
              <w:rPr>
                <w:rFonts w:ascii="Times New Roman" w:hAnsi="Times New Roman" w:cs="Times New Roman"/>
                <w:sz w:val="22"/>
                <w:szCs w:val="22"/>
              </w:rPr>
              <w:t>41,438</w:t>
            </w:r>
          </w:p>
        </w:tc>
        <w:tc>
          <w:tcPr>
            <w:tcW w:w="257" w:type="dxa"/>
            <w:gridSpan w:val="2"/>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09" w:type="dxa"/>
            <w:gridSpan w:val="2"/>
            <w:tcBorders>
              <w:bottom w:val="single" w:sz="4" w:space="0" w:color="auto"/>
            </w:tcBorders>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47"/>
              <w:rPr>
                <w:rFonts w:ascii="Times New Roman" w:hAnsi="Times New Roman" w:cs="Times New Roman"/>
                <w:sz w:val="22"/>
                <w:szCs w:val="22"/>
              </w:rPr>
            </w:pPr>
            <w:r>
              <w:rPr>
                <w:rFonts w:ascii="Times New Roman" w:hAnsi="Times New Roman" w:cs="Times New Roman"/>
                <w:sz w:val="22"/>
                <w:szCs w:val="22"/>
              </w:rPr>
              <w:t>41,646</w:t>
            </w:r>
          </w:p>
        </w:tc>
      </w:tr>
      <w:tr w:rsidR="00C2118B" w:rsidRPr="005C3E26" w:rsidTr="008D47EB">
        <w:trPr>
          <w:gridAfter w:val="1"/>
          <w:wAfter w:w="9" w:type="dxa"/>
        </w:trPr>
        <w:tc>
          <w:tcPr>
            <w:tcW w:w="3330" w:type="dxa"/>
            <w:vAlign w:val="bottom"/>
          </w:tcPr>
          <w:p w:rsidR="00C2118B" w:rsidRPr="00DF7E0F"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7E0F">
              <w:rPr>
                <w:rFonts w:ascii="Times New Roman" w:hAnsi="Times New Roman" w:cs="Times New Roman"/>
                <w:b/>
                <w:bCs/>
                <w:sz w:val="22"/>
                <w:szCs w:val="22"/>
              </w:rPr>
              <w:t>Total</w:t>
            </w:r>
          </w:p>
        </w:tc>
        <w:tc>
          <w:tcPr>
            <w:tcW w:w="1221" w:type="dxa"/>
            <w:tcBorders>
              <w:top w:val="single" w:sz="4" w:space="0" w:color="auto"/>
              <w:bottom w:val="double" w:sz="4" w:space="0" w:color="auto"/>
            </w:tcBorders>
            <w:vAlign w:val="bottom"/>
          </w:tcPr>
          <w:p w:rsidR="00C2118B" w:rsidRPr="005C3E26" w:rsidRDefault="005C0BF6"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b/>
                <w:bCs/>
                <w:sz w:val="22"/>
                <w:szCs w:val="22"/>
              </w:rPr>
            </w:pPr>
            <w:r>
              <w:rPr>
                <w:rFonts w:ascii="Times New Roman" w:hAnsi="Times New Roman" w:cs="Times New Roman"/>
                <w:b/>
                <w:bCs/>
                <w:sz w:val="22"/>
                <w:szCs w:val="22"/>
              </w:rPr>
              <w:t>46,414</w:t>
            </w:r>
          </w:p>
        </w:tc>
        <w:tc>
          <w:tcPr>
            <w:tcW w:w="257" w:type="dxa"/>
            <w:gridSpan w:val="2"/>
            <w:vAlign w:val="bottom"/>
          </w:tcPr>
          <w:p w:rsidR="00C2118B" w:rsidRPr="005C3E26"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b/>
                <w:bCs/>
                <w:sz w:val="22"/>
                <w:szCs w:val="22"/>
              </w:rPr>
            </w:pPr>
          </w:p>
        </w:tc>
        <w:tc>
          <w:tcPr>
            <w:tcW w:w="1312" w:type="dxa"/>
            <w:gridSpan w:val="2"/>
            <w:tcBorders>
              <w:top w:val="single" w:sz="4" w:space="0" w:color="auto"/>
              <w:bottom w:val="double" w:sz="4" w:space="0" w:color="auto"/>
            </w:tcBorders>
            <w:vAlign w:val="bottom"/>
          </w:tcPr>
          <w:p w:rsidR="00C2118B" w:rsidRPr="005C3E26"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b/>
                <w:bCs/>
                <w:sz w:val="22"/>
                <w:szCs w:val="22"/>
              </w:rPr>
            </w:pPr>
            <w:r w:rsidRPr="005C3E26">
              <w:rPr>
                <w:rFonts w:ascii="Times New Roman" w:hAnsi="Times New Roman" w:cs="Times New Roman"/>
                <w:b/>
                <w:bCs/>
                <w:sz w:val="22"/>
                <w:szCs w:val="22"/>
              </w:rPr>
              <w:t>50,163</w:t>
            </w:r>
          </w:p>
        </w:tc>
        <w:tc>
          <w:tcPr>
            <w:tcW w:w="257" w:type="dxa"/>
          </w:tcPr>
          <w:p w:rsidR="00C2118B" w:rsidRPr="005C3E26" w:rsidRDefault="00C2118B" w:rsidP="00AE6334">
            <w:pPr>
              <w:pStyle w:val="a0"/>
              <w:tabs>
                <w:tab w:val="decimal" w:pos="873"/>
              </w:tabs>
              <w:spacing w:line="240" w:lineRule="atLeast"/>
              <w:ind w:left="-18" w:right="-147"/>
              <w:jc w:val="left"/>
              <w:rPr>
                <w:rFonts w:cs="Times New Roman"/>
                <w:b/>
                <w:bCs/>
                <w:cs/>
                <w:lang w:val="en-US"/>
              </w:rPr>
            </w:pPr>
          </w:p>
        </w:tc>
        <w:tc>
          <w:tcPr>
            <w:tcW w:w="1228" w:type="dxa"/>
            <w:tcBorders>
              <w:top w:val="single" w:sz="4" w:space="0" w:color="auto"/>
              <w:bottom w:val="double" w:sz="4" w:space="0" w:color="auto"/>
            </w:tcBorders>
          </w:tcPr>
          <w:p w:rsidR="00C2118B" w:rsidRPr="005C3E26" w:rsidRDefault="005C0BF6"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b/>
                <w:bCs/>
                <w:sz w:val="22"/>
                <w:szCs w:val="22"/>
              </w:rPr>
            </w:pPr>
            <w:r>
              <w:rPr>
                <w:rFonts w:ascii="Times New Roman" w:hAnsi="Times New Roman" w:cs="Times New Roman"/>
                <w:b/>
                <w:bCs/>
                <w:sz w:val="22"/>
                <w:szCs w:val="22"/>
              </w:rPr>
              <w:t>41,663</w:t>
            </w:r>
          </w:p>
        </w:tc>
        <w:tc>
          <w:tcPr>
            <w:tcW w:w="257" w:type="dxa"/>
            <w:gridSpan w:val="2"/>
          </w:tcPr>
          <w:p w:rsidR="00C2118B" w:rsidRPr="005C3E26" w:rsidRDefault="00C2118B" w:rsidP="00AE6334">
            <w:pPr>
              <w:pStyle w:val="a0"/>
              <w:tabs>
                <w:tab w:val="decimal" w:pos="873"/>
              </w:tabs>
              <w:spacing w:line="240" w:lineRule="atLeast"/>
              <w:ind w:left="-18" w:right="-147"/>
              <w:jc w:val="left"/>
              <w:rPr>
                <w:rFonts w:cs="Times New Roman"/>
                <w:b/>
                <w:bCs/>
                <w:cs/>
                <w:lang w:val="en-US"/>
              </w:rPr>
            </w:pPr>
          </w:p>
        </w:tc>
        <w:tc>
          <w:tcPr>
            <w:tcW w:w="1309" w:type="dxa"/>
            <w:gridSpan w:val="2"/>
            <w:tcBorders>
              <w:top w:val="single" w:sz="4" w:space="0" w:color="auto"/>
              <w:bottom w:val="double" w:sz="4" w:space="0" w:color="auto"/>
            </w:tcBorders>
          </w:tcPr>
          <w:p w:rsidR="00C2118B" w:rsidRPr="005C3E26" w:rsidRDefault="00C2118B" w:rsidP="00AE6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47"/>
              <w:rPr>
                <w:rFonts w:ascii="Times New Roman" w:hAnsi="Times New Roman" w:cs="Times New Roman"/>
                <w:b/>
                <w:bCs/>
                <w:sz w:val="22"/>
                <w:szCs w:val="22"/>
              </w:rPr>
            </w:pPr>
            <w:r w:rsidRPr="005C3E26">
              <w:rPr>
                <w:rFonts w:ascii="Times New Roman" w:hAnsi="Times New Roman" w:cs="Times New Roman"/>
                <w:b/>
                <w:bCs/>
                <w:sz w:val="22"/>
                <w:szCs w:val="22"/>
              </w:rPr>
              <w:t>44,803</w:t>
            </w:r>
          </w:p>
        </w:tc>
      </w:tr>
    </w:tbl>
    <w:p w:rsidR="00C2118B" w:rsidRPr="00D73267"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16"/>
          <w:szCs w:val="16"/>
        </w:rPr>
      </w:pPr>
    </w:p>
    <w:p w:rsidR="00C2118B" w:rsidRPr="00DF7E0F"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DF7E0F">
        <w:rPr>
          <w:rFonts w:ascii="Times New Roman" w:hAnsi="Times New Roman" w:cs="Times New Roman"/>
          <w:b/>
          <w:bCs/>
          <w:i/>
          <w:iCs/>
          <w:sz w:val="22"/>
          <w:szCs w:val="22"/>
        </w:rPr>
        <w:t>Power Purchase Agreement</w:t>
      </w:r>
    </w:p>
    <w:p w:rsidR="00C2118B" w:rsidRPr="00D73267"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16"/>
          <w:szCs w:val="16"/>
        </w:rPr>
      </w:pPr>
    </w:p>
    <w:p w:rsidR="00C2118B" w:rsidRDefault="00C2118B"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5235A">
        <w:rPr>
          <w:rFonts w:ascii="Times New Roman" w:hAnsi="Times New Roman" w:cs="Times New Roman"/>
          <w:sz w:val="22"/>
          <w:szCs w:val="22"/>
        </w:rPr>
        <w:t>Two subsidiaries have power purchase agreements for a period of 25 years with the Electricity Generating Authority of Thailand (“EGAT”) expiring in 2023 and 2041 whereby the subsidiaries will supply the electric energy to EGAT at the agreed quantity and price. As the contracted party with EGAT, the subsidiaries must comply with conditions and restrictions provided for in the agreement.</w:t>
      </w:r>
      <w:r w:rsidRPr="00DF7E0F">
        <w:rPr>
          <w:rFonts w:ascii="Times New Roman" w:hAnsi="Times New Roman" w:cs="Times New Roman"/>
          <w:sz w:val="22"/>
          <w:szCs w:val="22"/>
        </w:rPr>
        <w:t xml:space="preserve">  </w:t>
      </w:r>
    </w:p>
    <w:p w:rsidR="00B81F90" w:rsidRDefault="00B81F90"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81F90" w:rsidRPr="008A3FA9" w:rsidRDefault="004749BC"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8A3FA9">
        <w:rPr>
          <w:rFonts w:ascii="Times New Roman" w:hAnsi="Times New Roman" w:cs="Times New Roman"/>
          <w:b/>
          <w:bCs/>
          <w:i/>
          <w:iCs/>
          <w:sz w:val="22"/>
          <w:szCs w:val="22"/>
        </w:rPr>
        <w:t>Loan Agreement</w:t>
      </w:r>
    </w:p>
    <w:p w:rsidR="00035F3C" w:rsidRPr="008A3FA9" w:rsidRDefault="00035F3C"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4749BC" w:rsidRPr="008A3FA9" w:rsidRDefault="004749BC" w:rsidP="00474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A3FA9">
        <w:rPr>
          <w:rFonts w:ascii="Times New Roman" w:hAnsi="Times New Roman" w:cs="Times New Roman"/>
          <w:sz w:val="22"/>
          <w:szCs w:val="22"/>
        </w:rPr>
        <w:t xml:space="preserve">On 29 September 2017, a subsidiary </w:t>
      </w:r>
      <w:r w:rsidR="008A3FA9">
        <w:rPr>
          <w:rFonts w:ascii="Times New Roman" w:hAnsi="Times New Roman" w:cs="Times New Roman"/>
          <w:sz w:val="22"/>
          <w:szCs w:val="22"/>
        </w:rPr>
        <w:t xml:space="preserve">has entered into </w:t>
      </w:r>
      <w:r w:rsidRPr="008A3FA9">
        <w:rPr>
          <w:rFonts w:ascii="Times New Roman" w:hAnsi="Times New Roman" w:cs="Times New Roman"/>
          <w:sz w:val="22"/>
          <w:szCs w:val="22"/>
        </w:rPr>
        <w:t xml:space="preserve">loan facility agreements with financial institutions in Thailand for a credit facility of Baht 8,500 million, to repay short-term borrowing from related parties. The borrowing bears the interest rate at THBFIX plus margin. Under the terms of the agreements,               a subsidiary agree to maintain </w:t>
      </w:r>
      <w:r w:rsidR="00883FC7" w:rsidRPr="008A3FA9">
        <w:rPr>
          <w:rFonts w:ascii="Times New Roman" w:hAnsi="Times New Roman" w:cs="Times New Roman"/>
          <w:sz w:val="22"/>
          <w:szCs w:val="22"/>
        </w:rPr>
        <w:t>certain</w:t>
      </w:r>
      <w:r w:rsidRPr="008A3FA9">
        <w:rPr>
          <w:rFonts w:ascii="Times New Roman" w:hAnsi="Times New Roman" w:cs="Times New Roman"/>
          <w:sz w:val="22"/>
          <w:szCs w:val="22"/>
        </w:rPr>
        <w:t xml:space="preserve"> financial ratios and comply with conditions stipulated in the agreements. </w:t>
      </w:r>
    </w:p>
    <w:p w:rsidR="004749BC" w:rsidRPr="008A3FA9" w:rsidRDefault="004749BC" w:rsidP="00474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35F3C" w:rsidRPr="004749BC" w:rsidRDefault="004749BC" w:rsidP="00474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A3FA9">
        <w:rPr>
          <w:rFonts w:ascii="Times New Roman" w:hAnsi="Times New Roman" w:cs="Times New Roman"/>
          <w:sz w:val="22"/>
          <w:szCs w:val="22"/>
        </w:rPr>
        <w:t>As at 30 September 2017, the credit facility has not been utilized.</w:t>
      </w:r>
    </w:p>
    <w:p w:rsidR="00035F3C" w:rsidRDefault="00035F3C" w:rsidP="00C2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5C0BF6" w:rsidRPr="00DE56CA" w:rsidRDefault="00270219"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both"/>
        <w:rPr>
          <w:rFonts w:ascii="Times New Roman" w:hAnsi="Times New Roman" w:cs="Times New Roman"/>
          <w:b/>
          <w:bCs/>
          <w:sz w:val="24"/>
          <w:szCs w:val="24"/>
        </w:rPr>
      </w:pPr>
      <w:r w:rsidRPr="00F73DD0">
        <w:rPr>
          <w:rFonts w:ascii="Times New Roman" w:hAnsi="Times New Roman" w:cs="Times New Roman"/>
          <w:b/>
          <w:bCs/>
          <w:sz w:val="24"/>
          <w:szCs w:val="24"/>
        </w:rPr>
        <w:t>1</w:t>
      </w:r>
      <w:r w:rsidR="00FB328B">
        <w:rPr>
          <w:rFonts w:ascii="Times New Roman" w:hAnsi="Times New Roman" w:cs="Times New Roman"/>
          <w:b/>
          <w:bCs/>
          <w:sz w:val="24"/>
          <w:szCs w:val="24"/>
        </w:rPr>
        <w:t>4</w:t>
      </w:r>
      <w:r w:rsidRPr="00F73DD0">
        <w:rPr>
          <w:rFonts w:ascii="Times New Roman" w:hAnsi="Times New Roman" w:cs="Times New Roman"/>
          <w:b/>
          <w:bCs/>
          <w:sz w:val="24"/>
          <w:szCs w:val="24"/>
        </w:rPr>
        <w:tab/>
      </w:r>
      <w:r w:rsidR="005C0BF6" w:rsidRPr="00DE56CA">
        <w:rPr>
          <w:rFonts w:ascii="Times New Roman" w:hAnsi="Times New Roman" w:cs="Times New Roman"/>
          <w:b/>
          <w:bCs/>
          <w:sz w:val="24"/>
          <w:szCs w:val="24"/>
        </w:rPr>
        <w:t>Contingent liabilities and contingent assets</w:t>
      </w:r>
    </w:p>
    <w:p w:rsidR="005C0BF6" w:rsidRPr="00D73267" w:rsidRDefault="005C0BF6"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16"/>
          <w:szCs w:val="16"/>
        </w:rPr>
      </w:pPr>
    </w:p>
    <w:p w:rsidR="005C0BF6" w:rsidRPr="00DE56CA" w:rsidRDefault="005C0BF6"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 xml:space="preserve">As at </w:t>
      </w:r>
      <w:r>
        <w:rPr>
          <w:rFonts w:ascii="Times New Roman" w:hAnsi="Times New Roman" w:cs="Times New Roman"/>
          <w:sz w:val="22"/>
          <w:szCs w:val="22"/>
        </w:rPr>
        <w:t xml:space="preserve">30 September 2017 </w:t>
      </w:r>
      <w:r w:rsidRPr="00DE56CA">
        <w:rPr>
          <w:rFonts w:ascii="Times New Roman" w:hAnsi="Times New Roman" w:cs="Times New Roman"/>
          <w:sz w:val="22"/>
          <w:szCs w:val="22"/>
        </w:rPr>
        <w:t>the Group had the following contingent liabilities and contingent assets:</w:t>
      </w:r>
    </w:p>
    <w:p w:rsidR="005C0BF6" w:rsidRPr="00D73267" w:rsidRDefault="005C0BF6"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hanging="450"/>
        <w:jc w:val="both"/>
        <w:rPr>
          <w:rFonts w:ascii="Times New Roman" w:hAnsi="Times New Roman" w:cs="Times New Roman"/>
          <w:sz w:val="16"/>
          <w:szCs w:val="16"/>
        </w:rPr>
      </w:pPr>
    </w:p>
    <w:p w:rsidR="005C0BF6" w:rsidRPr="00DE56CA" w:rsidRDefault="005C0BF6"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 xml:space="preserve">The Company has crack spread swap and time spread swap with foreign companies (“counterparties”). The Company has or the counterparties have commitments to make payments for the differences between the fixed price and floating price for each period.  </w:t>
      </w:r>
    </w:p>
    <w:p w:rsidR="005C0BF6" w:rsidRPr="00D73267" w:rsidRDefault="005C0BF6"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hanging="450"/>
        <w:jc w:val="both"/>
        <w:rPr>
          <w:rFonts w:ascii="Times New Roman" w:hAnsi="Times New Roman" w:cs="Times New Roman"/>
          <w:sz w:val="16"/>
          <w:szCs w:val="16"/>
        </w:rPr>
      </w:pPr>
    </w:p>
    <w:p w:rsidR="005C0BF6" w:rsidRPr="00DE56CA" w:rsidRDefault="005C0BF6"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E56CA">
        <w:rPr>
          <w:rFonts w:ascii="Times New Roman" w:hAnsi="Times New Roman" w:cs="Times New Roman"/>
          <w:sz w:val="22"/>
          <w:szCs w:val="22"/>
        </w:rPr>
        <w:t xml:space="preserve">As at </w:t>
      </w:r>
      <w:r>
        <w:rPr>
          <w:rFonts w:ascii="Times New Roman" w:hAnsi="Times New Roman" w:cs="Times New Roman"/>
          <w:sz w:val="22"/>
          <w:szCs w:val="22"/>
        </w:rPr>
        <w:t xml:space="preserve">30 September 2017 </w:t>
      </w:r>
      <w:r w:rsidRPr="00DE56CA">
        <w:rPr>
          <w:rFonts w:ascii="Times New Roman" w:hAnsi="Times New Roman" w:cs="Times New Roman"/>
          <w:sz w:val="22"/>
          <w:szCs w:val="22"/>
        </w:rPr>
        <w:t xml:space="preserve">the Company had oil volume under the agreements </w:t>
      </w:r>
      <w:proofErr w:type="spellStart"/>
      <w:r w:rsidRPr="005C0BF6">
        <w:rPr>
          <w:rFonts w:ascii="Times New Roman" w:hAnsi="Times New Roman" w:cs="Times New Roman"/>
          <w:sz w:val="22"/>
          <w:szCs w:val="22"/>
        </w:rPr>
        <w:t>total</w:t>
      </w:r>
      <w:r w:rsidR="008A3FA9">
        <w:rPr>
          <w:rFonts w:ascii="Times New Roman" w:hAnsi="Times New Roman" w:cs="Times New Roman"/>
          <w:sz w:val="22"/>
          <w:szCs w:val="22"/>
        </w:rPr>
        <w:t>l</w:t>
      </w:r>
      <w:r w:rsidRPr="005C0BF6">
        <w:rPr>
          <w:rFonts w:ascii="Times New Roman" w:hAnsi="Times New Roman" w:cs="Times New Roman"/>
          <w:sz w:val="22"/>
          <w:szCs w:val="22"/>
        </w:rPr>
        <w:t>ing</w:t>
      </w:r>
      <w:proofErr w:type="spellEnd"/>
      <w:r w:rsidRPr="005C0BF6">
        <w:rPr>
          <w:rFonts w:ascii="Times New Roman" w:hAnsi="Times New Roman" w:cs="Times New Roman"/>
          <w:sz w:val="22"/>
          <w:szCs w:val="22"/>
        </w:rPr>
        <w:t xml:space="preserve"> 8.7</w:t>
      </w:r>
      <w:r w:rsidRPr="00A5235A">
        <w:rPr>
          <w:rFonts w:ascii="Times New Roman" w:hAnsi="Times New Roman" w:cs="Times New Roman"/>
          <w:sz w:val="22"/>
          <w:szCs w:val="22"/>
        </w:rPr>
        <w:t xml:space="preserve"> million barrels </w:t>
      </w:r>
      <w:r>
        <w:rPr>
          <w:rFonts w:ascii="Times New Roman" w:hAnsi="Times New Roman" w:cs="Times New Roman"/>
          <w:sz w:val="22"/>
          <w:szCs w:val="22"/>
        </w:rPr>
        <w:t xml:space="preserve"> </w:t>
      </w:r>
      <w:r w:rsidRPr="00A5235A">
        <w:rPr>
          <w:rFonts w:ascii="Times New Roman" w:hAnsi="Times New Roman" w:cs="Times New Roman"/>
          <w:i/>
          <w:iCs/>
          <w:sz w:val="22"/>
          <w:szCs w:val="22"/>
        </w:rPr>
        <w:t>(31 December 20</w:t>
      </w:r>
      <w:r>
        <w:rPr>
          <w:rFonts w:ascii="Times New Roman" w:hAnsi="Times New Roman" w:cs="Times New Roman"/>
          <w:i/>
          <w:iCs/>
          <w:sz w:val="22"/>
          <w:szCs w:val="22"/>
        </w:rPr>
        <w:t>16</w:t>
      </w:r>
      <w:r w:rsidRPr="00A5235A">
        <w:rPr>
          <w:rFonts w:ascii="Times New Roman" w:hAnsi="Times New Roman" w:cs="Times New Roman"/>
          <w:i/>
          <w:iCs/>
          <w:sz w:val="22"/>
          <w:szCs w:val="22"/>
        </w:rPr>
        <w:t xml:space="preserve">: </w:t>
      </w:r>
      <w:r>
        <w:rPr>
          <w:rFonts w:ascii="Times New Roman" w:hAnsi="Times New Roman" w:cs="Times New Roman"/>
          <w:i/>
          <w:iCs/>
          <w:sz w:val="22"/>
          <w:szCs w:val="22"/>
        </w:rPr>
        <w:t>1.9</w:t>
      </w:r>
      <w:r w:rsidRPr="00A5235A">
        <w:rPr>
          <w:rFonts w:ascii="Times New Roman" w:hAnsi="Times New Roman" w:cs="Times New Roman"/>
          <w:i/>
          <w:iCs/>
          <w:sz w:val="22"/>
          <w:szCs w:val="22"/>
        </w:rPr>
        <w:t xml:space="preserve"> million barrels)</w:t>
      </w:r>
      <w:r w:rsidRPr="00A5235A">
        <w:rPr>
          <w:rFonts w:ascii="Times New Roman" w:hAnsi="Times New Roman" w:cs="Times New Roman"/>
          <w:sz w:val="22"/>
          <w:szCs w:val="22"/>
        </w:rPr>
        <w:t>.</w:t>
      </w:r>
    </w:p>
    <w:p w:rsidR="00C86568" w:rsidRDefault="00C86568"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right="29"/>
        <w:jc w:val="both"/>
        <w:rPr>
          <w:sz w:val="28"/>
          <w:szCs w:val="28"/>
        </w:rPr>
      </w:pPr>
    </w:p>
    <w:p w:rsidR="00035F3C" w:rsidRDefault="00035F3C"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right="29"/>
        <w:jc w:val="both"/>
        <w:rPr>
          <w:sz w:val="28"/>
          <w:szCs w:val="28"/>
        </w:rPr>
      </w:pPr>
    </w:p>
    <w:p w:rsidR="00035F3C" w:rsidRDefault="00035F3C"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right="29"/>
        <w:jc w:val="both"/>
        <w:rPr>
          <w:sz w:val="28"/>
          <w:szCs w:val="28"/>
        </w:rPr>
      </w:pPr>
    </w:p>
    <w:p w:rsidR="00035F3C" w:rsidRDefault="00035F3C"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right="29"/>
        <w:jc w:val="both"/>
        <w:rPr>
          <w:sz w:val="28"/>
          <w:szCs w:val="28"/>
        </w:rPr>
      </w:pPr>
    </w:p>
    <w:p w:rsidR="005C0BF6" w:rsidRDefault="00FB328B"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284" w:right="29" w:hanging="284"/>
        <w:jc w:val="both"/>
        <w:rPr>
          <w:rFonts w:ascii="Times New Roman" w:hAnsi="Times New Roman" w:cs="Times New Roman"/>
          <w:b/>
          <w:bCs/>
          <w:sz w:val="24"/>
          <w:szCs w:val="24"/>
        </w:rPr>
      </w:pPr>
      <w:r w:rsidRPr="00A74FB3">
        <w:rPr>
          <w:rFonts w:ascii="Times New Roman" w:hAnsi="Times New Roman" w:cs="Times New Roman"/>
          <w:b/>
          <w:bCs/>
          <w:sz w:val="24"/>
          <w:szCs w:val="24"/>
        </w:rPr>
        <w:lastRenderedPageBreak/>
        <w:t>15</w:t>
      </w:r>
      <w:r w:rsidRPr="00A74FB3">
        <w:rPr>
          <w:rFonts w:ascii="Times New Roman" w:hAnsi="Times New Roman" w:cs="Times New Roman"/>
          <w:b/>
          <w:bCs/>
          <w:sz w:val="24"/>
          <w:szCs w:val="24"/>
        </w:rPr>
        <w:tab/>
      </w:r>
      <w:r w:rsidR="005C0BF6">
        <w:rPr>
          <w:rFonts w:ascii="Times New Roman" w:hAnsi="Times New Roman" w:cs="Times New Roman"/>
          <w:b/>
          <w:bCs/>
          <w:sz w:val="24"/>
          <w:szCs w:val="24"/>
        </w:rPr>
        <w:tab/>
        <w:t>Dividends</w:t>
      </w:r>
    </w:p>
    <w:p w:rsidR="005C0BF6" w:rsidRPr="00D73267" w:rsidRDefault="005C0BF6"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hanging="540"/>
        <w:jc w:val="both"/>
        <w:rPr>
          <w:rFonts w:ascii="Times New Roman" w:hAnsi="Times New Roman" w:cs="Times New Roman"/>
          <w:b/>
          <w:bCs/>
          <w:sz w:val="16"/>
          <w:szCs w:val="16"/>
        </w:rPr>
      </w:pPr>
    </w:p>
    <w:p w:rsidR="005C0BF6" w:rsidRPr="005C0BF6" w:rsidRDefault="005C0BF6" w:rsidP="005C0BF6">
      <w:pPr>
        <w:tabs>
          <w:tab w:val="clear" w:pos="454"/>
          <w:tab w:val="left" w:pos="540"/>
        </w:tabs>
        <w:ind w:left="540"/>
        <w:jc w:val="both"/>
        <w:rPr>
          <w:rFonts w:ascii="Times New Roman" w:hAnsi="Times New Roman" w:cs="Times New Roman"/>
          <w:sz w:val="22"/>
          <w:szCs w:val="22"/>
          <w:lang w:val="en-GB"/>
        </w:rPr>
      </w:pPr>
      <w:r w:rsidRPr="005C0BF6">
        <w:rPr>
          <w:rFonts w:ascii="Times New Roman" w:hAnsi="Times New Roman" w:cs="Times New Roman"/>
          <w:sz w:val="22"/>
          <w:szCs w:val="22"/>
          <w:lang w:val="en-GB"/>
        </w:rPr>
        <w:t>At the meeting of the Board of the Director of the Company held on 25 August 2017, the Company’s Board of Directors approved the appropriation of 201</w:t>
      </w:r>
      <w:r w:rsidRPr="005C0BF6">
        <w:rPr>
          <w:rFonts w:ascii="Times New Roman" w:hAnsi="Times New Roman"/>
          <w:sz w:val="22"/>
          <w:szCs w:val="28"/>
          <w:lang w:val="en-GB"/>
        </w:rPr>
        <w:t>7</w:t>
      </w:r>
      <w:r w:rsidRPr="005C0BF6">
        <w:rPr>
          <w:rFonts w:ascii="Times New Roman" w:hAnsi="Times New Roman" w:cs="Times New Roman"/>
          <w:sz w:val="22"/>
          <w:szCs w:val="22"/>
          <w:lang w:val="en-GB"/>
        </w:rPr>
        <w:t xml:space="preserve"> interim dividends at Baht 1.50 per share,   totalling Baht 3,060 million. The interim dividends were paid to the Company’s shareholders in September 2017.</w:t>
      </w:r>
    </w:p>
    <w:p w:rsidR="005C0BF6" w:rsidRPr="005C0BF6" w:rsidRDefault="005C0BF6" w:rsidP="005C0BF6">
      <w:pPr>
        <w:tabs>
          <w:tab w:val="clear" w:pos="454"/>
          <w:tab w:val="left" w:pos="540"/>
        </w:tabs>
        <w:ind w:left="540"/>
        <w:jc w:val="both"/>
        <w:rPr>
          <w:rFonts w:ascii="Times New Roman" w:hAnsi="Times New Roman" w:cs="Times New Roman"/>
          <w:sz w:val="22"/>
          <w:szCs w:val="22"/>
          <w:lang w:val="en-GB"/>
        </w:rPr>
      </w:pPr>
    </w:p>
    <w:p w:rsidR="005C0BF6" w:rsidRPr="005C0BF6" w:rsidRDefault="005C0BF6" w:rsidP="005C0BF6">
      <w:pPr>
        <w:tabs>
          <w:tab w:val="clear" w:pos="454"/>
          <w:tab w:val="left" w:pos="540"/>
        </w:tabs>
        <w:ind w:left="540"/>
        <w:jc w:val="both"/>
        <w:rPr>
          <w:rFonts w:ascii="Times New Roman" w:hAnsi="Times New Roman" w:cs="Times New Roman"/>
          <w:sz w:val="28"/>
          <w:szCs w:val="28"/>
          <w:lang w:val="en-GB"/>
        </w:rPr>
      </w:pPr>
      <w:r w:rsidRPr="005C0BF6">
        <w:rPr>
          <w:rFonts w:ascii="Times New Roman" w:hAnsi="Times New Roman" w:cs="Times New Roman"/>
          <w:sz w:val="22"/>
          <w:szCs w:val="22"/>
          <w:lang w:val="en-GB"/>
        </w:rPr>
        <w:t>At the annual general meeting of the shareholders of the Company held on 7 April 2017, the Company’s shareholders approved the appropriation of 2016 annual dividends at Baht 4.50 per share, totalling Baht 9,180 million. After a deduction of the interim dividends of Baht 1.50 per share which were already paid to the Company’s shareholders in September 2016, the remaining dividends of Baht 3.00 per share, totalling Baht 6,120 million, were already paid to the Company’s shareholders in April 2017.</w:t>
      </w:r>
    </w:p>
    <w:p w:rsidR="005C0BF6" w:rsidRPr="005C0BF6" w:rsidRDefault="005C0BF6" w:rsidP="005C0BF6">
      <w:pPr>
        <w:tabs>
          <w:tab w:val="clear" w:pos="454"/>
          <w:tab w:val="left" w:pos="540"/>
        </w:tabs>
        <w:ind w:left="540"/>
        <w:rPr>
          <w:rFonts w:ascii="Times New Roman" w:hAnsi="Times New Roman" w:cs="Times New Roman"/>
          <w:sz w:val="22"/>
          <w:szCs w:val="22"/>
          <w:lang w:val="en-GB"/>
        </w:rPr>
      </w:pPr>
    </w:p>
    <w:p w:rsidR="005C0BF6" w:rsidRDefault="005C0BF6" w:rsidP="005C0BF6">
      <w:pPr>
        <w:tabs>
          <w:tab w:val="clear" w:pos="454"/>
          <w:tab w:val="left" w:pos="540"/>
        </w:tabs>
        <w:ind w:left="540"/>
        <w:jc w:val="both"/>
        <w:rPr>
          <w:rFonts w:ascii="Times New Roman" w:hAnsi="Times New Roman" w:cs="Times New Roman"/>
          <w:sz w:val="22"/>
          <w:szCs w:val="22"/>
          <w:lang w:val="en-GB"/>
        </w:rPr>
      </w:pPr>
      <w:r>
        <w:rPr>
          <w:rFonts w:ascii="Times New Roman" w:hAnsi="Times New Roman" w:cs="Times New Roman"/>
          <w:sz w:val="22"/>
          <w:szCs w:val="22"/>
          <w:lang w:val="en-GB"/>
        </w:rPr>
        <w:t>At the meeting of the Board of the Director of the Company held on 26 August 2016, the Company’s Board of Directors approved the appropriation of 2016 interim dividends at Baht 1.50 per share,   totalling Baht 3,060 million. The interim dividends were paid to the Company’s shareholders in September 2016.</w:t>
      </w:r>
    </w:p>
    <w:p w:rsidR="005C0BF6" w:rsidRDefault="005C0BF6" w:rsidP="005C0BF6">
      <w:pPr>
        <w:tabs>
          <w:tab w:val="clear" w:pos="454"/>
          <w:tab w:val="left" w:pos="540"/>
        </w:tabs>
        <w:ind w:left="540"/>
        <w:jc w:val="both"/>
        <w:rPr>
          <w:rFonts w:ascii="Times New Roman" w:hAnsi="Times New Roman" w:cs="Times New Roman"/>
          <w:sz w:val="22"/>
          <w:szCs w:val="22"/>
          <w:lang w:val="en-GB"/>
        </w:rPr>
      </w:pPr>
    </w:p>
    <w:p w:rsidR="005C0BF6" w:rsidRPr="00C82EF5" w:rsidRDefault="005C0BF6" w:rsidP="005C0BF6">
      <w:pPr>
        <w:tabs>
          <w:tab w:val="clear" w:pos="454"/>
          <w:tab w:val="left" w:pos="540"/>
        </w:tabs>
        <w:ind w:left="540"/>
        <w:jc w:val="both"/>
        <w:rPr>
          <w:rFonts w:ascii="Times New Roman" w:hAnsi="Times New Roman" w:cs="Times New Roman"/>
          <w:sz w:val="28"/>
          <w:szCs w:val="28"/>
          <w:lang w:val="en-GB"/>
        </w:rPr>
      </w:pPr>
      <w:r w:rsidRPr="00C82EF5">
        <w:rPr>
          <w:rFonts w:ascii="Times New Roman" w:hAnsi="Times New Roman" w:cs="Times New Roman"/>
          <w:sz w:val="22"/>
          <w:szCs w:val="22"/>
          <w:lang w:val="en-GB"/>
        </w:rPr>
        <w:t>At the annual general meeting of the share</w:t>
      </w:r>
      <w:r>
        <w:rPr>
          <w:rFonts w:ascii="Times New Roman" w:hAnsi="Times New Roman" w:cs="Times New Roman"/>
          <w:sz w:val="22"/>
          <w:szCs w:val="22"/>
          <w:lang w:val="en-GB"/>
        </w:rPr>
        <w:t>holders of the Company held on 7 April 2016</w:t>
      </w:r>
      <w:r w:rsidRPr="00C82EF5">
        <w:rPr>
          <w:rFonts w:ascii="Times New Roman" w:hAnsi="Times New Roman" w:cs="Times New Roman"/>
          <w:sz w:val="22"/>
          <w:szCs w:val="22"/>
          <w:lang w:val="en-GB"/>
        </w:rPr>
        <w:t>, the Company’s shareholders approved the appropriation of 201</w:t>
      </w:r>
      <w:r>
        <w:rPr>
          <w:rFonts w:ascii="Times New Roman" w:hAnsi="Times New Roman" w:cs="Times New Roman"/>
          <w:sz w:val="22"/>
          <w:szCs w:val="22"/>
          <w:lang w:val="en-GB"/>
        </w:rPr>
        <w:t>5</w:t>
      </w:r>
      <w:r w:rsidRPr="00C82EF5">
        <w:rPr>
          <w:rFonts w:ascii="Times New Roman" w:hAnsi="Times New Roman" w:cs="Times New Roman"/>
          <w:sz w:val="22"/>
          <w:szCs w:val="22"/>
          <w:lang w:val="en-GB"/>
        </w:rPr>
        <w:t xml:space="preserve"> annual dividends at Baht </w:t>
      </w:r>
      <w:r>
        <w:rPr>
          <w:rFonts w:ascii="Times New Roman" w:hAnsi="Times New Roman" w:cs="Times New Roman"/>
          <w:sz w:val="22"/>
          <w:szCs w:val="22"/>
          <w:lang w:val="en-GB"/>
        </w:rPr>
        <w:t>2.70</w:t>
      </w:r>
      <w:r w:rsidRPr="00C82EF5">
        <w:rPr>
          <w:rFonts w:ascii="Times New Roman" w:hAnsi="Times New Roman" w:cs="Times New Roman"/>
          <w:sz w:val="22"/>
          <w:szCs w:val="22"/>
          <w:lang w:val="en-GB"/>
        </w:rPr>
        <w:t xml:space="preserve"> per share, totalling Baht </w:t>
      </w:r>
      <w:r>
        <w:rPr>
          <w:rFonts w:ascii="Times New Roman" w:hAnsi="Times New Roman" w:cs="Times New Roman"/>
          <w:sz w:val="22"/>
          <w:szCs w:val="22"/>
          <w:lang w:val="en-GB"/>
        </w:rPr>
        <w:t>5,508</w:t>
      </w:r>
      <w:r w:rsidRPr="00C82EF5">
        <w:rPr>
          <w:rFonts w:ascii="Times New Roman" w:hAnsi="Times New Roman" w:cs="Times New Roman"/>
          <w:sz w:val="22"/>
          <w:szCs w:val="22"/>
          <w:lang w:val="en-GB"/>
        </w:rPr>
        <w:t xml:space="preserve"> million. After a deduction of the interim dividends of Baht 0.</w:t>
      </w:r>
      <w:r>
        <w:rPr>
          <w:rFonts w:ascii="Times New Roman" w:hAnsi="Times New Roman" w:cs="Times New Roman"/>
          <w:sz w:val="22"/>
          <w:szCs w:val="22"/>
          <w:lang w:val="en-GB"/>
        </w:rPr>
        <w:t>90</w:t>
      </w:r>
      <w:r w:rsidRPr="00C82EF5">
        <w:rPr>
          <w:rFonts w:ascii="Times New Roman" w:hAnsi="Times New Roman" w:cs="Times New Roman"/>
          <w:sz w:val="22"/>
          <w:szCs w:val="22"/>
          <w:lang w:val="en-GB"/>
        </w:rPr>
        <w:t xml:space="preserve"> per share which were already paid to the Company’</w:t>
      </w:r>
      <w:r>
        <w:rPr>
          <w:rFonts w:ascii="Times New Roman" w:hAnsi="Times New Roman" w:cs="Times New Roman"/>
          <w:sz w:val="22"/>
          <w:szCs w:val="22"/>
          <w:lang w:val="en-GB"/>
        </w:rPr>
        <w:t>s shareholders in September 2015</w:t>
      </w:r>
      <w:r w:rsidRPr="00C82EF5">
        <w:rPr>
          <w:rFonts w:ascii="Times New Roman" w:hAnsi="Times New Roman" w:cs="Times New Roman"/>
          <w:sz w:val="22"/>
          <w:szCs w:val="22"/>
          <w:lang w:val="en-GB"/>
        </w:rPr>
        <w:t xml:space="preserve">, the remaining dividends of Baht </w:t>
      </w:r>
      <w:r>
        <w:rPr>
          <w:rFonts w:ascii="Times New Roman" w:hAnsi="Times New Roman" w:cs="Times New Roman"/>
          <w:sz w:val="22"/>
          <w:szCs w:val="22"/>
          <w:lang w:val="en-GB"/>
        </w:rPr>
        <w:t>1.80</w:t>
      </w:r>
      <w:r w:rsidRPr="00C82EF5">
        <w:rPr>
          <w:rFonts w:ascii="Times New Roman" w:hAnsi="Times New Roman" w:cs="Times New Roman"/>
          <w:sz w:val="22"/>
          <w:szCs w:val="22"/>
          <w:lang w:val="en-GB"/>
        </w:rPr>
        <w:t xml:space="preserve"> per share, totalling Baht </w:t>
      </w:r>
      <w:r>
        <w:rPr>
          <w:rFonts w:ascii="Times New Roman" w:hAnsi="Times New Roman" w:cs="Times New Roman"/>
          <w:sz w:val="22"/>
          <w:szCs w:val="22"/>
          <w:lang w:val="en-GB"/>
        </w:rPr>
        <w:t>3,672</w:t>
      </w:r>
      <w:r w:rsidRPr="00C82EF5">
        <w:rPr>
          <w:rFonts w:ascii="Times New Roman" w:hAnsi="Times New Roman" w:cs="Times New Roman"/>
          <w:sz w:val="22"/>
          <w:szCs w:val="22"/>
          <w:lang w:val="en-GB"/>
        </w:rPr>
        <w:t xml:space="preserve"> million, were already paid to the Comp</w:t>
      </w:r>
      <w:r>
        <w:rPr>
          <w:rFonts w:ascii="Times New Roman" w:hAnsi="Times New Roman" w:cs="Times New Roman"/>
          <w:sz w:val="22"/>
          <w:szCs w:val="22"/>
          <w:lang w:val="en-GB"/>
        </w:rPr>
        <w:t>any’s shareholders in April 2016</w:t>
      </w:r>
      <w:r w:rsidRPr="00C82EF5">
        <w:rPr>
          <w:rFonts w:ascii="Times New Roman" w:hAnsi="Times New Roman" w:cs="Times New Roman"/>
          <w:sz w:val="22"/>
          <w:szCs w:val="22"/>
          <w:lang w:val="en-GB"/>
        </w:rPr>
        <w:t>.</w:t>
      </w:r>
    </w:p>
    <w:p w:rsidR="005C0BF6" w:rsidRDefault="005C0BF6"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right="29"/>
        <w:jc w:val="both"/>
        <w:rPr>
          <w:rFonts w:ascii="Times New Roman" w:hAnsi="Times New Roman" w:cs="Times New Roman"/>
          <w:b/>
          <w:bCs/>
          <w:sz w:val="24"/>
          <w:szCs w:val="24"/>
        </w:rPr>
      </w:pPr>
    </w:p>
    <w:p w:rsidR="0081025B" w:rsidRDefault="005C0BF6" w:rsidP="00FB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left="270" w:right="29" w:hanging="540"/>
        <w:jc w:val="both"/>
        <w:rPr>
          <w:rFonts w:ascii="Times New Roman" w:hAnsi="Times New Roman" w:cs="Times New Roman"/>
          <w:b/>
          <w:bCs/>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81025B" w:rsidRPr="002B5D27">
        <w:rPr>
          <w:rFonts w:ascii="Times New Roman" w:hAnsi="Times New Roman"/>
          <w:b/>
          <w:bCs/>
          <w:sz w:val="22"/>
          <w:szCs w:val="22"/>
        </w:rPr>
        <w:t>Thai Financial Reporting Standards (TFRS) not yet adopted</w:t>
      </w:r>
    </w:p>
    <w:p w:rsidR="0081025B" w:rsidRDefault="0081025B" w:rsidP="00FB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left="270" w:right="29" w:hanging="540"/>
        <w:jc w:val="both"/>
        <w:rPr>
          <w:rFonts w:ascii="Times New Roman" w:hAnsi="Times New Roman" w:cs="Times New Roman"/>
          <w:b/>
          <w:bCs/>
          <w:sz w:val="24"/>
          <w:szCs w:val="24"/>
        </w:rPr>
      </w:pPr>
    </w:p>
    <w:p w:rsidR="002B5D27" w:rsidRPr="002B5D27" w:rsidRDefault="002B5D27" w:rsidP="002B5D27">
      <w:pPr>
        <w:ind w:left="540"/>
        <w:jc w:val="both"/>
        <w:rPr>
          <w:rFonts w:ascii="Times New Roman" w:hAnsi="Times New Roman" w:cs="Times New Roman"/>
          <w:sz w:val="22"/>
          <w:szCs w:val="22"/>
        </w:rPr>
      </w:pPr>
      <w:r w:rsidRPr="002B5D27">
        <w:rPr>
          <w:rFonts w:ascii="Times New Roman" w:hAnsi="Times New Roman" w:cs="Times New Roman"/>
          <w:sz w:val="22"/>
          <w:szCs w:val="22"/>
        </w:rPr>
        <w:t>A number of revised TFRS have been issued but are not yet effective and have not been applied in preparing these interim financial statements.  Those revised TFRS that may be relevant to the</w:t>
      </w:r>
      <w:r>
        <w:rPr>
          <w:rFonts w:ascii="Times New Roman" w:hAnsi="Times New Roman" w:cs="Times New Roman"/>
          <w:sz w:val="22"/>
          <w:szCs w:val="22"/>
        </w:rPr>
        <w:t xml:space="preserve"> Group’s operations</w:t>
      </w:r>
      <w:r w:rsidRPr="002B5D27">
        <w:rPr>
          <w:rFonts w:ascii="Times New Roman" w:hAnsi="Times New Roman" w:cs="Times New Roman"/>
          <w:sz w:val="22"/>
          <w:szCs w:val="22"/>
        </w:rPr>
        <w:t>, which become effective for annual financial periods beginning on or after 1 January 2018, are set out below. The</w:t>
      </w:r>
      <w:r>
        <w:rPr>
          <w:rFonts w:ascii="Times New Roman" w:hAnsi="Times New Roman" w:cs="Times New Roman"/>
          <w:sz w:val="22"/>
          <w:szCs w:val="22"/>
        </w:rPr>
        <w:t xml:space="preserve"> Group </w:t>
      </w:r>
      <w:r w:rsidRPr="002B5D27">
        <w:rPr>
          <w:rFonts w:ascii="Times New Roman" w:hAnsi="Times New Roman" w:cs="Times New Roman"/>
          <w:sz w:val="22"/>
          <w:szCs w:val="22"/>
        </w:rPr>
        <w:t xml:space="preserve">does not plan to adopt these TFRS early. </w:t>
      </w:r>
    </w:p>
    <w:p w:rsidR="002B5D27" w:rsidRPr="002B5D27" w:rsidRDefault="002B5D27" w:rsidP="002B5D27">
      <w:pPr>
        <w:ind w:left="540"/>
        <w:jc w:val="both"/>
        <w:rPr>
          <w:rFonts w:ascii="Times New Roman" w:hAnsi="Times New Roman" w:cs="Times New Roman"/>
          <w:sz w:val="22"/>
          <w:szCs w:val="22"/>
        </w:rPr>
      </w:pPr>
    </w:p>
    <w:tbl>
      <w:tblPr>
        <w:tblW w:w="9158" w:type="dxa"/>
        <w:tblInd w:w="450" w:type="dxa"/>
        <w:tblLook w:val="01E0" w:firstRow="1" w:lastRow="1" w:firstColumn="1" w:lastColumn="1" w:noHBand="0" w:noVBand="0"/>
      </w:tblPr>
      <w:tblGrid>
        <w:gridCol w:w="2516"/>
        <w:gridCol w:w="6642"/>
      </w:tblGrid>
      <w:tr w:rsidR="002B5D27" w:rsidRPr="002B5D27" w:rsidTr="008D47EB">
        <w:trPr>
          <w:trHeight w:val="80"/>
          <w:tblHeader/>
        </w:trPr>
        <w:tc>
          <w:tcPr>
            <w:tcW w:w="2516" w:type="dxa"/>
            <w:vAlign w:val="bottom"/>
            <w:hideMark/>
          </w:tcPr>
          <w:p w:rsidR="002B5D27" w:rsidRPr="002B5D27" w:rsidRDefault="002B5D27">
            <w:pPr>
              <w:pStyle w:val="BodyText"/>
              <w:spacing w:after="0"/>
              <w:ind w:left="410" w:right="-108"/>
              <w:rPr>
                <w:rFonts w:ascii="Times New Roman" w:hAnsi="Times New Roman" w:cs="Times New Roman"/>
                <w:b/>
                <w:bCs/>
                <w:i/>
                <w:sz w:val="22"/>
                <w:szCs w:val="22"/>
                <w:lang w:eastAsia="en-GB"/>
              </w:rPr>
            </w:pPr>
            <w:r w:rsidRPr="002B5D27">
              <w:rPr>
                <w:rFonts w:ascii="Times New Roman" w:hAnsi="Times New Roman" w:cs="Times New Roman"/>
                <w:b/>
                <w:bCs/>
                <w:sz w:val="22"/>
                <w:szCs w:val="22"/>
                <w:lang w:eastAsia="en-GB"/>
              </w:rPr>
              <w:t>TFRS</w:t>
            </w:r>
          </w:p>
        </w:tc>
        <w:tc>
          <w:tcPr>
            <w:tcW w:w="6642" w:type="dxa"/>
            <w:vAlign w:val="bottom"/>
            <w:hideMark/>
          </w:tcPr>
          <w:p w:rsidR="002B5D27" w:rsidRPr="002B5D27" w:rsidRDefault="002B5D27">
            <w:pPr>
              <w:pStyle w:val="BodyText"/>
              <w:spacing w:after="0"/>
              <w:ind w:right="-108"/>
              <w:rPr>
                <w:rFonts w:ascii="Times New Roman" w:hAnsi="Times New Roman" w:cs="Times New Roman"/>
                <w:b/>
                <w:bCs/>
                <w:i/>
                <w:sz w:val="22"/>
                <w:szCs w:val="22"/>
                <w:lang w:eastAsia="en-GB"/>
              </w:rPr>
            </w:pPr>
            <w:r w:rsidRPr="002B5D27">
              <w:rPr>
                <w:rFonts w:ascii="Times New Roman" w:hAnsi="Times New Roman" w:cs="Times New Roman"/>
                <w:b/>
                <w:bCs/>
                <w:sz w:val="22"/>
                <w:szCs w:val="22"/>
                <w:lang w:eastAsia="en-GB"/>
              </w:rPr>
              <w:t xml:space="preserve">                        Topic</w:t>
            </w:r>
          </w:p>
        </w:tc>
      </w:tr>
      <w:tr w:rsidR="002B5D27" w:rsidRPr="002B5D27" w:rsidTr="008D47EB">
        <w:trPr>
          <w:trHeight w:val="80"/>
          <w:tblHeader/>
        </w:trPr>
        <w:tc>
          <w:tcPr>
            <w:tcW w:w="2516" w:type="dxa"/>
            <w:vAlign w:val="bottom"/>
          </w:tcPr>
          <w:p w:rsidR="002B5D27" w:rsidRPr="002B5D27" w:rsidRDefault="002B5D27">
            <w:pPr>
              <w:pStyle w:val="BodyText"/>
              <w:spacing w:after="0"/>
              <w:ind w:left="410" w:right="-108"/>
              <w:rPr>
                <w:rFonts w:ascii="Times New Roman" w:hAnsi="Times New Roman" w:cs="Times New Roman"/>
                <w:b/>
                <w:bCs/>
                <w:sz w:val="22"/>
                <w:szCs w:val="22"/>
                <w:lang w:eastAsia="en-GB"/>
              </w:rPr>
            </w:pPr>
          </w:p>
        </w:tc>
        <w:tc>
          <w:tcPr>
            <w:tcW w:w="6642" w:type="dxa"/>
            <w:vAlign w:val="bottom"/>
          </w:tcPr>
          <w:p w:rsidR="002B5D27" w:rsidRPr="002B5D27" w:rsidRDefault="002B5D27">
            <w:pPr>
              <w:pStyle w:val="BodyText"/>
              <w:spacing w:after="0"/>
              <w:ind w:right="-108"/>
              <w:rPr>
                <w:rFonts w:ascii="Times New Roman" w:hAnsi="Times New Roman" w:cs="Times New Roman"/>
                <w:b/>
                <w:bCs/>
                <w:sz w:val="22"/>
                <w:szCs w:val="22"/>
                <w:lang w:eastAsia="en-GB"/>
              </w:rPr>
            </w:pPr>
          </w:p>
        </w:tc>
      </w:tr>
      <w:tr w:rsidR="002B5D27" w:rsidRPr="002B5D27" w:rsidTr="008D47EB">
        <w:trPr>
          <w:trHeight w:val="122"/>
        </w:trPr>
        <w:tc>
          <w:tcPr>
            <w:tcW w:w="2516" w:type="dxa"/>
            <w:hideMark/>
          </w:tcPr>
          <w:p w:rsidR="002B5D27" w:rsidRPr="002B5D27" w:rsidRDefault="002B5D27">
            <w:pPr>
              <w:pStyle w:val="BodyText"/>
              <w:spacing w:after="0"/>
              <w:rPr>
                <w:rFonts w:ascii="Times New Roman" w:hAnsi="Times New Roman" w:cs="Times New Roman"/>
                <w:sz w:val="22"/>
                <w:szCs w:val="22"/>
                <w:lang w:eastAsia="en-GB"/>
              </w:rPr>
            </w:pPr>
            <w:r w:rsidRPr="002B5D27">
              <w:rPr>
                <w:rFonts w:ascii="Times New Roman" w:hAnsi="Times New Roman" w:cs="Times New Roman"/>
                <w:color w:val="000000"/>
                <w:sz w:val="22"/>
                <w:szCs w:val="22"/>
                <w:lang w:eastAsia="en-GB"/>
              </w:rPr>
              <w:t>TAS 1 (revised 2017)</w:t>
            </w:r>
          </w:p>
        </w:tc>
        <w:tc>
          <w:tcPr>
            <w:tcW w:w="6642" w:type="dxa"/>
            <w:hideMark/>
          </w:tcPr>
          <w:p w:rsidR="002B5D27" w:rsidRPr="002B5D27" w:rsidRDefault="002B5D27">
            <w:pPr>
              <w:pStyle w:val="BodyText"/>
              <w:spacing w:after="0"/>
              <w:ind w:right="-108"/>
              <w:rPr>
                <w:rFonts w:ascii="Times New Roman" w:hAnsi="Times New Roman" w:cs="Times New Roman"/>
                <w:sz w:val="22"/>
                <w:szCs w:val="22"/>
                <w:lang w:eastAsia="en-GB"/>
              </w:rPr>
            </w:pPr>
            <w:r w:rsidRPr="002B5D27">
              <w:rPr>
                <w:rFonts w:ascii="Times New Roman" w:hAnsi="Times New Roman" w:cs="Times New Roman"/>
                <w:color w:val="000000"/>
                <w:sz w:val="22"/>
                <w:szCs w:val="22"/>
                <w:lang w:eastAsia="en-GB"/>
              </w:rPr>
              <w:t>Presentation of Financial Statements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sz w:val="22"/>
                <w:szCs w:val="22"/>
                <w:lang w:eastAsia="en-GB"/>
              </w:rPr>
            </w:pPr>
            <w:r w:rsidRPr="002B5D27">
              <w:rPr>
                <w:rFonts w:ascii="Times New Roman" w:hAnsi="Times New Roman" w:cs="Times New Roman"/>
                <w:color w:val="000000"/>
                <w:sz w:val="22"/>
                <w:szCs w:val="22"/>
                <w:lang w:eastAsia="en-GB"/>
              </w:rPr>
              <w:t>TAS 2 (revised 2017)</w:t>
            </w:r>
          </w:p>
        </w:tc>
        <w:tc>
          <w:tcPr>
            <w:tcW w:w="6642" w:type="dxa"/>
            <w:hideMark/>
          </w:tcPr>
          <w:p w:rsidR="002B5D27" w:rsidRPr="002B5D27" w:rsidRDefault="002B5D27">
            <w:pPr>
              <w:pStyle w:val="BodyText"/>
              <w:spacing w:after="0"/>
              <w:ind w:right="-108"/>
              <w:rPr>
                <w:rFonts w:ascii="Times New Roman" w:hAnsi="Times New Roman" w:cs="Times New Roman"/>
                <w:sz w:val="22"/>
                <w:szCs w:val="22"/>
                <w:lang w:eastAsia="en-GB"/>
              </w:rPr>
            </w:pPr>
            <w:r w:rsidRPr="002B5D27">
              <w:rPr>
                <w:rFonts w:ascii="Times New Roman" w:hAnsi="Times New Roman" w:cs="Times New Roman"/>
                <w:color w:val="000000"/>
                <w:sz w:val="22"/>
                <w:szCs w:val="22"/>
                <w:lang w:eastAsia="en-GB"/>
              </w:rPr>
              <w:t>Inventories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7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Statement of Cash Flows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8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Accounting Policies, Changes in Accounting Estimates and Errors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10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Events After the Reporting Period</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12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Income Taxes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16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Property, Plant and Equipment</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17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Leases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18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Revenue</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19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Employee Benefits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21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The Effects of Changes in Foreign Exchange Rates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23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Borrowing Costs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24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Related Party Disclosures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27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Separate Financial Statements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28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Investments in Associates and Joint Ventures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33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Earnings Per Share</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34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Interim Financial Reporting</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36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Impairment of Assets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37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Provisions, Contingent Liabilities and Contingent Assets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38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Intangible Assets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TAS 40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Investment Property</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lastRenderedPageBreak/>
              <w:t>TAS 41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Agriculture</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TFRS 3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Business Combinations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TFRS 5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Non-current Assets Held for Sale and Discontinued Operations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TFRS 8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Operating Segments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TFRS 10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Consolidated Financial Statements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TFRS 11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Joint Arrangements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TFRS 12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Disclosure of Interests in Other Entities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TFRS 13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Fair Value Measurement</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TSIC 15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Operating Leases – Incentives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TSIC 25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Income Taxes – Changes in the Tax Status of an Enterprise or its Shareholders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TSIC 27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Evaluating the Substance of Transactions in the Legal Form of a Lease</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TFRIC 1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Changes in Existing Decommissioning, Restoration and Similar Liabilities</w:t>
            </w:r>
          </w:p>
        </w:tc>
      </w:tr>
      <w:tr w:rsidR="002B5D27" w:rsidRPr="002B5D27" w:rsidTr="008D47EB">
        <w:trPr>
          <w:trHeight w:val="122"/>
        </w:trPr>
        <w:tc>
          <w:tcPr>
            <w:tcW w:w="2516"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TFRIC 4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Determining Whether an Arrangement Contains a Lease</w:t>
            </w:r>
          </w:p>
        </w:tc>
      </w:tr>
      <w:tr w:rsidR="002B5D27" w:rsidRPr="002B5D27" w:rsidTr="008D47EB">
        <w:trPr>
          <w:trHeight w:val="122"/>
        </w:trPr>
        <w:tc>
          <w:tcPr>
            <w:tcW w:w="2516" w:type="dxa"/>
            <w:hideMark/>
          </w:tcPr>
          <w:p w:rsidR="002B5D27" w:rsidRPr="002B5D27" w:rsidRDefault="002B5D27" w:rsidP="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TFRIC 10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Interim Financial Reporting and Impairment</w:t>
            </w:r>
          </w:p>
        </w:tc>
      </w:tr>
      <w:tr w:rsidR="002B5D27" w:rsidRPr="002B5D27" w:rsidTr="008D47EB">
        <w:trPr>
          <w:trHeight w:val="122"/>
        </w:trPr>
        <w:tc>
          <w:tcPr>
            <w:tcW w:w="2516" w:type="dxa"/>
            <w:hideMark/>
          </w:tcPr>
          <w:p w:rsidR="002B5D27" w:rsidRPr="002B5D27" w:rsidRDefault="002B5D27" w:rsidP="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TFRIC 13 (revised 2017)</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color w:val="000000"/>
                <w:sz w:val="22"/>
                <w:szCs w:val="22"/>
                <w:lang w:eastAsia="en-GB"/>
              </w:rPr>
              <w:t xml:space="preserve">Customer Loyalty </w:t>
            </w:r>
            <w:proofErr w:type="spellStart"/>
            <w:r w:rsidRPr="002B5D27">
              <w:rPr>
                <w:rFonts w:ascii="Times New Roman" w:hAnsi="Times New Roman" w:cs="Times New Roman"/>
                <w:color w:val="000000"/>
                <w:sz w:val="22"/>
                <w:szCs w:val="22"/>
                <w:lang w:eastAsia="en-GB"/>
              </w:rPr>
              <w:t>Programmes</w:t>
            </w:r>
            <w:proofErr w:type="spellEnd"/>
          </w:p>
        </w:tc>
      </w:tr>
      <w:tr w:rsidR="002B5D27" w:rsidRPr="002B5D27" w:rsidTr="008D47EB">
        <w:trPr>
          <w:trHeight w:val="122"/>
        </w:trPr>
        <w:tc>
          <w:tcPr>
            <w:tcW w:w="2516" w:type="dxa"/>
            <w:hideMark/>
          </w:tcPr>
          <w:p w:rsidR="002B5D27" w:rsidRPr="002B5D27" w:rsidRDefault="002B5D27" w:rsidP="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sz w:val="22"/>
                <w:szCs w:val="22"/>
                <w:lang w:eastAsia="en-GB"/>
              </w:rPr>
              <w:t xml:space="preserve">TFRIC 21 (revised 2017) </w:t>
            </w:r>
          </w:p>
        </w:tc>
        <w:tc>
          <w:tcPr>
            <w:tcW w:w="6642" w:type="dxa"/>
            <w:hideMark/>
          </w:tcPr>
          <w:p w:rsidR="002B5D27" w:rsidRPr="002B5D27" w:rsidRDefault="002B5D27">
            <w:pPr>
              <w:pStyle w:val="BodyText"/>
              <w:spacing w:after="0"/>
              <w:ind w:right="-108"/>
              <w:rPr>
                <w:rFonts w:ascii="Times New Roman" w:hAnsi="Times New Roman" w:cs="Times New Roman"/>
                <w:color w:val="000000"/>
                <w:sz w:val="22"/>
                <w:szCs w:val="22"/>
                <w:lang w:eastAsia="en-GB"/>
              </w:rPr>
            </w:pPr>
            <w:r w:rsidRPr="002B5D27">
              <w:rPr>
                <w:rFonts w:ascii="Times New Roman" w:hAnsi="Times New Roman" w:cs="Times New Roman"/>
                <w:sz w:val="22"/>
                <w:szCs w:val="22"/>
                <w:lang w:eastAsia="en-GB"/>
              </w:rPr>
              <w:t>Levies</w:t>
            </w:r>
          </w:p>
        </w:tc>
      </w:tr>
    </w:tbl>
    <w:p w:rsidR="0081025B" w:rsidRDefault="0081025B" w:rsidP="00FB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left="270" w:right="29" w:hanging="540"/>
        <w:jc w:val="both"/>
        <w:rPr>
          <w:rFonts w:ascii="Times New Roman" w:hAnsi="Times New Roman" w:cs="Times New Roman"/>
          <w:b/>
          <w:bCs/>
          <w:sz w:val="22"/>
          <w:szCs w:val="22"/>
        </w:rPr>
      </w:pPr>
    </w:p>
    <w:p w:rsidR="00B670CF" w:rsidRPr="00B670CF" w:rsidRDefault="00B670CF" w:rsidP="00B6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r>
        <w:rPr>
          <w:rFonts w:ascii="Times New Roman" w:hAnsi="Times New Roman" w:cs="Times New Roman"/>
          <w:sz w:val="22"/>
          <w:szCs w:val="22"/>
        </w:rPr>
        <w:tab/>
      </w:r>
      <w:r w:rsidRPr="00B670CF">
        <w:rPr>
          <w:rFonts w:ascii="Times New Roman" w:hAnsi="Times New Roman" w:cs="Times New Roman"/>
          <w:sz w:val="22"/>
          <w:szCs w:val="22"/>
        </w:rPr>
        <w:t>The Group has made a preliminary assessment of the potential initial impact on the consolidated and separate</w:t>
      </w:r>
      <w:r>
        <w:rPr>
          <w:rFonts w:ascii="Times New Roman" w:hAnsi="Times New Roman" w:cs="Times New Roman"/>
          <w:sz w:val="22"/>
          <w:szCs w:val="22"/>
        </w:rPr>
        <w:t xml:space="preserve"> financial statements of these</w:t>
      </w:r>
      <w:r w:rsidRPr="00B670CF">
        <w:rPr>
          <w:rFonts w:ascii="Times New Roman" w:hAnsi="Times New Roman" w:cs="Times New Roman"/>
          <w:sz w:val="22"/>
          <w:szCs w:val="22"/>
        </w:rPr>
        <w:t xml:space="preserve"> revised TFRS and expects that there will be no material impact on the financial statements in the period of initial application.  </w:t>
      </w:r>
    </w:p>
    <w:p w:rsidR="00B670CF" w:rsidRDefault="00B670CF" w:rsidP="00FB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left="270" w:right="29" w:hanging="540"/>
        <w:jc w:val="both"/>
        <w:rPr>
          <w:rFonts w:ascii="Times New Roman" w:hAnsi="Times New Roman" w:cs="Times New Roman"/>
          <w:sz w:val="22"/>
          <w:szCs w:val="22"/>
        </w:rPr>
      </w:pPr>
    </w:p>
    <w:p w:rsidR="00FB328B" w:rsidRPr="00A74FB3" w:rsidRDefault="0081025B" w:rsidP="00FB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left="270" w:right="29" w:hanging="540"/>
        <w:jc w:val="both"/>
        <w:rPr>
          <w:rFonts w:ascii="Times New Roman" w:hAnsi="Times New Roman" w:cs="Times New Roman"/>
          <w:b/>
          <w:bCs/>
          <w:sz w:val="24"/>
          <w:szCs w:val="24"/>
        </w:rPr>
      </w:pPr>
      <w:r>
        <w:rPr>
          <w:rFonts w:ascii="Times New Roman" w:hAnsi="Times New Roman" w:cs="Times New Roman"/>
          <w:b/>
          <w:bCs/>
          <w:sz w:val="24"/>
          <w:szCs w:val="24"/>
        </w:rPr>
        <w:t>17</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FB328B" w:rsidRPr="00A74FB3">
        <w:rPr>
          <w:rFonts w:ascii="Times New Roman" w:hAnsi="Times New Roman" w:cs="Times New Roman"/>
          <w:b/>
          <w:bCs/>
          <w:sz w:val="24"/>
          <w:szCs w:val="24"/>
        </w:rPr>
        <w:t>Reclassification of accounts</w:t>
      </w:r>
    </w:p>
    <w:p w:rsidR="00FB328B" w:rsidRPr="00163A4C" w:rsidRDefault="00FB328B" w:rsidP="00FB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2"/>
          <w:szCs w:val="22"/>
        </w:rPr>
      </w:pPr>
    </w:p>
    <w:p w:rsidR="00FB328B" w:rsidRDefault="00FB328B" w:rsidP="005C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jc w:val="both"/>
        <w:rPr>
          <w:rFonts w:ascii="Times New Roman" w:hAnsi="Times New Roman" w:cs="Times New Roman"/>
          <w:sz w:val="22"/>
          <w:szCs w:val="22"/>
        </w:rPr>
      </w:pPr>
      <w:r w:rsidRPr="006E4FB6">
        <w:rPr>
          <w:rFonts w:ascii="Times New Roman" w:hAnsi="Times New Roman" w:cs="Times New Roman"/>
          <w:sz w:val="22"/>
          <w:szCs w:val="22"/>
        </w:rPr>
        <w:t>Certain accounts in the statement of financial position as at 31 December 201</w:t>
      </w:r>
      <w:r>
        <w:rPr>
          <w:rFonts w:ascii="Times New Roman" w:hAnsi="Times New Roman" w:cs="Times New Roman"/>
          <w:sz w:val="22"/>
          <w:szCs w:val="22"/>
        </w:rPr>
        <w:t>6</w:t>
      </w:r>
      <w:r w:rsidRPr="006E4FB6">
        <w:rPr>
          <w:rFonts w:ascii="Times New Roman" w:hAnsi="Times New Roman" w:cs="Times New Roman"/>
          <w:sz w:val="22"/>
          <w:szCs w:val="22"/>
        </w:rPr>
        <w:t xml:space="preserve">, which are included in the </w:t>
      </w:r>
      <w:r>
        <w:rPr>
          <w:rFonts w:ascii="Times New Roman" w:hAnsi="Times New Roman" w:cs="Times New Roman"/>
          <w:sz w:val="22"/>
          <w:szCs w:val="22"/>
        </w:rPr>
        <w:t>2017</w:t>
      </w:r>
      <w:r w:rsidRPr="006E4FB6">
        <w:rPr>
          <w:rFonts w:ascii="Times New Roman" w:hAnsi="Times New Roman" w:cs="Times New Roman"/>
          <w:sz w:val="22"/>
          <w:szCs w:val="22"/>
        </w:rPr>
        <w:t xml:space="preserve"> interim financial statements for comparative purposes, have been reclassified to conform to the presentation in the 201</w:t>
      </w:r>
      <w:r>
        <w:rPr>
          <w:rFonts w:ascii="Times New Roman" w:hAnsi="Times New Roman" w:cs="Times New Roman"/>
          <w:sz w:val="22"/>
          <w:szCs w:val="22"/>
        </w:rPr>
        <w:t>7</w:t>
      </w:r>
      <w:r w:rsidRPr="006E4FB6">
        <w:rPr>
          <w:rFonts w:ascii="Times New Roman" w:hAnsi="Times New Roman" w:cs="Times New Roman"/>
          <w:sz w:val="22"/>
          <w:szCs w:val="22"/>
        </w:rPr>
        <w:t xml:space="preserve"> interim financial statements</w:t>
      </w:r>
      <w:r>
        <w:rPr>
          <w:rFonts w:ascii="Times New Roman" w:hAnsi="Times New Roman" w:cs="Times New Roman"/>
          <w:sz w:val="22"/>
          <w:szCs w:val="22"/>
        </w:rPr>
        <w:t xml:space="preserve"> </w:t>
      </w:r>
      <w:r w:rsidRPr="006E4FB6">
        <w:rPr>
          <w:rFonts w:ascii="Times New Roman" w:hAnsi="Times New Roman" w:cs="Times New Roman"/>
          <w:sz w:val="22"/>
          <w:szCs w:val="22"/>
        </w:rPr>
        <w:t>as follows</w:t>
      </w:r>
      <w:r>
        <w:rPr>
          <w:rFonts w:ascii="Times New Roman" w:hAnsi="Times New Roman" w:cs="Times New Roman"/>
          <w:sz w:val="22"/>
          <w:szCs w:val="22"/>
        </w:rPr>
        <w:t>:</w:t>
      </w:r>
    </w:p>
    <w:p w:rsidR="00FB328B" w:rsidRPr="006E4FB6" w:rsidRDefault="00FB328B" w:rsidP="00F1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29" w:hanging="270"/>
        <w:jc w:val="both"/>
        <w:rPr>
          <w:rFonts w:ascii="Times New Roman" w:hAnsi="Times New Roman" w:cs="Times New Roman"/>
          <w:sz w:val="22"/>
          <w:szCs w:val="22"/>
        </w:rPr>
      </w:pPr>
      <w:r>
        <w:rPr>
          <w:rFonts w:ascii="Times New Roman" w:hAnsi="Times New Roman" w:cs="Times New Roman"/>
          <w:sz w:val="22"/>
          <w:szCs w:val="22"/>
        </w:rPr>
        <w:tab/>
      </w:r>
    </w:p>
    <w:tbl>
      <w:tblPr>
        <w:tblW w:w="9270" w:type="dxa"/>
        <w:tblInd w:w="450" w:type="dxa"/>
        <w:tblLayout w:type="fixed"/>
        <w:tblLook w:val="01E0" w:firstRow="1" w:lastRow="1" w:firstColumn="1" w:lastColumn="1" w:noHBand="0" w:noVBand="0"/>
      </w:tblPr>
      <w:tblGrid>
        <w:gridCol w:w="2610"/>
        <w:gridCol w:w="900"/>
        <w:gridCol w:w="270"/>
        <w:gridCol w:w="900"/>
        <w:gridCol w:w="270"/>
        <w:gridCol w:w="900"/>
        <w:gridCol w:w="270"/>
        <w:gridCol w:w="900"/>
        <w:gridCol w:w="270"/>
        <w:gridCol w:w="900"/>
        <w:gridCol w:w="255"/>
        <w:gridCol w:w="825"/>
      </w:tblGrid>
      <w:tr w:rsidR="00FB328B" w:rsidRPr="001C7E4E" w:rsidTr="0083719C">
        <w:trPr>
          <w:tblHeader/>
        </w:trPr>
        <w:tc>
          <w:tcPr>
            <w:tcW w:w="2610" w:type="dxa"/>
            <w:shd w:val="clear" w:color="auto" w:fill="auto"/>
          </w:tcPr>
          <w:p w:rsidR="00FB328B" w:rsidRPr="006E4FB6" w:rsidRDefault="00FB328B" w:rsidP="005950C1">
            <w:pPr>
              <w:pStyle w:val="BodyText"/>
              <w:spacing w:after="0"/>
              <w:ind w:right="-108"/>
              <w:jc w:val="both"/>
              <w:rPr>
                <w:rFonts w:ascii="Times New Roman" w:hAnsi="Times New Roman" w:cs="Times New Roman"/>
                <w:sz w:val="22"/>
                <w:szCs w:val="22"/>
              </w:rPr>
            </w:pPr>
          </w:p>
        </w:tc>
        <w:tc>
          <w:tcPr>
            <w:tcW w:w="6660" w:type="dxa"/>
            <w:gridSpan w:val="11"/>
            <w:shd w:val="clear" w:color="auto" w:fill="auto"/>
          </w:tcPr>
          <w:p w:rsidR="00FB328B" w:rsidRPr="006E4FB6" w:rsidRDefault="00FB328B" w:rsidP="005950C1">
            <w:pPr>
              <w:pStyle w:val="BodyText"/>
              <w:spacing w:after="0"/>
              <w:ind w:right="-405"/>
              <w:jc w:val="center"/>
              <w:rPr>
                <w:rFonts w:ascii="Times New Roman" w:hAnsi="Times New Roman" w:cs="Times New Roman"/>
                <w:sz w:val="22"/>
                <w:szCs w:val="22"/>
              </w:rPr>
            </w:pPr>
            <w:r w:rsidRPr="006E4FB6">
              <w:rPr>
                <w:rFonts w:ascii="Times New Roman" w:hAnsi="Times New Roman" w:cs="Times New Roman"/>
                <w:b/>
                <w:bCs/>
                <w:sz w:val="22"/>
                <w:szCs w:val="22"/>
              </w:rPr>
              <w:t>201</w:t>
            </w:r>
            <w:r>
              <w:rPr>
                <w:rFonts w:ascii="Times New Roman" w:hAnsi="Times New Roman" w:cs="Times New Roman"/>
                <w:b/>
                <w:bCs/>
                <w:sz w:val="22"/>
                <w:szCs w:val="22"/>
              </w:rPr>
              <w:t>6</w:t>
            </w:r>
          </w:p>
        </w:tc>
      </w:tr>
      <w:tr w:rsidR="00FB328B" w:rsidRPr="001C7E4E" w:rsidTr="0083719C">
        <w:trPr>
          <w:tblHeader/>
        </w:trPr>
        <w:tc>
          <w:tcPr>
            <w:tcW w:w="2610" w:type="dxa"/>
            <w:shd w:val="clear" w:color="auto" w:fill="auto"/>
          </w:tcPr>
          <w:p w:rsidR="00FB328B" w:rsidRPr="006E4FB6" w:rsidRDefault="00FB328B" w:rsidP="005950C1">
            <w:pPr>
              <w:pStyle w:val="BodyText"/>
              <w:spacing w:after="0"/>
              <w:ind w:right="-108"/>
              <w:jc w:val="both"/>
              <w:rPr>
                <w:rFonts w:ascii="Times New Roman" w:hAnsi="Times New Roman" w:cs="Times New Roman"/>
                <w:sz w:val="22"/>
                <w:szCs w:val="22"/>
              </w:rPr>
            </w:pPr>
          </w:p>
        </w:tc>
        <w:tc>
          <w:tcPr>
            <w:tcW w:w="3240" w:type="dxa"/>
            <w:gridSpan w:val="5"/>
            <w:tcBorders>
              <w:bottom w:val="single" w:sz="4" w:space="0" w:color="auto"/>
            </w:tcBorders>
            <w:shd w:val="clear" w:color="auto" w:fill="auto"/>
          </w:tcPr>
          <w:p w:rsidR="00FB328B" w:rsidRPr="006E4FB6" w:rsidRDefault="00FB328B" w:rsidP="005950C1">
            <w:pPr>
              <w:pStyle w:val="acctmergecolhdg"/>
              <w:spacing w:line="240" w:lineRule="atLeast"/>
              <w:rPr>
                <w:szCs w:val="22"/>
              </w:rPr>
            </w:pPr>
            <w:r w:rsidRPr="006E4FB6">
              <w:rPr>
                <w:szCs w:val="22"/>
              </w:rPr>
              <w:t xml:space="preserve">Consolidated </w:t>
            </w:r>
          </w:p>
          <w:p w:rsidR="00FB328B" w:rsidRPr="006E4FB6" w:rsidRDefault="00FB328B" w:rsidP="005950C1">
            <w:pPr>
              <w:pStyle w:val="BodyText"/>
              <w:spacing w:after="0"/>
              <w:ind w:right="-405"/>
              <w:jc w:val="center"/>
              <w:rPr>
                <w:rFonts w:ascii="Times New Roman" w:hAnsi="Times New Roman" w:cs="Times New Roman"/>
                <w:sz w:val="22"/>
                <w:szCs w:val="22"/>
              </w:rPr>
            </w:pPr>
            <w:r w:rsidRPr="006E4FB6">
              <w:rPr>
                <w:rFonts w:ascii="Times New Roman" w:hAnsi="Times New Roman" w:cs="Times New Roman"/>
                <w:b/>
                <w:bCs/>
                <w:sz w:val="22"/>
                <w:szCs w:val="22"/>
              </w:rPr>
              <w:t>financial statements</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3150" w:type="dxa"/>
            <w:gridSpan w:val="5"/>
            <w:tcBorders>
              <w:bottom w:val="single" w:sz="4" w:space="0" w:color="auto"/>
            </w:tcBorders>
            <w:shd w:val="clear" w:color="auto" w:fill="auto"/>
          </w:tcPr>
          <w:p w:rsidR="00FB328B" w:rsidRPr="006E4FB6" w:rsidRDefault="00FB328B" w:rsidP="005950C1">
            <w:pPr>
              <w:pStyle w:val="acctmergecolhdg"/>
              <w:spacing w:line="240" w:lineRule="atLeast"/>
              <w:rPr>
                <w:szCs w:val="22"/>
              </w:rPr>
            </w:pPr>
            <w:r w:rsidRPr="006E4FB6">
              <w:rPr>
                <w:szCs w:val="22"/>
              </w:rPr>
              <w:t xml:space="preserve">Separate </w:t>
            </w:r>
          </w:p>
          <w:p w:rsidR="00FB328B" w:rsidRPr="006E4FB6" w:rsidRDefault="00FB328B" w:rsidP="005950C1">
            <w:pPr>
              <w:pStyle w:val="BodyText"/>
              <w:spacing w:after="0"/>
              <w:ind w:right="-405"/>
              <w:jc w:val="center"/>
              <w:rPr>
                <w:rFonts w:ascii="Times New Roman" w:hAnsi="Times New Roman" w:cs="Times New Roman"/>
                <w:sz w:val="22"/>
                <w:szCs w:val="22"/>
              </w:rPr>
            </w:pPr>
            <w:r w:rsidRPr="006E4FB6">
              <w:rPr>
                <w:rFonts w:ascii="Times New Roman" w:hAnsi="Times New Roman" w:cs="Times New Roman"/>
                <w:b/>
                <w:bCs/>
                <w:sz w:val="22"/>
                <w:szCs w:val="22"/>
              </w:rPr>
              <w:t>financial statements</w:t>
            </w:r>
          </w:p>
        </w:tc>
      </w:tr>
      <w:tr w:rsidR="00FB328B" w:rsidRPr="001C7E4E" w:rsidTr="0083719C">
        <w:trPr>
          <w:tblHeader/>
        </w:trPr>
        <w:tc>
          <w:tcPr>
            <w:tcW w:w="2610" w:type="dxa"/>
            <w:shd w:val="clear" w:color="auto" w:fill="auto"/>
          </w:tcPr>
          <w:p w:rsidR="00FB328B" w:rsidRPr="006E4FB6" w:rsidRDefault="00FB328B" w:rsidP="005950C1">
            <w:pPr>
              <w:pStyle w:val="BodyText"/>
              <w:spacing w:after="0"/>
              <w:ind w:right="-108"/>
              <w:jc w:val="both"/>
              <w:rPr>
                <w:rFonts w:ascii="Times New Roman" w:hAnsi="Times New Roman" w:cs="Times New Roman"/>
                <w:i/>
                <w:iCs/>
                <w:color w:val="0000FF"/>
                <w:sz w:val="22"/>
                <w:szCs w:val="22"/>
                <w:cs/>
              </w:rPr>
            </w:pPr>
          </w:p>
        </w:tc>
        <w:tc>
          <w:tcPr>
            <w:tcW w:w="900" w:type="dxa"/>
            <w:shd w:val="clear" w:color="auto" w:fill="auto"/>
          </w:tcPr>
          <w:p w:rsidR="00FB328B" w:rsidRPr="006E4FB6" w:rsidRDefault="00FB328B" w:rsidP="005950C1">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r w:rsidRPr="006E4FB6">
              <w:rPr>
                <w:rFonts w:ascii="Times New Roman" w:hAnsi="Times New Roman" w:cs="Times New Roman"/>
                <w:sz w:val="22"/>
                <w:szCs w:val="22"/>
              </w:rPr>
              <w:t>Before</w:t>
            </w:r>
          </w:p>
          <w:p w:rsidR="00FB328B" w:rsidRPr="006E4FB6" w:rsidRDefault="00FB328B" w:rsidP="005950C1">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proofErr w:type="spellStart"/>
            <w:r>
              <w:rPr>
                <w:rFonts w:ascii="Times New Roman" w:hAnsi="Times New Roman" w:cs="Times New Roman"/>
                <w:sz w:val="22"/>
                <w:szCs w:val="22"/>
              </w:rPr>
              <w:t>r</w:t>
            </w:r>
            <w:r w:rsidRPr="006E4FB6">
              <w:rPr>
                <w:rFonts w:ascii="Times New Roman" w:hAnsi="Times New Roman" w:cs="Times New Roman"/>
                <w:sz w:val="22"/>
                <w:szCs w:val="22"/>
              </w:rPr>
              <w:t>eclass</w:t>
            </w:r>
            <w:proofErr w:type="spellEnd"/>
            <w:r>
              <w:rPr>
                <w:rFonts w:ascii="Times New Roman" w:hAnsi="Times New Roman" w:cs="Times New Roman"/>
                <w:sz w:val="22"/>
                <w:szCs w:val="22"/>
              </w:rPr>
              <w:t>.</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spacing w:after="0"/>
              <w:ind w:left="-108" w:right="-108"/>
              <w:jc w:val="center"/>
              <w:rPr>
                <w:rFonts w:ascii="Times New Roman" w:hAnsi="Times New Roman" w:cs="Times New Roman"/>
                <w:sz w:val="22"/>
                <w:szCs w:val="22"/>
              </w:rPr>
            </w:pPr>
          </w:p>
          <w:p w:rsidR="00FB328B" w:rsidRPr="006E4FB6" w:rsidRDefault="00FB328B" w:rsidP="005950C1">
            <w:pPr>
              <w:pStyle w:val="BodyText"/>
              <w:spacing w:after="0"/>
              <w:ind w:left="-108" w:right="-108"/>
              <w:jc w:val="center"/>
              <w:rPr>
                <w:rFonts w:ascii="Times New Roman" w:hAnsi="Times New Roman" w:cs="Times New Roman"/>
                <w:sz w:val="22"/>
                <w:szCs w:val="22"/>
              </w:rPr>
            </w:pPr>
            <w:proofErr w:type="spellStart"/>
            <w:r w:rsidRPr="006E4FB6">
              <w:rPr>
                <w:rFonts w:ascii="Times New Roman" w:hAnsi="Times New Roman" w:cs="Times New Roman"/>
                <w:sz w:val="22"/>
                <w:szCs w:val="22"/>
              </w:rPr>
              <w:t>Reclass</w:t>
            </w:r>
            <w:proofErr w:type="spellEnd"/>
            <w:r>
              <w:rPr>
                <w:rFonts w:ascii="Times New Roman" w:hAnsi="Times New Roman" w:cs="Times New Roman"/>
                <w:sz w:val="22"/>
                <w:szCs w:val="22"/>
              </w:rPr>
              <w:t>.</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r w:rsidRPr="006E4FB6">
              <w:rPr>
                <w:rFonts w:ascii="Times New Roman" w:hAnsi="Times New Roman" w:cs="Times New Roman"/>
                <w:sz w:val="22"/>
                <w:szCs w:val="22"/>
              </w:rPr>
              <w:t>After</w:t>
            </w:r>
          </w:p>
          <w:p w:rsidR="00FB328B" w:rsidRPr="006E4FB6" w:rsidRDefault="00FB328B" w:rsidP="005950C1">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proofErr w:type="spellStart"/>
            <w:r>
              <w:rPr>
                <w:rFonts w:ascii="Times New Roman" w:hAnsi="Times New Roman" w:cs="Times New Roman"/>
                <w:sz w:val="22"/>
                <w:szCs w:val="22"/>
              </w:rPr>
              <w:t>r</w:t>
            </w:r>
            <w:r w:rsidRPr="006E4FB6">
              <w:rPr>
                <w:rFonts w:ascii="Times New Roman" w:hAnsi="Times New Roman" w:cs="Times New Roman"/>
                <w:sz w:val="22"/>
                <w:szCs w:val="22"/>
              </w:rPr>
              <w:t>eclass</w:t>
            </w:r>
            <w:proofErr w:type="spellEnd"/>
            <w:r>
              <w:rPr>
                <w:rFonts w:ascii="Times New Roman" w:hAnsi="Times New Roman" w:cs="Times New Roman"/>
                <w:sz w:val="22"/>
                <w:szCs w:val="22"/>
              </w:rPr>
              <w:t>.</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r w:rsidRPr="006E4FB6">
              <w:rPr>
                <w:rFonts w:ascii="Times New Roman" w:hAnsi="Times New Roman" w:cs="Times New Roman"/>
                <w:sz w:val="22"/>
                <w:szCs w:val="22"/>
              </w:rPr>
              <w:t>Before</w:t>
            </w:r>
          </w:p>
          <w:p w:rsidR="00FB328B" w:rsidRPr="006E4FB6" w:rsidRDefault="00FB328B" w:rsidP="005950C1">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proofErr w:type="spellStart"/>
            <w:r>
              <w:rPr>
                <w:rFonts w:ascii="Times New Roman" w:hAnsi="Times New Roman" w:cs="Times New Roman"/>
                <w:sz w:val="22"/>
                <w:szCs w:val="22"/>
              </w:rPr>
              <w:t>r</w:t>
            </w:r>
            <w:r w:rsidRPr="006E4FB6">
              <w:rPr>
                <w:rFonts w:ascii="Times New Roman" w:hAnsi="Times New Roman" w:cs="Times New Roman"/>
                <w:sz w:val="22"/>
                <w:szCs w:val="22"/>
              </w:rPr>
              <w:t>eclass</w:t>
            </w:r>
            <w:proofErr w:type="spellEnd"/>
            <w:r>
              <w:rPr>
                <w:rFonts w:ascii="Times New Roman" w:hAnsi="Times New Roman" w:cs="Times New Roman"/>
                <w:sz w:val="22"/>
                <w:szCs w:val="22"/>
              </w:rPr>
              <w:t>.</w:t>
            </w:r>
          </w:p>
        </w:tc>
        <w:tc>
          <w:tcPr>
            <w:tcW w:w="270" w:type="dxa"/>
            <w:shd w:val="clear" w:color="auto" w:fill="auto"/>
          </w:tcPr>
          <w:p w:rsidR="00FB328B" w:rsidRPr="006E4FB6" w:rsidRDefault="00FB328B" w:rsidP="005950C1">
            <w:pPr>
              <w:pStyle w:val="BodyText"/>
              <w:tabs>
                <w:tab w:val="clear" w:pos="227"/>
                <w:tab w:val="clear" w:pos="454"/>
                <w:tab w:val="clear" w:pos="680"/>
                <w:tab w:val="clear" w:pos="907"/>
              </w:tabs>
              <w:spacing w:after="0"/>
              <w:ind w:left="-90"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s>
              <w:spacing w:after="0"/>
              <w:ind w:left="-90" w:right="-108"/>
              <w:jc w:val="center"/>
              <w:rPr>
                <w:rFonts w:ascii="Times New Roman" w:hAnsi="Times New Roman" w:cs="Times New Roman"/>
                <w:sz w:val="22"/>
                <w:szCs w:val="22"/>
              </w:rPr>
            </w:pPr>
            <w:proofErr w:type="spellStart"/>
            <w:r w:rsidRPr="006E4FB6">
              <w:rPr>
                <w:rFonts w:ascii="Times New Roman" w:hAnsi="Times New Roman" w:cs="Times New Roman"/>
                <w:sz w:val="22"/>
                <w:szCs w:val="22"/>
              </w:rPr>
              <w:t>Reclass</w:t>
            </w:r>
            <w:proofErr w:type="spellEnd"/>
            <w:r>
              <w:rPr>
                <w:rFonts w:ascii="Times New Roman" w:hAnsi="Times New Roman" w:cs="Times New Roman"/>
                <w:sz w:val="22"/>
                <w:szCs w:val="22"/>
              </w:rPr>
              <w:t>.</w:t>
            </w:r>
          </w:p>
        </w:tc>
        <w:tc>
          <w:tcPr>
            <w:tcW w:w="255" w:type="dxa"/>
            <w:shd w:val="clear" w:color="auto" w:fill="auto"/>
          </w:tcPr>
          <w:p w:rsidR="00FB328B" w:rsidRPr="006E4FB6" w:rsidRDefault="00FB328B" w:rsidP="005950C1">
            <w:pPr>
              <w:pStyle w:val="BodyText"/>
              <w:tabs>
                <w:tab w:val="clear" w:pos="227"/>
                <w:tab w:val="clear" w:pos="454"/>
                <w:tab w:val="clear" w:pos="680"/>
                <w:tab w:val="clear" w:pos="907"/>
              </w:tabs>
              <w:spacing w:after="0"/>
              <w:ind w:left="-90" w:right="-405"/>
              <w:jc w:val="both"/>
              <w:rPr>
                <w:rFonts w:ascii="Times New Roman" w:hAnsi="Times New Roman" w:cs="Times New Roman"/>
                <w:sz w:val="22"/>
                <w:szCs w:val="22"/>
              </w:rPr>
            </w:pPr>
          </w:p>
        </w:tc>
        <w:tc>
          <w:tcPr>
            <w:tcW w:w="825" w:type="dxa"/>
            <w:shd w:val="clear" w:color="auto" w:fill="auto"/>
          </w:tcPr>
          <w:p w:rsidR="00FB328B" w:rsidRPr="006E4FB6" w:rsidRDefault="00FB328B" w:rsidP="005950C1">
            <w:pPr>
              <w:pStyle w:val="BodyText"/>
              <w:tabs>
                <w:tab w:val="clear" w:pos="227"/>
                <w:tab w:val="clear" w:pos="454"/>
                <w:tab w:val="clear" w:pos="680"/>
                <w:tab w:val="clear" w:pos="907"/>
              </w:tabs>
              <w:spacing w:after="0"/>
              <w:ind w:left="-90" w:right="-126"/>
              <w:jc w:val="center"/>
              <w:rPr>
                <w:rFonts w:ascii="Times New Roman" w:hAnsi="Times New Roman" w:cs="Times New Roman"/>
                <w:sz w:val="22"/>
                <w:szCs w:val="22"/>
              </w:rPr>
            </w:pPr>
            <w:r w:rsidRPr="006E4FB6">
              <w:rPr>
                <w:rFonts w:ascii="Times New Roman" w:hAnsi="Times New Roman" w:cs="Times New Roman"/>
                <w:sz w:val="22"/>
                <w:szCs w:val="22"/>
              </w:rPr>
              <w:t>After</w:t>
            </w:r>
          </w:p>
          <w:p w:rsidR="00FB328B" w:rsidRPr="006E4FB6" w:rsidRDefault="00FB328B" w:rsidP="005950C1">
            <w:pPr>
              <w:pStyle w:val="BodyText"/>
              <w:tabs>
                <w:tab w:val="clear" w:pos="227"/>
                <w:tab w:val="clear" w:pos="454"/>
                <w:tab w:val="clear" w:pos="680"/>
                <w:tab w:val="clear" w:pos="907"/>
              </w:tabs>
              <w:spacing w:after="0"/>
              <w:ind w:left="-90" w:right="-126"/>
              <w:jc w:val="center"/>
              <w:rPr>
                <w:rFonts w:ascii="Times New Roman" w:hAnsi="Times New Roman" w:cs="Times New Roman"/>
                <w:sz w:val="22"/>
                <w:szCs w:val="22"/>
              </w:rPr>
            </w:pPr>
            <w:proofErr w:type="spellStart"/>
            <w:r>
              <w:rPr>
                <w:rFonts w:ascii="Times New Roman" w:hAnsi="Times New Roman" w:cs="Times New Roman"/>
                <w:sz w:val="22"/>
                <w:szCs w:val="22"/>
              </w:rPr>
              <w:t>r</w:t>
            </w:r>
            <w:r w:rsidRPr="006E4FB6">
              <w:rPr>
                <w:rFonts w:ascii="Times New Roman" w:hAnsi="Times New Roman" w:cs="Times New Roman"/>
                <w:sz w:val="22"/>
                <w:szCs w:val="22"/>
              </w:rPr>
              <w:t>eclass</w:t>
            </w:r>
            <w:proofErr w:type="spellEnd"/>
            <w:r>
              <w:rPr>
                <w:rFonts w:ascii="Times New Roman" w:hAnsi="Times New Roman" w:cs="Times New Roman"/>
                <w:sz w:val="22"/>
                <w:szCs w:val="22"/>
              </w:rPr>
              <w:t>.</w:t>
            </w:r>
          </w:p>
        </w:tc>
      </w:tr>
      <w:tr w:rsidR="00FB328B" w:rsidRPr="001C7E4E" w:rsidTr="0083719C">
        <w:trPr>
          <w:tblHeader/>
        </w:trPr>
        <w:tc>
          <w:tcPr>
            <w:tcW w:w="2610" w:type="dxa"/>
            <w:shd w:val="clear" w:color="auto" w:fill="auto"/>
          </w:tcPr>
          <w:p w:rsidR="00FB328B" w:rsidRPr="006E4FB6" w:rsidRDefault="00FB328B" w:rsidP="005950C1">
            <w:pPr>
              <w:pStyle w:val="BodyText"/>
              <w:spacing w:after="0"/>
              <w:ind w:right="-108"/>
              <w:jc w:val="both"/>
              <w:rPr>
                <w:rFonts w:ascii="Times New Roman" w:hAnsi="Times New Roman" w:cs="Times New Roman"/>
                <w:sz w:val="22"/>
                <w:szCs w:val="22"/>
              </w:rPr>
            </w:pPr>
          </w:p>
        </w:tc>
        <w:tc>
          <w:tcPr>
            <w:tcW w:w="6660" w:type="dxa"/>
            <w:gridSpan w:val="11"/>
            <w:shd w:val="clear" w:color="auto" w:fill="auto"/>
          </w:tcPr>
          <w:p w:rsidR="00FB328B" w:rsidRPr="006E4FB6" w:rsidRDefault="00FB328B" w:rsidP="005950C1">
            <w:pPr>
              <w:pStyle w:val="BodyText"/>
              <w:spacing w:after="0"/>
              <w:ind w:left="-115" w:right="-108"/>
              <w:jc w:val="center"/>
              <w:rPr>
                <w:rFonts w:ascii="Times New Roman" w:hAnsi="Times New Roman" w:cs="Times New Roman"/>
                <w:i/>
                <w:iCs/>
                <w:sz w:val="22"/>
                <w:szCs w:val="22"/>
              </w:rPr>
            </w:pPr>
            <w:r w:rsidRPr="006E4FB6">
              <w:rPr>
                <w:rFonts w:ascii="Times New Roman" w:hAnsi="Times New Roman" w:cs="Times New Roman"/>
                <w:i/>
                <w:iCs/>
                <w:sz w:val="22"/>
                <w:szCs w:val="22"/>
              </w:rPr>
              <w:t>(in million Baht)</w:t>
            </w:r>
          </w:p>
        </w:tc>
      </w:tr>
      <w:tr w:rsidR="00FB328B" w:rsidRPr="001C7E4E" w:rsidTr="0083719C">
        <w:trPr>
          <w:trHeight w:val="767"/>
        </w:trPr>
        <w:tc>
          <w:tcPr>
            <w:tcW w:w="2610" w:type="dxa"/>
            <w:shd w:val="clear" w:color="auto" w:fill="auto"/>
          </w:tcPr>
          <w:p w:rsidR="00AC145F" w:rsidRDefault="00FB328B" w:rsidP="002B069A">
            <w:pPr>
              <w:pStyle w:val="BodyText"/>
              <w:tabs>
                <w:tab w:val="clear" w:pos="227"/>
                <w:tab w:val="left" w:pos="0"/>
                <w:tab w:val="left" w:pos="252"/>
              </w:tabs>
              <w:spacing w:after="0"/>
              <w:ind w:right="-108"/>
              <w:rPr>
                <w:rFonts w:ascii="Times New Roman" w:hAnsi="Times New Roman" w:cs="Times New Roman"/>
                <w:b/>
                <w:bCs/>
                <w:i/>
                <w:iCs/>
                <w:sz w:val="22"/>
                <w:szCs w:val="22"/>
                <w:highlight w:val="yellow"/>
              </w:rPr>
            </w:pPr>
            <w:r w:rsidRPr="006E4FB6">
              <w:rPr>
                <w:rFonts w:ascii="Times New Roman" w:hAnsi="Times New Roman" w:cs="Times New Roman"/>
                <w:b/>
                <w:bCs/>
                <w:i/>
                <w:iCs/>
                <w:sz w:val="22"/>
                <w:szCs w:val="22"/>
              </w:rPr>
              <w:t xml:space="preserve">Statement of financial </w:t>
            </w:r>
            <w:r w:rsidR="002B069A">
              <w:rPr>
                <w:rFonts w:ascii="Times New Roman" w:hAnsi="Times New Roman" w:cs="Times New Roman"/>
                <w:b/>
                <w:bCs/>
                <w:i/>
                <w:iCs/>
                <w:sz w:val="22"/>
                <w:szCs w:val="22"/>
              </w:rPr>
              <w:t xml:space="preserve">    </w:t>
            </w:r>
            <w:r w:rsidR="00AC145F">
              <w:rPr>
                <w:rFonts w:ascii="Times New Roman" w:hAnsi="Times New Roman" w:cs="Times New Roman"/>
                <w:b/>
                <w:bCs/>
                <w:i/>
                <w:iCs/>
                <w:sz w:val="22"/>
                <w:szCs w:val="22"/>
              </w:rPr>
              <w:t xml:space="preserve">          </w:t>
            </w:r>
          </w:p>
          <w:p w:rsidR="00FB328B" w:rsidRPr="006E4FB6" w:rsidRDefault="00AC145F" w:rsidP="002B069A">
            <w:pPr>
              <w:pStyle w:val="BodyText"/>
              <w:tabs>
                <w:tab w:val="clear" w:pos="227"/>
                <w:tab w:val="left" w:pos="0"/>
                <w:tab w:val="left" w:pos="252"/>
              </w:tabs>
              <w:spacing w:after="0"/>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position as at</w:t>
            </w:r>
            <w:r w:rsidR="00FB328B" w:rsidRPr="006E4FB6">
              <w:rPr>
                <w:rFonts w:ascii="Times New Roman" w:hAnsi="Times New Roman" w:cs="Times New Roman"/>
                <w:b/>
                <w:bCs/>
                <w:i/>
                <w:iCs/>
                <w:sz w:val="22"/>
                <w:szCs w:val="22"/>
              </w:rPr>
              <w:t xml:space="preserve"> </w:t>
            </w:r>
          </w:p>
          <w:p w:rsidR="00FB328B" w:rsidRPr="006E4FB6" w:rsidRDefault="00FB328B" w:rsidP="00F14E62">
            <w:pPr>
              <w:pStyle w:val="BodyText"/>
              <w:tabs>
                <w:tab w:val="clear" w:pos="227"/>
                <w:tab w:val="left" w:pos="0"/>
              </w:tabs>
              <w:spacing w:after="0"/>
              <w:ind w:left="144" w:right="-108"/>
              <w:rPr>
                <w:rFonts w:ascii="Times New Roman" w:hAnsi="Times New Roman" w:cs="Times New Roman"/>
                <w:b/>
                <w:bCs/>
                <w:i/>
                <w:iCs/>
                <w:sz w:val="22"/>
                <w:szCs w:val="22"/>
              </w:rPr>
            </w:pPr>
            <w:r w:rsidRPr="006E4FB6">
              <w:rPr>
                <w:rFonts w:ascii="Times New Roman" w:hAnsi="Times New Roman" w:cs="Times New Roman"/>
                <w:b/>
                <w:bCs/>
                <w:i/>
                <w:iCs/>
                <w:sz w:val="22"/>
                <w:szCs w:val="22"/>
              </w:rPr>
              <w:t>31 December 201</w:t>
            </w:r>
            <w:r>
              <w:rPr>
                <w:rFonts w:ascii="Times New Roman" w:hAnsi="Times New Roman" w:cs="Times New Roman"/>
                <w:b/>
                <w:bCs/>
                <w:i/>
                <w:iCs/>
                <w:sz w:val="22"/>
                <w:szCs w:val="22"/>
              </w:rPr>
              <w:t>6</w:t>
            </w:r>
          </w:p>
        </w:tc>
        <w:tc>
          <w:tcPr>
            <w:tcW w:w="900" w:type="dxa"/>
            <w:shd w:val="clear" w:color="auto" w:fill="auto"/>
          </w:tcPr>
          <w:p w:rsidR="00FB328B" w:rsidRDefault="00FB328B" w:rsidP="005950C1">
            <w:pPr>
              <w:pStyle w:val="BodyText"/>
              <w:tabs>
                <w:tab w:val="clear" w:pos="680"/>
                <w:tab w:val="decimal" w:pos="695"/>
              </w:tabs>
              <w:spacing w:after="0"/>
              <w:ind w:right="-156"/>
              <w:rPr>
                <w:rFonts w:ascii="Times New Roman" w:hAnsi="Times New Roman" w:cs="Times New Roman"/>
                <w:sz w:val="22"/>
                <w:szCs w:val="22"/>
              </w:rPr>
            </w:pPr>
          </w:p>
          <w:p w:rsidR="00FB328B" w:rsidRDefault="00FB328B" w:rsidP="005950C1">
            <w:pPr>
              <w:pStyle w:val="BodyText"/>
              <w:tabs>
                <w:tab w:val="clear" w:pos="680"/>
                <w:tab w:val="decimal" w:pos="695"/>
              </w:tabs>
              <w:spacing w:after="0"/>
              <w:ind w:right="-156"/>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56"/>
              <w:rPr>
                <w:rFonts w:ascii="Times New Roman" w:hAnsi="Times New Roman" w:cs="Times New Roman"/>
                <w:sz w:val="22"/>
                <w:szCs w:val="22"/>
              </w:rPr>
            </w:pPr>
            <w:r>
              <w:rPr>
                <w:rFonts w:ascii="Times New Roman" w:hAnsi="Times New Roman" w:cs="Times New Roman"/>
                <w:sz w:val="22"/>
                <w:szCs w:val="22"/>
              </w:rPr>
              <w:tab/>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680"/>
                <w:tab w:val="decimal" w:pos="695"/>
              </w:tabs>
              <w:spacing w:after="0"/>
              <w:ind w:right="-156"/>
              <w:rPr>
                <w:rFonts w:ascii="Times New Roman" w:hAnsi="Times New Roman" w:cs="Times New Roman"/>
                <w:sz w:val="22"/>
                <w:szCs w:val="22"/>
              </w:rPr>
            </w:pPr>
          </w:p>
        </w:tc>
        <w:tc>
          <w:tcPr>
            <w:tcW w:w="255"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825" w:type="dxa"/>
            <w:shd w:val="clear" w:color="auto" w:fill="auto"/>
          </w:tcPr>
          <w:p w:rsidR="00FB328B" w:rsidRPr="006E4FB6" w:rsidRDefault="00FB328B" w:rsidP="005950C1">
            <w:pPr>
              <w:pStyle w:val="BodyText"/>
              <w:tabs>
                <w:tab w:val="decimal" w:pos="627"/>
              </w:tabs>
              <w:spacing w:after="0"/>
              <w:ind w:right="-156"/>
              <w:rPr>
                <w:rFonts w:ascii="Times New Roman" w:hAnsi="Times New Roman" w:cs="Times New Roman"/>
                <w:sz w:val="22"/>
                <w:szCs w:val="22"/>
              </w:rPr>
            </w:pPr>
          </w:p>
        </w:tc>
      </w:tr>
      <w:tr w:rsidR="00FB328B" w:rsidRPr="001C7E4E" w:rsidTr="0083719C">
        <w:tc>
          <w:tcPr>
            <w:tcW w:w="2610" w:type="dxa"/>
            <w:shd w:val="clear" w:color="auto" w:fill="auto"/>
          </w:tcPr>
          <w:p w:rsidR="00FB328B" w:rsidRPr="00F26D74" w:rsidRDefault="008C1C87" w:rsidP="00F14E62">
            <w:pPr>
              <w:pStyle w:val="BodyText"/>
              <w:tabs>
                <w:tab w:val="clear" w:pos="227"/>
                <w:tab w:val="left" w:pos="0"/>
              </w:tabs>
              <w:spacing w:after="0"/>
              <w:ind w:left="144" w:right="-108" w:hanging="144"/>
              <w:rPr>
                <w:rFonts w:ascii="Times New Roman" w:hAnsi="Times New Roman" w:cs="Times New Roman"/>
                <w:sz w:val="22"/>
                <w:szCs w:val="22"/>
              </w:rPr>
            </w:pPr>
            <w:r>
              <w:rPr>
                <w:rFonts w:ascii="Times New Roman" w:hAnsi="Times New Roman" w:cs="Times New Roman"/>
                <w:sz w:val="22"/>
                <w:szCs w:val="22"/>
              </w:rPr>
              <w:t>Investments held as available-for-</w:t>
            </w:r>
            <w:r w:rsidR="00FB328B">
              <w:rPr>
                <w:rFonts w:ascii="Times New Roman" w:hAnsi="Times New Roman" w:cs="Times New Roman"/>
                <w:sz w:val="22"/>
                <w:szCs w:val="22"/>
              </w:rPr>
              <w:t>sale</w:t>
            </w:r>
          </w:p>
        </w:tc>
        <w:tc>
          <w:tcPr>
            <w:tcW w:w="900" w:type="dxa"/>
            <w:shd w:val="clear" w:color="auto" w:fill="auto"/>
          </w:tcPr>
          <w:p w:rsidR="00FB328B" w:rsidRDefault="00FB328B" w:rsidP="005950C1">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p>
          <w:p w:rsidR="00FB328B" w:rsidRPr="006E4FB6" w:rsidRDefault="0083719C" w:rsidP="0083719C">
            <w:pPr>
              <w:pStyle w:val="BodyText"/>
              <w:tabs>
                <w:tab w:val="clear" w:pos="227"/>
                <w:tab w:val="clear" w:pos="454"/>
                <w:tab w:val="clear" w:pos="680"/>
                <w:tab w:val="clear" w:pos="907"/>
                <w:tab w:val="left" w:pos="774"/>
              </w:tabs>
              <w:spacing w:after="0"/>
              <w:ind w:right="-46"/>
              <w:jc w:val="center"/>
              <w:rPr>
                <w:rFonts w:ascii="Times New Roman" w:hAnsi="Times New Roman" w:cs="Times New Roman"/>
                <w:sz w:val="22"/>
                <w:szCs w:val="22"/>
              </w:rPr>
            </w:pPr>
            <w:r>
              <w:rPr>
                <w:rFonts w:ascii="Times New Roman" w:hAnsi="Times New Roman" w:cs="Times New Roman"/>
                <w:sz w:val="22"/>
                <w:szCs w:val="22"/>
              </w:rPr>
              <w:t xml:space="preserve">           </w:t>
            </w:r>
            <w:r w:rsidR="00FB328B">
              <w:rPr>
                <w:rFonts w:ascii="Times New Roman" w:hAnsi="Times New Roman" w:cs="Times New Roman"/>
                <w:sz w:val="22"/>
                <w:szCs w:val="22"/>
              </w:rPr>
              <w:t>-</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Pr>
                <w:rFonts w:ascii="Times New Roman" w:hAnsi="Times New Roman" w:cs="Times New Roman"/>
                <w:sz w:val="22"/>
                <w:szCs w:val="22"/>
              </w:rPr>
              <w:t>244</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pStyle w:val="BodyText"/>
              <w:tabs>
                <w:tab w:val="clear" w:pos="227"/>
                <w:tab w:val="clear" w:pos="454"/>
                <w:tab w:val="clear" w:pos="680"/>
                <w:tab w:val="clear" w:pos="907"/>
                <w:tab w:val="decimal" w:pos="551"/>
              </w:tabs>
              <w:spacing w:after="0"/>
              <w:ind w:right="-145"/>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Pr>
                <w:rFonts w:ascii="Times New Roman" w:hAnsi="Times New Roman" w:cs="Times New Roman"/>
                <w:sz w:val="22"/>
                <w:szCs w:val="22"/>
              </w:rPr>
              <w:t xml:space="preserve">   244</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jc w:val="right"/>
              <w:rPr>
                <w:rFonts w:ascii="Times New Roman" w:hAnsi="Times New Roman" w:cs="Times New Roman"/>
                <w:sz w:val="22"/>
                <w:szCs w:val="22"/>
              </w:rPr>
            </w:pPr>
          </w:p>
          <w:p w:rsidR="00FB328B" w:rsidRDefault="00FB328B" w:rsidP="005950C1">
            <w:pPr>
              <w:jc w:val="right"/>
            </w:pPr>
            <w:r w:rsidRPr="007565EE">
              <w:rPr>
                <w:rFonts w:ascii="Times New Roman" w:hAnsi="Times New Roman" w:cs="Times New Roman"/>
                <w:sz w:val="22"/>
                <w:szCs w:val="22"/>
              </w:rPr>
              <w:t>-</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pStyle w:val="BodyText"/>
              <w:tabs>
                <w:tab w:val="clear" w:pos="227"/>
                <w:tab w:val="clear" w:pos="454"/>
                <w:tab w:val="clear" w:pos="680"/>
                <w:tab w:val="clear" w:pos="907"/>
              </w:tabs>
              <w:spacing w:after="0"/>
              <w:ind w:right="-59"/>
              <w:jc w:val="right"/>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 w:val="right" w:pos="645"/>
              </w:tabs>
              <w:spacing w:after="0"/>
              <w:ind w:right="-59"/>
              <w:jc w:val="center"/>
              <w:rPr>
                <w:rFonts w:ascii="Times New Roman" w:hAnsi="Times New Roman" w:cs="Times New Roman"/>
                <w:sz w:val="22"/>
                <w:szCs w:val="22"/>
              </w:rPr>
            </w:pPr>
            <w:r>
              <w:rPr>
                <w:rFonts w:ascii="Times New Roman" w:hAnsi="Times New Roman" w:cs="Times New Roman"/>
                <w:sz w:val="22"/>
                <w:szCs w:val="22"/>
              </w:rPr>
              <w:t xml:space="preserve">       244</w:t>
            </w:r>
          </w:p>
        </w:tc>
        <w:tc>
          <w:tcPr>
            <w:tcW w:w="255"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825" w:type="dxa"/>
            <w:shd w:val="clear" w:color="auto" w:fill="auto"/>
          </w:tcPr>
          <w:p w:rsidR="00FB328B" w:rsidRDefault="00FB328B" w:rsidP="005950C1">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s>
              <w:spacing w:after="0"/>
              <w:ind w:right="-59"/>
              <w:jc w:val="center"/>
              <w:rPr>
                <w:rFonts w:ascii="Times New Roman" w:hAnsi="Times New Roman" w:cs="Times New Roman"/>
                <w:sz w:val="22"/>
                <w:szCs w:val="22"/>
              </w:rPr>
            </w:pPr>
            <w:r>
              <w:rPr>
                <w:rFonts w:ascii="Times New Roman" w:hAnsi="Times New Roman" w:cs="Times New Roman"/>
                <w:sz w:val="22"/>
                <w:szCs w:val="22"/>
              </w:rPr>
              <w:t xml:space="preserve">     244</w:t>
            </w:r>
          </w:p>
        </w:tc>
      </w:tr>
      <w:tr w:rsidR="00FB328B" w:rsidRPr="001C7E4E" w:rsidTr="0083719C">
        <w:tc>
          <w:tcPr>
            <w:tcW w:w="2610" w:type="dxa"/>
            <w:shd w:val="clear" w:color="auto" w:fill="auto"/>
          </w:tcPr>
          <w:p w:rsidR="0083719C" w:rsidRDefault="0083719C" w:rsidP="00F14E62">
            <w:pPr>
              <w:pStyle w:val="BodyText"/>
              <w:tabs>
                <w:tab w:val="clear" w:pos="227"/>
                <w:tab w:val="left" w:pos="0"/>
              </w:tabs>
              <w:spacing w:after="0"/>
              <w:ind w:left="144" w:right="-108" w:hanging="144"/>
              <w:rPr>
                <w:rFonts w:ascii="Times New Roman" w:hAnsi="Times New Roman" w:cs="Times New Roman"/>
                <w:sz w:val="22"/>
                <w:szCs w:val="22"/>
              </w:rPr>
            </w:pPr>
            <w:r>
              <w:rPr>
                <w:rFonts w:ascii="Times New Roman" w:hAnsi="Times New Roman" w:cs="Times New Roman"/>
                <w:sz w:val="22"/>
                <w:szCs w:val="22"/>
              </w:rPr>
              <w:t>Other long-term</w:t>
            </w:r>
          </w:p>
          <w:p w:rsidR="00FB328B" w:rsidRDefault="0083719C" w:rsidP="0083719C">
            <w:pPr>
              <w:pStyle w:val="BodyText"/>
              <w:tabs>
                <w:tab w:val="clear" w:pos="227"/>
              </w:tabs>
              <w:spacing w:after="0"/>
              <w:ind w:left="144" w:right="-108" w:hanging="144"/>
              <w:rPr>
                <w:rFonts w:ascii="Times New Roman" w:hAnsi="Times New Roman" w:cs="Times New Roman"/>
                <w:sz w:val="22"/>
                <w:szCs w:val="22"/>
              </w:rPr>
            </w:pPr>
            <w:r>
              <w:rPr>
                <w:rFonts w:ascii="Times New Roman" w:hAnsi="Times New Roman" w:cs="Times New Roman"/>
                <w:sz w:val="22"/>
                <w:szCs w:val="22"/>
              </w:rPr>
              <w:t xml:space="preserve">   </w:t>
            </w:r>
            <w:r w:rsidR="00FB328B">
              <w:rPr>
                <w:rFonts w:ascii="Times New Roman" w:hAnsi="Times New Roman" w:cs="Times New Roman"/>
                <w:sz w:val="22"/>
                <w:szCs w:val="22"/>
              </w:rPr>
              <w:t>investment</w:t>
            </w:r>
          </w:p>
        </w:tc>
        <w:tc>
          <w:tcPr>
            <w:tcW w:w="900" w:type="dxa"/>
            <w:shd w:val="clear" w:color="auto" w:fill="auto"/>
          </w:tcPr>
          <w:p w:rsidR="00FB328B" w:rsidRDefault="00FB328B" w:rsidP="005950C1">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p>
          <w:p w:rsidR="00FB328B" w:rsidRPr="006E4FB6" w:rsidRDefault="00FB328B" w:rsidP="005950C1">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r>
              <w:rPr>
                <w:rFonts w:ascii="Times New Roman" w:hAnsi="Times New Roman" w:cs="Times New Roman"/>
                <w:sz w:val="22"/>
                <w:szCs w:val="22"/>
              </w:rPr>
              <w:t xml:space="preserve">    1,024</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Pr>
                <w:rFonts w:ascii="Times New Roman" w:hAnsi="Times New Roman" w:cs="Times New Roman"/>
                <w:sz w:val="22"/>
                <w:szCs w:val="22"/>
              </w:rPr>
              <w:t>(244)</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Pr>
                <w:rFonts w:ascii="Times New Roman" w:hAnsi="Times New Roman" w:cs="Times New Roman"/>
                <w:sz w:val="22"/>
                <w:szCs w:val="22"/>
              </w:rPr>
              <w:t xml:space="preserve">   780</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pStyle w:val="BodyText"/>
              <w:tabs>
                <w:tab w:val="clear" w:pos="680"/>
                <w:tab w:val="clear" w:pos="907"/>
                <w:tab w:val="decimal" w:pos="540"/>
                <w:tab w:val="left" w:pos="774"/>
              </w:tabs>
              <w:spacing w:after="0"/>
              <w:ind w:right="-46"/>
              <w:jc w:val="right"/>
              <w:rPr>
                <w:rFonts w:ascii="Times New Roman" w:hAnsi="Times New Roman" w:cs="Times New Roman"/>
                <w:sz w:val="22"/>
                <w:szCs w:val="22"/>
              </w:rPr>
            </w:pPr>
          </w:p>
          <w:p w:rsidR="00FB328B" w:rsidRPr="006E4FB6" w:rsidRDefault="00FB328B" w:rsidP="005950C1">
            <w:pPr>
              <w:pStyle w:val="BodyText"/>
              <w:tabs>
                <w:tab w:val="clear" w:pos="680"/>
                <w:tab w:val="clear" w:pos="907"/>
                <w:tab w:val="decimal" w:pos="540"/>
                <w:tab w:val="left" w:pos="774"/>
              </w:tabs>
              <w:spacing w:after="0"/>
              <w:ind w:right="-46"/>
              <w:jc w:val="right"/>
              <w:rPr>
                <w:rFonts w:ascii="Times New Roman" w:hAnsi="Times New Roman" w:cs="Times New Roman"/>
                <w:sz w:val="22"/>
                <w:szCs w:val="22"/>
              </w:rPr>
            </w:pPr>
            <w:r>
              <w:rPr>
                <w:rFonts w:ascii="Times New Roman" w:hAnsi="Times New Roman" w:cs="Times New Roman"/>
                <w:sz w:val="22"/>
                <w:szCs w:val="22"/>
              </w:rPr>
              <w:t>1,024</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pStyle w:val="BodyText"/>
              <w:tabs>
                <w:tab w:val="clear" w:pos="227"/>
                <w:tab w:val="clear" w:pos="454"/>
                <w:tab w:val="clear" w:pos="680"/>
                <w:tab w:val="clear" w:pos="907"/>
              </w:tabs>
              <w:spacing w:after="0"/>
              <w:ind w:right="-59"/>
              <w:jc w:val="right"/>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s>
              <w:spacing w:after="0"/>
              <w:ind w:right="-59"/>
              <w:jc w:val="right"/>
              <w:rPr>
                <w:rFonts w:ascii="Times New Roman" w:hAnsi="Times New Roman" w:cs="Times New Roman"/>
                <w:sz w:val="22"/>
                <w:szCs w:val="22"/>
              </w:rPr>
            </w:pPr>
            <w:r>
              <w:rPr>
                <w:rFonts w:ascii="Times New Roman" w:hAnsi="Times New Roman" w:cs="Times New Roman"/>
                <w:sz w:val="22"/>
                <w:szCs w:val="22"/>
              </w:rPr>
              <w:t>(244)</w:t>
            </w:r>
          </w:p>
        </w:tc>
        <w:tc>
          <w:tcPr>
            <w:tcW w:w="255"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825" w:type="dxa"/>
            <w:shd w:val="clear" w:color="auto" w:fill="auto"/>
          </w:tcPr>
          <w:p w:rsidR="00FB328B" w:rsidRDefault="00FB328B" w:rsidP="005950C1">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r>
              <w:rPr>
                <w:rFonts w:ascii="Times New Roman" w:hAnsi="Times New Roman" w:cs="Times New Roman"/>
                <w:sz w:val="22"/>
                <w:szCs w:val="22"/>
              </w:rPr>
              <w:t xml:space="preserve">     780</w:t>
            </w:r>
          </w:p>
        </w:tc>
      </w:tr>
      <w:tr w:rsidR="00FB328B" w:rsidRPr="001C7E4E" w:rsidTr="0083719C">
        <w:tc>
          <w:tcPr>
            <w:tcW w:w="2610" w:type="dxa"/>
            <w:shd w:val="clear" w:color="auto" w:fill="auto"/>
          </w:tcPr>
          <w:p w:rsidR="00FB328B" w:rsidRPr="006E4FB6" w:rsidRDefault="00FB328B" w:rsidP="00F14E62">
            <w:pPr>
              <w:pStyle w:val="BodyText"/>
              <w:tabs>
                <w:tab w:val="clear" w:pos="227"/>
                <w:tab w:val="left" w:pos="0"/>
              </w:tabs>
              <w:spacing w:after="0"/>
              <w:ind w:right="-108"/>
              <w:jc w:val="both"/>
              <w:rPr>
                <w:rFonts w:ascii="Times New Roman" w:hAnsi="Times New Roman" w:cs="Times New Roman"/>
                <w:sz w:val="22"/>
                <w:szCs w:val="22"/>
              </w:rPr>
            </w:pPr>
            <w:r>
              <w:rPr>
                <w:rFonts w:ascii="Times New Roman" w:hAnsi="Times New Roman" w:cs="Times New Roman"/>
                <w:sz w:val="22"/>
                <w:szCs w:val="22"/>
              </w:rPr>
              <w:t>Goodwill</w:t>
            </w:r>
          </w:p>
        </w:tc>
        <w:tc>
          <w:tcPr>
            <w:tcW w:w="900" w:type="dxa"/>
            <w:shd w:val="clear" w:color="auto" w:fill="auto"/>
          </w:tcPr>
          <w:p w:rsidR="00FB328B" w:rsidRPr="006E4FB6" w:rsidRDefault="0083719C" w:rsidP="005950C1">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r>
              <w:rPr>
                <w:rFonts w:ascii="Times New Roman" w:hAnsi="Times New Roman" w:cs="Times New Roman"/>
                <w:sz w:val="22"/>
                <w:szCs w:val="22"/>
              </w:rPr>
              <w:t xml:space="preserve">           </w:t>
            </w:r>
            <w:r w:rsidR="00FB328B">
              <w:rPr>
                <w:rFonts w:ascii="Times New Roman" w:hAnsi="Times New Roman" w:cs="Times New Roman"/>
                <w:sz w:val="22"/>
                <w:szCs w:val="22"/>
              </w:rPr>
              <w:t>-</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Pr>
                <w:rFonts w:ascii="Times New Roman" w:hAnsi="Times New Roman" w:cs="Times New Roman"/>
                <w:sz w:val="22"/>
                <w:szCs w:val="22"/>
              </w:rPr>
              <w:t>655</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227"/>
                <w:tab w:val="clear" w:pos="454"/>
                <w:tab w:val="clear" w:pos="680"/>
                <w:tab w:val="clear" w:pos="907"/>
                <w:tab w:val="decimal" w:pos="641"/>
              </w:tabs>
              <w:spacing w:after="0"/>
              <w:ind w:right="-145"/>
              <w:jc w:val="center"/>
              <w:rPr>
                <w:rFonts w:ascii="Times New Roman" w:hAnsi="Times New Roman" w:cs="Times New Roman"/>
                <w:sz w:val="22"/>
                <w:szCs w:val="22"/>
              </w:rPr>
            </w:pPr>
            <w:r>
              <w:rPr>
                <w:rFonts w:ascii="Times New Roman" w:hAnsi="Times New Roman" w:cs="Times New Roman"/>
                <w:sz w:val="22"/>
                <w:szCs w:val="22"/>
              </w:rPr>
              <w:t xml:space="preserve">   655</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jc w:val="right"/>
            </w:pPr>
            <w:r w:rsidRPr="007565EE">
              <w:rPr>
                <w:rFonts w:ascii="Times New Roman" w:hAnsi="Times New Roman" w:cs="Times New Roman"/>
                <w:sz w:val="22"/>
                <w:szCs w:val="22"/>
              </w:rPr>
              <w:t>-</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jc w:val="right"/>
            </w:pPr>
            <w:r w:rsidRPr="007565EE">
              <w:rPr>
                <w:rFonts w:ascii="Times New Roman" w:hAnsi="Times New Roman" w:cs="Times New Roman"/>
                <w:sz w:val="22"/>
                <w:szCs w:val="22"/>
              </w:rPr>
              <w:t>-</w:t>
            </w:r>
          </w:p>
        </w:tc>
        <w:tc>
          <w:tcPr>
            <w:tcW w:w="255"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825" w:type="dxa"/>
            <w:shd w:val="clear" w:color="auto" w:fill="auto"/>
          </w:tcPr>
          <w:p w:rsidR="00FB328B" w:rsidRPr="00AE2255" w:rsidRDefault="00FB328B" w:rsidP="005950C1">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r>
              <w:rPr>
                <w:rFonts w:ascii="Times New Roman" w:hAnsi="Times New Roman" w:cs="Times New Roman"/>
                <w:sz w:val="22"/>
                <w:szCs w:val="22"/>
              </w:rPr>
              <w:t xml:space="preserve">         </w:t>
            </w:r>
            <w:r w:rsidRPr="007565EE">
              <w:rPr>
                <w:rFonts w:ascii="Times New Roman" w:hAnsi="Times New Roman" w:cs="Times New Roman"/>
                <w:sz w:val="22"/>
                <w:szCs w:val="22"/>
              </w:rPr>
              <w:t>-</w:t>
            </w:r>
          </w:p>
        </w:tc>
      </w:tr>
      <w:tr w:rsidR="00FB328B" w:rsidRPr="001C7E4E" w:rsidTr="0083719C">
        <w:tc>
          <w:tcPr>
            <w:tcW w:w="2610" w:type="dxa"/>
            <w:shd w:val="clear" w:color="auto" w:fill="auto"/>
          </w:tcPr>
          <w:p w:rsidR="00FB328B" w:rsidRPr="006E4FB6" w:rsidRDefault="00FB328B" w:rsidP="00F14E62">
            <w:pPr>
              <w:pStyle w:val="BodyText"/>
              <w:tabs>
                <w:tab w:val="clear" w:pos="227"/>
                <w:tab w:val="left" w:pos="0"/>
              </w:tabs>
              <w:spacing w:after="0"/>
              <w:ind w:right="-108"/>
              <w:jc w:val="both"/>
              <w:rPr>
                <w:rFonts w:ascii="Times New Roman" w:hAnsi="Times New Roman" w:cs="Times New Roman"/>
                <w:sz w:val="22"/>
                <w:szCs w:val="22"/>
              </w:rPr>
            </w:pPr>
            <w:r>
              <w:rPr>
                <w:rFonts w:ascii="Times New Roman" w:hAnsi="Times New Roman" w:cs="Times New Roman"/>
                <w:sz w:val="22"/>
                <w:szCs w:val="22"/>
              </w:rPr>
              <w:t>Other intangible assets</w:t>
            </w:r>
          </w:p>
        </w:tc>
        <w:tc>
          <w:tcPr>
            <w:tcW w:w="900" w:type="dxa"/>
            <w:shd w:val="clear" w:color="auto" w:fill="auto"/>
          </w:tcPr>
          <w:p w:rsidR="00FB328B" w:rsidRPr="006E4FB6" w:rsidRDefault="00FB328B" w:rsidP="005950C1">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r>
              <w:rPr>
                <w:rFonts w:ascii="Times New Roman" w:hAnsi="Times New Roman" w:cs="Times New Roman"/>
                <w:sz w:val="22"/>
                <w:szCs w:val="22"/>
              </w:rPr>
              <w:t xml:space="preserve">    3,106</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Pr>
                <w:rFonts w:ascii="Times New Roman" w:hAnsi="Times New Roman" w:cs="Times New Roman"/>
                <w:sz w:val="22"/>
                <w:szCs w:val="22"/>
              </w:rPr>
              <w:t>(655)</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227"/>
                <w:tab w:val="clear" w:pos="454"/>
                <w:tab w:val="clear" w:pos="680"/>
                <w:tab w:val="clear" w:pos="907"/>
              </w:tabs>
              <w:spacing w:after="0"/>
              <w:ind w:right="-163"/>
              <w:jc w:val="center"/>
              <w:rPr>
                <w:rFonts w:ascii="Times New Roman" w:hAnsi="Times New Roman" w:cs="Times New Roman"/>
                <w:sz w:val="22"/>
                <w:szCs w:val="22"/>
              </w:rPr>
            </w:pPr>
            <w:r>
              <w:rPr>
                <w:rFonts w:ascii="Times New Roman" w:hAnsi="Times New Roman" w:cs="Times New Roman"/>
                <w:sz w:val="22"/>
                <w:szCs w:val="22"/>
              </w:rPr>
              <w:t>2,451</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jc w:val="right"/>
            </w:pPr>
            <w:r>
              <w:rPr>
                <w:rFonts w:ascii="Times New Roman" w:hAnsi="Times New Roman" w:cs="Times New Roman"/>
                <w:sz w:val="22"/>
                <w:szCs w:val="22"/>
              </w:rPr>
              <w:t>516</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jc w:val="right"/>
            </w:pPr>
            <w:r w:rsidRPr="007565EE">
              <w:rPr>
                <w:rFonts w:ascii="Times New Roman" w:hAnsi="Times New Roman" w:cs="Times New Roman"/>
                <w:sz w:val="22"/>
                <w:szCs w:val="22"/>
              </w:rPr>
              <w:t>-</w:t>
            </w:r>
          </w:p>
        </w:tc>
        <w:tc>
          <w:tcPr>
            <w:tcW w:w="255"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825" w:type="dxa"/>
            <w:shd w:val="clear" w:color="auto" w:fill="auto"/>
          </w:tcPr>
          <w:p w:rsidR="00FB328B" w:rsidRPr="007D758B" w:rsidRDefault="00FB328B" w:rsidP="005950C1">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r>
              <w:rPr>
                <w:rFonts w:ascii="Times New Roman" w:hAnsi="Times New Roman" w:cs="Times New Roman"/>
                <w:sz w:val="22"/>
                <w:szCs w:val="22"/>
              </w:rPr>
              <w:t xml:space="preserve">     516</w:t>
            </w:r>
          </w:p>
        </w:tc>
      </w:tr>
      <w:tr w:rsidR="00FB328B" w:rsidRPr="001C7E4E" w:rsidTr="0083719C">
        <w:tc>
          <w:tcPr>
            <w:tcW w:w="2610" w:type="dxa"/>
            <w:shd w:val="clear" w:color="auto" w:fill="auto"/>
          </w:tcPr>
          <w:p w:rsidR="00FB328B" w:rsidRPr="006E4FB6" w:rsidRDefault="00FB328B" w:rsidP="00F14E62">
            <w:pPr>
              <w:pStyle w:val="BodyText"/>
              <w:tabs>
                <w:tab w:val="clear" w:pos="227"/>
                <w:tab w:val="left" w:pos="0"/>
              </w:tabs>
              <w:spacing w:after="0"/>
              <w:ind w:right="-108"/>
              <w:jc w:val="both"/>
              <w:rPr>
                <w:rFonts w:ascii="Times New Roman" w:hAnsi="Times New Roman" w:cs="Times New Roman"/>
                <w:sz w:val="22"/>
                <w:szCs w:val="22"/>
              </w:rPr>
            </w:pPr>
            <w:r w:rsidRPr="00F26D74">
              <w:rPr>
                <w:rFonts w:ascii="Times New Roman" w:hAnsi="Times New Roman" w:cs="Times New Roman"/>
                <w:sz w:val="22"/>
                <w:szCs w:val="22"/>
              </w:rPr>
              <w:t>Other surpluses (deficits)</w:t>
            </w:r>
          </w:p>
        </w:tc>
        <w:tc>
          <w:tcPr>
            <w:tcW w:w="900" w:type="dxa"/>
            <w:shd w:val="clear" w:color="auto" w:fill="auto"/>
          </w:tcPr>
          <w:p w:rsidR="00FB328B" w:rsidRPr="006E4FB6" w:rsidRDefault="0083719C" w:rsidP="005950C1">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r>
              <w:rPr>
                <w:rFonts w:ascii="Times New Roman" w:hAnsi="Times New Roman" w:cs="Times New Roman"/>
                <w:sz w:val="22"/>
                <w:szCs w:val="22"/>
              </w:rPr>
              <w:t xml:space="preserve">           </w:t>
            </w:r>
            <w:r w:rsidR="00FB328B">
              <w:rPr>
                <w:rFonts w:ascii="Times New Roman" w:hAnsi="Times New Roman" w:cs="Times New Roman"/>
                <w:sz w:val="22"/>
                <w:szCs w:val="22"/>
              </w:rPr>
              <w:t>-</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Pr>
                <w:rFonts w:ascii="Times New Roman" w:hAnsi="Times New Roman" w:cs="Times New Roman"/>
                <w:sz w:val="22"/>
                <w:szCs w:val="22"/>
              </w:rPr>
              <w:t>203</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Pr>
                <w:rFonts w:ascii="Times New Roman" w:hAnsi="Times New Roman" w:cs="Times New Roman"/>
                <w:sz w:val="22"/>
                <w:szCs w:val="22"/>
              </w:rPr>
              <w:t xml:space="preserve">   203</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jc w:val="right"/>
            </w:pPr>
            <w:r w:rsidRPr="007565EE">
              <w:rPr>
                <w:rFonts w:ascii="Times New Roman" w:hAnsi="Times New Roman" w:cs="Times New Roman"/>
                <w:sz w:val="22"/>
                <w:szCs w:val="22"/>
              </w:rPr>
              <w:t>-</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jc w:val="right"/>
            </w:pPr>
            <w:r w:rsidRPr="007565EE">
              <w:rPr>
                <w:rFonts w:ascii="Times New Roman" w:hAnsi="Times New Roman" w:cs="Times New Roman"/>
                <w:sz w:val="22"/>
                <w:szCs w:val="22"/>
              </w:rPr>
              <w:t>-</w:t>
            </w:r>
          </w:p>
        </w:tc>
        <w:tc>
          <w:tcPr>
            <w:tcW w:w="255"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825" w:type="dxa"/>
            <w:shd w:val="clear" w:color="auto" w:fill="auto"/>
          </w:tcPr>
          <w:p w:rsidR="00FB328B" w:rsidRPr="00AE2255" w:rsidRDefault="00FB328B" w:rsidP="005950C1">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r>
              <w:rPr>
                <w:rFonts w:ascii="Times New Roman" w:hAnsi="Times New Roman" w:cs="Times New Roman"/>
                <w:sz w:val="22"/>
                <w:szCs w:val="22"/>
              </w:rPr>
              <w:t xml:space="preserve">         </w:t>
            </w:r>
            <w:r w:rsidRPr="007565EE">
              <w:rPr>
                <w:rFonts w:ascii="Times New Roman" w:hAnsi="Times New Roman" w:cs="Times New Roman"/>
                <w:sz w:val="22"/>
                <w:szCs w:val="22"/>
              </w:rPr>
              <w:t>-</w:t>
            </w:r>
          </w:p>
        </w:tc>
      </w:tr>
      <w:tr w:rsidR="00FB328B" w:rsidRPr="001C7E4E" w:rsidTr="0083719C">
        <w:tc>
          <w:tcPr>
            <w:tcW w:w="2610" w:type="dxa"/>
            <w:shd w:val="clear" w:color="auto" w:fill="auto"/>
          </w:tcPr>
          <w:p w:rsidR="00FB328B" w:rsidRDefault="00FB328B" w:rsidP="00F14E62">
            <w:pPr>
              <w:pStyle w:val="BodyText"/>
              <w:tabs>
                <w:tab w:val="clear" w:pos="227"/>
                <w:tab w:val="left" w:pos="0"/>
              </w:tabs>
              <w:spacing w:after="0"/>
              <w:ind w:right="-108"/>
              <w:rPr>
                <w:rFonts w:ascii="Times New Roman" w:hAnsi="Times New Roman" w:cs="Times New Roman"/>
                <w:sz w:val="22"/>
                <w:szCs w:val="22"/>
              </w:rPr>
            </w:pPr>
            <w:r>
              <w:rPr>
                <w:rFonts w:ascii="Times New Roman" w:hAnsi="Times New Roman" w:cs="Times New Roman"/>
                <w:sz w:val="22"/>
                <w:szCs w:val="22"/>
              </w:rPr>
              <w:t xml:space="preserve">Surplus on </w:t>
            </w:r>
            <w:r w:rsidRPr="00F26D74">
              <w:rPr>
                <w:rFonts w:ascii="Times New Roman" w:hAnsi="Times New Roman" w:cs="Times New Roman"/>
                <w:sz w:val="22"/>
                <w:szCs w:val="22"/>
              </w:rPr>
              <w:t>business</w:t>
            </w:r>
            <w:r>
              <w:rPr>
                <w:rFonts w:ascii="Times New Roman" w:hAnsi="Times New Roman" w:cs="Times New Roman"/>
                <w:sz w:val="22"/>
                <w:szCs w:val="22"/>
              </w:rPr>
              <w:t xml:space="preserve">  </w:t>
            </w:r>
          </w:p>
          <w:p w:rsidR="00FB328B" w:rsidRDefault="00FB328B" w:rsidP="00F14E62">
            <w:pPr>
              <w:pStyle w:val="BodyText"/>
              <w:tabs>
                <w:tab w:val="clear" w:pos="227"/>
                <w:tab w:val="left" w:pos="0"/>
              </w:tabs>
              <w:spacing w:after="0"/>
              <w:ind w:right="-108"/>
              <w:rPr>
                <w:rFonts w:ascii="Times New Roman" w:hAnsi="Times New Roman" w:cs="Times New Roman"/>
                <w:sz w:val="22"/>
                <w:szCs w:val="22"/>
              </w:rPr>
            </w:pPr>
            <w:r>
              <w:rPr>
                <w:rFonts w:ascii="Times New Roman" w:hAnsi="Times New Roman" w:cs="Times New Roman"/>
                <w:sz w:val="22"/>
                <w:szCs w:val="22"/>
              </w:rPr>
              <w:t xml:space="preserve">   </w:t>
            </w:r>
            <w:r w:rsidRPr="00F26D74">
              <w:rPr>
                <w:rFonts w:ascii="Times New Roman" w:hAnsi="Times New Roman" w:cs="Times New Roman"/>
                <w:sz w:val="22"/>
                <w:szCs w:val="22"/>
              </w:rPr>
              <w:t>restructuring under</w:t>
            </w:r>
            <w:r>
              <w:rPr>
                <w:rFonts w:ascii="Times New Roman" w:hAnsi="Times New Roman" w:cs="Times New Roman"/>
                <w:sz w:val="22"/>
                <w:szCs w:val="22"/>
              </w:rPr>
              <w:t xml:space="preserve"> </w:t>
            </w:r>
          </w:p>
          <w:p w:rsidR="00FB328B" w:rsidRPr="006E4FB6" w:rsidRDefault="00FB328B" w:rsidP="00F14E62">
            <w:pPr>
              <w:pStyle w:val="BodyText"/>
              <w:tabs>
                <w:tab w:val="clear" w:pos="227"/>
                <w:tab w:val="left" w:pos="0"/>
              </w:tabs>
              <w:spacing w:after="0"/>
              <w:ind w:right="-108"/>
              <w:rPr>
                <w:rFonts w:ascii="Times New Roman" w:hAnsi="Times New Roman" w:cs="Times New Roman"/>
                <w:sz w:val="22"/>
                <w:szCs w:val="22"/>
              </w:rPr>
            </w:pPr>
            <w:r>
              <w:rPr>
                <w:rFonts w:ascii="Times New Roman" w:hAnsi="Times New Roman" w:cs="Times New Roman"/>
                <w:sz w:val="22"/>
                <w:szCs w:val="22"/>
              </w:rPr>
              <w:t xml:space="preserve">   </w:t>
            </w:r>
            <w:r w:rsidRPr="00F26D74">
              <w:rPr>
                <w:rFonts w:ascii="Times New Roman" w:hAnsi="Times New Roman" w:cs="Times New Roman"/>
                <w:sz w:val="22"/>
                <w:szCs w:val="22"/>
              </w:rPr>
              <w:t>common control</w:t>
            </w:r>
          </w:p>
        </w:tc>
        <w:tc>
          <w:tcPr>
            <w:tcW w:w="900" w:type="dxa"/>
            <w:shd w:val="clear" w:color="auto" w:fill="auto"/>
          </w:tcPr>
          <w:p w:rsidR="00FB328B" w:rsidRDefault="00FB328B" w:rsidP="005950C1">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p>
          <w:p w:rsidR="00FB328B" w:rsidRDefault="00FB328B" w:rsidP="005950C1">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p>
          <w:p w:rsidR="00FB328B" w:rsidRPr="006E4FB6" w:rsidRDefault="00FB328B" w:rsidP="005950C1">
            <w:pPr>
              <w:pStyle w:val="BodyText"/>
              <w:tabs>
                <w:tab w:val="clear" w:pos="680"/>
                <w:tab w:val="clear" w:pos="907"/>
                <w:tab w:val="decimal" w:pos="540"/>
                <w:tab w:val="left" w:pos="774"/>
              </w:tabs>
              <w:spacing w:after="0"/>
              <w:ind w:right="-46"/>
              <w:jc w:val="center"/>
              <w:rPr>
                <w:rFonts w:ascii="Times New Roman" w:hAnsi="Times New Roman" w:cs="Times New Roman"/>
                <w:sz w:val="22"/>
                <w:szCs w:val="22"/>
              </w:rPr>
            </w:pPr>
            <w:r>
              <w:rPr>
                <w:rFonts w:ascii="Times New Roman" w:hAnsi="Times New Roman" w:cs="Times New Roman"/>
                <w:sz w:val="22"/>
                <w:szCs w:val="22"/>
              </w:rPr>
              <w:t xml:space="preserve">       331</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FB328B" w:rsidRDefault="00FB328B" w:rsidP="005950C1">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Pr>
                <w:rFonts w:ascii="Times New Roman" w:hAnsi="Times New Roman" w:cs="Times New Roman"/>
                <w:sz w:val="22"/>
                <w:szCs w:val="22"/>
              </w:rPr>
              <w:t>(331)</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FB328B" w:rsidRDefault="00FB328B" w:rsidP="005950C1">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jc w:val="right"/>
              <w:rPr>
                <w:rFonts w:ascii="Times New Roman" w:hAnsi="Times New Roman" w:cs="Times New Roman"/>
                <w:sz w:val="22"/>
                <w:szCs w:val="22"/>
              </w:rPr>
            </w:pPr>
          </w:p>
          <w:p w:rsidR="00FB328B" w:rsidRDefault="00FB328B" w:rsidP="005950C1">
            <w:pPr>
              <w:jc w:val="right"/>
              <w:rPr>
                <w:rFonts w:ascii="Times New Roman" w:hAnsi="Times New Roman" w:cs="Times New Roman"/>
                <w:sz w:val="22"/>
                <w:szCs w:val="22"/>
              </w:rPr>
            </w:pPr>
          </w:p>
          <w:p w:rsidR="00FB328B" w:rsidRDefault="00FB328B" w:rsidP="005950C1">
            <w:pPr>
              <w:jc w:val="right"/>
            </w:pPr>
            <w:r w:rsidRPr="007565EE">
              <w:rPr>
                <w:rFonts w:ascii="Times New Roman" w:hAnsi="Times New Roman" w:cs="Times New Roman"/>
                <w:sz w:val="22"/>
                <w:szCs w:val="22"/>
              </w:rPr>
              <w:t>-</w:t>
            </w:r>
          </w:p>
        </w:tc>
        <w:tc>
          <w:tcPr>
            <w:tcW w:w="270" w:type="dxa"/>
            <w:shd w:val="clear" w:color="auto" w:fill="auto"/>
          </w:tcPr>
          <w:p w:rsidR="00FB328B" w:rsidRPr="006E4FB6" w:rsidRDefault="00FB328B" w:rsidP="005950C1">
            <w:pPr>
              <w:pStyle w:val="BodyText"/>
              <w:spacing w:after="0"/>
              <w:ind w:right="-405"/>
              <w:jc w:val="right"/>
              <w:rPr>
                <w:rFonts w:ascii="Times New Roman" w:hAnsi="Times New Roman" w:cs="Times New Roman"/>
                <w:sz w:val="22"/>
                <w:szCs w:val="22"/>
              </w:rPr>
            </w:pPr>
          </w:p>
        </w:tc>
        <w:tc>
          <w:tcPr>
            <w:tcW w:w="900" w:type="dxa"/>
            <w:shd w:val="clear" w:color="auto" w:fill="auto"/>
          </w:tcPr>
          <w:p w:rsidR="00FB328B" w:rsidRDefault="00FB328B" w:rsidP="005950C1">
            <w:pPr>
              <w:jc w:val="right"/>
              <w:rPr>
                <w:rFonts w:ascii="Times New Roman" w:hAnsi="Times New Roman" w:cs="Times New Roman"/>
                <w:sz w:val="22"/>
                <w:szCs w:val="22"/>
              </w:rPr>
            </w:pPr>
          </w:p>
          <w:p w:rsidR="00FB328B" w:rsidRDefault="00FB328B" w:rsidP="005950C1">
            <w:pPr>
              <w:jc w:val="right"/>
              <w:rPr>
                <w:rFonts w:ascii="Times New Roman" w:hAnsi="Times New Roman" w:cs="Times New Roman"/>
                <w:sz w:val="22"/>
                <w:szCs w:val="22"/>
              </w:rPr>
            </w:pPr>
          </w:p>
          <w:p w:rsidR="00FB328B" w:rsidRDefault="00FB328B" w:rsidP="005950C1">
            <w:pPr>
              <w:jc w:val="right"/>
            </w:pPr>
            <w:r w:rsidRPr="007565EE">
              <w:rPr>
                <w:rFonts w:ascii="Times New Roman" w:hAnsi="Times New Roman" w:cs="Times New Roman"/>
                <w:sz w:val="22"/>
                <w:szCs w:val="22"/>
              </w:rPr>
              <w:t>-</w:t>
            </w:r>
          </w:p>
        </w:tc>
        <w:tc>
          <w:tcPr>
            <w:tcW w:w="255" w:type="dxa"/>
            <w:shd w:val="clear" w:color="auto" w:fill="auto"/>
          </w:tcPr>
          <w:p w:rsidR="00FB328B" w:rsidRPr="006E4FB6" w:rsidRDefault="00FB328B" w:rsidP="005950C1">
            <w:pPr>
              <w:pStyle w:val="BodyText"/>
              <w:spacing w:after="0"/>
              <w:ind w:right="-405"/>
              <w:jc w:val="right"/>
              <w:rPr>
                <w:rFonts w:ascii="Times New Roman" w:hAnsi="Times New Roman" w:cs="Times New Roman"/>
                <w:sz w:val="22"/>
                <w:szCs w:val="22"/>
              </w:rPr>
            </w:pPr>
          </w:p>
        </w:tc>
        <w:tc>
          <w:tcPr>
            <w:tcW w:w="825" w:type="dxa"/>
            <w:shd w:val="clear" w:color="auto" w:fill="auto"/>
          </w:tcPr>
          <w:p w:rsidR="00FB328B" w:rsidRDefault="00FB328B" w:rsidP="005950C1">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p>
          <w:p w:rsidR="00FB328B" w:rsidRDefault="00FB328B" w:rsidP="005950C1">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p>
          <w:p w:rsidR="00FB328B" w:rsidRPr="00AE2255" w:rsidRDefault="00FB328B" w:rsidP="005950C1">
            <w:pPr>
              <w:pStyle w:val="BodyText"/>
              <w:tabs>
                <w:tab w:val="clear" w:pos="227"/>
                <w:tab w:val="clear" w:pos="454"/>
                <w:tab w:val="clear" w:pos="680"/>
                <w:tab w:val="clear" w:pos="907"/>
                <w:tab w:val="decimal" w:pos="465"/>
              </w:tabs>
              <w:spacing w:after="0"/>
              <w:ind w:right="-59"/>
              <w:jc w:val="center"/>
              <w:rPr>
                <w:rFonts w:ascii="Times New Roman" w:hAnsi="Times New Roman" w:cs="Times New Roman"/>
                <w:sz w:val="22"/>
                <w:szCs w:val="22"/>
              </w:rPr>
            </w:pPr>
            <w:r>
              <w:rPr>
                <w:rFonts w:ascii="Times New Roman" w:hAnsi="Times New Roman" w:cs="Times New Roman"/>
                <w:sz w:val="22"/>
                <w:szCs w:val="22"/>
              </w:rPr>
              <w:t xml:space="preserve">         </w:t>
            </w:r>
            <w:r w:rsidRPr="007565EE">
              <w:rPr>
                <w:rFonts w:ascii="Times New Roman" w:hAnsi="Times New Roman" w:cs="Times New Roman"/>
                <w:sz w:val="22"/>
                <w:szCs w:val="22"/>
              </w:rPr>
              <w:t>-</w:t>
            </w:r>
          </w:p>
        </w:tc>
      </w:tr>
      <w:tr w:rsidR="00FB328B" w:rsidRPr="001C7E4E" w:rsidTr="0083719C">
        <w:tc>
          <w:tcPr>
            <w:tcW w:w="2610" w:type="dxa"/>
            <w:shd w:val="clear" w:color="auto" w:fill="auto"/>
          </w:tcPr>
          <w:p w:rsidR="00FB328B" w:rsidRDefault="00FB328B" w:rsidP="00F14E62">
            <w:pPr>
              <w:pStyle w:val="BodyText"/>
              <w:tabs>
                <w:tab w:val="clear" w:pos="227"/>
                <w:tab w:val="left" w:pos="0"/>
              </w:tabs>
              <w:spacing w:after="0"/>
              <w:ind w:right="-108"/>
              <w:rPr>
                <w:rFonts w:ascii="Times New Roman" w:hAnsi="Times New Roman" w:cs="Times New Roman"/>
                <w:sz w:val="22"/>
                <w:szCs w:val="22"/>
              </w:rPr>
            </w:pPr>
            <w:r>
              <w:rPr>
                <w:rFonts w:ascii="Times New Roman" w:hAnsi="Times New Roman" w:cs="Times New Roman"/>
                <w:sz w:val="22"/>
                <w:szCs w:val="22"/>
              </w:rPr>
              <w:t xml:space="preserve">Other components of </w:t>
            </w:r>
          </w:p>
          <w:p w:rsidR="00FB328B" w:rsidRDefault="00FB328B" w:rsidP="00F14E62">
            <w:pPr>
              <w:pStyle w:val="BodyText"/>
              <w:tabs>
                <w:tab w:val="clear" w:pos="227"/>
                <w:tab w:val="left" w:pos="0"/>
              </w:tabs>
              <w:spacing w:after="0"/>
              <w:ind w:right="-108"/>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sz w:val="22"/>
                <w:szCs w:val="28"/>
              </w:rPr>
              <w:t xml:space="preserve">shareholders’ </w:t>
            </w:r>
            <w:r>
              <w:rPr>
                <w:rFonts w:ascii="Times New Roman" w:hAnsi="Times New Roman" w:cs="Times New Roman"/>
                <w:sz w:val="22"/>
                <w:szCs w:val="22"/>
              </w:rPr>
              <w:t>equity</w:t>
            </w:r>
          </w:p>
        </w:tc>
        <w:tc>
          <w:tcPr>
            <w:tcW w:w="900" w:type="dxa"/>
            <w:shd w:val="clear" w:color="auto" w:fill="auto"/>
          </w:tcPr>
          <w:p w:rsidR="00FB328B" w:rsidRDefault="00FB328B" w:rsidP="005950C1">
            <w:pPr>
              <w:pStyle w:val="BodyText"/>
              <w:tabs>
                <w:tab w:val="clear" w:pos="680"/>
                <w:tab w:val="clear" w:pos="907"/>
                <w:tab w:val="decimal" w:pos="540"/>
                <w:tab w:val="left" w:pos="774"/>
              </w:tabs>
              <w:spacing w:after="0"/>
              <w:ind w:right="-46"/>
              <w:jc w:val="right"/>
              <w:rPr>
                <w:rFonts w:ascii="Times New Roman" w:hAnsi="Times New Roman" w:cs="Times New Roman"/>
                <w:sz w:val="22"/>
                <w:szCs w:val="22"/>
              </w:rPr>
            </w:pPr>
          </w:p>
          <w:p w:rsidR="00FB328B" w:rsidRDefault="00FB328B" w:rsidP="005950C1">
            <w:pPr>
              <w:pStyle w:val="BodyText"/>
              <w:tabs>
                <w:tab w:val="clear" w:pos="680"/>
                <w:tab w:val="clear" w:pos="907"/>
                <w:tab w:val="decimal" w:pos="540"/>
                <w:tab w:val="left" w:pos="774"/>
              </w:tabs>
              <w:spacing w:after="0"/>
              <w:ind w:right="-46"/>
              <w:jc w:val="right"/>
              <w:rPr>
                <w:rFonts w:ascii="Times New Roman" w:hAnsi="Times New Roman" w:cs="Times New Roman"/>
                <w:sz w:val="22"/>
                <w:szCs w:val="22"/>
              </w:rPr>
            </w:pPr>
            <w:r>
              <w:rPr>
                <w:rFonts w:ascii="Times New Roman" w:hAnsi="Times New Roman" w:cs="Times New Roman"/>
                <w:sz w:val="22"/>
                <w:szCs w:val="22"/>
              </w:rPr>
              <w:t>(237)</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pStyle w:val="BodyText"/>
              <w:tabs>
                <w:tab w:val="clear" w:pos="227"/>
                <w:tab w:val="clear" w:pos="454"/>
                <w:tab w:val="clear" w:pos="680"/>
                <w:tab w:val="clear" w:pos="907"/>
              </w:tabs>
              <w:spacing w:after="0"/>
              <w:ind w:right="-145"/>
              <w:jc w:val="right"/>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s>
              <w:spacing w:after="0"/>
              <w:ind w:right="-145"/>
              <w:jc w:val="center"/>
              <w:rPr>
                <w:rFonts w:ascii="Times New Roman" w:hAnsi="Times New Roman" w:cs="Times New Roman"/>
                <w:sz w:val="22"/>
                <w:szCs w:val="22"/>
              </w:rPr>
            </w:pPr>
            <w:r>
              <w:rPr>
                <w:rFonts w:ascii="Times New Roman" w:hAnsi="Times New Roman" w:cs="Times New Roman"/>
                <w:sz w:val="22"/>
                <w:szCs w:val="22"/>
              </w:rPr>
              <w:t>128</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pStyle w:val="BodyText"/>
              <w:tabs>
                <w:tab w:val="clear" w:pos="227"/>
                <w:tab w:val="clear" w:pos="454"/>
                <w:tab w:val="clear" w:pos="680"/>
                <w:tab w:val="clear" w:pos="907"/>
              </w:tabs>
              <w:spacing w:after="0"/>
              <w:ind w:right="-163"/>
              <w:jc w:val="center"/>
              <w:rPr>
                <w:rFonts w:ascii="Times New Roman" w:hAnsi="Times New Roman" w:cs="Times New Roman"/>
                <w:sz w:val="22"/>
                <w:szCs w:val="22"/>
              </w:rPr>
            </w:pPr>
          </w:p>
          <w:p w:rsidR="00FB328B" w:rsidRPr="006E4FB6" w:rsidRDefault="00FB328B" w:rsidP="005950C1">
            <w:pPr>
              <w:pStyle w:val="BodyText"/>
              <w:tabs>
                <w:tab w:val="clear" w:pos="227"/>
                <w:tab w:val="clear" w:pos="454"/>
                <w:tab w:val="clear" w:pos="680"/>
                <w:tab w:val="clear" w:pos="907"/>
              </w:tabs>
              <w:spacing w:after="0"/>
              <w:ind w:right="-163"/>
              <w:jc w:val="center"/>
              <w:rPr>
                <w:rFonts w:ascii="Times New Roman" w:hAnsi="Times New Roman" w:cs="Times New Roman"/>
                <w:sz w:val="22"/>
                <w:szCs w:val="22"/>
              </w:rPr>
            </w:pPr>
            <w:r>
              <w:rPr>
                <w:rFonts w:ascii="Times New Roman" w:hAnsi="Times New Roman" w:cs="Times New Roman"/>
                <w:sz w:val="22"/>
                <w:szCs w:val="22"/>
              </w:rPr>
              <w:t xml:space="preserve"> (109)</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pStyle w:val="BodyText"/>
              <w:tabs>
                <w:tab w:val="clear" w:pos="680"/>
                <w:tab w:val="clear" w:pos="907"/>
                <w:tab w:val="decimal" w:pos="540"/>
                <w:tab w:val="left" w:pos="774"/>
              </w:tabs>
              <w:spacing w:after="0"/>
              <w:ind w:right="-46"/>
              <w:jc w:val="right"/>
              <w:rPr>
                <w:rFonts w:ascii="Times New Roman" w:hAnsi="Times New Roman" w:cs="Times New Roman"/>
                <w:sz w:val="22"/>
                <w:szCs w:val="22"/>
              </w:rPr>
            </w:pPr>
          </w:p>
          <w:p w:rsidR="00FB328B" w:rsidRPr="00826FE8" w:rsidRDefault="00FB328B" w:rsidP="005950C1">
            <w:pPr>
              <w:pStyle w:val="BodyText"/>
              <w:tabs>
                <w:tab w:val="clear" w:pos="680"/>
                <w:tab w:val="clear" w:pos="907"/>
                <w:tab w:val="decimal" w:pos="540"/>
                <w:tab w:val="left" w:pos="774"/>
              </w:tabs>
              <w:spacing w:after="0"/>
              <w:ind w:right="-46"/>
              <w:jc w:val="right"/>
              <w:rPr>
                <w:rFonts w:ascii="Times New Roman" w:hAnsi="Times New Roman" w:cs="Times New Roman"/>
                <w:sz w:val="22"/>
                <w:szCs w:val="22"/>
              </w:rPr>
            </w:pPr>
            <w:r>
              <w:rPr>
                <w:rFonts w:ascii="Times New Roman" w:hAnsi="Times New Roman" w:cs="Times New Roman"/>
                <w:sz w:val="22"/>
                <w:szCs w:val="22"/>
              </w:rPr>
              <w:t>(78)</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Default="00FB328B" w:rsidP="005950C1">
            <w:pPr>
              <w:jc w:val="right"/>
              <w:rPr>
                <w:rFonts w:ascii="Times New Roman" w:hAnsi="Times New Roman" w:cs="Times New Roman"/>
                <w:sz w:val="22"/>
                <w:szCs w:val="22"/>
              </w:rPr>
            </w:pPr>
          </w:p>
          <w:p w:rsidR="00FB328B" w:rsidRDefault="00FB328B" w:rsidP="005950C1">
            <w:pPr>
              <w:jc w:val="right"/>
            </w:pPr>
            <w:r w:rsidRPr="007565EE">
              <w:rPr>
                <w:rFonts w:ascii="Times New Roman" w:hAnsi="Times New Roman" w:cs="Times New Roman"/>
                <w:sz w:val="22"/>
                <w:szCs w:val="22"/>
              </w:rPr>
              <w:t>-</w:t>
            </w:r>
          </w:p>
        </w:tc>
        <w:tc>
          <w:tcPr>
            <w:tcW w:w="255"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825" w:type="dxa"/>
            <w:shd w:val="clear" w:color="auto" w:fill="auto"/>
          </w:tcPr>
          <w:p w:rsidR="00FB328B" w:rsidRDefault="00FB328B" w:rsidP="005950C1">
            <w:pPr>
              <w:pStyle w:val="BodyText"/>
              <w:tabs>
                <w:tab w:val="clear" w:pos="227"/>
                <w:tab w:val="clear" w:pos="454"/>
                <w:tab w:val="clear" w:pos="680"/>
                <w:tab w:val="clear" w:pos="907"/>
                <w:tab w:val="decimal" w:pos="465"/>
              </w:tabs>
              <w:spacing w:after="0"/>
              <w:ind w:right="-59"/>
              <w:jc w:val="right"/>
              <w:rPr>
                <w:rFonts w:ascii="Times New Roman" w:hAnsi="Times New Roman" w:cs="Times New Roman"/>
                <w:sz w:val="22"/>
                <w:szCs w:val="22"/>
              </w:rPr>
            </w:pPr>
          </w:p>
          <w:p w:rsidR="00FB328B" w:rsidRPr="007D758B" w:rsidRDefault="00FB328B" w:rsidP="005950C1">
            <w:pPr>
              <w:pStyle w:val="BodyText"/>
              <w:tabs>
                <w:tab w:val="clear" w:pos="227"/>
                <w:tab w:val="clear" w:pos="454"/>
                <w:tab w:val="clear" w:pos="680"/>
                <w:tab w:val="clear" w:pos="907"/>
                <w:tab w:val="decimal" w:pos="375"/>
              </w:tabs>
              <w:spacing w:after="0"/>
              <w:ind w:left="-75" w:right="-59"/>
              <w:jc w:val="right"/>
              <w:rPr>
                <w:rFonts w:ascii="Times New Roman" w:hAnsi="Times New Roman" w:cs="Times New Roman"/>
                <w:sz w:val="22"/>
                <w:szCs w:val="22"/>
              </w:rPr>
            </w:pPr>
            <w:r>
              <w:rPr>
                <w:rFonts w:ascii="Times New Roman" w:hAnsi="Times New Roman" w:cs="Times New Roman"/>
                <w:sz w:val="22"/>
                <w:szCs w:val="22"/>
              </w:rPr>
              <w:t xml:space="preserve">  (78)</w:t>
            </w:r>
          </w:p>
        </w:tc>
      </w:tr>
      <w:tr w:rsidR="00FB328B" w:rsidRPr="001C7E4E" w:rsidTr="0083719C">
        <w:tc>
          <w:tcPr>
            <w:tcW w:w="2610" w:type="dxa"/>
            <w:shd w:val="clear" w:color="auto" w:fill="auto"/>
          </w:tcPr>
          <w:p w:rsidR="00FB328B" w:rsidRPr="006E4FB6" w:rsidRDefault="00FB328B" w:rsidP="005950C1">
            <w:pPr>
              <w:pStyle w:val="BodyText"/>
              <w:spacing w:after="0"/>
              <w:ind w:right="-108"/>
              <w:jc w:val="both"/>
              <w:rPr>
                <w:rFonts w:ascii="Times New Roman" w:hAnsi="Times New Roman" w:cs="Times New Roman"/>
                <w:b/>
                <w:bCs/>
                <w:sz w:val="22"/>
                <w:szCs w:val="22"/>
              </w:rPr>
            </w:pPr>
          </w:p>
        </w:tc>
        <w:tc>
          <w:tcPr>
            <w:tcW w:w="900" w:type="dxa"/>
            <w:shd w:val="clear" w:color="auto" w:fill="auto"/>
          </w:tcPr>
          <w:p w:rsidR="00FB328B" w:rsidRPr="006E4FB6" w:rsidRDefault="00FB328B" w:rsidP="005950C1">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tcBorders>
              <w:top w:val="single" w:sz="4" w:space="0" w:color="auto"/>
              <w:bottom w:val="double" w:sz="4" w:space="0" w:color="auto"/>
            </w:tcBorders>
            <w:shd w:val="clear" w:color="auto" w:fill="auto"/>
          </w:tcPr>
          <w:p w:rsidR="00FB328B" w:rsidRPr="006E4FB6" w:rsidRDefault="00FB328B" w:rsidP="005950C1">
            <w:pPr>
              <w:pStyle w:val="BodyText"/>
              <w:tabs>
                <w:tab w:val="clear" w:pos="454"/>
                <w:tab w:val="decimal" w:pos="540"/>
              </w:tabs>
              <w:spacing w:after="0"/>
              <w:ind w:right="-156"/>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6E4FB6">
              <w:rPr>
                <w:rFonts w:ascii="Times New Roman" w:hAnsi="Times New Roman" w:cs="Times New Roman"/>
                <w:b/>
                <w:bCs/>
                <w:sz w:val="22"/>
                <w:szCs w:val="22"/>
              </w:rPr>
              <w:t>-</w:t>
            </w: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shd w:val="clear" w:color="auto" w:fill="auto"/>
          </w:tcPr>
          <w:p w:rsidR="00FB328B" w:rsidRPr="006E4FB6" w:rsidRDefault="00FB328B" w:rsidP="005950C1">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900" w:type="dxa"/>
            <w:tcBorders>
              <w:top w:val="single" w:sz="4" w:space="0" w:color="auto"/>
              <w:bottom w:val="double" w:sz="4" w:space="0" w:color="auto"/>
            </w:tcBorders>
            <w:shd w:val="clear" w:color="auto" w:fill="auto"/>
          </w:tcPr>
          <w:p w:rsidR="00FB328B" w:rsidRPr="006E4FB6" w:rsidRDefault="00FB328B" w:rsidP="005950C1">
            <w:pPr>
              <w:pStyle w:val="BodyText"/>
              <w:tabs>
                <w:tab w:val="clear" w:pos="227"/>
                <w:tab w:val="clear" w:pos="454"/>
                <w:tab w:val="clear" w:pos="680"/>
                <w:tab w:val="clear" w:pos="907"/>
                <w:tab w:val="left" w:pos="720"/>
              </w:tabs>
              <w:spacing w:after="0"/>
              <w:ind w:right="-59"/>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6E4FB6">
              <w:rPr>
                <w:rFonts w:ascii="Times New Roman" w:hAnsi="Times New Roman" w:cs="Times New Roman"/>
                <w:b/>
                <w:bCs/>
                <w:sz w:val="22"/>
                <w:szCs w:val="22"/>
              </w:rPr>
              <w:t>-</w:t>
            </w:r>
          </w:p>
        </w:tc>
        <w:tc>
          <w:tcPr>
            <w:tcW w:w="255" w:type="dxa"/>
            <w:shd w:val="clear" w:color="auto" w:fill="auto"/>
          </w:tcPr>
          <w:p w:rsidR="00FB328B" w:rsidRPr="006E4FB6" w:rsidRDefault="00FB328B" w:rsidP="005950C1">
            <w:pPr>
              <w:pStyle w:val="BodyText"/>
              <w:spacing w:after="0"/>
              <w:ind w:right="-405"/>
              <w:jc w:val="both"/>
              <w:rPr>
                <w:rFonts w:ascii="Times New Roman" w:hAnsi="Times New Roman" w:cs="Times New Roman"/>
                <w:sz w:val="22"/>
                <w:szCs w:val="22"/>
              </w:rPr>
            </w:pPr>
          </w:p>
        </w:tc>
        <w:tc>
          <w:tcPr>
            <w:tcW w:w="825" w:type="dxa"/>
            <w:shd w:val="clear" w:color="auto" w:fill="auto"/>
          </w:tcPr>
          <w:p w:rsidR="00FB328B" w:rsidRPr="006E4FB6" w:rsidRDefault="00FB328B" w:rsidP="005950C1">
            <w:pPr>
              <w:pStyle w:val="BodyText"/>
              <w:tabs>
                <w:tab w:val="decimal" w:pos="627"/>
              </w:tabs>
              <w:spacing w:after="0"/>
              <w:ind w:right="-156"/>
              <w:rPr>
                <w:rFonts w:ascii="Times New Roman" w:hAnsi="Times New Roman" w:cs="Times New Roman"/>
                <w:b/>
                <w:bCs/>
                <w:sz w:val="22"/>
                <w:szCs w:val="22"/>
              </w:rPr>
            </w:pPr>
          </w:p>
        </w:tc>
      </w:tr>
    </w:tbl>
    <w:p w:rsidR="00FB328B" w:rsidRPr="006E4FB6" w:rsidRDefault="00FB328B" w:rsidP="00FB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r w:rsidRPr="006E4FB6">
        <w:rPr>
          <w:rFonts w:ascii="Times New Roman" w:hAnsi="Times New Roman" w:cs="Times New Roman"/>
          <w:sz w:val="22"/>
          <w:szCs w:val="22"/>
        </w:rPr>
        <w:lastRenderedPageBreak/>
        <w:t xml:space="preserve">  </w:t>
      </w:r>
    </w:p>
    <w:p w:rsidR="00FB328B" w:rsidRPr="006E4FB6" w:rsidRDefault="00FB328B" w:rsidP="0083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r w:rsidRPr="006E4FB6">
        <w:rPr>
          <w:rFonts w:ascii="Times New Roman" w:hAnsi="Times New Roman" w:cs="Times New Roman"/>
          <w:sz w:val="22"/>
          <w:szCs w:val="22"/>
        </w:rPr>
        <w:t>The reclassifications have been made</w:t>
      </w:r>
      <w:r>
        <w:rPr>
          <w:rFonts w:ascii="Times New Roman" w:hAnsi="Times New Roman" w:cs="Times New Roman"/>
          <w:sz w:val="22"/>
          <w:szCs w:val="22"/>
        </w:rPr>
        <w:t xml:space="preserve"> in order to comply with the classification set out in the Pronouncement of the Department of Business Development “</w:t>
      </w:r>
      <w:r w:rsidRPr="00006FE2">
        <w:rPr>
          <w:rFonts w:ascii="Times New Roman" w:hAnsi="Times New Roman" w:cs="Times New Roman"/>
          <w:i/>
          <w:iCs/>
          <w:sz w:val="22"/>
          <w:szCs w:val="22"/>
        </w:rPr>
        <w:t>Determination of items</w:t>
      </w:r>
      <w:r>
        <w:rPr>
          <w:rFonts w:ascii="Times New Roman" w:hAnsi="Times New Roman" w:cs="Times New Roman"/>
          <w:i/>
          <w:iCs/>
          <w:sz w:val="22"/>
          <w:szCs w:val="22"/>
        </w:rPr>
        <w:t xml:space="preserve"> in the financial statements B.E. </w:t>
      </w:r>
      <w:r w:rsidRPr="00A151D3">
        <w:rPr>
          <w:rFonts w:ascii="Times New Roman" w:hAnsi="Times New Roman" w:cs="Times New Roman"/>
          <w:i/>
          <w:iCs/>
          <w:sz w:val="22"/>
          <w:szCs w:val="22"/>
        </w:rPr>
        <w:t>2559</w:t>
      </w:r>
      <w:r>
        <w:rPr>
          <w:rFonts w:ascii="Times New Roman" w:hAnsi="Times New Roman" w:cs="Times New Roman"/>
          <w:i/>
          <w:iCs/>
          <w:sz w:val="22"/>
          <w:szCs w:val="22"/>
        </w:rPr>
        <w:t xml:space="preserve">” </w:t>
      </w:r>
      <w:r>
        <w:rPr>
          <w:rFonts w:ascii="Times New Roman" w:hAnsi="Times New Roman" w:cs="Times New Roman"/>
          <w:sz w:val="22"/>
          <w:szCs w:val="22"/>
        </w:rPr>
        <w:t>dated 11 October 2016</w:t>
      </w:r>
      <w:r w:rsidRPr="00006FE2">
        <w:rPr>
          <w:rFonts w:ascii="Times New Roman" w:hAnsi="Times New Roman" w:cs="Times New Roman"/>
          <w:b/>
          <w:bCs/>
          <w:i/>
          <w:iCs/>
          <w:sz w:val="22"/>
          <w:szCs w:val="22"/>
        </w:rPr>
        <w:t xml:space="preserve"> </w:t>
      </w:r>
      <w:r>
        <w:rPr>
          <w:rFonts w:ascii="Times New Roman" w:hAnsi="Times New Roman" w:cs="Times New Roman"/>
          <w:sz w:val="22"/>
          <w:szCs w:val="22"/>
        </w:rPr>
        <w:t>which</w:t>
      </w:r>
      <w:r w:rsidRPr="003D6363">
        <w:rPr>
          <w:rFonts w:ascii="Times New Roman" w:hAnsi="Times New Roman" w:cs="Times New Roman"/>
          <w:sz w:val="22"/>
          <w:szCs w:val="22"/>
        </w:rPr>
        <w:t xml:space="preserve"> </w:t>
      </w:r>
      <w:r>
        <w:rPr>
          <w:rFonts w:ascii="Times New Roman" w:hAnsi="Times New Roman" w:cs="Times New Roman"/>
          <w:sz w:val="22"/>
          <w:szCs w:val="22"/>
        </w:rPr>
        <w:t>is</w:t>
      </w:r>
      <w:r w:rsidRPr="003D6363">
        <w:rPr>
          <w:rFonts w:ascii="Times New Roman" w:hAnsi="Times New Roman" w:cs="Times New Roman"/>
          <w:sz w:val="22"/>
          <w:szCs w:val="22"/>
        </w:rPr>
        <w:t xml:space="preserve"> effective for </w:t>
      </w:r>
      <w:r>
        <w:rPr>
          <w:rFonts w:ascii="Times New Roman" w:hAnsi="Times New Roman" w:cs="Times New Roman"/>
          <w:sz w:val="22"/>
          <w:szCs w:val="22"/>
        </w:rPr>
        <w:t>accounting</w:t>
      </w:r>
      <w:r w:rsidRPr="003D6363">
        <w:rPr>
          <w:rFonts w:ascii="Times New Roman" w:hAnsi="Times New Roman" w:cs="Times New Roman"/>
          <w:sz w:val="22"/>
          <w:szCs w:val="22"/>
        </w:rPr>
        <w:t xml:space="preserve"> periods </w:t>
      </w:r>
      <w:r>
        <w:rPr>
          <w:rFonts w:ascii="Times New Roman" w:hAnsi="Times New Roman" w:cs="Times New Roman"/>
          <w:sz w:val="22"/>
          <w:szCs w:val="22"/>
        </w:rPr>
        <w:t>starting</w:t>
      </w:r>
      <w:r w:rsidRPr="003D6363">
        <w:rPr>
          <w:rFonts w:ascii="Times New Roman" w:hAnsi="Times New Roman" w:cs="Times New Roman"/>
          <w:sz w:val="22"/>
          <w:szCs w:val="22"/>
        </w:rPr>
        <w:t xml:space="preserve"> on or after 1 January 2017.</w:t>
      </w:r>
    </w:p>
    <w:p w:rsidR="00FB328B" w:rsidRPr="00C82EF5" w:rsidRDefault="00FB328B" w:rsidP="00FB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lang w:val="en-GB"/>
        </w:rPr>
      </w:pPr>
    </w:p>
    <w:p w:rsidR="00FB328B" w:rsidRPr="00FB328B" w:rsidRDefault="00FB328B" w:rsidP="00FB328B">
      <w:pPr>
        <w:ind w:left="360" w:right="29"/>
        <w:jc w:val="both"/>
        <w:rPr>
          <w:sz w:val="28"/>
          <w:szCs w:val="28"/>
        </w:rPr>
      </w:pPr>
    </w:p>
    <w:sectPr w:rsidR="00FB328B" w:rsidRPr="00FB328B" w:rsidSect="00B43732">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896" w:rsidRDefault="00864896">
      <w:r>
        <w:separator/>
      </w:r>
    </w:p>
  </w:endnote>
  <w:endnote w:type="continuationSeparator" w:id="0">
    <w:p w:rsidR="00864896" w:rsidRDefault="00864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6CA" w:rsidRPr="00030B92" w:rsidRDefault="00B446CA" w:rsidP="00CF349F">
    <w:pPr>
      <w:pStyle w:val="Footer"/>
      <w:jc w:val="center"/>
      <w:rPr>
        <w:rFonts w:ascii="Times New Roman" w:hAnsi="Times New Roman"/>
        <w:i/>
        <w:iCs/>
        <w:sz w:val="22"/>
        <w:szCs w:val="22"/>
        <w:lang w:val="en-US"/>
      </w:rPr>
    </w:pPr>
    <w:r w:rsidRPr="00CF349F">
      <w:rPr>
        <w:rFonts w:ascii="Times New Roman" w:hAnsi="Times New Roman" w:cs="Times New Roman"/>
        <w:sz w:val="22"/>
        <w:szCs w:val="22"/>
      </w:rPr>
      <w:fldChar w:fldCharType="begin"/>
    </w:r>
    <w:r w:rsidRPr="00CF349F">
      <w:rPr>
        <w:rFonts w:ascii="Times New Roman" w:hAnsi="Times New Roman" w:cs="Times New Roman"/>
        <w:sz w:val="22"/>
        <w:szCs w:val="22"/>
      </w:rPr>
      <w:instrText xml:space="preserve"> PAGE   \* MERGEFORMAT </w:instrText>
    </w:r>
    <w:r w:rsidRPr="00CF349F">
      <w:rPr>
        <w:rFonts w:ascii="Times New Roman" w:hAnsi="Times New Roman" w:cs="Times New Roman"/>
        <w:sz w:val="22"/>
        <w:szCs w:val="22"/>
      </w:rPr>
      <w:fldChar w:fldCharType="separate"/>
    </w:r>
    <w:r w:rsidR="00713D6A">
      <w:rPr>
        <w:rFonts w:ascii="Times New Roman" w:hAnsi="Times New Roman" w:cs="Times New Roman"/>
        <w:noProof/>
        <w:sz w:val="22"/>
        <w:szCs w:val="22"/>
      </w:rPr>
      <w:t>31</w:t>
    </w:r>
    <w:r w:rsidRPr="00CF349F">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6CA" w:rsidRPr="00091B03" w:rsidRDefault="00B446CA" w:rsidP="007A3B5B">
    <w:pPr>
      <w:pStyle w:val="Footer"/>
      <w:framePr w:wrap="around" w:vAnchor="text" w:hAnchor="margin" w:xAlign="right" w:y="1"/>
      <w:rPr>
        <w:rStyle w:val="PageNumber"/>
        <w:rFonts w:ascii="Times New Roman" w:hAnsi="Times New Roman"/>
        <w:sz w:val="22"/>
        <w:szCs w:val="22"/>
      </w:rPr>
    </w:pPr>
    <w:r w:rsidRPr="00091B03">
      <w:rPr>
        <w:rStyle w:val="PageNumber"/>
        <w:rFonts w:ascii="Times New Roman" w:hAnsi="Times New Roman"/>
        <w:sz w:val="22"/>
        <w:szCs w:val="22"/>
      </w:rPr>
      <w:fldChar w:fldCharType="begin"/>
    </w:r>
    <w:r w:rsidRPr="00091B03">
      <w:rPr>
        <w:rStyle w:val="PageNumber"/>
        <w:rFonts w:ascii="Times New Roman" w:hAnsi="Times New Roman"/>
        <w:sz w:val="22"/>
        <w:szCs w:val="22"/>
      </w:rPr>
      <w:instrText xml:space="preserve">PAGE  </w:instrText>
    </w:r>
    <w:r w:rsidRPr="00091B03">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091B03">
      <w:rPr>
        <w:rStyle w:val="PageNumber"/>
        <w:rFonts w:ascii="Times New Roman" w:hAnsi="Times New Roman"/>
        <w:sz w:val="22"/>
        <w:szCs w:val="22"/>
      </w:rPr>
      <w:fldChar w:fldCharType="end"/>
    </w:r>
  </w:p>
  <w:p w:rsidR="00B446CA" w:rsidRPr="003B2A46" w:rsidRDefault="00B446CA"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713D6A">
      <w:rPr>
        <w:rFonts w:ascii="Times New Roman" w:hAnsi="Times New Roman"/>
        <w:i/>
        <w:iCs/>
        <w:noProof/>
        <w:sz w:val="22"/>
        <w:szCs w:val="22"/>
      </w:rPr>
      <w:t>tope3</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6CA" w:rsidRPr="00D54574" w:rsidRDefault="00B446CA"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713D6A">
      <w:rPr>
        <w:rStyle w:val="PageNumber"/>
        <w:rFonts w:ascii="Times New Roman" w:hAnsi="Times New Roman"/>
        <w:noProof/>
        <w:sz w:val="22"/>
        <w:szCs w:val="22"/>
      </w:rPr>
      <w:t>32</w:t>
    </w:r>
    <w:r w:rsidRPr="00D54574">
      <w:rPr>
        <w:rStyle w:val="PageNumber"/>
        <w:rFonts w:ascii="Times New Roman" w:hAnsi="Times New Roman"/>
        <w:sz w:val="22"/>
        <w:szCs w:val="22"/>
      </w:rPr>
      <w:fldChar w:fldCharType="end"/>
    </w:r>
  </w:p>
  <w:p w:rsidR="00B446CA" w:rsidRPr="007B7F7B" w:rsidRDefault="00B446CA"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lang w:val="en-GB"/>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6CA" w:rsidRPr="00D54574" w:rsidRDefault="00B446CA"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713D6A">
      <w:rPr>
        <w:rStyle w:val="PageNumber"/>
        <w:rFonts w:ascii="Times New Roman" w:hAnsi="Times New Roman"/>
        <w:noProof/>
        <w:sz w:val="22"/>
        <w:szCs w:val="22"/>
      </w:rPr>
      <w:t>33</w:t>
    </w:r>
    <w:r w:rsidRPr="00D54574">
      <w:rPr>
        <w:rStyle w:val="PageNumber"/>
        <w:rFonts w:ascii="Times New Roman" w:hAnsi="Times New Roman"/>
        <w:sz w:val="22"/>
        <w:szCs w:val="22"/>
      </w:rPr>
      <w:fldChar w:fldCharType="end"/>
    </w:r>
  </w:p>
  <w:p w:rsidR="00B446CA" w:rsidRPr="0084072E" w:rsidRDefault="00B446CA"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6CA" w:rsidRPr="00D54574" w:rsidRDefault="00B446CA"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713D6A">
      <w:rPr>
        <w:rStyle w:val="PageNumber"/>
        <w:rFonts w:ascii="Times New Roman" w:hAnsi="Times New Roman"/>
        <w:noProof/>
        <w:sz w:val="22"/>
        <w:szCs w:val="22"/>
      </w:rPr>
      <w:t>35</w:t>
    </w:r>
    <w:r w:rsidRPr="00D54574">
      <w:rPr>
        <w:rStyle w:val="PageNumber"/>
        <w:rFonts w:ascii="Times New Roman" w:hAnsi="Times New Roman"/>
        <w:sz w:val="22"/>
        <w:szCs w:val="22"/>
      </w:rPr>
      <w:fldChar w:fldCharType="end"/>
    </w:r>
  </w:p>
  <w:p w:rsidR="00B446CA" w:rsidRPr="0084072E" w:rsidRDefault="00B446CA"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6CA" w:rsidRPr="00170D69" w:rsidRDefault="00B446CA" w:rsidP="007A3B5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70D69">
      <w:rPr>
        <w:rStyle w:val="PageNumber"/>
        <w:rFonts w:ascii="Times New Roman" w:hAnsi="Times New Roman"/>
        <w:sz w:val="22"/>
        <w:szCs w:val="22"/>
      </w:rPr>
      <w:fldChar w:fldCharType="begin"/>
    </w:r>
    <w:r w:rsidRPr="00170D69">
      <w:rPr>
        <w:rStyle w:val="PageNumber"/>
        <w:rFonts w:ascii="Times New Roman" w:hAnsi="Times New Roman"/>
        <w:sz w:val="22"/>
        <w:szCs w:val="22"/>
      </w:rPr>
      <w:instrText xml:space="preserve">PAGE  </w:instrText>
    </w:r>
    <w:r w:rsidRPr="00170D69">
      <w:rPr>
        <w:rStyle w:val="PageNumber"/>
        <w:rFonts w:ascii="Times New Roman" w:hAnsi="Times New Roman"/>
        <w:sz w:val="22"/>
        <w:szCs w:val="22"/>
      </w:rPr>
      <w:fldChar w:fldCharType="separate"/>
    </w:r>
    <w:r w:rsidR="00713D6A">
      <w:rPr>
        <w:rStyle w:val="PageNumber"/>
        <w:rFonts w:ascii="Times New Roman" w:hAnsi="Times New Roman"/>
        <w:noProof/>
        <w:sz w:val="22"/>
        <w:szCs w:val="22"/>
      </w:rPr>
      <w:t>37</w:t>
    </w:r>
    <w:r w:rsidRPr="00170D69">
      <w:rPr>
        <w:rStyle w:val="PageNumber"/>
        <w:rFonts w:ascii="Times New Roman" w:hAnsi="Times New Roman"/>
        <w:sz w:val="22"/>
        <w:szCs w:val="22"/>
      </w:rPr>
      <w:fldChar w:fldCharType="end"/>
    </w:r>
  </w:p>
  <w:p w:rsidR="00B446CA" w:rsidRPr="0084072E" w:rsidRDefault="00B446CA"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6CA" w:rsidRPr="00170D69" w:rsidRDefault="00B446CA" w:rsidP="007A3B5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70D69">
      <w:rPr>
        <w:rStyle w:val="PageNumber"/>
        <w:rFonts w:ascii="Times New Roman" w:hAnsi="Times New Roman"/>
        <w:sz w:val="22"/>
        <w:szCs w:val="22"/>
      </w:rPr>
      <w:fldChar w:fldCharType="begin"/>
    </w:r>
    <w:r w:rsidRPr="00170D69">
      <w:rPr>
        <w:rStyle w:val="PageNumber"/>
        <w:rFonts w:ascii="Times New Roman" w:hAnsi="Times New Roman"/>
        <w:sz w:val="22"/>
        <w:szCs w:val="22"/>
      </w:rPr>
      <w:instrText xml:space="preserve">PAGE  </w:instrText>
    </w:r>
    <w:r w:rsidRPr="00170D69">
      <w:rPr>
        <w:rStyle w:val="PageNumber"/>
        <w:rFonts w:ascii="Times New Roman" w:hAnsi="Times New Roman"/>
        <w:sz w:val="22"/>
        <w:szCs w:val="22"/>
      </w:rPr>
      <w:fldChar w:fldCharType="separate"/>
    </w:r>
    <w:r w:rsidR="00713D6A">
      <w:rPr>
        <w:rStyle w:val="PageNumber"/>
        <w:rFonts w:ascii="Times New Roman" w:hAnsi="Times New Roman"/>
        <w:noProof/>
        <w:sz w:val="22"/>
        <w:szCs w:val="22"/>
      </w:rPr>
      <w:t>45</w:t>
    </w:r>
    <w:r w:rsidRPr="00170D69">
      <w:rPr>
        <w:rStyle w:val="PageNumber"/>
        <w:rFonts w:ascii="Times New Roman" w:hAnsi="Times New Roman"/>
        <w:sz w:val="22"/>
        <w:szCs w:val="22"/>
      </w:rPr>
      <w:fldChar w:fldCharType="end"/>
    </w:r>
  </w:p>
  <w:p w:rsidR="00B446CA" w:rsidRPr="001F5928" w:rsidRDefault="00B446CA"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896" w:rsidRDefault="00864896">
      <w:r>
        <w:separator/>
      </w:r>
    </w:p>
  </w:footnote>
  <w:footnote w:type="continuationSeparator" w:id="0">
    <w:p w:rsidR="00864896" w:rsidRDefault="00864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6CA" w:rsidRDefault="00B446CA" w:rsidP="007A7F73">
    <w:pPr>
      <w:rPr>
        <w:rFonts w:ascii="Times New Roman" w:hAnsi="Times New Roman"/>
        <w:b/>
        <w:bCs/>
        <w:sz w:val="28"/>
        <w:szCs w:val="28"/>
      </w:rPr>
    </w:pPr>
    <w:r>
      <w:rPr>
        <w:rFonts w:ascii="Times New Roman" w:hAnsi="Times New Roman"/>
        <w:b/>
        <w:bCs/>
        <w:sz w:val="28"/>
        <w:szCs w:val="28"/>
      </w:rPr>
      <w:t>Thai Oil Public Company Limited and its Subsidiaries</w:t>
    </w:r>
  </w:p>
  <w:p w:rsidR="00B446CA" w:rsidRDefault="00B446CA" w:rsidP="007A7F73">
    <w:pPr>
      <w:rPr>
        <w:rFonts w:ascii="Times New Roman" w:hAnsi="Times New Roman"/>
        <w:b/>
        <w:bCs/>
        <w:sz w:val="24"/>
        <w:szCs w:val="24"/>
      </w:rPr>
    </w:pPr>
    <w:r>
      <w:rPr>
        <w:rFonts w:ascii="Times New Roman" w:hAnsi="Times New Roman"/>
        <w:b/>
        <w:bCs/>
        <w:sz w:val="24"/>
        <w:szCs w:val="24"/>
      </w:rPr>
      <w:t>Notes to the interim financial statements</w:t>
    </w:r>
  </w:p>
  <w:p w:rsidR="00B446CA" w:rsidRDefault="00B446CA" w:rsidP="00CE201A">
    <w:pPr>
      <w:rPr>
        <w:rFonts w:ascii="Times New Roman" w:hAnsi="Times New Roman"/>
        <w:b/>
        <w:bCs/>
        <w:sz w:val="24"/>
        <w:szCs w:val="24"/>
      </w:rPr>
    </w:pPr>
    <w:r>
      <w:rPr>
        <w:rFonts w:ascii="Times New Roman" w:hAnsi="Times New Roman"/>
        <w:b/>
        <w:bCs/>
        <w:sz w:val="24"/>
        <w:szCs w:val="24"/>
      </w:rPr>
      <w:t>For the three-month and nine-month periods ended 30 September 2017 (Unaudited)</w:t>
    </w:r>
  </w:p>
  <w:p w:rsidR="00B446CA" w:rsidRDefault="00B446CA">
    <w:pPr>
      <w:rPr>
        <w:rFonts w:ascii="Times New Roman" w:hAnsi="Times New Roman"/>
        <w:b/>
        <w:bCs/>
        <w:sz w:val="24"/>
        <w:szCs w:val="24"/>
      </w:rPr>
    </w:pPr>
  </w:p>
  <w:p w:rsidR="00B446CA" w:rsidRPr="009013CD" w:rsidRDefault="00B446CA">
    <w:pPr>
      <w:rPr>
        <w:rFonts w:ascii="Times New Roman" w:hAnsi="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C6C69"/>
    <w:multiLevelType w:val="hybridMultilevel"/>
    <w:tmpl w:val="78D85D8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0B90379B"/>
    <w:multiLevelType w:val="hybridMultilevel"/>
    <w:tmpl w:val="5F4ED104"/>
    <w:lvl w:ilvl="0" w:tplc="7DC8FEAA">
      <w:start w:val="11"/>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0D760DC8"/>
    <w:multiLevelType w:val="multilevel"/>
    <w:tmpl w:val="3E8287B2"/>
    <w:lvl w:ilvl="0">
      <w:start w:val="1"/>
      <w:numFmt w:val="lowerLetter"/>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10153251"/>
    <w:multiLevelType w:val="multilevel"/>
    <w:tmpl w:val="8F0EA91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23E19A2"/>
    <w:multiLevelType w:val="multilevel"/>
    <w:tmpl w:val="0C8A666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13AA0932"/>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8" w15:restartNumberingAfterBreak="0">
    <w:nsid w:val="2240352B"/>
    <w:multiLevelType w:val="hybridMultilevel"/>
    <w:tmpl w:val="93C8FDF8"/>
    <w:lvl w:ilvl="0" w:tplc="155CEC16">
      <w:numFmt w:val="bullet"/>
      <w:lvlText w:val="-"/>
      <w:lvlJc w:val="left"/>
      <w:pPr>
        <w:ind w:left="932" w:hanging="95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0A5009"/>
    <w:multiLevelType w:val="multilevel"/>
    <w:tmpl w:val="D066939E"/>
    <w:lvl w:ilvl="0">
      <w:start w:val="1"/>
      <w:numFmt w:val="decimal"/>
      <w:pStyle w:val="Heading1"/>
      <w:lvlText w:val="%1"/>
      <w:lvlJc w:val="left"/>
      <w:pPr>
        <w:tabs>
          <w:tab w:val="num" w:pos="283"/>
        </w:tabs>
        <w:ind w:left="283" w:hanging="283"/>
      </w:pPr>
      <w:rPr>
        <w:sz w:val="24"/>
        <w:szCs w:val="24"/>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240BAD"/>
    <w:multiLevelType w:val="hybridMultilevel"/>
    <w:tmpl w:val="6F92AC2C"/>
    <w:lvl w:ilvl="0" w:tplc="9D82EB62">
      <w:numFmt w:val="bullet"/>
      <w:lvlText w:val="-"/>
      <w:lvlJc w:val="left"/>
      <w:pPr>
        <w:ind w:left="720" w:hanging="360"/>
      </w:pPr>
      <w:rPr>
        <w:rFonts w:ascii="Times New Roman" w:eastAsia="Times New Roman" w:hAnsi="Times New Roman" w:cs="Times New Roman" w:hint="default"/>
      </w:rPr>
    </w:lvl>
    <w:lvl w:ilvl="1" w:tplc="BB6CD442" w:tentative="1">
      <w:start w:val="1"/>
      <w:numFmt w:val="bullet"/>
      <w:lvlText w:val="o"/>
      <w:lvlJc w:val="left"/>
      <w:pPr>
        <w:ind w:left="1440" w:hanging="360"/>
      </w:pPr>
      <w:rPr>
        <w:rFonts w:ascii="Courier New" w:hAnsi="Courier New" w:cs="Courier New" w:hint="default"/>
      </w:rPr>
    </w:lvl>
    <w:lvl w:ilvl="2" w:tplc="885A563C" w:tentative="1">
      <w:start w:val="1"/>
      <w:numFmt w:val="bullet"/>
      <w:lvlText w:val=""/>
      <w:lvlJc w:val="left"/>
      <w:pPr>
        <w:ind w:left="2160" w:hanging="360"/>
      </w:pPr>
      <w:rPr>
        <w:rFonts w:ascii="Wingdings" w:hAnsi="Wingdings" w:hint="default"/>
      </w:rPr>
    </w:lvl>
    <w:lvl w:ilvl="3" w:tplc="CCEAAB72" w:tentative="1">
      <w:start w:val="1"/>
      <w:numFmt w:val="bullet"/>
      <w:lvlText w:val=""/>
      <w:lvlJc w:val="left"/>
      <w:pPr>
        <w:ind w:left="2880" w:hanging="360"/>
      </w:pPr>
      <w:rPr>
        <w:rFonts w:ascii="Symbol" w:hAnsi="Symbol" w:hint="default"/>
      </w:rPr>
    </w:lvl>
    <w:lvl w:ilvl="4" w:tplc="DEBEC8C6" w:tentative="1">
      <w:start w:val="1"/>
      <w:numFmt w:val="bullet"/>
      <w:lvlText w:val="o"/>
      <w:lvlJc w:val="left"/>
      <w:pPr>
        <w:ind w:left="3600" w:hanging="360"/>
      </w:pPr>
      <w:rPr>
        <w:rFonts w:ascii="Courier New" w:hAnsi="Courier New" w:cs="Courier New" w:hint="default"/>
      </w:rPr>
    </w:lvl>
    <w:lvl w:ilvl="5" w:tplc="FD66D06C" w:tentative="1">
      <w:start w:val="1"/>
      <w:numFmt w:val="bullet"/>
      <w:lvlText w:val=""/>
      <w:lvlJc w:val="left"/>
      <w:pPr>
        <w:ind w:left="4320" w:hanging="360"/>
      </w:pPr>
      <w:rPr>
        <w:rFonts w:ascii="Wingdings" w:hAnsi="Wingdings" w:hint="default"/>
      </w:rPr>
    </w:lvl>
    <w:lvl w:ilvl="6" w:tplc="54CECF26" w:tentative="1">
      <w:start w:val="1"/>
      <w:numFmt w:val="bullet"/>
      <w:lvlText w:val=""/>
      <w:lvlJc w:val="left"/>
      <w:pPr>
        <w:ind w:left="5040" w:hanging="360"/>
      </w:pPr>
      <w:rPr>
        <w:rFonts w:ascii="Symbol" w:hAnsi="Symbol" w:hint="default"/>
      </w:rPr>
    </w:lvl>
    <w:lvl w:ilvl="7" w:tplc="794E22FE" w:tentative="1">
      <w:start w:val="1"/>
      <w:numFmt w:val="bullet"/>
      <w:lvlText w:val="o"/>
      <w:lvlJc w:val="left"/>
      <w:pPr>
        <w:ind w:left="5760" w:hanging="360"/>
      </w:pPr>
      <w:rPr>
        <w:rFonts w:ascii="Courier New" w:hAnsi="Courier New" w:cs="Courier New" w:hint="default"/>
      </w:rPr>
    </w:lvl>
    <w:lvl w:ilvl="8" w:tplc="F10E3E84" w:tentative="1">
      <w:start w:val="1"/>
      <w:numFmt w:val="bullet"/>
      <w:lvlText w:val=""/>
      <w:lvlJc w:val="left"/>
      <w:pPr>
        <w:ind w:left="6480" w:hanging="360"/>
      </w:pPr>
      <w:rPr>
        <w:rFonts w:ascii="Wingdings" w:hAnsi="Wingdings" w:hint="default"/>
      </w:rPr>
    </w:lvl>
  </w:abstractNum>
  <w:abstractNum w:abstractNumId="2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0A18B5"/>
    <w:multiLevelType w:val="multilevel"/>
    <w:tmpl w:val="9AB6BB26"/>
    <w:lvl w:ilvl="0">
      <w:start w:val="2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43F30469"/>
    <w:multiLevelType w:val="multilevel"/>
    <w:tmpl w:val="4F0E2156"/>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2" w15:restartNumberingAfterBreak="0">
    <w:nsid w:val="478E5930"/>
    <w:multiLevelType w:val="multilevel"/>
    <w:tmpl w:val="C67AD49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5022788D"/>
    <w:multiLevelType w:val="hybridMultilevel"/>
    <w:tmpl w:val="B74EB8B0"/>
    <w:lvl w:ilvl="0" w:tplc="DB2CD9B8">
      <w:start w:val="1"/>
      <w:numFmt w:val="decimal"/>
      <w:lvlText w:val="%1"/>
      <w:lvlJc w:val="left"/>
      <w:pPr>
        <w:ind w:left="720" w:hanging="360"/>
      </w:pPr>
      <w:rPr>
        <w:rFonts w:hint="default"/>
      </w:rPr>
    </w:lvl>
    <w:lvl w:ilvl="1" w:tplc="03C0145E" w:tentative="1">
      <w:start w:val="1"/>
      <w:numFmt w:val="lowerLetter"/>
      <w:lvlText w:val="%2."/>
      <w:lvlJc w:val="left"/>
      <w:pPr>
        <w:ind w:left="1440" w:hanging="360"/>
      </w:pPr>
    </w:lvl>
    <w:lvl w:ilvl="2" w:tplc="9A88D92A" w:tentative="1">
      <w:start w:val="1"/>
      <w:numFmt w:val="lowerRoman"/>
      <w:lvlText w:val="%3."/>
      <w:lvlJc w:val="right"/>
      <w:pPr>
        <w:ind w:left="2160" w:hanging="180"/>
      </w:pPr>
    </w:lvl>
    <w:lvl w:ilvl="3" w:tplc="D3167B82" w:tentative="1">
      <w:start w:val="1"/>
      <w:numFmt w:val="decimal"/>
      <w:lvlText w:val="%4."/>
      <w:lvlJc w:val="left"/>
      <w:pPr>
        <w:ind w:left="2880" w:hanging="360"/>
      </w:pPr>
    </w:lvl>
    <w:lvl w:ilvl="4" w:tplc="996651DE" w:tentative="1">
      <w:start w:val="1"/>
      <w:numFmt w:val="lowerLetter"/>
      <w:lvlText w:val="%5."/>
      <w:lvlJc w:val="left"/>
      <w:pPr>
        <w:ind w:left="3600" w:hanging="360"/>
      </w:pPr>
    </w:lvl>
    <w:lvl w:ilvl="5" w:tplc="0A90B4BA" w:tentative="1">
      <w:start w:val="1"/>
      <w:numFmt w:val="lowerRoman"/>
      <w:lvlText w:val="%6."/>
      <w:lvlJc w:val="right"/>
      <w:pPr>
        <w:ind w:left="4320" w:hanging="180"/>
      </w:pPr>
    </w:lvl>
    <w:lvl w:ilvl="6" w:tplc="DF648310" w:tentative="1">
      <w:start w:val="1"/>
      <w:numFmt w:val="decimal"/>
      <w:lvlText w:val="%7."/>
      <w:lvlJc w:val="left"/>
      <w:pPr>
        <w:ind w:left="5040" w:hanging="360"/>
      </w:pPr>
    </w:lvl>
    <w:lvl w:ilvl="7" w:tplc="5BC28F7E" w:tentative="1">
      <w:start w:val="1"/>
      <w:numFmt w:val="lowerLetter"/>
      <w:lvlText w:val="%8."/>
      <w:lvlJc w:val="left"/>
      <w:pPr>
        <w:ind w:left="5760" w:hanging="360"/>
      </w:pPr>
    </w:lvl>
    <w:lvl w:ilvl="8" w:tplc="3904D15E" w:tentative="1">
      <w:start w:val="1"/>
      <w:numFmt w:val="lowerRoman"/>
      <w:lvlText w:val="%9."/>
      <w:lvlJc w:val="right"/>
      <w:pPr>
        <w:ind w:left="6480" w:hanging="180"/>
      </w:pPr>
    </w:lvl>
  </w:abstractNum>
  <w:abstractNum w:abstractNumId="34" w15:restartNumberingAfterBreak="0">
    <w:nsid w:val="525D738D"/>
    <w:multiLevelType w:val="hybridMultilevel"/>
    <w:tmpl w:val="E33CFC64"/>
    <w:lvl w:ilvl="0" w:tplc="D18C6D98">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6EBC7CBE"/>
    <w:multiLevelType w:val="hybridMultilevel"/>
    <w:tmpl w:val="D6BC6D00"/>
    <w:lvl w:ilvl="0" w:tplc="86362D90">
      <w:start w:val="898"/>
      <w:numFmt w:val="bullet"/>
      <w:lvlText w:val=""/>
      <w:lvlJc w:val="left"/>
      <w:pPr>
        <w:ind w:left="1035" w:hanging="360"/>
      </w:pPr>
      <w:rPr>
        <w:rFonts w:ascii="Symbol" w:eastAsia="Times New Roman" w:hAnsi="Symbol" w:cs="Times New Roman" w:hint="default"/>
      </w:rPr>
    </w:lvl>
    <w:lvl w:ilvl="1" w:tplc="04090019" w:tentative="1">
      <w:start w:val="1"/>
      <w:numFmt w:val="bullet"/>
      <w:lvlText w:val="o"/>
      <w:lvlJc w:val="left"/>
      <w:pPr>
        <w:ind w:left="1755" w:hanging="360"/>
      </w:pPr>
      <w:rPr>
        <w:rFonts w:ascii="Courier New" w:hAnsi="Courier New" w:cs="Courier New" w:hint="default"/>
      </w:rPr>
    </w:lvl>
    <w:lvl w:ilvl="2" w:tplc="0409001B" w:tentative="1">
      <w:start w:val="1"/>
      <w:numFmt w:val="bullet"/>
      <w:lvlText w:val=""/>
      <w:lvlJc w:val="left"/>
      <w:pPr>
        <w:ind w:left="2475" w:hanging="360"/>
      </w:pPr>
      <w:rPr>
        <w:rFonts w:ascii="Wingdings" w:hAnsi="Wingdings" w:hint="default"/>
      </w:rPr>
    </w:lvl>
    <w:lvl w:ilvl="3" w:tplc="0409000F" w:tentative="1">
      <w:start w:val="1"/>
      <w:numFmt w:val="bullet"/>
      <w:lvlText w:val=""/>
      <w:lvlJc w:val="left"/>
      <w:pPr>
        <w:ind w:left="3195" w:hanging="360"/>
      </w:pPr>
      <w:rPr>
        <w:rFonts w:ascii="Symbol" w:hAnsi="Symbol" w:hint="default"/>
      </w:rPr>
    </w:lvl>
    <w:lvl w:ilvl="4" w:tplc="04090019" w:tentative="1">
      <w:start w:val="1"/>
      <w:numFmt w:val="bullet"/>
      <w:lvlText w:val="o"/>
      <w:lvlJc w:val="left"/>
      <w:pPr>
        <w:ind w:left="3915" w:hanging="360"/>
      </w:pPr>
      <w:rPr>
        <w:rFonts w:ascii="Courier New" w:hAnsi="Courier New" w:cs="Courier New" w:hint="default"/>
      </w:rPr>
    </w:lvl>
    <w:lvl w:ilvl="5" w:tplc="0409001B" w:tentative="1">
      <w:start w:val="1"/>
      <w:numFmt w:val="bullet"/>
      <w:lvlText w:val=""/>
      <w:lvlJc w:val="left"/>
      <w:pPr>
        <w:ind w:left="4635" w:hanging="360"/>
      </w:pPr>
      <w:rPr>
        <w:rFonts w:ascii="Wingdings" w:hAnsi="Wingdings" w:hint="default"/>
      </w:rPr>
    </w:lvl>
    <w:lvl w:ilvl="6" w:tplc="0409000F" w:tentative="1">
      <w:start w:val="1"/>
      <w:numFmt w:val="bullet"/>
      <w:lvlText w:val=""/>
      <w:lvlJc w:val="left"/>
      <w:pPr>
        <w:ind w:left="5355" w:hanging="360"/>
      </w:pPr>
      <w:rPr>
        <w:rFonts w:ascii="Symbol" w:hAnsi="Symbol" w:hint="default"/>
      </w:rPr>
    </w:lvl>
    <w:lvl w:ilvl="7" w:tplc="04090019" w:tentative="1">
      <w:start w:val="1"/>
      <w:numFmt w:val="bullet"/>
      <w:lvlText w:val="o"/>
      <w:lvlJc w:val="left"/>
      <w:pPr>
        <w:ind w:left="6075" w:hanging="360"/>
      </w:pPr>
      <w:rPr>
        <w:rFonts w:ascii="Courier New" w:hAnsi="Courier New" w:cs="Courier New" w:hint="default"/>
      </w:rPr>
    </w:lvl>
    <w:lvl w:ilvl="8" w:tplc="0409001B" w:tentative="1">
      <w:start w:val="1"/>
      <w:numFmt w:val="bullet"/>
      <w:lvlText w:val=""/>
      <w:lvlJc w:val="left"/>
      <w:pPr>
        <w:ind w:left="6795"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57B3787"/>
    <w:multiLevelType w:val="hybridMultilevel"/>
    <w:tmpl w:val="F4784A98"/>
    <w:lvl w:ilvl="0" w:tplc="57025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C65C30"/>
    <w:multiLevelType w:val="hybridMultilevel"/>
    <w:tmpl w:val="20304DDE"/>
    <w:lvl w:ilvl="0" w:tplc="5B08A3FA">
      <w:start w:val="1"/>
      <w:numFmt w:val="bullet"/>
      <w:pStyle w:val="BodyTextbullet"/>
      <w:lvlText w:val=""/>
      <w:lvlJc w:val="left"/>
      <w:pPr>
        <w:tabs>
          <w:tab w:val="num" w:pos="1440"/>
        </w:tabs>
        <w:ind w:left="1440" w:hanging="360"/>
      </w:pPr>
      <w:rPr>
        <w:rFonts w:ascii="Symbol" w:hAnsi="Symbol" w:hint="default"/>
        <w:color w:val="auto"/>
        <w:sz w:val="22"/>
      </w:rPr>
    </w:lvl>
    <w:lvl w:ilvl="1" w:tplc="16B6B904">
      <w:start w:val="1"/>
      <w:numFmt w:val="bullet"/>
      <w:lvlText w:val="o"/>
      <w:lvlJc w:val="left"/>
      <w:pPr>
        <w:tabs>
          <w:tab w:val="num" w:pos="2520"/>
        </w:tabs>
        <w:ind w:left="2520" w:hanging="360"/>
      </w:pPr>
      <w:rPr>
        <w:rFonts w:ascii="Courier New" w:hAnsi="Courier New" w:hint="default"/>
      </w:rPr>
    </w:lvl>
    <w:lvl w:ilvl="2" w:tplc="6E645CB8" w:tentative="1">
      <w:start w:val="1"/>
      <w:numFmt w:val="bullet"/>
      <w:lvlText w:val=""/>
      <w:lvlJc w:val="left"/>
      <w:pPr>
        <w:tabs>
          <w:tab w:val="num" w:pos="3240"/>
        </w:tabs>
        <w:ind w:left="3240" w:hanging="360"/>
      </w:pPr>
      <w:rPr>
        <w:rFonts w:ascii="Wingdings" w:hAnsi="Wingdings" w:hint="default"/>
      </w:rPr>
    </w:lvl>
    <w:lvl w:ilvl="3" w:tplc="81E467C2" w:tentative="1">
      <w:start w:val="1"/>
      <w:numFmt w:val="bullet"/>
      <w:lvlText w:val=""/>
      <w:lvlJc w:val="left"/>
      <w:pPr>
        <w:tabs>
          <w:tab w:val="num" w:pos="3960"/>
        </w:tabs>
        <w:ind w:left="3960" w:hanging="360"/>
      </w:pPr>
      <w:rPr>
        <w:rFonts w:ascii="Symbol" w:hAnsi="Symbol" w:hint="default"/>
      </w:rPr>
    </w:lvl>
    <w:lvl w:ilvl="4" w:tplc="EABAA8EA" w:tentative="1">
      <w:start w:val="1"/>
      <w:numFmt w:val="bullet"/>
      <w:lvlText w:val="o"/>
      <w:lvlJc w:val="left"/>
      <w:pPr>
        <w:tabs>
          <w:tab w:val="num" w:pos="4680"/>
        </w:tabs>
        <w:ind w:left="4680" w:hanging="360"/>
      </w:pPr>
      <w:rPr>
        <w:rFonts w:ascii="Courier New" w:hAnsi="Courier New" w:hint="default"/>
      </w:rPr>
    </w:lvl>
    <w:lvl w:ilvl="5" w:tplc="827AF050" w:tentative="1">
      <w:start w:val="1"/>
      <w:numFmt w:val="bullet"/>
      <w:lvlText w:val=""/>
      <w:lvlJc w:val="left"/>
      <w:pPr>
        <w:tabs>
          <w:tab w:val="num" w:pos="5400"/>
        </w:tabs>
        <w:ind w:left="5400" w:hanging="360"/>
      </w:pPr>
      <w:rPr>
        <w:rFonts w:ascii="Wingdings" w:hAnsi="Wingdings" w:hint="default"/>
      </w:rPr>
    </w:lvl>
    <w:lvl w:ilvl="6" w:tplc="E4868312" w:tentative="1">
      <w:start w:val="1"/>
      <w:numFmt w:val="bullet"/>
      <w:lvlText w:val=""/>
      <w:lvlJc w:val="left"/>
      <w:pPr>
        <w:tabs>
          <w:tab w:val="num" w:pos="6120"/>
        </w:tabs>
        <w:ind w:left="6120" w:hanging="360"/>
      </w:pPr>
      <w:rPr>
        <w:rFonts w:ascii="Symbol" w:hAnsi="Symbol" w:hint="default"/>
      </w:rPr>
    </w:lvl>
    <w:lvl w:ilvl="7" w:tplc="BF0CDF0A" w:tentative="1">
      <w:start w:val="1"/>
      <w:numFmt w:val="bullet"/>
      <w:lvlText w:val="o"/>
      <w:lvlJc w:val="left"/>
      <w:pPr>
        <w:tabs>
          <w:tab w:val="num" w:pos="6840"/>
        </w:tabs>
        <w:ind w:left="6840" w:hanging="360"/>
      </w:pPr>
      <w:rPr>
        <w:rFonts w:ascii="Courier New" w:hAnsi="Courier New" w:hint="default"/>
      </w:rPr>
    </w:lvl>
    <w:lvl w:ilvl="8" w:tplc="14C8AA9C"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7D4E63"/>
    <w:multiLevelType w:val="hybridMultilevel"/>
    <w:tmpl w:val="4F0E2156"/>
    <w:lvl w:ilvl="0" w:tplc="CA68ACEA">
      <w:start w:val="1"/>
      <w:numFmt w:val="lowerLetter"/>
      <w:lvlText w:val="%1)"/>
      <w:lvlJc w:val="left"/>
      <w:pPr>
        <w:ind w:left="1080" w:hanging="360"/>
      </w:pPr>
      <w:rPr>
        <w:rFonts w:hint="default"/>
      </w:rPr>
    </w:lvl>
    <w:lvl w:ilvl="1" w:tplc="37345776" w:tentative="1">
      <w:start w:val="1"/>
      <w:numFmt w:val="lowerLetter"/>
      <w:lvlText w:val="%2."/>
      <w:lvlJc w:val="left"/>
      <w:pPr>
        <w:ind w:left="1800" w:hanging="360"/>
      </w:pPr>
    </w:lvl>
    <w:lvl w:ilvl="2" w:tplc="E0FEFAEA" w:tentative="1">
      <w:start w:val="1"/>
      <w:numFmt w:val="lowerRoman"/>
      <w:lvlText w:val="%3."/>
      <w:lvlJc w:val="right"/>
      <w:pPr>
        <w:ind w:left="2520" w:hanging="180"/>
      </w:pPr>
    </w:lvl>
    <w:lvl w:ilvl="3" w:tplc="7EC6DE26" w:tentative="1">
      <w:start w:val="1"/>
      <w:numFmt w:val="decimal"/>
      <w:lvlText w:val="%4."/>
      <w:lvlJc w:val="left"/>
      <w:pPr>
        <w:ind w:left="3240" w:hanging="360"/>
      </w:pPr>
    </w:lvl>
    <w:lvl w:ilvl="4" w:tplc="026AD452" w:tentative="1">
      <w:start w:val="1"/>
      <w:numFmt w:val="lowerLetter"/>
      <w:lvlText w:val="%5."/>
      <w:lvlJc w:val="left"/>
      <w:pPr>
        <w:ind w:left="3960" w:hanging="360"/>
      </w:pPr>
    </w:lvl>
    <w:lvl w:ilvl="5" w:tplc="F1B8D476" w:tentative="1">
      <w:start w:val="1"/>
      <w:numFmt w:val="lowerRoman"/>
      <w:lvlText w:val="%6."/>
      <w:lvlJc w:val="right"/>
      <w:pPr>
        <w:ind w:left="4680" w:hanging="180"/>
      </w:pPr>
    </w:lvl>
    <w:lvl w:ilvl="6" w:tplc="2D962A54" w:tentative="1">
      <w:start w:val="1"/>
      <w:numFmt w:val="decimal"/>
      <w:lvlText w:val="%7."/>
      <w:lvlJc w:val="left"/>
      <w:pPr>
        <w:ind w:left="5400" w:hanging="360"/>
      </w:pPr>
    </w:lvl>
    <w:lvl w:ilvl="7" w:tplc="31E0BCB2" w:tentative="1">
      <w:start w:val="1"/>
      <w:numFmt w:val="lowerLetter"/>
      <w:lvlText w:val="%8."/>
      <w:lvlJc w:val="left"/>
      <w:pPr>
        <w:ind w:left="6120" w:hanging="360"/>
      </w:pPr>
    </w:lvl>
    <w:lvl w:ilvl="8" w:tplc="7EA4CA86" w:tentative="1">
      <w:start w:val="1"/>
      <w:numFmt w:val="lowerRoman"/>
      <w:lvlText w:val="%9."/>
      <w:lvlJc w:val="right"/>
      <w:pPr>
        <w:ind w:left="6840" w:hanging="180"/>
      </w:pPr>
    </w:lvl>
  </w:abstractNum>
  <w:abstractNum w:abstractNumId="45"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7C66361B"/>
    <w:multiLevelType w:val="hybridMultilevel"/>
    <w:tmpl w:val="5D3E6EBE"/>
    <w:lvl w:ilvl="0" w:tplc="286079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8"/>
  </w:num>
  <w:num w:numId="14">
    <w:abstractNumId w:val="23"/>
  </w:num>
  <w:num w:numId="15">
    <w:abstractNumId w:val="30"/>
  </w:num>
  <w:num w:numId="16">
    <w:abstractNumId w:val="45"/>
  </w:num>
  <w:num w:numId="17">
    <w:abstractNumId w:val="41"/>
  </w:num>
  <w:num w:numId="18">
    <w:abstractNumId w:val="43"/>
  </w:num>
  <w:num w:numId="19">
    <w:abstractNumId w:val="33"/>
  </w:num>
  <w:num w:numId="20">
    <w:abstractNumId w:val="26"/>
  </w:num>
  <w:num w:numId="21">
    <w:abstractNumId w:val="31"/>
  </w:num>
  <w:num w:numId="22">
    <w:abstractNumId w:val="24"/>
  </w:num>
  <w:num w:numId="23">
    <w:abstractNumId w:val="40"/>
  </w:num>
  <w:num w:numId="24">
    <w:abstractNumId w:val="25"/>
  </w:num>
  <w:num w:numId="25">
    <w:abstractNumId w:val="36"/>
  </w:num>
  <w:num w:numId="26">
    <w:abstractNumId w:val="21"/>
  </w:num>
  <w:num w:numId="27">
    <w:abstractNumId w:val="39"/>
  </w:num>
  <w:num w:numId="28">
    <w:abstractNumId w:val="14"/>
  </w:num>
  <w:num w:numId="29">
    <w:abstractNumId w:val="17"/>
  </w:num>
  <w:num w:numId="30">
    <w:abstractNumId w:val="32"/>
  </w:num>
  <w:num w:numId="31">
    <w:abstractNumId w:val="13"/>
  </w:num>
  <w:num w:numId="32">
    <w:abstractNumId w:val="15"/>
  </w:num>
  <w:num w:numId="33">
    <w:abstractNumId w:val="28"/>
  </w:num>
  <w:num w:numId="34">
    <w:abstractNumId w:val="42"/>
  </w:num>
  <w:num w:numId="35">
    <w:abstractNumId w:val="37"/>
  </w:num>
  <w:num w:numId="36">
    <w:abstractNumId w:val="34"/>
  </w:num>
  <w:num w:numId="37">
    <w:abstractNumId w:val="10"/>
  </w:num>
  <w:num w:numId="38">
    <w:abstractNumId w:val="16"/>
  </w:num>
  <w:num w:numId="39">
    <w:abstractNumId w:val="19"/>
  </w:num>
  <w:num w:numId="40">
    <w:abstractNumId w:val="22"/>
  </w:num>
  <w:num w:numId="41">
    <w:abstractNumId w:val="29"/>
  </w:num>
  <w:num w:numId="42">
    <w:abstractNumId w:val="46"/>
  </w:num>
  <w:num w:numId="43">
    <w:abstractNumId w:val="35"/>
  </w:num>
  <w:num w:numId="44">
    <w:abstractNumId w:val="44"/>
  </w:num>
  <w:num w:numId="45">
    <w:abstractNumId w:val="12"/>
  </w:num>
  <w:num w:numId="46">
    <w:abstractNumId w:val="18"/>
  </w:num>
  <w:num w:numId="47">
    <w:abstractNumId w:val="11"/>
  </w:num>
  <w:num w:numId="48">
    <w:abstractNumId w:val="23"/>
  </w:num>
  <w:num w:numId="49">
    <w:abstractNumId w:val="23"/>
  </w:num>
  <w:num w:numId="50">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B5B"/>
    <w:rsid w:val="0000036B"/>
    <w:rsid w:val="000005EB"/>
    <w:rsid w:val="000014D2"/>
    <w:rsid w:val="00003389"/>
    <w:rsid w:val="00003F37"/>
    <w:rsid w:val="00004202"/>
    <w:rsid w:val="00004266"/>
    <w:rsid w:val="0000480B"/>
    <w:rsid w:val="00005024"/>
    <w:rsid w:val="000061C8"/>
    <w:rsid w:val="000067FB"/>
    <w:rsid w:val="00006CFD"/>
    <w:rsid w:val="00006EEA"/>
    <w:rsid w:val="00007A29"/>
    <w:rsid w:val="00007C0B"/>
    <w:rsid w:val="00012951"/>
    <w:rsid w:val="000129B6"/>
    <w:rsid w:val="000135DB"/>
    <w:rsid w:val="00015F2C"/>
    <w:rsid w:val="00016493"/>
    <w:rsid w:val="000166A7"/>
    <w:rsid w:val="00016D1D"/>
    <w:rsid w:val="0001773C"/>
    <w:rsid w:val="00017AC9"/>
    <w:rsid w:val="00023296"/>
    <w:rsid w:val="0002416B"/>
    <w:rsid w:val="000252C5"/>
    <w:rsid w:val="00025CB6"/>
    <w:rsid w:val="00025D9E"/>
    <w:rsid w:val="00026126"/>
    <w:rsid w:val="0002702B"/>
    <w:rsid w:val="000276A4"/>
    <w:rsid w:val="00027B39"/>
    <w:rsid w:val="00030B92"/>
    <w:rsid w:val="00032D26"/>
    <w:rsid w:val="000348C4"/>
    <w:rsid w:val="00035F3C"/>
    <w:rsid w:val="00036EDA"/>
    <w:rsid w:val="00037BD7"/>
    <w:rsid w:val="0004182E"/>
    <w:rsid w:val="00042F90"/>
    <w:rsid w:val="0004391D"/>
    <w:rsid w:val="00045696"/>
    <w:rsid w:val="00045A04"/>
    <w:rsid w:val="00045E90"/>
    <w:rsid w:val="00046A3A"/>
    <w:rsid w:val="0004790B"/>
    <w:rsid w:val="000511B9"/>
    <w:rsid w:val="0005128E"/>
    <w:rsid w:val="000516DD"/>
    <w:rsid w:val="00051AC9"/>
    <w:rsid w:val="00051AD7"/>
    <w:rsid w:val="00052CFB"/>
    <w:rsid w:val="0005309C"/>
    <w:rsid w:val="00053499"/>
    <w:rsid w:val="00053C23"/>
    <w:rsid w:val="00054394"/>
    <w:rsid w:val="00054CA2"/>
    <w:rsid w:val="00054E84"/>
    <w:rsid w:val="0005613D"/>
    <w:rsid w:val="00056B23"/>
    <w:rsid w:val="0006016A"/>
    <w:rsid w:val="0006325E"/>
    <w:rsid w:val="00063B3C"/>
    <w:rsid w:val="0006570A"/>
    <w:rsid w:val="00065B01"/>
    <w:rsid w:val="00067B14"/>
    <w:rsid w:val="00067DD3"/>
    <w:rsid w:val="000706BF"/>
    <w:rsid w:val="00070FF9"/>
    <w:rsid w:val="0007183F"/>
    <w:rsid w:val="00071E65"/>
    <w:rsid w:val="0007454E"/>
    <w:rsid w:val="00074F66"/>
    <w:rsid w:val="0007526F"/>
    <w:rsid w:val="000752C1"/>
    <w:rsid w:val="00075418"/>
    <w:rsid w:val="000757FE"/>
    <w:rsid w:val="0007583C"/>
    <w:rsid w:val="00076D71"/>
    <w:rsid w:val="0007747D"/>
    <w:rsid w:val="000778C7"/>
    <w:rsid w:val="000812F9"/>
    <w:rsid w:val="00082A67"/>
    <w:rsid w:val="00083BB0"/>
    <w:rsid w:val="00083FA6"/>
    <w:rsid w:val="00084596"/>
    <w:rsid w:val="0008494B"/>
    <w:rsid w:val="00084EB1"/>
    <w:rsid w:val="000863FF"/>
    <w:rsid w:val="00086717"/>
    <w:rsid w:val="00086DEF"/>
    <w:rsid w:val="00087369"/>
    <w:rsid w:val="000901DA"/>
    <w:rsid w:val="00090E71"/>
    <w:rsid w:val="00092306"/>
    <w:rsid w:val="00092F50"/>
    <w:rsid w:val="00094DC6"/>
    <w:rsid w:val="00095B3E"/>
    <w:rsid w:val="00095BDB"/>
    <w:rsid w:val="00095FAB"/>
    <w:rsid w:val="00096A9E"/>
    <w:rsid w:val="000976A0"/>
    <w:rsid w:val="000A0783"/>
    <w:rsid w:val="000A2475"/>
    <w:rsid w:val="000A269D"/>
    <w:rsid w:val="000A2930"/>
    <w:rsid w:val="000A3515"/>
    <w:rsid w:val="000A3938"/>
    <w:rsid w:val="000A4F64"/>
    <w:rsid w:val="000A5172"/>
    <w:rsid w:val="000A5756"/>
    <w:rsid w:val="000A7422"/>
    <w:rsid w:val="000A75CB"/>
    <w:rsid w:val="000B0634"/>
    <w:rsid w:val="000B0D05"/>
    <w:rsid w:val="000B142E"/>
    <w:rsid w:val="000B164F"/>
    <w:rsid w:val="000B213D"/>
    <w:rsid w:val="000B2759"/>
    <w:rsid w:val="000B3780"/>
    <w:rsid w:val="000B39F8"/>
    <w:rsid w:val="000B4354"/>
    <w:rsid w:val="000B4BD1"/>
    <w:rsid w:val="000B4E5C"/>
    <w:rsid w:val="000B5D7E"/>
    <w:rsid w:val="000B64D6"/>
    <w:rsid w:val="000C0AB0"/>
    <w:rsid w:val="000C20A2"/>
    <w:rsid w:val="000C25D3"/>
    <w:rsid w:val="000C32CB"/>
    <w:rsid w:val="000C33DE"/>
    <w:rsid w:val="000C4CE3"/>
    <w:rsid w:val="000C7034"/>
    <w:rsid w:val="000C7580"/>
    <w:rsid w:val="000C7A2F"/>
    <w:rsid w:val="000D114F"/>
    <w:rsid w:val="000D164D"/>
    <w:rsid w:val="000D1C68"/>
    <w:rsid w:val="000D30EC"/>
    <w:rsid w:val="000D323D"/>
    <w:rsid w:val="000D3BFD"/>
    <w:rsid w:val="000D3D51"/>
    <w:rsid w:val="000D45A2"/>
    <w:rsid w:val="000D50E2"/>
    <w:rsid w:val="000D50F6"/>
    <w:rsid w:val="000D5D4A"/>
    <w:rsid w:val="000D74D7"/>
    <w:rsid w:val="000D7B02"/>
    <w:rsid w:val="000E00A8"/>
    <w:rsid w:val="000E0E22"/>
    <w:rsid w:val="000E26A8"/>
    <w:rsid w:val="000E2F1F"/>
    <w:rsid w:val="000E3804"/>
    <w:rsid w:val="000E527E"/>
    <w:rsid w:val="000E6E67"/>
    <w:rsid w:val="000F045A"/>
    <w:rsid w:val="000F073A"/>
    <w:rsid w:val="000F0821"/>
    <w:rsid w:val="000F0D51"/>
    <w:rsid w:val="000F1246"/>
    <w:rsid w:val="000F20A4"/>
    <w:rsid w:val="000F24B7"/>
    <w:rsid w:val="000F2F4C"/>
    <w:rsid w:val="000F35F9"/>
    <w:rsid w:val="000F3D26"/>
    <w:rsid w:val="000F4914"/>
    <w:rsid w:val="000F4BE7"/>
    <w:rsid w:val="000F5CAE"/>
    <w:rsid w:val="000F6A4F"/>
    <w:rsid w:val="000F7D67"/>
    <w:rsid w:val="001009F4"/>
    <w:rsid w:val="00101111"/>
    <w:rsid w:val="001012BC"/>
    <w:rsid w:val="00101C4F"/>
    <w:rsid w:val="001028FD"/>
    <w:rsid w:val="00104DD5"/>
    <w:rsid w:val="00104FD1"/>
    <w:rsid w:val="00105F0D"/>
    <w:rsid w:val="0010628E"/>
    <w:rsid w:val="00106DFD"/>
    <w:rsid w:val="00106EE0"/>
    <w:rsid w:val="00107772"/>
    <w:rsid w:val="0011026A"/>
    <w:rsid w:val="001112E4"/>
    <w:rsid w:val="00112424"/>
    <w:rsid w:val="00112817"/>
    <w:rsid w:val="0011364C"/>
    <w:rsid w:val="001137E9"/>
    <w:rsid w:val="00113E39"/>
    <w:rsid w:val="00114A75"/>
    <w:rsid w:val="00114EE5"/>
    <w:rsid w:val="00116817"/>
    <w:rsid w:val="00117BCE"/>
    <w:rsid w:val="00120566"/>
    <w:rsid w:val="001218BC"/>
    <w:rsid w:val="0012252E"/>
    <w:rsid w:val="00122684"/>
    <w:rsid w:val="00123F51"/>
    <w:rsid w:val="00124D83"/>
    <w:rsid w:val="001253C9"/>
    <w:rsid w:val="0012573D"/>
    <w:rsid w:val="001258B2"/>
    <w:rsid w:val="00125ED7"/>
    <w:rsid w:val="00126A55"/>
    <w:rsid w:val="001279AC"/>
    <w:rsid w:val="00130038"/>
    <w:rsid w:val="00130596"/>
    <w:rsid w:val="00130CEE"/>
    <w:rsid w:val="001311D8"/>
    <w:rsid w:val="0013128E"/>
    <w:rsid w:val="00131B54"/>
    <w:rsid w:val="0013290D"/>
    <w:rsid w:val="001335EF"/>
    <w:rsid w:val="00133F13"/>
    <w:rsid w:val="001351D0"/>
    <w:rsid w:val="0013585A"/>
    <w:rsid w:val="001358C4"/>
    <w:rsid w:val="001379DA"/>
    <w:rsid w:val="00137A44"/>
    <w:rsid w:val="001406A2"/>
    <w:rsid w:val="00141216"/>
    <w:rsid w:val="00141D83"/>
    <w:rsid w:val="00142328"/>
    <w:rsid w:val="001428A8"/>
    <w:rsid w:val="00143662"/>
    <w:rsid w:val="001454A7"/>
    <w:rsid w:val="00145B26"/>
    <w:rsid w:val="00146D3D"/>
    <w:rsid w:val="001471C6"/>
    <w:rsid w:val="00147550"/>
    <w:rsid w:val="00147A94"/>
    <w:rsid w:val="00152A21"/>
    <w:rsid w:val="00152EC5"/>
    <w:rsid w:val="001531D4"/>
    <w:rsid w:val="001547C1"/>
    <w:rsid w:val="001556FE"/>
    <w:rsid w:val="001557D7"/>
    <w:rsid w:val="001562B7"/>
    <w:rsid w:val="00160796"/>
    <w:rsid w:val="001607F9"/>
    <w:rsid w:val="00161986"/>
    <w:rsid w:val="00162263"/>
    <w:rsid w:val="001639C2"/>
    <w:rsid w:val="00163CFA"/>
    <w:rsid w:val="00164BCF"/>
    <w:rsid w:val="001664B6"/>
    <w:rsid w:val="0016668F"/>
    <w:rsid w:val="0017114E"/>
    <w:rsid w:val="0017179B"/>
    <w:rsid w:val="001737F6"/>
    <w:rsid w:val="00173A08"/>
    <w:rsid w:val="00174138"/>
    <w:rsid w:val="00174276"/>
    <w:rsid w:val="00174AB9"/>
    <w:rsid w:val="001759E3"/>
    <w:rsid w:val="00175A69"/>
    <w:rsid w:val="00176295"/>
    <w:rsid w:val="001764E2"/>
    <w:rsid w:val="0017720D"/>
    <w:rsid w:val="00177257"/>
    <w:rsid w:val="00181348"/>
    <w:rsid w:val="00181496"/>
    <w:rsid w:val="00181A3F"/>
    <w:rsid w:val="0018346F"/>
    <w:rsid w:val="00184B45"/>
    <w:rsid w:val="00184F13"/>
    <w:rsid w:val="00186CFD"/>
    <w:rsid w:val="001872A1"/>
    <w:rsid w:val="00191A33"/>
    <w:rsid w:val="00193910"/>
    <w:rsid w:val="001943A3"/>
    <w:rsid w:val="00194BDE"/>
    <w:rsid w:val="00195992"/>
    <w:rsid w:val="0019722F"/>
    <w:rsid w:val="001974EA"/>
    <w:rsid w:val="00197979"/>
    <w:rsid w:val="001A02CA"/>
    <w:rsid w:val="001A07D1"/>
    <w:rsid w:val="001A139D"/>
    <w:rsid w:val="001A30FD"/>
    <w:rsid w:val="001A342E"/>
    <w:rsid w:val="001A460C"/>
    <w:rsid w:val="001A4DAE"/>
    <w:rsid w:val="001A5F2A"/>
    <w:rsid w:val="001A6070"/>
    <w:rsid w:val="001A76D9"/>
    <w:rsid w:val="001A7B3A"/>
    <w:rsid w:val="001B01C1"/>
    <w:rsid w:val="001B03E8"/>
    <w:rsid w:val="001B09FE"/>
    <w:rsid w:val="001B25E5"/>
    <w:rsid w:val="001B3759"/>
    <w:rsid w:val="001B378A"/>
    <w:rsid w:val="001B3A4F"/>
    <w:rsid w:val="001B3DBB"/>
    <w:rsid w:val="001B46ED"/>
    <w:rsid w:val="001B4B36"/>
    <w:rsid w:val="001B56E3"/>
    <w:rsid w:val="001B6366"/>
    <w:rsid w:val="001C0535"/>
    <w:rsid w:val="001C0FB7"/>
    <w:rsid w:val="001C1918"/>
    <w:rsid w:val="001C1925"/>
    <w:rsid w:val="001C2A31"/>
    <w:rsid w:val="001C331D"/>
    <w:rsid w:val="001C34C3"/>
    <w:rsid w:val="001C4103"/>
    <w:rsid w:val="001C521B"/>
    <w:rsid w:val="001C6164"/>
    <w:rsid w:val="001C6495"/>
    <w:rsid w:val="001C7E7D"/>
    <w:rsid w:val="001C7EE1"/>
    <w:rsid w:val="001D0807"/>
    <w:rsid w:val="001D09EA"/>
    <w:rsid w:val="001D12A3"/>
    <w:rsid w:val="001D1AA7"/>
    <w:rsid w:val="001D1BC0"/>
    <w:rsid w:val="001D1CD4"/>
    <w:rsid w:val="001D2C6E"/>
    <w:rsid w:val="001D2C7A"/>
    <w:rsid w:val="001D336F"/>
    <w:rsid w:val="001D40CC"/>
    <w:rsid w:val="001D44CF"/>
    <w:rsid w:val="001D4B34"/>
    <w:rsid w:val="001D5485"/>
    <w:rsid w:val="001D5AA8"/>
    <w:rsid w:val="001D7E87"/>
    <w:rsid w:val="001E03D5"/>
    <w:rsid w:val="001E0618"/>
    <w:rsid w:val="001E12AB"/>
    <w:rsid w:val="001E13C8"/>
    <w:rsid w:val="001E13E5"/>
    <w:rsid w:val="001E1847"/>
    <w:rsid w:val="001E31E6"/>
    <w:rsid w:val="001E34A6"/>
    <w:rsid w:val="001E3BC6"/>
    <w:rsid w:val="001E3D34"/>
    <w:rsid w:val="001E6B3D"/>
    <w:rsid w:val="001F0A74"/>
    <w:rsid w:val="001F2688"/>
    <w:rsid w:val="001F275D"/>
    <w:rsid w:val="001F3FD1"/>
    <w:rsid w:val="001F411D"/>
    <w:rsid w:val="001F44D8"/>
    <w:rsid w:val="001F5928"/>
    <w:rsid w:val="001F7344"/>
    <w:rsid w:val="001F7635"/>
    <w:rsid w:val="001F777B"/>
    <w:rsid w:val="001F7914"/>
    <w:rsid w:val="001F7F6D"/>
    <w:rsid w:val="0020027A"/>
    <w:rsid w:val="0020235C"/>
    <w:rsid w:val="002033AC"/>
    <w:rsid w:val="002040BF"/>
    <w:rsid w:val="002053FD"/>
    <w:rsid w:val="002073A0"/>
    <w:rsid w:val="00207C01"/>
    <w:rsid w:val="00210A54"/>
    <w:rsid w:val="00210EFE"/>
    <w:rsid w:val="002110EA"/>
    <w:rsid w:val="0021124F"/>
    <w:rsid w:val="00212EB6"/>
    <w:rsid w:val="002137E5"/>
    <w:rsid w:val="00213C98"/>
    <w:rsid w:val="002144D1"/>
    <w:rsid w:val="00214AD9"/>
    <w:rsid w:val="00215977"/>
    <w:rsid w:val="00215F1E"/>
    <w:rsid w:val="00220DF4"/>
    <w:rsid w:val="00221810"/>
    <w:rsid w:val="00221890"/>
    <w:rsid w:val="00226E15"/>
    <w:rsid w:val="002274D6"/>
    <w:rsid w:val="00227744"/>
    <w:rsid w:val="00230216"/>
    <w:rsid w:val="00231481"/>
    <w:rsid w:val="00231519"/>
    <w:rsid w:val="002326AE"/>
    <w:rsid w:val="002339C8"/>
    <w:rsid w:val="002355FD"/>
    <w:rsid w:val="0023578A"/>
    <w:rsid w:val="002365CB"/>
    <w:rsid w:val="002375EE"/>
    <w:rsid w:val="002379DC"/>
    <w:rsid w:val="00240863"/>
    <w:rsid w:val="00241652"/>
    <w:rsid w:val="00241DD6"/>
    <w:rsid w:val="002426A6"/>
    <w:rsid w:val="00242C79"/>
    <w:rsid w:val="002442A2"/>
    <w:rsid w:val="00244CF4"/>
    <w:rsid w:val="002465C7"/>
    <w:rsid w:val="00247740"/>
    <w:rsid w:val="00247FF0"/>
    <w:rsid w:val="0025074D"/>
    <w:rsid w:val="002510D9"/>
    <w:rsid w:val="0025191C"/>
    <w:rsid w:val="00253CCC"/>
    <w:rsid w:val="002549BA"/>
    <w:rsid w:val="00256C74"/>
    <w:rsid w:val="00256CBF"/>
    <w:rsid w:val="0026091B"/>
    <w:rsid w:val="00260AB4"/>
    <w:rsid w:val="002616C2"/>
    <w:rsid w:val="00262973"/>
    <w:rsid w:val="00262CDA"/>
    <w:rsid w:val="002630E1"/>
    <w:rsid w:val="002657FB"/>
    <w:rsid w:val="00266A1E"/>
    <w:rsid w:val="00267840"/>
    <w:rsid w:val="00267FE4"/>
    <w:rsid w:val="00270219"/>
    <w:rsid w:val="00270281"/>
    <w:rsid w:val="0027079C"/>
    <w:rsid w:val="00270EC9"/>
    <w:rsid w:val="00272EBB"/>
    <w:rsid w:val="002733D7"/>
    <w:rsid w:val="00273AAC"/>
    <w:rsid w:val="00273B11"/>
    <w:rsid w:val="00273D2D"/>
    <w:rsid w:val="002744B9"/>
    <w:rsid w:val="0027554C"/>
    <w:rsid w:val="00275825"/>
    <w:rsid w:val="00277991"/>
    <w:rsid w:val="002805E0"/>
    <w:rsid w:val="00282F9A"/>
    <w:rsid w:val="002833EB"/>
    <w:rsid w:val="002843D8"/>
    <w:rsid w:val="00285C49"/>
    <w:rsid w:val="00286EE2"/>
    <w:rsid w:val="002875F5"/>
    <w:rsid w:val="00290BAB"/>
    <w:rsid w:val="002910AA"/>
    <w:rsid w:val="00291BD9"/>
    <w:rsid w:val="00291CCC"/>
    <w:rsid w:val="00293C58"/>
    <w:rsid w:val="0029427A"/>
    <w:rsid w:val="00294808"/>
    <w:rsid w:val="00294D40"/>
    <w:rsid w:val="002953CB"/>
    <w:rsid w:val="0029594D"/>
    <w:rsid w:val="00296F00"/>
    <w:rsid w:val="00297539"/>
    <w:rsid w:val="0029766B"/>
    <w:rsid w:val="002978B5"/>
    <w:rsid w:val="002A077D"/>
    <w:rsid w:val="002A163F"/>
    <w:rsid w:val="002A1684"/>
    <w:rsid w:val="002A1D17"/>
    <w:rsid w:val="002A2FB6"/>
    <w:rsid w:val="002A315C"/>
    <w:rsid w:val="002A31B7"/>
    <w:rsid w:val="002A34A0"/>
    <w:rsid w:val="002A3507"/>
    <w:rsid w:val="002A3868"/>
    <w:rsid w:val="002A3BA9"/>
    <w:rsid w:val="002A472D"/>
    <w:rsid w:val="002A4D5E"/>
    <w:rsid w:val="002A6D9D"/>
    <w:rsid w:val="002A763F"/>
    <w:rsid w:val="002B069A"/>
    <w:rsid w:val="002B199C"/>
    <w:rsid w:val="002B1AFE"/>
    <w:rsid w:val="002B1D4C"/>
    <w:rsid w:val="002B279B"/>
    <w:rsid w:val="002B2D1E"/>
    <w:rsid w:val="002B32D5"/>
    <w:rsid w:val="002B34C1"/>
    <w:rsid w:val="002B37D7"/>
    <w:rsid w:val="002B4438"/>
    <w:rsid w:val="002B44AC"/>
    <w:rsid w:val="002B47DB"/>
    <w:rsid w:val="002B49E6"/>
    <w:rsid w:val="002B5835"/>
    <w:rsid w:val="002B5D27"/>
    <w:rsid w:val="002B6AA6"/>
    <w:rsid w:val="002C0FC2"/>
    <w:rsid w:val="002C152D"/>
    <w:rsid w:val="002C3133"/>
    <w:rsid w:val="002C378A"/>
    <w:rsid w:val="002C38A7"/>
    <w:rsid w:val="002C532F"/>
    <w:rsid w:val="002C5507"/>
    <w:rsid w:val="002C5A33"/>
    <w:rsid w:val="002C5A89"/>
    <w:rsid w:val="002C680F"/>
    <w:rsid w:val="002D20A8"/>
    <w:rsid w:val="002D2E28"/>
    <w:rsid w:val="002D4E14"/>
    <w:rsid w:val="002D4F92"/>
    <w:rsid w:val="002D4FB7"/>
    <w:rsid w:val="002D508B"/>
    <w:rsid w:val="002D513F"/>
    <w:rsid w:val="002D5A55"/>
    <w:rsid w:val="002D66D9"/>
    <w:rsid w:val="002D69AE"/>
    <w:rsid w:val="002D7112"/>
    <w:rsid w:val="002D741E"/>
    <w:rsid w:val="002E18C7"/>
    <w:rsid w:val="002E1B3B"/>
    <w:rsid w:val="002E237C"/>
    <w:rsid w:val="002E3523"/>
    <w:rsid w:val="002E4667"/>
    <w:rsid w:val="002E55BC"/>
    <w:rsid w:val="002E5BDD"/>
    <w:rsid w:val="002E5CAF"/>
    <w:rsid w:val="002E73A4"/>
    <w:rsid w:val="002E7430"/>
    <w:rsid w:val="002F00AB"/>
    <w:rsid w:val="002F0481"/>
    <w:rsid w:val="002F79FF"/>
    <w:rsid w:val="002F7D19"/>
    <w:rsid w:val="00300B0B"/>
    <w:rsid w:val="00301A7B"/>
    <w:rsid w:val="00301DAD"/>
    <w:rsid w:val="0030221A"/>
    <w:rsid w:val="00302FFE"/>
    <w:rsid w:val="00303A88"/>
    <w:rsid w:val="00303B12"/>
    <w:rsid w:val="0030430F"/>
    <w:rsid w:val="00305635"/>
    <w:rsid w:val="003138A4"/>
    <w:rsid w:val="003146E5"/>
    <w:rsid w:val="00315C05"/>
    <w:rsid w:val="00316E9B"/>
    <w:rsid w:val="003179E9"/>
    <w:rsid w:val="00317B09"/>
    <w:rsid w:val="00317D55"/>
    <w:rsid w:val="0032119D"/>
    <w:rsid w:val="003211AC"/>
    <w:rsid w:val="00321869"/>
    <w:rsid w:val="00321E75"/>
    <w:rsid w:val="0032209E"/>
    <w:rsid w:val="003235A3"/>
    <w:rsid w:val="00324D28"/>
    <w:rsid w:val="00325962"/>
    <w:rsid w:val="00330640"/>
    <w:rsid w:val="00332436"/>
    <w:rsid w:val="003329A8"/>
    <w:rsid w:val="003334A5"/>
    <w:rsid w:val="00333EFD"/>
    <w:rsid w:val="00334502"/>
    <w:rsid w:val="0033527B"/>
    <w:rsid w:val="00336C69"/>
    <w:rsid w:val="00337100"/>
    <w:rsid w:val="00337DC6"/>
    <w:rsid w:val="003404B8"/>
    <w:rsid w:val="003407F8"/>
    <w:rsid w:val="0034145B"/>
    <w:rsid w:val="00341B32"/>
    <w:rsid w:val="003425DC"/>
    <w:rsid w:val="00343F4B"/>
    <w:rsid w:val="0034498C"/>
    <w:rsid w:val="003457DE"/>
    <w:rsid w:val="00345CF6"/>
    <w:rsid w:val="003461AE"/>
    <w:rsid w:val="00346B53"/>
    <w:rsid w:val="003473DF"/>
    <w:rsid w:val="003478D3"/>
    <w:rsid w:val="00347926"/>
    <w:rsid w:val="00347ABF"/>
    <w:rsid w:val="003517C2"/>
    <w:rsid w:val="00352140"/>
    <w:rsid w:val="00352690"/>
    <w:rsid w:val="00352B44"/>
    <w:rsid w:val="0035566C"/>
    <w:rsid w:val="0035583F"/>
    <w:rsid w:val="0035649C"/>
    <w:rsid w:val="00356D33"/>
    <w:rsid w:val="00357240"/>
    <w:rsid w:val="003572E8"/>
    <w:rsid w:val="00357A57"/>
    <w:rsid w:val="00357D7C"/>
    <w:rsid w:val="00357F3A"/>
    <w:rsid w:val="0036158D"/>
    <w:rsid w:val="00364497"/>
    <w:rsid w:val="003649D2"/>
    <w:rsid w:val="003652DE"/>
    <w:rsid w:val="00366494"/>
    <w:rsid w:val="00366D2E"/>
    <w:rsid w:val="00367759"/>
    <w:rsid w:val="00367D72"/>
    <w:rsid w:val="00370B3E"/>
    <w:rsid w:val="0037198D"/>
    <w:rsid w:val="00371EFB"/>
    <w:rsid w:val="0037217A"/>
    <w:rsid w:val="00372B7D"/>
    <w:rsid w:val="00372BFB"/>
    <w:rsid w:val="00372CED"/>
    <w:rsid w:val="00373C89"/>
    <w:rsid w:val="00374466"/>
    <w:rsid w:val="00374D78"/>
    <w:rsid w:val="003752FC"/>
    <w:rsid w:val="003779F3"/>
    <w:rsid w:val="00377A9A"/>
    <w:rsid w:val="00380628"/>
    <w:rsid w:val="00382010"/>
    <w:rsid w:val="003827B3"/>
    <w:rsid w:val="00383B79"/>
    <w:rsid w:val="00384E67"/>
    <w:rsid w:val="00384FD2"/>
    <w:rsid w:val="003859CC"/>
    <w:rsid w:val="00385A41"/>
    <w:rsid w:val="00385E87"/>
    <w:rsid w:val="003903A0"/>
    <w:rsid w:val="00392316"/>
    <w:rsid w:val="00392B7A"/>
    <w:rsid w:val="00393B3C"/>
    <w:rsid w:val="00394BDE"/>
    <w:rsid w:val="00395205"/>
    <w:rsid w:val="003956C4"/>
    <w:rsid w:val="00396C6A"/>
    <w:rsid w:val="00396CFD"/>
    <w:rsid w:val="00396DF0"/>
    <w:rsid w:val="003A08ED"/>
    <w:rsid w:val="003A3058"/>
    <w:rsid w:val="003A3590"/>
    <w:rsid w:val="003A3785"/>
    <w:rsid w:val="003A41AA"/>
    <w:rsid w:val="003A4B45"/>
    <w:rsid w:val="003A534A"/>
    <w:rsid w:val="003A5867"/>
    <w:rsid w:val="003A62BA"/>
    <w:rsid w:val="003A63B2"/>
    <w:rsid w:val="003A7704"/>
    <w:rsid w:val="003A7828"/>
    <w:rsid w:val="003B007D"/>
    <w:rsid w:val="003B00AF"/>
    <w:rsid w:val="003B0D3D"/>
    <w:rsid w:val="003B11F9"/>
    <w:rsid w:val="003B1F02"/>
    <w:rsid w:val="003B3445"/>
    <w:rsid w:val="003B3B9B"/>
    <w:rsid w:val="003B4A59"/>
    <w:rsid w:val="003B64BA"/>
    <w:rsid w:val="003B6FF3"/>
    <w:rsid w:val="003B72E5"/>
    <w:rsid w:val="003B77DA"/>
    <w:rsid w:val="003B7FCF"/>
    <w:rsid w:val="003C0390"/>
    <w:rsid w:val="003C1F8C"/>
    <w:rsid w:val="003C20EC"/>
    <w:rsid w:val="003C21F5"/>
    <w:rsid w:val="003C2C64"/>
    <w:rsid w:val="003C572D"/>
    <w:rsid w:val="003C5D99"/>
    <w:rsid w:val="003C6DFA"/>
    <w:rsid w:val="003C77C6"/>
    <w:rsid w:val="003D0BAF"/>
    <w:rsid w:val="003D1847"/>
    <w:rsid w:val="003D2039"/>
    <w:rsid w:val="003D545F"/>
    <w:rsid w:val="003D6211"/>
    <w:rsid w:val="003D6E41"/>
    <w:rsid w:val="003D76C5"/>
    <w:rsid w:val="003D7854"/>
    <w:rsid w:val="003D7FF2"/>
    <w:rsid w:val="003E00A7"/>
    <w:rsid w:val="003E0154"/>
    <w:rsid w:val="003E136F"/>
    <w:rsid w:val="003E173B"/>
    <w:rsid w:val="003E1B5B"/>
    <w:rsid w:val="003E37C0"/>
    <w:rsid w:val="003E416A"/>
    <w:rsid w:val="003E46D5"/>
    <w:rsid w:val="003E4793"/>
    <w:rsid w:val="003E789A"/>
    <w:rsid w:val="003E7E1F"/>
    <w:rsid w:val="003F014C"/>
    <w:rsid w:val="003F057F"/>
    <w:rsid w:val="003F4749"/>
    <w:rsid w:val="003F56CF"/>
    <w:rsid w:val="003F65F3"/>
    <w:rsid w:val="003F6B23"/>
    <w:rsid w:val="004001BD"/>
    <w:rsid w:val="0040094D"/>
    <w:rsid w:val="00401093"/>
    <w:rsid w:val="00401CFB"/>
    <w:rsid w:val="00401E20"/>
    <w:rsid w:val="0040338E"/>
    <w:rsid w:val="0040475B"/>
    <w:rsid w:val="00404F73"/>
    <w:rsid w:val="0040543D"/>
    <w:rsid w:val="00405DC2"/>
    <w:rsid w:val="0041076A"/>
    <w:rsid w:val="00410923"/>
    <w:rsid w:val="0041430D"/>
    <w:rsid w:val="00414911"/>
    <w:rsid w:val="004153AC"/>
    <w:rsid w:val="00416A69"/>
    <w:rsid w:val="0041750F"/>
    <w:rsid w:val="00417F31"/>
    <w:rsid w:val="00421B5B"/>
    <w:rsid w:val="00422C87"/>
    <w:rsid w:val="00423706"/>
    <w:rsid w:val="00423C02"/>
    <w:rsid w:val="0042441B"/>
    <w:rsid w:val="00424FA0"/>
    <w:rsid w:val="004258CC"/>
    <w:rsid w:val="00425DEE"/>
    <w:rsid w:val="004268C5"/>
    <w:rsid w:val="00432755"/>
    <w:rsid w:val="00432DF1"/>
    <w:rsid w:val="004332DB"/>
    <w:rsid w:val="004335C0"/>
    <w:rsid w:val="00433788"/>
    <w:rsid w:val="00433DF9"/>
    <w:rsid w:val="00434CFE"/>
    <w:rsid w:val="004355D8"/>
    <w:rsid w:val="0043685D"/>
    <w:rsid w:val="0044144C"/>
    <w:rsid w:val="00441BE1"/>
    <w:rsid w:val="00441DA9"/>
    <w:rsid w:val="00443A03"/>
    <w:rsid w:val="00444870"/>
    <w:rsid w:val="00444D12"/>
    <w:rsid w:val="00445487"/>
    <w:rsid w:val="0044647B"/>
    <w:rsid w:val="00446E7B"/>
    <w:rsid w:val="00447452"/>
    <w:rsid w:val="004476E6"/>
    <w:rsid w:val="00447D15"/>
    <w:rsid w:val="00450974"/>
    <w:rsid w:val="00451B34"/>
    <w:rsid w:val="00452185"/>
    <w:rsid w:val="004523EF"/>
    <w:rsid w:val="00453538"/>
    <w:rsid w:val="00454521"/>
    <w:rsid w:val="0045463A"/>
    <w:rsid w:val="0045498B"/>
    <w:rsid w:val="00454F0B"/>
    <w:rsid w:val="00455BA3"/>
    <w:rsid w:val="00456AD1"/>
    <w:rsid w:val="00456E6E"/>
    <w:rsid w:val="00457E71"/>
    <w:rsid w:val="00460FFC"/>
    <w:rsid w:val="00462A17"/>
    <w:rsid w:val="00464E1F"/>
    <w:rsid w:val="004650D7"/>
    <w:rsid w:val="0046698E"/>
    <w:rsid w:val="00467A25"/>
    <w:rsid w:val="00467C64"/>
    <w:rsid w:val="00470324"/>
    <w:rsid w:val="00470D35"/>
    <w:rsid w:val="00471A5E"/>
    <w:rsid w:val="00471F84"/>
    <w:rsid w:val="00472029"/>
    <w:rsid w:val="00472BB5"/>
    <w:rsid w:val="00472FC5"/>
    <w:rsid w:val="0047307F"/>
    <w:rsid w:val="00474836"/>
    <w:rsid w:val="00474979"/>
    <w:rsid w:val="004749BC"/>
    <w:rsid w:val="004757F0"/>
    <w:rsid w:val="00475B55"/>
    <w:rsid w:val="00476AD3"/>
    <w:rsid w:val="00476D3D"/>
    <w:rsid w:val="004772F5"/>
    <w:rsid w:val="004778D8"/>
    <w:rsid w:val="00477F2B"/>
    <w:rsid w:val="00484404"/>
    <w:rsid w:val="00484B02"/>
    <w:rsid w:val="00484B67"/>
    <w:rsid w:val="004854E6"/>
    <w:rsid w:val="00485DB6"/>
    <w:rsid w:val="004866EE"/>
    <w:rsid w:val="00487E0A"/>
    <w:rsid w:val="00487EDE"/>
    <w:rsid w:val="0049062B"/>
    <w:rsid w:val="0049262A"/>
    <w:rsid w:val="00492996"/>
    <w:rsid w:val="00493602"/>
    <w:rsid w:val="00493D89"/>
    <w:rsid w:val="00494237"/>
    <w:rsid w:val="0049451B"/>
    <w:rsid w:val="00494899"/>
    <w:rsid w:val="00494B8B"/>
    <w:rsid w:val="00495345"/>
    <w:rsid w:val="00495746"/>
    <w:rsid w:val="00495B4C"/>
    <w:rsid w:val="00496D8C"/>
    <w:rsid w:val="00496EA6"/>
    <w:rsid w:val="00496F8D"/>
    <w:rsid w:val="00497707"/>
    <w:rsid w:val="0049786A"/>
    <w:rsid w:val="004A0BF7"/>
    <w:rsid w:val="004A0D6B"/>
    <w:rsid w:val="004A1ADD"/>
    <w:rsid w:val="004A1B4E"/>
    <w:rsid w:val="004A2CC2"/>
    <w:rsid w:val="004A3822"/>
    <w:rsid w:val="004A3B55"/>
    <w:rsid w:val="004A3FDA"/>
    <w:rsid w:val="004A68EE"/>
    <w:rsid w:val="004B0032"/>
    <w:rsid w:val="004B17F6"/>
    <w:rsid w:val="004B1848"/>
    <w:rsid w:val="004B22BA"/>
    <w:rsid w:val="004B2F95"/>
    <w:rsid w:val="004B3413"/>
    <w:rsid w:val="004B38E2"/>
    <w:rsid w:val="004B3C2B"/>
    <w:rsid w:val="004B4364"/>
    <w:rsid w:val="004B55E6"/>
    <w:rsid w:val="004B601B"/>
    <w:rsid w:val="004B603E"/>
    <w:rsid w:val="004B66BA"/>
    <w:rsid w:val="004B6974"/>
    <w:rsid w:val="004C0CFF"/>
    <w:rsid w:val="004C1554"/>
    <w:rsid w:val="004C1B28"/>
    <w:rsid w:val="004C2258"/>
    <w:rsid w:val="004C317B"/>
    <w:rsid w:val="004C407A"/>
    <w:rsid w:val="004C515A"/>
    <w:rsid w:val="004C558A"/>
    <w:rsid w:val="004C56E1"/>
    <w:rsid w:val="004C5A4F"/>
    <w:rsid w:val="004C7825"/>
    <w:rsid w:val="004D1C7B"/>
    <w:rsid w:val="004D3733"/>
    <w:rsid w:val="004D3813"/>
    <w:rsid w:val="004D3D97"/>
    <w:rsid w:val="004D47CC"/>
    <w:rsid w:val="004D5839"/>
    <w:rsid w:val="004D7007"/>
    <w:rsid w:val="004E0444"/>
    <w:rsid w:val="004E2851"/>
    <w:rsid w:val="004E2D7C"/>
    <w:rsid w:val="004E43D0"/>
    <w:rsid w:val="004E43F1"/>
    <w:rsid w:val="004E4B75"/>
    <w:rsid w:val="004E577F"/>
    <w:rsid w:val="004E5CF3"/>
    <w:rsid w:val="004E7141"/>
    <w:rsid w:val="004F07C1"/>
    <w:rsid w:val="004F07DB"/>
    <w:rsid w:val="004F15D5"/>
    <w:rsid w:val="004F1839"/>
    <w:rsid w:val="004F1DDA"/>
    <w:rsid w:val="004F2411"/>
    <w:rsid w:val="004F26A1"/>
    <w:rsid w:val="004F2A5B"/>
    <w:rsid w:val="004F369E"/>
    <w:rsid w:val="004F3F7F"/>
    <w:rsid w:val="004F40C1"/>
    <w:rsid w:val="004F47F1"/>
    <w:rsid w:val="004F5C98"/>
    <w:rsid w:val="004F5D16"/>
    <w:rsid w:val="004F5DC5"/>
    <w:rsid w:val="004F6A9A"/>
    <w:rsid w:val="004F6D5E"/>
    <w:rsid w:val="004F7007"/>
    <w:rsid w:val="004F71D4"/>
    <w:rsid w:val="004F76C7"/>
    <w:rsid w:val="0050086F"/>
    <w:rsid w:val="005012DB"/>
    <w:rsid w:val="00502112"/>
    <w:rsid w:val="005032A6"/>
    <w:rsid w:val="0050440A"/>
    <w:rsid w:val="005045A4"/>
    <w:rsid w:val="0050478C"/>
    <w:rsid w:val="005054E6"/>
    <w:rsid w:val="005060C9"/>
    <w:rsid w:val="00506267"/>
    <w:rsid w:val="005072B3"/>
    <w:rsid w:val="00507DBD"/>
    <w:rsid w:val="00507E5C"/>
    <w:rsid w:val="00507FC7"/>
    <w:rsid w:val="005119F8"/>
    <w:rsid w:val="0051412A"/>
    <w:rsid w:val="005150AD"/>
    <w:rsid w:val="005155C8"/>
    <w:rsid w:val="00520BBB"/>
    <w:rsid w:val="005211D0"/>
    <w:rsid w:val="005215B3"/>
    <w:rsid w:val="00522725"/>
    <w:rsid w:val="005231BD"/>
    <w:rsid w:val="00523ADB"/>
    <w:rsid w:val="00524C23"/>
    <w:rsid w:val="00525267"/>
    <w:rsid w:val="0052538E"/>
    <w:rsid w:val="00526B6D"/>
    <w:rsid w:val="00526D9B"/>
    <w:rsid w:val="005270AF"/>
    <w:rsid w:val="0052712D"/>
    <w:rsid w:val="005279AE"/>
    <w:rsid w:val="00530C79"/>
    <w:rsid w:val="0053101D"/>
    <w:rsid w:val="00531AF7"/>
    <w:rsid w:val="00532F84"/>
    <w:rsid w:val="00534525"/>
    <w:rsid w:val="00534E96"/>
    <w:rsid w:val="0053611D"/>
    <w:rsid w:val="00536451"/>
    <w:rsid w:val="005373B0"/>
    <w:rsid w:val="0053753A"/>
    <w:rsid w:val="00540B88"/>
    <w:rsid w:val="00540EDF"/>
    <w:rsid w:val="00542A98"/>
    <w:rsid w:val="00542BCC"/>
    <w:rsid w:val="00543888"/>
    <w:rsid w:val="00543D12"/>
    <w:rsid w:val="005446D7"/>
    <w:rsid w:val="00544A0F"/>
    <w:rsid w:val="00544F93"/>
    <w:rsid w:val="005451E0"/>
    <w:rsid w:val="00545532"/>
    <w:rsid w:val="00545C01"/>
    <w:rsid w:val="00546713"/>
    <w:rsid w:val="005467B7"/>
    <w:rsid w:val="00546881"/>
    <w:rsid w:val="00546CCE"/>
    <w:rsid w:val="00546EC6"/>
    <w:rsid w:val="00550C5D"/>
    <w:rsid w:val="0055126A"/>
    <w:rsid w:val="005522A3"/>
    <w:rsid w:val="00552665"/>
    <w:rsid w:val="00552A78"/>
    <w:rsid w:val="00553C58"/>
    <w:rsid w:val="00553FE1"/>
    <w:rsid w:val="00554454"/>
    <w:rsid w:val="005547D8"/>
    <w:rsid w:val="0055484A"/>
    <w:rsid w:val="00555BB2"/>
    <w:rsid w:val="005567E0"/>
    <w:rsid w:val="00557565"/>
    <w:rsid w:val="00560269"/>
    <w:rsid w:val="0056083C"/>
    <w:rsid w:val="00560E2F"/>
    <w:rsid w:val="0056142B"/>
    <w:rsid w:val="00562141"/>
    <w:rsid w:val="00562245"/>
    <w:rsid w:val="00562F01"/>
    <w:rsid w:val="00562F9C"/>
    <w:rsid w:val="005630EE"/>
    <w:rsid w:val="0056411B"/>
    <w:rsid w:val="0056607E"/>
    <w:rsid w:val="00566A6F"/>
    <w:rsid w:val="00566AA2"/>
    <w:rsid w:val="0057006D"/>
    <w:rsid w:val="0057042C"/>
    <w:rsid w:val="00570477"/>
    <w:rsid w:val="00570B72"/>
    <w:rsid w:val="00570E54"/>
    <w:rsid w:val="005722D7"/>
    <w:rsid w:val="00572594"/>
    <w:rsid w:val="00572A57"/>
    <w:rsid w:val="00572DBC"/>
    <w:rsid w:val="00576AE4"/>
    <w:rsid w:val="00577A84"/>
    <w:rsid w:val="00580543"/>
    <w:rsid w:val="0058242D"/>
    <w:rsid w:val="00582692"/>
    <w:rsid w:val="0058278F"/>
    <w:rsid w:val="00582817"/>
    <w:rsid w:val="00582F0C"/>
    <w:rsid w:val="005830A4"/>
    <w:rsid w:val="005845FB"/>
    <w:rsid w:val="00585124"/>
    <w:rsid w:val="005861C3"/>
    <w:rsid w:val="00586210"/>
    <w:rsid w:val="00586883"/>
    <w:rsid w:val="00586B6D"/>
    <w:rsid w:val="005874F1"/>
    <w:rsid w:val="0059198A"/>
    <w:rsid w:val="00592203"/>
    <w:rsid w:val="0059244B"/>
    <w:rsid w:val="005944C9"/>
    <w:rsid w:val="005946FE"/>
    <w:rsid w:val="005950C1"/>
    <w:rsid w:val="00595AF4"/>
    <w:rsid w:val="005965FE"/>
    <w:rsid w:val="00597355"/>
    <w:rsid w:val="005A06D5"/>
    <w:rsid w:val="005A251A"/>
    <w:rsid w:val="005A26D5"/>
    <w:rsid w:val="005A2AE1"/>
    <w:rsid w:val="005A3389"/>
    <w:rsid w:val="005A3417"/>
    <w:rsid w:val="005A3890"/>
    <w:rsid w:val="005A39D1"/>
    <w:rsid w:val="005A5876"/>
    <w:rsid w:val="005A6398"/>
    <w:rsid w:val="005A6A38"/>
    <w:rsid w:val="005A723D"/>
    <w:rsid w:val="005A77E1"/>
    <w:rsid w:val="005B0254"/>
    <w:rsid w:val="005B09C6"/>
    <w:rsid w:val="005B1017"/>
    <w:rsid w:val="005B217E"/>
    <w:rsid w:val="005B2E83"/>
    <w:rsid w:val="005B3387"/>
    <w:rsid w:val="005B3792"/>
    <w:rsid w:val="005B3B28"/>
    <w:rsid w:val="005B4068"/>
    <w:rsid w:val="005B4B71"/>
    <w:rsid w:val="005B4BD3"/>
    <w:rsid w:val="005B50D7"/>
    <w:rsid w:val="005B6314"/>
    <w:rsid w:val="005B6872"/>
    <w:rsid w:val="005B6C9E"/>
    <w:rsid w:val="005B73EE"/>
    <w:rsid w:val="005B7AFE"/>
    <w:rsid w:val="005B7BC9"/>
    <w:rsid w:val="005C089C"/>
    <w:rsid w:val="005C0BF6"/>
    <w:rsid w:val="005C0EF4"/>
    <w:rsid w:val="005C1C3A"/>
    <w:rsid w:val="005C2345"/>
    <w:rsid w:val="005C367D"/>
    <w:rsid w:val="005C371B"/>
    <w:rsid w:val="005C379D"/>
    <w:rsid w:val="005C3E26"/>
    <w:rsid w:val="005C58D9"/>
    <w:rsid w:val="005C5AD4"/>
    <w:rsid w:val="005C5BC9"/>
    <w:rsid w:val="005C618A"/>
    <w:rsid w:val="005C6252"/>
    <w:rsid w:val="005C66A8"/>
    <w:rsid w:val="005C6FF9"/>
    <w:rsid w:val="005C7D1E"/>
    <w:rsid w:val="005D03FE"/>
    <w:rsid w:val="005D065A"/>
    <w:rsid w:val="005D0C18"/>
    <w:rsid w:val="005D1737"/>
    <w:rsid w:val="005D250E"/>
    <w:rsid w:val="005D3748"/>
    <w:rsid w:val="005D37F8"/>
    <w:rsid w:val="005D3CAB"/>
    <w:rsid w:val="005D48EB"/>
    <w:rsid w:val="005D5F9C"/>
    <w:rsid w:val="005D66FC"/>
    <w:rsid w:val="005D6E1D"/>
    <w:rsid w:val="005D782B"/>
    <w:rsid w:val="005D7FF7"/>
    <w:rsid w:val="005E0822"/>
    <w:rsid w:val="005E0AEE"/>
    <w:rsid w:val="005E0BB8"/>
    <w:rsid w:val="005E2BBD"/>
    <w:rsid w:val="005E3D2F"/>
    <w:rsid w:val="005E409D"/>
    <w:rsid w:val="005E40C0"/>
    <w:rsid w:val="005E43E2"/>
    <w:rsid w:val="005E56C5"/>
    <w:rsid w:val="005E5A60"/>
    <w:rsid w:val="005E62C1"/>
    <w:rsid w:val="005E6AEA"/>
    <w:rsid w:val="005F031F"/>
    <w:rsid w:val="005F0BED"/>
    <w:rsid w:val="005F151A"/>
    <w:rsid w:val="005F1AC0"/>
    <w:rsid w:val="005F2215"/>
    <w:rsid w:val="005F35E7"/>
    <w:rsid w:val="005F37CD"/>
    <w:rsid w:val="005F37D3"/>
    <w:rsid w:val="005F4A54"/>
    <w:rsid w:val="005F513C"/>
    <w:rsid w:val="005F5638"/>
    <w:rsid w:val="005F6826"/>
    <w:rsid w:val="005F68D9"/>
    <w:rsid w:val="005F7065"/>
    <w:rsid w:val="005F7811"/>
    <w:rsid w:val="006016E8"/>
    <w:rsid w:val="006021D9"/>
    <w:rsid w:val="00603144"/>
    <w:rsid w:val="00604B26"/>
    <w:rsid w:val="00604C3C"/>
    <w:rsid w:val="006057E4"/>
    <w:rsid w:val="00607090"/>
    <w:rsid w:val="00607BB5"/>
    <w:rsid w:val="00610470"/>
    <w:rsid w:val="0061058A"/>
    <w:rsid w:val="00611F8A"/>
    <w:rsid w:val="00612B3B"/>
    <w:rsid w:val="00613B4D"/>
    <w:rsid w:val="006142C5"/>
    <w:rsid w:val="00615619"/>
    <w:rsid w:val="00616A83"/>
    <w:rsid w:val="006177C8"/>
    <w:rsid w:val="00621AE4"/>
    <w:rsid w:val="00622334"/>
    <w:rsid w:val="00622C36"/>
    <w:rsid w:val="00623B29"/>
    <w:rsid w:val="00623C76"/>
    <w:rsid w:val="00623DEB"/>
    <w:rsid w:val="00624538"/>
    <w:rsid w:val="0062512E"/>
    <w:rsid w:val="0062683B"/>
    <w:rsid w:val="00627A2F"/>
    <w:rsid w:val="00627E99"/>
    <w:rsid w:val="00630FAA"/>
    <w:rsid w:val="00632142"/>
    <w:rsid w:val="006321D1"/>
    <w:rsid w:val="006354FC"/>
    <w:rsid w:val="00635DB5"/>
    <w:rsid w:val="00637F1E"/>
    <w:rsid w:val="00640028"/>
    <w:rsid w:val="00641C3A"/>
    <w:rsid w:val="0064232E"/>
    <w:rsid w:val="0064249B"/>
    <w:rsid w:val="00643E4F"/>
    <w:rsid w:val="006448EE"/>
    <w:rsid w:val="00645C25"/>
    <w:rsid w:val="00646A00"/>
    <w:rsid w:val="00647371"/>
    <w:rsid w:val="00650F12"/>
    <w:rsid w:val="00650FB0"/>
    <w:rsid w:val="00652550"/>
    <w:rsid w:val="006528DF"/>
    <w:rsid w:val="006542B8"/>
    <w:rsid w:val="00655A8C"/>
    <w:rsid w:val="00661862"/>
    <w:rsid w:val="0066345F"/>
    <w:rsid w:val="00664180"/>
    <w:rsid w:val="006644DE"/>
    <w:rsid w:val="006667BC"/>
    <w:rsid w:val="00666958"/>
    <w:rsid w:val="00666CAF"/>
    <w:rsid w:val="00670C3C"/>
    <w:rsid w:val="00670D88"/>
    <w:rsid w:val="006712E6"/>
    <w:rsid w:val="006723D5"/>
    <w:rsid w:val="00672832"/>
    <w:rsid w:val="0067350D"/>
    <w:rsid w:val="006736B7"/>
    <w:rsid w:val="006739C9"/>
    <w:rsid w:val="006747EF"/>
    <w:rsid w:val="00674817"/>
    <w:rsid w:val="00675124"/>
    <w:rsid w:val="00676201"/>
    <w:rsid w:val="00676BC4"/>
    <w:rsid w:val="006776AE"/>
    <w:rsid w:val="00681476"/>
    <w:rsid w:val="0068288B"/>
    <w:rsid w:val="00683371"/>
    <w:rsid w:val="0068435C"/>
    <w:rsid w:val="00685AD7"/>
    <w:rsid w:val="00686053"/>
    <w:rsid w:val="00687DC5"/>
    <w:rsid w:val="006900D0"/>
    <w:rsid w:val="0069264C"/>
    <w:rsid w:val="00693465"/>
    <w:rsid w:val="00693E52"/>
    <w:rsid w:val="00694B4A"/>
    <w:rsid w:val="00696200"/>
    <w:rsid w:val="006978FB"/>
    <w:rsid w:val="00697CBF"/>
    <w:rsid w:val="006A0913"/>
    <w:rsid w:val="006A3332"/>
    <w:rsid w:val="006A393E"/>
    <w:rsid w:val="006A3DF3"/>
    <w:rsid w:val="006A45A0"/>
    <w:rsid w:val="006A4FB1"/>
    <w:rsid w:val="006A5090"/>
    <w:rsid w:val="006A55DB"/>
    <w:rsid w:val="006A6EE8"/>
    <w:rsid w:val="006A7406"/>
    <w:rsid w:val="006A7C2F"/>
    <w:rsid w:val="006A7DB6"/>
    <w:rsid w:val="006B2AEA"/>
    <w:rsid w:val="006B496E"/>
    <w:rsid w:val="006B563F"/>
    <w:rsid w:val="006B6118"/>
    <w:rsid w:val="006B6759"/>
    <w:rsid w:val="006B7359"/>
    <w:rsid w:val="006B7C86"/>
    <w:rsid w:val="006C1B30"/>
    <w:rsid w:val="006C236D"/>
    <w:rsid w:val="006C2515"/>
    <w:rsid w:val="006C2B78"/>
    <w:rsid w:val="006C2BC0"/>
    <w:rsid w:val="006C2D38"/>
    <w:rsid w:val="006C349D"/>
    <w:rsid w:val="006C451A"/>
    <w:rsid w:val="006C47F4"/>
    <w:rsid w:val="006C6C81"/>
    <w:rsid w:val="006C7738"/>
    <w:rsid w:val="006D0B13"/>
    <w:rsid w:val="006D1053"/>
    <w:rsid w:val="006D150E"/>
    <w:rsid w:val="006D1FEF"/>
    <w:rsid w:val="006D20EF"/>
    <w:rsid w:val="006D2BCF"/>
    <w:rsid w:val="006D33AD"/>
    <w:rsid w:val="006D42AF"/>
    <w:rsid w:val="006D445A"/>
    <w:rsid w:val="006D5B37"/>
    <w:rsid w:val="006D6874"/>
    <w:rsid w:val="006E00AA"/>
    <w:rsid w:val="006E112D"/>
    <w:rsid w:val="006E29D9"/>
    <w:rsid w:val="006E32DD"/>
    <w:rsid w:val="006E3E51"/>
    <w:rsid w:val="006E4FEB"/>
    <w:rsid w:val="006E5857"/>
    <w:rsid w:val="006E6ECA"/>
    <w:rsid w:val="006F15AD"/>
    <w:rsid w:val="006F2051"/>
    <w:rsid w:val="006F51C4"/>
    <w:rsid w:val="006F579E"/>
    <w:rsid w:val="006F5E45"/>
    <w:rsid w:val="006F7F18"/>
    <w:rsid w:val="00700657"/>
    <w:rsid w:val="0070219D"/>
    <w:rsid w:val="00704C26"/>
    <w:rsid w:val="00705124"/>
    <w:rsid w:val="00705C5E"/>
    <w:rsid w:val="007078B0"/>
    <w:rsid w:val="00710865"/>
    <w:rsid w:val="00710CCE"/>
    <w:rsid w:val="00711642"/>
    <w:rsid w:val="00712EFE"/>
    <w:rsid w:val="00713C4E"/>
    <w:rsid w:val="00713D6A"/>
    <w:rsid w:val="00714B70"/>
    <w:rsid w:val="00716581"/>
    <w:rsid w:val="00717731"/>
    <w:rsid w:val="00717753"/>
    <w:rsid w:val="007205C0"/>
    <w:rsid w:val="0072063B"/>
    <w:rsid w:val="007206B8"/>
    <w:rsid w:val="00725A7E"/>
    <w:rsid w:val="00726465"/>
    <w:rsid w:val="00726E31"/>
    <w:rsid w:val="007278C2"/>
    <w:rsid w:val="00730AF7"/>
    <w:rsid w:val="007314EA"/>
    <w:rsid w:val="00731972"/>
    <w:rsid w:val="007320B5"/>
    <w:rsid w:val="007343FE"/>
    <w:rsid w:val="00734699"/>
    <w:rsid w:val="0073474D"/>
    <w:rsid w:val="00734B98"/>
    <w:rsid w:val="00734FCB"/>
    <w:rsid w:val="00735E1C"/>
    <w:rsid w:val="007363E6"/>
    <w:rsid w:val="00737082"/>
    <w:rsid w:val="0074005B"/>
    <w:rsid w:val="00740AE2"/>
    <w:rsid w:val="0074106E"/>
    <w:rsid w:val="0074120F"/>
    <w:rsid w:val="0074126A"/>
    <w:rsid w:val="00742B11"/>
    <w:rsid w:val="00743988"/>
    <w:rsid w:val="00743A6E"/>
    <w:rsid w:val="00743F6C"/>
    <w:rsid w:val="00744893"/>
    <w:rsid w:val="0074493C"/>
    <w:rsid w:val="00746080"/>
    <w:rsid w:val="0075069C"/>
    <w:rsid w:val="00750BC4"/>
    <w:rsid w:val="00751132"/>
    <w:rsid w:val="00751E06"/>
    <w:rsid w:val="00752346"/>
    <w:rsid w:val="00752C5D"/>
    <w:rsid w:val="00753B08"/>
    <w:rsid w:val="00753BB6"/>
    <w:rsid w:val="00753E07"/>
    <w:rsid w:val="007541EF"/>
    <w:rsid w:val="007563FB"/>
    <w:rsid w:val="007567C9"/>
    <w:rsid w:val="00760DC5"/>
    <w:rsid w:val="00761A39"/>
    <w:rsid w:val="00761CEA"/>
    <w:rsid w:val="00763393"/>
    <w:rsid w:val="0076366E"/>
    <w:rsid w:val="00764A69"/>
    <w:rsid w:val="00764AE8"/>
    <w:rsid w:val="00764FF4"/>
    <w:rsid w:val="007650DC"/>
    <w:rsid w:val="00765DCC"/>
    <w:rsid w:val="0076796B"/>
    <w:rsid w:val="00767A56"/>
    <w:rsid w:val="00770FBE"/>
    <w:rsid w:val="007713BA"/>
    <w:rsid w:val="00773F64"/>
    <w:rsid w:val="00774BBF"/>
    <w:rsid w:val="00774E01"/>
    <w:rsid w:val="00774FC7"/>
    <w:rsid w:val="007750F7"/>
    <w:rsid w:val="00776588"/>
    <w:rsid w:val="007767FA"/>
    <w:rsid w:val="007774B4"/>
    <w:rsid w:val="007775B5"/>
    <w:rsid w:val="00777D32"/>
    <w:rsid w:val="00777F78"/>
    <w:rsid w:val="00780B0A"/>
    <w:rsid w:val="00781248"/>
    <w:rsid w:val="00783222"/>
    <w:rsid w:val="0078509F"/>
    <w:rsid w:val="00785265"/>
    <w:rsid w:val="0078639D"/>
    <w:rsid w:val="00787722"/>
    <w:rsid w:val="00790026"/>
    <w:rsid w:val="0079129B"/>
    <w:rsid w:val="00791654"/>
    <w:rsid w:val="00796976"/>
    <w:rsid w:val="007A102A"/>
    <w:rsid w:val="007A112D"/>
    <w:rsid w:val="007A1508"/>
    <w:rsid w:val="007A1689"/>
    <w:rsid w:val="007A3B5B"/>
    <w:rsid w:val="007A3F64"/>
    <w:rsid w:val="007A46AB"/>
    <w:rsid w:val="007A4C68"/>
    <w:rsid w:val="007A529F"/>
    <w:rsid w:val="007A57FF"/>
    <w:rsid w:val="007A5ED0"/>
    <w:rsid w:val="007A73AC"/>
    <w:rsid w:val="007A7644"/>
    <w:rsid w:val="007A7B82"/>
    <w:rsid w:val="007A7F73"/>
    <w:rsid w:val="007B0446"/>
    <w:rsid w:val="007B0D38"/>
    <w:rsid w:val="007B1203"/>
    <w:rsid w:val="007B1D8B"/>
    <w:rsid w:val="007B2F73"/>
    <w:rsid w:val="007B3A7B"/>
    <w:rsid w:val="007B464F"/>
    <w:rsid w:val="007B5AA6"/>
    <w:rsid w:val="007B5D50"/>
    <w:rsid w:val="007B5DA3"/>
    <w:rsid w:val="007B72C8"/>
    <w:rsid w:val="007B76C6"/>
    <w:rsid w:val="007B7F7B"/>
    <w:rsid w:val="007C03BB"/>
    <w:rsid w:val="007C0504"/>
    <w:rsid w:val="007C2987"/>
    <w:rsid w:val="007C3150"/>
    <w:rsid w:val="007C3D37"/>
    <w:rsid w:val="007C413B"/>
    <w:rsid w:val="007C5DE0"/>
    <w:rsid w:val="007C6031"/>
    <w:rsid w:val="007C612B"/>
    <w:rsid w:val="007C6D39"/>
    <w:rsid w:val="007C768F"/>
    <w:rsid w:val="007C78EE"/>
    <w:rsid w:val="007D07DA"/>
    <w:rsid w:val="007D0DE5"/>
    <w:rsid w:val="007D213C"/>
    <w:rsid w:val="007D25A0"/>
    <w:rsid w:val="007D6C69"/>
    <w:rsid w:val="007E15DE"/>
    <w:rsid w:val="007E24F8"/>
    <w:rsid w:val="007E291E"/>
    <w:rsid w:val="007E3BBA"/>
    <w:rsid w:val="007E4FA1"/>
    <w:rsid w:val="007E71E6"/>
    <w:rsid w:val="007E7ED2"/>
    <w:rsid w:val="007F26E0"/>
    <w:rsid w:val="007F3A27"/>
    <w:rsid w:val="007F3C1D"/>
    <w:rsid w:val="007F4886"/>
    <w:rsid w:val="007F65F6"/>
    <w:rsid w:val="007F7CA8"/>
    <w:rsid w:val="00800EC5"/>
    <w:rsid w:val="00801962"/>
    <w:rsid w:val="00801B4A"/>
    <w:rsid w:val="00804833"/>
    <w:rsid w:val="00804942"/>
    <w:rsid w:val="008058D9"/>
    <w:rsid w:val="008060BF"/>
    <w:rsid w:val="0080785C"/>
    <w:rsid w:val="00807EA6"/>
    <w:rsid w:val="0081025B"/>
    <w:rsid w:val="008122FF"/>
    <w:rsid w:val="008129B7"/>
    <w:rsid w:val="00812AA7"/>
    <w:rsid w:val="00812C64"/>
    <w:rsid w:val="00812CA8"/>
    <w:rsid w:val="00812CC8"/>
    <w:rsid w:val="008139AF"/>
    <w:rsid w:val="00813E98"/>
    <w:rsid w:val="0081433B"/>
    <w:rsid w:val="00814A19"/>
    <w:rsid w:val="00814B4D"/>
    <w:rsid w:val="00814F10"/>
    <w:rsid w:val="008162C2"/>
    <w:rsid w:val="00817A56"/>
    <w:rsid w:val="00817D4A"/>
    <w:rsid w:val="00820B64"/>
    <w:rsid w:val="00820E76"/>
    <w:rsid w:val="00821B29"/>
    <w:rsid w:val="0082380C"/>
    <w:rsid w:val="008242B8"/>
    <w:rsid w:val="00826386"/>
    <w:rsid w:val="0082665C"/>
    <w:rsid w:val="00826D9B"/>
    <w:rsid w:val="00830972"/>
    <w:rsid w:val="008328AB"/>
    <w:rsid w:val="0083297A"/>
    <w:rsid w:val="00833375"/>
    <w:rsid w:val="008333F3"/>
    <w:rsid w:val="00834E2A"/>
    <w:rsid w:val="00836438"/>
    <w:rsid w:val="0083719C"/>
    <w:rsid w:val="00837B79"/>
    <w:rsid w:val="0084018C"/>
    <w:rsid w:val="0084072E"/>
    <w:rsid w:val="00840BE3"/>
    <w:rsid w:val="00842829"/>
    <w:rsid w:val="00842D54"/>
    <w:rsid w:val="008431CF"/>
    <w:rsid w:val="00844242"/>
    <w:rsid w:val="008446A9"/>
    <w:rsid w:val="00844967"/>
    <w:rsid w:val="00844AC8"/>
    <w:rsid w:val="00844BE1"/>
    <w:rsid w:val="00845155"/>
    <w:rsid w:val="00846722"/>
    <w:rsid w:val="0085040E"/>
    <w:rsid w:val="008507A4"/>
    <w:rsid w:val="008528AD"/>
    <w:rsid w:val="00852EBE"/>
    <w:rsid w:val="0085307D"/>
    <w:rsid w:val="00855014"/>
    <w:rsid w:val="0085525C"/>
    <w:rsid w:val="0085549F"/>
    <w:rsid w:val="008554AE"/>
    <w:rsid w:val="00855620"/>
    <w:rsid w:val="00855A14"/>
    <w:rsid w:val="00855F9A"/>
    <w:rsid w:val="00856964"/>
    <w:rsid w:val="00856CE0"/>
    <w:rsid w:val="00860DBC"/>
    <w:rsid w:val="0086274A"/>
    <w:rsid w:val="00864669"/>
    <w:rsid w:val="00864896"/>
    <w:rsid w:val="00864CD2"/>
    <w:rsid w:val="008654DA"/>
    <w:rsid w:val="0086560D"/>
    <w:rsid w:val="00865714"/>
    <w:rsid w:val="008660C6"/>
    <w:rsid w:val="00866DA6"/>
    <w:rsid w:val="00866E35"/>
    <w:rsid w:val="00867770"/>
    <w:rsid w:val="00872893"/>
    <w:rsid w:val="00874E1B"/>
    <w:rsid w:val="00875D9C"/>
    <w:rsid w:val="00876FE4"/>
    <w:rsid w:val="008770E8"/>
    <w:rsid w:val="008771CF"/>
    <w:rsid w:val="00877EC5"/>
    <w:rsid w:val="00877FA5"/>
    <w:rsid w:val="00880B46"/>
    <w:rsid w:val="00880DCA"/>
    <w:rsid w:val="008810DC"/>
    <w:rsid w:val="008815B1"/>
    <w:rsid w:val="00881814"/>
    <w:rsid w:val="00881DC5"/>
    <w:rsid w:val="0088209C"/>
    <w:rsid w:val="00882439"/>
    <w:rsid w:val="00883156"/>
    <w:rsid w:val="00883553"/>
    <w:rsid w:val="00883FC7"/>
    <w:rsid w:val="008841CF"/>
    <w:rsid w:val="008855C5"/>
    <w:rsid w:val="008866D3"/>
    <w:rsid w:val="00886C95"/>
    <w:rsid w:val="008900A2"/>
    <w:rsid w:val="00890AB6"/>
    <w:rsid w:val="008910C4"/>
    <w:rsid w:val="00891EFF"/>
    <w:rsid w:val="008924F5"/>
    <w:rsid w:val="00892720"/>
    <w:rsid w:val="0089324C"/>
    <w:rsid w:val="008934A6"/>
    <w:rsid w:val="0089404A"/>
    <w:rsid w:val="008946A1"/>
    <w:rsid w:val="00896427"/>
    <w:rsid w:val="0089720C"/>
    <w:rsid w:val="00897677"/>
    <w:rsid w:val="008A0BF1"/>
    <w:rsid w:val="008A0C28"/>
    <w:rsid w:val="008A0F9C"/>
    <w:rsid w:val="008A1C6C"/>
    <w:rsid w:val="008A3D36"/>
    <w:rsid w:val="008A3FA9"/>
    <w:rsid w:val="008A5FE0"/>
    <w:rsid w:val="008A62DB"/>
    <w:rsid w:val="008A76BF"/>
    <w:rsid w:val="008A79DC"/>
    <w:rsid w:val="008A7C1F"/>
    <w:rsid w:val="008A7F07"/>
    <w:rsid w:val="008B0273"/>
    <w:rsid w:val="008B0642"/>
    <w:rsid w:val="008B0E86"/>
    <w:rsid w:val="008B1153"/>
    <w:rsid w:val="008B1CC8"/>
    <w:rsid w:val="008B38DD"/>
    <w:rsid w:val="008B4A06"/>
    <w:rsid w:val="008B570B"/>
    <w:rsid w:val="008B5C7F"/>
    <w:rsid w:val="008B60CF"/>
    <w:rsid w:val="008B6E4A"/>
    <w:rsid w:val="008B7673"/>
    <w:rsid w:val="008C0C7F"/>
    <w:rsid w:val="008C0E28"/>
    <w:rsid w:val="008C0FEB"/>
    <w:rsid w:val="008C123A"/>
    <w:rsid w:val="008C165E"/>
    <w:rsid w:val="008C1C87"/>
    <w:rsid w:val="008C1CBF"/>
    <w:rsid w:val="008C30D0"/>
    <w:rsid w:val="008C34D9"/>
    <w:rsid w:val="008C3D68"/>
    <w:rsid w:val="008C425A"/>
    <w:rsid w:val="008C5338"/>
    <w:rsid w:val="008C632F"/>
    <w:rsid w:val="008C65C4"/>
    <w:rsid w:val="008D0B0B"/>
    <w:rsid w:val="008D0D46"/>
    <w:rsid w:val="008D110B"/>
    <w:rsid w:val="008D140A"/>
    <w:rsid w:val="008D1F6F"/>
    <w:rsid w:val="008D22AD"/>
    <w:rsid w:val="008D350A"/>
    <w:rsid w:val="008D3F1E"/>
    <w:rsid w:val="008D4736"/>
    <w:rsid w:val="008D47EB"/>
    <w:rsid w:val="008D485D"/>
    <w:rsid w:val="008D489B"/>
    <w:rsid w:val="008D4E72"/>
    <w:rsid w:val="008D7358"/>
    <w:rsid w:val="008D7F67"/>
    <w:rsid w:val="008E13B2"/>
    <w:rsid w:val="008E1519"/>
    <w:rsid w:val="008E20EC"/>
    <w:rsid w:val="008E23FD"/>
    <w:rsid w:val="008E36BD"/>
    <w:rsid w:val="008E5208"/>
    <w:rsid w:val="008E6633"/>
    <w:rsid w:val="008E689A"/>
    <w:rsid w:val="008E736A"/>
    <w:rsid w:val="008E770A"/>
    <w:rsid w:val="008F0963"/>
    <w:rsid w:val="008F1163"/>
    <w:rsid w:val="008F240B"/>
    <w:rsid w:val="008F2509"/>
    <w:rsid w:val="008F2DB4"/>
    <w:rsid w:val="008F31E9"/>
    <w:rsid w:val="008F39D2"/>
    <w:rsid w:val="008F468F"/>
    <w:rsid w:val="008F4CBE"/>
    <w:rsid w:val="008F6CB9"/>
    <w:rsid w:val="008F6E27"/>
    <w:rsid w:val="008F72B9"/>
    <w:rsid w:val="008F751A"/>
    <w:rsid w:val="008F760B"/>
    <w:rsid w:val="00900530"/>
    <w:rsid w:val="00901443"/>
    <w:rsid w:val="0090187B"/>
    <w:rsid w:val="009028D8"/>
    <w:rsid w:val="00903400"/>
    <w:rsid w:val="00903ABD"/>
    <w:rsid w:val="00903CC9"/>
    <w:rsid w:val="00903FC9"/>
    <w:rsid w:val="00904060"/>
    <w:rsid w:val="00905535"/>
    <w:rsid w:val="00905892"/>
    <w:rsid w:val="0090623B"/>
    <w:rsid w:val="009067A3"/>
    <w:rsid w:val="00907794"/>
    <w:rsid w:val="00910842"/>
    <w:rsid w:val="00910AD6"/>
    <w:rsid w:val="0091136F"/>
    <w:rsid w:val="00911524"/>
    <w:rsid w:val="00915A2D"/>
    <w:rsid w:val="00917A41"/>
    <w:rsid w:val="009217CB"/>
    <w:rsid w:val="00921868"/>
    <w:rsid w:val="00922B22"/>
    <w:rsid w:val="00922D72"/>
    <w:rsid w:val="009233DD"/>
    <w:rsid w:val="00924FEC"/>
    <w:rsid w:val="009267A4"/>
    <w:rsid w:val="00926999"/>
    <w:rsid w:val="00926B91"/>
    <w:rsid w:val="0092765A"/>
    <w:rsid w:val="00931272"/>
    <w:rsid w:val="00931B1B"/>
    <w:rsid w:val="009333AC"/>
    <w:rsid w:val="0093400A"/>
    <w:rsid w:val="009341BC"/>
    <w:rsid w:val="009347FD"/>
    <w:rsid w:val="009354BF"/>
    <w:rsid w:val="00935F6E"/>
    <w:rsid w:val="009367BC"/>
    <w:rsid w:val="00937878"/>
    <w:rsid w:val="00937C10"/>
    <w:rsid w:val="00940070"/>
    <w:rsid w:val="0094058D"/>
    <w:rsid w:val="00940BED"/>
    <w:rsid w:val="0094135D"/>
    <w:rsid w:val="00941B1C"/>
    <w:rsid w:val="00942796"/>
    <w:rsid w:val="00943B12"/>
    <w:rsid w:val="00944400"/>
    <w:rsid w:val="0094461E"/>
    <w:rsid w:val="00944CDA"/>
    <w:rsid w:val="00946FED"/>
    <w:rsid w:val="00952676"/>
    <w:rsid w:val="009534A6"/>
    <w:rsid w:val="00953F19"/>
    <w:rsid w:val="009550EE"/>
    <w:rsid w:val="00955470"/>
    <w:rsid w:val="00955771"/>
    <w:rsid w:val="00955A11"/>
    <w:rsid w:val="00957921"/>
    <w:rsid w:val="00957999"/>
    <w:rsid w:val="00960008"/>
    <w:rsid w:val="00960269"/>
    <w:rsid w:val="009609D0"/>
    <w:rsid w:val="009619D1"/>
    <w:rsid w:val="00963757"/>
    <w:rsid w:val="0096401F"/>
    <w:rsid w:val="009658B1"/>
    <w:rsid w:val="00966230"/>
    <w:rsid w:val="009663FA"/>
    <w:rsid w:val="00966CDC"/>
    <w:rsid w:val="00967045"/>
    <w:rsid w:val="00967DB1"/>
    <w:rsid w:val="00970965"/>
    <w:rsid w:val="00971008"/>
    <w:rsid w:val="0097160A"/>
    <w:rsid w:val="009720A1"/>
    <w:rsid w:val="00973BB4"/>
    <w:rsid w:val="009757E9"/>
    <w:rsid w:val="009760B6"/>
    <w:rsid w:val="00976AA9"/>
    <w:rsid w:val="00977A09"/>
    <w:rsid w:val="009804E2"/>
    <w:rsid w:val="00980605"/>
    <w:rsid w:val="00980A8D"/>
    <w:rsid w:val="0098162B"/>
    <w:rsid w:val="00981F57"/>
    <w:rsid w:val="00983362"/>
    <w:rsid w:val="00983A0A"/>
    <w:rsid w:val="00983FEB"/>
    <w:rsid w:val="00986DFC"/>
    <w:rsid w:val="009870F1"/>
    <w:rsid w:val="009873E3"/>
    <w:rsid w:val="00987F57"/>
    <w:rsid w:val="00990307"/>
    <w:rsid w:val="009906A8"/>
    <w:rsid w:val="00991BDA"/>
    <w:rsid w:val="0099207E"/>
    <w:rsid w:val="00992EEA"/>
    <w:rsid w:val="0099316B"/>
    <w:rsid w:val="0099358A"/>
    <w:rsid w:val="009949FE"/>
    <w:rsid w:val="00994C55"/>
    <w:rsid w:val="00995859"/>
    <w:rsid w:val="009962BF"/>
    <w:rsid w:val="00996633"/>
    <w:rsid w:val="00996CA0"/>
    <w:rsid w:val="0099777C"/>
    <w:rsid w:val="00997AB7"/>
    <w:rsid w:val="009A083E"/>
    <w:rsid w:val="009A0CA3"/>
    <w:rsid w:val="009A1838"/>
    <w:rsid w:val="009A187C"/>
    <w:rsid w:val="009A238D"/>
    <w:rsid w:val="009A3A78"/>
    <w:rsid w:val="009A3F98"/>
    <w:rsid w:val="009A4066"/>
    <w:rsid w:val="009A43EB"/>
    <w:rsid w:val="009A52D9"/>
    <w:rsid w:val="009A65C5"/>
    <w:rsid w:val="009A67EC"/>
    <w:rsid w:val="009B0373"/>
    <w:rsid w:val="009B05A6"/>
    <w:rsid w:val="009B1470"/>
    <w:rsid w:val="009B1856"/>
    <w:rsid w:val="009B201B"/>
    <w:rsid w:val="009B2AB7"/>
    <w:rsid w:val="009B2E8F"/>
    <w:rsid w:val="009B39BF"/>
    <w:rsid w:val="009B3FED"/>
    <w:rsid w:val="009B4958"/>
    <w:rsid w:val="009B4C11"/>
    <w:rsid w:val="009B5111"/>
    <w:rsid w:val="009B63E5"/>
    <w:rsid w:val="009C0EAF"/>
    <w:rsid w:val="009C1733"/>
    <w:rsid w:val="009C1992"/>
    <w:rsid w:val="009C1DDD"/>
    <w:rsid w:val="009C249D"/>
    <w:rsid w:val="009C34C1"/>
    <w:rsid w:val="009C35BE"/>
    <w:rsid w:val="009C399B"/>
    <w:rsid w:val="009C4FD5"/>
    <w:rsid w:val="009C51B8"/>
    <w:rsid w:val="009C5257"/>
    <w:rsid w:val="009C5727"/>
    <w:rsid w:val="009C5868"/>
    <w:rsid w:val="009C5FCB"/>
    <w:rsid w:val="009C5FEF"/>
    <w:rsid w:val="009C7E05"/>
    <w:rsid w:val="009D0246"/>
    <w:rsid w:val="009D1445"/>
    <w:rsid w:val="009D2417"/>
    <w:rsid w:val="009D2667"/>
    <w:rsid w:val="009D3123"/>
    <w:rsid w:val="009D3999"/>
    <w:rsid w:val="009D3C26"/>
    <w:rsid w:val="009D551D"/>
    <w:rsid w:val="009D6DE0"/>
    <w:rsid w:val="009E185A"/>
    <w:rsid w:val="009E2881"/>
    <w:rsid w:val="009E5357"/>
    <w:rsid w:val="009E550A"/>
    <w:rsid w:val="009E5742"/>
    <w:rsid w:val="009E62BD"/>
    <w:rsid w:val="009E7EAF"/>
    <w:rsid w:val="009F1631"/>
    <w:rsid w:val="009F1A28"/>
    <w:rsid w:val="009F245E"/>
    <w:rsid w:val="009F25D8"/>
    <w:rsid w:val="009F2D80"/>
    <w:rsid w:val="009F3542"/>
    <w:rsid w:val="009F3BEC"/>
    <w:rsid w:val="009F47EF"/>
    <w:rsid w:val="009F4A07"/>
    <w:rsid w:val="009F4CCB"/>
    <w:rsid w:val="009F5B21"/>
    <w:rsid w:val="009F5FC3"/>
    <w:rsid w:val="009F6E4A"/>
    <w:rsid w:val="009F7566"/>
    <w:rsid w:val="009F75D2"/>
    <w:rsid w:val="009F77E1"/>
    <w:rsid w:val="009F7EFE"/>
    <w:rsid w:val="00A016CE"/>
    <w:rsid w:val="00A02596"/>
    <w:rsid w:val="00A027DA"/>
    <w:rsid w:val="00A0296B"/>
    <w:rsid w:val="00A04AD2"/>
    <w:rsid w:val="00A061EB"/>
    <w:rsid w:val="00A0663E"/>
    <w:rsid w:val="00A06BAB"/>
    <w:rsid w:val="00A074EA"/>
    <w:rsid w:val="00A1011E"/>
    <w:rsid w:val="00A10ACC"/>
    <w:rsid w:val="00A111B9"/>
    <w:rsid w:val="00A11F4D"/>
    <w:rsid w:val="00A121CF"/>
    <w:rsid w:val="00A12B2E"/>
    <w:rsid w:val="00A12D3F"/>
    <w:rsid w:val="00A12F91"/>
    <w:rsid w:val="00A14019"/>
    <w:rsid w:val="00A14977"/>
    <w:rsid w:val="00A149A3"/>
    <w:rsid w:val="00A20DC9"/>
    <w:rsid w:val="00A21309"/>
    <w:rsid w:val="00A2328D"/>
    <w:rsid w:val="00A23DDC"/>
    <w:rsid w:val="00A24524"/>
    <w:rsid w:val="00A245B0"/>
    <w:rsid w:val="00A247C2"/>
    <w:rsid w:val="00A2650D"/>
    <w:rsid w:val="00A26846"/>
    <w:rsid w:val="00A27E52"/>
    <w:rsid w:val="00A3082C"/>
    <w:rsid w:val="00A30908"/>
    <w:rsid w:val="00A312CA"/>
    <w:rsid w:val="00A31DD4"/>
    <w:rsid w:val="00A32858"/>
    <w:rsid w:val="00A333C9"/>
    <w:rsid w:val="00A34207"/>
    <w:rsid w:val="00A34A40"/>
    <w:rsid w:val="00A400AE"/>
    <w:rsid w:val="00A41BB9"/>
    <w:rsid w:val="00A42F19"/>
    <w:rsid w:val="00A445D0"/>
    <w:rsid w:val="00A4465D"/>
    <w:rsid w:val="00A44692"/>
    <w:rsid w:val="00A44F25"/>
    <w:rsid w:val="00A465F9"/>
    <w:rsid w:val="00A47DB7"/>
    <w:rsid w:val="00A5235A"/>
    <w:rsid w:val="00A52A35"/>
    <w:rsid w:val="00A52E69"/>
    <w:rsid w:val="00A53E32"/>
    <w:rsid w:val="00A55EFA"/>
    <w:rsid w:val="00A56544"/>
    <w:rsid w:val="00A56A34"/>
    <w:rsid w:val="00A56C9B"/>
    <w:rsid w:val="00A56E41"/>
    <w:rsid w:val="00A573DB"/>
    <w:rsid w:val="00A5750E"/>
    <w:rsid w:val="00A57613"/>
    <w:rsid w:val="00A57CD0"/>
    <w:rsid w:val="00A57DB5"/>
    <w:rsid w:val="00A60791"/>
    <w:rsid w:val="00A607EA"/>
    <w:rsid w:val="00A60EDF"/>
    <w:rsid w:val="00A6110E"/>
    <w:rsid w:val="00A614EF"/>
    <w:rsid w:val="00A61F18"/>
    <w:rsid w:val="00A62C14"/>
    <w:rsid w:val="00A6351C"/>
    <w:rsid w:val="00A65114"/>
    <w:rsid w:val="00A6692E"/>
    <w:rsid w:val="00A66D14"/>
    <w:rsid w:val="00A66DCB"/>
    <w:rsid w:val="00A67357"/>
    <w:rsid w:val="00A71031"/>
    <w:rsid w:val="00A710B7"/>
    <w:rsid w:val="00A711D6"/>
    <w:rsid w:val="00A720A8"/>
    <w:rsid w:val="00A72AC0"/>
    <w:rsid w:val="00A73937"/>
    <w:rsid w:val="00A761F0"/>
    <w:rsid w:val="00A765BA"/>
    <w:rsid w:val="00A768C9"/>
    <w:rsid w:val="00A77925"/>
    <w:rsid w:val="00A77E68"/>
    <w:rsid w:val="00A81A15"/>
    <w:rsid w:val="00A824B6"/>
    <w:rsid w:val="00A824E2"/>
    <w:rsid w:val="00A8315B"/>
    <w:rsid w:val="00A83166"/>
    <w:rsid w:val="00A836AE"/>
    <w:rsid w:val="00A83D1A"/>
    <w:rsid w:val="00A83EF0"/>
    <w:rsid w:val="00A84278"/>
    <w:rsid w:val="00A8470D"/>
    <w:rsid w:val="00A85752"/>
    <w:rsid w:val="00A85B31"/>
    <w:rsid w:val="00A86D2B"/>
    <w:rsid w:val="00A900E3"/>
    <w:rsid w:val="00A90963"/>
    <w:rsid w:val="00A92A19"/>
    <w:rsid w:val="00A93FC8"/>
    <w:rsid w:val="00A960CF"/>
    <w:rsid w:val="00A97908"/>
    <w:rsid w:val="00AA0B5B"/>
    <w:rsid w:val="00AA0EAE"/>
    <w:rsid w:val="00AA163A"/>
    <w:rsid w:val="00AA4692"/>
    <w:rsid w:val="00AA4DBD"/>
    <w:rsid w:val="00AA65C1"/>
    <w:rsid w:val="00AA6AAA"/>
    <w:rsid w:val="00AB012D"/>
    <w:rsid w:val="00AB1186"/>
    <w:rsid w:val="00AB1F54"/>
    <w:rsid w:val="00AB31F4"/>
    <w:rsid w:val="00AB44E2"/>
    <w:rsid w:val="00AB4D83"/>
    <w:rsid w:val="00AB5093"/>
    <w:rsid w:val="00AB5BB2"/>
    <w:rsid w:val="00AB67A8"/>
    <w:rsid w:val="00AB7625"/>
    <w:rsid w:val="00AB76B6"/>
    <w:rsid w:val="00AB7C1E"/>
    <w:rsid w:val="00AC0A1A"/>
    <w:rsid w:val="00AC10F2"/>
    <w:rsid w:val="00AC145F"/>
    <w:rsid w:val="00AC15DE"/>
    <w:rsid w:val="00AC20B6"/>
    <w:rsid w:val="00AC242F"/>
    <w:rsid w:val="00AC2735"/>
    <w:rsid w:val="00AC3268"/>
    <w:rsid w:val="00AC3490"/>
    <w:rsid w:val="00AC42C9"/>
    <w:rsid w:val="00AC53C4"/>
    <w:rsid w:val="00AC5955"/>
    <w:rsid w:val="00AC7851"/>
    <w:rsid w:val="00AD05D3"/>
    <w:rsid w:val="00AD113D"/>
    <w:rsid w:val="00AD1BA4"/>
    <w:rsid w:val="00AD1C00"/>
    <w:rsid w:val="00AD22E3"/>
    <w:rsid w:val="00AD29C0"/>
    <w:rsid w:val="00AD48EB"/>
    <w:rsid w:val="00AD496B"/>
    <w:rsid w:val="00AD595A"/>
    <w:rsid w:val="00AD5AAD"/>
    <w:rsid w:val="00AD6C53"/>
    <w:rsid w:val="00AD6E72"/>
    <w:rsid w:val="00AD7451"/>
    <w:rsid w:val="00AD7EE7"/>
    <w:rsid w:val="00AE0C5E"/>
    <w:rsid w:val="00AE1584"/>
    <w:rsid w:val="00AE1929"/>
    <w:rsid w:val="00AE24DA"/>
    <w:rsid w:val="00AE25CE"/>
    <w:rsid w:val="00AE4921"/>
    <w:rsid w:val="00AE4B91"/>
    <w:rsid w:val="00AE5D22"/>
    <w:rsid w:val="00AE6334"/>
    <w:rsid w:val="00AE67D3"/>
    <w:rsid w:val="00AE74BA"/>
    <w:rsid w:val="00AF1460"/>
    <w:rsid w:val="00AF2704"/>
    <w:rsid w:val="00AF2846"/>
    <w:rsid w:val="00AF43E0"/>
    <w:rsid w:val="00AF4A3B"/>
    <w:rsid w:val="00AF4D85"/>
    <w:rsid w:val="00B00815"/>
    <w:rsid w:val="00B02076"/>
    <w:rsid w:val="00B03BE2"/>
    <w:rsid w:val="00B045AA"/>
    <w:rsid w:val="00B05958"/>
    <w:rsid w:val="00B064FE"/>
    <w:rsid w:val="00B065A4"/>
    <w:rsid w:val="00B06A13"/>
    <w:rsid w:val="00B07095"/>
    <w:rsid w:val="00B104CB"/>
    <w:rsid w:val="00B11B45"/>
    <w:rsid w:val="00B12107"/>
    <w:rsid w:val="00B125B0"/>
    <w:rsid w:val="00B1265B"/>
    <w:rsid w:val="00B12CE9"/>
    <w:rsid w:val="00B133A5"/>
    <w:rsid w:val="00B13662"/>
    <w:rsid w:val="00B13933"/>
    <w:rsid w:val="00B14BE1"/>
    <w:rsid w:val="00B155B6"/>
    <w:rsid w:val="00B1755D"/>
    <w:rsid w:val="00B17C45"/>
    <w:rsid w:val="00B2057E"/>
    <w:rsid w:val="00B20941"/>
    <w:rsid w:val="00B24338"/>
    <w:rsid w:val="00B2529C"/>
    <w:rsid w:val="00B256F9"/>
    <w:rsid w:val="00B2588C"/>
    <w:rsid w:val="00B258C2"/>
    <w:rsid w:val="00B27A02"/>
    <w:rsid w:val="00B27CF7"/>
    <w:rsid w:val="00B3004F"/>
    <w:rsid w:val="00B316CD"/>
    <w:rsid w:val="00B318CF"/>
    <w:rsid w:val="00B31975"/>
    <w:rsid w:val="00B32008"/>
    <w:rsid w:val="00B33C8C"/>
    <w:rsid w:val="00B33F00"/>
    <w:rsid w:val="00B3459F"/>
    <w:rsid w:val="00B35B77"/>
    <w:rsid w:val="00B35E54"/>
    <w:rsid w:val="00B36595"/>
    <w:rsid w:val="00B36BE8"/>
    <w:rsid w:val="00B406FB"/>
    <w:rsid w:val="00B40A45"/>
    <w:rsid w:val="00B40E1D"/>
    <w:rsid w:val="00B41CEF"/>
    <w:rsid w:val="00B42259"/>
    <w:rsid w:val="00B43732"/>
    <w:rsid w:val="00B446CA"/>
    <w:rsid w:val="00B46C3E"/>
    <w:rsid w:val="00B47CBD"/>
    <w:rsid w:val="00B50B34"/>
    <w:rsid w:val="00B51241"/>
    <w:rsid w:val="00B51E0B"/>
    <w:rsid w:val="00B52392"/>
    <w:rsid w:val="00B524F1"/>
    <w:rsid w:val="00B5269B"/>
    <w:rsid w:val="00B5323D"/>
    <w:rsid w:val="00B5365C"/>
    <w:rsid w:val="00B53FAE"/>
    <w:rsid w:val="00B541DF"/>
    <w:rsid w:val="00B54397"/>
    <w:rsid w:val="00B54BCF"/>
    <w:rsid w:val="00B550BE"/>
    <w:rsid w:val="00B551AB"/>
    <w:rsid w:val="00B55D09"/>
    <w:rsid w:val="00B56BB2"/>
    <w:rsid w:val="00B56BF0"/>
    <w:rsid w:val="00B57F97"/>
    <w:rsid w:val="00B602F0"/>
    <w:rsid w:val="00B60B22"/>
    <w:rsid w:val="00B6116E"/>
    <w:rsid w:val="00B64083"/>
    <w:rsid w:val="00B64D73"/>
    <w:rsid w:val="00B65A16"/>
    <w:rsid w:val="00B667D4"/>
    <w:rsid w:val="00B670CF"/>
    <w:rsid w:val="00B67598"/>
    <w:rsid w:val="00B67667"/>
    <w:rsid w:val="00B67ADC"/>
    <w:rsid w:val="00B67F6F"/>
    <w:rsid w:val="00B70A8C"/>
    <w:rsid w:val="00B70CA6"/>
    <w:rsid w:val="00B7162E"/>
    <w:rsid w:val="00B727C8"/>
    <w:rsid w:val="00B7298C"/>
    <w:rsid w:val="00B729B4"/>
    <w:rsid w:val="00B72D5B"/>
    <w:rsid w:val="00B73D01"/>
    <w:rsid w:val="00B73F41"/>
    <w:rsid w:val="00B7500A"/>
    <w:rsid w:val="00B77D76"/>
    <w:rsid w:val="00B800AB"/>
    <w:rsid w:val="00B801EC"/>
    <w:rsid w:val="00B80431"/>
    <w:rsid w:val="00B80718"/>
    <w:rsid w:val="00B80B2A"/>
    <w:rsid w:val="00B81535"/>
    <w:rsid w:val="00B81F90"/>
    <w:rsid w:val="00B8334F"/>
    <w:rsid w:val="00B83F3C"/>
    <w:rsid w:val="00B83FAE"/>
    <w:rsid w:val="00B84970"/>
    <w:rsid w:val="00B86C3D"/>
    <w:rsid w:val="00B872F7"/>
    <w:rsid w:val="00B90C1A"/>
    <w:rsid w:val="00B918EA"/>
    <w:rsid w:val="00B9195D"/>
    <w:rsid w:val="00B91BBA"/>
    <w:rsid w:val="00B920EE"/>
    <w:rsid w:val="00B92A85"/>
    <w:rsid w:val="00B92EC5"/>
    <w:rsid w:val="00B94865"/>
    <w:rsid w:val="00B94C15"/>
    <w:rsid w:val="00B94D58"/>
    <w:rsid w:val="00B94D85"/>
    <w:rsid w:val="00B95DC1"/>
    <w:rsid w:val="00B96166"/>
    <w:rsid w:val="00B966C3"/>
    <w:rsid w:val="00B97103"/>
    <w:rsid w:val="00B974C0"/>
    <w:rsid w:val="00B974D0"/>
    <w:rsid w:val="00BA0089"/>
    <w:rsid w:val="00BA0BB6"/>
    <w:rsid w:val="00BA0F26"/>
    <w:rsid w:val="00BA33F8"/>
    <w:rsid w:val="00BA5542"/>
    <w:rsid w:val="00BA6876"/>
    <w:rsid w:val="00BA6DFE"/>
    <w:rsid w:val="00BA7122"/>
    <w:rsid w:val="00BA7387"/>
    <w:rsid w:val="00BA77A7"/>
    <w:rsid w:val="00BA77C2"/>
    <w:rsid w:val="00BB0171"/>
    <w:rsid w:val="00BB40A1"/>
    <w:rsid w:val="00BB618F"/>
    <w:rsid w:val="00BB6434"/>
    <w:rsid w:val="00BB6B4B"/>
    <w:rsid w:val="00BB71F0"/>
    <w:rsid w:val="00BC0098"/>
    <w:rsid w:val="00BC0765"/>
    <w:rsid w:val="00BC0C8D"/>
    <w:rsid w:val="00BC0CA8"/>
    <w:rsid w:val="00BC0F43"/>
    <w:rsid w:val="00BC165A"/>
    <w:rsid w:val="00BC232F"/>
    <w:rsid w:val="00BC3BB5"/>
    <w:rsid w:val="00BC3E68"/>
    <w:rsid w:val="00BC4BD7"/>
    <w:rsid w:val="00BC6B94"/>
    <w:rsid w:val="00BD00E1"/>
    <w:rsid w:val="00BD1454"/>
    <w:rsid w:val="00BD1681"/>
    <w:rsid w:val="00BD2E5F"/>
    <w:rsid w:val="00BD3765"/>
    <w:rsid w:val="00BD4A29"/>
    <w:rsid w:val="00BD54A5"/>
    <w:rsid w:val="00BD5B91"/>
    <w:rsid w:val="00BD67C5"/>
    <w:rsid w:val="00BD6CB9"/>
    <w:rsid w:val="00BE1637"/>
    <w:rsid w:val="00BE4E39"/>
    <w:rsid w:val="00BE69F2"/>
    <w:rsid w:val="00BE7B44"/>
    <w:rsid w:val="00BF0B14"/>
    <w:rsid w:val="00BF1192"/>
    <w:rsid w:val="00BF33EB"/>
    <w:rsid w:val="00BF5843"/>
    <w:rsid w:val="00BF5E84"/>
    <w:rsid w:val="00C0139A"/>
    <w:rsid w:val="00C02452"/>
    <w:rsid w:val="00C0275B"/>
    <w:rsid w:val="00C02C22"/>
    <w:rsid w:val="00C02D10"/>
    <w:rsid w:val="00C0368C"/>
    <w:rsid w:val="00C038A0"/>
    <w:rsid w:val="00C03E79"/>
    <w:rsid w:val="00C03EA9"/>
    <w:rsid w:val="00C03F31"/>
    <w:rsid w:val="00C045F1"/>
    <w:rsid w:val="00C04A01"/>
    <w:rsid w:val="00C04DD7"/>
    <w:rsid w:val="00C06FF7"/>
    <w:rsid w:val="00C07798"/>
    <w:rsid w:val="00C11C9C"/>
    <w:rsid w:val="00C12438"/>
    <w:rsid w:val="00C12F2C"/>
    <w:rsid w:val="00C13202"/>
    <w:rsid w:val="00C1382A"/>
    <w:rsid w:val="00C13A9E"/>
    <w:rsid w:val="00C152F0"/>
    <w:rsid w:val="00C20416"/>
    <w:rsid w:val="00C20577"/>
    <w:rsid w:val="00C20830"/>
    <w:rsid w:val="00C2118B"/>
    <w:rsid w:val="00C218E4"/>
    <w:rsid w:val="00C2235E"/>
    <w:rsid w:val="00C22B02"/>
    <w:rsid w:val="00C22BEA"/>
    <w:rsid w:val="00C24225"/>
    <w:rsid w:val="00C2581F"/>
    <w:rsid w:val="00C25BF6"/>
    <w:rsid w:val="00C27789"/>
    <w:rsid w:val="00C3238A"/>
    <w:rsid w:val="00C328DE"/>
    <w:rsid w:val="00C35370"/>
    <w:rsid w:val="00C3637E"/>
    <w:rsid w:val="00C36907"/>
    <w:rsid w:val="00C36A1B"/>
    <w:rsid w:val="00C36CDB"/>
    <w:rsid w:val="00C36DA8"/>
    <w:rsid w:val="00C36F52"/>
    <w:rsid w:val="00C37E5F"/>
    <w:rsid w:val="00C4138F"/>
    <w:rsid w:val="00C41454"/>
    <w:rsid w:val="00C41CA3"/>
    <w:rsid w:val="00C41F2E"/>
    <w:rsid w:val="00C4200A"/>
    <w:rsid w:val="00C4265A"/>
    <w:rsid w:val="00C42C85"/>
    <w:rsid w:val="00C44249"/>
    <w:rsid w:val="00C448C3"/>
    <w:rsid w:val="00C450B6"/>
    <w:rsid w:val="00C45858"/>
    <w:rsid w:val="00C470D0"/>
    <w:rsid w:val="00C4718A"/>
    <w:rsid w:val="00C5152C"/>
    <w:rsid w:val="00C52BF2"/>
    <w:rsid w:val="00C53252"/>
    <w:rsid w:val="00C5373E"/>
    <w:rsid w:val="00C54388"/>
    <w:rsid w:val="00C5501A"/>
    <w:rsid w:val="00C55191"/>
    <w:rsid w:val="00C57465"/>
    <w:rsid w:val="00C6033E"/>
    <w:rsid w:val="00C603FF"/>
    <w:rsid w:val="00C60A1E"/>
    <w:rsid w:val="00C629FE"/>
    <w:rsid w:val="00C638FB"/>
    <w:rsid w:val="00C63D56"/>
    <w:rsid w:val="00C641A1"/>
    <w:rsid w:val="00C64C37"/>
    <w:rsid w:val="00C657BC"/>
    <w:rsid w:val="00C66015"/>
    <w:rsid w:val="00C66037"/>
    <w:rsid w:val="00C6616A"/>
    <w:rsid w:val="00C66D59"/>
    <w:rsid w:val="00C678FB"/>
    <w:rsid w:val="00C67C6F"/>
    <w:rsid w:val="00C7004F"/>
    <w:rsid w:val="00C701B8"/>
    <w:rsid w:val="00C70E1B"/>
    <w:rsid w:val="00C71FE3"/>
    <w:rsid w:val="00C72179"/>
    <w:rsid w:val="00C7546B"/>
    <w:rsid w:val="00C757FC"/>
    <w:rsid w:val="00C76448"/>
    <w:rsid w:val="00C769AD"/>
    <w:rsid w:val="00C8098E"/>
    <w:rsid w:val="00C812C2"/>
    <w:rsid w:val="00C82C1F"/>
    <w:rsid w:val="00C82EF5"/>
    <w:rsid w:val="00C83611"/>
    <w:rsid w:val="00C83CF0"/>
    <w:rsid w:val="00C83D77"/>
    <w:rsid w:val="00C8409D"/>
    <w:rsid w:val="00C84AB1"/>
    <w:rsid w:val="00C852E6"/>
    <w:rsid w:val="00C864BC"/>
    <w:rsid w:val="00C86568"/>
    <w:rsid w:val="00C86BA4"/>
    <w:rsid w:val="00C86FF9"/>
    <w:rsid w:val="00C870D5"/>
    <w:rsid w:val="00C87566"/>
    <w:rsid w:val="00C875F6"/>
    <w:rsid w:val="00C8779B"/>
    <w:rsid w:val="00C87B76"/>
    <w:rsid w:val="00C90DC8"/>
    <w:rsid w:val="00C90EAF"/>
    <w:rsid w:val="00C912EA"/>
    <w:rsid w:val="00C914F7"/>
    <w:rsid w:val="00C916E4"/>
    <w:rsid w:val="00C91EE4"/>
    <w:rsid w:val="00C9233A"/>
    <w:rsid w:val="00C92456"/>
    <w:rsid w:val="00C94245"/>
    <w:rsid w:val="00C94D08"/>
    <w:rsid w:val="00C959D7"/>
    <w:rsid w:val="00C96267"/>
    <w:rsid w:val="00C96859"/>
    <w:rsid w:val="00C976EF"/>
    <w:rsid w:val="00CA0748"/>
    <w:rsid w:val="00CA1B2F"/>
    <w:rsid w:val="00CA1EFB"/>
    <w:rsid w:val="00CA1F63"/>
    <w:rsid w:val="00CA3961"/>
    <w:rsid w:val="00CA3EE2"/>
    <w:rsid w:val="00CA4846"/>
    <w:rsid w:val="00CA48FB"/>
    <w:rsid w:val="00CA542F"/>
    <w:rsid w:val="00CA54FC"/>
    <w:rsid w:val="00CA550F"/>
    <w:rsid w:val="00CA679C"/>
    <w:rsid w:val="00CA7B12"/>
    <w:rsid w:val="00CA7BF1"/>
    <w:rsid w:val="00CB0046"/>
    <w:rsid w:val="00CB3492"/>
    <w:rsid w:val="00CB5AE3"/>
    <w:rsid w:val="00CB5EE9"/>
    <w:rsid w:val="00CB7AC9"/>
    <w:rsid w:val="00CC0B40"/>
    <w:rsid w:val="00CC1E32"/>
    <w:rsid w:val="00CC1FB6"/>
    <w:rsid w:val="00CC258F"/>
    <w:rsid w:val="00CC2ABE"/>
    <w:rsid w:val="00CC3DA3"/>
    <w:rsid w:val="00CC467E"/>
    <w:rsid w:val="00CC4DEE"/>
    <w:rsid w:val="00CC5BF7"/>
    <w:rsid w:val="00CC610C"/>
    <w:rsid w:val="00CC6720"/>
    <w:rsid w:val="00CD0BC0"/>
    <w:rsid w:val="00CD1955"/>
    <w:rsid w:val="00CD1A91"/>
    <w:rsid w:val="00CD1AE5"/>
    <w:rsid w:val="00CD1B4F"/>
    <w:rsid w:val="00CD34DB"/>
    <w:rsid w:val="00CD40C6"/>
    <w:rsid w:val="00CD453A"/>
    <w:rsid w:val="00CD7C7D"/>
    <w:rsid w:val="00CE13E8"/>
    <w:rsid w:val="00CE1A66"/>
    <w:rsid w:val="00CE201A"/>
    <w:rsid w:val="00CE2212"/>
    <w:rsid w:val="00CE2464"/>
    <w:rsid w:val="00CE2DEB"/>
    <w:rsid w:val="00CE3A2B"/>
    <w:rsid w:val="00CE4A84"/>
    <w:rsid w:val="00CE4E75"/>
    <w:rsid w:val="00CE4FA3"/>
    <w:rsid w:val="00CE58EE"/>
    <w:rsid w:val="00CE591A"/>
    <w:rsid w:val="00CE5A72"/>
    <w:rsid w:val="00CE640C"/>
    <w:rsid w:val="00CE663E"/>
    <w:rsid w:val="00CE7BEA"/>
    <w:rsid w:val="00CF0037"/>
    <w:rsid w:val="00CF0A40"/>
    <w:rsid w:val="00CF228F"/>
    <w:rsid w:val="00CF327A"/>
    <w:rsid w:val="00CF349F"/>
    <w:rsid w:val="00CF7B9A"/>
    <w:rsid w:val="00D00134"/>
    <w:rsid w:val="00D00FF1"/>
    <w:rsid w:val="00D016D4"/>
    <w:rsid w:val="00D02832"/>
    <w:rsid w:val="00D02E95"/>
    <w:rsid w:val="00D0597A"/>
    <w:rsid w:val="00D05E85"/>
    <w:rsid w:val="00D06FDB"/>
    <w:rsid w:val="00D0780A"/>
    <w:rsid w:val="00D11D3C"/>
    <w:rsid w:val="00D149CD"/>
    <w:rsid w:val="00D1542E"/>
    <w:rsid w:val="00D17F8A"/>
    <w:rsid w:val="00D209E2"/>
    <w:rsid w:val="00D221E9"/>
    <w:rsid w:val="00D22208"/>
    <w:rsid w:val="00D22270"/>
    <w:rsid w:val="00D23FCB"/>
    <w:rsid w:val="00D243E8"/>
    <w:rsid w:val="00D24B30"/>
    <w:rsid w:val="00D251FA"/>
    <w:rsid w:val="00D25A33"/>
    <w:rsid w:val="00D304CB"/>
    <w:rsid w:val="00D30642"/>
    <w:rsid w:val="00D30B3D"/>
    <w:rsid w:val="00D31490"/>
    <w:rsid w:val="00D33446"/>
    <w:rsid w:val="00D33808"/>
    <w:rsid w:val="00D3399F"/>
    <w:rsid w:val="00D33D4C"/>
    <w:rsid w:val="00D352C1"/>
    <w:rsid w:val="00D3672B"/>
    <w:rsid w:val="00D36BF8"/>
    <w:rsid w:val="00D36F24"/>
    <w:rsid w:val="00D37580"/>
    <w:rsid w:val="00D37DC1"/>
    <w:rsid w:val="00D405B6"/>
    <w:rsid w:val="00D41442"/>
    <w:rsid w:val="00D4182D"/>
    <w:rsid w:val="00D4223A"/>
    <w:rsid w:val="00D42362"/>
    <w:rsid w:val="00D42445"/>
    <w:rsid w:val="00D42DC1"/>
    <w:rsid w:val="00D43E2E"/>
    <w:rsid w:val="00D444D9"/>
    <w:rsid w:val="00D453BB"/>
    <w:rsid w:val="00D45FBF"/>
    <w:rsid w:val="00D469CA"/>
    <w:rsid w:val="00D46F52"/>
    <w:rsid w:val="00D47481"/>
    <w:rsid w:val="00D509B4"/>
    <w:rsid w:val="00D50F6A"/>
    <w:rsid w:val="00D51664"/>
    <w:rsid w:val="00D52177"/>
    <w:rsid w:val="00D52C4B"/>
    <w:rsid w:val="00D5476B"/>
    <w:rsid w:val="00D548F6"/>
    <w:rsid w:val="00D54AC3"/>
    <w:rsid w:val="00D54CAD"/>
    <w:rsid w:val="00D54ED3"/>
    <w:rsid w:val="00D57628"/>
    <w:rsid w:val="00D57F9A"/>
    <w:rsid w:val="00D60F74"/>
    <w:rsid w:val="00D63A41"/>
    <w:rsid w:val="00D648DF"/>
    <w:rsid w:val="00D64AA5"/>
    <w:rsid w:val="00D64C66"/>
    <w:rsid w:val="00D65EF4"/>
    <w:rsid w:val="00D673F3"/>
    <w:rsid w:val="00D67689"/>
    <w:rsid w:val="00D67AD9"/>
    <w:rsid w:val="00D71E47"/>
    <w:rsid w:val="00D72D00"/>
    <w:rsid w:val="00D73267"/>
    <w:rsid w:val="00D7334C"/>
    <w:rsid w:val="00D73B83"/>
    <w:rsid w:val="00D73FD5"/>
    <w:rsid w:val="00D74D1B"/>
    <w:rsid w:val="00D75898"/>
    <w:rsid w:val="00D76482"/>
    <w:rsid w:val="00D76644"/>
    <w:rsid w:val="00D77597"/>
    <w:rsid w:val="00D77FCC"/>
    <w:rsid w:val="00D801E5"/>
    <w:rsid w:val="00D80A01"/>
    <w:rsid w:val="00D8288A"/>
    <w:rsid w:val="00D82EED"/>
    <w:rsid w:val="00D82F05"/>
    <w:rsid w:val="00D84026"/>
    <w:rsid w:val="00D856BE"/>
    <w:rsid w:val="00D85E4E"/>
    <w:rsid w:val="00D861B9"/>
    <w:rsid w:val="00D86789"/>
    <w:rsid w:val="00D871FD"/>
    <w:rsid w:val="00D9052A"/>
    <w:rsid w:val="00D90A84"/>
    <w:rsid w:val="00D90F35"/>
    <w:rsid w:val="00D91BED"/>
    <w:rsid w:val="00D91C3C"/>
    <w:rsid w:val="00D9253A"/>
    <w:rsid w:val="00D927D7"/>
    <w:rsid w:val="00D92DC7"/>
    <w:rsid w:val="00D931F4"/>
    <w:rsid w:val="00D93817"/>
    <w:rsid w:val="00D93D44"/>
    <w:rsid w:val="00D95C67"/>
    <w:rsid w:val="00D961BE"/>
    <w:rsid w:val="00D97352"/>
    <w:rsid w:val="00D9756A"/>
    <w:rsid w:val="00D97589"/>
    <w:rsid w:val="00D9790E"/>
    <w:rsid w:val="00DA1600"/>
    <w:rsid w:val="00DA1EC8"/>
    <w:rsid w:val="00DA1FFE"/>
    <w:rsid w:val="00DA25EC"/>
    <w:rsid w:val="00DA2AEA"/>
    <w:rsid w:val="00DA2BD1"/>
    <w:rsid w:val="00DA4045"/>
    <w:rsid w:val="00DA41E6"/>
    <w:rsid w:val="00DA497C"/>
    <w:rsid w:val="00DA5E55"/>
    <w:rsid w:val="00DA65AE"/>
    <w:rsid w:val="00DA6831"/>
    <w:rsid w:val="00DA6EA1"/>
    <w:rsid w:val="00DA78D3"/>
    <w:rsid w:val="00DB0121"/>
    <w:rsid w:val="00DB1B4A"/>
    <w:rsid w:val="00DB1BF1"/>
    <w:rsid w:val="00DB2275"/>
    <w:rsid w:val="00DB2488"/>
    <w:rsid w:val="00DB2500"/>
    <w:rsid w:val="00DB6253"/>
    <w:rsid w:val="00DB64C6"/>
    <w:rsid w:val="00DB6C0B"/>
    <w:rsid w:val="00DB6C54"/>
    <w:rsid w:val="00DB7036"/>
    <w:rsid w:val="00DB7DA5"/>
    <w:rsid w:val="00DB7DD1"/>
    <w:rsid w:val="00DC0996"/>
    <w:rsid w:val="00DC279C"/>
    <w:rsid w:val="00DC3BBD"/>
    <w:rsid w:val="00DC489D"/>
    <w:rsid w:val="00DC4C4F"/>
    <w:rsid w:val="00DC532D"/>
    <w:rsid w:val="00DC58FE"/>
    <w:rsid w:val="00DD0567"/>
    <w:rsid w:val="00DD20B3"/>
    <w:rsid w:val="00DD2659"/>
    <w:rsid w:val="00DD27F0"/>
    <w:rsid w:val="00DD29DB"/>
    <w:rsid w:val="00DD43CB"/>
    <w:rsid w:val="00DD581D"/>
    <w:rsid w:val="00DD5F57"/>
    <w:rsid w:val="00DD66A0"/>
    <w:rsid w:val="00DD7425"/>
    <w:rsid w:val="00DD7CAA"/>
    <w:rsid w:val="00DE031D"/>
    <w:rsid w:val="00DE18FF"/>
    <w:rsid w:val="00DE2A19"/>
    <w:rsid w:val="00DE3D25"/>
    <w:rsid w:val="00DE3DAE"/>
    <w:rsid w:val="00DE549F"/>
    <w:rsid w:val="00DE54C8"/>
    <w:rsid w:val="00DE56CA"/>
    <w:rsid w:val="00DE5B0B"/>
    <w:rsid w:val="00DE763E"/>
    <w:rsid w:val="00DE7758"/>
    <w:rsid w:val="00DE7ACF"/>
    <w:rsid w:val="00DF0F65"/>
    <w:rsid w:val="00DF19DE"/>
    <w:rsid w:val="00DF1DF2"/>
    <w:rsid w:val="00DF3479"/>
    <w:rsid w:val="00DF38AE"/>
    <w:rsid w:val="00DF39D4"/>
    <w:rsid w:val="00DF4930"/>
    <w:rsid w:val="00DF5E09"/>
    <w:rsid w:val="00DF7D66"/>
    <w:rsid w:val="00DF7E0F"/>
    <w:rsid w:val="00E00081"/>
    <w:rsid w:val="00E00BD0"/>
    <w:rsid w:val="00E018CD"/>
    <w:rsid w:val="00E01E49"/>
    <w:rsid w:val="00E0224F"/>
    <w:rsid w:val="00E02291"/>
    <w:rsid w:val="00E02B98"/>
    <w:rsid w:val="00E034FC"/>
    <w:rsid w:val="00E035E5"/>
    <w:rsid w:val="00E047B6"/>
    <w:rsid w:val="00E0648A"/>
    <w:rsid w:val="00E073B0"/>
    <w:rsid w:val="00E10415"/>
    <w:rsid w:val="00E1250F"/>
    <w:rsid w:val="00E12AE2"/>
    <w:rsid w:val="00E13ED1"/>
    <w:rsid w:val="00E14098"/>
    <w:rsid w:val="00E156E3"/>
    <w:rsid w:val="00E16B03"/>
    <w:rsid w:val="00E16B5A"/>
    <w:rsid w:val="00E17E89"/>
    <w:rsid w:val="00E226BB"/>
    <w:rsid w:val="00E22D7F"/>
    <w:rsid w:val="00E25288"/>
    <w:rsid w:val="00E25824"/>
    <w:rsid w:val="00E26F08"/>
    <w:rsid w:val="00E27589"/>
    <w:rsid w:val="00E27703"/>
    <w:rsid w:val="00E27C0C"/>
    <w:rsid w:val="00E3021E"/>
    <w:rsid w:val="00E30359"/>
    <w:rsid w:val="00E319CF"/>
    <w:rsid w:val="00E31E8E"/>
    <w:rsid w:val="00E32F0F"/>
    <w:rsid w:val="00E3403E"/>
    <w:rsid w:val="00E34D95"/>
    <w:rsid w:val="00E34DC5"/>
    <w:rsid w:val="00E35082"/>
    <w:rsid w:val="00E358B2"/>
    <w:rsid w:val="00E36102"/>
    <w:rsid w:val="00E36872"/>
    <w:rsid w:val="00E36CB7"/>
    <w:rsid w:val="00E36DB6"/>
    <w:rsid w:val="00E36EE5"/>
    <w:rsid w:val="00E373DB"/>
    <w:rsid w:val="00E37A2F"/>
    <w:rsid w:val="00E40247"/>
    <w:rsid w:val="00E42C67"/>
    <w:rsid w:val="00E42F17"/>
    <w:rsid w:val="00E42FFA"/>
    <w:rsid w:val="00E43A92"/>
    <w:rsid w:val="00E44035"/>
    <w:rsid w:val="00E443BF"/>
    <w:rsid w:val="00E44884"/>
    <w:rsid w:val="00E44994"/>
    <w:rsid w:val="00E45EC2"/>
    <w:rsid w:val="00E465DE"/>
    <w:rsid w:val="00E46D57"/>
    <w:rsid w:val="00E47022"/>
    <w:rsid w:val="00E47769"/>
    <w:rsid w:val="00E478F6"/>
    <w:rsid w:val="00E50447"/>
    <w:rsid w:val="00E51C5F"/>
    <w:rsid w:val="00E51DB3"/>
    <w:rsid w:val="00E52434"/>
    <w:rsid w:val="00E550B1"/>
    <w:rsid w:val="00E559A0"/>
    <w:rsid w:val="00E56163"/>
    <w:rsid w:val="00E604BD"/>
    <w:rsid w:val="00E622CD"/>
    <w:rsid w:val="00E625B7"/>
    <w:rsid w:val="00E6267F"/>
    <w:rsid w:val="00E6286E"/>
    <w:rsid w:val="00E62CD6"/>
    <w:rsid w:val="00E63770"/>
    <w:rsid w:val="00E643C2"/>
    <w:rsid w:val="00E65DD6"/>
    <w:rsid w:val="00E6609A"/>
    <w:rsid w:val="00E70213"/>
    <w:rsid w:val="00E70D8C"/>
    <w:rsid w:val="00E724FF"/>
    <w:rsid w:val="00E726C6"/>
    <w:rsid w:val="00E73B57"/>
    <w:rsid w:val="00E74D3B"/>
    <w:rsid w:val="00E7527B"/>
    <w:rsid w:val="00E7529D"/>
    <w:rsid w:val="00E7546B"/>
    <w:rsid w:val="00E75FC5"/>
    <w:rsid w:val="00E760B9"/>
    <w:rsid w:val="00E769EF"/>
    <w:rsid w:val="00E76A57"/>
    <w:rsid w:val="00E76B2D"/>
    <w:rsid w:val="00E771D8"/>
    <w:rsid w:val="00E77B44"/>
    <w:rsid w:val="00E8026F"/>
    <w:rsid w:val="00E80EB1"/>
    <w:rsid w:val="00E84D73"/>
    <w:rsid w:val="00E857C0"/>
    <w:rsid w:val="00E85B02"/>
    <w:rsid w:val="00E85F3A"/>
    <w:rsid w:val="00E8741D"/>
    <w:rsid w:val="00E90104"/>
    <w:rsid w:val="00E90E82"/>
    <w:rsid w:val="00E92304"/>
    <w:rsid w:val="00E94B1E"/>
    <w:rsid w:val="00E967F2"/>
    <w:rsid w:val="00E969FC"/>
    <w:rsid w:val="00E97019"/>
    <w:rsid w:val="00E97562"/>
    <w:rsid w:val="00E97585"/>
    <w:rsid w:val="00EA1066"/>
    <w:rsid w:val="00EA2B5B"/>
    <w:rsid w:val="00EA2C5D"/>
    <w:rsid w:val="00EA3062"/>
    <w:rsid w:val="00EA37D2"/>
    <w:rsid w:val="00EA3BCF"/>
    <w:rsid w:val="00EA61FE"/>
    <w:rsid w:val="00EA6744"/>
    <w:rsid w:val="00EA72C6"/>
    <w:rsid w:val="00EB086B"/>
    <w:rsid w:val="00EB20A4"/>
    <w:rsid w:val="00EB20F3"/>
    <w:rsid w:val="00EB4554"/>
    <w:rsid w:val="00EB59B2"/>
    <w:rsid w:val="00EB5AD2"/>
    <w:rsid w:val="00EB5B42"/>
    <w:rsid w:val="00EB5CD8"/>
    <w:rsid w:val="00EB6540"/>
    <w:rsid w:val="00EB7026"/>
    <w:rsid w:val="00EC2229"/>
    <w:rsid w:val="00EC2C43"/>
    <w:rsid w:val="00EC31EF"/>
    <w:rsid w:val="00EC414E"/>
    <w:rsid w:val="00EC4870"/>
    <w:rsid w:val="00EC4DEB"/>
    <w:rsid w:val="00EC4ED1"/>
    <w:rsid w:val="00EC4F4E"/>
    <w:rsid w:val="00EC5086"/>
    <w:rsid w:val="00EC6E05"/>
    <w:rsid w:val="00EC7117"/>
    <w:rsid w:val="00EC79D7"/>
    <w:rsid w:val="00ED13F3"/>
    <w:rsid w:val="00ED151F"/>
    <w:rsid w:val="00ED1725"/>
    <w:rsid w:val="00ED42B1"/>
    <w:rsid w:val="00ED47DF"/>
    <w:rsid w:val="00ED4AC2"/>
    <w:rsid w:val="00ED515B"/>
    <w:rsid w:val="00EE045C"/>
    <w:rsid w:val="00EE0FCF"/>
    <w:rsid w:val="00EE1448"/>
    <w:rsid w:val="00EE15C6"/>
    <w:rsid w:val="00EE207B"/>
    <w:rsid w:val="00EE4ED9"/>
    <w:rsid w:val="00EE5213"/>
    <w:rsid w:val="00EE629C"/>
    <w:rsid w:val="00EE6512"/>
    <w:rsid w:val="00EE66E1"/>
    <w:rsid w:val="00EE785C"/>
    <w:rsid w:val="00EE7B36"/>
    <w:rsid w:val="00EF06CF"/>
    <w:rsid w:val="00EF0C64"/>
    <w:rsid w:val="00EF333F"/>
    <w:rsid w:val="00EF3728"/>
    <w:rsid w:val="00EF3897"/>
    <w:rsid w:val="00EF3A77"/>
    <w:rsid w:val="00EF453F"/>
    <w:rsid w:val="00EF46AC"/>
    <w:rsid w:val="00EF5432"/>
    <w:rsid w:val="00EF58B0"/>
    <w:rsid w:val="00EF5AFF"/>
    <w:rsid w:val="00EF5E60"/>
    <w:rsid w:val="00EF5ED5"/>
    <w:rsid w:val="00EF63DB"/>
    <w:rsid w:val="00EF754B"/>
    <w:rsid w:val="00EF79FD"/>
    <w:rsid w:val="00F00107"/>
    <w:rsid w:val="00F00B85"/>
    <w:rsid w:val="00F00E37"/>
    <w:rsid w:val="00F011BF"/>
    <w:rsid w:val="00F017EE"/>
    <w:rsid w:val="00F0240A"/>
    <w:rsid w:val="00F027BB"/>
    <w:rsid w:val="00F034A7"/>
    <w:rsid w:val="00F04BA0"/>
    <w:rsid w:val="00F050DA"/>
    <w:rsid w:val="00F051BE"/>
    <w:rsid w:val="00F05504"/>
    <w:rsid w:val="00F067C7"/>
    <w:rsid w:val="00F06BE4"/>
    <w:rsid w:val="00F0720C"/>
    <w:rsid w:val="00F07FC9"/>
    <w:rsid w:val="00F1191D"/>
    <w:rsid w:val="00F11E4B"/>
    <w:rsid w:val="00F1242D"/>
    <w:rsid w:val="00F13473"/>
    <w:rsid w:val="00F1482E"/>
    <w:rsid w:val="00F14E62"/>
    <w:rsid w:val="00F15272"/>
    <w:rsid w:val="00F152B3"/>
    <w:rsid w:val="00F15371"/>
    <w:rsid w:val="00F164EE"/>
    <w:rsid w:val="00F167D1"/>
    <w:rsid w:val="00F16A99"/>
    <w:rsid w:val="00F170BD"/>
    <w:rsid w:val="00F1712C"/>
    <w:rsid w:val="00F20424"/>
    <w:rsid w:val="00F20752"/>
    <w:rsid w:val="00F214A4"/>
    <w:rsid w:val="00F21CE7"/>
    <w:rsid w:val="00F220CC"/>
    <w:rsid w:val="00F222AB"/>
    <w:rsid w:val="00F23D99"/>
    <w:rsid w:val="00F24574"/>
    <w:rsid w:val="00F24C44"/>
    <w:rsid w:val="00F2549F"/>
    <w:rsid w:val="00F26D61"/>
    <w:rsid w:val="00F26ED9"/>
    <w:rsid w:val="00F30D47"/>
    <w:rsid w:val="00F315C8"/>
    <w:rsid w:val="00F31F04"/>
    <w:rsid w:val="00F32428"/>
    <w:rsid w:val="00F33AD8"/>
    <w:rsid w:val="00F33FD0"/>
    <w:rsid w:val="00F35059"/>
    <w:rsid w:val="00F36475"/>
    <w:rsid w:val="00F407DB"/>
    <w:rsid w:val="00F40B6D"/>
    <w:rsid w:val="00F40F61"/>
    <w:rsid w:val="00F41573"/>
    <w:rsid w:val="00F41AE4"/>
    <w:rsid w:val="00F424F5"/>
    <w:rsid w:val="00F44062"/>
    <w:rsid w:val="00F45E1E"/>
    <w:rsid w:val="00F4652D"/>
    <w:rsid w:val="00F47991"/>
    <w:rsid w:val="00F47B88"/>
    <w:rsid w:val="00F47E06"/>
    <w:rsid w:val="00F52804"/>
    <w:rsid w:val="00F52BA0"/>
    <w:rsid w:val="00F54622"/>
    <w:rsid w:val="00F54636"/>
    <w:rsid w:val="00F55D0A"/>
    <w:rsid w:val="00F56B86"/>
    <w:rsid w:val="00F56D6F"/>
    <w:rsid w:val="00F600EA"/>
    <w:rsid w:val="00F60564"/>
    <w:rsid w:val="00F61DEF"/>
    <w:rsid w:val="00F61E63"/>
    <w:rsid w:val="00F63A78"/>
    <w:rsid w:val="00F63BD4"/>
    <w:rsid w:val="00F65AF6"/>
    <w:rsid w:val="00F70914"/>
    <w:rsid w:val="00F71073"/>
    <w:rsid w:val="00F71D85"/>
    <w:rsid w:val="00F72361"/>
    <w:rsid w:val="00F7249A"/>
    <w:rsid w:val="00F72A67"/>
    <w:rsid w:val="00F736BF"/>
    <w:rsid w:val="00F738FA"/>
    <w:rsid w:val="00F73995"/>
    <w:rsid w:val="00F73DD0"/>
    <w:rsid w:val="00F74409"/>
    <w:rsid w:val="00F747F7"/>
    <w:rsid w:val="00F74A3A"/>
    <w:rsid w:val="00F75A9D"/>
    <w:rsid w:val="00F75F6B"/>
    <w:rsid w:val="00F76DD8"/>
    <w:rsid w:val="00F77D1E"/>
    <w:rsid w:val="00F80023"/>
    <w:rsid w:val="00F8241A"/>
    <w:rsid w:val="00F83697"/>
    <w:rsid w:val="00F84A4F"/>
    <w:rsid w:val="00F852EA"/>
    <w:rsid w:val="00F85452"/>
    <w:rsid w:val="00F855AD"/>
    <w:rsid w:val="00F91AAD"/>
    <w:rsid w:val="00F9205B"/>
    <w:rsid w:val="00F922AB"/>
    <w:rsid w:val="00F9317E"/>
    <w:rsid w:val="00F93A44"/>
    <w:rsid w:val="00F944F3"/>
    <w:rsid w:val="00F956A1"/>
    <w:rsid w:val="00F957FE"/>
    <w:rsid w:val="00F95EDF"/>
    <w:rsid w:val="00F96629"/>
    <w:rsid w:val="00F9690A"/>
    <w:rsid w:val="00F96D08"/>
    <w:rsid w:val="00F970B5"/>
    <w:rsid w:val="00F97EE2"/>
    <w:rsid w:val="00FA07EC"/>
    <w:rsid w:val="00FA131D"/>
    <w:rsid w:val="00FA15F8"/>
    <w:rsid w:val="00FA1808"/>
    <w:rsid w:val="00FA21A3"/>
    <w:rsid w:val="00FA2A5B"/>
    <w:rsid w:val="00FA42C5"/>
    <w:rsid w:val="00FA6CC4"/>
    <w:rsid w:val="00FB0135"/>
    <w:rsid w:val="00FB1512"/>
    <w:rsid w:val="00FB16EA"/>
    <w:rsid w:val="00FB17FB"/>
    <w:rsid w:val="00FB1C48"/>
    <w:rsid w:val="00FB223E"/>
    <w:rsid w:val="00FB2330"/>
    <w:rsid w:val="00FB254D"/>
    <w:rsid w:val="00FB328B"/>
    <w:rsid w:val="00FB5A1F"/>
    <w:rsid w:val="00FB654B"/>
    <w:rsid w:val="00FB696F"/>
    <w:rsid w:val="00FB6A16"/>
    <w:rsid w:val="00FC03D6"/>
    <w:rsid w:val="00FC19A9"/>
    <w:rsid w:val="00FC2889"/>
    <w:rsid w:val="00FC29E2"/>
    <w:rsid w:val="00FC3D59"/>
    <w:rsid w:val="00FC5A3A"/>
    <w:rsid w:val="00FC5B10"/>
    <w:rsid w:val="00FC71C8"/>
    <w:rsid w:val="00FD10AA"/>
    <w:rsid w:val="00FD211C"/>
    <w:rsid w:val="00FD250E"/>
    <w:rsid w:val="00FD3EC7"/>
    <w:rsid w:val="00FD44BE"/>
    <w:rsid w:val="00FD59E0"/>
    <w:rsid w:val="00FD6C2D"/>
    <w:rsid w:val="00FD77D2"/>
    <w:rsid w:val="00FD7FB7"/>
    <w:rsid w:val="00FE1225"/>
    <w:rsid w:val="00FE12BB"/>
    <w:rsid w:val="00FE2878"/>
    <w:rsid w:val="00FE2BAA"/>
    <w:rsid w:val="00FE36DC"/>
    <w:rsid w:val="00FE416A"/>
    <w:rsid w:val="00FE5075"/>
    <w:rsid w:val="00FE548D"/>
    <w:rsid w:val="00FE60A0"/>
    <w:rsid w:val="00FE6B8D"/>
    <w:rsid w:val="00FE741B"/>
    <w:rsid w:val="00FE756B"/>
    <w:rsid w:val="00FE7A08"/>
    <w:rsid w:val="00FF1597"/>
    <w:rsid w:val="00FF1BE5"/>
    <w:rsid w:val="00FF2754"/>
    <w:rsid w:val="00FF27C3"/>
    <w:rsid w:val="00FF3829"/>
    <w:rsid w:val="00FF48F4"/>
    <w:rsid w:val="00FF4C49"/>
    <w:rsid w:val="00FF4CD0"/>
    <w:rsid w:val="00FF6DC1"/>
    <w:rsid w:val="00FF71DD"/>
    <w:rsid w:val="00FF7D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5:chartTrackingRefBased/>
  <w15:docId w15:val="{4FA6663A-FE6D-4783-8BF3-4E4A4343A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2"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3B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A3B5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aliases w:val="h2 main heading,h2"/>
    <w:basedOn w:val="Normal"/>
    <w:next w:val="Normal"/>
    <w:link w:val="Heading2Char"/>
    <w:qFormat/>
    <w:rsid w:val="007A3B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rsid w:val="007A3B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A3B5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rPr>
  </w:style>
  <w:style w:type="paragraph" w:styleId="Heading9">
    <w:name w:val="heading 9"/>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B1017"/>
    <w:rPr>
      <w:rFonts w:ascii="Arial" w:hAnsi="Arial" w:cs="Times New Roman"/>
      <w:b/>
      <w:bCs/>
      <w:i/>
      <w:iCs/>
      <w:sz w:val="18"/>
      <w:szCs w:val="18"/>
      <w:u w:val="single"/>
      <w:shd w:val="solid" w:color="FFFFFF" w:fill="FFFFFF"/>
      <w:lang w:val="en-US" w:eastAsia="en-US" w:bidi="th-TH"/>
    </w:rPr>
  </w:style>
  <w:style w:type="character" w:customStyle="1" w:styleId="Heading2Char">
    <w:name w:val="Heading 2 Char"/>
    <w:aliases w:val="h2 main heading Char,h2 Char"/>
    <w:link w:val="Heading2"/>
    <w:rsid w:val="005B1017"/>
    <w:rPr>
      <w:rFonts w:ascii="Arial" w:hAnsi="Arial" w:cs="Times New Roman"/>
      <w:b/>
      <w:bCs/>
      <w:i/>
      <w:iCs/>
      <w:sz w:val="18"/>
      <w:szCs w:val="18"/>
      <w:lang w:val="en-US" w:eastAsia="en-US" w:bidi="th-TH"/>
    </w:rPr>
  </w:style>
  <w:style w:type="character" w:customStyle="1" w:styleId="Heading3Char">
    <w:name w:val="Heading 3 Char"/>
    <w:link w:val="Heading3"/>
    <w:rsid w:val="005B1017"/>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7A3B5B"/>
    <w:rPr>
      <w:rFonts w:ascii="Arial" w:hAnsi="Arial" w:cs="Angsana New"/>
      <w:sz w:val="18"/>
      <w:szCs w:val="18"/>
      <w:lang w:val="en-US" w:eastAsia="en-US" w:bidi="th-TH"/>
    </w:rPr>
  </w:style>
  <w:style w:type="paragraph" w:styleId="BodyText">
    <w:name w:val="Body Text"/>
    <w:aliases w:val="bt,body text,Body"/>
    <w:basedOn w:val="Normal"/>
    <w:link w:val="BodyTextChar"/>
    <w:rsid w:val="007A3B5B"/>
    <w:pPr>
      <w:spacing w:after="120"/>
    </w:pPr>
  </w:style>
  <w:style w:type="paragraph" w:styleId="Header">
    <w:name w:val="header"/>
    <w:basedOn w:val="Normal"/>
    <w:link w:val="HeaderChar"/>
    <w:uiPriority w:val="99"/>
    <w:rsid w:val="007A3B5B"/>
    <w:pPr>
      <w:tabs>
        <w:tab w:val="center" w:pos="4536"/>
        <w:tab w:val="right" w:pos="9072"/>
      </w:tabs>
    </w:pPr>
    <w:rPr>
      <w:lang w:val="x-none" w:eastAsia="x-none"/>
    </w:rPr>
  </w:style>
  <w:style w:type="character" w:customStyle="1" w:styleId="HeaderChar">
    <w:name w:val="Header Char"/>
    <w:link w:val="Header"/>
    <w:uiPriority w:val="99"/>
    <w:locked/>
    <w:rsid w:val="00D149CD"/>
    <w:rPr>
      <w:rFonts w:ascii="Arial" w:hAnsi="Arial"/>
      <w:sz w:val="18"/>
      <w:szCs w:val="18"/>
    </w:rPr>
  </w:style>
  <w:style w:type="character" w:customStyle="1" w:styleId="AAAddress">
    <w:name w:val="AA Address"/>
    <w:rsid w:val="007A3B5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3B5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A3B5B"/>
    <w:pPr>
      <w:tabs>
        <w:tab w:val="center" w:pos="4536"/>
        <w:tab w:val="right" w:pos="9072"/>
      </w:tabs>
    </w:pPr>
    <w:rPr>
      <w:lang w:val="x-none" w:eastAsia="x-none"/>
    </w:rPr>
  </w:style>
  <w:style w:type="character" w:customStyle="1" w:styleId="FooterChar">
    <w:name w:val="Footer Char"/>
    <w:link w:val="Footer"/>
    <w:uiPriority w:val="99"/>
    <w:rsid w:val="005E0BB8"/>
    <w:rPr>
      <w:rFonts w:ascii="Arial" w:hAnsi="Arial"/>
      <w:sz w:val="18"/>
      <w:szCs w:val="18"/>
    </w:rPr>
  </w:style>
  <w:style w:type="paragraph" w:styleId="ListBullet">
    <w:name w:val="List Bullet"/>
    <w:basedOn w:val="Normal"/>
    <w:rsid w:val="007A3B5B"/>
    <w:pPr>
      <w:numPr>
        <w:numId w:val="3"/>
      </w:numPr>
      <w:tabs>
        <w:tab w:val="clear" w:pos="360"/>
        <w:tab w:val="left" w:pos="284"/>
      </w:tabs>
      <w:ind w:left="284" w:hanging="284"/>
    </w:pPr>
  </w:style>
  <w:style w:type="paragraph" w:styleId="ListBullet2">
    <w:name w:val="List Bullet 2"/>
    <w:basedOn w:val="Normal"/>
    <w:rsid w:val="007A3B5B"/>
    <w:pPr>
      <w:numPr>
        <w:numId w:val="4"/>
      </w:numPr>
      <w:tabs>
        <w:tab w:val="clear" w:pos="643"/>
        <w:tab w:val="left" w:pos="567"/>
      </w:tabs>
      <w:ind w:left="851" w:hanging="284"/>
    </w:pPr>
  </w:style>
  <w:style w:type="paragraph" w:styleId="ListBullet3">
    <w:name w:val="List Bullet 3"/>
    <w:basedOn w:val="Normal"/>
    <w:rsid w:val="007A3B5B"/>
    <w:pPr>
      <w:numPr>
        <w:numId w:val="1"/>
      </w:numPr>
      <w:tabs>
        <w:tab w:val="clear" w:pos="926"/>
        <w:tab w:val="left" w:pos="851"/>
      </w:tabs>
      <w:ind w:left="1135" w:hanging="284"/>
    </w:pPr>
  </w:style>
  <w:style w:type="paragraph" w:styleId="ListBullet4">
    <w:name w:val="List Bullet 4"/>
    <w:basedOn w:val="Normal"/>
    <w:rsid w:val="007A3B5B"/>
    <w:pPr>
      <w:numPr>
        <w:numId w:val="2"/>
      </w:numPr>
      <w:tabs>
        <w:tab w:val="clear" w:pos="1209"/>
        <w:tab w:val="left" w:pos="1134"/>
      </w:tabs>
      <w:ind w:left="1418" w:hanging="284"/>
    </w:pPr>
  </w:style>
  <w:style w:type="paragraph" w:styleId="ListNumber">
    <w:name w:val="List Number"/>
    <w:basedOn w:val="Normal"/>
    <w:rsid w:val="007A3B5B"/>
    <w:pPr>
      <w:numPr>
        <w:numId w:val="5"/>
      </w:numPr>
      <w:tabs>
        <w:tab w:val="clear" w:pos="360"/>
        <w:tab w:val="left" w:pos="284"/>
      </w:tabs>
      <w:ind w:left="284" w:hanging="284"/>
    </w:pPr>
  </w:style>
  <w:style w:type="paragraph" w:styleId="ListNumber2">
    <w:name w:val="List Number 2"/>
    <w:basedOn w:val="Normal"/>
    <w:uiPriority w:val="99"/>
    <w:rsid w:val="007A3B5B"/>
    <w:pPr>
      <w:numPr>
        <w:numId w:val="6"/>
      </w:numPr>
      <w:tabs>
        <w:tab w:val="clear" w:pos="643"/>
        <w:tab w:val="left" w:pos="567"/>
      </w:tabs>
      <w:ind w:left="851" w:hanging="284"/>
    </w:pPr>
  </w:style>
  <w:style w:type="paragraph" w:styleId="ListNumber3">
    <w:name w:val="List Number 3"/>
    <w:basedOn w:val="Normal"/>
    <w:rsid w:val="007A3B5B"/>
    <w:pPr>
      <w:numPr>
        <w:numId w:val="7"/>
      </w:numPr>
      <w:tabs>
        <w:tab w:val="clear" w:pos="926"/>
        <w:tab w:val="left" w:pos="851"/>
      </w:tabs>
      <w:ind w:left="1135" w:hanging="284"/>
    </w:pPr>
  </w:style>
  <w:style w:type="paragraph" w:styleId="NormalIndent">
    <w:name w:val="Normal Indent"/>
    <w:basedOn w:val="Normal"/>
    <w:rsid w:val="007A3B5B"/>
    <w:pPr>
      <w:ind w:left="284"/>
    </w:pPr>
  </w:style>
  <w:style w:type="paragraph" w:customStyle="1" w:styleId="AAFrameAddress">
    <w:name w:val="AA Frame Address"/>
    <w:basedOn w:val="Heading1"/>
    <w:rsid w:val="007A3B5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A3B5B"/>
    <w:pPr>
      <w:numPr>
        <w:numId w:val="8"/>
      </w:numPr>
      <w:tabs>
        <w:tab w:val="clear" w:pos="1492"/>
        <w:tab w:val="left" w:pos="1418"/>
      </w:tabs>
      <w:ind w:left="1418" w:hanging="284"/>
    </w:pPr>
  </w:style>
  <w:style w:type="paragraph" w:styleId="ListNumber4">
    <w:name w:val="List Number 4"/>
    <w:basedOn w:val="Normal"/>
    <w:rsid w:val="007A3B5B"/>
    <w:pPr>
      <w:numPr>
        <w:numId w:val="9"/>
      </w:numPr>
      <w:tabs>
        <w:tab w:val="clear" w:pos="1209"/>
        <w:tab w:val="left" w:pos="1418"/>
      </w:tabs>
    </w:pPr>
  </w:style>
  <w:style w:type="paragraph" w:styleId="Index1">
    <w:name w:val="index 1"/>
    <w:basedOn w:val="Normal"/>
    <w:next w:val="Normal"/>
    <w:autoRedefine/>
    <w:semiHidden/>
    <w:rsid w:val="007A3B5B"/>
    <w:pPr>
      <w:ind w:left="284" w:hanging="284"/>
    </w:pPr>
  </w:style>
  <w:style w:type="paragraph" w:styleId="TOC2">
    <w:name w:val="toc 2"/>
    <w:basedOn w:val="Normal"/>
    <w:next w:val="Normal"/>
    <w:semiHidden/>
    <w:rsid w:val="007A3B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7A3B5B"/>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7A3B5B"/>
    <w:pPr>
      <w:ind w:firstLine="284"/>
    </w:pPr>
  </w:style>
  <w:style w:type="character" w:customStyle="1" w:styleId="BodyTextFirstIndentChar">
    <w:name w:val="Body Text First Indent Char"/>
    <w:basedOn w:val="BodyTextChar"/>
    <w:link w:val="BodyTextFirstIndent"/>
    <w:locked/>
    <w:rsid w:val="00AD48EB"/>
    <w:rPr>
      <w:rFonts w:ascii="Arial" w:hAnsi="Arial" w:cs="Angsana New"/>
      <w:sz w:val="18"/>
      <w:szCs w:val="18"/>
      <w:lang w:val="en-US" w:eastAsia="en-US" w:bidi="th-TH"/>
    </w:rPr>
  </w:style>
  <w:style w:type="paragraph" w:styleId="BodyTextIndent">
    <w:name w:val="Body Text Indent"/>
    <w:aliases w:val="i"/>
    <w:basedOn w:val="Normal"/>
    <w:rsid w:val="007A3B5B"/>
    <w:pPr>
      <w:spacing w:after="120"/>
      <w:ind w:left="283"/>
    </w:pPr>
  </w:style>
  <w:style w:type="paragraph" w:styleId="BodyTextFirstIndent2">
    <w:name w:val="Body Text First Indent 2"/>
    <w:basedOn w:val="BodyTextIndent"/>
    <w:rsid w:val="007A3B5B"/>
    <w:pPr>
      <w:ind w:left="284" w:firstLine="284"/>
    </w:pPr>
  </w:style>
  <w:style w:type="character" w:styleId="Strong">
    <w:name w:val="Strong"/>
    <w:qFormat/>
    <w:rsid w:val="007A3B5B"/>
    <w:rPr>
      <w:rFonts w:cs="Times New Roman"/>
      <w:b/>
      <w:bCs/>
    </w:rPr>
  </w:style>
  <w:style w:type="paragraph" w:customStyle="1" w:styleId="AA1stlevelbullet">
    <w:name w:val="AA 1st level bullet"/>
    <w:basedOn w:val="Normal"/>
    <w:rsid w:val="007A3B5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A3B5B"/>
    <w:pPr>
      <w:framePr w:w="4253" w:h="1418" w:hRule="exact" w:hSpace="142" w:vSpace="142" w:wrap="around" w:vAnchor="page" w:hAnchor="page" w:x="7457" w:y="568"/>
    </w:pPr>
  </w:style>
  <w:style w:type="character" w:customStyle="1" w:styleId="AACopyright">
    <w:name w:val="AA Copyright"/>
    <w:rsid w:val="007A3B5B"/>
    <w:rPr>
      <w:rFonts w:ascii="Arial" w:hAnsi="Arial"/>
      <w:sz w:val="13"/>
      <w:szCs w:val="13"/>
    </w:rPr>
  </w:style>
  <w:style w:type="paragraph" w:customStyle="1" w:styleId="AA2ndlevelbullet">
    <w:name w:val="AA 2nd level bullet"/>
    <w:basedOn w:val="AA1stlevelbullet"/>
    <w:rsid w:val="007A3B5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3B5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A3B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A3B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A3B5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A3B5B"/>
    <w:pPr>
      <w:framePr w:h="1054" w:wrap="around" w:y="5920"/>
    </w:pPr>
  </w:style>
  <w:style w:type="paragraph" w:customStyle="1" w:styleId="ReportHeading3">
    <w:name w:val="ReportHeading3"/>
    <w:basedOn w:val="ReportHeading2"/>
    <w:rsid w:val="007A3B5B"/>
    <w:pPr>
      <w:framePr w:h="443" w:wrap="around" w:y="8223"/>
    </w:pPr>
  </w:style>
  <w:style w:type="paragraph" w:customStyle="1" w:styleId="ParagraphNumbering">
    <w:name w:val="Paragraph Numbering"/>
    <w:basedOn w:val="Header"/>
    <w:uiPriority w:val="99"/>
    <w:rsid w:val="007A3B5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A3B5B"/>
    <w:pPr>
      <w:framePr w:w="7308" w:h="1134" w:hSpace="180" w:vSpace="180" w:wrap="notBeside" w:vAnchor="text" w:hAnchor="margin" w:x="1" w:y="7"/>
      <w:spacing w:after="240"/>
    </w:pPr>
  </w:style>
  <w:style w:type="paragraph" w:customStyle="1" w:styleId="PictureLeft">
    <w:name w:val="PictureLeft"/>
    <w:basedOn w:val="Normal"/>
    <w:rsid w:val="007A3B5B"/>
    <w:pPr>
      <w:framePr w:w="2603" w:h="1134" w:hSpace="142" w:wrap="around" w:vAnchor="text" w:hAnchor="page" w:x="1526" w:y="6"/>
      <w:spacing w:before="240"/>
    </w:pPr>
  </w:style>
  <w:style w:type="paragraph" w:customStyle="1" w:styleId="PicturteLeftFullLength">
    <w:name w:val="PicturteLeftFullLength"/>
    <w:basedOn w:val="PictureLeft"/>
    <w:rsid w:val="007A3B5B"/>
    <w:pPr>
      <w:framePr w:w="10142" w:hSpace="180" w:vSpace="180" w:wrap="around" w:y="7"/>
    </w:pPr>
  </w:style>
  <w:style w:type="paragraph" w:customStyle="1" w:styleId="AAheadingwocontents">
    <w:name w:val="AA heading wo contents"/>
    <w:basedOn w:val="Normal"/>
    <w:rsid w:val="007A3B5B"/>
    <w:pPr>
      <w:spacing w:line="280" w:lineRule="atLeast"/>
    </w:pPr>
    <w:rPr>
      <w:rFonts w:ascii="Times New Roman" w:hAnsi="Times New Roman"/>
      <w:b/>
      <w:bCs/>
      <w:sz w:val="22"/>
      <w:szCs w:val="22"/>
    </w:rPr>
  </w:style>
  <w:style w:type="paragraph" w:customStyle="1" w:styleId="StandaardOpinion">
    <w:name w:val="StandaardOpinion"/>
    <w:basedOn w:val="Normal"/>
    <w:rsid w:val="007A3B5B"/>
    <w:pPr>
      <w:spacing w:line="280" w:lineRule="atLeast"/>
    </w:pPr>
    <w:rPr>
      <w:rFonts w:ascii="Times New Roman" w:hAnsi="Times New Roman"/>
      <w:sz w:val="22"/>
      <w:szCs w:val="22"/>
    </w:rPr>
  </w:style>
  <w:style w:type="paragraph" w:styleId="BodyText3">
    <w:name w:val="Body Text 3"/>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EnvelopeReturn">
    <w:name w:val="envelope return"/>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E">
    <w:name w:val="ª×èÍºÃÔÉÑ· 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E0">
    <w:name w:val="Å§ª×èÍ 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styleId="PageNumber">
    <w:name w:val="page number"/>
    <w:basedOn w:val="DefaultParagraphFont"/>
    <w:rsid w:val="007A3B5B"/>
  </w:style>
  <w:style w:type="paragraph" w:styleId="BlockText">
    <w:name w:val="Block Text"/>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ascii="Book Antiqua" w:hAnsi="Book Antiqua"/>
      <w:sz w:val="22"/>
      <w:szCs w:val="22"/>
      <w:lang w:val="th-TH"/>
    </w:rPr>
  </w:style>
  <w:style w:type="paragraph" w:customStyle="1" w:styleId="E1">
    <w:name w:val="??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2">
    <w:name w:val="?????????? 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E3">
    <w:name w:val="?????? 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AccPolicysubhead">
    <w:name w:val="Acc Policy sub head"/>
    <w:basedOn w:val="BodyText"/>
    <w:next w:val="BodyText"/>
    <w:link w:val="AccPolicysubheadChar"/>
    <w:autoRedefine/>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pPr>
    <w:rPr>
      <w:rFonts w:ascii="Times New Roman" w:hAnsi="Times New Roman"/>
      <w:bCs/>
      <w:i/>
      <w:iCs/>
      <w:sz w:val="22"/>
      <w:szCs w:val="22"/>
      <w:lang w:eastAsia="en-GB"/>
    </w:rPr>
  </w:style>
  <w:style w:type="character" w:customStyle="1" w:styleId="AccPolicysubheadChar">
    <w:name w:val="Acc Policy sub head Char"/>
    <w:link w:val="AccPolicysubhead"/>
    <w:rsid w:val="007A3B5B"/>
    <w:rPr>
      <w:bCs/>
      <w:i/>
      <w:iCs/>
      <w:sz w:val="22"/>
      <w:szCs w:val="22"/>
      <w:lang w:val="en-US" w:eastAsia="en-GB" w:bidi="th-TH"/>
    </w:rPr>
  </w:style>
  <w:style w:type="table" w:styleId="TableGrid">
    <w:name w:val="Table Grid"/>
    <w:basedOn w:val="TableNormal"/>
    <w:rsid w:val="007A3B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
    <w:name w:val="ºÇ¡"/>
    <w:basedOn w:val="Normal"/>
    <w:uiPriority w:val="99"/>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30">
    <w:name w:val="?????3????"/>
    <w:basedOn w:val="Normal"/>
    <w:uiPriority w:val="99"/>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block">
    <w:name w:val="block"/>
    <w:aliases w:val="b"/>
    <w:basedOn w:val="BodyText"/>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A3B5B"/>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styleId="BodyTextIndent2">
    <w:name w:val="Body Text Indent 2"/>
    <w:basedOn w:val="Normal"/>
    <w:rsid w:val="007A3B5B"/>
    <w:pPr>
      <w:spacing w:after="120" w:line="480" w:lineRule="auto"/>
      <w:ind w:left="360"/>
    </w:pPr>
  </w:style>
  <w:style w:type="paragraph" w:customStyle="1" w:styleId="acctfourfigures">
    <w:name w:val="acct four figures"/>
    <w:aliases w:val="a4,a4 + 8 pt,(Complex) + 8 pt,(Complex),Thai Distribut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link w:val="BalloonTextChar"/>
    <w:rsid w:val="008900A2"/>
    <w:pPr>
      <w:spacing w:line="240" w:lineRule="auto"/>
    </w:pPr>
    <w:rPr>
      <w:rFonts w:ascii="Tahoma" w:hAnsi="Tahoma"/>
      <w:sz w:val="16"/>
      <w:szCs w:val="20"/>
      <w:lang w:val="x-none" w:eastAsia="x-none"/>
    </w:rPr>
  </w:style>
  <w:style w:type="character" w:customStyle="1" w:styleId="BalloonTextChar">
    <w:name w:val="Balloon Text Char"/>
    <w:link w:val="BalloonText"/>
    <w:rsid w:val="008900A2"/>
    <w:rPr>
      <w:rFonts w:ascii="Tahoma" w:hAnsi="Tahoma"/>
      <w:sz w:val="16"/>
    </w:rPr>
  </w:style>
  <w:style w:type="paragraph" w:customStyle="1" w:styleId="index">
    <w:name w:val="index"/>
    <w:aliases w:val="ix"/>
    <w:basedOn w:val="BodyText"/>
    <w:rsid w:val="00AC5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FootnoteText">
    <w:name w:val="footnote text"/>
    <w:aliases w:val="ft"/>
    <w:basedOn w:val="Normal"/>
    <w:link w:val="FootnoteTextChar"/>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5B1017"/>
    <w:rPr>
      <w:rFonts w:cs="Times New Roman"/>
      <w:sz w:val="18"/>
      <w:lang w:val="en-GB" w:bidi="ar-SA"/>
    </w:rPr>
  </w:style>
  <w:style w:type="paragraph" w:customStyle="1" w:styleId="Graphic">
    <w:name w:val="Graphic"/>
    <w:basedOn w:val="Signature"/>
    <w:rsid w:val="005B101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5B1017"/>
    <w:rPr>
      <w:rFonts w:cs="Times New Roman"/>
      <w:sz w:val="22"/>
      <w:lang w:val="en-GB" w:bidi="ar-SA"/>
    </w:rPr>
  </w:style>
  <w:style w:type="paragraph" w:styleId="Caption">
    <w:name w:val="caption"/>
    <w:basedOn w:val="Normal"/>
    <w:next w:val="Normal"/>
    <w:qForma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
    <w:name w:val="acct column heading"/>
    <w:aliases w:val="ac"/>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5B1017"/>
    <w:pPr>
      <w:spacing w:after="0"/>
    </w:pPr>
  </w:style>
  <w:style w:type="paragraph" w:customStyle="1" w:styleId="acctdividends">
    <w:name w:val="acct dividends"/>
    <w:aliases w:val="ad"/>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B1017"/>
    <w:pPr>
      <w:spacing w:after="0"/>
    </w:pPr>
  </w:style>
  <w:style w:type="paragraph" w:customStyle="1" w:styleId="acctindent">
    <w:name w:val="acct indent"/>
    <w:aliases w:val="ai"/>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B10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B101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5B101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5B1017"/>
    <w:pPr>
      <w:spacing w:line="260" w:lineRule="atLeast"/>
    </w:pPr>
  </w:style>
  <w:style w:type="paragraph" w:customStyle="1" w:styleId="acctstatementsub-headingbolditalic">
    <w:name w:val="acct statement sub-heading bold italic"/>
    <w:aliases w:val="asbi"/>
    <w:basedOn w:val="Normal"/>
    <w:rsid w:val="005B101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B101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B1017"/>
    <w:pPr>
      <w:keepNext/>
      <w:keepLines/>
      <w:spacing w:before="130" w:after="130"/>
    </w:pPr>
    <w:rPr>
      <w:b/>
      <w:bCs/>
      <w:i/>
    </w:rPr>
  </w:style>
  <w:style w:type="paragraph" w:customStyle="1" w:styleId="block2">
    <w:name w:val="block2"/>
    <w:aliases w:val="b2"/>
    <w:basedOn w:val="block"/>
    <w:rsid w:val="005B1017"/>
    <w:pPr>
      <w:ind w:left="1134"/>
    </w:pPr>
  </w:style>
  <w:style w:type="paragraph" w:customStyle="1" w:styleId="acctstatementsub-sub-sub-heading">
    <w:name w:val="acct statement sub-sub-sub-heading"/>
    <w:aliases w:val="assss"/>
    <w:basedOn w:val="acctstatementsub-sub-heading"/>
    <w:rsid w:val="005B1017"/>
    <w:rPr>
      <w:b w:val="0"/>
    </w:rPr>
  </w:style>
  <w:style w:type="paragraph" w:customStyle="1" w:styleId="accttwofigureslongernumber">
    <w:name w:val="acct two figures longer number"/>
    <w:aliases w:val="a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B1017"/>
    <w:pPr>
      <w:spacing w:after="0"/>
    </w:pPr>
  </w:style>
  <w:style w:type="paragraph" w:customStyle="1" w:styleId="block2nospaceafter">
    <w:name w:val="block2 no space after"/>
    <w:aliases w:val="b2n,block2 no sp"/>
    <w:basedOn w:val="block2"/>
    <w:rsid w:val="005B1017"/>
    <w:pPr>
      <w:spacing w:after="0"/>
    </w:pPr>
  </w:style>
  <w:style w:type="paragraph" w:customStyle="1" w:styleId="List1a">
    <w:name w:val="List 1a"/>
    <w:aliases w:val="1a"/>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5B101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5B1017"/>
    <w:rPr>
      <w:rFonts w:ascii="Courier New" w:hAnsi="Courier New" w:cs="Times New Roman"/>
      <w:lang w:val="en-AU" w:eastAsia="en-US" w:bidi="ar-SA"/>
    </w:rPr>
  </w:style>
  <w:style w:type="paragraph" w:styleId="TOC3">
    <w:name w:val="toc 3"/>
    <w:basedOn w:val="TOC2"/>
    <w:autoRedefine/>
    <w:rsid w:val="005B101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5B1017"/>
  </w:style>
  <w:style w:type="paragraph" w:customStyle="1" w:styleId="zcompanyname">
    <w:name w:val="zcompany name"/>
    <w:aliases w:val="cn"/>
    <w:basedOn w:val="Normal"/>
    <w:rsid w:val="005B101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B1017"/>
  </w:style>
  <w:style w:type="paragraph" w:customStyle="1" w:styleId="zreportaddinfo">
    <w:name w:val="zreport addinfo"/>
    <w:basedOn w:val="Normal"/>
    <w:rsid w:val="005B101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B101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B101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B1017"/>
    <w:pPr>
      <w:framePr w:wrap="around"/>
      <w:spacing w:line="360" w:lineRule="exact"/>
    </w:pPr>
    <w:rPr>
      <w:sz w:val="32"/>
    </w:rPr>
  </w:style>
  <w:style w:type="paragraph" w:customStyle="1" w:styleId="BodyTexthalfspaceafter">
    <w:name w:val="Body Text half space after"/>
    <w:aliases w:val="hs"/>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B1017"/>
    <w:pPr>
      <w:spacing w:after="130"/>
    </w:pPr>
  </w:style>
  <w:style w:type="paragraph" w:customStyle="1" w:styleId="keeptogethernormal">
    <w:name w:val="keep together normal"/>
    <w:aliases w:val="ktn"/>
    <w:basedOn w:val="Normal"/>
    <w:rsid w:val="005B101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B1017"/>
    <w:rPr>
      <w:b/>
      <w:bCs/>
    </w:rPr>
  </w:style>
  <w:style w:type="paragraph" w:customStyle="1" w:styleId="nineptbodytext">
    <w:name w:val="nine pt body text"/>
    <w:aliases w:val="9bt"/>
    <w:basedOn w:val="nineptnormal"/>
    <w:rsid w:val="005B1017"/>
    <w:pPr>
      <w:spacing w:after="220"/>
    </w:pPr>
  </w:style>
  <w:style w:type="paragraph" w:customStyle="1" w:styleId="nineptnormal">
    <w:name w:val="nine pt normal"/>
    <w:aliases w:val="9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B1017"/>
    <w:pPr>
      <w:jc w:val="center"/>
    </w:pPr>
  </w:style>
  <w:style w:type="paragraph" w:customStyle="1" w:styleId="heading">
    <w:name w:val="heading"/>
    <w:aliases w:val="h"/>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B1017"/>
    <w:pPr>
      <w:jc w:val="center"/>
    </w:pPr>
  </w:style>
  <w:style w:type="paragraph" w:customStyle="1" w:styleId="Normalcentred">
    <w:name w:val="Normal centred"/>
    <w:aliases w:val="nc"/>
    <w:basedOn w:val="acctcolumnheadingnospaceafter"/>
    <w:rsid w:val="005B1017"/>
  </w:style>
  <w:style w:type="paragraph" w:customStyle="1" w:styleId="nineptheadingcentredbold">
    <w:name w:val="nine pt heading centred bold"/>
    <w:aliases w:val="9hcb"/>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B1017"/>
    <w:pPr>
      <w:ind w:left="-57" w:right="-57"/>
    </w:pPr>
  </w:style>
  <w:style w:type="paragraph" w:customStyle="1" w:styleId="nineptnormalheadinghalfspace">
    <w:name w:val="nine pt normal heading half space"/>
    <w:aliases w:val="9nhhs"/>
    <w:basedOn w:val="nineptnormalheading"/>
    <w:rsid w:val="005B1017"/>
    <w:pPr>
      <w:spacing w:after="80"/>
    </w:pPr>
  </w:style>
  <w:style w:type="paragraph" w:customStyle="1" w:styleId="nineptnormalheading">
    <w:name w:val="nine pt normal heading"/>
    <w:aliases w:val="9nh"/>
    <w:basedOn w:val="nineptnormal"/>
    <w:rsid w:val="005B1017"/>
    <w:rPr>
      <w:b/>
    </w:rPr>
  </w:style>
  <w:style w:type="paragraph" w:customStyle="1" w:styleId="nineptcolumntab1">
    <w:name w:val="nine pt column tab1"/>
    <w:aliases w:val="a91"/>
    <w:basedOn w:val="nineptnormal"/>
    <w:uiPriority w:val="99"/>
    <w:rsid w:val="005B1017"/>
    <w:pPr>
      <w:tabs>
        <w:tab w:val="decimal" w:pos="737"/>
      </w:tabs>
    </w:pPr>
  </w:style>
  <w:style w:type="paragraph" w:customStyle="1" w:styleId="nineptnormalitalicheading">
    <w:name w:val="nine pt normal italic heading"/>
    <w:aliases w:val="9nith"/>
    <w:basedOn w:val="nineptnormalheading"/>
    <w:rsid w:val="005B1017"/>
    <w:rPr>
      <w:i/>
      <w:iCs/>
    </w:rPr>
  </w:style>
  <w:style w:type="paragraph" w:customStyle="1" w:styleId="Normalheadingcentred">
    <w:name w:val="Normal heading centred"/>
    <w:aliases w:val="nhc"/>
    <w:basedOn w:val="Normalheading"/>
    <w:rsid w:val="005B1017"/>
    <w:pPr>
      <w:jc w:val="center"/>
    </w:pPr>
  </w:style>
  <w:style w:type="paragraph" w:customStyle="1" w:styleId="Normalheading">
    <w:name w:val="Normal heading"/>
    <w:aliases w:val="nh"/>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B101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B101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B101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B1017"/>
    <w:pPr>
      <w:spacing w:after="130"/>
    </w:pPr>
  </w:style>
  <w:style w:type="paragraph" w:customStyle="1" w:styleId="BodyTextIndentitalic">
    <w:name w:val="Body Text Indent italic"/>
    <w:aliases w:val="iital"/>
    <w:basedOn w:val="BodyTextInden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B101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5B1017"/>
    <w:rPr>
      <w:position w:val="6"/>
      <w:sz w:val="14"/>
    </w:rPr>
  </w:style>
  <w:style w:type="paragraph" w:customStyle="1" w:styleId="tabletext">
    <w:name w:val="table text"/>
    <w:aliases w:val="tt"/>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5B1017"/>
    <w:pPr>
      <w:spacing w:after="0"/>
    </w:pPr>
  </w:style>
  <w:style w:type="paragraph" w:customStyle="1" w:styleId="acctnotecolumndecimal">
    <w:name w:val="acct note column decimal"/>
    <w:aliases w:val="and"/>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B1017"/>
    <w:pPr>
      <w:tabs>
        <w:tab w:val="num" w:pos="284"/>
      </w:tabs>
      <w:spacing w:after="180"/>
      <w:ind w:left="284" w:hanging="284"/>
    </w:pPr>
  </w:style>
  <w:style w:type="paragraph" w:customStyle="1" w:styleId="nineptnormalbullet">
    <w:name w:val="nine pt normal bullet"/>
    <w:aliases w:val="9nb"/>
    <w:basedOn w:val="nineptnormal"/>
    <w:rsid w:val="005B1017"/>
    <w:pPr>
      <w:tabs>
        <w:tab w:val="num" w:pos="284"/>
      </w:tabs>
      <w:ind w:left="284" w:hanging="284"/>
    </w:pPr>
  </w:style>
  <w:style w:type="paragraph" w:customStyle="1" w:styleId="ninepttabletextblockbullet">
    <w:name w:val="nine pt table text block bullet"/>
    <w:aliases w:val="9ttbb"/>
    <w:basedOn w:val="ninepttabletextblock"/>
    <w:rsid w:val="005B1017"/>
    <w:pPr>
      <w:tabs>
        <w:tab w:val="num" w:pos="652"/>
      </w:tabs>
      <w:ind w:left="652" w:hanging="227"/>
    </w:pPr>
  </w:style>
  <w:style w:type="paragraph" w:customStyle="1" w:styleId="ninepttabletextblock">
    <w:name w:val="nine pt table text block"/>
    <w:aliases w:val="9ttbk"/>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5B1017"/>
    <w:pPr>
      <w:tabs>
        <w:tab w:val="num" w:pos="1474"/>
      </w:tabs>
      <w:ind w:left="1474" w:hanging="340"/>
    </w:pPr>
  </w:style>
  <w:style w:type="paragraph" w:customStyle="1" w:styleId="tabletextheading">
    <w:name w:val="table text heading"/>
    <w:aliases w:val="tth"/>
    <w:basedOn w:val="tabletext"/>
    <w:rsid w:val="005B1017"/>
    <w:rPr>
      <w:b/>
      <w:bCs/>
    </w:rPr>
  </w:style>
  <w:style w:type="paragraph" w:customStyle="1" w:styleId="acctfourfiguresyears">
    <w:name w:val="acct four figures years"/>
    <w:aliases w:val="a4y"/>
    <w:basedOn w:val="Normal"/>
    <w:rsid w:val="005B101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5B1017"/>
    <w:pPr>
      <w:ind w:left="1134" w:hanging="567"/>
    </w:pPr>
  </w:style>
  <w:style w:type="paragraph" w:customStyle="1" w:styleId="blocklist2">
    <w:name w:val="block list2"/>
    <w:aliases w:val="blist2"/>
    <w:basedOn w:val="blocklist"/>
    <w:rsid w:val="005B1017"/>
    <w:pPr>
      <w:ind w:left="1701"/>
    </w:pPr>
  </w:style>
  <w:style w:type="paragraph" w:customStyle="1" w:styleId="acctfourfigureslongernumber">
    <w:name w:val="acct four figures longer number"/>
    <w:aliases w:val="a4+"/>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B1017"/>
    <w:pPr>
      <w:keepNext/>
      <w:keepLines/>
      <w:spacing w:before="70"/>
    </w:pPr>
    <w:rPr>
      <w:b/>
    </w:rPr>
  </w:style>
  <w:style w:type="paragraph" w:customStyle="1" w:styleId="blockheadingitalicnosp">
    <w:name w:val="block heading italic no sp"/>
    <w:aliases w:val="bhin"/>
    <w:basedOn w:val="blockheadingitalic"/>
    <w:rsid w:val="005B1017"/>
    <w:pPr>
      <w:spacing w:after="0"/>
    </w:pPr>
  </w:style>
  <w:style w:type="paragraph" w:customStyle="1" w:styleId="blockheadingitalic">
    <w:name w:val="block heading italic"/>
    <w:aliases w:val="bhi"/>
    <w:basedOn w:val="blockheadingitalicbold"/>
    <w:rsid w:val="005B1017"/>
    <w:rPr>
      <w:b w:val="0"/>
    </w:rPr>
  </w:style>
  <w:style w:type="paragraph" w:customStyle="1" w:styleId="blockheadingitalicbold">
    <w:name w:val="block heading italic bold"/>
    <w:aliases w:val="bhib"/>
    <w:basedOn w:val="blockheading"/>
    <w:rsid w:val="005B1017"/>
    <w:rPr>
      <w:i/>
    </w:rPr>
  </w:style>
  <w:style w:type="paragraph" w:customStyle="1" w:styleId="blockheadingnosp">
    <w:name w:val="block heading no sp"/>
    <w:aliases w:val="bhn,block heading no space after"/>
    <w:basedOn w:val="blockheading"/>
    <w:rsid w:val="005B1017"/>
    <w:pPr>
      <w:spacing w:after="0"/>
    </w:pPr>
  </w:style>
  <w:style w:type="paragraph" w:customStyle="1" w:styleId="smallreturn">
    <w:name w:val="small return"/>
    <w:aliases w:val="sr"/>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B1017"/>
    <w:pPr>
      <w:spacing w:after="0"/>
    </w:pPr>
  </w:style>
  <w:style w:type="paragraph" w:customStyle="1" w:styleId="headingbolditalic">
    <w:name w:val="heading bold italic"/>
    <w:aliases w:val="hbi"/>
    <w:basedOn w:val="heading"/>
    <w:rsid w:val="005B1017"/>
    <w:rPr>
      <w:i/>
    </w:rPr>
  </w:style>
  <w:style w:type="paragraph" w:customStyle="1" w:styleId="acctstatementheadingashorter">
    <w:name w:val="acct statement heading (a) shorter"/>
    <w:aliases w:val="asas"/>
    <w:basedOn w:val="Normal"/>
    <w:rsid w:val="005B10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B10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B1017"/>
    <w:pPr>
      <w:tabs>
        <w:tab w:val="left" w:pos="851"/>
        <w:tab w:val="left" w:pos="1134"/>
      </w:tabs>
    </w:pPr>
  </w:style>
  <w:style w:type="paragraph" w:customStyle="1" w:styleId="acctindenttabsnospaceafter">
    <w:name w:val="acct indent+tabs no space after"/>
    <w:aliases w:val="aitn"/>
    <w:basedOn w:val="acctindenttabs"/>
    <w:rsid w:val="005B1017"/>
    <w:pPr>
      <w:spacing w:after="0"/>
    </w:pPr>
  </w:style>
  <w:style w:type="paragraph" w:customStyle="1" w:styleId="blockbullet">
    <w:name w:val="block bullet"/>
    <w:aliases w:val="bb"/>
    <w:basedOn w:val="block"/>
    <w:rsid w:val="005B101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B1017"/>
    <w:rPr>
      <w:b w:val="0"/>
      <w:bCs/>
      <w:iCs/>
    </w:rPr>
  </w:style>
  <w:style w:type="paragraph" w:customStyle="1" w:styleId="blocklistnospaceafter">
    <w:name w:val="block list no space after"/>
    <w:aliases w:val="blistn"/>
    <w:basedOn w:val="blocklist"/>
    <w:rsid w:val="005B1017"/>
    <w:pPr>
      <w:spacing w:after="0"/>
    </w:pPr>
  </w:style>
  <w:style w:type="paragraph" w:customStyle="1" w:styleId="eightptnormal">
    <w:name w:val="eight pt normal"/>
    <w:aliases w:val="8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B1017"/>
    <w:pPr>
      <w:jc w:val="center"/>
    </w:pPr>
  </w:style>
  <w:style w:type="paragraph" w:customStyle="1" w:styleId="eightptnormalheadingcentred">
    <w:name w:val="eight pt normal heading centred"/>
    <w:aliases w:val="8nhc"/>
    <w:basedOn w:val="eightptnormalheading"/>
    <w:rsid w:val="005B1017"/>
    <w:pPr>
      <w:jc w:val="center"/>
    </w:pPr>
    <w:rPr>
      <w:bCs w:val="0"/>
    </w:rPr>
  </w:style>
  <w:style w:type="paragraph" w:customStyle="1" w:styleId="eightptnormalheading">
    <w:name w:val="eight pt normal heading"/>
    <w:aliases w:val="8nh"/>
    <w:basedOn w:val="eightptnormal"/>
    <w:rsid w:val="005B1017"/>
    <w:rPr>
      <w:b/>
      <w:bCs/>
    </w:rPr>
  </w:style>
  <w:style w:type="paragraph" w:customStyle="1" w:styleId="eightptbodytextheading">
    <w:name w:val="eight pt body text heading"/>
    <w:aliases w:val="8h"/>
    <w:basedOn w:val="eightptbodytext"/>
    <w:rsid w:val="005B1017"/>
    <w:rPr>
      <w:b/>
      <w:bCs/>
    </w:rPr>
  </w:style>
  <w:style w:type="paragraph" w:customStyle="1" w:styleId="eightptbodytext">
    <w:name w:val="eight pt body text"/>
    <w:aliases w:val="8bt"/>
    <w:basedOn w:val="eightptnormal"/>
    <w:rsid w:val="005B1017"/>
    <w:pPr>
      <w:spacing w:after="200"/>
    </w:pPr>
  </w:style>
  <w:style w:type="paragraph" w:customStyle="1" w:styleId="eightptcolumntabs">
    <w:name w:val="eight pt column tabs"/>
    <w:aliases w:val="a8"/>
    <w:basedOn w:val="eightptnormal"/>
    <w:rsid w:val="005B1017"/>
    <w:pPr>
      <w:tabs>
        <w:tab w:val="decimal" w:pos="482"/>
      </w:tabs>
      <w:ind w:left="-57" w:right="-57"/>
    </w:pPr>
  </w:style>
  <w:style w:type="paragraph" w:customStyle="1" w:styleId="eightpthalfspaceafter">
    <w:name w:val="eight pt half space after"/>
    <w:aliases w:val="8hs"/>
    <w:basedOn w:val="eightptnormal"/>
    <w:rsid w:val="005B1017"/>
    <w:pPr>
      <w:spacing w:after="100"/>
    </w:pPr>
  </w:style>
  <w:style w:type="paragraph" w:customStyle="1" w:styleId="eightptcolumnheadingspace">
    <w:name w:val="eight pt column heading+space"/>
    <w:aliases w:val="8chs"/>
    <w:basedOn w:val="eightptcolumnheading"/>
    <w:rsid w:val="005B1017"/>
    <w:pPr>
      <w:spacing w:after="200"/>
    </w:pPr>
  </w:style>
  <w:style w:type="paragraph" w:customStyle="1" w:styleId="eightptblocknosp">
    <w:name w:val="eight pt block no sp"/>
    <w:aliases w:val="8bn"/>
    <w:basedOn w:val="eightptblock"/>
    <w:rsid w:val="005B1017"/>
    <w:pPr>
      <w:spacing w:after="0"/>
    </w:pPr>
  </w:style>
  <w:style w:type="paragraph" w:customStyle="1" w:styleId="eightptblock">
    <w:name w:val="eight pt block"/>
    <w:aliases w:val="8b"/>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B1017"/>
    <w:pPr>
      <w:spacing w:before="80" w:after="80"/>
    </w:pPr>
  </w:style>
  <w:style w:type="paragraph" w:customStyle="1" w:styleId="eightptcolumntabs2">
    <w:name w:val="eight pt column tabs2"/>
    <w:aliases w:val="a82"/>
    <w:basedOn w:val="eightptnormal"/>
    <w:rsid w:val="005B1017"/>
    <w:pPr>
      <w:tabs>
        <w:tab w:val="decimal" w:pos="539"/>
      </w:tabs>
      <w:ind w:left="-57" w:right="-57"/>
    </w:pPr>
  </w:style>
  <w:style w:type="paragraph" w:customStyle="1" w:styleId="acctstatementheadingshorter2">
    <w:name w:val="acct statement heading shorter2"/>
    <w:aliases w:val="as-2"/>
    <w:basedOn w:val="acctstatementheading"/>
    <w:rsid w:val="005B1017"/>
    <w:pPr>
      <w:ind w:right="5103"/>
    </w:pPr>
  </w:style>
  <w:style w:type="paragraph" w:customStyle="1" w:styleId="accttwofigureslongernumber2">
    <w:name w:val="acct two figures longer number2"/>
    <w:aliases w:val="a2+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B1017"/>
    <w:pPr>
      <w:spacing w:after="0"/>
    </w:pPr>
  </w:style>
  <w:style w:type="paragraph" w:customStyle="1" w:styleId="blockindent">
    <w:name w:val="block indent"/>
    <w:aliases w:val="bi"/>
    <w:basedOn w:val="block"/>
    <w:rsid w:val="005B1017"/>
    <w:pPr>
      <w:ind w:left="737" w:hanging="170"/>
    </w:pPr>
  </w:style>
  <w:style w:type="paragraph" w:customStyle="1" w:styleId="nineptnormalcentred">
    <w:name w:val="nine pt normal centred"/>
    <w:aliases w:val="9nc"/>
    <w:basedOn w:val="nineptnormal"/>
    <w:rsid w:val="005B1017"/>
    <w:pPr>
      <w:jc w:val="center"/>
    </w:pPr>
  </w:style>
  <w:style w:type="paragraph" w:customStyle="1" w:styleId="nineptcol">
    <w:name w:val="nine pt %col"/>
    <w:aliases w:val="9%"/>
    <w:basedOn w:val="nineptnormal"/>
    <w:rsid w:val="005B1017"/>
    <w:pPr>
      <w:tabs>
        <w:tab w:val="decimal" w:pos="340"/>
      </w:tabs>
    </w:pPr>
  </w:style>
  <w:style w:type="paragraph" w:customStyle="1" w:styleId="nineptcolumntab">
    <w:name w:val="nine pt column tab"/>
    <w:aliases w:val="a9,nine pt column tabs"/>
    <w:basedOn w:val="nineptnormal"/>
    <w:rsid w:val="005B1017"/>
    <w:pPr>
      <w:tabs>
        <w:tab w:val="decimal" w:pos="624"/>
      </w:tabs>
      <w:spacing w:line="200" w:lineRule="atLeast"/>
    </w:pPr>
  </w:style>
  <w:style w:type="paragraph" w:customStyle="1" w:styleId="nineptnormalitalic">
    <w:name w:val="nine pt normal italic"/>
    <w:aliases w:val="9nit"/>
    <w:basedOn w:val="nineptnormal"/>
    <w:rsid w:val="005B1017"/>
    <w:rPr>
      <w:i/>
      <w:iCs/>
    </w:rPr>
  </w:style>
  <w:style w:type="paragraph" w:customStyle="1" w:styleId="nineptblocklistnospaceafter">
    <w:name w:val="nine pt block list no space after"/>
    <w:aliases w:val="9bln"/>
    <w:basedOn w:val="nineptblocklist"/>
    <w:rsid w:val="005B1017"/>
    <w:pPr>
      <w:spacing w:after="0"/>
    </w:pPr>
  </w:style>
  <w:style w:type="paragraph" w:customStyle="1" w:styleId="nineptblocklist">
    <w:name w:val="nine pt block list"/>
    <w:aliases w:val="9bl"/>
    <w:basedOn w:val="nineptblock"/>
    <w:rsid w:val="005B1017"/>
    <w:pPr>
      <w:ind w:left="992" w:hanging="425"/>
    </w:pPr>
  </w:style>
  <w:style w:type="paragraph" w:customStyle="1" w:styleId="nineptblock">
    <w:name w:val="nine pt block"/>
    <w:aliases w:val="9b"/>
    <w:basedOn w:val="nineptnormal"/>
    <w:rsid w:val="005B1017"/>
    <w:pPr>
      <w:spacing w:after="220"/>
      <w:ind w:left="567"/>
    </w:pPr>
  </w:style>
  <w:style w:type="paragraph" w:customStyle="1" w:styleId="acctfourfiguresshorternumber2">
    <w:name w:val="acct four figures shorter number2"/>
    <w:aliases w:val="a4-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B1017"/>
    <w:pPr>
      <w:jc w:val="center"/>
    </w:pPr>
  </w:style>
  <w:style w:type="paragraph" w:customStyle="1" w:styleId="nineptheadingcentredspace">
    <w:name w:val="nine pt heading centred + space"/>
    <w:aliases w:val="9hcs"/>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B1017"/>
    <w:pPr>
      <w:tabs>
        <w:tab w:val="decimal" w:pos="227"/>
      </w:tabs>
    </w:pPr>
  </w:style>
  <w:style w:type="paragraph" w:customStyle="1" w:styleId="nineptcolumntab2">
    <w:name w:val="nine pt column tab2"/>
    <w:aliases w:val="a92,nine pt column tabs2"/>
    <w:basedOn w:val="nineptnormal"/>
    <w:rsid w:val="005B1017"/>
    <w:pPr>
      <w:tabs>
        <w:tab w:val="decimal" w:pos="510"/>
      </w:tabs>
    </w:pPr>
  </w:style>
  <w:style w:type="paragraph" w:customStyle="1" w:styleId="nineptonepointafter">
    <w:name w:val="nine pt one point after"/>
    <w:aliases w:val="9n1"/>
    <w:basedOn w:val="nineptnormal"/>
    <w:rsid w:val="005B1017"/>
    <w:pPr>
      <w:spacing w:after="20"/>
    </w:pPr>
  </w:style>
  <w:style w:type="paragraph" w:customStyle="1" w:styleId="nineptblockind">
    <w:name w:val="nine pt block *ind"/>
    <w:aliases w:val="9b*ind"/>
    <w:basedOn w:val="nineptblock"/>
    <w:rsid w:val="005B1017"/>
    <w:pPr>
      <w:ind w:left="851" w:hanging="284"/>
    </w:pPr>
  </w:style>
  <w:style w:type="paragraph" w:customStyle="1" w:styleId="headingonepointafter">
    <w:name w:val="heading one point after"/>
    <w:aliases w:val="h1p"/>
    <w:basedOn w:val="heading"/>
    <w:rsid w:val="005B1017"/>
    <w:pPr>
      <w:spacing w:after="20"/>
    </w:pPr>
  </w:style>
  <w:style w:type="paragraph" w:customStyle="1" w:styleId="blockbulletnospaceafter">
    <w:name w:val="block bullet no space after"/>
    <w:aliases w:val="bbn,block bullet no sp"/>
    <w:basedOn w:val="blockbullet"/>
    <w:rsid w:val="005B1017"/>
    <w:pPr>
      <w:spacing w:after="0"/>
    </w:pPr>
  </w:style>
  <w:style w:type="paragraph" w:customStyle="1" w:styleId="acctstatementheadingaitalicbold">
    <w:name w:val="acct statement heading (a) italic bold"/>
    <w:aliases w:val="asaib"/>
    <w:basedOn w:val="acctstatementheadinga"/>
    <w:rsid w:val="005B1017"/>
    <w:pPr>
      <w:spacing w:before="0" w:after="260"/>
    </w:pPr>
    <w:rPr>
      <w:i w:val="0"/>
    </w:rPr>
  </w:style>
  <w:style w:type="paragraph" w:customStyle="1" w:styleId="nineptblocknosp">
    <w:name w:val="nine pt block no sp"/>
    <w:aliases w:val="9b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B1017"/>
    <w:rPr>
      <w:i/>
      <w:iCs/>
    </w:rPr>
  </w:style>
  <w:style w:type="paragraph" w:customStyle="1" w:styleId="nineptnormalhalfspace">
    <w:name w:val="nine pt normal half space"/>
    <w:aliases w:val="9nhs"/>
    <w:basedOn w:val="nineptnormal"/>
    <w:rsid w:val="005B1017"/>
    <w:pPr>
      <w:spacing w:after="80"/>
    </w:pPr>
  </w:style>
  <w:style w:type="paragraph" w:customStyle="1" w:styleId="nineptratecol">
    <w:name w:val="nine pt rate col"/>
    <w:aliases w:val="a9r"/>
    <w:basedOn w:val="nineptnormal"/>
    <w:rsid w:val="005B1017"/>
    <w:pPr>
      <w:tabs>
        <w:tab w:val="decimal" w:pos="397"/>
      </w:tabs>
    </w:pPr>
  </w:style>
  <w:style w:type="paragraph" w:customStyle="1" w:styleId="nineptblockitalics">
    <w:name w:val="nine pt block italics"/>
    <w:aliases w:val="9bit"/>
    <w:basedOn w:val="nineptblock"/>
    <w:rsid w:val="005B101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B1017"/>
    <w:pPr>
      <w:spacing w:after="80"/>
    </w:pPr>
  </w:style>
  <w:style w:type="paragraph" w:customStyle="1" w:styleId="nineptbodytextheading">
    <w:name w:val="nine pt body text heading"/>
    <w:aliases w:val="9bth"/>
    <w:basedOn w:val="Footer"/>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5B1017"/>
    <w:pPr>
      <w:jc w:val="center"/>
    </w:pPr>
  </w:style>
  <w:style w:type="paragraph" w:customStyle="1" w:styleId="nineptnormalheadingcentredwider">
    <w:name w:val="nine pt normal heading centred wider"/>
    <w:aliases w:val="9nhcw"/>
    <w:basedOn w:val="nineptnormalheadingcentred"/>
    <w:rsid w:val="005B1017"/>
    <w:pPr>
      <w:ind w:left="-85" w:right="-85"/>
    </w:pPr>
  </w:style>
  <w:style w:type="paragraph" w:customStyle="1" w:styleId="nineptcolumntabs5">
    <w:name w:val="nine pt column tabs5"/>
    <w:aliases w:val="a95,nine pt column tab5"/>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B1017"/>
    <w:pPr>
      <w:spacing w:after="180"/>
      <w:jc w:val="center"/>
    </w:pPr>
  </w:style>
  <w:style w:type="paragraph" w:customStyle="1" w:styleId="nineptbodytextheadingcentredwider">
    <w:name w:val="nine pt body text heading centred wider"/>
    <w:aliases w:val="9bthcw,a9bthcw"/>
    <w:basedOn w:val="nineptbodytextheadingcentred"/>
    <w:rsid w:val="005B1017"/>
    <w:pPr>
      <w:ind w:left="-85" w:right="-85"/>
    </w:pPr>
  </w:style>
  <w:style w:type="paragraph" w:customStyle="1" w:styleId="nineptcolumntabdecimal2">
    <w:name w:val="nine pt column tab decimal2"/>
    <w:aliases w:val="a9d2,nine pt column tabs decimal2"/>
    <w:basedOn w:val="nineptnormal"/>
    <w:rsid w:val="005B1017"/>
    <w:pPr>
      <w:tabs>
        <w:tab w:val="decimal" w:pos="284"/>
      </w:tabs>
    </w:pPr>
  </w:style>
  <w:style w:type="paragraph" w:customStyle="1" w:styleId="nineptcolumntab4">
    <w:name w:val="nine pt column tab4"/>
    <w:aliases w:val="a94,nine pt column tabs4"/>
    <w:basedOn w:val="nineptnormal"/>
    <w:rsid w:val="005B1017"/>
    <w:pPr>
      <w:tabs>
        <w:tab w:val="decimal" w:pos="680"/>
      </w:tabs>
    </w:pPr>
  </w:style>
  <w:style w:type="paragraph" w:customStyle="1" w:styleId="nineptcolumntab3">
    <w:name w:val="nine pt column tab3"/>
    <w:aliases w:val="a93,nine pt column tabs3"/>
    <w:basedOn w:val="nineptnormal"/>
    <w:rsid w:val="005B1017"/>
    <w:pPr>
      <w:tabs>
        <w:tab w:val="decimal" w:pos="567"/>
      </w:tabs>
    </w:pPr>
  </w:style>
  <w:style w:type="paragraph" w:customStyle="1" w:styleId="nineptindent">
    <w:name w:val="nine pt indent"/>
    <w:aliases w:val="9i"/>
    <w:basedOn w:val="nineptnormal"/>
    <w:rsid w:val="005B1017"/>
    <w:pPr>
      <w:ind w:left="425" w:hanging="425"/>
    </w:pPr>
  </w:style>
  <w:style w:type="paragraph" w:customStyle="1" w:styleId="blockind">
    <w:name w:val="block *ind"/>
    <w:aliases w:val="b*,block star ind"/>
    <w:basedOn w:val="block"/>
    <w:rsid w:val="005B1017"/>
    <w:pPr>
      <w:ind w:left="907" w:hanging="340"/>
    </w:pPr>
  </w:style>
  <w:style w:type="paragraph" w:customStyle="1" w:styleId="List3i">
    <w:name w:val="List 3i"/>
    <w:aliases w:val="3i"/>
    <w:basedOn w:val="List2i"/>
    <w:rsid w:val="005B1017"/>
    <w:pPr>
      <w:ind w:left="1701"/>
    </w:pPr>
  </w:style>
  <w:style w:type="paragraph" w:customStyle="1" w:styleId="acctindentonepointafter">
    <w:name w:val="acct indent one point after"/>
    <w:aliases w:val="ai1p"/>
    <w:basedOn w:val="acctindent"/>
    <w:rsid w:val="005B1017"/>
    <w:pPr>
      <w:spacing w:after="20"/>
    </w:pPr>
  </w:style>
  <w:style w:type="paragraph" w:customStyle="1" w:styleId="eightptnormalheadingitalic">
    <w:name w:val="eight pt normal heading italic"/>
    <w:aliases w:val="8nhbi"/>
    <w:basedOn w:val="eightptnormalheading"/>
    <w:rsid w:val="005B1017"/>
    <w:rPr>
      <w:i/>
      <w:iCs/>
    </w:rPr>
  </w:style>
  <w:style w:type="paragraph" w:customStyle="1" w:styleId="eightptcolumntabs3">
    <w:name w:val="eight pt column tabs3"/>
    <w:aliases w:val="a83"/>
    <w:basedOn w:val="eightptnormal"/>
    <w:rsid w:val="005B1017"/>
    <w:pPr>
      <w:tabs>
        <w:tab w:val="decimal" w:pos="794"/>
      </w:tabs>
    </w:pPr>
  </w:style>
  <w:style w:type="paragraph" w:customStyle="1" w:styleId="eightptbodytextheadingmiddleline">
    <w:name w:val="eight pt body text heading middle line"/>
    <w:aliases w:val="8hml"/>
    <w:basedOn w:val="eightptbodytextheading"/>
    <w:rsid w:val="005B1017"/>
    <w:pPr>
      <w:spacing w:before="80" w:after="80"/>
    </w:pPr>
  </w:style>
  <w:style w:type="paragraph" w:customStyle="1" w:styleId="eightptbodytextheadingmiddlelinecentred">
    <w:name w:val="eight pt body text heading middle line centred"/>
    <w:aliases w:val="8hmlc"/>
    <w:basedOn w:val="eightptbodytextheadingmiddleline"/>
    <w:rsid w:val="005B1017"/>
    <w:pPr>
      <w:jc w:val="center"/>
    </w:pPr>
  </w:style>
  <w:style w:type="paragraph" w:customStyle="1" w:styleId="eightpt4ptspacebefore">
    <w:name w:val="eight pt 4pt space before"/>
    <w:aliases w:val="8n4sp"/>
    <w:basedOn w:val="eightptnormal"/>
    <w:rsid w:val="005B1017"/>
    <w:pPr>
      <w:spacing w:before="80"/>
    </w:pPr>
  </w:style>
  <w:style w:type="paragraph" w:customStyle="1" w:styleId="eightpt4ptspaceafter">
    <w:name w:val="eight pt 4 pt space after"/>
    <w:aliases w:val="8n4sa"/>
    <w:basedOn w:val="eightptnormal"/>
    <w:rsid w:val="005B1017"/>
    <w:pPr>
      <w:spacing w:after="80"/>
    </w:pPr>
  </w:style>
  <w:style w:type="paragraph" w:customStyle="1" w:styleId="blockbullet2">
    <w:name w:val="block bullet 2"/>
    <w:aliases w:val="bb2"/>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B1017"/>
    <w:pPr>
      <w:jc w:val="center"/>
    </w:pPr>
  </w:style>
  <w:style w:type="paragraph" w:customStyle="1" w:styleId="acctfourfigureslongernumber2">
    <w:name w:val="acct four figures longer number2"/>
    <w:aliases w:val="a4+2"/>
    <w:basedOn w:val="Normal"/>
    <w:rsid w:val="005B10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5B1017"/>
    <w:rPr>
      <w:rFonts w:cs="Times New Roman"/>
      <w:bCs/>
      <w:sz w:val="22"/>
      <w:szCs w:val="22"/>
      <w:lang w:eastAsia="en-GB"/>
    </w:rPr>
  </w:style>
  <w:style w:type="paragraph" w:customStyle="1" w:styleId="BodyTextbullet">
    <w:name w:val="Body Text bullet"/>
    <w:basedOn w:val="BodyText"/>
    <w:next w:val="BodyText"/>
    <w:autoRedefine/>
    <w:rsid w:val="005B101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5B1017"/>
    <w:pPr>
      <w:tabs>
        <w:tab w:val="clear" w:pos="540"/>
      </w:tabs>
      <w:ind w:left="540"/>
      <w:jc w:val="both"/>
    </w:pPr>
    <w:rPr>
      <w:rFonts w:cs="Univers 45 Light"/>
      <w:color w:val="0000FF"/>
    </w:rPr>
  </w:style>
  <w:style w:type="character" w:customStyle="1" w:styleId="AccPolicyalternativeChar">
    <w:name w:val="Acc Policy alternative Char"/>
    <w:link w:val="AccPolicyalternative"/>
    <w:rsid w:val="005B1017"/>
    <w:rPr>
      <w:rFonts w:cs="Univers 45 Light"/>
      <w:bCs/>
      <w:i/>
      <w:iCs/>
      <w:color w:val="0000FF"/>
      <w:sz w:val="22"/>
      <w:szCs w:val="22"/>
      <w:lang w:val="en-US" w:eastAsia="en-GB" w:bidi="th-TH"/>
    </w:rPr>
  </w:style>
  <w:style w:type="paragraph" w:customStyle="1" w:styleId="CoverTitle">
    <w:name w:val="Cover Title"/>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B1017"/>
    <w:pPr>
      <w:spacing w:after="0" w:line="440" w:lineRule="exact"/>
      <w:jc w:val="center"/>
    </w:pPr>
    <w:rPr>
      <w:sz w:val="32"/>
      <w:u w:val="none"/>
    </w:rPr>
  </w:style>
  <w:style w:type="paragraph" w:customStyle="1" w:styleId="CoverDate">
    <w:name w:val="Cover Date"/>
    <w:basedOn w:val="Single"/>
    <w:rsid w:val="005B1017"/>
    <w:pPr>
      <w:spacing w:after="0" w:line="440" w:lineRule="exact"/>
      <w:jc w:val="center"/>
    </w:pPr>
    <w:rPr>
      <w:sz w:val="32"/>
      <w:u w:val="none"/>
    </w:rPr>
  </w:style>
  <w:style w:type="paragraph" w:styleId="DocumentMap">
    <w:name w:val="Document Map"/>
    <w:basedOn w:val="Normal"/>
    <w:link w:val="DocumentMapChar"/>
    <w:rsid w:val="005B10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5B1017"/>
    <w:rPr>
      <w:rFonts w:ascii="Tahoma" w:hAnsi="Tahoma" w:cs="Tahoma"/>
      <w:shd w:val="clear" w:color="auto" w:fill="000080"/>
      <w:lang w:val="en-GB" w:bidi="ar-SA"/>
    </w:rPr>
  </w:style>
  <w:style w:type="character" w:customStyle="1" w:styleId="KPMG">
    <w:name w:val="KPMG"/>
    <w:semiHidden/>
    <w:rsid w:val="005B1017"/>
    <w:rPr>
      <w:rFonts w:ascii="Arial" w:hAnsi="Arial" w:cs="Arial"/>
      <w:color w:val="auto"/>
      <w:sz w:val="20"/>
      <w:szCs w:val="20"/>
    </w:rPr>
  </w:style>
  <w:style w:type="paragraph" w:customStyle="1" w:styleId="Default">
    <w:name w:val="Default"/>
    <w:rsid w:val="005B101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B101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5B101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B101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5B101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B101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B1017"/>
    <w:rPr>
      <w:rFonts w:ascii="Univers 45 Light" w:hAnsi="Univers 45 Light"/>
      <w:i/>
      <w:color w:val="0C2D83"/>
      <w:sz w:val="16"/>
    </w:rPr>
  </w:style>
  <w:style w:type="character" w:customStyle="1" w:styleId="Footnote">
    <w:name w:val="Footnote"/>
    <w:rsid w:val="005B1017"/>
    <w:rPr>
      <w:rFonts w:ascii="Univers 45 Light" w:hAnsi="Univers 45 Light"/>
      <w:color w:val="0C2D83"/>
      <w:position w:val="2"/>
      <w:sz w:val="20"/>
      <w:vertAlign w:val="superscript"/>
    </w:rPr>
  </w:style>
  <w:style w:type="character" w:customStyle="1" w:styleId="Bullet">
    <w:name w:val="Bullet"/>
    <w:rsid w:val="005B1017"/>
    <w:rPr>
      <w:rFonts w:ascii="ZapfDingbats BT" w:hAnsi="ZapfDingbats BT"/>
      <w:color w:val="0C2D83"/>
      <w:position w:val="2"/>
      <w:sz w:val="10"/>
    </w:rPr>
  </w:style>
  <w:style w:type="paragraph" w:customStyle="1" w:styleId="CM32">
    <w:name w:val="CM32"/>
    <w:basedOn w:val="Default"/>
    <w:next w:val="Default"/>
    <w:rsid w:val="005B1017"/>
    <w:pPr>
      <w:spacing w:line="260" w:lineRule="atLeast"/>
    </w:pPr>
    <w:rPr>
      <w:rFonts w:eastAsia="Times New Roman" w:cs="Angsana New"/>
      <w:color w:val="auto"/>
      <w:lang w:eastAsia="en-US"/>
    </w:rPr>
  </w:style>
  <w:style w:type="paragraph" w:customStyle="1" w:styleId="CM139">
    <w:name w:val="CM139"/>
    <w:basedOn w:val="Default"/>
    <w:next w:val="Default"/>
    <w:rsid w:val="005B1017"/>
    <w:rPr>
      <w:rFonts w:eastAsia="Times New Roman" w:cs="Angsana New"/>
      <w:color w:val="auto"/>
      <w:lang w:eastAsia="en-US"/>
    </w:rPr>
  </w:style>
  <w:style w:type="paragraph" w:customStyle="1" w:styleId="CM38">
    <w:name w:val="CM38"/>
    <w:basedOn w:val="Default"/>
    <w:next w:val="Default"/>
    <w:rsid w:val="005B1017"/>
    <w:pPr>
      <w:spacing w:line="256" w:lineRule="atLeast"/>
    </w:pPr>
    <w:rPr>
      <w:rFonts w:eastAsia="Times New Roman" w:cs="Angsana New"/>
      <w:color w:val="auto"/>
      <w:lang w:eastAsia="en-US"/>
    </w:rPr>
  </w:style>
  <w:style w:type="paragraph" w:customStyle="1" w:styleId="CM31">
    <w:name w:val="CM31"/>
    <w:basedOn w:val="Default"/>
    <w:next w:val="Default"/>
    <w:rsid w:val="005B1017"/>
    <w:pPr>
      <w:spacing w:line="253" w:lineRule="atLeast"/>
    </w:pPr>
    <w:rPr>
      <w:rFonts w:eastAsia="Times New Roman" w:cs="Angsana New"/>
      <w:color w:val="auto"/>
      <w:lang w:eastAsia="en-US"/>
    </w:rPr>
  </w:style>
  <w:style w:type="paragraph" w:customStyle="1" w:styleId="CM48">
    <w:name w:val="CM48"/>
    <w:basedOn w:val="Default"/>
    <w:next w:val="Default"/>
    <w:rsid w:val="005B1017"/>
    <w:rPr>
      <w:rFonts w:eastAsia="Times New Roman" w:cs="Angsana New"/>
      <w:color w:val="auto"/>
      <w:lang w:eastAsia="en-US"/>
    </w:rPr>
  </w:style>
  <w:style w:type="paragraph" w:customStyle="1" w:styleId="CM74">
    <w:name w:val="CM74"/>
    <w:basedOn w:val="Default"/>
    <w:next w:val="Default"/>
    <w:rsid w:val="005B1017"/>
    <w:rPr>
      <w:rFonts w:eastAsia="Times New Roman" w:cs="Angsana New"/>
      <w:color w:val="auto"/>
      <w:lang w:eastAsia="en-US"/>
    </w:rPr>
  </w:style>
  <w:style w:type="paragraph" w:styleId="ListParagraph">
    <w:name w:val="List Paragraph"/>
    <w:basedOn w:val="Normal"/>
    <w:uiPriority w:val="34"/>
    <w:qForma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5B1017"/>
    <w:rPr>
      <w:sz w:val="16"/>
      <w:szCs w:val="16"/>
    </w:rPr>
  </w:style>
  <w:style w:type="paragraph" w:styleId="CommentText">
    <w:name w:val="annotation text"/>
    <w:basedOn w:val="Normal"/>
    <w:link w:val="CommentTextChar"/>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5B1017"/>
    <w:rPr>
      <w:rFonts w:cs="Times New Roman"/>
      <w:lang w:val="en-GB" w:bidi="ar-SA"/>
    </w:rPr>
  </w:style>
  <w:style w:type="paragraph" w:styleId="CommentSubject">
    <w:name w:val="annotation subject"/>
    <w:basedOn w:val="CommentText"/>
    <w:next w:val="CommentText"/>
    <w:link w:val="CommentSubjectChar"/>
    <w:rsid w:val="005B1017"/>
    <w:rPr>
      <w:b/>
      <w:bCs/>
    </w:rPr>
  </w:style>
  <w:style w:type="character" w:customStyle="1" w:styleId="CommentSubjectChar">
    <w:name w:val="Comment Subject Char"/>
    <w:link w:val="CommentSubject"/>
    <w:rsid w:val="005B1017"/>
    <w:rPr>
      <w:rFonts w:cs="Times New Roman"/>
      <w:b/>
      <w:bCs/>
      <w:lang w:val="en-GB" w:bidi="ar-SA"/>
    </w:rPr>
  </w:style>
  <w:style w:type="paragraph" w:customStyle="1" w:styleId="a0">
    <w:name w:val="???"/>
    <w:basedOn w:val="Normal"/>
    <w:uiPriority w:val="99"/>
    <w:rsid w:val="003C7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Denomination2">
    <w:name w:val="Denomination2"/>
    <w:basedOn w:val="Normal"/>
    <w:rsid w:val="00C3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rFonts w:ascii="Times New Roman" w:hAnsi="Times New Roman"/>
      <w:lang w:val="en-GB"/>
    </w:rPr>
  </w:style>
  <w:style w:type="paragraph" w:styleId="Index2">
    <w:name w:val="index 2"/>
    <w:basedOn w:val="Normal"/>
    <w:next w:val="Normal"/>
    <w:autoRedefine/>
    <w:semiHidden/>
    <w:rsid w:val="004F71D4"/>
    <w:pPr>
      <w:ind w:left="568" w:hanging="284"/>
    </w:pPr>
  </w:style>
  <w:style w:type="paragraph" w:customStyle="1" w:styleId="RNormal">
    <w:name w:val="RNormal"/>
    <w:basedOn w:val="Normal"/>
    <w:rsid w:val="005F7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PlainText">
    <w:name w:val="Plain Text"/>
    <w:basedOn w:val="Normal"/>
    <w:link w:val="PlainTextChar"/>
    <w:uiPriority w:val="99"/>
    <w:unhideWhenUsed/>
    <w:rsid w:val="0034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41B32"/>
    <w:rPr>
      <w:rFonts w:ascii="Consolas" w:eastAsia="Calibri" w:hAnsi="Consolas" w:cs="Cordia New"/>
      <w:sz w:val="21"/>
      <w:szCs w:val="26"/>
    </w:rPr>
  </w:style>
  <w:style w:type="character" w:styleId="Emphasis">
    <w:name w:val="Emphasis"/>
    <w:uiPriority w:val="20"/>
    <w:qFormat/>
    <w:rsid w:val="00BB6B4B"/>
    <w:rPr>
      <w:i/>
      <w:iCs/>
    </w:rPr>
  </w:style>
  <w:style w:type="character" w:styleId="Hyperlink">
    <w:name w:val="Hyperlink"/>
    <w:uiPriority w:val="99"/>
    <w:unhideWhenUsed/>
    <w:rsid w:val="00BB6B4B"/>
    <w:rPr>
      <w:color w:val="0000FF"/>
      <w:u w:val="single"/>
    </w:rPr>
  </w:style>
  <w:style w:type="paragraph" w:customStyle="1" w:styleId="a1">
    <w:name w:val="¢éÍ¤ÇÒÁ"/>
    <w:basedOn w:val="Normal"/>
    <w:uiPriority w:val="99"/>
    <w:rsid w:val="00A41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customStyle="1" w:styleId="Bo-C1ContentChar">
    <w:name w:val="Bo-C1 Content Char"/>
    <w:link w:val="Bo-C1Content"/>
    <w:locked/>
    <w:rsid w:val="0053101D"/>
    <w:rPr>
      <w:rFonts w:cs="Times New Roman"/>
      <w:sz w:val="22"/>
      <w:szCs w:val="22"/>
      <w:lang w:val="en-GB"/>
    </w:rPr>
  </w:style>
  <w:style w:type="paragraph" w:customStyle="1" w:styleId="Bo-C1Content">
    <w:name w:val="Bo-C1 Content"/>
    <w:basedOn w:val="BodyText"/>
    <w:link w:val="Bo-C1ContentChar"/>
    <w:qFormat/>
    <w:rsid w:val="0053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both"/>
    </w:pPr>
    <w:rPr>
      <w:rFonts w:ascii="Times New Roman" w:hAnsi="Times New Roman" w:cs="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055293">
      <w:bodyDiv w:val="1"/>
      <w:marLeft w:val="0"/>
      <w:marRight w:val="0"/>
      <w:marTop w:val="0"/>
      <w:marBottom w:val="0"/>
      <w:divBdr>
        <w:top w:val="none" w:sz="0" w:space="0" w:color="auto"/>
        <w:left w:val="none" w:sz="0" w:space="0" w:color="auto"/>
        <w:bottom w:val="none" w:sz="0" w:space="0" w:color="auto"/>
        <w:right w:val="none" w:sz="0" w:space="0" w:color="auto"/>
      </w:divBdr>
    </w:div>
    <w:div w:id="1083070697">
      <w:bodyDiv w:val="1"/>
      <w:marLeft w:val="0"/>
      <w:marRight w:val="0"/>
      <w:marTop w:val="0"/>
      <w:marBottom w:val="0"/>
      <w:divBdr>
        <w:top w:val="none" w:sz="0" w:space="0" w:color="auto"/>
        <w:left w:val="none" w:sz="0" w:space="0" w:color="auto"/>
        <w:bottom w:val="none" w:sz="0" w:space="0" w:color="auto"/>
        <w:right w:val="none" w:sz="0" w:space="0" w:color="auto"/>
      </w:divBdr>
    </w:div>
    <w:div w:id="1424718553">
      <w:bodyDiv w:val="1"/>
      <w:marLeft w:val="0"/>
      <w:marRight w:val="0"/>
      <w:marTop w:val="0"/>
      <w:marBottom w:val="0"/>
      <w:divBdr>
        <w:top w:val="none" w:sz="0" w:space="0" w:color="auto"/>
        <w:left w:val="none" w:sz="0" w:space="0" w:color="auto"/>
        <w:bottom w:val="none" w:sz="0" w:space="0" w:color="auto"/>
        <w:right w:val="none" w:sz="0" w:space="0" w:color="auto"/>
      </w:divBdr>
    </w:div>
    <w:div w:id="1728917760">
      <w:bodyDiv w:val="1"/>
      <w:marLeft w:val="0"/>
      <w:marRight w:val="0"/>
      <w:marTop w:val="0"/>
      <w:marBottom w:val="0"/>
      <w:divBdr>
        <w:top w:val="none" w:sz="0" w:space="0" w:color="auto"/>
        <w:left w:val="none" w:sz="0" w:space="0" w:color="auto"/>
        <w:bottom w:val="none" w:sz="0" w:space="0" w:color="auto"/>
        <w:right w:val="none" w:sz="0" w:space="0" w:color="auto"/>
      </w:divBdr>
    </w:div>
    <w:div w:id="2003118943">
      <w:bodyDiv w:val="1"/>
      <w:marLeft w:val="0"/>
      <w:marRight w:val="0"/>
      <w:marTop w:val="0"/>
      <w:marBottom w:val="0"/>
      <w:divBdr>
        <w:top w:val="none" w:sz="0" w:space="0" w:color="auto"/>
        <w:left w:val="none" w:sz="0" w:space="0" w:color="auto"/>
        <w:bottom w:val="none" w:sz="0" w:space="0" w:color="auto"/>
        <w:right w:val="none" w:sz="0" w:space="0" w:color="auto"/>
      </w:divBdr>
    </w:div>
    <w:div w:id="20371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33C49-F3CF-421B-9FD1-74D55328D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8346</Words>
  <Characters>49181</Characters>
  <Application>Microsoft Office Word</Application>
  <DocSecurity>0</DocSecurity>
  <Lines>409</Lines>
  <Paragraphs>114</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57413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cp:lastModifiedBy>Somjai, Nigonyanont</cp:lastModifiedBy>
  <cp:revision>3</cp:revision>
  <cp:lastPrinted>2017-11-07T09:04:00Z</cp:lastPrinted>
  <dcterms:created xsi:type="dcterms:W3CDTF">2017-11-09T10:46:00Z</dcterms:created>
  <dcterms:modified xsi:type="dcterms:W3CDTF">2017-11-09T10:47:00Z</dcterms:modified>
</cp:coreProperties>
</file>