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021" w:rsidRPr="002363FC" w:rsidRDefault="00D34021" w:rsidP="009C7FBF">
      <w:pPr>
        <w:ind w:left="540" w:hanging="540"/>
        <w:jc w:val="both"/>
        <w:rPr>
          <w:rFonts w:ascii="Arial" w:hAnsi="Arial" w:cs="Arial"/>
          <w:sz w:val="20"/>
          <w:szCs w:val="20"/>
        </w:rPr>
      </w:pPr>
      <w:r w:rsidRPr="002363FC">
        <w:rPr>
          <w:rFonts w:ascii="Arial" w:hAnsi="Arial" w:cs="Arial"/>
          <w:b/>
          <w:bCs/>
          <w:sz w:val="20"/>
          <w:szCs w:val="20"/>
        </w:rPr>
        <w:t>1</w:t>
      </w:r>
      <w:r w:rsidRPr="002363FC">
        <w:rPr>
          <w:rFonts w:ascii="Arial" w:hAnsi="Arial" w:cs="Arial"/>
          <w:b/>
          <w:bCs/>
          <w:sz w:val="20"/>
          <w:szCs w:val="20"/>
        </w:rPr>
        <w:tab/>
        <w:t>General information</w:t>
      </w:r>
    </w:p>
    <w:p w:rsidR="00D34021" w:rsidRPr="002363FC" w:rsidRDefault="00D34021" w:rsidP="00B20072">
      <w:pPr>
        <w:ind w:left="540"/>
        <w:jc w:val="both"/>
        <w:rPr>
          <w:rFonts w:ascii="Arial" w:hAnsi="Arial" w:cs="Arial"/>
          <w:sz w:val="20"/>
          <w:szCs w:val="20"/>
        </w:rPr>
      </w:pPr>
    </w:p>
    <w:p w:rsidR="00D34021" w:rsidRPr="002363FC" w:rsidRDefault="00D34021" w:rsidP="00B20072">
      <w:pPr>
        <w:ind w:left="540"/>
        <w:jc w:val="both"/>
        <w:rPr>
          <w:rFonts w:ascii="Arial" w:hAnsi="Arial" w:cs="Arial"/>
          <w:sz w:val="20"/>
          <w:szCs w:val="20"/>
        </w:rPr>
      </w:pPr>
    </w:p>
    <w:p w:rsidR="00D34021" w:rsidRPr="002363FC" w:rsidRDefault="00334640" w:rsidP="00B20072">
      <w:pPr>
        <w:ind w:left="540"/>
        <w:jc w:val="both"/>
        <w:rPr>
          <w:rFonts w:ascii="Arial" w:hAnsi="Arial" w:cs="Arial"/>
          <w:sz w:val="20"/>
          <w:szCs w:val="20"/>
        </w:rPr>
      </w:pPr>
      <w:proofErr w:type="spellStart"/>
      <w:r w:rsidRPr="002363FC">
        <w:rPr>
          <w:rFonts w:ascii="Arial" w:hAnsi="Arial" w:cs="Arial"/>
          <w:sz w:val="20"/>
          <w:szCs w:val="20"/>
        </w:rPr>
        <w:t>Srisawad</w:t>
      </w:r>
      <w:proofErr w:type="spellEnd"/>
      <w:r w:rsidRPr="002363FC">
        <w:rPr>
          <w:rFonts w:ascii="Arial" w:hAnsi="Arial" w:cs="Arial"/>
          <w:sz w:val="20"/>
          <w:szCs w:val="20"/>
        </w:rPr>
        <w:t xml:space="preserve"> Finance Public Company Limited (Formerly named “</w:t>
      </w:r>
      <w:r w:rsidR="00D34021" w:rsidRPr="002363FC">
        <w:rPr>
          <w:rFonts w:ascii="Arial" w:hAnsi="Arial" w:cs="Arial"/>
          <w:sz w:val="20"/>
          <w:szCs w:val="20"/>
        </w:rPr>
        <w:t>Bangkok First Investment &amp; Trust Public Company Limited</w:t>
      </w:r>
      <w:r w:rsidRPr="002363FC">
        <w:rPr>
          <w:rFonts w:ascii="Arial" w:hAnsi="Arial" w:cs="Arial"/>
          <w:sz w:val="20"/>
          <w:szCs w:val="20"/>
        </w:rPr>
        <w:t>”)</w:t>
      </w:r>
      <w:r w:rsidR="006C5F28">
        <w:rPr>
          <w:rFonts w:ascii="Arial" w:hAnsi="Arial" w:cs="Arial"/>
          <w:sz w:val="20"/>
          <w:szCs w:val="20"/>
        </w:rPr>
        <w:t xml:space="preserve"> (“the Company"</w:t>
      </w:r>
      <w:r w:rsidR="00D34021" w:rsidRPr="002363FC">
        <w:rPr>
          <w:rFonts w:ascii="Arial" w:hAnsi="Arial" w:cs="Arial"/>
          <w:sz w:val="20"/>
          <w:szCs w:val="20"/>
        </w:rPr>
        <w:t xml:space="preserve">) is a public limited company which is </w:t>
      </w:r>
      <w:r w:rsidRPr="002363FC">
        <w:rPr>
          <w:rFonts w:ascii="Arial" w:hAnsi="Arial" w:cs="Arial"/>
          <w:sz w:val="20"/>
          <w:szCs w:val="20"/>
        </w:rPr>
        <w:t xml:space="preserve">incorporated in Thailand </w:t>
      </w:r>
      <w:r w:rsidR="003D1A45" w:rsidRPr="002363FC">
        <w:rPr>
          <w:rFonts w:ascii="Arial" w:hAnsi="Arial" w:cs="Arial"/>
          <w:sz w:val="20"/>
          <w:szCs w:val="20"/>
        </w:rPr>
        <w:t xml:space="preserve">and </w:t>
      </w:r>
      <w:r w:rsidR="00D34021" w:rsidRPr="002363FC">
        <w:rPr>
          <w:rFonts w:ascii="Arial" w:hAnsi="Arial" w:cs="Arial"/>
          <w:sz w:val="20"/>
          <w:szCs w:val="20"/>
        </w:rPr>
        <w:t>listed on</w:t>
      </w:r>
      <w:r w:rsidR="003D1A45" w:rsidRPr="002363FC">
        <w:rPr>
          <w:rFonts w:ascii="Arial" w:hAnsi="Arial" w:cs="Arial"/>
          <w:sz w:val="20"/>
          <w:szCs w:val="20"/>
        </w:rPr>
        <w:t xml:space="preserve"> the Stock Exchange of Thailand</w:t>
      </w:r>
      <w:r w:rsidR="00D34021" w:rsidRPr="002363FC">
        <w:rPr>
          <w:rFonts w:ascii="Arial" w:hAnsi="Arial" w:cs="Arial"/>
          <w:sz w:val="20"/>
          <w:szCs w:val="20"/>
        </w:rPr>
        <w:t>. The address of the Company’s registered office is as follows:</w:t>
      </w:r>
    </w:p>
    <w:p w:rsidR="00D34021" w:rsidRPr="002363FC" w:rsidRDefault="00D34021" w:rsidP="00B20072">
      <w:pPr>
        <w:ind w:left="540"/>
        <w:jc w:val="both"/>
        <w:rPr>
          <w:rFonts w:ascii="Arial" w:hAnsi="Arial" w:cs="Arial"/>
          <w:sz w:val="20"/>
          <w:szCs w:val="20"/>
        </w:rPr>
      </w:pPr>
    </w:p>
    <w:p w:rsidR="00047977" w:rsidRPr="002363FC" w:rsidRDefault="00047977" w:rsidP="00047977">
      <w:pPr>
        <w:ind w:left="540"/>
        <w:jc w:val="both"/>
        <w:rPr>
          <w:rFonts w:ascii="Arial" w:hAnsi="Arial" w:cs="Arial"/>
          <w:sz w:val="20"/>
          <w:szCs w:val="20"/>
        </w:rPr>
      </w:pPr>
      <w:r w:rsidRPr="002363FC">
        <w:rPr>
          <w:rFonts w:ascii="Arial" w:hAnsi="Arial" w:cs="Arial"/>
          <w:sz w:val="20"/>
          <w:szCs w:val="20"/>
        </w:rPr>
        <w:t xml:space="preserve">25, Bangkok Insurance/ Y.W.C.A. Building, 23rd Floor, </w:t>
      </w:r>
      <w:proofErr w:type="spellStart"/>
      <w:r w:rsidRPr="002363FC">
        <w:rPr>
          <w:rFonts w:ascii="Arial" w:hAnsi="Arial" w:cs="Arial"/>
          <w:sz w:val="20"/>
          <w:szCs w:val="20"/>
        </w:rPr>
        <w:t>Sathon</w:t>
      </w:r>
      <w:proofErr w:type="spellEnd"/>
      <w:r w:rsidRPr="002363FC">
        <w:rPr>
          <w:rFonts w:ascii="Arial" w:hAnsi="Arial" w:cs="Arial"/>
          <w:sz w:val="20"/>
          <w:szCs w:val="20"/>
        </w:rPr>
        <w:t xml:space="preserve"> Tai Road, </w:t>
      </w:r>
      <w:proofErr w:type="spellStart"/>
      <w:r w:rsidRPr="002363FC">
        <w:rPr>
          <w:rFonts w:ascii="Arial" w:hAnsi="Arial" w:cs="Arial"/>
          <w:sz w:val="20"/>
          <w:szCs w:val="20"/>
        </w:rPr>
        <w:t>Thung</w:t>
      </w:r>
      <w:proofErr w:type="spellEnd"/>
      <w:r w:rsidRPr="002363FC">
        <w:rPr>
          <w:rFonts w:ascii="Arial" w:hAnsi="Arial" w:cs="Arial"/>
          <w:sz w:val="20"/>
          <w:szCs w:val="20"/>
        </w:rPr>
        <w:t xml:space="preserve"> </w:t>
      </w:r>
      <w:proofErr w:type="spellStart"/>
      <w:r w:rsidRPr="002363FC">
        <w:rPr>
          <w:rFonts w:ascii="Arial" w:hAnsi="Arial" w:cs="Arial"/>
          <w:sz w:val="20"/>
          <w:szCs w:val="20"/>
        </w:rPr>
        <w:t>Mahamek</w:t>
      </w:r>
      <w:proofErr w:type="spellEnd"/>
      <w:r w:rsidRPr="002363FC">
        <w:rPr>
          <w:rFonts w:ascii="Arial" w:hAnsi="Arial" w:cs="Arial"/>
          <w:sz w:val="20"/>
          <w:szCs w:val="20"/>
        </w:rPr>
        <w:t xml:space="preserve">, </w:t>
      </w:r>
      <w:proofErr w:type="spellStart"/>
      <w:r w:rsidRPr="002363FC">
        <w:rPr>
          <w:rFonts w:ascii="Arial" w:hAnsi="Arial" w:cs="Arial"/>
          <w:sz w:val="20"/>
          <w:szCs w:val="20"/>
        </w:rPr>
        <w:t>Sathon</w:t>
      </w:r>
      <w:proofErr w:type="spellEnd"/>
      <w:r w:rsidRPr="002363FC">
        <w:rPr>
          <w:rFonts w:ascii="Arial" w:hAnsi="Arial" w:cs="Arial"/>
          <w:sz w:val="20"/>
          <w:szCs w:val="20"/>
        </w:rPr>
        <w:t>, Bangkok.</w:t>
      </w:r>
    </w:p>
    <w:p w:rsidR="00047977" w:rsidRPr="002363FC" w:rsidRDefault="00047977" w:rsidP="00047977">
      <w:pPr>
        <w:ind w:left="540"/>
        <w:jc w:val="both"/>
        <w:rPr>
          <w:rFonts w:ascii="Arial" w:hAnsi="Arial" w:cs="Arial"/>
          <w:sz w:val="20"/>
          <w:szCs w:val="20"/>
        </w:rPr>
      </w:pPr>
    </w:p>
    <w:p w:rsidR="00047977" w:rsidRPr="002363FC" w:rsidRDefault="00047977" w:rsidP="00047977">
      <w:pPr>
        <w:ind w:left="540"/>
        <w:jc w:val="both"/>
        <w:rPr>
          <w:rFonts w:ascii="Arial" w:hAnsi="Arial" w:cs="Arial"/>
          <w:sz w:val="20"/>
          <w:szCs w:val="20"/>
          <w:lang w:val="en-GB"/>
        </w:rPr>
      </w:pPr>
      <w:r w:rsidRPr="007509A0">
        <w:rPr>
          <w:rFonts w:ascii="Arial" w:hAnsi="Arial" w:cs="Arial"/>
          <w:spacing w:val="-4"/>
          <w:sz w:val="20"/>
          <w:szCs w:val="20"/>
        </w:rPr>
        <w:t>At the Annual General Meeting of the shareholders for fiscal year 2017 No. 52,</w:t>
      </w:r>
      <w:r w:rsidRPr="007509A0">
        <w:rPr>
          <w:rFonts w:ascii="Arial" w:hAnsi="Arial" w:cs="Arial"/>
          <w:spacing w:val="-4"/>
          <w:sz w:val="20"/>
          <w:szCs w:val="20"/>
          <w:cs/>
        </w:rPr>
        <w:t xml:space="preserve"> </w:t>
      </w:r>
      <w:r w:rsidRPr="007509A0">
        <w:rPr>
          <w:rFonts w:ascii="Arial" w:hAnsi="Arial" w:cs="Arial"/>
          <w:spacing w:val="-4"/>
          <w:sz w:val="20"/>
          <w:szCs w:val="20"/>
        </w:rPr>
        <w:t>held on 21 April</w:t>
      </w:r>
      <w:r w:rsidRPr="002363FC">
        <w:rPr>
          <w:rFonts w:ascii="Arial" w:hAnsi="Arial" w:cs="Arial"/>
          <w:sz w:val="20"/>
          <w:szCs w:val="20"/>
        </w:rPr>
        <w:t xml:space="preserve"> 2017, </w:t>
      </w:r>
      <w:r w:rsidRPr="007509A0">
        <w:rPr>
          <w:rFonts w:ascii="Arial" w:hAnsi="Arial" w:cs="Arial"/>
          <w:spacing w:val="-4"/>
          <w:sz w:val="20"/>
          <w:szCs w:val="20"/>
        </w:rPr>
        <w:t>the shareholders approved to change the Company's name from Bangkok First Investment &amp;</w:t>
      </w:r>
      <w:r w:rsidRPr="002363FC">
        <w:rPr>
          <w:rFonts w:ascii="Arial" w:hAnsi="Arial" w:cs="Arial"/>
          <w:sz w:val="20"/>
          <w:szCs w:val="20"/>
        </w:rPr>
        <w:t xml:space="preserve"> Trust Public Company Limited to </w:t>
      </w:r>
      <w:proofErr w:type="spellStart"/>
      <w:r w:rsidRPr="002363FC">
        <w:rPr>
          <w:rFonts w:ascii="Arial" w:hAnsi="Arial" w:cs="Arial"/>
          <w:sz w:val="20"/>
          <w:szCs w:val="20"/>
        </w:rPr>
        <w:t>Srisawad</w:t>
      </w:r>
      <w:proofErr w:type="spellEnd"/>
      <w:r w:rsidRPr="002363FC">
        <w:rPr>
          <w:rFonts w:ascii="Arial" w:hAnsi="Arial" w:cs="Arial"/>
          <w:sz w:val="20"/>
          <w:szCs w:val="20"/>
        </w:rPr>
        <w:t xml:space="preserve"> Finance Public Company Limited. The Company registered the change of the Company's name with Ministry of Commerce on 7 June 2017. In this regard, there is no change that has been made to the Company’s securities symbol traded on the Stock Exchange</w:t>
      </w:r>
      <w:r w:rsidRPr="002363FC">
        <w:rPr>
          <w:rFonts w:ascii="Arial" w:hAnsi="Arial" w:cs="Arial"/>
          <w:sz w:val="20"/>
          <w:szCs w:val="20"/>
          <w:lang w:val="en-GB"/>
        </w:rPr>
        <w:t>.</w:t>
      </w:r>
    </w:p>
    <w:p w:rsidR="00047977" w:rsidRPr="002363FC" w:rsidRDefault="00047977" w:rsidP="00047977">
      <w:pPr>
        <w:ind w:left="540"/>
        <w:jc w:val="both"/>
        <w:rPr>
          <w:rFonts w:ascii="Arial" w:hAnsi="Arial" w:cs="Arial"/>
          <w:sz w:val="20"/>
          <w:szCs w:val="20"/>
          <w:lang w:val="en-GB"/>
        </w:rPr>
      </w:pPr>
    </w:p>
    <w:p w:rsidR="00047977" w:rsidRPr="002363FC" w:rsidRDefault="00047977" w:rsidP="00047977">
      <w:pPr>
        <w:ind w:left="540"/>
        <w:jc w:val="both"/>
        <w:rPr>
          <w:rFonts w:ascii="Arial" w:hAnsi="Arial" w:cs="Arial"/>
          <w:spacing w:val="-2"/>
          <w:sz w:val="20"/>
          <w:szCs w:val="20"/>
          <w:shd w:val="clear" w:color="auto" w:fill="FFFFFF"/>
        </w:rPr>
      </w:pPr>
      <w:r w:rsidRPr="002363FC">
        <w:rPr>
          <w:rFonts w:ascii="Arial" w:hAnsi="Arial" w:cs="Arial"/>
          <w:sz w:val="20"/>
          <w:szCs w:val="20"/>
        </w:rPr>
        <w:t xml:space="preserve">The principal business operation of the Company is a finance company under the </w:t>
      </w:r>
      <w:r w:rsidRPr="002363FC">
        <w:rPr>
          <w:rFonts w:ascii="Arial" w:hAnsi="Arial" w:cs="Arial"/>
          <w:spacing w:val="-2"/>
          <w:sz w:val="20"/>
          <w:szCs w:val="20"/>
          <w:shd w:val="clear" w:color="auto" w:fill="FFFFFF"/>
        </w:rPr>
        <w:t>supervision of the Bank of Thailand.</w:t>
      </w:r>
    </w:p>
    <w:p w:rsidR="00047977" w:rsidRPr="002363FC" w:rsidRDefault="00047977" w:rsidP="00047977">
      <w:pPr>
        <w:ind w:left="540"/>
        <w:jc w:val="both"/>
        <w:rPr>
          <w:rFonts w:ascii="Arial" w:hAnsi="Arial" w:cs="Arial"/>
          <w:sz w:val="20"/>
          <w:szCs w:val="20"/>
          <w:lang w:val="en-GB"/>
        </w:rPr>
      </w:pPr>
    </w:p>
    <w:p w:rsidR="00047977" w:rsidRPr="002363FC" w:rsidRDefault="00047977" w:rsidP="00047977">
      <w:pPr>
        <w:ind w:left="540"/>
        <w:jc w:val="both"/>
        <w:rPr>
          <w:rFonts w:ascii="Arial" w:hAnsi="Arial" w:cs="Arial"/>
          <w:sz w:val="20"/>
          <w:szCs w:val="20"/>
        </w:rPr>
      </w:pPr>
      <w:r w:rsidRPr="002363FC">
        <w:rPr>
          <w:rFonts w:ascii="Arial" w:hAnsi="Arial" w:cs="Arial"/>
          <w:sz w:val="20"/>
          <w:szCs w:val="20"/>
        </w:rPr>
        <w:t xml:space="preserve">This interim financial information was </w:t>
      </w:r>
      <w:proofErr w:type="spellStart"/>
      <w:r w:rsidRPr="002363FC">
        <w:rPr>
          <w:rFonts w:ascii="Arial" w:hAnsi="Arial" w:cs="Arial"/>
          <w:sz w:val="20"/>
          <w:szCs w:val="20"/>
        </w:rPr>
        <w:t>authorised</w:t>
      </w:r>
      <w:proofErr w:type="spellEnd"/>
      <w:r w:rsidRPr="002363FC">
        <w:rPr>
          <w:rFonts w:ascii="Arial" w:hAnsi="Arial" w:cs="Arial"/>
          <w:sz w:val="20"/>
          <w:szCs w:val="20"/>
        </w:rPr>
        <w:t xml:space="preserve"> for issue by the Board of Directors on </w:t>
      </w:r>
      <w:r w:rsidR="009C7FBF">
        <w:rPr>
          <w:rFonts w:ascii="Arial" w:hAnsi="Arial" w:cs="Arial"/>
          <w:sz w:val="20"/>
          <w:szCs w:val="20"/>
        </w:rPr>
        <w:br/>
      </w:r>
      <w:r w:rsidRPr="002363FC">
        <w:rPr>
          <w:rFonts w:ascii="Arial" w:hAnsi="Arial" w:cs="Arial"/>
          <w:sz w:val="20"/>
          <w:szCs w:val="20"/>
        </w:rPr>
        <w:t>10 November 2017.</w:t>
      </w:r>
    </w:p>
    <w:p w:rsidR="00047977" w:rsidRPr="002363FC" w:rsidRDefault="00047977" w:rsidP="00047977">
      <w:pPr>
        <w:ind w:left="540"/>
        <w:jc w:val="both"/>
        <w:rPr>
          <w:rFonts w:ascii="Arial" w:hAnsi="Arial" w:cs="Arial"/>
          <w:sz w:val="20"/>
          <w:szCs w:val="20"/>
        </w:rPr>
      </w:pPr>
    </w:p>
    <w:p w:rsidR="00047977" w:rsidRPr="002363FC" w:rsidRDefault="00047977" w:rsidP="00047977">
      <w:pPr>
        <w:ind w:left="540"/>
        <w:jc w:val="both"/>
        <w:rPr>
          <w:rFonts w:ascii="Arial" w:hAnsi="Arial" w:cs="Arial"/>
          <w:sz w:val="20"/>
          <w:szCs w:val="20"/>
        </w:rPr>
      </w:pPr>
      <w:r w:rsidRPr="002363FC">
        <w:rPr>
          <w:rFonts w:ascii="Arial" w:hAnsi="Arial" w:cs="Arial"/>
          <w:sz w:val="20"/>
          <w:szCs w:val="20"/>
        </w:rPr>
        <w:t>This interim financial information has been reviewed, not audited.</w:t>
      </w:r>
    </w:p>
    <w:p w:rsidR="00D34021" w:rsidRPr="002363FC" w:rsidRDefault="00D34021" w:rsidP="00B20072">
      <w:pPr>
        <w:ind w:left="540"/>
        <w:jc w:val="both"/>
        <w:rPr>
          <w:rFonts w:ascii="Arial" w:hAnsi="Arial" w:cs="Arial"/>
          <w:sz w:val="20"/>
          <w:szCs w:val="20"/>
        </w:rPr>
      </w:pPr>
    </w:p>
    <w:p w:rsidR="00D34021" w:rsidRPr="002363FC" w:rsidRDefault="00D34021" w:rsidP="00B20072">
      <w:pPr>
        <w:ind w:left="540"/>
        <w:jc w:val="both"/>
        <w:rPr>
          <w:rFonts w:ascii="Arial" w:hAnsi="Arial" w:cs="Arial"/>
          <w:sz w:val="20"/>
          <w:szCs w:val="20"/>
        </w:rPr>
      </w:pPr>
    </w:p>
    <w:p w:rsidR="00D34021" w:rsidRPr="002363FC" w:rsidRDefault="00D34021" w:rsidP="00B20072">
      <w:pPr>
        <w:ind w:left="540" w:hanging="540"/>
        <w:jc w:val="both"/>
        <w:rPr>
          <w:rFonts w:ascii="Arial" w:hAnsi="Arial" w:cs="Arial"/>
          <w:b/>
          <w:bCs/>
          <w:sz w:val="20"/>
          <w:szCs w:val="20"/>
        </w:rPr>
      </w:pPr>
      <w:r w:rsidRPr="002363FC">
        <w:rPr>
          <w:rFonts w:ascii="Arial" w:hAnsi="Arial" w:cs="Arial"/>
          <w:b/>
          <w:bCs/>
          <w:sz w:val="20"/>
          <w:szCs w:val="20"/>
        </w:rPr>
        <w:t>2</w:t>
      </w:r>
      <w:r w:rsidRPr="002363FC">
        <w:rPr>
          <w:rFonts w:ascii="Arial" w:hAnsi="Arial" w:cs="Arial"/>
          <w:b/>
          <w:bCs/>
          <w:sz w:val="20"/>
          <w:szCs w:val="20"/>
        </w:rPr>
        <w:tab/>
        <w:t>Accounting policies</w:t>
      </w:r>
    </w:p>
    <w:p w:rsidR="00D34021" w:rsidRPr="002363FC" w:rsidRDefault="00D34021" w:rsidP="00B20072">
      <w:pPr>
        <w:ind w:left="1080" w:hanging="540"/>
        <w:jc w:val="both"/>
        <w:rPr>
          <w:rFonts w:ascii="Arial" w:hAnsi="Arial" w:cs="Arial"/>
          <w:b/>
          <w:bCs/>
          <w:sz w:val="20"/>
          <w:szCs w:val="20"/>
        </w:rPr>
      </w:pPr>
    </w:p>
    <w:p w:rsidR="000707E2" w:rsidRPr="002363FC" w:rsidRDefault="000707E2" w:rsidP="00B20072">
      <w:pPr>
        <w:ind w:left="1080" w:hanging="540"/>
        <w:jc w:val="both"/>
        <w:rPr>
          <w:rFonts w:ascii="Arial" w:hAnsi="Arial" w:cs="Arial"/>
          <w:b/>
          <w:bCs/>
          <w:sz w:val="20"/>
          <w:szCs w:val="20"/>
        </w:rPr>
      </w:pPr>
    </w:p>
    <w:p w:rsidR="00D34021" w:rsidRPr="002363FC" w:rsidRDefault="00D34021" w:rsidP="00B20072">
      <w:pPr>
        <w:ind w:left="1080" w:hanging="540"/>
        <w:jc w:val="both"/>
        <w:outlineLvl w:val="0"/>
        <w:rPr>
          <w:rFonts w:ascii="Arial" w:hAnsi="Arial" w:cs="Arial"/>
          <w:b/>
          <w:bCs/>
          <w:sz w:val="20"/>
          <w:szCs w:val="20"/>
        </w:rPr>
      </w:pPr>
      <w:bookmarkStart w:id="0" w:name="_Toc461192926"/>
      <w:bookmarkStart w:id="1" w:name="_Toc462067333"/>
      <w:bookmarkStart w:id="2" w:name="_Toc462127844"/>
      <w:bookmarkStart w:id="3" w:name="_Toc462128088"/>
      <w:bookmarkStart w:id="4" w:name="_Toc462128842"/>
      <w:bookmarkStart w:id="5" w:name="_Toc462129144"/>
      <w:bookmarkStart w:id="6" w:name="_Toc462129216"/>
      <w:bookmarkStart w:id="7" w:name="_Toc462144341"/>
      <w:r w:rsidRPr="002363FC">
        <w:rPr>
          <w:rFonts w:ascii="Arial" w:hAnsi="Arial" w:cs="Arial"/>
          <w:b/>
          <w:bCs/>
          <w:sz w:val="20"/>
          <w:szCs w:val="20"/>
          <w:cs/>
          <w:lang w:val="th-TH"/>
        </w:rPr>
        <w:t>2</w:t>
      </w:r>
      <w:r w:rsidRPr="002363FC">
        <w:rPr>
          <w:rFonts w:ascii="Arial" w:hAnsi="Arial" w:cs="Arial"/>
          <w:b/>
          <w:bCs/>
          <w:sz w:val="20"/>
          <w:szCs w:val="20"/>
        </w:rPr>
        <w:t>.</w:t>
      </w:r>
      <w:r w:rsidRPr="002363FC">
        <w:rPr>
          <w:rFonts w:ascii="Arial" w:hAnsi="Arial" w:cs="Arial"/>
          <w:b/>
          <w:bCs/>
          <w:sz w:val="20"/>
          <w:szCs w:val="20"/>
          <w:cs/>
          <w:lang w:val="th-TH"/>
        </w:rPr>
        <w:t>1</w:t>
      </w:r>
      <w:r w:rsidRPr="002363FC">
        <w:rPr>
          <w:rFonts w:ascii="Arial" w:hAnsi="Arial" w:cs="Arial"/>
          <w:b/>
          <w:bCs/>
          <w:sz w:val="20"/>
          <w:szCs w:val="20"/>
          <w:cs/>
        </w:rPr>
        <w:tab/>
      </w:r>
      <w:r w:rsidRPr="002363FC">
        <w:rPr>
          <w:rFonts w:ascii="Arial" w:hAnsi="Arial" w:cs="Arial"/>
          <w:b/>
          <w:bCs/>
          <w:sz w:val="20"/>
          <w:szCs w:val="20"/>
        </w:rPr>
        <w:t>Basis of preparation</w:t>
      </w:r>
      <w:bookmarkEnd w:id="0"/>
      <w:bookmarkEnd w:id="1"/>
      <w:bookmarkEnd w:id="2"/>
      <w:bookmarkEnd w:id="3"/>
      <w:bookmarkEnd w:id="4"/>
      <w:bookmarkEnd w:id="5"/>
      <w:bookmarkEnd w:id="6"/>
      <w:bookmarkEnd w:id="7"/>
    </w:p>
    <w:p w:rsidR="00D34021" w:rsidRPr="002363FC" w:rsidRDefault="00D34021" w:rsidP="00B20072">
      <w:pPr>
        <w:ind w:left="1080"/>
        <w:jc w:val="both"/>
        <w:outlineLvl w:val="0"/>
        <w:rPr>
          <w:rFonts w:ascii="Arial" w:hAnsi="Arial" w:cs="Arial"/>
          <w:sz w:val="20"/>
          <w:szCs w:val="20"/>
        </w:rPr>
      </w:pPr>
    </w:p>
    <w:p w:rsidR="00B74496" w:rsidRPr="002363FC" w:rsidRDefault="00B74496" w:rsidP="00B74496">
      <w:pPr>
        <w:ind w:left="1080"/>
        <w:jc w:val="both"/>
        <w:outlineLvl w:val="0"/>
        <w:rPr>
          <w:rFonts w:ascii="Arial" w:hAnsi="Arial" w:cs="Arial"/>
          <w:spacing w:val="-4"/>
          <w:sz w:val="20"/>
          <w:szCs w:val="20"/>
        </w:rPr>
      </w:pPr>
      <w:bookmarkStart w:id="8" w:name="_Toc461192927"/>
      <w:bookmarkStart w:id="9" w:name="_Toc462067334"/>
      <w:bookmarkStart w:id="10" w:name="_Toc462127845"/>
      <w:bookmarkStart w:id="11" w:name="_Toc462128089"/>
      <w:bookmarkStart w:id="12" w:name="_Toc462128843"/>
      <w:bookmarkStart w:id="13" w:name="_Toc462129145"/>
      <w:bookmarkStart w:id="14" w:name="_Toc462129217"/>
      <w:bookmarkStart w:id="15" w:name="_Toc462144342"/>
      <w:r w:rsidRPr="002363FC">
        <w:rPr>
          <w:rFonts w:ascii="Arial" w:hAnsi="Arial" w:cs="Arial"/>
          <w:spacing w:val="-2"/>
          <w:sz w:val="20"/>
          <w:szCs w:val="20"/>
          <w:shd w:val="clear" w:color="auto" w:fill="FFFFFF"/>
        </w:rPr>
        <w:t>The interim</w:t>
      </w:r>
      <w:r w:rsidRPr="002363FC">
        <w:rPr>
          <w:rFonts w:ascii="Arial" w:hAnsi="Arial" w:cs="Arial"/>
          <w:spacing w:val="-2"/>
          <w:sz w:val="20"/>
          <w:szCs w:val="20"/>
          <w:shd w:val="clear" w:color="auto" w:fill="FFFFFF"/>
          <w:cs/>
        </w:rPr>
        <w:t xml:space="preserve"> </w:t>
      </w:r>
      <w:r w:rsidRPr="002363FC">
        <w:rPr>
          <w:rFonts w:ascii="Arial" w:hAnsi="Arial" w:cs="Arial"/>
          <w:spacing w:val="-2"/>
          <w:sz w:val="20"/>
          <w:szCs w:val="20"/>
          <w:shd w:val="clear" w:color="auto" w:fill="FFFFFF"/>
        </w:rPr>
        <w:t xml:space="preserve">financial </w:t>
      </w:r>
      <w:r w:rsidRPr="002363FC">
        <w:rPr>
          <w:rFonts w:ascii="Arial" w:hAnsi="Arial" w:cs="Arial"/>
          <w:sz w:val="20"/>
          <w:szCs w:val="20"/>
          <w:shd w:val="clear" w:color="auto" w:fill="FFFFFF"/>
        </w:rPr>
        <w:t>information</w:t>
      </w:r>
      <w:r w:rsidRPr="002363FC">
        <w:rPr>
          <w:rFonts w:ascii="Arial" w:hAnsi="Arial" w:cs="Arial"/>
          <w:spacing w:val="-2"/>
          <w:sz w:val="20"/>
          <w:szCs w:val="20"/>
          <w:shd w:val="clear" w:color="auto" w:fill="FFFFFF"/>
        </w:rPr>
        <w:t xml:space="preserve"> are prepared in accordance with Thai financial reporting standards under the Accounting Act B.E. 2543, being those Thai financial reporting standards issued under the Accounting Professions Act B.E. 2547, and the financial reporting requirements of the Securities and Exchange Commission (“SEC”). The primary financial information i.e. statements of financial position, </w:t>
      </w:r>
      <w:r w:rsidRPr="002363FC">
        <w:rPr>
          <w:rFonts w:ascii="Arial" w:hAnsi="Arial" w:cs="Arial"/>
          <w:snapToGrid w:val="0"/>
          <w:sz w:val="20"/>
          <w:szCs w:val="20"/>
          <w:shd w:val="clear" w:color="auto" w:fill="FFFFFF"/>
          <w:lang w:eastAsia="th-TH"/>
        </w:rPr>
        <w:t>comprehensive income</w:t>
      </w:r>
      <w:r w:rsidRPr="002363FC">
        <w:rPr>
          <w:rFonts w:ascii="Arial" w:hAnsi="Arial" w:cs="Arial"/>
          <w:spacing w:val="-2"/>
          <w:sz w:val="20"/>
          <w:szCs w:val="20"/>
          <w:shd w:val="clear" w:color="auto" w:fill="FFFFFF"/>
        </w:rPr>
        <w:t xml:space="preserve">, changes in equity and cash flows are prepared in the full format as required by the Securities and Exchange Commission and the Notification of the Bank of Thailand (“BOT”), no. </w:t>
      </w:r>
      <w:proofErr w:type="spellStart"/>
      <w:r w:rsidRPr="002363FC">
        <w:rPr>
          <w:rFonts w:ascii="Arial" w:hAnsi="Arial" w:cs="Arial"/>
          <w:spacing w:val="-2"/>
          <w:sz w:val="20"/>
          <w:szCs w:val="20"/>
          <w:shd w:val="clear" w:color="auto" w:fill="FFFFFF"/>
        </w:rPr>
        <w:t>SorNorSor</w:t>
      </w:r>
      <w:proofErr w:type="spellEnd"/>
      <w:r w:rsidRPr="002363FC">
        <w:rPr>
          <w:rFonts w:ascii="Arial" w:hAnsi="Arial" w:cs="Arial"/>
          <w:spacing w:val="-2"/>
          <w:sz w:val="20"/>
          <w:szCs w:val="20"/>
          <w:shd w:val="clear" w:color="auto" w:fill="FFFFFF"/>
        </w:rPr>
        <w:t>. 22/2558.</w:t>
      </w:r>
      <w:r w:rsidRPr="002363FC">
        <w:rPr>
          <w:rFonts w:ascii="Arial" w:hAnsi="Arial" w:cs="Arial"/>
          <w:sz w:val="20"/>
          <w:szCs w:val="20"/>
        </w:rPr>
        <w:t xml:space="preserve"> The preparation and Format of the Financial Statements of Investment Company and Credit </w:t>
      </w:r>
      <w:proofErr w:type="spellStart"/>
      <w:r w:rsidRPr="002363FC">
        <w:rPr>
          <w:rFonts w:ascii="Arial" w:hAnsi="Arial" w:cs="Arial"/>
          <w:sz w:val="20"/>
          <w:szCs w:val="20"/>
        </w:rPr>
        <w:t>Foncier</w:t>
      </w:r>
      <w:proofErr w:type="spellEnd"/>
      <w:r w:rsidRPr="002363FC">
        <w:rPr>
          <w:rFonts w:ascii="Arial" w:hAnsi="Arial" w:cs="Arial"/>
          <w:sz w:val="20"/>
          <w:szCs w:val="20"/>
        </w:rPr>
        <w:t xml:space="preserve"> Company dated on 4 December 2015. </w:t>
      </w:r>
      <w:r w:rsidRPr="002363FC">
        <w:rPr>
          <w:rFonts w:ascii="Arial" w:hAnsi="Arial" w:cs="Arial"/>
          <w:spacing w:val="-2"/>
          <w:sz w:val="20"/>
          <w:szCs w:val="20"/>
          <w:shd w:val="clear" w:color="auto" w:fill="FFFFFF"/>
        </w:rPr>
        <w:t xml:space="preserve">The notes to the financial </w:t>
      </w:r>
      <w:r w:rsidRPr="002363FC">
        <w:rPr>
          <w:rFonts w:ascii="Arial" w:hAnsi="Arial" w:cs="Arial"/>
          <w:sz w:val="20"/>
          <w:szCs w:val="20"/>
          <w:shd w:val="clear" w:color="auto" w:fill="FFFFFF"/>
        </w:rPr>
        <w:t>information</w:t>
      </w:r>
      <w:r w:rsidRPr="002363FC">
        <w:rPr>
          <w:rFonts w:ascii="Arial" w:hAnsi="Arial" w:cs="Arial"/>
          <w:spacing w:val="-2"/>
          <w:sz w:val="20"/>
          <w:szCs w:val="20"/>
          <w:shd w:val="clear" w:color="auto" w:fill="FFFFFF"/>
        </w:rPr>
        <w:t xml:space="preserve"> are prepared in a condensed format according to Thai Accounting Standard 34, </w:t>
      </w:r>
      <w:r w:rsidRPr="002363FC">
        <w:rPr>
          <w:rFonts w:ascii="Arial" w:hAnsi="Arial" w:cs="Arial"/>
          <w:sz w:val="20"/>
          <w:szCs w:val="20"/>
          <w:shd w:val="clear" w:color="auto" w:fill="FFFFFF"/>
        </w:rPr>
        <w:t>‘</w:t>
      </w:r>
      <w:r w:rsidRPr="002363FC">
        <w:rPr>
          <w:rFonts w:ascii="Arial" w:hAnsi="Arial" w:cs="Arial"/>
          <w:spacing w:val="-2"/>
          <w:sz w:val="20"/>
          <w:szCs w:val="20"/>
          <w:shd w:val="clear" w:color="auto" w:fill="FFFFFF"/>
        </w:rPr>
        <w:t xml:space="preserve">Interim Financial Reporting’ and additional notes are presented </w:t>
      </w:r>
      <w:r w:rsidRPr="002363FC">
        <w:rPr>
          <w:rFonts w:ascii="Arial" w:hAnsi="Arial" w:cs="Arial"/>
          <w:spacing w:val="-4"/>
          <w:sz w:val="20"/>
          <w:szCs w:val="20"/>
          <w:shd w:val="clear" w:color="auto" w:fill="FFFFFF"/>
        </w:rPr>
        <w:t>as required by Bank of Thailand and requirements of Securities and Exchange Commission issued under the Securities and Exchange Act.</w:t>
      </w:r>
      <w:bookmarkEnd w:id="8"/>
      <w:bookmarkEnd w:id="9"/>
      <w:bookmarkEnd w:id="10"/>
      <w:bookmarkEnd w:id="11"/>
      <w:bookmarkEnd w:id="12"/>
      <w:bookmarkEnd w:id="13"/>
      <w:bookmarkEnd w:id="14"/>
      <w:bookmarkEnd w:id="15"/>
    </w:p>
    <w:p w:rsidR="00D34021" w:rsidRPr="002363FC" w:rsidRDefault="00D34021" w:rsidP="00B20072">
      <w:pPr>
        <w:tabs>
          <w:tab w:val="left" w:pos="1080"/>
        </w:tabs>
        <w:ind w:left="1080"/>
        <w:jc w:val="both"/>
        <w:outlineLvl w:val="0"/>
        <w:rPr>
          <w:rFonts w:ascii="Arial" w:hAnsi="Arial" w:cs="Arial"/>
          <w:spacing w:val="-2"/>
          <w:sz w:val="20"/>
          <w:szCs w:val="20"/>
          <w:shd w:val="clear" w:color="auto" w:fill="FFFFFF"/>
        </w:rPr>
      </w:pPr>
    </w:p>
    <w:p w:rsidR="00B74496" w:rsidRPr="002363FC" w:rsidRDefault="00B74496" w:rsidP="00B74496">
      <w:pPr>
        <w:tabs>
          <w:tab w:val="left" w:pos="1080"/>
        </w:tabs>
        <w:ind w:left="1080"/>
        <w:jc w:val="both"/>
        <w:outlineLvl w:val="0"/>
        <w:rPr>
          <w:rFonts w:ascii="Arial" w:hAnsi="Arial" w:cs="Arial"/>
          <w:spacing w:val="-2"/>
          <w:sz w:val="20"/>
          <w:szCs w:val="20"/>
          <w:shd w:val="clear" w:color="auto" w:fill="FFFFFF"/>
        </w:rPr>
      </w:pPr>
      <w:bookmarkStart w:id="16" w:name="_Toc461192928"/>
      <w:bookmarkStart w:id="17" w:name="_Toc462067335"/>
      <w:bookmarkStart w:id="18" w:name="_Toc462127846"/>
      <w:bookmarkStart w:id="19" w:name="_Toc462128090"/>
      <w:bookmarkStart w:id="20" w:name="_Toc462128844"/>
      <w:bookmarkStart w:id="21" w:name="_Toc462129146"/>
      <w:bookmarkStart w:id="22" w:name="_Toc462129218"/>
      <w:bookmarkStart w:id="23" w:name="_Toc462144343"/>
      <w:r w:rsidRPr="002363FC">
        <w:rPr>
          <w:rFonts w:ascii="Arial" w:hAnsi="Arial" w:cs="Arial"/>
          <w:spacing w:val="-2"/>
          <w:sz w:val="20"/>
          <w:szCs w:val="20"/>
          <w:shd w:val="clear" w:color="auto" w:fill="FFFFFF"/>
        </w:rPr>
        <w:t xml:space="preserve">The interim financial information should be read in conjunction with the annual financial statements for the year ended </w:t>
      </w:r>
      <w:r w:rsidRPr="002363FC">
        <w:rPr>
          <w:rFonts w:ascii="Arial" w:hAnsi="Arial" w:cs="Arial"/>
          <w:spacing w:val="-2"/>
          <w:sz w:val="20"/>
          <w:szCs w:val="20"/>
          <w:shd w:val="clear" w:color="auto" w:fill="FFFFFF"/>
          <w:lang w:val="en-GB"/>
        </w:rPr>
        <w:t>31 December 2016</w:t>
      </w:r>
      <w:r w:rsidRPr="002363FC">
        <w:rPr>
          <w:rFonts w:ascii="Arial" w:hAnsi="Arial" w:cs="Arial"/>
          <w:spacing w:val="-2"/>
          <w:sz w:val="20"/>
          <w:szCs w:val="20"/>
          <w:shd w:val="clear" w:color="auto" w:fill="FFFFFF"/>
        </w:rPr>
        <w:t>.</w:t>
      </w:r>
      <w:bookmarkEnd w:id="16"/>
      <w:bookmarkEnd w:id="17"/>
      <w:bookmarkEnd w:id="18"/>
      <w:bookmarkEnd w:id="19"/>
      <w:bookmarkEnd w:id="20"/>
      <w:bookmarkEnd w:id="21"/>
      <w:bookmarkEnd w:id="22"/>
      <w:bookmarkEnd w:id="23"/>
    </w:p>
    <w:p w:rsidR="00925D57" w:rsidRPr="002363FC" w:rsidRDefault="00925D57" w:rsidP="00B74496">
      <w:pPr>
        <w:tabs>
          <w:tab w:val="left" w:pos="1080"/>
        </w:tabs>
        <w:jc w:val="both"/>
        <w:outlineLvl w:val="0"/>
        <w:rPr>
          <w:rFonts w:ascii="Arial" w:hAnsi="Arial" w:cs="Arial"/>
          <w:spacing w:val="-2"/>
          <w:sz w:val="20"/>
          <w:szCs w:val="20"/>
          <w:shd w:val="clear" w:color="auto" w:fill="FFFFFF"/>
        </w:rPr>
      </w:pPr>
    </w:p>
    <w:p w:rsidR="00925D57" w:rsidRPr="002363FC" w:rsidRDefault="00D96F35" w:rsidP="00B20072">
      <w:pPr>
        <w:tabs>
          <w:tab w:val="left" w:pos="1080"/>
        </w:tabs>
        <w:ind w:left="1080"/>
        <w:jc w:val="both"/>
        <w:outlineLvl w:val="0"/>
        <w:rPr>
          <w:rFonts w:ascii="Arial" w:hAnsi="Arial" w:cs="Arial"/>
          <w:spacing w:val="-2"/>
          <w:sz w:val="20"/>
          <w:szCs w:val="20"/>
          <w:shd w:val="clear" w:color="auto" w:fill="FFFFFF"/>
        </w:rPr>
      </w:pPr>
      <w:r>
        <w:rPr>
          <w:rFonts w:ascii="Arial" w:hAnsi="Arial" w:cs="Arial"/>
          <w:spacing w:val="-2"/>
          <w:sz w:val="20"/>
          <w:szCs w:val="20"/>
          <w:shd w:val="clear" w:color="auto" w:fill="FFFFFF"/>
        </w:rPr>
        <w:t xml:space="preserve">An English </w:t>
      </w:r>
      <w:r w:rsidR="00925D57" w:rsidRPr="002363FC">
        <w:rPr>
          <w:rFonts w:ascii="Arial" w:hAnsi="Arial" w:cs="Arial"/>
          <w:spacing w:val="-2"/>
          <w:sz w:val="20"/>
          <w:szCs w:val="20"/>
          <w:shd w:val="clear" w:color="auto" w:fill="FFFFFF"/>
        </w:rPr>
        <w:t xml:space="preserve">language version of </w:t>
      </w:r>
      <w:r w:rsidR="00522DA8" w:rsidRPr="002363FC">
        <w:rPr>
          <w:rFonts w:ascii="Arial" w:hAnsi="Arial" w:cs="Arial"/>
          <w:spacing w:val="-2"/>
          <w:sz w:val="20"/>
          <w:szCs w:val="20"/>
          <w:shd w:val="clear" w:color="auto" w:fill="FFFFFF"/>
        </w:rPr>
        <w:t>the</w:t>
      </w:r>
      <w:r w:rsidR="00047977" w:rsidRPr="002363FC">
        <w:rPr>
          <w:rFonts w:ascii="Arial" w:hAnsi="Arial" w:cs="Arial"/>
          <w:spacing w:val="-2"/>
          <w:sz w:val="20"/>
          <w:szCs w:val="20"/>
          <w:shd w:val="clear" w:color="auto" w:fill="FFFFFF"/>
        </w:rPr>
        <w:t xml:space="preserve"> interim financial information</w:t>
      </w:r>
      <w:r w:rsidR="00925D57" w:rsidRPr="002363FC">
        <w:rPr>
          <w:rFonts w:ascii="Arial" w:hAnsi="Arial" w:cs="Arial"/>
          <w:spacing w:val="-2"/>
          <w:sz w:val="20"/>
          <w:szCs w:val="20"/>
          <w:shd w:val="clear" w:color="auto" w:fill="FFFFFF"/>
        </w:rPr>
        <w:t xml:space="preserve"> has been prepared from the statutory </w:t>
      </w:r>
      <w:r w:rsidR="00ED046A" w:rsidRPr="002363FC">
        <w:rPr>
          <w:rFonts w:ascii="Arial" w:hAnsi="Arial" w:cs="Arial"/>
          <w:spacing w:val="-2"/>
          <w:sz w:val="20"/>
          <w:szCs w:val="20"/>
          <w:shd w:val="clear" w:color="auto" w:fill="FFFFFF"/>
        </w:rPr>
        <w:t>interim financial information</w:t>
      </w:r>
      <w:r>
        <w:rPr>
          <w:rFonts w:ascii="Arial" w:hAnsi="Arial" w:cs="Arial"/>
          <w:spacing w:val="-2"/>
          <w:sz w:val="20"/>
          <w:szCs w:val="20"/>
          <w:shd w:val="clear" w:color="auto" w:fill="FFFFFF"/>
        </w:rPr>
        <w:t xml:space="preserve"> that are in Thai </w:t>
      </w:r>
      <w:r w:rsidR="00925D57" w:rsidRPr="002363FC">
        <w:rPr>
          <w:rFonts w:ascii="Arial" w:hAnsi="Arial" w:cs="Arial"/>
          <w:spacing w:val="-2"/>
          <w:sz w:val="20"/>
          <w:szCs w:val="20"/>
          <w:shd w:val="clear" w:color="auto" w:fill="FFFFFF"/>
        </w:rPr>
        <w:t xml:space="preserve">language version.  In the event of a conflict or a difference in interpretation between the two languages, the Thai language </w:t>
      </w:r>
      <w:r w:rsidR="00ED046A" w:rsidRPr="002363FC">
        <w:rPr>
          <w:rFonts w:ascii="Arial" w:hAnsi="Arial" w:cs="Arial"/>
          <w:spacing w:val="-2"/>
          <w:sz w:val="20"/>
          <w:szCs w:val="20"/>
          <w:shd w:val="clear" w:color="auto" w:fill="FFFFFF"/>
        </w:rPr>
        <w:t>interim financial information</w:t>
      </w:r>
      <w:r w:rsidR="00925D57" w:rsidRPr="002363FC">
        <w:rPr>
          <w:rFonts w:ascii="Arial" w:hAnsi="Arial" w:cs="Arial"/>
          <w:spacing w:val="-2"/>
          <w:sz w:val="20"/>
          <w:szCs w:val="20"/>
          <w:shd w:val="clear" w:color="auto" w:fill="FFFFFF"/>
        </w:rPr>
        <w:t xml:space="preserve"> shall prevail.</w:t>
      </w:r>
    </w:p>
    <w:p w:rsidR="00B74496" w:rsidRPr="002363FC" w:rsidRDefault="00B74496" w:rsidP="00B20072">
      <w:pPr>
        <w:tabs>
          <w:tab w:val="left" w:pos="1080"/>
        </w:tabs>
        <w:ind w:left="1080"/>
        <w:jc w:val="both"/>
        <w:outlineLvl w:val="0"/>
        <w:rPr>
          <w:rFonts w:ascii="Arial" w:hAnsi="Arial" w:cs="Arial"/>
          <w:spacing w:val="-2"/>
          <w:sz w:val="20"/>
          <w:szCs w:val="20"/>
          <w:shd w:val="clear" w:color="auto" w:fill="FFFFFF"/>
        </w:rPr>
      </w:pPr>
    </w:p>
    <w:p w:rsidR="00B74496" w:rsidRPr="002363FC" w:rsidRDefault="00B74496" w:rsidP="00B74496">
      <w:pPr>
        <w:ind w:left="1080"/>
        <w:jc w:val="both"/>
        <w:rPr>
          <w:rFonts w:ascii="Arial" w:eastAsia="Arial" w:hAnsi="Arial" w:cs="Arial"/>
          <w:sz w:val="20"/>
          <w:szCs w:val="20"/>
          <w:lang w:val="en-GB" w:eastAsia="en-GB"/>
        </w:rPr>
      </w:pPr>
      <w:r w:rsidRPr="002363FC">
        <w:rPr>
          <w:rFonts w:ascii="Arial" w:hAnsi="Arial" w:cs="Arial"/>
          <w:spacing w:val="-2"/>
          <w:sz w:val="20"/>
          <w:szCs w:val="20"/>
          <w:shd w:val="clear" w:color="auto" w:fill="FFFFFF"/>
        </w:rPr>
        <w:t xml:space="preserve">The accounting policies used in the preparation of the interim financial </w:t>
      </w:r>
      <w:r w:rsidRPr="002363FC">
        <w:rPr>
          <w:rFonts w:ascii="Arial" w:hAnsi="Arial" w:cs="Arial"/>
          <w:sz w:val="20"/>
          <w:szCs w:val="20"/>
          <w:shd w:val="clear" w:color="auto" w:fill="FFFFFF"/>
        </w:rPr>
        <w:t>information</w:t>
      </w:r>
      <w:r w:rsidRPr="002363FC">
        <w:rPr>
          <w:rFonts w:ascii="Arial" w:hAnsi="Arial" w:cs="Arial"/>
          <w:spacing w:val="-2"/>
          <w:sz w:val="20"/>
          <w:szCs w:val="20"/>
          <w:shd w:val="clear" w:color="auto" w:fill="FFFFFF"/>
        </w:rPr>
        <w:t xml:space="preserve"> are consistent with those used in the annual financial statements for the year ended </w:t>
      </w:r>
      <w:r w:rsidRPr="002363FC">
        <w:rPr>
          <w:rFonts w:ascii="Arial" w:hAnsi="Arial" w:cs="Arial"/>
          <w:spacing w:val="-2"/>
          <w:sz w:val="20"/>
          <w:szCs w:val="20"/>
          <w:shd w:val="clear" w:color="auto" w:fill="FFFFFF"/>
        </w:rPr>
        <w:br/>
      </w:r>
      <w:r w:rsidRPr="002363FC">
        <w:rPr>
          <w:rFonts w:ascii="Arial" w:hAnsi="Arial" w:cs="Arial"/>
          <w:spacing w:val="-2"/>
          <w:sz w:val="20"/>
          <w:szCs w:val="20"/>
          <w:shd w:val="clear" w:color="auto" w:fill="FFFFFF"/>
          <w:lang w:val="en-GB"/>
        </w:rPr>
        <w:t>31 December 2016.</w:t>
      </w:r>
      <w:r w:rsidRPr="002363FC">
        <w:rPr>
          <w:rFonts w:ascii="Arial" w:hAnsi="Arial" w:cs="Arial"/>
          <w:sz w:val="20"/>
          <w:szCs w:val="20"/>
          <w:cs/>
          <w:lang w:val="en-GB"/>
        </w:rPr>
        <w:t xml:space="preserve"> </w:t>
      </w:r>
    </w:p>
    <w:p w:rsidR="00B74496" w:rsidRPr="002363FC" w:rsidRDefault="00B74496" w:rsidP="00B20072">
      <w:pPr>
        <w:tabs>
          <w:tab w:val="left" w:pos="1080"/>
        </w:tabs>
        <w:ind w:left="1080"/>
        <w:jc w:val="both"/>
        <w:outlineLvl w:val="0"/>
        <w:rPr>
          <w:rFonts w:ascii="Arial" w:hAnsi="Arial" w:cs="Arial"/>
          <w:spacing w:val="-2"/>
          <w:sz w:val="20"/>
          <w:szCs w:val="20"/>
          <w:shd w:val="clear" w:color="auto" w:fill="FFFFFF"/>
        </w:rPr>
      </w:pPr>
    </w:p>
    <w:p w:rsidR="00D34021" w:rsidRPr="002363FC" w:rsidRDefault="00D34021" w:rsidP="009C7FBF">
      <w:pPr>
        <w:ind w:left="540" w:hanging="540"/>
        <w:jc w:val="both"/>
        <w:outlineLvl w:val="0"/>
        <w:rPr>
          <w:rFonts w:ascii="Arial" w:hAnsi="Arial" w:cs="Arial"/>
          <w:sz w:val="20"/>
          <w:szCs w:val="20"/>
        </w:rPr>
      </w:pPr>
      <w:r w:rsidRPr="002363FC">
        <w:rPr>
          <w:rFonts w:ascii="Arial" w:hAnsi="Arial" w:cs="Arial"/>
          <w:b/>
          <w:bCs/>
          <w:sz w:val="20"/>
          <w:szCs w:val="20"/>
          <w:u w:val="single"/>
        </w:rPr>
        <w:br w:type="page"/>
      </w:r>
      <w:bookmarkStart w:id="24" w:name="_Toc461192930"/>
      <w:bookmarkStart w:id="25" w:name="_Toc462067337"/>
      <w:bookmarkStart w:id="26" w:name="_Toc462127848"/>
      <w:bookmarkStart w:id="27" w:name="_Toc462128092"/>
      <w:bookmarkStart w:id="28" w:name="_Toc462128846"/>
      <w:bookmarkStart w:id="29" w:name="_Toc462129148"/>
      <w:bookmarkStart w:id="30" w:name="_Toc462129220"/>
      <w:bookmarkStart w:id="31" w:name="_Toc462144345"/>
      <w:r w:rsidRPr="002363FC">
        <w:rPr>
          <w:rFonts w:ascii="Arial" w:hAnsi="Arial" w:cs="Arial"/>
          <w:b/>
          <w:bCs/>
          <w:sz w:val="20"/>
          <w:szCs w:val="20"/>
          <w:cs/>
          <w:lang w:val="th-TH"/>
        </w:rPr>
        <w:lastRenderedPageBreak/>
        <w:t>2</w:t>
      </w:r>
      <w:r w:rsidRPr="002363FC">
        <w:rPr>
          <w:rFonts w:ascii="Arial" w:hAnsi="Arial" w:cs="Arial"/>
          <w:b/>
          <w:bCs/>
          <w:sz w:val="20"/>
          <w:szCs w:val="20"/>
          <w:cs/>
        </w:rPr>
        <w:tab/>
      </w:r>
      <w:r w:rsidRPr="002363FC">
        <w:rPr>
          <w:rFonts w:ascii="Arial" w:hAnsi="Arial" w:cs="Arial"/>
          <w:b/>
          <w:bCs/>
          <w:sz w:val="20"/>
          <w:szCs w:val="20"/>
        </w:rPr>
        <w:t>Accounting policies</w:t>
      </w:r>
      <w:r w:rsidRPr="002363FC">
        <w:rPr>
          <w:rFonts w:ascii="Arial" w:hAnsi="Arial" w:cs="Arial"/>
          <w:sz w:val="20"/>
          <w:szCs w:val="20"/>
        </w:rPr>
        <w:t xml:space="preserve"> (Cont’d)</w:t>
      </w:r>
      <w:bookmarkEnd w:id="24"/>
      <w:bookmarkEnd w:id="25"/>
      <w:bookmarkEnd w:id="26"/>
      <w:bookmarkEnd w:id="27"/>
      <w:bookmarkEnd w:id="28"/>
      <w:bookmarkEnd w:id="29"/>
      <w:bookmarkEnd w:id="30"/>
      <w:bookmarkEnd w:id="31"/>
    </w:p>
    <w:p w:rsidR="00925D57" w:rsidRPr="002363FC" w:rsidRDefault="00925D57" w:rsidP="00B20072">
      <w:pPr>
        <w:ind w:left="1080" w:hanging="540"/>
        <w:jc w:val="both"/>
        <w:rPr>
          <w:rFonts w:ascii="Arial" w:hAnsi="Arial" w:cs="Arial"/>
          <w:b/>
          <w:bCs/>
          <w:sz w:val="20"/>
          <w:szCs w:val="20"/>
        </w:rPr>
      </w:pPr>
    </w:p>
    <w:p w:rsidR="00843593" w:rsidRPr="002363FC" w:rsidRDefault="00843593" w:rsidP="00B20072">
      <w:pPr>
        <w:ind w:left="1080" w:hanging="540"/>
        <w:jc w:val="both"/>
        <w:rPr>
          <w:rFonts w:ascii="Arial" w:hAnsi="Arial" w:cs="Arial"/>
          <w:b/>
          <w:bCs/>
          <w:sz w:val="20"/>
          <w:szCs w:val="20"/>
        </w:rPr>
      </w:pPr>
    </w:p>
    <w:p w:rsidR="00925D57" w:rsidRPr="002363FC" w:rsidRDefault="00925D57" w:rsidP="00B20072">
      <w:pPr>
        <w:ind w:left="1080" w:hanging="540"/>
        <w:jc w:val="both"/>
        <w:outlineLvl w:val="0"/>
        <w:rPr>
          <w:rFonts w:ascii="Arial" w:hAnsi="Arial" w:cs="Arial"/>
          <w:b/>
          <w:bCs/>
          <w:sz w:val="20"/>
          <w:szCs w:val="20"/>
        </w:rPr>
      </w:pPr>
      <w:r w:rsidRPr="002363FC">
        <w:rPr>
          <w:rFonts w:ascii="Arial" w:hAnsi="Arial" w:cs="Arial"/>
          <w:b/>
          <w:bCs/>
          <w:sz w:val="20"/>
          <w:szCs w:val="20"/>
          <w:cs/>
          <w:lang w:val="th-TH"/>
        </w:rPr>
        <w:t>2</w:t>
      </w:r>
      <w:r w:rsidRPr="002363FC">
        <w:rPr>
          <w:rFonts w:ascii="Arial" w:hAnsi="Arial" w:cs="Arial"/>
          <w:b/>
          <w:bCs/>
          <w:sz w:val="20"/>
          <w:szCs w:val="20"/>
        </w:rPr>
        <w:t>.</w:t>
      </w:r>
      <w:r w:rsidRPr="002363FC">
        <w:rPr>
          <w:rFonts w:ascii="Arial" w:hAnsi="Arial" w:cs="Arial"/>
          <w:b/>
          <w:bCs/>
          <w:sz w:val="20"/>
          <w:szCs w:val="20"/>
          <w:cs/>
          <w:lang w:val="th-TH"/>
        </w:rPr>
        <w:t>1</w:t>
      </w:r>
      <w:r w:rsidRPr="002363FC">
        <w:rPr>
          <w:rFonts w:ascii="Arial" w:hAnsi="Arial" w:cs="Arial"/>
          <w:b/>
          <w:bCs/>
          <w:sz w:val="20"/>
          <w:szCs w:val="20"/>
          <w:cs/>
        </w:rPr>
        <w:tab/>
      </w:r>
      <w:r w:rsidRPr="002363FC">
        <w:rPr>
          <w:rFonts w:ascii="Arial" w:hAnsi="Arial" w:cs="Arial"/>
          <w:b/>
          <w:bCs/>
          <w:sz w:val="20"/>
          <w:szCs w:val="20"/>
        </w:rPr>
        <w:t xml:space="preserve">Basis of preparation </w:t>
      </w:r>
      <w:r w:rsidRPr="002363FC">
        <w:rPr>
          <w:rFonts w:ascii="Arial" w:hAnsi="Arial" w:cs="Arial"/>
          <w:sz w:val="20"/>
          <w:szCs w:val="20"/>
        </w:rPr>
        <w:t>(Cont’d)</w:t>
      </w:r>
    </w:p>
    <w:p w:rsidR="00925D57" w:rsidRPr="002363FC" w:rsidRDefault="00925D57" w:rsidP="00B20072">
      <w:pP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rPr>
      </w:pPr>
    </w:p>
    <w:p w:rsidR="000707E2" w:rsidRPr="002363FC" w:rsidRDefault="000707E2" w:rsidP="00B20072">
      <w:pPr>
        <w:ind w:left="1080"/>
        <w:jc w:val="both"/>
        <w:rPr>
          <w:rFonts w:ascii="Arial" w:hAnsi="Arial" w:cs="Arial"/>
          <w:spacing w:val="-2"/>
          <w:sz w:val="20"/>
          <w:szCs w:val="20"/>
          <w:shd w:val="clear" w:color="auto" w:fill="FFFFFF"/>
        </w:rPr>
      </w:pPr>
      <w:r w:rsidRPr="002363FC">
        <w:rPr>
          <w:rFonts w:ascii="Arial" w:hAnsi="Arial" w:cs="Arial"/>
          <w:spacing w:val="-2"/>
          <w:sz w:val="20"/>
          <w:szCs w:val="20"/>
          <w:shd w:val="clear" w:color="auto" w:fill="FFFFFF"/>
        </w:rPr>
        <w:t>Costs that are incurred unevenly during the financial year are anticipated or deferred in the interim report only if it would also be appropriate to anticipate or defer such costs at the end of the financial year.</w:t>
      </w:r>
    </w:p>
    <w:p w:rsidR="000707E2" w:rsidRPr="002363FC" w:rsidRDefault="000707E2" w:rsidP="00B20072">
      <w:pP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rPr>
      </w:pPr>
    </w:p>
    <w:p w:rsidR="00925D57" w:rsidRPr="002363FC" w:rsidRDefault="00925D57" w:rsidP="00B20072">
      <w:pP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rPr>
      </w:pPr>
      <w:r w:rsidRPr="002363FC">
        <w:rPr>
          <w:rFonts w:ascii="Arial" w:hAnsi="Arial" w:cs="Arial"/>
          <w:sz w:val="20"/>
          <w:szCs w:val="20"/>
          <w:shd w:val="clear" w:color="auto" w:fill="FFFFFF"/>
        </w:rPr>
        <w:t>Taxes on income in the interim periods are accrued using the tax rate that would be applicable to expected total annual profit or loss.</w:t>
      </w:r>
    </w:p>
    <w:p w:rsidR="00D34021" w:rsidRPr="002363FC" w:rsidRDefault="00D34021" w:rsidP="00B20072">
      <w:pPr>
        <w:ind w:left="1080"/>
        <w:rPr>
          <w:rFonts w:ascii="Arial" w:hAnsi="Arial" w:cs="Arial"/>
          <w:spacing w:val="-4"/>
          <w:sz w:val="20"/>
          <w:szCs w:val="20"/>
        </w:rPr>
      </w:pPr>
    </w:p>
    <w:p w:rsidR="00925D57" w:rsidRPr="002363FC" w:rsidRDefault="00925D57" w:rsidP="00B20072">
      <w:pPr>
        <w:ind w:left="1080"/>
        <w:rPr>
          <w:rFonts w:ascii="Arial" w:hAnsi="Arial" w:cs="Arial"/>
          <w:spacing w:val="-4"/>
          <w:sz w:val="20"/>
          <w:szCs w:val="20"/>
        </w:rPr>
      </w:pPr>
    </w:p>
    <w:p w:rsidR="00D34021" w:rsidRPr="002363FC" w:rsidRDefault="00D34021" w:rsidP="00B20072">
      <w:pPr>
        <w:ind w:left="1080" w:hanging="540"/>
        <w:jc w:val="both"/>
        <w:rPr>
          <w:rFonts w:ascii="Arial" w:hAnsi="Arial" w:cs="Arial"/>
          <w:spacing w:val="-4"/>
          <w:sz w:val="20"/>
          <w:szCs w:val="20"/>
        </w:rPr>
      </w:pPr>
      <w:r w:rsidRPr="002363FC">
        <w:rPr>
          <w:rFonts w:ascii="Arial" w:hAnsi="Arial" w:cs="Arial"/>
          <w:b/>
          <w:bCs/>
          <w:sz w:val="20"/>
          <w:szCs w:val="20"/>
          <w:lang w:val="en-GB"/>
        </w:rPr>
        <w:t>2.</w:t>
      </w:r>
      <w:r w:rsidRPr="002363FC">
        <w:rPr>
          <w:rFonts w:ascii="Arial" w:hAnsi="Arial" w:cs="Arial"/>
          <w:b/>
          <w:bCs/>
          <w:sz w:val="20"/>
          <w:szCs w:val="20"/>
        </w:rPr>
        <w:t>2</w:t>
      </w:r>
      <w:r w:rsidRPr="002363FC">
        <w:rPr>
          <w:rFonts w:ascii="Arial" w:hAnsi="Arial" w:cs="Arial"/>
          <w:b/>
          <w:bCs/>
          <w:sz w:val="20"/>
          <w:szCs w:val="20"/>
          <w:lang w:val="en-GB"/>
        </w:rPr>
        <w:tab/>
        <w:t>Revised accounting standards, revised financial reporting standards, and related interpretations</w:t>
      </w:r>
    </w:p>
    <w:p w:rsidR="00D34021" w:rsidRPr="002363FC" w:rsidRDefault="00D34021" w:rsidP="00B20072">
      <w:pPr>
        <w:ind w:left="1080"/>
        <w:rPr>
          <w:rFonts w:ascii="Arial" w:hAnsi="Arial" w:cs="Arial"/>
          <w:spacing w:val="-4"/>
          <w:sz w:val="20"/>
          <w:szCs w:val="20"/>
          <w:cs/>
        </w:rPr>
      </w:pPr>
    </w:p>
    <w:p w:rsidR="00D34021" w:rsidRPr="002363FC" w:rsidRDefault="00D34021" w:rsidP="00B20072">
      <w:pPr>
        <w:ind w:left="1080"/>
        <w:jc w:val="thaiDistribute"/>
        <w:outlineLvl w:val="0"/>
        <w:rPr>
          <w:rFonts w:ascii="Arial" w:hAnsi="Arial" w:cs="Arial"/>
          <w:spacing w:val="-2"/>
          <w:sz w:val="20"/>
          <w:szCs w:val="20"/>
          <w:lang w:val="x-none" w:eastAsia="x-none"/>
        </w:rPr>
      </w:pPr>
      <w:r w:rsidRPr="002363FC">
        <w:rPr>
          <w:rFonts w:ascii="Arial" w:hAnsi="Arial" w:cs="Arial"/>
          <w:spacing w:val="-2"/>
          <w:sz w:val="20"/>
          <w:szCs w:val="20"/>
          <w:lang w:val="x-none" w:eastAsia="x-none"/>
        </w:rPr>
        <w:t xml:space="preserve">Revised financial reporting standards are effective for annual periods beginning on or after </w:t>
      </w:r>
      <w:r w:rsidR="00E840C9" w:rsidRPr="002363FC">
        <w:rPr>
          <w:rFonts w:ascii="Arial" w:hAnsi="Arial" w:cs="Arial"/>
          <w:spacing w:val="-2"/>
          <w:sz w:val="20"/>
          <w:szCs w:val="20"/>
          <w:lang w:val="x-none" w:eastAsia="x-none"/>
        </w:rPr>
        <w:br/>
      </w:r>
      <w:r w:rsidRPr="002363FC">
        <w:rPr>
          <w:rFonts w:ascii="Arial" w:hAnsi="Arial" w:cs="Arial"/>
          <w:spacing w:val="-2"/>
          <w:sz w:val="20"/>
          <w:szCs w:val="20"/>
          <w:lang w:val="x-none" w:eastAsia="x-none"/>
        </w:rPr>
        <w:t>1 January 2017.</w:t>
      </w:r>
    </w:p>
    <w:p w:rsidR="00D34021" w:rsidRPr="002363FC" w:rsidRDefault="00D34021" w:rsidP="00B20072">
      <w:pPr>
        <w:ind w:left="1080"/>
        <w:jc w:val="thaiDistribute"/>
        <w:outlineLvl w:val="0"/>
        <w:rPr>
          <w:rFonts w:ascii="Arial" w:hAnsi="Arial" w:cs="Arial"/>
          <w:sz w:val="20"/>
          <w:szCs w:val="20"/>
        </w:rPr>
      </w:pPr>
    </w:p>
    <w:p w:rsidR="00D34021" w:rsidRPr="002363FC" w:rsidRDefault="00C87243" w:rsidP="00B20072">
      <w:pPr>
        <w:numPr>
          <w:ilvl w:val="0"/>
          <w:numId w:val="3"/>
        </w:numPr>
        <w:jc w:val="thaiDistribute"/>
        <w:rPr>
          <w:rFonts w:ascii="Arial" w:hAnsi="Arial" w:cs="Arial"/>
          <w:sz w:val="20"/>
          <w:szCs w:val="20"/>
          <w:lang w:val="en-GB"/>
        </w:rPr>
      </w:pPr>
      <w:r w:rsidRPr="002363FC">
        <w:rPr>
          <w:rFonts w:ascii="Arial" w:hAnsi="Arial" w:cs="Arial"/>
          <w:sz w:val="20"/>
          <w:szCs w:val="20"/>
          <w:lang w:val="en-GB"/>
        </w:rPr>
        <w:t>Revised f</w:t>
      </w:r>
      <w:r w:rsidR="00D34021" w:rsidRPr="002363FC">
        <w:rPr>
          <w:rFonts w:ascii="Arial" w:hAnsi="Arial" w:cs="Arial"/>
          <w:sz w:val="20"/>
          <w:szCs w:val="20"/>
          <w:lang w:val="en-GB"/>
        </w:rPr>
        <w:t>i</w:t>
      </w:r>
      <w:r w:rsidR="00624BBB" w:rsidRPr="002363FC">
        <w:rPr>
          <w:rFonts w:ascii="Arial" w:hAnsi="Arial" w:cs="Arial"/>
          <w:sz w:val="20"/>
          <w:szCs w:val="20"/>
          <w:lang w:val="en-GB"/>
        </w:rPr>
        <w:t>nancial reporting standard</w:t>
      </w:r>
      <w:r w:rsidR="00D34021" w:rsidRPr="002363FC">
        <w:rPr>
          <w:rFonts w:ascii="Arial" w:hAnsi="Arial" w:cs="Arial"/>
          <w:sz w:val="20"/>
          <w:szCs w:val="20"/>
          <w:lang w:val="en-GB"/>
        </w:rPr>
        <w:t>, which ha</w:t>
      </w:r>
      <w:r w:rsidR="00624BBB" w:rsidRPr="002363FC">
        <w:rPr>
          <w:rFonts w:ascii="Arial" w:hAnsi="Arial" w:cs="Arial"/>
          <w:sz w:val="20"/>
          <w:szCs w:val="20"/>
          <w:lang w:val="en-GB"/>
        </w:rPr>
        <w:t>s</w:t>
      </w:r>
      <w:r w:rsidR="00D34021" w:rsidRPr="002363FC">
        <w:rPr>
          <w:rFonts w:ascii="Arial" w:hAnsi="Arial" w:cs="Arial"/>
          <w:sz w:val="20"/>
          <w:szCs w:val="20"/>
          <w:lang w:val="en-GB"/>
        </w:rPr>
        <w:t xml:space="preserve"> significant changes and </w:t>
      </w:r>
      <w:r w:rsidR="00624BBB" w:rsidRPr="002363FC">
        <w:rPr>
          <w:rFonts w:ascii="Arial" w:hAnsi="Arial" w:cs="Arial"/>
          <w:sz w:val="20"/>
          <w:szCs w:val="20"/>
          <w:lang w:val="en-GB"/>
        </w:rPr>
        <w:t>is</w:t>
      </w:r>
      <w:r w:rsidR="00D34021" w:rsidRPr="002363FC">
        <w:rPr>
          <w:rFonts w:ascii="Arial" w:hAnsi="Arial" w:cs="Arial"/>
          <w:sz w:val="20"/>
          <w:szCs w:val="20"/>
          <w:lang w:val="en-GB"/>
        </w:rPr>
        <w:t xml:space="preserve"> relevant to the Company are as follows:</w:t>
      </w:r>
    </w:p>
    <w:p w:rsidR="00D34021" w:rsidRPr="002363FC" w:rsidRDefault="00D34021" w:rsidP="00B20072">
      <w:pPr>
        <w:ind w:left="1440"/>
        <w:jc w:val="thaiDistribute"/>
        <w:rPr>
          <w:rFonts w:ascii="Arial" w:hAnsi="Arial" w:cs="Arial"/>
          <w:sz w:val="20"/>
          <w:szCs w:val="20"/>
          <w:lang w:val="en-GB"/>
        </w:rPr>
      </w:pPr>
    </w:p>
    <w:tbl>
      <w:tblPr>
        <w:tblW w:w="8675" w:type="dxa"/>
        <w:tblInd w:w="709" w:type="dxa"/>
        <w:tblLayout w:type="fixed"/>
        <w:tblLook w:val="04A0" w:firstRow="1" w:lastRow="0" w:firstColumn="1" w:lastColumn="0" w:noHBand="0" w:noVBand="1"/>
      </w:tblPr>
      <w:tblGrid>
        <w:gridCol w:w="3152"/>
        <w:gridCol w:w="5523"/>
      </w:tblGrid>
      <w:tr w:rsidR="00D34021" w:rsidRPr="002363FC" w:rsidTr="007F017E">
        <w:tc>
          <w:tcPr>
            <w:tcW w:w="3152" w:type="dxa"/>
            <w:shd w:val="clear" w:color="auto" w:fill="auto"/>
          </w:tcPr>
          <w:p w:rsidR="00D34021" w:rsidRPr="002363FC" w:rsidRDefault="00624BBB" w:rsidP="00843593">
            <w:pPr>
              <w:pStyle w:val="BodyText"/>
              <w:spacing w:after="0"/>
              <w:ind w:left="623"/>
              <w:jc w:val="thaiDistribute"/>
              <w:rPr>
                <w:rFonts w:ascii="Arial" w:hAnsi="Arial" w:cs="Arial"/>
                <w:sz w:val="20"/>
                <w:szCs w:val="20"/>
                <w:lang w:eastAsia="en-GB"/>
              </w:rPr>
            </w:pPr>
            <w:r w:rsidRPr="002363FC">
              <w:rPr>
                <w:rFonts w:ascii="Arial" w:hAnsi="Arial" w:cs="Arial"/>
                <w:sz w:val="20"/>
                <w:szCs w:val="20"/>
                <w:lang w:eastAsia="en-GB"/>
              </w:rPr>
              <w:t>TAS 1 (revised 2016)</w:t>
            </w:r>
          </w:p>
        </w:tc>
        <w:tc>
          <w:tcPr>
            <w:tcW w:w="5523" w:type="dxa"/>
            <w:shd w:val="clear" w:color="auto" w:fill="auto"/>
          </w:tcPr>
          <w:p w:rsidR="00D34021" w:rsidRPr="002363FC" w:rsidRDefault="00D34021" w:rsidP="00B20072">
            <w:pPr>
              <w:pStyle w:val="BodyText"/>
              <w:spacing w:after="0"/>
              <w:ind w:left="639"/>
              <w:jc w:val="thaiDistribute"/>
              <w:rPr>
                <w:rFonts w:ascii="Arial" w:hAnsi="Arial" w:cs="Arial"/>
                <w:sz w:val="20"/>
                <w:szCs w:val="20"/>
                <w:lang w:eastAsia="en-GB"/>
              </w:rPr>
            </w:pPr>
            <w:r w:rsidRPr="002363FC">
              <w:rPr>
                <w:rFonts w:ascii="Arial" w:hAnsi="Arial" w:cs="Arial"/>
                <w:sz w:val="20"/>
                <w:szCs w:val="20"/>
                <w:lang w:eastAsia="en-GB"/>
              </w:rPr>
              <w:t>Prese</w:t>
            </w:r>
            <w:r w:rsidR="00624BBB" w:rsidRPr="002363FC">
              <w:rPr>
                <w:rFonts w:ascii="Arial" w:hAnsi="Arial" w:cs="Arial"/>
                <w:sz w:val="20"/>
                <w:szCs w:val="20"/>
                <w:lang w:eastAsia="en-GB"/>
              </w:rPr>
              <w:t>ntation of financial statements</w:t>
            </w:r>
          </w:p>
        </w:tc>
      </w:tr>
    </w:tbl>
    <w:p w:rsidR="001C1E30" w:rsidRPr="002363FC" w:rsidRDefault="001C1E30" w:rsidP="00B20072">
      <w:pPr>
        <w:ind w:left="1440"/>
        <w:jc w:val="thaiDistribute"/>
        <w:rPr>
          <w:rFonts w:ascii="Arial" w:hAnsi="Arial" w:cs="Arial"/>
          <w:sz w:val="20"/>
          <w:szCs w:val="20"/>
          <w:lang w:val="en-GB"/>
        </w:rPr>
      </w:pPr>
    </w:p>
    <w:p w:rsidR="00D34021" w:rsidRPr="002363FC" w:rsidRDefault="00D34021" w:rsidP="00B20072">
      <w:pPr>
        <w:ind w:left="1440"/>
        <w:jc w:val="thaiDistribute"/>
        <w:rPr>
          <w:rFonts w:ascii="Arial" w:hAnsi="Arial" w:cs="Arial"/>
          <w:sz w:val="20"/>
          <w:szCs w:val="20"/>
          <w:lang w:val="en-GB"/>
        </w:rPr>
      </w:pPr>
      <w:r w:rsidRPr="002363FC">
        <w:rPr>
          <w:rFonts w:ascii="Arial" w:hAnsi="Arial" w:cs="Arial"/>
          <w:sz w:val="20"/>
          <w:szCs w:val="20"/>
          <w:lang w:val="en-GB"/>
        </w:rPr>
        <w:t>TAS 1 (revised 2016), the amendments provide clarifications on a number of issues, including:</w:t>
      </w:r>
    </w:p>
    <w:p w:rsidR="00D34021" w:rsidRPr="002363FC" w:rsidRDefault="00D34021" w:rsidP="00B20072">
      <w:pPr>
        <w:ind w:left="1440"/>
        <w:jc w:val="thaiDistribute"/>
        <w:rPr>
          <w:rFonts w:ascii="Arial" w:eastAsia="Arial" w:hAnsi="Arial" w:cs="Arial"/>
          <w:sz w:val="20"/>
          <w:szCs w:val="20"/>
        </w:rPr>
      </w:pPr>
    </w:p>
    <w:p w:rsidR="00D34021" w:rsidRPr="002363FC" w:rsidRDefault="00D34021" w:rsidP="00190686">
      <w:pPr>
        <w:pStyle w:val="ListParagraph"/>
        <w:numPr>
          <w:ilvl w:val="0"/>
          <w:numId w:val="4"/>
        </w:numPr>
        <w:spacing w:after="0" w:line="240" w:lineRule="auto"/>
        <w:ind w:left="1800"/>
        <w:jc w:val="both"/>
        <w:rPr>
          <w:rFonts w:ascii="Arial" w:eastAsia="Arial" w:hAnsi="Arial" w:cs="Arial"/>
          <w:spacing w:val="-1"/>
          <w:sz w:val="20"/>
          <w:szCs w:val="20"/>
        </w:rPr>
      </w:pPr>
      <w:r w:rsidRPr="002363FC">
        <w:rPr>
          <w:rFonts w:ascii="Arial" w:eastAsia="Arial" w:hAnsi="Arial" w:cs="Arial"/>
          <w:spacing w:val="-1"/>
          <w:sz w:val="20"/>
          <w:szCs w:val="20"/>
        </w:rPr>
        <w:t xml:space="preserve">Materiality </w:t>
      </w:r>
      <w:r w:rsidRPr="002363FC">
        <w:rPr>
          <w:rFonts w:ascii="Arial" w:eastAsia="Verdana" w:hAnsi="Arial" w:cs="Arial"/>
          <w:spacing w:val="-1"/>
          <w:sz w:val="20"/>
          <w:szCs w:val="20"/>
        </w:rPr>
        <w:t xml:space="preserve">- </w:t>
      </w:r>
      <w:r w:rsidRPr="002363FC">
        <w:rPr>
          <w:rFonts w:ascii="Arial" w:eastAsia="Arial" w:hAnsi="Arial" w:cs="Arial"/>
          <w:spacing w:val="-1"/>
          <w:sz w:val="20"/>
          <w:szCs w:val="20"/>
        </w:rPr>
        <w:t xml:space="preserve">an entity should not aggregate or disaggregate information in a </w:t>
      </w:r>
      <w:r w:rsidRPr="002363FC">
        <w:rPr>
          <w:rFonts w:ascii="Arial" w:eastAsia="Arial" w:hAnsi="Arial" w:cs="Arial"/>
          <w:sz w:val="20"/>
          <w:szCs w:val="20"/>
        </w:rPr>
        <w:t>manner that obscures useful information. Where items are material, sufficient information</w:t>
      </w:r>
      <w:r w:rsidRPr="002363FC">
        <w:rPr>
          <w:rFonts w:ascii="Arial" w:eastAsia="Arial" w:hAnsi="Arial" w:cs="Arial"/>
          <w:spacing w:val="-1"/>
          <w:sz w:val="20"/>
          <w:szCs w:val="20"/>
        </w:rPr>
        <w:t xml:space="preserve"> must be provided to explain the impact on the financial position or performance. </w:t>
      </w:r>
    </w:p>
    <w:p w:rsidR="00D34021" w:rsidRPr="002363FC" w:rsidRDefault="00D34021" w:rsidP="00190686">
      <w:pPr>
        <w:pStyle w:val="ListParagraph"/>
        <w:numPr>
          <w:ilvl w:val="0"/>
          <w:numId w:val="4"/>
        </w:numPr>
        <w:spacing w:after="0" w:line="240" w:lineRule="auto"/>
        <w:ind w:left="1800"/>
        <w:jc w:val="both"/>
        <w:rPr>
          <w:rFonts w:ascii="Arial" w:eastAsia="Arial" w:hAnsi="Arial" w:cs="Arial"/>
          <w:sz w:val="20"/>
          <w:szCs w:val="20"/>
        </w:rPr>
      </w:pPr>
      <w:r w:rsidRPr="002363FC">
        <w:rPr>
          <w:rFonts w:ascii="Arial" w:eastAsia="Arial" w:hAnsi="Arial" w:cs="Arial"/>
          <w:sz w:val="20"/>
          <w:szCs w:val="20"/>
        </w:rPr>
        <w:t xml:space="preserve">Disaggregation and subtotals </w:t>
      </w:r>
      <w:r w:rsidRPr="002363FC">
        <w:rPr>
          <w:rFonts w:ascii="Arial" w:eastAsia="Verdana" w:hAnsi="Arial" w:cs="Arial"/>
          <w:sz w:val="20"/>
          <w:szCs w:val="20"/>
        </w:rPr>
        <w:t xml:space="preserve">- </w:t>
      </w:r>
      <w:r w:rsidRPr="002363FC">
        <w:rPr>
          <w:rFonts w:ascii="Arial" w:eastAsia="Arial" w:hAnsi="Arial" w:cs="Arial"/>
          <w:sz w:val="20"/>
          <w:szCs w:val="20"/>
        </w:rPr>
        <w:t xml:space="preserve">line items specified in TAS 1 may need to be disaggregated where this is relevant to an understanding </w:t>
      </w:r>
      <w:r w:rsidRPr="002363FC">
        <w:rPr>
          <w:rFonts w:ascii="Arial" w:eastAsia="Verdana" w:hAnsi="Arial" w:cs="Arial"/>
          <w:sz w:val="20"/>
          <w:szCs w:val="20"/>
        </w:rPr>
        <w:t>of the entity's financial position or performance</w:t>
      </w:r>
      <w:r w:rsidRPr="002363FC">
        <w:rPr>
          <w:rFonts w:ascii="Arial" w:eastAsia="Tahoma" w:hAnsi="Arial" w:cs="Arial"/>
          <w:sz w:val="20"/>
          <w:szCs w:val="20"/>
        </w:rPr>
        <w:t xml:space="preserve">. </w:t>
      </w:r>
      <w:r w:rsidRPr="002363FC">
        <w:rPr>
          <w:rFonts w:ascii="Arial" w:eastAsia="Verdana" w:hAnsi="Arial" w:cs="Arial"/>
          <w:sz w:val="20"/>
          <w:szCs w:val="20"/>
        </w:rPr>
        <w:t xml:space="preserve">There is also new </w:t>
      </w:r>
      <w:r w:rsidRPr="002363FC">
        <w:rPr>
          <w:rFonts w:ascii="Arial" w:eastAsia="Arial" w:hAnsi="Arial" w:cs="Arial"/>
          <w:sz w:val="20"/>
          <w:szCs w:val="20"/>
        </w:rPr>
        <w:t xml:space="preserve">guidance on the use of subtotals. </w:t>
      </w:r>
    </w:p>
    <w:p w:rsidR="00D34021" w:rsidRPr="002363FC" w:rsidRDefault="00D34021" w:rsidP="00190686">
      <w:pPr>
        <w:pStyle w:val="ListParagraph"/>
        <w:numPr>
          <w:ilvl w:val="0"/>
          <w:numId w:val="4"/>
        </w:numPr>
        <w:spacing w:after="0" w:line="240" w:lineRule="auto"/>
        <w:ind w:left="1800"/>
        <w:jc w:val="both"/>
        <w:rPr>
          <w:rFonts w:ascii="Arial" w:eastAsia="Arial" w:hAnsi="Arial" w:cs="Arial"/>
          <w:sz w:val="20"/>
          <w:szCs w:val="20"/>
        </w:rPr>
      </w:pPr>
      <w:r w:rsidRPr="002363FC">
        <w:rPr>
          <w:rFonts w:ascii="Arial" w:eastAsia="Arial" w:hAnsi="Arial" w:cs="Arial"/>
          <w:sz w:val="20"/>
          <w:szCs w:val="20"/>
        </w:rPr>
        <w:t xml:space="preserve">Notes </w:t>
      </w:r>
      <w:r w:rsidRPr="002363FC">
        <w:rPr>
          <w:rFonts w:ascii="Arial" w:eastAsia="Verdana" w:hAnsi="Arial" w:cs="Arial"/>
          <w:sz w:val="20"/>
          <w:szCs w:val="20"/>
        </w:rPr>
        <w:t xml:space="preserve">- </w:t>
      </w:r>
      <w:r w:rsidRPr="002363FC">
        <w:rPr>
          <w:rFonts w:ascii="Arial" w:eastAsia="Arial" w:hAnsi="Arial" w:cs="Arial"/>
          <w:sz w:val="20"/>
          <w:szCs w:val="20"/>
        </w:rPr>
        <w:t xml:space="preserve">confirmation that the notes do not need to be presented in a particular order. </w:t>
      </w:r>
    </w:p>
    <w:p w:rsidR="00D34021" w:rsidRPr="002363FC" w:rsidRDefault="00D34021" w:rsidP="00190686">
      <w:pPr>
        <w:pStyle w:val="ListParagraph"/>
        <w:numPr>
          <w:ilvl w:val="0"/>
          <w:numId w:val="4"/>
        </w:numPr>
        <w:spacing w:after="0" w:line="240" w:lineRule="auto"/>
        <w:ind w:left="1800"/>
        <w:jc w:val="both"/>
        <w:rPr>
          <w:rFonts w:ascii="Arial" w:eastAsia="Arial" w:hAnsi="Arial" w:cs="Arial"/>
          <w:sz w:val="20"/>
          <w:szCs w:val="20"/>
        </w:rPr>
      </w:pPr>
      <w:r w:rsidRPr="002363FC">
        <w:rPr>
          <w:rFonts w:ascii="Arial" w:eastAsia="Arial" w:hAnsi="Arial" w:cs="Arial"/>
          <w:sz w:val="20"/>
          <w:szCs w:val="20"/>
        </w:rPr>
        <w:t xml:space="preserve">OCI arising from investments accounted for under the equity method </w:t>
      </w:r>
      <w:r w:rsidRPr="002363FC">
        <w:rPr>
          <w:rFonts w:ascii="Arial" w:eastAsia="Verdana" w:hAnsi="Arial" w:cs="Arial"/>
          <w:sz w:val="20"/>
          <w:szCs w:val="20"/>
        </w:rPr>
        <w:t xml:space="preserve">- </w:t>
      </w:r>
      <w:r w:rsidRPr="002363FC">
        <w:rPr>
          <w:rFonts w:ascii="Arial" w:eastAsia="Arial" w:hAnsi="Arial" w:cs="Arial"/>
          <w:sz w:val="20"/>
          <w:szCs w:val="20"/>
        </w:rPr>
        <w:t xml:space="preserve">the share of OCI arising from equity-accounted investments is grouped based on whether the </w:t>
      </w:r>
      <w:r w:rsidRPr="00FE7536">
        <w:rPr>
          <w:rFonts w:ascii="Arial" w:eastAsia="Arial" w:hAnsi="Arial" w:cs="Arial"/>
          <w:spacing w:val="-4"/>
          <w:sz w:val="20"/>
          <w:szCs w:val="20"/>
        </w:rPr>
        <w:t>items will or will not subsequently be reclassified to profit or loss. Each group</w:t>
      </w:r>
      <w:r w:rsidRPr="002363FC">
        <w:rPr>
          <w:rFonts w:ascii="Arial" w:eastAsia="Arial" w:hAnsi="Arial" w:cs="Arial"/>
          <w:sz w:val="20"/>
          <w:szCs w:val="20"/>
        </w:rPr>
        <w:t xml:space="preserve"> should then be presented as a single line item in the statement of other comprehensive income.</w:t>
      </w:r>
    </w:p>
    <w:p w:rsidR="00D34021" w:rsidRPr="002363FC" w:rsidRDefault="00D34021" w:rsidP="00B20072">
      <w:pPr>
        <w:pStyle w:val="ListParagraph"/>
        <w:spacing w:after="0" w:line="240" w:lineRule="auto"/>
        <w:ind w:left="1843"/>
        <w:jc w:val="both"/>
        <w:rPr>
          <w:rFonts w:ascii="Arial" w:eastAsia="Arial" w:hAnsi="Arial" w:cs="Arial"/>
          <w:sz w:val="20"/>
          <w:szCs w:val="20"/>
        </w:rPr>
      </w:pPr>
    </w:p>
    <w:p w:rsidR="00D34021" w:rsidRPr="002363FC" w:rsidRDefault="00D34021" w:rsidP="00B20072">
      <w:pPr>
        <w:pStyle w:val="BodyText"/>
        <w:spacing w:after="0"/>
        <w:ind w:left="1440"/>
        <w:jc w:val="both"/>
        <w:rPr>
          <w:rFonts w:ascii="Arial" w:hAnsi="Arial" w:cs="Arial"/>
          <w:spacing w:val="-2"/>
          <w:sz w:val="20"/>
          <w:szCs w:val="20"/>
          <w:lang w:val="en-US"/>
        </w:rPr>
      </w:pPr>
      <w:r w:rsidRPr="002363FC">
        <w:rPr>
          <w:rFonts w:ascii="Arial" w:hAnsi="Arial" w:cs="Arial"/>
          <w:spacing w:val="-2"/>
          <w:sz w:val="20"/>
          <w:szCs w:val="20"/>
          <w:lang w:val="en-US"/>
        </w:rPr>
        <w:t>M</w:t>
      </w:r>
      <w:proofErr w:type="spellStart"/>
      <w:r w:rsidR="00FE7536" w:rsidRPr="002363FC">
        <w:rPr>
          <w:rFonts w:ascii="Arial" w:hAnsi="Arial" w:cs="Arial"/>
          <w:spacing w:val="-2"/>
          <w:sz w:val="20"/>
          <w:szCs w:val="20"/>
        </w:rPr>
        <w:t>anagement</w:t>
      </w:r>
      <w:proofErr w:type="spellEnd"/>
      <w:r w:rsidRPr="002363FC">
        <w:rPr>
          <w:rFonts w:ascii="Arial" w:hAnsi="Arial" w:cs="Arial"/>
          <w:spacing w:val="-2"/>
          <w:sz w:val="20"/>
          <w:szCs w:val="20"/>
        </w:rPr>
        <w:t xml:space="preserve"> has assessed and considered that the above revised standard do not ha</w:t>
      </w:r>
      <w:r w:rsidR="00AB4176" w:rsidRPr="002363FC">
        <w:rPr>
          <w:rFonts w:ascii="Arial" w:hAnsi="Arial" w:cs="Arial"/>
          <w:spacing w:val="-2"/>
          <w:sz w:val="20"/>
          <w:szCs w:val="20"/>
          <w:lang w:val="en-GB"/>
        </w:rPr>
        <w:t>s</w:t>
      </w:r>
      <w:r w:rsidRPr="002363FC">
        <w:rPr>
          <w:rFonts w:ascii="Arial" w:hAnsi="Arial" w:cs="Arial"/>
          <w:spacing w:val="-2"/>
          <w:sz w:val="20"/>
          <w:szCs w:val="20"/>
          <w:lang w:val="en-US"/>
        </w:rPr>
        <w:t xml:space="preserve"> </w:t>
      </w:r>
      <w:r w:rsidRPr="002363FC">
        <w:rPr>
          <w:rFonts w:ascii="Arial" w:hAnsi="Arial" w:cs="Arial"/>
          <w:spacing w:val="-2"/>
          <w:sz w:val="20"/>
          <w:szCs w:val="20"/>
        </w:rPr>
        <w:t xml:space="preserve">significant impact to the </w:t>
      </w:r>
      <w:r w:rsidRPr="002363FC">
        <w:rPr>
          <w:rFonts w:ascii="Arial" w:hAnsi="Arial" w:cs="Arial"/>
          <w:spacing w:val="-2"/>
          <w:sz w:val="20"/>
          <w:szCs w:val="20"/>
          <w:lang w:val="en-US"/>
        </w:rPr>
        <w:t>Company</w:t>
      </w:r>
      <w:r w:rsidR="00190686" w:rsidRPr="002363FC">
        <w:rPr>
          <w:rFonts w:ascii="Arial" w:hAnsi="Arial" w:cs="Arial"/>
          <w:spacing w:val="-2"/>
          <w:sz w:val="20"/>
          <w:szCs w:val="20"/>
          <w:lang w:val="en-US"/>
        </w:rPr>
        <w:t xml:space="preserve">’s </w:t>
      </w:r>
      <w:r w:rsidR="00ED046A" w:rsidRPr="002363FC">
        <w:rPr>
          <w:rFonts w:ascii="Arial" w:hAnsi="Arial" w:cs="Arial"/>
          <w:spacing w:val="-2"/>
          <w:sz w:val="20"/>
          <w:szCs w:val="20"/>
          <w:lang w:val="en-US"/>
        </w:rPr>
        <w:t>interim financial information</w:t>
      </w:r>
      <w:r w:rsidRPr="002363FC">
        <w:rPr>
          <w:rFonts w:ascii="Arial" w:hAnsi="Arial" w:cs="Arial"/>
          <w:spacing w:val="-2"/>
          <w:sz w:val="20"/>
          <w:szCs w:val="20"/>
          <w:lang w:val="en-US"/>
        </w:rPr>
        <w:t>.</w:t>
      </w:r>
    </w:p>
    <w:p w:rsidR="00D34021" w:rsidRPr="002363FC" w:rsidRDefault="00D34021" w:rsidP="00B20072">
      <w:pPr>
        <w:pStyle w:val="BodyText"/>
        <w:spacing w:after="0"/>
        <w:ind w:left="1440"/>
        <w:jc w:val="both"/>
        <w:rPr>
          <w:rFonts w:ascii="Arial" w:hAnsi="Arial" w:cs="Arial"/>
          <w:spacing w:val="-2"/>
          <w:sz w:val="20"/>
          <w:szCs w:val="20"/>
        </w:rPr>
      </w:pPr>
    </w:p>
    <w:p w:rsidR="00D34021" w:rsidRPr="002363FC" w:rsidRDefault="00D34021" w:rsidP="00B20072">
      <w:pPr>
        <w:ind w:left="1418" w:hanging="338"/>
        <w:jc w:val="both"/>
        <w:rPr>
          <w:rFonts w:ascii="Arial" w:hAnsi="Arial" w:cs="Arial"/>
          <w:sz w:val="20"/>
          <w:szCs w:val="20"/>
          <w:lang w:val="en-GB"/>
        </w:rPr>
      </w:pPr>
      <w:r w:rsidRPr="002363FC">
        <w:rPr>
          <w:rFonts w:ascii="Arial" w:hAnsi="Arial" w:cs="Arial"/>
          <w:sz w:val="20"/>
          <w:szCs w:val="20"/>
          <w:lang w:val="en-GB"/>
        </w:rPr>
        <w:t>b</w:t>
      </w:r>
      <w:r w:rsidRPr="002363FC">
        <w:rPr>
          <w:rFonts w:ascii="Arial" w:hAnsi="Arial" w:cs="Arial"/>
          <w:sz w:val="20"/>
          <w:szCs w:val="20"/>
          <w:cs/>
          <w:lang w:val="en-GB"/>
        </w:rPr>
        <w:t>)</w:t>
      </w:r>
      <w:r w:rsidRPr="002363FC">
        <w:rPr>
          <w:rFonts w:ascii="Arial" w:hAnsi="Arial" w:cs="Arial"/>
          <w:sz w:val="20"/>
          <w:szCs w:val="20"/>
          <w:lang w:val="en-GB"/>
        </w:rPr>
        <w:tab/>
      </w:r>
      <w:r w:rsidRPr="002363FC">
        <w:rPr>
          <w:rFonts w:ascii="Arial" w:hAnsi="Arial" w:cs="Arial"/>
          <w:spacing w:val="-2"/>
          <w:sz w:val="20"/>
          <w:szCs w:val="20"/>
        </w:rPr>
        <w:t xml:space="preserve">Revised financial reporting standards and </w:t>
      </w:r>
      <w:r w:rsidR="00843593" w:rsidRPr="002363FC">
        <w:rPr>
          <w:rFonts w:ascii="Arial" w:hAnsi="Arial" w:cs="Arial"/>
          <w:spacing w:val="-2"/>
          <w:sz w:val="20"/>
          <w:szCs w:val="20"/>
        </w:rPr>
        <w:t xml:space="preserve">related </w:t>
      </w:r>
      <w:r w:rsidRPr="002363FC">
        <w:rPr>
          <w:rFonts w:ascii="Arial" w:hAnsi="Arial" w:cs="Arial"/>
          <w:spacing w:val="-2"/>
          <w:sz w:val="20"/>
          <w:szCs w:val="20"/>
        </w:rPr>
        <w:t>interpretations with minor changes and do not have impact to the Company:</w:t>
      </w:r>
    </w:p>
    <w:p w:rsidR="00D34021" w:rsidRPr="002363FC" w:rsidRDefault="00D34021" w:rsidP="00B20072">
      <w:pPr>
        <w:ind w:left="1440"/>
        <w:jc w:val="thaiDistribute"/>
        <w:rPr>
          <w:rFonts w:ascii="Arial" w:hAnsi="Arial" w:cs="Arial"/>
          <w:spacing w:val="-2"/>
          <w:sz w:val="20"/>
          <w:szCs w:val="20"/>
        </w:rPr>
      </w:pPr>
    </w:p>
    <w:p w:rsidR="00D34021" w:rsidRPr="002363FC" w:rsidRDefault="00D34021" w:rsidP="00B20072">
      <w:pPr>
        <w:ind w:left="1440"/>
        <w:jc w:val="thaiDistribute"/>
        <w:rPr>
          <w:rFonts w:ascii="Arial" w:hAnsi="Arial" w:cs="Arial"/>
          <w:spacing w:val="-4"/>
          <w:sz w:val="20"/>
          <w:szCs w:val="20"/>
        </w:rPr>
      </w:pPr>
      <w:r w:rsidRPr="002363FC">
        <w:rPr>
          <w:rFonts w:ascii="Arial" w:hAnsi="Arial" w:cs="Arial"/>
          <w:spacing w:val="-4"/>
          <w:sz w:val="20"/>
          <w:szCs w:val="20"/>
        </w:rPr>
        <w:t xml:space="preserve">There are 47 revised financial reporting standards and related interpretations with minor </w:t>
      </w:r>
      <w:r w:rsidRPr="002363FC">
        <w:rPr>
          <w:rFonts w:ascii="Arial" w:hAnsi="Arial" w:cs="Arial"/>
          <w:spacing w:val="-4"/>
          <w:sz w:val="20"/>
          <w:szCs w:val="20"/>
          <w:lang w:val="en-GB"/>
        </w:rPr>
        <w:t>changes</w:t>
      </w:r>
      <w:r w:rsidRPr="002363FC">
        <w:rPr>
          <w:rFonts w:ascii="Arial" w:hAnsi="Arial" w:cs="Arial"/>
          <w:spacing w:val="-4"/>
          <w:sz w:val="20"/>
          <w:szCs w:val="20"/>
        </w:rPr>
        <w:t xml:space="preserve">. Management has assessed and considered that the revised financial reporting standards and </w:t>
      </w:r>
      <w:r w:rsidR="00843593" w:rsidRPr="002363FC">
        <w:rPr>
          <w:rFonts w:ascii="Arial" w:hAnsi="Arial" w:cs="Arial"/>
          <w:spacing w:val="-4"/>
          <w:sz w:val="20"/>
          <w:szCs w:val="20"/>
        </w:rPr>
        <w:t xml:space="preserve">related </w:t>
      </w:r>
      <w:r w:rsidRPr="002363FC">
        <w:rPr>
          <w:rFonts w:ascii="Arial" w:hAnsi="Arial" w:cs="Arial"/>
          <w:spacing w:val="-4"/>
          <w:sz w:val="20"/>
          <w:szCs w:val="20"/>
        </w:rPr>
        <w:t>interpretations do not have significant impact on the Company’</w:t>
      </w:r>
      <w:r w:rsidRPr="002363FC">
        <w:rPr>
          <w:rFonts w:ascii="Arial" w:hAnsi="Arial" w:cs="Arial"/>
          <w:spacing w:val="-4"/>
          <w:sz w:val="20"/>
          <w:szCs w:val="20"/>
          <w:lang w:val="en-GB"/>
        </w:rPr>
        <w:t>s</w:t>
      </w:r>
      <w:r w:rsidRPr="002363FC">
        <w:rPr>
          <w:rFonts w:ascii="Arial" w:hAnsi="Arial" w:cs="Arial"/>
          <w:spacing w:val="-4"/>
          <w:sz w:val="20"/>
          <w:szCs w:val="20"/>
        </w:rPr>
        <w:t xml:space="preserve"> </w:t>
      </w:r>
      <w:r w:rsidR="00ED046A" w:rsidRPr="002363FC">
        <w:rPr>
          <w:rFonts w:ascii="Arial" w:hAnsi="Arial" w:cs="Arial"/>
          <w:spacing w:val="-4"/>
          <w:sz w:val="20"/>
          <w:szCs w:val="20"/>
        </w:rPr>
        <w:t>interim financial information</w:t>
      </w:r>
      <w:r w:rsidRPr="002363FC">
        <w:rPr>
          <w:rFonts w:ascii="Arial" w:hAnsi="Arial" w:cs="Arial"/>
          <w:spacing w:val="-4"/>
          <w:sz w:val="20"/>
          <w:szCs w:val="20"/>
        </w:rPr>
        <w:t>.</w:t>
      </w:r>
    </w:p>
    <w:p w:rsidR="00D34021" w:rsidRPr="002363FC" w:rsidRDefault="00D34021" w:rsidP="00B20072">
      <w:pPr>
        <w:ind w:left="1440"/>
        <w:jc w:val="thaiDistribute"/>
        <w:outlineLvl w:val="0"/>
        <w:rPr>
          <w:rFonts w:ascii="Arial" w:hAnsi="Arial" w:cs="Arial"/>
          <w:sz w:val="20"/>
          <w:szCs w:val="20"/>
          <w:lang w:val="x-none"/>
        </w:rPr>
      </w:pPr>
    </w:p>
    <w:p w:rsidR="00522DA8" w:rsidRPr="002363FC" w:rsidRDefault="00D34021" w:rsidP="00522DA8">
      <w:pPr>
        <w:ind w:left="567" w:hanging="567"/>
        <w:jc w:val="both"/>
        <w:outlineLvl w:val="0"/>
        <w:rPr>
          <w:rFonts w:ascii="Arial" w:hAnsi="Arial" w:cs="Arial"/>
          <w:b/>
          <w:bCs/>
          <w:sz w:val="20"/>
          <w:szCs w:val="20"/>
        </w:rPr>
      </w:pPr>
      <w:r w:rsidRPr="002363FC">
        <w:rPr>
          <w:rFonts w:ascii="Arial" w:hAnsi="Arial" w:cs="Arial"/>
          <w:b/>
          <w:bCs/>
          <w:sz w:val="20"/>
          <w:szCs w:val="20"/>
        </w:rPr>
        <w:br w:type="page"/>
      </w:r>
    </w:p>
    <w:p w:rsidR="00D34021" w:rsidRPr="002363FC" w:rsidRDefault="00D34021" w:rsidP="005505DD">
      <w:pPr>
        <w:pStyle w:val="a"/>
        <w:ind w:left="540" w:right="0" w:hanging="540"/>
        <w:jc w:val="both"/>
        <w:rPr>
          <w:rFonts w:ascii="Arial" w:hAnsi="Arial" w:cs="Arial"/>
          <w:b/>
          <w:bCs/>
          <w:sz w:val="20"/>
          <w:szCs w:val="20"/>
        </w:rPr>
      </w:pPr>
      <w:r w:rsidRPr="002363FC">
        <w:rPr>
          <w:rFonts w:ascii="Arial" w:hAnsi="Arial" w:cs="Arial"/>
          <w:b/>
          <w:bCs/>
          <w:sz w:val="20"/>
          <w:szCs w:val="20"/>
        </w:rPr>
        <w:lastRenderedPageBreak/>
        <w:t>3</w:t>
      </w:r>
      <w:r w:rsidRPr="002363FC">
        <w:rPr>
          <w:rFonts w:ascii="Arial" w:hAnsi="Arial" w:cs="Arial"/>
          <w:b/>
          <w:bCs/>
          <w:sz w:val="20"/>
          <w:szCs w:val="20"/>
        </w:rPr>
        <w:tab/>
        <w:t>Correction of errors</w:t>
      </w:r>
    </w:p>
    <w:p w:rsidR="00D34021" w:rsidRPr="002363FC" w:rsidRDefault="00D34021" w:rsidP="00B20072">
      <w:pPr>
        <w:ind w:left="540"/>
        <w:jc w:val="thaiDistribute"/>
        <w:rPr>
          <w:rFonts w:ascii="Arial" w:hAnsi="Arial" w:cs="Arial"/>
          <w:sz w:val="20"/>
          <w:szCs w:val="20"/>
        </w:rPr>
      </w:pPr>
    </w:p>
    <w:p w:rsidR="00D34021" w:rsidRPr="002363FC" w:rsidRDefault="00D34021" w:rsidP="00B20072">
      <w:pPr>
        <w:ind w:left="540"/>
        <w:jc w:val="thaiDistribute"/>
        <w:rPr>
          <w:rFonts w:ascii="Arial" w:hAnsi="Arial" w:cs="Arial"/>
          <w:sz w:val="20"/>
          <w:szCs w:val="20"/>
        </w:rPr>
      </w:pPr>
    </w:p>
    <w:p w:rsidR="00D34021" w:rsidRPr="002363FC" w:rsidRDefault="00D34021" w:rsidP="00B20072">
      <w:pPr>
        <w:ind w:left="540"/>
        <w:jc w:val="thaiDistribute"/>
        <w:rPr>
          <w:rFonts w:ascii="Arial" w:hAnsi="Arial" w:cs="Arial"/>
          <w:sz w:val="20"/>
          <w:szCs w:val="20"/>
        </w:rPr>
      </w:pPr>
      <w:r w:rsidRPr="002363FC">
        <w:rPr>
          <w:rFonts w:ascii="Arial" w:hAnsi="Arial" w:cs="Arial"/>
          <w:sz w:val="20"/>
          <w:szCs w:val="20"/>
        </w:rPr>
        <w:t>The Company restated prior year financial statements due to correction of errors related to employee benefit obligations</w:t>
      </w:r>
      <w:r w:rsidRPr="002363FC">
        <w:rPr>
          <w:rFonts w:ascii="Arial" w:hAnsi="Arial" w:cs="Arial"/>
          <w:sz w:val="20"/>
          <w:szCs w:val="25"/>
        </w:rPr>
        <w:t>, deferred tax and investment in preferred stock</w:t>
      </w:r>
      <w:r w:rsidRPr="002363FC">
        <w:rPr>
          <w:rFonts w:ascii="Arial" w:hAnsi="Arial" w:cs="Arial"/>
          <w:sz w:val="20"/>
          <w:szCs w:val="20"/>
        </w:rPr>
        <w:t xml:space="preserve">. The effects of correction of errors to statement of financial position as at 31 December 2016 and 1 January 2016 and statement </w:t>
      </w:r>
      <w:r w:rsidR="00522DA8" w:rsidRPr="002363FC">
        <w:rPr>
          <w:rFonts w:ascii="Arial" w:hAnsi="Arial" w:cs="Arial"/>
          <w:sz w:val="20"/>
          <w:szCs w:val="20"/>
        </w:rPr>
        <w:t>of</w:t>
      </w:r>
      <w:r w:rsidRPr="002363FC">
        <w:rPr>
          <w:rFonts w:ascii="Arial" w:hAnsi="Arial" w:cs="Arial"/>
          <w:sz w:val="20"/>
          <w:szCs w:val="20"/>
        </w:rPr>
        <w:t xml:space="preserve"> comprehensive income for the </w:t>
      </w:r>
      <w:r w:rsidR="003F23EE" w:rsidRPr="002363FC">
        <w:rPr>
          <w:rFonts w:ascii="Arial" w:hAnsi="Arial" w:cs="Arial"/>
          <w:sz w:val="20"/>
          <w:szCs w:val="20"/>
        </w:rPr>
        <w:t xml:space="preserve">three-month and </w:t>
      </w:r>
      <w:r w:rsidR="009E78A8" w:rsidRPr="002363FC">
        <w:rPr>
          <w:rFonts w:ascii="Arial" w:hAnsi="Arial" w:cs="Arial"/>
          <w:sz w:val="20"/>
          <w:szCs w:val="20"/>
        </w:rPr>
        <w:t>nine-month</w:t>
      </w:r>
      <w:r w:rsidRPr="002363FC">
        <w:rPr>
          <w:rFonts w:ascii="Arial" w:hAnsi="Arial" w:cs="Arial"/>
          <w:sz w:val="20"/>
          <w:szCs w:val="20"/>
        </w:rPr>
        <w:t xml:space="preserve"> period</w:t>
      </w:r>
      <w:r w:rsidR="00D96F35">
        <w:rPr>
          <w:rFonts w:ascii="Arial" w:hAnsi="Arial" w:cs="Arial"/>
          <w:sz w:val="20"/>
          <w:szCs w:val="20"/>
        </w:rPr>
        <w:t>s</w:t>
      </w:r>
      <w:r w:rsidRPr="002363FC">
        <w:rPr>
          <w:rFonts w:ascii="Arial" w:hAnsi="Arial" w:cs="Arial"/>
          <w:sz w:val="20"/>
          <w:szCs w:val="20"/>
        </w:rPr>
        <w:t xml:space="preserve"> ended </w:t>
      </w:r>
      <w:r w:rsidR="00656471">
        <w:rPr>
          <w:rFonts w:ascii="Arial" w:hAnsi="Arial" w:cs="Arial"/>
          <w:sz w:val="20"/>
          <w:szCs w:val="20"/>
        </w:rPr>
        <w:br/>
      </w:r>
      <w:r w:rsidR="009E78A8" w:rsidRPr="002363FC">
        <w:rPr>
          <w:rFonts w:ascii="Arial" w:hAnsi="Arial" w:cs="Arial"/>
          <w:sz w:val="20"/>
          <w:szCs w:val="20"/>
        </w:rPr>
        <w:t>30 September</w:t>
      </w:r>
      <w:r w:rsidRPr="002363FC">
        <w:rPr>
          <w:rFonts w:ascii="Arial" w:hAnsi="Arial" w:cs="Arial"/>
          <w:sz w:val="20"/>
          <w:szCs w:val="20"/>
        </w:rPr>
        <w:t xml:space="preserve"> 2016 for comparative purpose are as follows:</w:t>
      </w:r>
    </w:p>
    <w:p w:rsidR="00A916A8" w:rsidRPr="002363FC" w:rsidRDefault="00A916A8" w:rsidP="00B20072">
      <w:pPr>
        <w:ind w:left="540"/>
        <w:jc w:val="thaiDistribute"/>
        <w:rPr>
          <w:rFonts w:ascii="Arial" w:hAnsi="Arial" w:cs="Arial"/>
          <w:b/>
          <w:bCs/>
          <w:sz w:val="20"/>
          <w:szCs w:val="20"/>
        </w:rPr>
      </w:pPr>
    </w:p>
    <w:tbl>
      <w:tblPr>
        <w:tblW w:w="9144" w:type="dxa"/>
        <w:tblInd w:w="-90" w:type="dxa"/>
        <w:tblLayout w:type="fixed"/>
        <w:tblLook w:val="04A0" w:firstRow="1" w:lastRow="0" w:firstColumn="1" w:lastColumn="0" w:noHBand="0" w:noVBand="1"/>
      </w:tblPr>
      <w:tblGrid>
        <w:gridCol w:w="4824"/>
        <w:gridCol w:w="1440"/>
        <w:gridCol w:w="1440"/>
        <w:gridCol w:w="1440"/>
      </w:tblGrid>
      <w:tr w:rsidR="00C74ECB" w:rsidRPr="002363FC" w:rsidTr="005505DD">
        <w:tc>
          <w:tcPr>
            <w:tcW w:w="4824" w:type="dxa"/>
            <w:vAlign w:val="bottom"/>
            <w:hideMark/>
          </w:tcPr>
          <w:p w:rsidR="00D34021" w:rsidRPr="002363FC" w:rsidRDefault="00D34021" w:rsidP="00B20072">
            <w:pPr>
              <w:ind w:left="540"/>
              <w:rPr>
                <w:rFonts w:ascii="Arial" w:hAnsi="Arial" w:cs="Arial"/>
                <w:b/>
                <w:bCs/>
                <w:sz w:val="20"/>
                <w:szCs w:val="20"/>
              </w:rPr>
            </w:pPr>
            <w:r w:rsidRPr="002363FC">
              <w:rPr>
                <w:rFonts w:ascii="Arial" w:hAnsi="Arial" w:cs="Arial"/>
                <w:b/>
                <w:bCs/>
                <w:sz w:val="20"/>
                <w:szCs w:val="20"/>
                <w:lang w:val="en-GB"/>
              </w:rPr>
              <w:t>Statement of Financial Position as at</w:t>
            </w:r>
          </w:p>
        </w:tc>
        <w:tc>
          <w:tcPr>
            <w:tcW w:w="4320" w:type="dxa"/>
            <w:gridSpan w:val="3"/>
            <w:vAlign w:val="bottom"/>
            <w:hideMark/>
          </w:tcPr>
          <w:p w:rsidR="00D34021" w:rsidRPr="002363FC" w:rsidRDefault="00D34021" w:rsidP="00B20072">
            <w:pPr>
              <w:pBdr>
                <w:bottom w:val="single" w:sz="4" w:space="1" w:color="auto"/>
              </w:pBdr>
              <w:ind w:right="-72"/>
              <w:jc w:val="center"/>
              <w:rPr>
                <w:rFonts w:ascii="Arial" w:hAnsi="Arial" w:cs="Arial"/>
                <w:b/>
                <w:bCs/>
                <w:snapToGrid w:val="0"/>
                <w:spacing w:val="-4"/>
                <w:sz w:val="20"/>
                <w:szCs w:val="20"/>
              </w:rPr>
            </w:pPr>
            <w:r w:rsidRPr="002363FC">
              <w:rPr>
                <w:rFonts w:ascii="Arial" w:hAnsi="Arial" w:cs="Arial"/>
                <w:b/>
                <w:bCs/>
                <w:snapToGrid w:val="0"/>
                <w:spacing w:val="-4"/>
                <w:sz w:val="20"/>
                <w:szCs w:val="20"/>
                <w:lang w:val="en-GB"/>
              </w:rPr>
              <w:t>31 December 2016</w:t>
            </w:r>
            <w:r w:rsidR="00967C7C" w:rsidRPr="002363FC">
              <w:rPr>
                <w:rFonts w:ascii="Arial" w:hAnsi="Arial" w:cs="Arial"/>
                <w:b/>
                <w:bCs/>
                <w:snapToGrid w:val="0"/>
                <w:spacing w:val="-4"/>
                <w:sz w:val="20"/>
                <w:szCs w:val="20"/>
                <w:lang w:val="en-GB"/>
              </w:rPr>
              <w:t xml:space="preserve"> </w:t>
            </w:r>
          </w:p>
        </w:tc>
      </w:tr>
      <w:tr w:rsidR="00C74ECB" w:rsidRPr="002363FC" w:rsidTr="005505DD">
        <w:tc>
          <w:tcPr>
            <w:tcW w:w="4824" w:type="dxa"/>
            <w:vAlign w:val="bottom"/>
          </w:tcPr>
          <w:p w:rsidR="00D34021" w:rsidRPr="002363FC" w:rsidRDefault="00D34021" w:rsidP="00B20072">
            <w:pPr>
              <w:ind w:left="540"/>
              <w:rPr>
                <w:rFonts w:ascii="Arial" w:hAnsi="Arial" w:cs="Arial"/>
                <w:sz w:val="20"/>
                <w:szCs w:val="20"/>
                <w:cs/>
              </w:rPr>
            </w:pPr>
            <w:r w:rsidRPr="002363FC">
              <w:rPr>
                <w:rFonts w:ascii="Arial" w:hAnsi="Arial" w:cs="Arial"/>
                <w:spacing w:val="-2"/>
                <w:sz w:val="20"/>
                <w:szCs w:val="20"/>
              </w:rPr>
              <w:t xml:space="preserve">   (Restated)</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 xml:space="preserve">As </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Adjusted</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As</w:t>
            </w:r>
          </w:p>
        </w:tc>
      </w:tr>
      <w:tr w:rsidR="00C74ECB" w:rsidRPr="002363FC" w:rsidTr="005505DD">
        <w:tc>
          <w:tcPr>
            <w:tcW w:w="4824" w:type="dxa"/>
            <w:vAlign w:val="bottom"/>
          </w:tcPr>
          <w:p w:rsidR="00D34021" w:rsidRPr="002363FC" w:rsidRDefault="00D34021" w:rsidP="00B20072">
            <w:pPr>
              <w:ind w:left="540"/>
              <w:rPr>
                <w:rFonts w:ascii="Arial" w:hAnsi="Arial" w:cs="Arial"/>
                <w:spacing w:val="-2"/>
                <w:sz w:val="20"/>
                <w:szCs w:val="20"/>
              </w:rPr>
            </w:pP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previously</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increase</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currently</w:t>
            </w:r>
          </w:p>
        </w:tc>
      </w:tr>
      <w:tr w:rsidR="00C74ECB" w:rsidRPr="002363FC" w:rsidTr="005505DD">
        <w:tc>
          <w:tcPr>
            <w:tcW w:w="4824" w:type="dxa"/>
            <w:vAlign w:val="bottom"/>
          </w:tcPr>
          <w:p w:rsidR="00D34021" w:rsidRPr="002363FC" w:rsidRDefault="00D34021" w:rsidP="00B20072">
            <w:pPr>
              <w:ind w:left="540"/>
              <w:rPr>
                <w:rFonts w:ascii="Arial" w:hAnsi="Arial" w:cs="Arial"/>
                <w:spacing w:val="-2"/>
                <w:sz w:val="20"/>
                <w:szCs w:val="20"/>
              </w:rPr>
            </w:pP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reported</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(decrease)</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reported</w:t>
            </w:r>
          </w:p>
        </w:tc>
      </w:tr>
      <w:tr w:rsidR="00C74ECB" w:rsidRPr="002363FC" w:rsidTr="005505DD">
        <w:tc>
          <w:tcPr>
            <w:tcW w:w="4824" w:type="dxa"/>
            <w:vAlign w:val="bottom"/>
          </w:tcPr>
          <w:p w:rsidR="00D34021" w:rsidRPr="002363FC" w:rsidRDefault="00D34021" w:rsidP="00B20072">
            <w:pPr>
              <w:ind w:left="540"/>
              <w:rPr>
                <w:rFonts w:ascii="Arial" w:hAnsi="Arial" w:cs="Arial"/>
                <w:b/>
                <w:bCs/>
                <w:sz w:val="20"/>
                <w:szCs w:val="20"/>
                <w:cs/>
              </w:rPr>
            </w:pPr>
          </w:p>
        </w:tc>
        <w:tc>
          <w:tcPr>
            <w:tcW w:w="1440" w:type="dxa"/>
            <w:vAlign w:val="bottom"/>
            <w:hideMark/>
          </w:tcPr>
          <w:p w:rsidR="00D34021" w:rsidRPr="002363FC" w:rsidRDefault="00D34021" w:rsidP="00B20072">
            <w:pPr>
              <w:pBdr>
                <w:bottom w:val="single" w:sz="4" w:space="1" w:color="auto"/>
              </w:pBdr>
              <w:ind w:right="-72"/>
              <w:jc w:val="right"/>
              <w:rPr>
                <w:rFonts w:ascii="Arial" w:hAnsi="Arial" w:cs="Arial"/>
                <w:b/>
                <w:bCs/>
                <w:sz w:val="20"/>
                <w:szCs w:val="20"/>
              </w:rPr>
            </w:pPr>
            <w:r w:rsidRPr="002363FC">
              <w:rPr>
                <w:rFonts w:ascii="Arial" w:hAnsi="Arial" w:cs="Arial"/>
                <w:b/>
                <w:bCs/>
                <w:sz w:val="20"/>
                <w:szCs w:val="20"/>
              </w:rPr>
              <w:t>Baht</w:t>
            </w:r>
          </w:p>
        </w:tc>
        <w:tc>
          <w:tcPr>
            <w:tcW w:w="1440" w:type="dxa"/>
            <w:vAlign w:val="bottom"/>
            <w:hideMark/>
          </w:tcPr>
          <w:p w:rsidR="00D34021" w:rsidRPr="002363FC" w:rsidRDefault="00D34021" w:rsidP="00B20072">
            <w:pPr>
              <w:pBdr>
                <w:bottom w:val="single" w:sz="4" w:space="1" w:color="auto"/>
              </w:pBdr>
              <w:ind w:right="-72"/>
              <w:jc w:val="right"/>
              <w:rPr>
                <w:rFonts w:ascii="Arial" w:hAnsi="Arial" w:cs="Arial"/>
                <w:b/>
                <w:bCs/>
                <w:sz w:val="20"/>
                <w:szCs w:val="20"/>
              </w:rPr>
            </w:pPr>
            <w:r w:rsidRPr="002363FC">
              <w:rPr>
                <w:rFonts w:ascii="Arial" w:hAnsi="Arial" w:cs="Arial"/>
                <w:b/>
                <w:bCs/>
                <w:sz w:val="20"/>
                <w:szCs w:val="20"/>
              </w:rPr>
              <w:t>Baht</w:t>
            </w:r>
          </w:p>
        </w:tc>
        <w:tc>
          <w:tcPr>
            <w:tcW w:w="1440" w:type="dxa"/>
            <w:vAlign w:val="bottom"/>
            <w:hideMark/>
          </w:tcPr>
          <w:p w:rsidR="00D34021" w:rsidRPr="002363FC" w:rsidRDefault="00D34021" w:rsidP="00B20072">
            <w:pPr>
              <w:pBdr>
                <w:bottom w:val="single" w:sz="4" w:space="1" w:color="auto"/>
              </w:pBdr>
              <w:ind w:right="-72"/>
              <w:jc w:val="right"/>
              <w:rPr>
                <w:rFonts w:ascii="Arial" w:hAnsi="Arial" w:cs="Arial"/>
                <w:b/>
                <w:bCs/>
                <w:sz w:val="20"/>
                <w:szCs w:val="20"/>
              </w:rPr>
            </w:pPr>
            <w:r w:rsidRPr="002363FC">
              <w:rPr>
                <w:rFonts w:ascii="Arial" w:hAnsi="Arial" w:cs="Arial"/>
                <w:b/>
                <w:bCs/>
                <w:sz w:val="20"/>
                <w:szCs w:val="20"/>
              </w:rPr>
              <w:t>Baht</w:t>
            </w:r>
          </w:p>
        </w:tc>
      </w:tr>
      <w:tr w:rsidR="00C74ECB" w:rsidRPr="002363FC" w:rsidTr="005505DD">
        <w:tc>
          <w:tcPr>
            <w:tcW w:w="4824" w:type="dxa"/>
            <w:vAlign w:val="bottom"/>
          </w:tcPr>
          <w:p w:rsidR="00D34021" w:rsidRPr="002363FC" w:rsidRDefault="00D34021" w:rsidP="00B20072">
            <w:pPr>
              <w:tabs>
                <w:tab w:val="left" w:pos="1136"/>
                <w:tab w:val="left" w:pos="2052"/>
              </w:tabs>
              <w:ind w:left="540" w:right="-72"/>
              <w:rPr>
                <w:rFonts w:ascii="Arial" w:hAnsi="Arial" w:cs="Arial"/>
                <w:spacing w:val="-2"/>
                <w:sz w:val="12"/>
                <w:szCs w:val="12"/>
                <w:cs/>
              </w:rPr>
            </w:pPr>
          </w:p>
        </w:tc>
        <w:tc>
          <w:tcPr>
            <w:tcW w:w="1440" w:type="dxa"/>
            <w:vAlign w:val="bottom"/>
          </w:tcPr>
          <w:p w:rsidR="00D34021" w:rsidRPr="002363FC" w:rsidRDefault="00D34021" w:rsidP="00B20072">
            <w:pPr>
              <w:ind w:right="-72"/>
              <w:jc w:val="right"/>
              <w:rPr>
                <w:rFonts w:ascii="Arial" w:eastAsia="Arial Unicode MS" w:hAnsi="Arial" w:cs="Arial"/>
                <w:sz w:val="12"/>
                <w:szCs w:val="12"/>
                <w:cs/>
              </w:rPr>
            </w:pPr>
          </w:p>
        </w:tc>
        <w:tc>
          <w:tcPr>
            <w:tcW w:w="1440" w:type="dxa"/>
            <w:vAlign w:val="bottom"/>
          </w:tcPr>
          <w:p w:rsidR="00D34021" w:rsidRPr="002363FC" w:rsidRDefault="00D34021" w:rsidP="00B20072">
            <w:pPr>
              <w:ind w:right="-72"/>
              <w:jc w:val="right"/>
              <w:rPr>
                <w:rFonts w:ascii="Arial" w:eastAsia="Arial Unicode MS" w:hAnsi="Arial" w:cs="Arial"/>
                <w:sz w:val="12"/>
                <w:szCs w:val="12"/>
              </w:rPr>
            </w:pPr>
          </w:p>
        </w:tc>
        <w:tc>
          <w:tcPr>
            <w:tcW w:w="1440" w:type="dxa"/>
            <w:vAlign w:val="bottom"/>
          </w:tcPr>
          <w:p w:rsidR="00D34021" w:rsidRPr="002363FC" w:rsidRDefault="00D34021" w:rsidP="00B20072">
            <w:pPr>
              <w:ind w:right="-72"/>
              <w:jc w:val="right"/>
              <w:rPr>
                <w:rFonts w:ascii="Arial" w:eastAsia="Arial Unicode MS" w:hAnsi="Arial" w:cs="Arial"/>
                <w:sz w:val="12"/>
                <w:szCs w:val="12"/>
              </w:rPr>
            </w:pPr>
          </w:p>
        </w:tc>
      </w:tr>
      <w:tr w:rsidR="00C74ECB" w:rsidRPr="002363FC" w:rsidTr="005505DD">
        <w:tc>
          <w:tcPr>
            <w:tcW w:w="4824" w:type="dxa"/>
            <w:vAlign w:val="bottom"/>
          </w:tcPr>
          <w:p w:rsidR="00D34021" w:rsidRPr="009C7FBF" w:rsidRDefault="00D34021" w:rsidP="00B20072">
            <w:pPr>
              <w:pStyle w:val="ListParagraph"/>
              <w:numPr>
                <w:ilvl w:val="0"/>
                <w:numId w:val="6"/>
              </w:numPr>
              <w:tabs>
                <w:tab w:val="left" w:pos="900"/>
              </w:tabs>
              <w:overflowPunct w:val="0"/>
              <w:autoSpaceDE w:val="0"/>
              <w:autoSpaceDN w:val="0"/>
              <w:adjustRightInd w:val="0"/>
              <w:spacing w:after="0" w:line="240" w:lineRule="auto"/>
              <w:ind w:left="540" w:right="-198" w:firstLine="0"/>
              <w:textAlignment w:val="baseline"/>
              <w:rPr>
                <w:rFonts w:ascii="Arial" w:hAnsi="Arial" w:cs="Arial"/>
                <w:sz w:val="20"/>
                <w:szCs w:val="20"/>
              </w:rPr>
            </w:pPr>
            <w:r w:rsidRPr="009C7FBF">
              <w:rPr>
                <w:rFonts w:ascii="Arial" w:hAnsi="Arial" w:cs="Arial"/>
                <w:sz w:val="20"/>
                <w:szCs w:val="20"/>
              </w:rPr>
              <w:t>Deferred tax assets</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1,727,492</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2,327,038</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4,054,530</w:t>
            </w:r>
          </w:p>
        </w:tc>
      </w:tr>
      <w:tr w:rsidR="00C74ECB" w:rsidRPr="002363FC" w:rsidTr="005505DD">
        <w:tc>
          <w:tcPr>
            <w:tcW w:w="4824" w:type="dxa"/>
            <w:vAlign w:val="bottom"/>
          </w:tcPr>
          <w:p w:rsidR="00D34021" w:rsidRPr="009C7FBF" w:rsidRDefault="00D34021" w:rsidP="00B20072">
            <w:pPr>
              <w:pStyle w:val="ListParagraph"/>
              <w:overflowPunct w:val="0"/>
              <w:autoSpaceDE w:val="0"/>
              <w:autoSpaceDN w:val="0"/>
              <w:adjustRightInd w:val="0"/>
              <w:spacing w:after="0" w:line="240" w:lineRule="auto"/>
              <w:ind w:left="900" w:right="-198"/>
              <w:textAlignment w:val="baseline"/>
              <w:rPr>
                <w:rFonts w:ascii="Arial" w:hAnsi="Arial" w:cs="Arial"/>
                <w:sz w:val="20"/>
                <w:szCs w:val="20"/>
                <w:cs/>
              </w:rPr>
            </w:pPr>
            <w:r w:rsidRPr="009C7FBF">
              <w:rPr>
                <w:rFonts w:ascii="Arial" w:hAnsi="Arial" w:cs="Arial"/>
                <w:sz w:val="20"/>
                <w:szCs w:val="20"/>
              </w:rPr>
              <w:t>Retained earnings - Unappropriated</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790,885,897</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(4,697,526)</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786,188,371</w:t>
            </w:r>
          </w:p>
        </w:tc>
      </w:tr>
      <w:tr w:rsidR="00C74ECB" w:rsidRPr="002363FC" w:rsidTr="005505DD">
        <w:tc>
          <w:tcPr>
            <w:tcW w:w="4824" w:type="dxa"/>
            <w:vAlign w:val="bottom"/>
          </w:tcPr>
          <w:p w:rsidR="00D34021" w:rsidRPr="009C7FBF" w:rsidRDefault="00D34021" w:rsidP="00522DA8">
            <w:pPr>
              <w:pStyle w:val="ListParagraph"/>
              <w:overflowPunct w:val="0"/>
              <w:autoSpaceDE w:val="0"/>
              <w:autoSpaceDN w:val="0"/>
              <w:adjustRightInd w:val="0"/>
              <w:spacing w:after="0" w:line="240" w:lineRule="auto"/>
              <w:ind w:left="900" w:right="-198"/>
              <w:textAlignment w:val="baseline"/>
              <w:rPr>
                <w:rFonts w:ascii="Arial" w:eastAsia="Cordia New" w:hAnsi="Arial" w:cs="Arial"/>
                <w:sz w:val="20"/>
                <w:szCs w:val="20"/>
              </w:rPr>
            </w:pPr>
            <w:r w:rsidRPr="009C7FBF">
              <w:rPr>
                <w:rFonts w:ascii="Arial" w:hAnsi="Arial" w:cs="Arial"/>
                <w:sz w:val="20"/>
                <w:szCs w:val="20"/>
              </w:rPr>
              <w:t>Provisions</w:t>
            </w:r>
            <w:r w:rsidR="008C7A2D" w:rsidRPr="009C7FBF">
              <w:rPr>
                <w:rFonts w:ascii="Arial" w:hAnsi="Arial" w:cs="Arial"/>
                <w:sz w:val="20"/>
                <w:szCs w:val="20"/>
              </w:rPr>
              <w:t xml:space="preserve"> (Note </w:t>
            </w:r>
            <w:r w:rsidR="00522DA8" w:rsidRPr="009C7FBF">
              <w:rPr>
                <w:rFonts w:ascii="Arial" w:hAnsi="Arial" w:cs="Arial"/>
                <w:sz w:val="20"/>
                <w:szCs w:val="20"/>
              </w:rPr>
              <w:t>14</w:t>
            </w:r>
            <w:r w:rsidR="008C7A2D" w:rsidRPr="009C7FBF">
              <w:rPr>
                <w:rFonts w:ascii="Arial" w:hAnsi="Arial" w:cs="Arial"/>
                <w:sz w:val="20"/>
                <w:szCs w:val="20"/>
              </w:rPr>
              <w:t>)</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35,560,284</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7,024,564</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42,584,848</w:t>
            </w:r>
          </w:p>
        </w:tc>
      </w:tr>
      <w:tr w:rsidR="00C74ECB" w:rsidRPr="002363FC" w:rsidTr="005505DD">
        <w:trPr>
          <w:trHeight w:val="74"/>
        </w:trPr>
        <w:tc>
          <w:tcPr>
            <w:tcW w:w="4824" w:type="dxa"/>
            <w:vAlign w:val="bottom"/>
          </w:tcPr>
          <w:p w:rsidR="00D34021" w:rsidRPr="009C7FBF" w:rsidRDefault="00D34021" w:rsidP="00B20072">
            <w:pPr>
              <w:pStyle w:val="ListParagraph"/>
              <w:tabs>
                <w:tab w:val="left" w:pos="993"/>
              </w:tabs>
              <w:overflowPunct w:val="0"/>
              <w:autoSpaceDE w:val="0"/>
              <w:autoSpaceDN w:val="0"/>
              <w:adjustRightInd w:val="0"/>
              <w:spacing w:after="0" w:line="240" w:lineRule="auto"/>
              <w:ind w:left="540" w:right="-198"/>
              <w:textAlignment w:val="baseline"/>
              <w:rPr>
                <w:rFonts w:ascii="Arial" w:hAnsi="Arial" w:cs="Arial"/>
                <w:sz w:val="20"/>
                <w:szCs w:val="20"/>
                <w:cs/>
              </w:rPr>
            </w:pPr>
          </w:p>
        </w:tc>
        <w:tc>
          <w:tcPr>
            <w:tcW w:w="1440" w:type="dxa"/>
            <w:vAlign w:val="bottom"/>
          </w:tcPr>
          <w:p w:rsidR="00D34021" w:rsidRPr="002363FC" w:rsidRDefault="00D34021" w:rsidP="00B20072">
            <w:pPr>
              <w:tabs>
                <w:tab w:val="left" w:pos="993"/>
              </w:tabs>
              <w:ind w:right="-72"/>
              <w:jc w:val="right"/>
              <w:rPr>
                <w:rFonts w:ascii="Arial" w:eastAsia="Calibri" w:hAnsi="Arial" w:cs="Arial"/>
                <w:spacing w:val="-2"/>
                <w:sz w:val="20"/>
                <w:szCs w:val="20"/>
              </w:rPr>
            </w:pPr>
          </w:p>
        </w:tc>
        <w:tc>
          <w:tcPr>
            <w:tcW w:w="1440" w:type="dxa"/>
            <w:vAlign w:val="bottom"/>
          </w:tcPr>
          <w:p w:rsidR="00D34021" w:rsidRPr="002363FC" w:rsidRDefault="00D34021" w:rsidP="00B20072">
            <w:pPr>
              <w:tabs>
                <w:tab w:val="left" w:pos="993"/>
              </w:tabs>
              <w:ind w:right="-72"/>
              <w:jc w:val="right"/>
              <w:rPr>
                <w:rFonts w:ascii="Arial" w:eastAsia="Calibri" w:hAnsi="Arial" w:cs="Arial"/>
                <w:spacing w:val="-2"/>
                <w:sz w:val="20"/>
                <w:szCs w:val="20"/>
              </w:rPr>
            </w:pPr>
          </w:p>
        </w:tc>
        <w:tc>
          <w:tcPr>
            <w:tcW w:w="1440" w:type="dxa"/>
            <w:vAlign w:val="bottom"/>
          </w:tcPr>
          <w:p w:rsidR="00D34021" w:rsidRPr="002363FC" w:rsidRDefault="00D34021" w:rsidP="00B20072">
            <w:pPr>
              <w:tabs>
                <w:tab w:val="left" w:pos="993"/>
              </w:tabs>
              <w:ind w:right="-72"/>
              <w:jc w:val="right"/>
              <w:rPr>
                <w:rFonts w:ascii="Arial" w:eastAsia="Calibri" w:hAnsi="Arial" w:cs="Arial"/>
                <w:spacing w:val="-2"/>
                <w:sz w:val="20"/>
                <w:szCs w:val="20"/>
              </w:rPr>
            </w:pPr>
          </w:p>
        </w:tc>
      </w:tr>
      <w:tr w:rsidR="00C74ECB" w:rsidRPr="002363FC" w:rsidTr="005505DD">
        <w:tc>
          <w:tcPr>
            <w:tcW w:w="4824" w:type="dxa"/>
            <w:vAlign w:val="bottom"/>
          </w:tcPr>
          <w:p w:rsidR="00D34021" w:rsidRPr="009C7FBF" w:rsidRDefault="00D34021" w:rsidP="00B20072">
            <w:pPr>
              <w:pStyle w:val="ListParagraph"/>
              <w:numPr>
                <w:ilvl w:val="0"/>
                <w:numId w:val="6"/>
              </w:numPr>
              <w:tabs>
                <w:tab w:val="left" w:pos="900"/>
              </w:tabs>
              <w:overflowPunct w:val="0"/>
              <w:autoSpaceDE w:val="0"/>
              <w:autoSpaceDN w:val="0"/>
              <w:adjustRightInd w:val="0"/>
              <w:spacing w:after="0" w:line="240" w:lineRule="auto"/>
              <w:ind w:left="540" w:right="-198" w:firstLine="0"/>
              <w:textAlignment w:val="baseline"/>
              <w:rPr>
                <w:rFonts w:ascii="Arial" w:hAnsi="Arial" w:cs="Arial"/>
                <w:sz w:val="20"/>
                <w:szCs w:val="20"/>
              </w:rPr>
            </w:pPr>
            <w:r w:rsidRPr="009C7FBF">
              <w:rPr>
                <w:rFonts w:ascii="Arial" w:hAnsi="Arial" w:cs="Arial"/>
                <w:sz w:val="20"/>
                <w:szCs w:val="20"/>
              </w:rPr>
              <w:t>Deferred tax assets</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4,054,530*</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(4,054,530)</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w:t>
            </w:r>
          </w:p>
        </w:tc>
      </w:tr>
      <w:tr w:rsidR="00C74ECB" w:rsidRPr="002363FC" w:rsidTr="005505DD">
        <w:tc>
          <w:tcPr>
            <w:tcW w:w="4824" w:type="dxa"/>
            <w:vAlign w:val="bottom"/>
          </w:tcPr>
          <w:p w:rsidR="00D34021" w:rsidRPr="009C7FBF" w:rsidRDefault="00D34021" w:rsidP="00522DA8">
            <w:pPr>
              <w:pStyle w:val="ListParagraph"/>
              <w:overflowPunct w:val="0"/>
              <w:autoSpaceDE w:val="0"/>
              <w:autoSpaceDN w:val="0"/>
              <w:adjustRightInd w:val="0"/>
              <w:spacing w:after="0" w:line="240" w:lineRule="auto"/>
              <w:ind w:left="900" w:right="-198"/>
              <w:textAlignment w:val="baseline"/>
              <w:rPr>
                <w:rFonts w:ascii="Arial" w:hAnsi="Arial" w:cs="Arial"/>
                <w:sz w:val="20"/>
                <w:szCs w:val="20"/>
                <w:cs/>
              </w:rPr>
            </w:pPr>
            <w:r w:rsidRPr="009C7FBF">
              <w:rPr>
                <w:rFonts w:ascii="Arial" w:hAnsi="Arial" w:cs="Arial"/>
                <w:sz w:val="20"/>
                <w:szCs w:val="20"/>
              </w:rPr>
              <w:t>Deferred tax liabilities</w:t>
            </w:r>
            <w:r w:rsidR="008C7A2D" w:rsidRPr="009C7FBF">
              <w:rPr>
                <w:rFonts w:ascii="Arial" w:hAnsi="Arial" w:cs="Arial"/>
                <w:sz w:val="20"/>
                <w:szCs w:val="20"/>
              </w:rPr>
              <w:t xml:space="preserve"> </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61,916,870</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(4,054,530)</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57,862,340</w:t>
            </w:r>
          </w:p>
        </w:tc>
      </w:tr>
      <w:tr w:rsidR="00C74ECB" w:rsidRPr="002363FC" w:rsidTr="005505DD">
        <w:tc>
          <w:tcPr>
            <w:tcW w:w="4824" w:type="dxa"/>
            <w:vAlign w:val="bottom"/>
          </w:tcPr>
          <w:p w:rsidR="00D34021" w:rsidRPr="009C7FBF" w:rsidRDefault="00D34021" w:rsidP="00B20072">
            <w:pPr>
              <w:pStyle w:val="ListParagraph"/>
              <w:tabs>
                <w:tab w:val="left" w:pos="993"/>
              </w:tabs>
              <w:overflowPunct w:val="0"/>
              <w:autoSpaceDE w:val="0"/>
              <w:autoSpaceDN w:val="0"/>
              <w:adjustRightInd w:val="0"/>
              <w:spacing w:after="0" w:line="240" w:lineRule="auto"/>
              <w:ind w:left="540" w:right="-198"/>
              <w:textAlignment w:val="baseline"/>
              <w:rPr>
                <w:rFonts w:ascii="Arial" w:hAnsi="Arial" w:cs="Arial"/>
                <w:sz w:val="20"/>
                <w:szCs w:val="20"/>
              </w:rPr>
            </w:pPr>
          </w:p>
        </w:tc>
        <w:tc>
          <w:tcPr>
            <w:tcW w:w="1440" w:type="dxa"/>
            <w:vAlign w:val="bottom"/>
          </w:tcPr>
          <w:p w:rsidR="00D34021" w:rsidRPr="002363FC" w:rsidRDefault="00D34021" w:rsidP="00B20072">
            <w:pPr>
              <w:tabs>
                <w:tab w:val="left" w:pos="993"/>
              </w:tabs>
              <w:ind w:right="-72"/>
              <w:jc w:val="right"/>
              <w:rPr>
                <w:rFonts w:ascii="Arial" w:eastAsia="Calibri" w:hAnsi="Arial" w:cs="Arial"/>
                <w:spacing w:val="-2"/>
                <w:sz w:val="20"/>
                <w:szCs w:val="20"/>
              </w:rPr>
            </w:pPr>
          </w:p>
        </w:tc>
        <w:tc>
          <w:tcPr>
            <w:tcW w:w="1440" w:type="dxa"/>
            <w:vAlign w:val="bottom"/>
          </w:tcPr>
          <w:p w:rsidR="00D34021" w:rsidRPr="002363FC" w:rsidRDefault="00D34021" w:rsidP="00B20072">
            <w:pPr>
              <w:tabs>
                <w:tab w:val="left" w:pos="993"/>
              </w:tabs>
              <w:ind w:right="-72"/>
              <w:jc w:val="right"/>
              <w:rPr>
                <w:rFonts w:ascii="Arial" w:eastAsia="Calibri" w:hAnsi="Arial" w:cs="Arial"/>
                <w:spacing w:val="-2"/>
                <w:sz w:val="20"/>
                <w:szCs w:val="20"/>
              </w:rPr>
            </w:pPr>
          </w:p>
        </w:tc>
        <w:tc>
          <w:tcPr>
            <w:tcW w:w="1440" w:type="dxa"/>
            <w:vAlign w:val="bottom"/>
          </w:tcPr>
          <w:p w:rsidR="00D34021" w:rsidRPr="002363FC" w:rsidRDefault="00D34021" w:rsidP="00B20072">
            <w:pPr>
              <w:tabs>
                <w:tab w:val="left" w:pos="993"/>
              </w:tabs>
              <w:ind w:right="-72"/>
              <w:jc w:val="right"/>
              <w:rPr>
                <w:rFonts w:ascii="Arial" w:eastAsia="Calibri" w:hAnsi="Arial" w:cs="Arial"/>
                <w:spacing w:val="-2"/>
                <w:sz w:val="20"/>
                <w:szCs w:val="20"/>
              </w:rPr>
            </w:pPr>
          </w:p>
        </w:tc>
      </w:tr>
      <w:tr w:rsidR="00C74ECB" w:rsidRPr="002363FC" w:rsidTr="005505DD">
        <w:tc>
          <w:tcPr>
            <w:tcW w:w="4824" w:type="dxa"/>
            <w:vAlign w:val="bottom"/>
          </w:tcPr>
          <w:p w:rsidR="00D34021" w:rsidRPr="009C7FBF" w:rsidRDefault="00D34021" w:rsidP="00B20072">
            <w:pPr>
              <w:pStyle w:val="ListParagraph"/>
              <w:numPr>
                <w:ilvl w:val="0"/>
                <w:numId w:val="6"/>
              </w:numPr>
              <w:tabs>
                <w:tab w:val="left" w:pos="900"/>
              </w:tabs>
              <w:overflowPunct w:val="0"/>
              <w:autoSpaceDE w:val="0"/>
              <w:autoSpaceDN w:val="0"/>
              <w:adjustRightInd w:val="0"/>
              <w:spacing w:after="0" w:line="240" w:lineRule="auto"/>
              <w:ind w:left="540" w:right="-198" w:firstLine="0"/>
              <w:textAlignment w:val="baseline"/>
              <w:rPr>
                <w:rFonts w:ascii="Arial" w:hAnsi="Arial" w:cs="Arial"/>
                <w:sz w:val="20"/>
                <w:szCs w:val="20"/>
              </w:rPr>
            </w:pPr>
            <w:r w:rsidRPr="009C7FBF">
              <w:rPr>
                <w:rFonts w:ascii="Arial" w:hAnsi="Arial" w:cs="Arial"/>
                <w:sz w:val="20"/>
                <w:szCs w:val="20"/>
              </w:rPr>
              <w:t>Inves</w:t>
            </w:r>
            <w:r w:rsidR="00A916A8" w:rsidRPr="009C7FBF">
              <w:rPr>
                <w:rFonts w:ascii="Arial" w:hAnsi="Arial" w:cs="Arial"/>
                <w:sz w:val="20"/>
                <w:szCs w:val="20"/>
              </w:rPr>
              <w:t>tment, net - Available-for-sale</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p>
        </w:tc>
        <w:tc>
          <w:tcPr>
            <w:tcW w:w="1440" w:type="dxa"/>
            <w:vAlign w:val="bottom"/>
          </w:tcPr>
          <w:p w:rsidR="00D34021" w:rsidRPr="002363FC" w:rsidRDefault="00D34021" w:rsidP="00B20072">
            <w:pPr>
              <w:ind w:right="-72"/>
              <w:jc w:val="right"/>
              <w:rPr>
                <w:rFonts w:ascii="Arial" w:eastAsia="Arial Unicode MS" w:hAnsi="Arial" w:cs="Arial"/>
                <w:sz w:val="20"/>
                <w:szCs w:val="20"/>
                <w:cs/>
              </w:rPr>
            </w:pPr>
          </w:p>
        </w:tc>
        <w:tc>
          <w:tcPr>
            <w:tcW w:w="1440" w:type="dxa"/>
            <w:vAlign w:val="bottom"/>
          </w:tcPr>
          <w:p w:rsidR="00D34021" w:rsidRPr="002363FC" w:rsidRDefault="00D34021" w:rsidP="00B20072">
            <w:pPr>
              <w:ind w:right="-72"/>
              <w:jc w:val="right"/>
              <w:rPr>
                <w:rFonts w:ascii="Arial" w:eastAsia="Arial Unicode MS" w:hAnsi="Arial" w:cs="Arial"/>
                <w:sz w:val="20"/>
                <w:szCs w:val="20"/>
              </w:rPr>
            </w:pPr>
          </w:p>
        </w:tc>
      </w:tr>
      <w:tr w:rsidR="00C74ECB" w:rsidRPr="002363FC" w:rsidTr="005505DD">
        <w:tc>
          <w:tcPr>
            <w:tcW w:w="4824" w:type="dxa"/>
            <w:vAlign w:val="bottom"/>
          </w:tcPr>
          <w:p w:rsidR="00A916A8" w:rsidRPr="009C7FBF" w:rsidRDefault="00522DA8" w:rsidP="00522DA8">
            <w:pPr>
              <w:pStyle w:val="ListParagraph"/>
              <w:tabs>
                <w:tab w:val="left" w:pos="900"/>
              </w:tabs>
              <w:overflowPunct w:val="0"/>
              <w:autoSpaceDE w:val="0"/>
              <w:autoSpaceDN w:val="0"/>
              <w:adjustRightInd w:val="0"/>
              <w:spacing w:after="0" w:line="240" w:lineRule="auto"/>
              <w:ind w:left="900" w:right="-198"/>
              <w:textAlignment w:val="baseline"/>
              <w:rPr>
                <w:rFonts w:ascii="Arial" w:hAnsi="Arial" w:cs="Arial"/>
                <w:sz w:val="20"/>
                <w:szCs w:val="20"/>
              </w:rPr>
            </w:pPr>
            <w:r w:rsidRPr="009C7FBF">
              <w:rPr>
                <w:rFonts w:ascii="Arial" w:hAnsi="Arial" w:cs="Arial"/>
                <w:sz w:val="20"/>
                <w:szCs w:val="20"/>
              </w:rPr>
              <w:t xml:space="preserve">   investments (Note 7</w:t>
            </w:r>
            <w:r w:rsidR="00A916A8" w:rsidRPr="009C7FBF">
              <w:rPr>
                <w:rFonts w:ascii="Arial" w:hAnsi="Arial" w:cs="Arial"/>
                <w:sz w:val="20"/>
                <w:szCs w:val="20"/>
              </w:rPr>
              <w:t>)</w:t>
            </w:r>
          </w:p>
        </w:tc>
        <w:tc>
          <w:tcPr>
            <w:tcW w:w="1440" w:type="dxa"/>
            <w:vAlign w:val="bottom"/>
          </w:tcPr>
          <w:p w:rsidR="00A916A8" w:rsidRPr="002363FC" w:rsidRDefault="00A916A8" w:rsidP="00B20072">
            <w:pPr>
              <w:ind w:right="-72"/>
              <w:jc w:val="right"/>
              <w:rPr>
                <w:rFonts w:ascii="Arial" w:eastAsia="Arial Unicode MS" w:hAnsi="Arial" w:cs="Arial"/>
                <w:sz w:val="20"/>
                <w:szCs w:val="20"/>
              </w:rPr>
            </w:pPr>
            <w:r w:rsidRPr="002363FC">
              <w:rPr>
                <w:rFonts w:ascii="Arial" w:eastAsia="Arial Unicode MS" w:hAnsi="Arial" w:cs="Arial"/>
                <w:sz w:val="20"/>
                <w:szCs w:val="20"/>
              </w:rPr>
              <w:t>2,418,694,450</w:t>
            </w:r>
          </w:p>
        </w:tc>
        <w:tc>
          <w:tcPr>
            <w:tcW w:w="1440" w:type="dxa"/>
            <w:vAlign w:val="bottom"/>
          </w:tcPr>
          <w:p w:rsidR="00A916A8" w:rsidRPr="002363FC" w:rsidRDefault="00A916A8" w:rsidP="00B20072">
            <w:pPr>
              <w:ind w:right="-72"/>
              <w:jc w:val="right"/>
              <w:rPr>
                <w:rFonts w:ascii="Arial" w:eastAsia="Arial Unicode MS" w:hAnsi="Arial" w:cs="Arial"/>
                <w:sz w:val="20"/>
                <w:szCs w:val="20"/>
                <w:cs/>
              </w:rPr>
            </w:pPr>
            <w:r w:rsidRPr="002363FC">
              <w:rPr>
                <w:rFonts w:ascii="Arial" w:eastAsia="Arial Unicode MS" w:hAnsi="Arial" w:cs="Arial"/>
                <w:sz w:val="20"/>
                <w:szCs w:val="20"/>
              </w:rPr>
              <w:t>(1)</w:t>
            </w:r>
          </w:p>
        </w:tc>
        <w:tc>
          <w:tcPr>
            <w:tcW w:w="1440" w:type="dxa"/>
            <w:vAlign w:val="bottom"/>
          </w:tcPr>
          <w:p w:rsidR="00A916A8" w:rsidRPr="002363FC" w:rsidRDefault="00A916A8" w:rsidP="00B20072">
            <w:pPr>
              <w:ind w:right="-72"/>
              <w:jc w:val="right"/>
              <w:rPr>
                <w:rFonts w:ascii="Arial" w:eastAsia="Arial Unicode MS" w:hAnsi="Arial" w:cs="Arial"/>
                <w:sz w:val="20"/>
                <w:szCs w:val="20"/>
              </w:rPr>
            </w:pPr>
            <w:r w:rsidRPr="002363FC">
              <w:rPr>
                <w:rFonts w:ascii="Arial" w:eastAsia="Arial Unicode MS" w:hAnsi="Arial" w:cs="Arial"/>
                <w:sz w:val="20"/>
                <w:szCs w:val="20"/>
              </w:rPr>
              <w:t>2,418,694,449</w:t>
            </w:r>
          </w:p>
        </w:tc>
      </w:tr>
      <w:tr w:rsidR="00C74ECB" w:rsidRPr="002363FC" w:rsidTr="005505DD">
        <w:tc>
          <w:tcPr>
            <w:tcW w:w="4824" w:type="dxa"/>
            <w:vAlign w:val="bottom"/>
          </w:tcPr>
          <w:p w:rsidR="00A916A8" w:rsidRPr="009C7FBF" w:rsidRDefault="00A916A8" w:rsidP="00B20072">
            <w:pPr>
              <w:pStyle w:val="ListParagraph"/>
              <w:overflowPunct w:val="0"/>
              <w:autoSpaceDE w:val="0"/>
              <w:autoSpaceDN w:val="0"/>
              <w:adjustRightInd w:val="0"/>
              <w:spacing w:after="0" w:line="240" w:lineRule="auto"/>
              <w:ind w:left="900" w:right="-198"/>
              <w:textAlignment w:val="baseline"/>
              <w:rPr>
                <w:rFonts w:ascii="Arial" w:hAnsi="Arial" w:cs="Arial"/>
                <w:sz w:val="20"/>
                <w:szCs w:val="20"/>
              </w:rPr>
            </w:pPr>
            <w:r w:rsidRPr="009C7FBF">
              <w:rPr>
                <w:rFonts w:ascii="Arial" w:hAnsi="Arial" w:cs="Arial"/>
                <w:sz w:val="20"/>
                <w:szCs w:val="20"/>
              </w:rPr>
              <w:t xml:space="preserve">Investment, net - General investments </w:t>
            </w:r>
          </w:p>
        </w:tc>
        <w:tc>
          <w:tcPr>
            <w:tcW w:w="1440" w:type="dxa"/>
            <w:vAlign w:val="bottom"/>
          </w:tcPr>
          <w:p w:rsidR="00A916A8" w:rsidRPr="002363FC" w:rsidRDefault="00A916A8" w:rsidP="00B20072">
            <w:pPr>
              <w:ind w:right="-72"/>
              <w:jc w:val="right"/>
              <w:rPr>
                <w:rFonts w:ascii="Arial" w:eastAsia="Arial Unicode MS" w:hAnsi="Arial" w:cs="Arial"/>
                <w:sz w:val="20"/>
                <w:szCs w:val="20"/>
              </w:rPr>
            </w:pPr>
          </w:p>
        </w:tc>
        <w:tc>
          <w:tcPr>
            <w:tcW w:w="1440" w:type="dxa"/>
            <w:vAlign w:val="bottom"/>
          </w:tcPr>
          <w:p w:rsidR="00A916A8" w:rsidRPr="002363FC" w:rsidRDefault="00A916A8" w:rsidP="00B20072">
            <w:pPr>
              <w:ind w:right="-72"/>
              <w:jc w:val="right"/>
              <w:rPr>
                <w:rFonts w:ascii="Arial" w:eastAsia="Arial Unicode MS" w:hAnsi="Arial" w:cs="Arial"/>
                <w:sz w:val="20"/>
                <w:szCs w:val="20"/>
              </w:rPr>
            </w:pPr>
          </w:p>
        </w:tc>
        <w:tc>
          <w:tcPr>
            <w:tcW w:w="1440" w:type="dxa"/>
            <w:vAlign w:val="bottom"/>
          </w:tcPr>
          <w:p w:rsidR="00A916A8" w:rsidRPr="002363FC" w:rsidRDefault="00A916A8" w:rsidP="00B20072">
            <w:pPr>
              <w:ind w:right="-72"/>
              <w:jc w:val="right"/>
              <w:rPr>
                <w:rFonts w:ascii="Arial" w:eastAsia="Arial Unicode MS" w:hAnsi="Arial" w:cs="Arial"/>
                <w:sz w:val="20"/>
                <w:szCs w:val="20"/>
              </w:rPr>
            </w:pPr>
          </w:p>
        </w:tc>
      </w:tr>
      <w:tr w:rsidR="00C74ECB" w:rsidRPr="002363FC" w:rsidTr="005505DD">
        <w:tc>
          <w:tcPr>
            <w:tcW w:w="4824" w:type="dxa"/>
            <w:vAlign w:val="bottom"/>
          </w:tcPr>
          <w:p w:rsidR="00A916A8" w:rsidRPr="009C7FBF" w:rsidRDefault="00522DA8" w:rsidP="00B20072">
            <w:pPr>
              <w:pStyle w:val="ListParagraph"/>
              <w:overflowPunct w:val="0"/>
              <w:autoSpaceDE w:val="0"/>
              <w:autoSpaceDN w:val="0"/>
              <w:adjustRightInd w:val="0"/>
              <w:spacing w:after="0" w:line="240" w:lineRule="auto"/>
              <w:ind w:left="900" w:right="-198"/>
              <w:textAlignment w:val="baseline"/>
              <w:rPr>
                <w:rFonts w:ascii="Arial" w:hAnsi="Arial" w:cs="Arial"/>
                <w:sz w:val="20"/>
                <w:szCs w:val="20"/>
                <w:cs/>
              </w:rPr>
            </w:pPr>
            <w:r w:rsidRPr="009C7FBF">
              <w:rPr>
                <w:rFonts w:ascii="Arial" w:hAnsi="Arial" w:cs="Arial"/>
                <w:sz w:val="20"/>
                <w:szCs w:val="20"/>
              </w:rPr>
              <w:t xml:space="preserve">   (Note 7</w:t>
            </w:r>
            <w:r w:rsidR="00A916A8" w:rsidRPr="009C7FBF">
              <w:rPr>
                <w:rFonts w:ascii="Arial" w:hAnsi="Arial" w:cs="Arial"/>
                <w:sz w:val="20"/>
                <w:szCs w:val="20"/>
              </w:rPr>
              <w:t>)</w:t>
            </w:r>
          </w:p>
        </w:tc>
        <w:tc>
          <w:tcPr>
            <w:tcW w:w="1440" w:type="dxa"/>
            <w:vAlign w:val="bottom"/>
          </w:tcPr>
          <w:p w:rsidR="00A916A8" w:rsidRPr="002363FC" w:rsidRDefault="00A916A8" w:rsidP="00B20072">
            <w:pPr>
              <w:ind w:right="-72"/>
              <w:jc w:val="right"/>
              <w:rPr>
                <w:rFonts w:ascii="Arial" w:eastAsia="Arial Unicode MS" w:hAnsi="Arial" w:cs="Arial"/>
                <w:sz w:val="20"/>
                <w:szCs w:val="20"/>
              </w:rPr>
            </w:pPr>
            <w:r w:rsidRPr="002363FC">
              <w:rPr>
                <w:rFonts w:ascii="Arial" w:eastAsia="Arial Unicode MS" w:hAnsi="Arial" w:cs="Arial"/>
                <w:sz w:val="20"/>
                <w:szCs w:val="20"/>
              </w:rPr>
              <w:t>16,781,113</w:t>
            </w:r>
          </w:p>
        </w:tc>
        <w:tc>
          <w:tcPr>
            <w:tcW w:w="1440" w:type="dxa"/>
            <w:vAlign w:val="bottom"/>
          </w:tcPr>
          <w:p w:rsidR="00A916A8" w:rsidRPr="002363FC" w:rsidRDefault="00A916A8" w:rsidP="00B20072">
            <w:pPr>
              <w:ind w:right="-72"/>
              <w:jc w:val="right"/>
              <w:rPr>
                <w:rFonts w:ascii="Arial" w:eastAsia="Arial Unicode MS" w:hAnsi="Arial" w:cs="Arial"/>
                <w:sz w:val="20"/>
                <w:szCs w:val="20"/>
              </w:rPr>
            </w:pPr>
            <w:r w:rsidRPr="002363FC">
              <w:rPr>
                <w:rFonts w:ascii="Arial" w:eastAsia="Arial Unicode MS" w:hAnsi="Arial" w:cs="Arial"/>
                <w:sz w:val="20"/>
                <w:szCs w:val="20"/>
              </w:rPr>
              <w:t>1</w:t>
            </w:r>
          </w:p>
        </w:tc>
        <w:tc>
          <w:tcPr>
            <w:tcW w:w="1440" w:type="dxa"/>
            <w:vAlign w:val="bottom"/>
          </w:tcPr>
          <w:p w:rsidR="00A916A8" w:rsidRPr="002363FC" w:rsidRDefault="00A916A8" w:rsidP="00B20072">
            <w:pPr>
              <w:ind w:right="-72"/>
              <w:jc w:val="right"/>
              <w:rPr>
                <w:rFonts w:ascii="Arial" w:eastAsia="Arial Unicode MS" w:hAnsi="Arial" w:cs="Arial"/>
                <w:sz w:val="20"/>
                <w:szCs w:val="20"/>
              </w:rPr>
            </w:pPr>
            <w:r w:rsidRPr="002363FC">
              <w:rPr>
                <w:rFonts w:ascii="Arial" w:eastAsia="Arial Unicode MS" w:hAnsi="Arial" w:cs="Arial"/>
                <w:sz w:val="20"/>
                <w:szCs w:val="20"/>
              </w:rPr>
              <w:t>16,781,114</w:t>
            </w:r>
          </w:p>
        </w:tc>
      </w:tr>
    </w:tbl>
    <w:p w:rsidR="00D34021" w:rsidRPr="002363FC" w:rsidRDefault="00D34021" w:rsidP="00B20072">
      <w:pPr>
        <w:ind w:left="540"/>
        <w:jc w:val="thaiDistribute"/>
        <w:rPr>
          <w:rFonts w:ascii="Arial" w:hAnsi="Arial" w:cs="Arial"/>
          <w:sz w:val="20"/>
          <w:szCs w:val="20"/>
        </w:rPr>
      </w:pPr>
    </w:p>
    <w:tbl>
      <w:tblPr>
        <w:tblW w:w="9144" w:type="dxa"/>
        <w:tblInd w:w="-90" w:type="dxa"/>
        <w:tblLayout w:type="fixed"/>
        <w:tblLook w:val="04A0" w:firstRow="1" w:lastRow="0" w:firstColumn="1" w:lastColumn="0" w:noHBand="0" w:noVBand="1"/>
      </w:tblPr>
      <w:tblGrid>
        <w:gridCol w:w="4824"/>
        <w:gridCol w:w="1440"/>
        <w:gridCol w:w="1440"/>
        <w:gridCol w:w="1440"/>
      </w:tblGrid>
      <w:tr w:rsidR="00C74ECB" w:rsidRPr="002363FC" w:rsidTr="005505DD">
        <w:tc>
          <w:tcPr>
            <w:tcW w:w="4824" w:type="dxa"/>
            <w:vAlign w:val="bottom"/>
            <w:hideMark/>
          </w:tcPr>
          <w:p w:rsidR="00D34021" w:rsidRPr="009C7FBF" w:rsidRDefault="00D34021" w:rsidP="00B20072">
            <w:pPr>
              <w:ind w:left="540"/>
              <w:rPr>
                <w:rFonts w:ascii="Arial" w:hAnsi="Arial" w:cs="Arial"/>
                <w:b/>
                <w:bCs/>
                <w:sz w:val="20"/>
                <w:szCs w:val="20"/>
              </w:rPr>
            </w:pPr>
            <w:r w:rsidRPr="009C7FBF">
              <w:rPr>
                <w:rFonts w:ascii="Arial" w:hAnsi="Arial" w:cs="Arial"/>
                <w:b/>
                <w:bCs/>
                <w:sz w:val="20"/>
                <w:szCs w:val="20"/>
                <w:lang w:val="en-GB"/>
              </w:rPr>
              <w:t>Statement of Financial Position as at</w:t>
            </w:r>
          </w:p>
        </w:tc>
        <w:tc>
          <w:tcPr>
            <w:tcW w:w="4320" w:type="dxa"/>
            <w:gridSpan w:val="3"/>
            <w:vAlign w:val="bottom"/>
            <w:hideMark/>
          </w:tcPr>
          <w:p w:rsidR="00D34021" w:rsidRPr="002363FC" w:rsidRDefault="00D34021" w:rsidP="00B20072">
            <w:pPr>
              <w:pBdr>
                <w:bottom w:val="single" w:sz="4" w:space="1" w:color="auto"/>
              </w:pBdr>
              <w:ind w:right="-72"/>
              <w:jc w:val="center"/>
              <w:rPr>
                <w:rFonts w:ascii="Arial" w:hAnsi="Arial" w:cs="Arial"/>
                <w:b/>
                <w:bCs/>
                <w:snapToGrid w:val="0"/>
                <w:spacing w:val="-4"/>
                <w:sz w:val="20"/>
                <w:szCs w:val="20"/>
              </w:rPr>
            </w:pPr>
            <w:r w:rsidRPr="002363FC">
              <w:rPr>
                <w:rFonts w:ascii="Arial" w:hAnsi="Arial" w:cs="Arial"/>
                <w:b/>
                <w:bCs/>
                <w:snapToGrid w:val="0"/>
                <w:spacing w:val="-4"/>
                <w:sz w:val="20"/>
                <w:szCs w:val="20"/>
                <w:lang w:val="en-GB"/>
              </w:rPr>
              <w:t>1 January 2016</w:t>
            </w:r>
          </w:p>
        </w:tc>
      </w:tr>
      <w:tr w:rsidR="00C74ECB" w:rsidRPr="002363FC" w:rsidTr="005505DD">
        <w:tc>
          <w:tcPr>
            <w:tcW w:w="4824" w:type="dxa"/>
            <w:vAlign w:val="bottom"/>
          </w:tcPr>
          <w:p w:rsidR="00D34021" w:rsidRPr="009C7FBF" w:rsidRDefault="00D34021" w:rsidP="00B20072">
            <w:pPr>
              <w:ind w:left="540"/>
              <w:rPr>
                <w:rFonts w:ascii="Arial" w:hAnsi="Arial" w:cs="Arial"/>
                <w:sz w:val="20"/>
                <w:szCs w:val="20"/>
                <w:cs/>
              </w:rPr>
            </w:pPr>
            <w:r w:rsidRPr="009C7FBF">
              <w:rPr>
                <w:rFonts w:ascii="Arial" w:hAnsi="Arial" w:cs="Arial"/>
                <w:sz w:val="20"/>
                <w:szCs w:val="20"/>
              </w:rPr>
              <w:t xml:space="preserve">   (Restated)</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 xml:space="preserve">As </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Adjusted</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As</w:t>
            </w:r>
          </w:p>
        </w:tc>
      </w:tr>
      <w:tr w:rsidR="00C74ECB" w:rsidRPr="002363FC" w:rsidTr="005505DD">
        <w:tc>
          <w:tcPr>
            <w:tcW w:w="4824" w:type="dxa"/>
            <w:vAlign w:val="bottom"/>
          </w:tcPr>
          <w:p w:rsidR="00D34021" w:rsidRPr="009C7FBF" w:rsidRDefault="00D34021" w:rsidP="00B20072">
            <w:pPr>
              <w:ind w:left="540"/>
              <w:rPr>
                <w:rFonts w:ascii="Arial" w:hAnsi="Arial" w:cs="Arial"/>
                <w:sz w:val="20"/>
                <w:szCs w:val="20"/>
              </w:rPr>
            </w:pP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previously</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increase</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currently</w:t>
            </w:r>
          </w:p>
        </w:tc>
      </w:tr>
      <w:tr w:rsidR="00C74ECB" w:rsidRPr="002363FC" w:rsidTr="005505DD">
        <w:tc>
          <w:tcPr>
            <w:tcW w:w="4824" w:type="dxa"/>
            <w:vAlign w:val="bottom"/>
          </w:tcPr>
          <w:p w:rsidR="00D34021" w:rsidRPr="009C7FBF" w:rsidRDefault="00D34021" w:rsidP="00B20072">
            <w:pPr>
              <w:ind w:left="540"/>
              <w:rPr>
                <w:rFonts w:ascii="Arial" w:hAnsi="Arial" w:cs="Arial"/>
                <w:sz w:val="20"/>
                <w:szCs w:val="20"/>
              </w:rPr>
            </w:pP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reported</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(decrease)</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reported</w:t>
            </w:r>
          </w:p>
        </w:tc>
      </w:tr>
      <w:tr w:rsidR="00C74ECB" w:rsidRPr="002363FC" w:rsidTr="005505DD">
        <w:tc>
          <w:tcPr>
            <w:tcW w:w="4824" w:type="dxa"/>
            <w:vAlign w:val="bottom"/>
          </w:tcPr>
          <w:p w:rsidR="00D34021" w:rsidRPr="009C7FBF" w:rsidRDefault="00D34021" w:rsidP="00B20072">
            <w:pPr>
              <w:ind w:left="540"/>
              <w:rPr>
                <w:rFonts w:ascii="Arial" w:hAnsi="Arial" w:cs="Arial"/>
                <w:b/>
                <w:bCs/>
                <w:sz w:val="20"/>
                <w:szCs w:val="20"/>
                <w:cs/>
              </w:rPr>
            </w:pPr>
          </w:p>
        </w:tc>
        <w:tc>
          <w:tcPr>
            <w:tcW w:w="1440" w:type="dxa"/>
            <w:vAlign w:val="bottom"/>
            <w:hideMark/>
          </w:tcPr>
          <w:p w:rsidR="00D34021" w:rsidRPr="002363FC" w:rsidRDefault="00D34021" w:rsidP="00B20072">
            <w:pPr>
              <w:pBdr>
                <w:bottom w:val="single" w:sz="4" w:space="1" w:color="auto"/>
              </w:pBdr>
              <w:ind w:right="-72"/>
              <w:jc w:val="right"/>
              <w:rPr>
                <w:rFonts w:ascii="Arial" w:hAnsi="Arial" w:cs="Arial"/>
                <w:b/>
                <w:bCs/>
                <w:sz w:val="20"/>
                <w:szCs w:val="20"/>
              </w:rPr>
            </w:pPr>
            <w:r w:rsidRPr="002363FC">
              <w:rPr>
                <w:rFonts w:ascii="Arial" w:hAnsi="Arial" w:cs="Arial"/>
                <w:b/>
                <w:bCs/>
                <w:sz w:val="20"/>
                <w:szCs w:val="20"/>
              </w:rPr>
              <w:t>Baht</w:t>
            </w:r>
          </w:p>
        </w:tc>
        <w:tc>
          <w:tcPr>
            <w:tcW w:w="1440" w:type="dxa"/>
            <w:vAlign w:val="bottom"/>
            <w:hideMark/>
          </w:tcPr>
          <w:p w:rsidR="00D34021" w:rsidRPr="002363FC" w:rsidRDefault="00D34021" w:rsidP="00B20072">
            <w:pPr>
              <w:pBdr>
                <w:bottom w:val="single" w:sz="4" w:space="1" w:color="auto"/>
              </w:pBdr>
              <w:ind w:right="-72"/>
              <w:jc w:val="right"/>
              <w:rPr>
                <w:rFonts w:ascii="Arial" w:hAnsi="Arial" w:cs="Arial"/>
                <w:b/>
                <w:bCs/>
                <w:sz w:val="20"/>
                <w:szCs w:val="20"/>
              </w:rPr>
            </w:pPr>
            <w:r w:rsidRPr="002363FC">
              <w:rPr>
                <w:rFonts w:ascii="Arial" w:hAnsi="Arial" w:cs="Arial"/>
                <w:b/>
                <w:bCs/>
                <w:sz w:val="20"/>
                <w:szCs w:val="20"/>
              </w:rPr>
              <w:t>Baht</w:t>
            </w:r>
          </w:p>
        </w:tc>
        <w:tc>
          <w:tcPr>
            <w:tcW w:w="1440" w:type="dxa"/>
            <w:vAlign w:val="bottom"/>
            <w:hideMark/>
          </w:tcPr>
          <w:p w:rsidR="00D34021" w:rsidRPr="002363FC" w:rsidRDefault="00D34021" w:rsidP="00B20072">
            <w:pPr>
              <w:pBdr>
                <w:bottom w:val="single" w:sz="4" w:space="1" w:color="auto"/>
              </w:pBdr>
              <w:ind w:right="-72"/>
              <w:jc w:val="right"/>
              <w:rPr>
                <w:rFonts w:ascii="Arial" w:hAnsi="Arial" w:cs="Arial"/>
                <w:b/>
                <w:bCs/>
                <w:sz w:val="20"/>
                <w:szCs w:val="20"/>
              </w:rPr>
            </w:pPr>
            <w:r w:rsidRPr="002363FC">
              <w:rPr>
                <w:rFonts w:ascii="Arial" w:hAnsi="Arial" w:cs="Arial"/>
                <w:b/>
                <w:bCs/>
                <w:sz w:val="20"/>
                <w:szCs w:val="20"/>
              </w:rPr>
              <w:t>Baht</w:t>
            </w:r>
          </w:p>
        </w:tc>
      </w:tr>
      <w:tr w:rsidR="00C74ECB" w:rsidRPr="002363FC" w:rsidTr="005505DD">
        <w:tc>
          <w:tcPr>
            <w:tcW w:w="4824" w:type="dxa"/>
            <w:vAlign w:val="bottom"/>
          </w:tcPr>
          <w:p w:rsidR="00D34021" w:rsidRPr="009C7FBF" w:rsidRDefault="00D34021" w:rsidP="00B20072">
            <w:pPr>
              <w:tabs>
                <w:tab w:val="left" w:pos="1136"/>
                <w:tab w:val="left" w:pos="2052"/>
              </w:tabs>
              <w:ind w:left="540" w:right="-72"/>
              <w:rPr>
                <w:rFonts w:ascii="Arial" w:hAnsi="Arial" w:cs="Arial"/>
                <w:sz w:val="12"/>
                <w:szCs w:val="12"/>
                <w:cs/>
              </w:rPr>
            </w:pPr>
          </w:p>
        </w:tc>
        <w:tc>
          <w:tcPr>
            <w:tcW w:w="1440" w:type="dxa"/>
            <w:vAlign w:val="bottom"/>
          </w:tcPr>
          <w:p w:rsidR="00D34021" w:rsidRPr="002363FC" w:rsidRDefault="00D34021" w:rsidP="00B20072">
            <w:pPr>
              <w:ind w:right="-72"/>
              <w:jc w:val="right"/>
              <w:rPr>
                <w:rFonts w:ascii="Arial" w:eastAsia="Arial Unicode MS" w:hAnsi="Arial" w:cs="Arial"/>
                <w:sz w:val="12"/>
                <w:szCs w:val="12"/>
                <w:cs/>
              </w:rPr>
            </w:pPr>
          </w:p>
        </w:tc>
        <w:tc>
          <w:tcPr>
            <w:tcW w:w="1440" w:type="dxa"/>
            <w:vAlign w:val="bottom"/>
          </w:tcPr>
          <w:p w:rsidR="00D34021" w:rsidRPr="002363FC" w:rsidRDefault="00D34021" w:rsidP="00B20072">
            <w:pPr>
              <w:ind w:right="-72"/>
              <w:jc w:val="right"/>
              <w:rPr>
                <w:rFonts w:ascii="Arial" w:eastAsia="Arial Unicode MS" w:hAnsi="Arial" w:cs="Arial"/>
                <w:sz w:val="12"/>
                <w:szCs w:val="12"/>
              </w:rPr>
            </w:pPr>
          </w:p>
        </w:tc>
        <w:tc>
          <w:tcPr>
            <w:tcW w:w="1440" w:type="dxa"/>
            <w:vAlign w:val="bottom"/>
          </w:tcPr>
          <w:p w:rsidR="00D34021" w:rsidRPr="002363FC" w:rsidRDefault="00D34021" w:rsidP="00B20072">
            <w:pPr>
              <w:ind w:right="-72"/>
              <w:jc w:val="right"/>
              <w:rPr>
                <w:rFonts w:ascii="Arial" w:eastAsia="Arial Unicode MS" w:hAnsi="Arial" w:cs="Arial"/>
                <w:sz w:val="12"/>
                <w:szCs w:val="12"/>
              </w:rPr>
            </w:pPr>
          </w:p>
        </w:tc>
      </w:tr>
      <w:tr w:rsidR="00C74ECB" w:rsidRPr="002363FC" w:rsidTr="005505DD">
        <w:tc>
          <w:tcPr>
            <w:tcW w:w="4824" w:type="dxa"/>
            <w:vAlign w:val="bottom"/>
          </w:tcPr>
          <w:p w:rsidR="00D34021" w:rsidRPr="009C7FBF" w:rsidRDefault="00D34021" w:rsidP="00B20072">
            <w:pPr>
              <w:pStyle w:val="ListParagraph"/>
              <w:numPr>
                <w:ilvl w:val="0"/>
                <w:numId w:val="16"/>
              </w:numPr>
              <w:tabs>
                <w:tab w:val="left" w:pos="900"/>
              </w:tabs>
              <w:overflowPunct w:val="0"/>
              <w:autoSpaceDE w:val="0"/>
              <w:autoSpaceDN w:val="0"/>
              <w:adjustRightInd w:val="0"/>
              <w:spacing w:after="0" w:line="240" w:lineRule="auto"/>
              <w:ind w:left="540" w:right="-198" w:firstLine="0"/>
              <w:textAlignment w:val="baseline"/>
              <w:rPr>
                <w:rFonts w:ascii="Arial" w:hAnsi="Arial" w:cs="Arial"/>
                <w:sz w:val="20"/>
                <w:szCs w:val="20"/>
              </w:rPr>
            </w:pPr>
            <w:r w:rsidRPr="009C7FBF">
              <w:rPr>
                <w:rFonts w:ascii="Arial" w:hAnsi="Arial" w:cs="Arial"/>
                <w:sz w:val="20"/>
                <w:szCs w:val="20"/>
              </w:rPr>
              <w:t>Deferred tax assets</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1,434,283</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2,851,833</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4,286,116</w:t>
            </w:r>
          </w:p>
        </w:tc>
      </w:tr>
      <w:tr w:rsidR="00C74ECB" w:rsidRPr="002363FC" w:rsidTr="005505DD">
        <w:tc>
          <w:tcPr>
            <w:tcW w:w="4824" w:type="dxa"/>
            <w:vAlign w:val="bottom"/>
          </w:tcPr>
          <w:p w:rsidR="00D34021" w:rsidRPr="009C7FBF" w:rsidRDefault="00D34021" w:rsidP="00B20072">
            <w:pPr>
              <w:pStyle w:val="ListParagraph"/>
              <w:overflowPunct w:val="0"/>
              <w:autoSpaceDE w:val="0"/>
              <w:autoSpaceDN w:val="0"/>
              <w:adjustRightInd w:val="0"/>
              <w:spacing w:after="0" w:line="240" w:lineRule="auto"/>
              <w:ind w:left="900" w:right="-198"/>
              <w:textAlignment w:val="baseline"/>
              <w:rPr>
                <w:rFonts w:ascii="Arial" w:hAnsi="Arial" w:cs="Arial"/>
                <w:sz w:val="20"/>
                <w:szCs w:val="20"/>
                <w:cs/>
              </w:rPr>
            </w:pPr>
            <w:r w:rsidRPr="009C7FBF">
              <w:rPr>
                <w:rFonts w:ascii="Arial" w:hAnsi="Arial" w:cs="Arial"/>
                <w:sz w:val="20"/>
                <w:szCs w:val="20"/>
              </w:rPr>
              <w:t>Retained earnings - Unappropriated</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738,070,373</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(5,991,408)</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732,078,965</w:t>
            </w:r>
          </w:p>
        </w:tc>
      </w:tr>
      <w:tr w:rsidR="00C74ECB" w:rsidRPr="002363FC" w:rsidTr="005505DD">
        <w:tc>
          <w:tcPr>
            <w:tcW w:w="4824" w:type="dxa"/>
            <w:vAlign w:val="bottom"/>
          </w:tcPr>
          <w:p w:rsidR="00D34021" w:rsidRPr="009C7FBF" w:rsidRDefault="00D34021" w:rsidP="00B20072">
            <w:pPr>
              <w:pStyle w:val="ListParagraph"/>
              <w:overflowPunct w:val="0"/>
              <w:autoSpaceDE w:val="0"/>
              <w:autoSpaceDN w:val="0"/>
              <w:adjustRightInd w:val="0"/>
              <w:spacing w:after="0" w:line="240" w:lineRule="auto"/>
              <w:ind w:left="900" w:right="-198"/>
              <w:textAlignment w:val="baseline"/>
              <w:rPr>
                <w:rFonts w:ascii="Arial" w:eastAsia="Cordia New" w:hAnsi="Arial" w:cs="Arial"/>
                <w:sz w:val="20"/>
                <w:szCs w:val="20"/>
              </w:rPr>
            </w:pPr>
            <w:r w:rsidRPr="009C7FBF">
              <w:rPr>
                <w:rFonts w:ascii="Arial" w:hAnsi="Arial" w:cs="Arial"/>
                <w:sz w:val="20"/>
                <w:szCs w:val="20"/>
              </w:rPr>
              <w:t>Provisions</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34,899,541</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8,843,241</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43,742,782</w:t>
            </w:r>
          </w:p>
        </w:tc>
      </w:tr>
      <w:tr w:rsidR="00C74ECB" w:rsidRPr="002363FC" w:rsidTr="005505DD">
        <w:trPr>
          <w:trHeight w:val="74"/>
        </w:trPr>
        <w:tc>
          <w:tcPr>
            <w:tcW w:w="4824" w:type="dxa"/>
            <w:vAlign w:val="bottom"/>
          </w:tcPr>
          <w:p w:rsidR="00D34021" w:rsidRPr="009C7FBF" w:rsidRDefault="00D34021" w:rsidP="00B20072">
            <w:pPr>
              <w:pStyle w:val="ListParagraph"/>
              <w:tabs>
                <w:tab w:val="left" w:pos="993"/>
              </w:tabs>
              <w:overflowPunct w:val="0"/>
              <w:autoSpaceDE w:val="0"/>
              <w:autoSpaceDN w:val="0"/>
              <w:adjustRightInd w:val="0"/>
              <w:spacing w:after="0" w:line="240" w:lineRule="auto"/>
              <w:ind w:left="540" w:right="-198"/>
              <w:textAlignment w:val="baseline"/>
              <w:rPr>
                <w:rFonts w:ascii="Arial" w:hAnsi="Arial" w:cs="Arial"/>
                <w:sz w:val="20"/>
                <w:szCs w:val="20"/>
                <w:cs/>
              </w:rPr>
            </w:pPr>
          </w:p>
        </w:tc>
        <w:tc>
          <w:tcPr>
            <w:tcW w:w="1440" w:type="dxa"/>
            <w:vAlign w:val="bottom"/>
          </w:tcPr>
          <w:p w:rsidR="00D34021" w:rsidRPr="002363FC" w:rsidRDefault="00D34021" w:rsidP="00B20072">
            <w:pPr>
              <w:tabs>
                <w:tab w:val="left" w:pos="993"/>
              </w:tabs>
              <w:ind w:right="-72"/>
              <w:jc w:val="right"/>
              <w:rPr>
                <w:rFonts w:ascii="Arial" w:eastAsia="Calibri" w:hAnsi="Arial" w:cs="Arial"/>
                <w:spacing w:val="-2"/>
                <w:sz w:val="20"/>
                <w:szCs w:val="20"/>
              </w:rPr>
            </w:pPr>
          </w:p>
        </w:tc>
        <w:tc>
          <w:tcPr>
            <w:tcW w:w="1440" w:type="dxa"/>
            <w:vAlign w:val="bottom"/>
          </w:tcPr>
          <w:p w:rsidR="00D34021" w:rsidRPr="002363FC" w:rsidRDefault="00D34021" w:rsidP="00B20072">
            <w:pPr>
              <w:tabs>
                <w:tab w:val="left" w:pos="993"/>
              </w:tabs>
              <w:ind w:right="-72"/>
              <w:jc w:val="right"/>
              <w:rPr>
                <w:rFonts w:ascii="Arial" w:eastAsia="Calibri" w:hAnsi="Arial" w:cs="Arial"/>
                <w:spacing w:val="-2"/>
                <w:sz w:val="20"/>
                <w:szCs w:val="20"/>
              </w:rPr>
            </w:pPr>
          </w:p>
        </w:tc>
        <w:tc>
          <w:tcPr>
            <w:tcW w:w="1440" w:type="dxa"/>
            <w:vAlign w:val="bottom"/>
          </w:tcPr>
          <w:p w:rsidR="00D34021" w:rsidRPr="002363FC" w:rsidRDefault="00D34021" w:rsidP="00B20072">
            <w:pPr>
              <w:tabs>
                <w:tab w:val="left" w:pos="993"/>
              </w:tabs>
              <w:ind w:right="-72"/>
              <w:jc w:val="right"/>
              <w:rPr>
                <w:rFonts w:ascii="Arial" w:eastAsia="Calibri" w:hAnsi="Arial" w:cs="Arial"/>
                <w:spacing w:val="-2"/>
                <w:sz w:val="20"/>
                <w:szCs w:val="20"/>
              </w:rPr>
            </w:pPr>
          </w:p>
        </w:tc>
      </w:tr>
      <w:tr w:rsidR="00C74ECB" w:rsidRPr="002363FC" w:rsidTr="005505DD">
        <w:tc>
          <w:tcPr>
            <w:tcW w:w="4824" w:type="dxa"/>
            <w:vAlign w:val="bottom"/>
          </w:tcPr>
          <w:p w:rsidR="00D34021" w:rsidRPr="009C7FBF" w:rsidRDefault="00D34021" w:rsidP="00B20072">
            <w:pPr>
              <w:pStyle w:val="ListParagraph"/>
              <w:numPr>
                <w:ilvl w:val="0"/>
                <w:numId w:val="16"/>
              </w:numPr>
              <w:tabs>
                <w:tab w:val="left" w:pos="900"/>
              </w:tabs>
              <w:overflowPunct w:val="0"/>
              <w:autoSpaceDE w:val="0"/>
              <w:autoSpaceDN w:val="0"/>
              <w:adjustRightInd w:val="0"/>
              <w:spacing w:after="0" w:line="240" w:lineRule="auto"/>
              <w:ind w:left="540" w:right="-198" w:firstLine="0"/>
              <w:textAlignment w:val="baseline"/>
              <w:rPr>
                <w:rFonts w:ascii="Arial" w:hAnsi="Arial" w:cs="Arial"/>
                <w:sz w:val="20"/>
                <w:szCs w:val="20"/>
              </w:rPr>
            </w:pPr>
            <w:r w:rsidRPr="009C7FBF">
              <w:rPr>
                <w:rFonts w:ascii="Arial" w:hAnsi="Arial" w:cs="Arial"/>
                <w:sz w:val="20"/>
                <w:szCs w:val="20"/>
              </w:rPr>
              <w:t>Deferred tax assets</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4,286,116*</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(4,286,116)</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w:t>
            </w:r>
          </w:p>
        </w:tc>
      </w:tr>
      <w:tr w:rsidR="00C74ECB" w:rsidRPr="002363FC" w:rsidTr="005505DD">
        <w:tc>
          <w:tcPr>
            <w:tcW w:w="4824" w:type="dxa"/>
            <w:vAlign w:val="bottom"/>
          </w:tcPr>
          <w:p w:rsidR="00D34021" w:rsidRPr="009C7FBF" w:rsidRDefault="00D34021" w:rsidP="00B20072">
            <w:pPr>
              <w:pStyle w:val="ListParagraph"/>
              <w:overflowPunct w:val="0"/>
              <w:autoSpaceDE w:val="0"/>
              <w:autoSpaceDN w:val="0"/>
              <w:adjustRightInd w:val="0"/>
              <w:spacing w:after="0" w:line="240" w:lineRule="auto"/>
              <w:ind w:left="900" w:right="-198"/>
              <w:textAlignment w:val="baseline"/>
              <w:rPr>
                <w:rFonts w:ascii="Arial" w:hAnsi="Arial" w:cs="Arial"/>
                <w:sz w:val="20"/>
                <w:szCs w:val="20"/>
                <w:cs/>
              </w:rPr>
            </w:pPr>
            <w:r w:rsidRPr="009C7FBF">
              <w:rPr>
                <w:rFonts w:ascii="Arial" w:hAnsi="Arial" w:cs="Arial"/>
                <w:sz w:val="20"/>
                <w:szCs w:val="20"/>
              </w:rPr>
              <w:t>Deferred tax liabilities</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r w:rsidRPr="002363FC">
              <w:rPr>
                <w:rFonts w:ascii="Arial" w:eastAsia="Arial Unicode MS" w:hAnsi="Arial" w:cs="Arial"/>
                <w:sz w:val="20"/>
                <w:szCs w:val="20"/>
              </w:rPr>
              <w:t>40,692,137</w:t>
            </w:r>
          </w:p>
        </w:tc>
        <w:tc>
          <w:tcPr>
            <w:tcW w:w="1440" w:type="dxa"/>
            <w:vAlign w:val="bottom"/>
          </w:tcPr>
          <w:p w:rsidR="00D34021" w:rsidRPr="002363FC" w:rsidRDefault="003F23EE" w:rsidP="00B20072">
            <w:pPr>
              <w:ind w:right="-72"/>
              <w:jc w:val="right"/>
              <w:rPr>
                <w:rFonts w:ascii="Arial" w:eastAsia="Arial Unicode MS" w:hAnsi="Arial" w:cs="Arial"/>
                <w:sz w:val="20"/>
                <w:szCs w:val="20"/>
              </w:rPr>
            </w:pPr>
            <w:r w:rsidRPr="002363FC">
              <w:rPr>
                <w:rFonts w:ascii="Arial" w:eastAsia="Arial Unicode MS" w:hAnsi="Arial" w:cs="Arial"/>
                <w:sz w:val="20"/>
                <w:szCs w:val="20"/>
              </w:rPr>
              <w:t>(</w:t>
            </w:r>
            <w:r w:rsidR="00D34021" w:rsidRPr="002363FC">
              <w:rPr>
                <w:rFonts w:ascii="Arial" w:eastAsia="Arial Unicode MS" w:hAnsi="Arial" w:cs="Arial"/>
                <w:sz w:val="20"/>
                <w:szCs w:val="20"/>
              </w:rPr>
              <w:t>4,286,116</w:t>
            </w:r>
            <w:r w:rsidRPr="002363FC">
              <w:rPr>
                <w:rFonts w:ascii="Arial" w:eastAsia="Arial Unicode MS" w:hAnsi="Arial" w:cs="Arial"/>
                <w:sz w:val="20"/>
                <w:szCs w:val="20"/>
              </w:rPr>
              <w:t>)</w:t>
            </w:r>
          </w:p>
        </w:tc>
        <w:tc>
          <w:tcPr>
            <w:tcW w:w="1440" w:type="dxa"/>
            <w:vAlign w:val="bottom"/>
          </w:tcPr>
          <w:p w:rsidR="00D34021" w:rsidRPr="002363FC" w:rsidRDefault="003F23EE" w:rsidP="00B20072">
            <w:pPr>
              <w:ind w:right="-72"/>
              <w:jc w:val="right"/>
              <w:rPr>
                <w:rFonts w:ascii="Arial" w:eastAsia="Arial Unicode MS" w:hAnsi="Arial" w:cs="Arial"/>
                <w:sz w:val="20"/>
                <w:szCs w:val="20"/>
              </w:rPr>
            </w:pPr>
            <w:r w:rsidRPr="002363FC">
              <w:rPr>
                <w:rFonts w:ascii="Arial" w:eastAsia="Arial Unicode MS" w:hAnsi="Arial" w:cs="Arial"/>
                <w:sz w:val="20"/>
                <w:szCs w:val="20"/>
              </w:rPr>
              <w:t>36,406,021</w:t>
            </w:r>
          </w:p>
        </w:tc>
      </w:tr>
      <w:tr w:rsidR="00C74ECB" w:rsidRPr="002363FC" w:rsidTr="005505DD">
        <w:tc>
          <w:tcPr>
            <w:tcW w:w="4824" w:type="dxa"/>
            <w:vAlign w:val="bottom"/>
          </w:tcPr>
          <w:p w:rsidR="00D34021" w:rsidRPr="009C7FBF" w:rsidRDefault="00D34021" w:rsidP="00B20072">
            <w:pPr>
              <w:pStyle w:val="ListParagraph"/>
              <w:tabs>
                <w:tab w:val="left" w:pos="993"/>
              </w:tabs>
              <w:overflowPunct w:val="0"/>
              <w:autoSpaceDE w:val="0"/>
              <w:autoSpaceDN w:val="0"/>
              <w:adjustRightInd w:val="0"/>
              <w:spacing w:after="0" w:line="240" w:lineRule="auto"/>
              <w:ind w:left="540" w:right="-198"/>
              <w:textAlignment w:val="baseline"/>
              <w:rPr>
                <w:rFonts w:ascii="Arial" w:hAnsi="Arial" w:cs="Arial"/>
                <w:sz w:val="20"/>
                <w:szCs w:val="20"/>
                <w:cs/>
              </w:rPr>
            </w:pPr>
          </w:p>
        </w:tc>
        <w:tc>
          <w:tcPr>
            <w:tcW w:w="1440" w:type="dxa"/>
            <w:vAlign w:val="bottom"/>
          </w:tcPr>
          <w:p w:rsidR="00D34021" w:rsidRPr="002363FC" w:rsidRDefault="00D34021" w:rsidP="00B20072">
            <w:pPr>
              <w:tabs>
                <w:tab w:val="left" w:pos="993"/>
              </w:tabs>
              <w:ind w:right="-72"/>
              <w:jc w:val="right"/>
              <w:rPr>
                <w:rFonts w:ascii="Arial" w:eastAsia="Calibri" w:hAnsi="Arial" w:cs="Arial"/>
                <w:spacing w:val="-2"/>
                <w:sz w:val="20"/>
                <w:szCs w:val="20"/>
              </w:rPr>
            </w:pPr>
          </w:p>
        </w:tc>
        <w:tc>
          <w:tcPr>
            <w:tcW w:w="1440" w:type="dxa"/>
            <w:vAlign w:val="bottom"/>
          </w:tcPr>
          <w:p w:rsidR="00D34021" w:rsidRPr="002363FC" w:rsidRDefault="00D34021" w:rsidP="00B20072">
            <w:pPr>
              <w:tabs>
                <w:tab w:val="left" w:pos="993"/>
              </w:tabs>
              <w:ind w:right="-72"/>
              <w:jc w:val="right"/>
              <w:rPr>
                <w:rFonts w:ascii="Arial" w:eastAsia="Calibri" w:hAnsi="Arial" w:cs="Arial"/>
                <w:spacing w:val="-2"/>
                <w:sz w:val="20"/>
                <w:szCs w:val="20"/>
              </w:rPr>
            </w:pPr>
          </w:p>
        </w:tc>
        <w:tc>
          <w:tcPr>
            <w:tcW w:w="1440" w:type="dxa"/>
            <w:vAlign w:val="bottom"/>
          </w:tcPr>
          <w:p w:rsidR="00D34021" w:rsidRPr="002363FC" w:rsidRDefault="00D34021" w:rsidP="00B20072">
            <w:pPr>
              <w:tabs>
                <w:tab w:val="left" w:pos="993"/>
              </w:tabs>
              <w:ind w:right="-72"/>
              <w:jc w:val="right"/>
              <w:rPr>
                <w:rFonts w:ascii="Arial" w:eastAsia="Calibri" w:hAnsi="Arial" w:cs="Arial"/>
                <w:spacing w:val="-2"/>
                <w:sz w:val="20"/>
                <w:szCs w:val="20"/>
              </w:rPr>
            </w:pPr>
          </w:p>
        </w:tc>
      </w:tr>
      <w:tr w:rsidR="00C74ECB" w:rsidRPr="002363FC" w:rsidTr="005505DD">
        <w:tc>
          <w:tcPr>
            <w:tcW w:w="4824" w:type="dxa"/>
            <w:vAlign w:val="bottom"/>
          </w:tcPr>
          <w:p w:rsidR="00D34021" w:rsidRPr="009C7FBF" w:rsidRDefault="00D34021" w:rsidP="00B20072">
            <w:pPr>
              <w:pStyle w:val="ListParagraph"/>
              <w:numPr>
                <w:ilvl w:val="0"/>
                <w:numId w:val="16"/>
              </w:numPr>
              <w:tabs>
                <w:tab w:val="left" w:pos="900"/>
              </w:tabs>
              <w:overflowPunct w:val="0"/>
              <w:autoSpaceDE w:val="0"/>
              <w:autoSpaceDN w:val="0"/>
              <w:adjustRightInd w:val="0"/>
              <w:spacing w:after="0" w:line="240" w:lineRule="auto"/>
              <w:ind w:left="900" w:right="-198"/>
              <w:textAlignment w:val="baseline"/>
              <w:rPr>
                <w:rFonts w:ascii="Arial" w:hAnsi="Arial" w:cs="Arial"/>
                <w:sz w:val="20"/>
                <w:szCs w:val="20"/>
              </w:rPr>
            </w:pPr>
            <w:r w:rsidRPr="009C7FBF">
              <w:rPr>
                <w:rFonts w:ascii="Arial" w:hAnsi="Arial" w:cs="Arial"/>
                <w:sz w:val="20"/>
                <w:szCs w:val="20"/>
              </w:rPr>
              <w:t xml:space="preserve">Investment, net - Available-for-sale </w:t>
            </w:r>
          </w:p>
        </w:tc>
        <w:tc>
          <w:tcPr>
            <w:tcW w:w="1440" w:type="dxa"/>
            <w:vAlign w:val="bottom"/>
          </w:tcPr>
          <w:p w:rsidR="00D34021" w:rsidRPr="002363FC" w:rsidRDefault="00D34021" w:rsidP="00B20072">
            <w:pPr>
              <w:ind w:right="-72"/>
              <w:jc w:val="right"/>
              <w:rPr>
                <w:rFonts w:ascii="Arial" w:eastAsia="Arial Unicode MS" w:hAnsi="Arial" w:cs="Arial"/>
                <w:sz w:val="20"/>
                <w:szCs w:val="20"/>
              </w:rPr>
            </w:pPr>
          </w:p>
        </w:tc>
        <w:tc>
          <w:tcPr>
            <w:tcW w:w="1440" w:type="dxa"/>
            <w:vAlign w:val="bottom"/>
          </w:tcPr>
          <w:p w:rsidR="00D34021" w:rsidRPr="002363FC" w:rsidRDefault="00D34021" w:rsidP="00B20072">
            <w:pPr>
              <w:ind w:right="-72"/>
              <w:jc w:val="right"/>
              <w:rPr>
                <w:rFonts w:ascii="Arial" w:eastAsia="Arial Unicode MS" w:hAnsi="Arial" w:cs="Arial"/>
                <w:sz w:val="20"/>
                <w:szCs w:val="20"/>
              </w:rPr>
            </w:pPr>
          </w:p>
        </w:tc>
        <w:tc>
          <w:tcPr>
            <w:tcW w:w="1440" w:type="dxa"/>
            <w:vAlign w:val="bottom"/>
          </w:tcPr>
          <w:p w:rsidR="00D34021" w:rsidRPr="002363FC" w:rsidRDefault="00D34021" w:rsidP="00B20072">
            <w:pPr>
              <w:ind w:right="-72"/>
              <w:jc w:val="right"/>
              <w:rPr>
                <w:rFonts w:ascii="Arial" w:eastAsia="Arial Unicode MS" w:hAnsi="Arial" w:cs="Arial"/>
                <w:sz w:val="20"/>
                <w:szCs w:val="20"/>
              </w:rPr>
            </w:pPr>
          </w:p>
        </w:tc>
      </w:tr>
      <w:tr w:rsidR="00C74ECB" w:rsidRPr="002363FC" w:rsidTr="005505DD">
        <w:tc>
          <w:tcPr>
            <w:tcW w:w="4824" w:type="dxa"/>
            <w:vAlign w:val="bottom"/>
          </w:tcPr>
          <w:p w:rsidR="00A916A8" w:rsidRPr="009C7FBF" w:rsidRDefault="00722029" w:rsidP="00522DA8">
            <w:pPr>
              <w:pStyle w:val="ListParagraph"/>
              <w:tabs>
                <w:tab w:val="left" w:pos="900"/>
              </w:tabs>
              <w:overflowPunct w:val="0"/>
              <w:autoSpaceDE w:val="0"/>
              <w:autoSpaceDN w:val="0"/>
              <w:adjustRightInd w:val="0"/>
              <w:spacing w:after="0" w:line="240" w:lineRule="auto"/>
              <w:ind w:left="900" w:right="-198"/>
              <w:textAlignment w:val="baseline"/>
              <w:rPr>
                <w:rFonts w:ascii="Arial" w:hAnsi="Arial" w:cs="Arial"/>
                <w:sz w:val="20"/>
                <w:szCs w:val="20"/>
              </w:rPr>
            </w:pPr>
            <w:r w:rsidRPr="009C7FBF">
              <w:rPr>
                <w:rFonts w:ascii="Arial" w:hAnsi="Arial" w:cs="Arial"/>
                <w:sz w:val="20"/>
                <w:szCs w:val="20"/>
              </w:rPr>
              <w:t xml:space="preserve">   investments (Note </w:t>
            </w:r>
            <w:r w:rsidR="00522DA8" w:rsidRPr="009C7FBF">
              <w:rPr>
                <w:rFonts w:ascii="Arial" w:hAnsi="Arial" w:cs="Arial"/>
                <w:sz w:val="20"/>
                <w:szCs w:val="20"/>
              </w:rPr>
              <w:t>7</w:t>
            </w:r>
            <w:r w:rsidR="00A916A8" w:rsidRPr="009C7FBF">
              <w:rPr>
                <w:rFonts w:ascii="Arial" w:hAnsi="Arial" w:cs="Arial"/>
                <w:sz w:val="20"/>
                <w:szCs w:val="20"/>
              </w:rPr>
              <w:t>)</w:t>
            </w:r>
          </w:p>
        </w:tc>
        <w:tc>
          <w:tcPr>
            <w:tcW w:w="1440" w:type="dxa"/>
            <w:vAlign w:val="bottom"/>
          </w:tcPr>
          <w:p w:rsidR="00A916A8" w:rsidRPr="002363FC" w:rsidRDefault="00A916A8" w:rsidP="00B20072">
            <w:pPr>
              <w:ind w:right="-72"/>
              <w:jc w:val="right"/>
              <w:rPr>
                <w:rFonts w:ascii="Arial" w:eastAsia="Arial Unicode MS" w:hAnsi="Arial" w:cs="Arial"/>
                <w:sz w:val="20"/>
                <w:szCs w:val="20"/>
              </w:rPr>
            </w:pPr>
            <w:r w:rsidRPr="002363FC">
              <w:rPr>
                <w:rFonts w:ascii="Arial" w:eastAsia="Arial Unicode MS" w:hAnsi="Arial" w:cs="Arial"/>
                <w:sz w:val="20"/>
                <w:szCs w:val="20"/>
              </w:rPr>
              <w:t>2,523,881,996</w:t>
            </w:r>
          </w:p>
        </w:tc>
        <w:tc>
          <w:tcPr>
            <w:tcW w:w="1440" w:type="dxa"/>
            <w:vAlign w:val="bottom"/>
          </w:tcPr>
          <w:p w:rsidR="00A916A8" w:rsidRPr="002363FC" w:rsidRDefault="00A916A8" w:rsidP="00B20072">
            <w:pPr>
              <w:ind w:right="-72"/>
              <w:jc w:val="right"/>
              <w:rPr>
                <w:rFonts w:ascii="Arial" w:eastAsia="Arial Unicode MS" w:hAnsi="Arial" w:cs="Arial"/>
                <w:sz w:val="20"/>
                <w:szCs w:val="20"/>
              </w:rPr>
            </w:pPr>
            <w:r w:rsidRPr="002363FC">
              <w:rPr>
                <w:rFonts w:ascii="Arial" w:eastAsia="Arial Unicode MS" w:hAnsi="Arial" w:cs="Arial"/>
                <w:sz w:val="20"/>
                <w:szCs w:val="20"/>
              </w:rPr>
              <w:t>(1)</w:t>
            </w:r>
          </w:p>
        </w:tc>
        <w:tc>
          <w:tcPr>
            <w:tcW w:w="1440" w:type="dxa"/>
            <w:vAlign w:val="bottom"/>
          </w:tcPr>
          <w:p w:rsidR="00A916A8" w:rsidRPr="002363FC" w:rsidRDefault="00A916A8" w:rsidP="00B20072">
            <w:pPr>
              <w:ind w:right="-72"/>
              <w:jc w:val="right"/>
              <w:rPr>
                <w:rFonts w:ascii="Arial" w:eastAsia="Arial Unicode MS" w:hAnsi="Arial" w:cs="Arial"/>
                <w:sz w:val="20"/>
                <w:szCs w:val="20"/>
              </w:rPr>
            </w:pPr>
            <w:r w:rsidRPr="002363FC">
              <w:rPr>
                <w:rFonts w:ascii="Arial" w:eastAsia="Arial Unicode MS" w:hAnsi="Arial" w:cs="Arial"/>
                <w:sz w:val="20"/>
                <w:szCs w:val="20"/>
              </w:rPr>
              <w:t>2,523,881,995</w:t>
            </w:r>
          </w:p>
        </w:tc>
      </w:tr>
      <w:tr w:rsidR="00C74ECB" w:rsidRPr="002363FC" w:rsidTr="005505DD">
        <w:tc>
          <w:tcPr>
            <w:tcW w:w="4824" w:type="dxa"/>
            <w:vAlign w:val="bottom"/>
          </w:tcPr>
          <w:p w:rsidR="00A916A8" w:rsidRPr="009C7FBF" w:rsidRDefault="00A916A8" w:rsidP="00B20072">
            <w:pPr>
              <w:pStyle w:val="ListParagraph"/>
              <w:overflowPunct w:val="0"/>
              <w:autoSpaceDE w:val="0"/>
              <w:autoSpaceDN w:val="0"/>
              <w:adjustRightInd w:val="0"/>
              <w:spacing w:after="0" w:line="240" w:lineRule="auto"/>
              <w:ind w:left="900" w:right="-198"/>
              <w:textAlignment w:val="baseline"/>
              <w:rPr>
                <w:rFonts w:ascii="Arial" w:hAnsi="Arial" w:cs="Arial"/>
                <w:sz w:val="20"/>
                <w:szCs w:val="20"/>
                <w:cs/>
              </w:rPr>
            </w:pPr>
            <w:r w:rsidRPr="009C7FBF">
              <w:rPr>
                <w:rFonts w:ascii="Arial" w:hAnsi="Arial" w:cs="Arial"/>
                <w:sz w:val="20"/>
                <w:szCs w:val="20"/>
              </w:rPr>
              <w:t xml:space="preserve">Investment, net - General investments </w:t>
            </w:r>
          </w:p>
        </w:tc>
        <w:tc>
          <w:tcPr>
            <w:tcW w:w="1440" w:type="dxa"/>
            <w:vAlign w:val="bottom"/>
          </w:tcPr>
          <w:p w:rsidR="00A916A8" w:rsidRPr="002363FC" w:rsidRDefault="00A916A8" w:rsidP="00B20072">
            <w:pPr>
              <w:ind w:right="-72"/>
              <w:jc w:val="right"/>
              <w:rPr>
                <w:rFonts w:ascii="Arial" w:eastAsia="Arial Unicode MS" w:hAnsi="Arial" w:cs="Arial"/>
                <w:sz w:val="20"/>
                <w:szCs w:val="20"/>
              </w:rPr>
            </w:pPr>
          </w:p>
        </w:tc>
        <w:tc>
          <w:tcPr>
            <w:tcW w:w="1440" w:type="dxa"/>
            <w:vAlign w:val="bottom"/>
          </w:tcPr>
          <w:p w:rsidR="00A916A8" w:rsidRPr="002363FC" w:rsidRDefault="00A916A8" w:rsidP="00B20072">
            <w:pPr>
              <w:ind w:right="-72"/>
              <w:jc w:val="right"/>
              <w:rPr>
                <w:rFonts w:ascii="Arial" w:eastAsia="Arial Unicode MS" w:hAnsi="Arial" w:cs="Arial"/>
                <w:sz w:val="20"/>
                <w:szCs w:val="20"/>
              </w:rPr>
            </w:pPr>
          </w:p>
        </w:tc>
        <w:tc>
          <w:tcPr>
            <w:tcW w:w="1440" w:type="dxa"/>
            <w:vAlign w:val="bottom"/>
          </w:tcPr>
          <w:p w:rsidR="00A916A8" w:rsidRPr="002363FC" w:rsidRDefault="00A916A8" w:rsidP="00B20072">
            <w:pPr>
              <w:ind w:right="-72"/>
              <w:jc w:val="right"/>
              <w:rPr>
                <w:rFonts w:ascii="Arial" w:eastAsia="Arial Unicode MS" w:hAnsi="Arial" w:cs="Arial"/>
                <w:sz w:val="20"/>
                <w:szCs w:val="20"/>
              </w:rPr>
            </w:pPr>
          </w:p>
        </w:tc>
      </w:tr>
      <w:tr w:rsidR="00C74ECB" w:rsidRPr="002363FC" w:rsidTr="005505DD">
        <w:tc>
          <w:tcPr>
            <w:tcW w:w="4824" w:type="dxa"/>
            <w:vAlign w:val="bottom"/>
          </w:tcPr>
          <w:p w:rsidR="00A916A8" w:rsidRPr="009C7FBF" w:rsidRDefault="00722029" w:rsidP="00522DA8">
            <w:pPr>
              <w:pStyle w:val="ListParagraph"/>
              <w:overflowPunct w:val="0"/>
              <w:autoSpaceDE w:val="0"/>
              <w:autoSpaceDN w:val="0"/>
              <w:adjustRightInd w:val="0"/>
              <w:spacing w:after="0" w:line="240" w:lineRule="auto"/>
              <w:ind w:left="900" w:right="-198"/>
              <w:textAlignment w:val="baseline"/>
              <w:rPr>
                <w:rFonts w:ascii="Arial" w:hAnsi="Arial" w:cs="Arial"/>
                <w:sz w:val="20"/>
                <w:szCs w:val="20"/>
              </w:rPr>
            </w:pPr>
            <w:r w:rsidRPr="009C7FBF">
              <w:rPr>
                <w:rFonts w:ascii="Arial" w:hAnsi="Arial" w:cs="Arial"/>
                <w:sz w:val="20"/>
                <w:szCs w:val="20"/>
              </w:rPr>
              <w:t xml:space="preserve">   (Note </w:t>
            </w:r>
            <w:r w:rsidR="00522DA8" w:rsidRPr="009C7FBF">
              <w:rPr>
                <w:rFonts w:ascii="Arial" w:hAnsi="Arial" w:cs="Arial"/>
                <w:sz w:val="20"/>
                <w:szCs w:val="20"/>
              </w:rPr>
              <w:t>7</w:t>
            </w:r>
            <w:r w:rsidR="00A916A8" w:rsidRPr="009C7FBF">
              <w:rPr>
                <w:rFonts w:ascii="Arial" w:hAnsi="Arial" w:cs="Arial"/>
                <w:sz w:val="20"/>
                <w:szCs w:val="20"/>
              </w:rPr>
              <w:t>)</w:t>
            </w:r>
          </w:p>
        </w:tc>
        <w:tc>
          <w:tcPr>
            <w:tcW w:w="1440" w:type="dxa"/>
            <w:vAlign w:val="bottom"/>
          </w:tcPr>
          <w:p w:rsidR="00A916A8" w:rsidRPr="002363FC" w:rsidRDefault="00A916A8" w:rsidP="00B20072">
            <w:pPr>
              <w:ind w:right="-72"/>
              <w:jc w:val="right"/>
              <w:rPr>
                <w:rFonts w:ascii="Arial" w:eastAsia="Arial Unicode MS" w:hAnsi="Arial" w:cs="Arial"/>
                <w:sz w:val="20"/>
                <w:szCs w:val="20"/>
              </w:rPr>
            </w:pPr>
            <w:r w:rsidRPr="002363FC">
              <w:rPr>
                <w:rFonts w:ascii="Arial" w:eastAsia="Arial Unicode MS" w:hAnsi="Arial" w:cs="Arial"/>
                <w:sz w:val="20"/>
                <w:szCs w:val="20"/>
              </w:rPr>
              <w:t>16,781,113</w:t>
            </w:r>
          </w:p>
        </w:tc>
        <w:tc>
          <w:tcPr>
            <w:tcW w:w="1440" w:type="dxa"/>
            <w:vAlign w:val="bottom"/>
          </w:tcPr>
          <w:p w:rsidR="00A916A8" w:rsidRPr="002363FC" w:rsidRDefault="00A916A8" w:rsidP="00B20072">
            <w:pPr>
              <w:ind w:right="-72"/>
              <w:jc w:val="right"/>
              <w:rPr>
                <w:rFonts w:ascii="Arial" w:eastAsia="Arial Unicode MS" w:hAnsi="Arial" w:cs="Arial"/>
                <w:sz w:val="20"/>
                <w:szCs w:val="20"/>
              </w:rPr>
            </w:pPr>
            <w:r w:rsidRPr="002363FC">
              <w:rPr>
                <w:rFonts w:ascii="Arial" w:eastAsia="Arial Unicode MS" w:hAnsi="Arial" w:cs="Arial"/>
                <w:sz w:val="20"/>
                <w:szCs w:val="20"/>
              </w:rPr>
              <w:t>1</w:t>
            </w:r>
          </w:p>
        </w:tc>
        <w:tc>
          <w:tcPr>
            <w:tcW w:w="1440" w:type="dxa"/>
            <w:vAlign w:val="bottom"/>
          </w:tcPr>
          <w:p w:rsidR="00A916A8" w:rsidRPr="002363FC" w:rsidRDefault="00A916A8" w:rsidP="00B20072">
            <w:pPr>
              <w:ind w:right="-72"/>
              <w:jc w:val="right"/>
              <w:rPr>
                <w:rFonts w:ascii="Arial" w:eastAsia="Arial Unicode MS" w:hAnsi="Arial" w:cs="Arial"/>
                <w:sz w:val="20"/>
                <w:szCs w:val="20"/>
              </w:rPr>
            </w:pPr>
            <w:r w:rsidRPr="002363FC">
              <w:rPr>
                <w:rFonts w:ascii="Arial" w:eastAsia="Arial Unicode MS" w:hAnsi="Arial" w:cs="Arial"/>
                <w:sz w:val="20"/>
                <w:szCs w:val="20"/>
              </w:rPr>
              <w:t>16,781,114</w:t>
            </w:r>
          </w:p>
        </w:tc>
      </w:tr>
    </w:tbl>
    <w:p w:rsidR="00D34021" w:rsidRPr="002363FC" w:rsidRDefault="00D34021" w:rsidP="00B20072">
      <w:pPr>
        <w:ind w:left="900"/>
        <w:jc w:val="thaiDistribute"/>
        <w:rPr>
          <w:rFonts w:ascii="Arial" w:hAnsi="Arial" w:cs="Arial"/>
          <w:sz w:val="20"/>
          <w:szCs w:val="20"/>
        </w:rPr>
      </w:pPr>
    </w:p>
    <w:p w:rsidR="00D34021" w:rsidRPr="002363FC" w:rsidRDefault="00D34021" w:rsidP="005505DD">
      <w:pPr>
        <w:ind w:left="540"/>
        <w:jc w:val="both"/>
        <w:outlineLvl w:val="0"/>
        <w:rPr>
          <w:rFonts w:ascii="Arial" w:hAnsi="Arial" w:cs="Arial"/>
          <w:sz w:val="20"/>
          <w:szCs w:val="20"/>
        </w:rPr>
      </w:pPr>
      <w:r w:rsidRPr="002363FC">
        <w:rPr>
          <w:rFonts w:ascii="Arial" w:hAnsi="Arial" w:cs="Arial"/>
          <w:sz w:val="20"/>
          <w:szCs w:val="20"/>
        </w:rPr>
        <w:t>*balance after restated in item a)</w:t>
      </w:r>
    </w:p>
    <w:p w:rsidR="00D34021" w:rsidRPr="002363FC" w:rsidRDefault="00D34021" w:rsidP="00B20072">
      <w:pPr>
        <w:ind w:left="900"/>
        <w:jc w:val="thaiDistribute"/>
        <w:rPr>
          <w:rFonts w:ascii="Arial" w:hAnsi="Arial" w:cs="Arial"/>
          <w:sz w:val="20"/>
          <w:szCs w:val="20"/>
        </w:rPr>
      </w:pPr>
    </w:p>
    <w:p w:rsidR="00D34021" w:rsidRPr="002363FC" w:rsidRDefault="00D34021" w:rsidP="00B20072">
      <w:pPr>
        <w:ind w:left="900"/>
        <w:jc w:val="thaiDistribute"/>
        <w:rPr>
          <w:rFonts w:ascii="Arial" w:hAnsi="Arial" w:cs="Arial"/>
          <w:sz w:val="20"/>
          <w:szCs w:val="20"/>
        </w:rPr>
      </w:pPr>
    </w:p>
    <w:p w:rsidR="00D34021" w:rsidRPr="002363FC" w:rsidRDefault="00D34021" w:rsidP="00B20072">
      <w:pPr>
        <w:ind w:left="540" w:hanging="540"/>
        <w:jc w:val="thaiDistribute"/>
        <w:outlineLvl w:val="0"/>
        <w:rPr>
          <w:rFonts w:ascii="Arial" w:hAnsi="Arial" w:cs="Arial"/>
          <w:sz w:val="20"/>
          <w:szCs w:val="20"/>
        </w:rPr>
      </w:pPr>
      <w:r w:rsidRPr="002363FC">
        <w:rPr>
          <w:rFonts w:ascii="Arial" w:hAnsi="Arial" w:cs="Arial"/>
          <w:sz w:val="20"/>
          <w:szCs w:val="20"/>
        </w:rPr>
        <w:br w:type="page"/>
      </w:r>
      <w:r w:rsidRPr="002363FC">
        <w:rPr>
          <w:rFonts w:ascii="Arial" w:hAnsi="Arial" w:cs="Arial"/>
          <w:b/>
          <w:bCs/>
          <w:sz w:val="20"/>
          <w:szCs w:val="20"/>
        </w:rPr>
        <w:lastRenderedPageBreak/>
        <w:t>3</w:t>
      </w:r>
      <w:r w:rsidRPr="002363FC">
        <w:rPr>
          <w:rFonts w:ascii="Arial" w:hAnsi="Arial" w:cs="Arial"/>
          <w:b/>
          <w:bCs/>
          <w:sz w:val="20"/>
          <w:szCs w:val="20"/>
        </w:rPr>
        <w:tab/>
        <w:t xml:space="preserve">Correction of errors </w:t>
      </w:r>
      <w:r w:rsidRPr="002363FC">
        <w:rPr>
          <w:rFonts w:ascii="Arial" w:hAnsi="Arial" w:cs="Arial"/>
          <w:sz w:val="20"/>
          <w:szCs w:val="20"/>
        </w:rPr>
        <w:t>(Cont’d)</w:t>
      </w:r>
    </w:p>
    <w:p w:rsidR="00D34021" w:rsidRPr="002363FC" w:rsidRDefault="00D34021" w:rsidP="00B20072">
      <w:pPr>
        <w:ind w:left="540"/>
        <w:jc w:val="thaiDistribute"/>
        <w:rPr>
          <w:rFonts w:ascii="Arial" w:hAnsi="Arial" w:cs="Arial"/>
          <w:sz w:val="20"/>
          <w:szCs w:val="20"/>
        </w:rPr>
      </w:pPr>
    </w:p>
    <w:p w:rsidR="00AB4176" w:rsidRPr="002363FC" w:rsidRDefault="00AB4176" w:rsidP="00B20072">
      <w:pPr>
        <w:ind w:left="540"/>
        <w:jc w:val="thaiDistribute"/>
        <w:rPr>
          <w:rFonts w:ascii="Arial" w:hAnsi="Arial" w:cs="Arial"/>
          <w:sz w:val="20"/>
          <w:szCs w:val="20"/>
        </w:rPr>
      </w:pPr>
    </w:p>
    <w:p w:rsidR="00AB4176" w:rsidRPr="002363FC" w:rsidRDefault="00AB4176" w:rsidP="00B20072">
      <w:pPr>
        <w:ind w:left="540"/>
        <w:jc w:val="thaiDistribute"/>
        <w:rPr>
          <w:rFonts w:ascii="Arial" w:hAnsi="Arial" w:cs="Arial"/>
          <w:sz w:val="20"/>
          <w:szCs w:val="20"/>
        </w:rPr>
      </w:pPr>
      <w:r w:rsidRPr="002363FC">
        <w:rPr>
          <w:rFonts w:ascii="Arial" w:hAnsi="Arial" w:cs="Arial"/>
          <w:sz w:val="20"/>
          <w:szCs w:val="20"/>
        </w:rPr>
        <w:t>The Company restated prior year financial statements due to correction of errors related to employee benefit obligations</w:t>
      </w:r>
      <w:r w:rsidRPr="002363FC">
        <w:rPr>
          <w:rFonts w:ascii="Arial" w:hAnsi="Arial" w:cs="Arial"/>
          <w:sz w:val="20"/>
          <w:szCs w:val="25"/>
        </w:rPr>
        <w:t>, deferred tax and investment in preferred stock</w:t>
      </w:r>
      <w:r w:rsidRPr="002363FC">
        <w:rPr>
          <w:rFonts w:ascii="Arial" w:hAnsi="Arial" w:cs="Arial"/>
          <w:sz w:val="20"/>
          <w:szCs w:val="20"/>
        </w:rPr>
        <w:t xml:space="preserve">. The effects of correction of errors to statement of financial position as at 31 December 2016 and 1 January 2016 and statement for comprehensive income for the three-month and </w:t>
      </w:r>
      <w:r w:rsidR="009E78A8" w:rsidRPr="002363FC">
        <w:rPr>
          <w:rFonts w:ascii="Arial" w:hAnsi="Arial" w:cs="Arial"/>
          <w:sz w:val="20"/>
          <w:szCs w:val="20"/>
        </w:rPr>
        <w:t>nine-month</w:t>
      </w:r>
      <w:r w:rsidR="00D96F35">
        <w:rPr>
          <w:rFonts w:ascii="Arial" w:hAnsi="Arial" w:cs="Arial"/>
          <w:sz w:val="20"/>
          <w:szCs w:val="20"/>
        </w:rPr>
        <w:t xml:space="preserve"> periods </w:t>
      </w:r>
      <w:r w:rsidRPr="002363FC">
        <w:rPr>
          <w:rFonts w:ascii="Arial" w:hAnsi="Arial" w:cs="Arial"/>
          <w:sz w:val="20"/>
          <w:szCs w:val="20"/>
        </w:rPr>
        <w:t xml:space="preserve">ended </w:t>
      </w:r>
      <w:r w:rsidR="009C7FBF">
        <w:rPr>
          <w:rFonts w:ascii="Arial" w:hAnsi="Arial" w:cs="Arial"/>
          <w:sz w:val="20"/>
          <w:szCs w:val="20"/>
        </w:rPr>
        <w:br/>
      </w:r>
      <w:r w:rsidR="009E78A8" w:rsidRPr="002363FC">
        <w:rPr>
          <w:rFonts w:ascii="Arial" w:hAnsi="Arial" w:cs="Arial"/>
          <w:sz w:val="20"/>
          <w:szCs w:val="20"/>
        </w:rPr>
        <w:t>30 September</w:t>
      </w:r>
      <w:r w:rsidRPr="002363FC">
        <w:rPr>
          <w:rFonts w:ascii="Arial" w:hAnsi="Arial" w:cs="Arial"/>
          <w:sz w:val="20"/>
          <w:szCs w:val="20"/>
        </w:rPr>
        <w:t xml:space="preserve"> 2016 for comparative purpose are as follows: </w:t>
      </w:r>
      <w:r w:rsidR="00370D44" w:rsidRPr="002363FC">
        <w:rPr>
          <w:rFonts w:ascii="Arial" w:hAnsi="Arial" w:cs="Arial"/>
          <w:sz w:val="20"/>
          <w:szCs w:val="20"/>
        </w:rPr>
        <w:t>(</w:t>
      </w:r>
      <w:r w:rsidRPr="002363FC">
        <w:rPr>
          <w:rFonts w:ascii="Arial" w:hAnsi="Arial" w:cs="Arial"/>
          <w:sz w:val="20"/>
          <w:szCs w:val="20"/>
        </w:rPr>
        <w:t>Cont’d)</w:t>
      </w:r>
    </w:p>
    <w:p w:rsidR="00D34021" w:rsidRPr="002363FC" w:rsidRDefault="00D34021" w:rsidP="00B20072">
      <w:pPr>
        <w:ind w:left="540"/>
        <w:jc w:val="thaiDistribute"/>
        <w:rPr>
          <w:rFonts w:ascii="Arial" w:hAnsi="Arial" w:cs="Arial"/>
          <w:sz w:val="20"/>
          <w:szCs w:val="20"/>
        </w:rPr>
      </w:pPr>
    </w:p>
    <w:tbl>
      <w:tblPr>
        <w:tblW w:w="9108" w:type="dxa"/>
        <w:tblInd w:w="-90" w:type="dxa"/>
        <w:tblLayout w:type="fixed"/>
        <w:tblLook w:val="04A0" w:firstRow="1" w:lastRow="0" w:firstColumn="1" w:lastColumn="0" w:noHBand="0" w:noVBand="1"/>
      </w:tblPr>
      <w:tblGrid>
        <w:gridCol w:w="4788"/>
        <w:gridCol w:w="1440"/>
        <w:gridCol w:w="1440"/>
        <w:gridCol w:w="1440"/>
      </w:tblGrid>
      <w:tr w:rsidR="00C74ECB" w:rsidRPr="002363FC" w:rsidTr="005505DD">
        <w:tc>
          <w:tcPr>
            <w:tcW w:w="4788" w:type="dxa"/>
            <w:vAlign w:val="bottom"/>
          </w:tcPr>
          <w:p w:rsidR="00D34021" w:rsidRPr="002363FC" w:rsidRDefault="008644F6" w:rsidP="00B20072">
            <w:pPr>
              <w:ind w:left="540"/>
              <w:rPr>
                <w:rFonts w:ascii="Arial" w:hAnsi="Arial" w:cs="Arial"/>
                <w:b/>
                <w:bCs/>
                <w:sz w:val="20"/>
                <w:szCs w:val="20"/>
                <w:lang w:val="en-GB"/>
              </w:rPr>
            </w:pPr>
            <w:r w:rsidRPr="002363FC">
              <w:rPr>
                <w:rFonts w:ascii="Arial" w:hAnsi="Arial" w:cs="Arial"/>
                <w:b/>
                <w:bCs/>
                <w:sz w:val="20"/>
                <w:szCs w:val="20"/>
                <w:lang w:val="en-GB"/>
              </w:rPr>
              <w:t>Statement of Comprehensive Income</w:t>
            </w:r>
          </w:p>
        </w:tc>
        <w:tc>
          <w:tcPr>
            <w:tcW w:w="4320" w:type="dxa"/>
            <w:gridSpan w:val="3"/>
            <w:vAlign w:val="bottom"/>
          </w:tcPr>
          <w:p w:rsidR="00D34021" w:rsidRPr="002363FC" w:rsidRDefault="00D34021" w:rsidP="00522DA8">
            <w:pPr>
              <w:pBdr>
                <w:bottom w:val="single" w:sz="4" w:space="1" w:color="auto"/>
              </w:pBdr>
              <w:ind w:right="-72"/>
              <w:jc w:val="center"/>
              <w:rPr>
                <w:rFonts w:ascii="Arial" w:hAnsi="Arial" w:cs="Arial"/>
                <w:b/>
                <w:bCs/>
                <w:snapToGrid w:val="0"/>
                <w:spacing w:val="-4"/>
                <w:sz w:val="20"/>
                <w:szCs w:val="20"/>
                <w:lang w:val="en-GB"/>
              </w:rPr>
            </w:pPr>
            <w:r w:rsidRPr="002363FC">
              <w:rPr>
                <w:rFonts w:ascii="Arial" w:hAnsi="Arial" w:cs="Arial"/>
                <w:b/>
                <w:bCs/>
                <w:snapToGrid w:val="0"/>
                <w:spacing w:val="-4"/>
                <w:sz w:val="20"/>
                <w:szCs w:val="20"/>
                <w:lang w:val="en-GB"/>
              </w:rPr>
              <w:t xml:space="preserve">30 </w:t>
            </w:r>
            <w:r w:rsidR="009E78A8" w:rsidRPr="002363FC">
              <w:rPr>
                <w:rFonts w:ascii="Arial" w:hAnsi="Arial" w:cs="Arial"/>
                <w:b/>
                <w:bCs/>
                <w:snapToGrid w:val="0"/>
                <w:spacing w:val="-4"/>
                <w:sz w:val="20"/>
                <w:szCs w:val="20"/>
                <w:lang w:val="en-GB"/>
              </w:rPr>
              <w:t>September</w:t>
            </w:r>
            <w:r w:rsidRPr="002363FC">
              <w:rPr>
                <w:rFonts w:ascii="Arial" w:hAnsi="Arial" w:cs="Arial"/>
                <w:b/>
                <w:bCs/>
                <w:snapToGrid w:val="0"/>
                <w:spacing w:val="-4"/>
                <w:sz w:val="20"/>
                <w:szCs w:val="20"/>
                <w:lang w:val="en-GB"/>
              </w:rPr>
              <w:t xml:space="preserve"> 2016</w:t>
            </w:r>
          </w:p>
        </w:tc>
      </w:tr>
      <w:tr w:rsidR="00C74ECB" w:rsidRPr="002363FC" w:rsidTr="005505DD">
        <w:tc>
          <w:tcPr>
            <w:tcW w:w="4788" w:type="dxa"/>
            <w:vAlign w:val="bottom"/>
          </w:tcPr>
          <w:p w:rsidR="00D34021" w:rsidRPr="002363FC" w:rsidRDefault="008644F6" w:rsidP="00B20072">
            <w:pPr>
              <w:ind w:left="540"/>
              <w:rPr>
                <w:rFonts w:ascii="Arial" w:hAnsi="Arial" w:cs="Arial"/>
                <w:b/>
                <w:bCs/>
                <w:sz w:val="20"/>
                <w:szCs w:val="20"/>
                <w:cs/>
              </w:rPr>
            </w:pPr>
            <w:r w:rsidRPr="002363FC">
              <w:rPr>
                <w:rFonts w:ascii="Arial" w:hAnsi="Arial" w:cs="Arial"/>
                <w:b/>
                <w:bCs/>
                <w:sz w:val="20"/>
                <w:szCs w:val="20"/>
                <w:lang w:val="en-GB"/>
              </w:rPr>
              <w:t xml:space="preserve">   for the three-month period ended</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 xml:space="preserve">As </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Adjusted</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As</w:t>
            </w:r>
          </w:p>
        </w:tc>
      </w:tr>
      <w:tr w:rsidR="00C74ECB" w:rsidRPr="002363FC" w:rsidTr="005505DD">
        <w:tc>
          <w:tcPr>
            <w:tcW w:w="4788" w:type="dxa"/>
            <w:vAlign w:val="bottom"/>
          </w:tcPr>
          <w:p w:rsidR="00D34021" w:rsidRPr="002363FC" w:rsidRDefault="008644F6" w:rsidP="00B20072">
            <w:pPr>
              <w:ind w:left="540"/>
              <w:rPr>
                <w:rFonts w:ascii="Arial" w:hAnsi="Arial" w:cs="Arial"/>
                <w:spacing w:val="-2"/>
                <w:sz w:val="20"/>
                <w:szCs w:val="20"/>
              </w:rPr>
            </w:pPr>
            <w:r w:rsidRPr="002363FC">
              <w:rPr>
                <w:rFonts w:ascii="Arial" w:hAnsi="Arial" w:cs="Arial"/>
                <w:spacing w:val="-2"/>
                <w:sz w:val="20"/>
                <w:szCs w:val="20"/>
              </w:rPr>
              <w:t xml:space="preserve">   (Restated)</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previously</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increase</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currently</w:t>
            </w:r>
          </w:p>
        </w:tc>
      </w:tr>
      <w:tr w:rsidR="00C74ECB" w:rsidRPr="002363FC" w:rsidTr="005505DD">
        <w:tc>
          <w:tcPr>
            <w:tcW w:w="4788" w:type="dxa"/>
            <w:vAlign w:val="bottom"/>
          </w:tcPr>
          <w:p w:rsidR="00D34021" w:rsidRPr="002363FC" w:rsidRDefault="00D34021" w:rsidP="00B20072">
            <w:pPr>
              <w:ind w:left="540"/>
              <w:rPr>
                <w:rFonts w:ascii="Arial" w:hAnsi="Arial" w:cs="Arial"/>
                <w:spacing w:val="-2"/>
                <w:sz w:val="20"/>
                <w:szCs w:val="20"/>
              </w:rPr>
            </w:pP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reported</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(decrease)</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reported</w:t>
            </w:r>
          </w:p>
        </w:tc>
      </w:tr>
      <w:tr w:rsidR="00C74ECB" w:rsidRPr="002363FC" w:rsidTr="005505DD">
        <w:tc>
          <w:tcPr>
            <w:tcW w:w="4788" w:type="dxa"/>
            <w:vAlign w:val="bottom"/>
          </w:tcPr>
          <w:p w:rsidR="00D34021" w:rsidRPr="002363FC" w:rsidRDefault="00D34021" w:rsidP="00B20072">
            <w:pPr>
              <w:ind w:left="540"/>
              <w:rPr>
                <w:rFonts w:ascii="Arial" w:hAnsi="Arial" w:cs="Arial"/>
                <w:b/>
                <w:bCs/>
                <w:sz w:val="20"/>
                <w:szCs w:val="20"/>
                <w:cs/>
              </w:rPr>
            </w:pPr>
          </w:p>
        </w:tc>
        <w:tc>
          <w:tcPr>
            <w:tcW w:w="1440" w:type="dxa"/>
            <w:vAlign w:val="bottom"/>
            <w:hideMark/>
          </w:tcPr>
          <w:p w:rsidR="00D34021" w:rsidRPr="002363FC" w:rsidRDefault="00D34021" w:rsidP="00B20072">
            <w:pPr>
              <w:pBdr>
                <w:bottom w:val="single" w:sz="4" w:space="1" w:color="auto"/>
              </w:pBdr>
              <w:ind w:right="-72"/>
              <w:jc w:val="right"/>
              <w:rPr>
                <w:rFonts w:ascii="Arial" w:hAnsi="Arial" w:cs="Arial"/>
                <w:b/>
                <w:bCs/>
                <w:sz w:val="20"/>
                <w:szCs w:val="20"/>
              </w:rPr>
            </w:pPr>
            <w:r w:rsidRPr="002363FC">
              <w:rPr>
                <w:rFonts w:ascii="Arial" w:hAnsi="Arial" w:cs="Arial"/>
                <w:b/>
                <w:bCs/>
                <w:sz w:val="20"/>
                <w:szCs w:val="20"/>
              </w:rPr>
              <w:t>Baht</w:t>
            </w:r>
          </w:p>
        </w:tc>
        <w:tc>
          <w:tcPr>
            <w:tcW w:w="1440" w:type="dxa"/>
            <w:vAlign w:val="bottom"/>
            <w:hideMark/>
          </w:tcPr>
          <w:p w:rsidR="00D34021" w:rsidRPr="002363FC" w:rsidRDefault="00D34021" w:rsidP="00B20072">
            <w:pPr>
              <w:pBdr>
                <w:bottom w:val="single" w:sz="4" w:space="1" w:color="auto"/>
              </w:pBdr>
              <w:ind w:right="-72"/>
              <w:jc w:val="right"/>
              <w:rPr>
                <w:rFonts w:ascii="Arial" w:hAnsi="Arial" w:cs="Arial"/>
                <w:b/>
                <w:bCs/>
                <w:sz w:val="20"/>
                <w:szCs w:val="20"/>
              </w:rPr>
            </w:pPr>
            <w:r w:rsidRPr="002363FC">
              <w:rPr>
                <w:rFonts w:ascii="Arial" w:hAnsi="Arial" w:cs="Arial"/>
                <w:b/>
                <w:bCs/>
                <w:sz w:val="20"/>
                <w:szCs w:val="20"/>
              </w:rPr>
              <w:t>Baht</w:t>
            </w:r>
          </w:p>
        </w:tc>
        <w:tc>
          <w:tcPr>
            <w:tcW w:w="1440" w:type="dxa"/>
            <w:vAlign w:val="bottom"/>
            <w:hideMark/>
          </w:tcPr>
          <w:p w:rsidR="00D34021" w:rsidRPr="002363FC" w:rsidRDefault="00D34021" w:rsidP="00B20072">
            <w:pPr>
              <w:pBdr>
                <w:bottom w:val="single" w:sz="4" w:space="1" w:color="auto"/>
              </w:pBdr>
              <w:ind w:right="-72"/>
              <w:jc w:val="right"/>
              <w:rPr>
                <w:rFonts w:ascii="Arial" w:hAnsi="Arial" w:cs="Arial"/>
                <w:b/>
                <w:bCs/>
                <w:sz w:val="20"/>
                <w:szCs w:val="20"/>
              </w:rPr>
            </w:pPr>
            <w:r w:rsidRPr="002363FC">
              <w:rPr>
                <w:rFonts w:ascii="Arial" w:hAnsi="Arial" w:cs="Arial"/>
                <w:b/>
                <w:bCs/>
                <w:sz w:val="20"/>
                <w:szCs w:val="20"/>
              </w:rPr>
              <w:t>Baht</w:t>
            </w:r>
          </w:p>
        </w:tc>
      </w:tr>
      <w:tr w:rsidR="00C74ECB" w:rsidRPr="002363FC" w:rsidTr="005505DD">
        <w:tc>
          <w:tcPr>
            <w:tcW w:w="4788" w:type="dxa"/>
            <w:vAlign w:val="bottom"/>
          </w:tcPr>
          <w:p w:rsidR="00D34021" w:rsidRPr="002363FC" w:rsidRDefault="00D34021" w:rsidP="00B20072">
            <w:pPr>
              <w:tabs>
                <w:tab w:val="left" w:pos="1136"/>
                <w:tab w:val="left" w:pos="2052"/>
              </w:tabs>
              <w:ind w:left="540" w:right="-72"/>
              <w:rPr>
                <w:rFonts w:ascii="Arial" w:hAnsi="Arial" w:cs="Arial"/>
                <w:spacing w:val="-2"/>
                <w:sz w:val="12"/>
                <w:szCs w:val="12"/>
                <w:cs/>
              </w:rPr>
            </w:pPr>
          </w:p>
        </w:tc>
        <w:tc>
          <w:tcPr>
            <w:tcW w:w="1440" w:type="dxa"/>
            <w:vAlign w:val="bottom"/>
          </w:tcPr>
          <w:p w:rsidR="00D34021" w:rsidRPr="002363FC" w:rsidRDefault="00D34021" w:rsidP="00B20072">
            <w:pPr>
              <w:ind w:right="-72"/>
              <w:jc w:val="right"/>
              <w:rPr>
                <w:rFonts w:ascii="Arial" w:eastAsia="Arial Unicode MS" w:hAnsi="Arial" w:cs="Arial"/>
                <w:sz w:val="12"/>
                <w:szCs w:val="12"/>
                <w:cs/>
              </w:rPr>
            </w:pPr>
          </w:p>
        </w:tc>
        <w:tc>
          <w:tcPr>
            <w:tcW w:w="1440" w:type="dxa"/>
            <w:vAlign w:val="bottom"/>
          </w:tcPr>
          <w:p w:rsidR="00D34021" w:rsidRPr="002363FC" w:rsidRDefault="00D34021" w:rsidP="00B20072">
            <w:pPr>
              <w:ind w:right="-72"/>
              <w:jc w:val="right"/>
              <w:rPr>
                <w:rFonts w:ascii="Arial" w:eastAsia="Arial Unicode MS" w:hAnsi="Arial" w:cs="Arial"/>
                <w:sz w:val="12"/>
                <w:szCs w:val="12"/>
              </w:rPr>
            </w:pPr>
          </w:p>
        </w:tc>
        <w:tc>
          <w:tcPr>
            <w:tcW w:w="1440" w:type="dxa"/>
            <w:vAlign w:val="bottom"/>
          </w:tcPr>
          <w:p w:rsidR="00D34021" w:rsidRPr="002363FC" w:rsidRDefault="00D34021" w:rsidP="00B20072">
            <w:pPr>
              <w:ind w:right="-72"/>
              <w:jc w:val="right"/>
              <w:rPr>
                <w:rFonts w:ascii="Arial" w:eastAsia="Arial Unicode MS" w:hAnsi="Arial" w:cs="Arial"/>
                <w:sz w:val="12"/>
                <w:szCs w:val="12"/>
              </w:rPr>
            </w:pPr>
          </w:p>
        </w:tc>
      </w:tr>
      <w:tr w:rsidR="00C74ECB" w:rsidRPr="002363FC" w:rsidTr="005505DD">
        <w:tc>
          <w:tcPr>
            <w:tcW w:w="4788" w:type="dxa"/>
            <w:vAlign w:val="bottom"/>
          </w:tcPr>
          <w:p w:rsidR="00D34021" w:rsidRPr="002363FC" w:rsidRDefault="00D34021" w:rsidP="00802647">
            <w:pPr>
              <w:pStyle w:val="ListParagraph"/>
              <w:numPr>
                <w:ilvl w:val="0"/>
                <w:numId w:val="17"/>
              </w:numPr>
              <w:tabs>
                <w:tab w:val="left" w:pos="900"/>
              </w:tabs>
              <w:overflowPunct w:val="0"/>
              <w:autoSpaceDE w:val="0"/>
              <w:autoSpaceDN w:val="0"/>
              <w:adjustRightInd w:val="0"/>
              <w:spacing w:after="0" w:line="240" w:lineRule="auto"/>
              <w:ind w:left="540" w:right="-198" w:firstLine="0"/>
              <w:textAlignment w:val="baseline"/>
              <w:rPr>
                <w:rFonts w:ascii="Arial" w:hAnsi="Arial" w:cs="Arial"/>
                <w:spacing w:val="-2"/>
                <w:sz w:val="20"/>
                <w:szCs w:val="20"/>
              </w:rPr>
            </w:pPr>
            <w:r w:rsidRPr="002363FC">
              <w:rPr>
                <w:rFonts w:ascii="Arial" w:hAnsi="Arial" w:cs="Arial"/>
                <w:spacing w:val="-2"/>
                <w:sz w:val="20"/>
                <w:szCs w:val="20"/>
              </w:rPr>
              <w:t>Personnel expenses</w:t>
            </w:r>
          </w:p>
        </w:tc>
        <w:tc>
          <w:tcPr>
            <w:tcW w:w="1440" w:type="dxa"/>
            <w:vAlign w:val="bottom"/>
          </w:tcPr>
          <w:p w:rsidR="00D34021" w:rsidRPr="002363FC" w:rsidRDefault="00CC76EB" w:rsidP="00B20072">
            <w:pPr>
              <w:ind w:right="-72"/>
              <w:jc w:val="right"/>
              <w:rPr>
                <w:rFonts w:ascii="Arial" w:eastAsia="Arial Unicode MS" w:hAnsi="Arial" w:cs="Arial"/>
                <w:sz w:val="20"/>
                <w:szCs w:val="20"/>
                <w:lang w:val="en-GB"/>
              </w:rPr>
            </w:pPr>
            <w:r w:rsidRPr="002363FC">
              <w:rPr>
                <w:rFonts w:ascii="Arial" w:eastAsia="Arial Unicode MS" w:hAnsi="Arial" w:cs="Arial"/>
                <w:sz w:val="20"/>
                <w:szCs w:val="20"/>
                <w:lang w:val="en-GB"/>
              </w:rPr>
              <w:t>13,317,656</w:t>
            </w:r>
          </w:p>
        </w:tc>
        <w:tc>
          <w:tcPr>
            <w:tcW w:w="1440" w:type="dxa"/>
            <w:vAlign w:val="bottom"/>
          </w:tcPr>
          <w:p w:rsidR="00D34021" w:rsidRPr="002363FC" w:rsidRDefault="00CC76EB" w:rsidP="00B20072">
            <w:pPr>
              <w:ind w:right="-72"/>
              <w:jc w:val="right"/>
              <w:rPr>
                <w:rFonts w:ascii="Arial" w:eastAsia="Arial Unicode MS" w:hAnsi="Arial" w:cs="Arial"/>
                <w:sz w:val="20"/>
                <w:szCs w:val="20"/>
              </w:rPr>
            </w:pPr>
            <w:r w:rsidRPr="002363FC">
              <w:rPr>
                <w:rFonts w:ascii="Arial" w:eastAsia="Arial Unicode MS" w:hAnsi="Arial" w:cs="Arial"/>
                <w:sz w:val="20"/>
                <w:szCs w:val="20"/>
              </w:rPr>
              <w:t>310,276</w:t>
            </w:r>
          </w:p>
        </w:tc>
        <w:tc>
          <w:tcPr>
            <w:tcW w:w="1440" w:type="dxa"/>
            <w:vAlign w:val="bottom"/>
          </w:tcPr>
          <w:p w:rsidR="00D34021" w:rsidRPr="002363FC" w:rsidRDefault="00CC76EB" w:rsidP="00B20072">
            <w:pPr>
              <w:ind w:right="-72"/>
              <w:jc w:val="right"/>
              <w:rPr>
                <w:rFonts w:ascii="Arial" w:eastAsia="Arial Unicode MS" w:hAnsi="Arial" w:cs="Arial"/>
                <w:sz w:val="20"/>
                <w:szCs w:val="20"/>
              </w:rPr>
            </w:pPr>
            <w:r w:rsidRPr="002363FC">
              <w:rPr>
                <w:rFonts w:ascii="Arial" w:eastAsia="Arial Unicode MS" w:hAnsi="Arial" w:cs="Arial"/>
                <w:sz w:val="20"/>
                <w:szCs w:val="20"/>
              </w:rPr>
              <w:t>13,627,932</w:t>
            </w:r>
          </w:p>
        </w:tc>
      </w:tr>
      <w:tr w:rsidR="00C74ECB" w:rsidRPr="002363FC" w:rsidTr="005505DD">
        <w:tc>
          <w:tcPr>
            <w:tcW w:w="4788" w:type="dxa"/>
            <w:vAlign w:val="bottom"/>
          </w:tcPr>
          <w:p w:rsidR="00D34021" w:rsidRPr="002363FC" w:rsidRDefault="003F23EE" w:rsidP="00522DA8">
            <w:pPr>
              <w:pStyle w:val="ListParagraph"/>
              <w:overflowPunct w:val="0"/>
              <w:autoSpaceDE w:val="0"/>
              <w:autoSpaceDN w:val="0"/>
              <w:adjustRightInd w:val="0"/>
              <w:spacing w:after="0" w:line="240" w:lineRule="auto"/>
              <w:ind w:left="900" w:right="-198"/>
              <w:textAlignment w:val="baseline"/>
              <w:rPr>
                <w:rFonts w:ascii="Arial" w:hAnsi="Arial" w:cs="Arial"/>
                <w:spacing w:val="-2"/>
                <w:sz w:val="20"/>
                <w:szCs w:val="20"/>
                <w:cs/>
              </w:rPr>
            </w:pPr>
            <w:r w:rsidRPr="002363FC">
              <w:rPr>
                <w:rFonts w:ascii="Arial" w:hAnsi="Arial" w:cs="Arial"/>
                <w:spacing w:val="-2"/>
                <w:sz w:val="20"/>
                <w:szCs w:val="20"/>
              </w:rPr>
              <w:t>Income tax expense</w:t>
            </w:r>
            <w:r w:rsidR="008C7A2D" w:rsidRPr="002363FC">
              <w:rPr>
                <w:rFonts w:ascii="Arial" w:hAnsi="Arial" w:cs="Arial"/>
                <w:spacing w:val="-2"/>
                <w:sz w:val="20"/>
                <w:szCs w:val="20"/>
              </w:rPr>
              <w:t xml:space="preserve"> </w:t>
            </w:r>
          </w:p>
        </w:tc>
        <w:tc>
          <w:tcPr>
            <w:tcW w:w="1440" w:type="dxa"/>
            <w:vAlign w:val="bottom"/>
          </w:tcPr>
          <w:p w:rsidR="00D34021" w:rsidRPr="002363FC" w:rsidRDefault="00CC76EB" w:rsidP="00B20072">
            <w:pPr>
              <w:ind w:right="-72"/>
              <w:jc w:val="right"/>
              <w:rPr>
                <w:rFonts w:ascii="Arial" w:eastAsia="Arial Unicode MS" w:hAnsi="Arial" w:cs="Arial"/>
                <w:sz w:val="20"/>
                <w:szCs w:val="20"/>
              </w:rPr>
            </w:pPr>
            <w:r w:rsidRPr="002363FC">
              <w:rPr>
                <w:rFonts w:ascii="Arial" w:eastAsia="Arial Unicode MS" w:hAnsi="Arial" w:cs="Arial"/>
                <w:sz w:val="20"/>
                <w:szCs w:val="20"/>
              </w:rPr>
              <w:t>73,301</w:t>
            </w:r>
          </w:p>
        </w:tc>
        <w:tc>
          <w:tcPr>
            <w:tcW w:w="1440" w:type="dxa"/>
            <w:vAlign w:val="bottom"/>
          </w:tcPr>
          <w:p w:rsidR="00D34021" w:rsidRPr="002363FC" w:rsidRDefault="000362A6" w:rsidP="00B20072">
            <w:pPr>
              <w:ind w:right="-72"/>
              <w:jc w:val="right"/>
              <w:rPr>
                <w:rFonts w:ascii="Arial" w:eastAsia="Arial Unicode MS" w:hAnsi="Arial" w:cs="Arial"/>
                <w:sz w:val="20"/>
                <w:szCs w:val="20"/>
              </w:rPr>
            </w:pPr>
            <w:r w:rsidRPr="002363FC">
              <w:rPr>
                <w:rFonts w:ascii="Arial" w:eastAsia="Arial Unicode MS" w:hAnsi="Arial" w:cs="Arial"/>
                <w:sz w:val="20"/>
                <w:szCs w:val="20"/>
              </w:rPr>
              <w:t>62,05</w:t>
            </w:r>
            <w:r w:rsidR="00CC76EB" w:rsidRPr="002363FC">
              <w:rPr>
                <w:rFonts w:ascii="Arial" w:eastAsia="Arial Unicode MS" w:hAnsi="Arial" w:cs="Arial"/>
                <w:sz w:val="20"/>
                <w:szCs w:val="20"/>
              </w:rPr>
              <w:t>5</w:t>
            </w:r>
          </w:p>
        </w:tc>
        <w:tc>
          <w:tcPr>
            <w:tcW w:w="1440" w:type="dxa"/>
            <w:vAlign w:val="bottom"/>
          </w:tcPr>
          <w:p w:rsidR="00D34021" w:rsidRPr="002363FC" w:rsidRDefault="000362A6" w:rsidP="00B20072">
            <w:pPr>
              <w:ind w:right="-72"/>
              <w:jc w:val="right"/>
              <w:rPr>
                <w:rFonts w:ascii="Arial" w:eastAsia="Arial Unicode MS" w:hAnsi="Arial" w:cs="Arial"/>
                <w:sz w:val="20"/>
                <w:szCs w:val="20"/>
              </w:rPr>
            </w:pPr>
            <w:r w:rsidRPr="002363FC">
              <w:rPr>
                <w:rFonts w:ascii="Arial" w:eastAsia="Arial Unicode MS" w:hAnsi="Arial" w:cs="Arial"/>
                <w:sz w:val="20"/>
                <w:szCs w:val="20"/>
              </w:rPr>
              <w:t>135,356</w:t>
            </w:r>
          </w:p>
        </w:tc>
      </w:tr>
    </w:tbl>
    <w:p w:rsidR="008644F6" w:rsidRPr="002363FC" w:rsidRDefault="008644F6" w:rsidP="00B20072">
      <w:pPr>
        <w:ind w:left="540"/>
        <w:jc w:val="thaiDistribute"/>
        <w:rPr>
          <w:rFonts w:ascii="Arial" w:hAnsi="Arial" w:cs="Arial"/>
          <w:sz w:val="20"/>
          <w:szCs w:val="20"/>
        </w:rPr>
      </w:pPr>
    </w:p>
    <w:tbl>
      <w:tblPr>
        <w:tblW w:w="9144" w:type="dxa"/>
        <w:tblInd w:w="-90" w:type="dxa"/>
        <w:tblLayout w:type="fixed"/>
        <w:tblLook w:val="04A0" w:firstRow="1" w:lastRow="0" w:firstColumn="1" w:lastColumn="0" w:noHBand="0" w:noVBand="1"/>
      </w:tblPr>
      <w:tblGrid>
        <w:gridCol w:w="4824"/>
        <w:gridCol w:w="1440"/>
        <w:gridCol w:w="1440"/>
        <w:gridCol w:w="1440"/>
      </w:tblGrid>
      <w:tr w:rsidR="00C74ECB" w:rsidRPr="002363FC" w:rsidTr="005505DD">
        <w:tc>
          <w:tcPr>
            <w:tcW w:w="4824" w:type="dxa"/>
            <w:vAlign w:val="bottom"/>
          </w:tcPr>
          <w:p w:rsidR="00D34021" w:rsidRPr="002363FC" w:rsidRDefault="008644F6" w:rsidP="00B20072">
            <w:pPr>
              <w:ind w:left="540"/>
              <w:rPr>
                <w:rFonts w:ascii="Arial" w:hAnsi="Arial" w:cs="Arial"/>
                <w:b/>
                <w:bCs/>
                <w:sz w:val="20"/>
                <w:szCs w:val="20"/>
                <w:lang w:val="en-GB"/>
              </w:rPr>
            </w:pPr>
            <w:r w:rsidRPr="002363FC">
              <w:rPr>
                <w:rFonts w:ascii="Arial" w:hAnsi="Arial" w:cs="Arial"/>
                <w:b/>
                <w:bCs/>
                <w:sz w:val="20"/>
                <w:szCs w:val="20"/>
                <w:lang w:val="en-GB"/>
              </w:rPr>
              <w:t>Statement of Comprehensive Income</w:t>
            </w:r>
          </w:p>
        </w:tc>
        <w:tc>
          <w:tcPr>
            <w:tcW w:w="4320" w:type="dxa"/>
            <w:gridSpan w:val="3"/>
            <w:vAlign w:val="bottom"/>
          </w:tcPr>
          <w:p w:rsidR="00D34021" w:rsidRPr="002363FC" w:rsidRDefault="009E78A8" w:rsidP="00B20072">
            <w:pPr>
              <w:pBdr>
                <w:bottom w:val="single" w:sz="4" w:space="1" w:color="auto"/>
              </w:pBdr>
              <w:ind w:right="-72"/>
              <w:jc w:val="center"/>
              <w:rPr>
                <w:rFonts w:ascii="Arial" w:hAnsi="Arial" w:cs="Arial"/>
                <w:b/>
                <w:bCs/>
                <w:snapToGrid w:val="0"/>
                <w:spacing w:val="-4"/>
                <w:sz w:val="20"/>
                <w:szCs w:val="20"/>
                <w:lang w:val="en-GB"/>
              </w:rPr>
            </w:pPr>
            <w:r w:rsidRPr="002363FC">
              <w:rPr>
                <w:rFonts w:ascii="Arial" w:hAnsi="Arial" w:cs="Arial"/>
                <w:b/>
                <w:bCs/>
                <w:snapToGrid w:val="0"/>
                <w:spacing w:val="-4"/>
                <w:sz w:val="20"/>
                <w:szCs w:val="20"/>
                <w:lang w:val="en-GB"/>
              </w:rPr>
              <w:t>30 September 2016</w:t>
            </w:r>
          </w:p>
        </w:tc>
      </w:tr>
      <w:tr w:rsidR="00C74ECB" w:rsidRPr="002363FC" w:rsidTr="005505DD">
        <w:tc>
          <w:tcPr>
            <w:tcW w:w="4824" w:type="dxa"/>
            <w:vAlign w:val="bottom"/>
          </w:tcPr>
          <w:p w:rsidR="00D34021" w:rsidRPr="002363FC" w:rsidRDefault="008644F6" w:rsidP="00B20072">
            <w:pPr>
              <w:ind w:left="540"/>
              <w:rPr>
                <w:rFonts w:ascii="Arial" w:hAnsi="Arial" w:cs="Arial"/>
                <w:b/>
                <w:bCs/>
                <w:sz w:val="20"/>
                <w:szCs w:val="20"/>
                <w:cs/>
              </w:rPr>
            </w:pPr>
            <w:r w:rsidRPr="002363FC">
              <w:rPr>
                <w:rFonts w:ascii="Arial" w:hAnsi="Arial" w:cs="Arial"/>
                <w:b/>
                <w:bCs/>
                <w:sz w:val="20"/>
                <w:szCs w:val="20"/>
                <w:lang w:val="en-GB"/>
              </w:rPr>
              <w:t xml:space="preserve">   for the </w:t>
            </w:r>
            <w:r w:rsidR="009E78A8" w:rsidRPr="002363FC">
              <w:rPr>
                <w:rFonts w:ascii="Arial" w:hAnsi="Arial" w:cs="Arial"/>
                <w:b/>
                <w:bCs/>
                <w:sz w:val="20"/>
                <w:szCs w:val="20"/>
                <w:lang w:val="en-GB"/>
              </w:rPr>
              <w:t>nine-month</w:t>
            </w:r>
            <w:r w:rsidRPr="002363FC">
              <w:rPr>
                <w:rFonts w:ascii="Arial" w:hAnsi="Arial" w:cs="Arial"/>
                <w:b/>
                <w:bCs/>
                <w:sz w:val="20"/>
                <w:szCs w:val="20"/>
                <w:lang w:val="en-GB"/>
              </w:rPr>
              <w:t xml:space="preserve"> period ended</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 xml:space="preserve">As </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Adjusted</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As</w:t>
            </w:r>
          </w:p>
        </w:tc>
      </w:tr>
      <w:tr w:rsidR="00C74ECB" w:rsidRPr="002363FC" w:rsidTr="005505DD">
        <w:tc>
          <w:tcPr>
            <w:tcW w:w="4824" w:type="dxa"/>
            <w:vAlign w:val="bottom"/>
          </w:tcPr>
          <w:p w:rsidR="00D34021" w:rsidRPr="002363FC" w:rsidRDefault="008644F6" w:rsidP="00B20072">
            <w:pPr>
              <w:ind w:left="540"/>
              <w:rPr>
                <w:rFonts w:ascii="Arial" w:hAnsi="Arial" w:cs="Arial"/>
                <w:spacing w:val="-2"/>
                <w:sz w:val="20"/>
                <w:szCs w:val="20"/>
              </w:rPr>
            </w:pPr>
            <w:r w:rsidRPr="002363FC">
              <w:rPr>
                <w:rFonts w:ascii="Arial" w:hAnsi="Arial" w:cs="Arial"/>
                <w:spacing w:val="-2"/>
                <w:sz w:val="20"/>
                <w:szCs w:val="20"/>
              </w:rPr>
              <w:t xml:space="preserve">   (Restated)</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previously</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increase</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currently</w:t>
            </w:r>
          </w:p>
        </w:tc>
      </w:tr>
      <w:tr w:rsidR="00C74ECB" w:rsidRPr="002363FC" w:rsidTr="005505DD">
        <w:tc>
          <w:tcPr>
            <w:tcW w:w="4824" w:type="dxa"/>
            <w:vAlign w:val="bottom"/>
          </w:tcPr>
          <w:p w:rsidR="00D34021" w:rsidRPr="002363FC" w:rsidRDefault="00D34021" w:rsidP="00B20072">
            <w:pPr>
              <w:ind w:left="540"/>
              <w:rPr>
                <w:rFonts w:ascii="Arial" w:hAnsi="Arial" w:cs="Arial"/>
                <w:spacing w:val="-2"/>
                <w:sz w:val="20"/>
                <w:szCs w:val="20"/>
              </w:rPr>
            </w:pP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reported</w:t>
            </w:r>
          </w:p>
        </w:tc>
        <w:tc>
          <w:tcPr>
            <w:tcW w:w="1440" w:type="dxa"/>
            <w:vAlign w:val="bottom"/>
          </w:tcPr>
          <w:p w:rsidR="00D34021" w:rsidRPr="002363FC" w:rsidRDefault="003F23EE" w:rsidP="00B20072">
            <w:pPr>
              <w:ind w:right="-72"/>
              <w:jc w:val="right"/>
              <w:rPr>
                <w:rFonts w:ascii="Arial" w:hAnsi="Arial" w:cs="Arial"/>
                <w:b/>
                <w:bCs/>
                <w:sz w:val="20"/>
                <w:szCs w:val="20"/>
              </w:rPr>
            </w:pPr>
            <w:r w:rsidRPr="002363FC">
              <w:rPr>
                <w:rFonts w:ascii="Arial" w:hAnsi="Arial" w:cs="Arial"/>
                <w:b/>
                <w:bCs/>
                <w:sz w:val="20"/>
                <w:szCs w:val="20"/>
              </w:rPr>
              <w:t>(decrea</w:t>
            </w:r>
            <w:r w:rsidR="00D34021" w:rsidRPr="002363FC">
              <w:rPr>
                <w:rFonts w:ascii="Arial" w:hAnsi="Arial" w:cs="Arial"/>
                <w:b/>
                <w:bCs/>
                <w:sz w:val="20"/>
                <w:szCs w:val="20"/>
              </w:rPr>
              <w:t>se)</w:t>
            </w:r>
          </w:p>
        </w:tc>
        <w:tc>
          <w:tcPr>
            <w:tcW w:w="1440"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rPr>
              <w:t>reported</w:t>
            </w:r>
          </w:p>
        </w:tc>
      </w:tr>
      <w:tr w:rsidR="00C74ECB" w:rsidRPr="002363FC" w:rsidTr="005505DD">
        <w:tc>
          <w:tcPr>
            <w:tcW w:w="4824" w:type="dxa"/>
            <w:vAlign w:val="bottom"/>
          </w:tcPr>
          <w:p w:rsidR="00D34021" w:rsidRPr="002363FC" w:rsidRDefault="00D34021" w:rsidP="00B20072">
            <w:pPr>
              <w:ind w:left="540"/>
              <w:rPr>
                <w:rFonts w:ascii="Arial" w:hAnsi="Arial" w:cs="Arial"/>
                <w:b/>
                <w:bCs/>
                <w:sz w:val="20"/>
                <w:szCs w:val="20"/>
                <w:cs/>
              </w:rPr>
            </w:pPr>
          </w:p>
        </w:tc>
        <w:tc>
          <w:tcPr>
            <w:tcW w:w="1440" w:type="dxa"/>
            <w:vAlign w:val="bottom"/>
            <w:hideMark/>
          </w:tcPr>
          <w:p w:rsidR="00D34021" w:rsidRPr="002363FC" w:rsidRDefault="00D34021" w:rsidP="00B20072">
            <w:pPr>
              <w:pBdr>
                <w:bottom w:val="single" w:sz="4" w:space="1" w:color="auto"/>
              </w:pBdr>
              <w:ind w:right="-72"/>
              <w:jc w:val="right"/>
              <w:rPr>
                <w:rFonts w:ascii="Arial" w:hAnsi="Arial" w:cs="Arial"/>
                <w:b/>
                <w:bCs/>
                <w:sz w:val="20"/>
                <w:szCs w:val="20"/>
              </w:rPr>
            </w:pPr>
            <w:r w:rsidRPr="002363FC">
              <w:rPr>
                <w:rFonts w:ascii="Arial" w:hAnsi="Arial" w:cs="Arial"/>
                <w:b/>
                <w:bCs/>
                <w:sz w:val="20"/>
                <w:szCs w:val="20"/>
              </w:rPr>
              <w:t>Baht</w:t>
            </w:r>
          </w:p>
        </w:tc>
        <w:tc>
          <w:tcPr>
            <w:tcW w:w="1440" w:type="dxa"/>
            <w:vAlign w:val="bottom"/>
            <w:hideMark/>
          </w:tcPr>
          <w:p w:rsidR="00D34021" w:rsidRPr="002363FC" w:rsidRDefault="00D34021" w:rsidP="00B20072">
            <w:pPr>
              <w:pBdr>
                <w:bottom w:val="single" w:sz="4" w:space="1" w:color="auto"/>
              </w:pBdr>
              <w:ind w:right="-72"/>
              <w:jc w:val="right"/>
              <w:rPr>
                <w:rFonts w:ascii="Arial" w:hAnsi="Arial" w:cs="Arial"/>
                <w:b/>
                <w:bCs/>
                <w:sz w:val="20"/>
                <w:szCs w:val="20"/>
              </w:rPr>
            </w:pPr>
            <w:r w:rsidRPr="002363FC">
              <w:rPr>
                <w:rFonts w:ascii="Arial" w:hAnsi="Arial" w:cs="Arial"/>
                <w:b/>
                <w:bCs/>
                <w:sz w:val="20"/>
                <w:szCs w:val="20"/>
              </w:rPr>
              <w:t>Baht</w:t>
            </w:r>
          </w:p>
        </w:tc>
        <w:tc>
          <w:tcPr>
            <w:tcW w:w="1440" w:type="dxa"/>
            <w:vAlign w:val="bottom"/>
            <w:hideMark/>
          </w:tcPr>
          <w:p w:rsidR="00D34021" w:rsidRPr="002363FC" w:rsidRDefault="00D34021" w:rsidP="00B20072">
            <w:pPr>
              <w:pBdr>
                <w:bottom w:val="single" w:sz="4" w:space="1" w:color="auto"/>
              </w:pBdr>
              <w:ind w:right="-72"/>
              <w:jc w:val="right"/>
              <w:rPr>
                <w:rFonts w:ascii="Arial" w:hAnsi="Arial" w:cs="Arial"/>
                <w:b/>
                <w:bCs/>
                <w:sz w:val="20"/>
                <w:szCs w:val="20"/>
              </w:rPr>
            </w:pPr>
            <w:r w:rsidRPr="002363FC">
              <w:rPr>
                <w:rFonts w:ascii="Arial" w:hAnsi="Arial" w:cs="Arial"/>
                <w:b/>
                <w:bCs/>
                <w:sz w:val="20"/>
                <w:szCs w:val="20"/>
              </w:rPr>
              <w:t>Baht</w:t>
            </w:r>
          </w:p>
        </w:tc>
      </w:tr>
      <w:tr w:rsidR="00C74ECB" w:rsidRPr="002363FC" w:rsidTr="005505DD">
        <w:tc>
          <w:tcPr>
            <w:tcW w:w="4824" w:type="dxa"/>
            <w:vAlign w:val="bottom"/>
          </w:tcPr>
          <w:p w:rsidR="00D34021" w:rsidRPr="002363FC" w:rsidRDefault="00D34021" w:rsidP="00B20072">
            <w:pPr>
              <w:tabs>
                <w:tab w:val="left" w:pos="1136"/>
                <w:tab w:val="left" w:pos="2052"/>
              </w:tabs>
              <w:ind w:left="540" w:right="-72"/>
              <w:rPr>
                <w:rFonts w:ascii="Arial" w:hAnsi="Arial" w:cs="Arial"/>
                <w:spacing w:val="-2"/>
                <w:sz w:val="12"/>
                <w:szCs w:val="12"/>
                <w:cs/>
              </w:rPr>
            </w:pPr>
          </w:p>
        </w:tc>
        <w:tc>
          <w:tcPr>
            <w:tcW w:w="1440" w:type="dxa"/>
            <w:vAlign w:val="bottom"/>
          </w:tcPr>
          <w:p w:rsidR="00D34021" w:rsidRPr="002363FC" w:rsidRDefault="00D34021" w:rsidP="00B20072">
            <w:pPr>
              <w:ind w:right="-72"/>
              <w:jc w:val="right"/>
              <w:rPr>
                <w:rFonts w:ascii="Arial" w:eastAsia="Arial Unicode MS" w:hAnsi="Arial" w:cs="Arial"/>
                <w:sz w:val="12"/>
                <w:szCs w:val="12"/>
                <w:cs/>
              </w:rPr>
            </w:pPr>
          </w:p>
        </w:tc>
        <w:tc>
          <w:tcPr>
            <w:tcW w:w="1440" w:type="dxa"/>
            <w:vAlign w:val="bottom"/>
          </w:tcPr>
          <w:p w:rsidR="00D34021" w:rsidRPr="002363FC" w:rsidRDefault="00D34021" w:rsidP="00B20072">
            <w:pPr>
              <w:ind w:right="-72"/>
              <w:jc w:val="right"/>
              <w:rPr>
                <w:rFonts w:ascii="Arial" w:eastAsia="Arial Unicode MS" w:hAnsi="Arial" w:cs="Arial"/>
                <w:sz w:val="12"/>
                <w:szCs w:val="12"/>
              </w:rPr>
            </w:pPr>
          </w:p>
        </w:tc>
        <w:tc>
          <w:tcPr>
            <w:tcW w:w="1440" w:type="dxa"/>
            <w:vAlign w:val="bottom"/>
          </w:tcPr>
          <w:p w:rsidR="00D34021" w:rsidRPr="002363FC" w:rsidRDefault="00D34021" w:rsidP="00B20072">
            <w:pPr>
              <w:ind w:right="-72"/>
              <w:jc w:val="right"/>
              <w:rPr>
                <w:rFonts w:ascii="Arial" w:eastAsia="Arial Unicode MS" w:hAnsi="Arial" w:cs="Arial"/>
                <w:sz w:val="12"/>
                <w:szCs w:val="12"/>
              </w:rPr>
            </w:pPr>
          </w:p>
        </w:tc>
      </w:tr>
      <w:tr w:rsidR="00C74ECB" w:rsidRPr="002363FC" w:rsidTr="005505DD">
        <w:tc>
          <w:tcPr>
            <w:tcW w:w="4824" w:type="dxa"/>
            <w:vAlign w:val="bottom"/>
          </w:tcPr>
          <w:p w:rsidR="00D34021" w:rsidRPr="00802647" w:rsidRDefault="006C5F28" w:rsidP="00802647">
            <w:pPr>
              <w:tabs>
                <w:tab w:val="left" w:pos="900"/>
              </w:tabs>
              <w:ind w:left="540" w:right="-198"/>
              <w:rPr>
                <w:rFonts w:ascii="Arial" w:hAnsi="Arial" w:cs="Arial"/>
                <w:spacing w:val="-2"/>
                <w:sz w:val="20"/>
                <w:szCs w:val="20"/>
              </w:rPr>
            </w:pPr>
            <w:r w:rsidRPr="00802647">
              <w:rPr>
                <w:rFonts w:ascii="Arial" w:hAnsi="Arial" w:cs="Arial"/>
                <w:spacing w:val="-2"/>
                <w:sz w:val="20"/>
                <w:szCs w:val="20"/>
              </w:rPr>
              <w:t>a)</w:t>
            </w:r>
            <w:r w:rsidRPr="00802647">
              <w:rPr>
                <w:rFonts w:ascii="Arial" w:hAnsi="Arial" w:cs="Arial"/>
                <w:spacing w:val="-2"/>
                <w:sz w:val="20"/>
                <w:szCs w:val="20"/>
              </w:rPr>
              <w:tab/>
            </w:r>
            <w:r w:rsidR="00D34021" w:rsidRPr="00802647">
              <w:rPr>
                <w:rFonts w:ascii="Arial" w:hAnsi="Arial" w:cs="Arial"/>
                <w:spacing w:val="-2"/>
                <w:sz w:val="20"/>
                <w:szCs w:val="20"/>
              </w:rPr>
              <w:t>Personnel expenses</w:t>
            </w:r>
          </w:p>
        </w:tc>
        <w:tc>
          <w:tcPr>
            <w:tcW w:w="1440" w:type="dxa"/>
            <w:vAlign w:val="bottom"/>
          </w:tcPr>
          <w:p w:rsidR="00D34021" w:rsidRPr="002363FC" w:rsidRDefault="00CC76EB" w:rsidP="00B20072">
            <w:pPr>
              <w:ind w:right="-72"/>
              <w:jc w:val="right"/>
              <w:rPr>
                <w:rFonts w:ascii="Arial" w:eastAsia="Arial Unicode MS" w:hAnsi="Arial" w:cs="Arial"/>
                <w:sz w:val="20"/>
                <w:szCs w:val="20"/>
              </w:rPr>
            </w:pPr>
            <w:r w:rsidRPr="002363FC">
              <w:rPr>
                <w:rFonts w:ascii="Arial" w:eastAsia="Arial Unicode MS" w:hAnsi="Arial" w:cs="Arial"/>
                <w:sz w:val="20"/>
                <w:szCs w:val="20"/>
              </w:rPr>
              <w:t>43,911,429</w:t>
            </w:r>
          </w:p>
        </w:tc>
        <w:tc>
          <w:tcPr>
            <w:tcW w:w="1440" w:type="dxa"/>
            <w:vAlign w:val="bottom"/>
          </w:tcPr>
          <w:p w:rsidR="00D34021" w:rsidRPr="002363FC" w:rsidRDefault="00CC76EB" w:rsidP="00B20072">
            <w:pPr>
              <w:ind w:right="-72"/>
              <w:jc w:val="right"/>
              <w:rPr>
                <w:rFonts w:ascii="Arial" w:eastAsia="Arial Unicode MS" w:hAnsi="Arial" w:cs="Arial"/>
                <w:sz w:val="20"/>
                <w:szCs w:val="20"/>
              </w:rPr>
            </w:pPr>
            <w:r w:rsidRPr="002363FC">
              <w:rPr>
                <w:rFonts w:ascii="Arial" w:eastAsia="Arial Unicode MS" w:hAnsi="Arial" w:cs="Arial"/>
                <w:sz w:val="20"/>
                <w:szCs w:val="20"/>
              </w:rPr>
              <w:t>930,809</w:t>
            </w:r>
          </w:p>
        </w:tc>
        <w:tc>
          <w:tcPr>
            <w:tcW w:w="1440" w:type="dxa"/>
            <w:vAlign w:val="bottom"/>
          </w:tcPr>
          <w:p w:rsidR="00D34021" w:rsidRPr="002363FC" w:rsidRDefault="00CC76EB" w:rsidP="00B20072">
            <w:pPr>
              <w:ind w:right="-72"/>
              <w:jc w:val="right"/>
              <w:rPr>
                <w:rFonts w:ascii="Arial" w:eastAsia="Arial Unicode MS" w:hAnsi="Arial" w:cs="Arial"/>
                <w:sz w:val="20"/>
                <w:szCs w:val="20"/>
              </w:rPr>
            </w:pPr>
            <w:r w:rsidRPr="002363FC">
              <w:rPr>
                <w:rFonts w:ascii="Arial" w:eastAsia="Arial Unicode MS" w:hAnsi="Arial" w:cs="Arial"/>
                <w:sz w:val="20"/>
                <w:szCs w:val="20"/>
              </w:rPr>
              <w:t>44,842,238</w:t>
            </w:r>
          </w:p>
        </w:tc>
      </w:tr>
      <w:tr w:rsidR="00C74ECB" w:rsidRPr="002363FC" w:rsidTr="005505DD">
        <w:tc>
          <w:tcPr>
            <w:tcW w:w="4824" w:type="dxa"/>
            <w:vAlign w:val="bottom"/>
          </w:tcPr>
          <w:p w:rsidR="00D34021" w:rsidRPr="002363FC" w:rsidRDefault="003F23EE" w:rsidP="00522DA8">
            <w:pPr>
              <w:pStyle w:val="ListParagraph"/>
              <w:overflowPunct w:val="0"/>
              <w:autoSpaceDE w:val="0"/>
              <w:autoSpaceDN w:val="0"/>
              <w:adjustRightInd w:val="0"/>
              <w:spacing w:after="0" w:line="240" w:lineRule="auto"/>
              <w:ind w:left="900" w:right="-198"/>
              <w:textAlignment w:val="baseline"/>
              <w:rPr>
                <w:rFonts w:ascii="Arial" w:hAnsi="Arial" w:cs="Arial"/>
                <w:spacing w:val="-2"/>
                <w:sz w:val="20"/>
                <w:szCs w:val="20"/>
                <w:cs/>
              </w:rPr>
            </w:pPr>
            <w:r w:rsidRPr="002363FC">
              <w:rPr>
                <w:rFonts w:ascii="Arial" w:hAnsi="Arial" w:cs="Arial"/>
                <w:spacing w:val="-2"/>
                <w:sz w:val="20"/>
                <w:szCs w:val="20"/>
              </w:rPr>
              <w:t>Income tax expense</w:t>
            </w:r>
            <w:r w:rsidR="00522DA8" w:rsidRPr="002363FC">
              <w:rPr>
                <w:rFonts w:ascii="Arial" w:hAnsi="Arial" w:cs="Arial"/>
                <w:spacing w:val="-2"/>
                <w:sz w:val="20"/>
                <w:szCs w:val="20"/>
              </w:rPr>
              <w:t xml:space="preserve"> </w:t>
            </w:r>
          </w:p>
        </w:tc>
        <w:tc>
          <w:tcPr>
            <w:tcW w:w="1440" w:type="dxa"/>
            <w:vAlign w:val="bottom"/>
          </w:tcPr>
          <w:p w:rsidR="00D34021" w:rsidRPr="002363FC" w:rsidRDefault="00CC76EB" w:rsidP="00B20072">
            <w:pPr>
              <w:ind w:right="-72"/>
              <w:jc w:val="right"/>
              <w:rPr>
                <w:rFonts w:ascii="Arial" w:eastAsia="Arial Unicode MS" w:hAnsi="Arial" w:cs="Arial"/>
                <w:sz w:val="20"/>
                <w:szCs w:val="20"/>
              </w:rPr>
            </w:pPr>
            <w:r w:rsidRPr="002363FC">
              <w:rPr>
                <w:rFonts w:ascii="Arial" w:eastAsia="Arial Unicode MS" w:hAnsi="Arial" w:cs="Arial"/>
                <w:sz w:val="20"/>
                <w:szCs w:val="20"/>
              </w:rPr>
              <w:t>13,072,894</w:t>
            </w:r>
          </w:p>
        </w:tc>
        <w:tc>
          <w:tcPr>
            <w:tcW w:w="1440" w:type="dxa"/>
            <w:vAlign w:val="bottom"/>
          </w:tcPr>
          <w:p w:rsidR="00D34021" w:rsidRPr="002363FC" w:rsidRDefault="00CC76EB" w:rsidP="00B20072">
            <w:pPr>
              <w:ind w:right="-72"/>
              <w:jc w:val="right"/>
              <w:rPr>
                <w:rFonts w:ascii="Arial" w:eastAsia="Arial Unicode MS" w:hAnsi="Arial" w:cs="Arial"/>
                <w:sz w:val="20"/>
                <w:szCs w:val="20"/>
              </w:rPr>
            </w:pPr>
            <w:r w:rsidRPr="002363FC">
              <w:rPr>
                <w:rFonts w:ascii="Arial" w:eastAsia="Arial Unicode MS" w:hAnsi="Arial" w:cs="Arial"/>
                <w:sz w:val="20"/>
                <w:szCs w:val="20"/>
              </w:rPr>
              <w:t>(2,876,935)</w:t>
            </w:r>
          </w:p>
        </w:tc>
        <w:tc>
          <w:tcPr>
            <w:tcW w:w="1440" w:type="dxa"/>
            <w:vAlign w:val="bottom"/>
          </w:tcPr>
          <w:p w:rsidR="00D34021" w:rsidRPr="002363FC" w:rsidRDefault="00CC76EB" w:rsidP="00B20072">
            <w:pPr>
              <w:ind w:right="-72"/>
              <w:jc w:val="right"/>
              <w:rPr>
                <w:rFonts w:ascii="Arial" w:eastAsia="Arial Unicode MS" w:hAnsi="Arial" w:cs="Arial"/>
                <w:sz w:val="20"/>
                <w:szCs w:val="20"/>
              </w:rPr>
            </w:pPr>
            <w:r w:rsidRPr="002363FC">
              <w:rPr>
                <w:rFonts w:ascii="Arial" w:eastAsia="Arial Unicode MS" w:hAnsi="Arial" w:cs="Arial"/>
                <w:sz w:val="20"/>
                <w:szCs w:val="20"/>
              </w:rPr>
              <w:t>10,195,959</w:t>
            </w:r>
          </w:p>
        </w:tc>
      </w:tr>
    </w:tbl>
    <w:p w:rsidR="00D34021" w:rsidRPr="002363FC" w:rsidRDefault="00D34021" w:rsidP="00B20072">
      <w:pPr>
        <w:tabs>
          <w:tab w:val="left" w:pos="900"/>
        </w:tabs>
        <w:ind w:left="900" w:hanging="360"/>
        <w:jc w:val="thaiDistribute"/>
        <w:rPr>
          <w:rFonts w:ascii="Arial" w:hAnsi="Arial" w:cs="Arial"/>
          <w:sz w:val="20"/>
          <w:szCs w:val="20"/>
        </w:rPr>
      </w:pPr>
    </w:p>
    <w:p w:rsidR="00D34021" w:rsidRPr="002363FC" w:rsidRDefault="00D34021" w:rsidP="00B20072">
      <w:pPr>
        <w:numPr>
          <w:ilvl w:val="0"/>
          <w:numId w:val="7"/>
        </w:numPr>
        <w:tabs>
          <w:tab w:val="left" w:pos="900"/>
        </w:tabs>
        <w:ind w:left="900"/>
        <w:jc w:val="thaiDistribute"/>
        <w:rPr>
          <w:rFonts w:ascii="Arial" w:hAnsi="Arial" w:cs="Arial"/>
          <w:sz w:val="20"/>
          <w:szCs w:val="20"/>
        </w:rPr>
      </w:pPr>
      <w:r w:rsidRPr="002363FC">
        <w:rPr>
          <w:rFonts w:ascii="Arial" w:hAnsi="Arial" w:cs="Arial"/>
          <w:sz w:val="20"/>
          <w:szCs w:val="20"/>
        </w:rPr>
        <w:t xml:space="preserve">The Company restated prior year financial statements which revised employee benefit obligations and related deferred tax assets because revising </w:t>
      </w:r>
      <w:r w:rsidR="00DE19CA" w:rsidRPr="002363FC">
        <w:rPr>
          <w:rFonts w:ascii="Arial" w:hAnsi="Arial" w:cs="Arial"/>
          <w:sz w:val="20"/>
          <w:szCs w:val="20"/>
        </w:rPr>
        <w:t xml:space="preserve">errors </w:t>
      </w:r>
      <w:r w:rsidRPr="002363FC">
        <w:rPr>
          <w:rFonts w:ascii="Arial" w:hAnsi="Arial" w:cs="Arial"/>
          <w:sz w:val="20"/>
          <w:szCs w:val="20"/>
        </w:rPr>
        <w:t>to comply</w:t>
      </w:r>
      <w:r w:rsidR="00AB4176" w:rsidRPr="002363FC">
        <w:rPr>
          <w:rFonts w:ascii="Arial" w:hAnsi="Arial" w:cs="Arial"/>
          <w:sz w:val="20"/>
          <w:szCs w:val="20"/>
        </w:rPr>
        <w:t xml:space="preserve"> with</w:t>
      </w:r>
      <w:r w:rsidRPr="002363FC">
        <w:rPr>
          <w:rFonts w:ascii="Arial" w:hAnsi="Arial" w:cs="Arial"/>
          <w:sz w:val="20"/>
          <w:szCs w:val="20"/>
        </w:rPr>
        <w:t xml:space="preserve"> Company’s policy have an impact on the carrying amount of employee benefit obligations.</w:t>
      </w:r>
    </w:p>
    <w:p w:rsidR="00D34021" w:rsidRPr="002363FC" w:rsidRDefault="00D34021" w:rsidP="00B20072">
      <w:pPr>
        <w:numPr>
          <w:ilvl w:val="0"/>
          <w:numId w:val="7"/>
        </w:numPr>
        <w:tabs>
          <w:tab w:val="left" w:pos="900"/>
        </w:tabs>
        <w:ind w:left="900"/>
        <w:jc w:val="thaiDistribute"/>
        <w:rPr>
          <w:rFonts w:ascii="Arial" w:hAnsi="Arial" w:cs="Arial"/>
          <w:sz w:val="20"/>
          <w:szCs w:val="20"/>
        </w:rPr>
      </w:pPr>
      <w:r w:rsidRPr="002363FC">
        <w:rPr>
          <w:rFonts w:ascii="Arial" w:hAnsi="Arial" w:cs="Arial"/>
          <w:sz w:val="20"/>
          <w:szCs w:val="20"/>
        </w:rPr>
        <w:t>The Company restated prior year financial statements which revised deferred tax assets by off-setting with deferred tax liabilities on a net basis to comply with TAS 12 Income Tax.</w:t>
      </w:r>
    </w:p>
    <w:p w:rsidR="00D34021" w:rsidRPr="002363FC" w:rsidRDefault="00D34021" w:rsidP="00B20072">
      <w:pPr>
        <w:numPr>
          <w:ilvl w:val="0"/>
          <w:numId w:val="7"/>
        </w:numPr>
        <w:tabs>
          <w:tab w:val="left" w:pos="900"/>
        </w:tabs>
        <w:ind w:left="900"/>
        <w:jc w:val="thaiDistribute"/>
        <w:rPr>
          <w:rFonts w:ascii="Arial" w:hAnsi="Arial" w:cs="Arial"/>
          <w:sz w:val="20"/>
          <w:szCs w:val="20"/>
        </w:rPr>
      </w:pPr>
      <w:r w:rsidRPr="002363FC">
        <w:rPr>
          <w:rFonts w:ascii="Arial" w:hAnsi="Arial" w:cs="Arial"/>
          <w:sz w:val="20"/>
          <w:szCs w:val="20"/>
        </w:rPr>
        <w:t>The Company restated prior year financial statements which revised investment in preferred stock from available-for-sale investment to be general investment because investment in preferred stock was non-marketable security and was not convertible to common stock.</w:t>
      </w:r>
    </w:p>
    <w:p w:rsidR="00D34021" w:rsidRPr="002363FC" w:rsidRDefault="00D34021" w:rsidP="003F4D2E">
      <w:pPr>
        <w:ind w:left="540"/>
        <w:jc w:val="both"/>
        <w:outlineLvl w:val="0"/>
        <w:rPr>
          <w:rFonts w:ascii="Arial" w:hAnsi="Arial" w:cs="Arial"/>
          <w:sz w:val="20"/>
          <w:szCs w:val="20"/>
        </w:rPr>
      </w:pPr>
    </w:p>
    <w:p w:rsidR="00522DA8" w:rsidRPr="002363FC" w:rsidRDefault="003F4D2E" w:rsidP="00522DA8">
      <w:pPr>
        <w:ind w:left="540"/>
        <w:jc w:val="both"/>
        <w:outlineLvl w:val="0"/>
        <w:rPr>
          <w:rFonts w:ascii="Arial" w:hAnsi="Arial" w:cs="Arial"/>
          <w:sz w:val="20"/>
          <w:szCs w:val="20"/>
        </w:rPr>
      </w:pPr>
      <w:r w:rsidRPr="002363FC">
        <w:rPr>
          <w:rFonts w:ascii="Arial" w:hAnsi="Arial" w:cs="Arial"/>
          <w:sz w:val="20"/>
          <w:szCs w:val="20"/>
        </w:rPr>
        <w:t>However, correction of errors do not have significant impact to earnings per sh</w:t>
      </w:r>
      <w:r w:rsidR="009E78A8" w:rsidRPr="002363FC">
        <w:rPr>
          <w:rFonts w:ascii="Arial" w:hAnsi="Arial" w:cs="Arial"/>
          <w:sz w:val="20"/>
          <w:szCs w:val="20"/>
        </w:rPr>
        <w:t xml:space="preserve">are for the </w:t>
      </w:r>
      <w:r w:rsidR="009E78A8" w:rsidRPr="002363FC">
        <w:rPr>
          <w:rFonts w:ascii="Arial" w:hAnsi="Arial" w:cs="Arial"/>
          <w:sz w:val="20"/>
          <w:szCs w:val="20"/>
        </w:rPr>
        <w:br/>
        <w:t>three-month and nine</w:t>
      </w:r>
      <w:r w:rsidRPr="002363FC">
        <w:rPr>
          <w:rFonts w:ascii="Arial" w:hAnsi="Arial" w:cs="Arial"/>
          <w:sz w:val="20"/>
          <w:szCs w:val="20"/>
        </w:rPr>
        <w:t>-mon</w:t>
      </w:r>
      <w:r w:rsidR="009E78A8" w:rsidRPr="002363FC">
        <w:rPr>
          <w:rFonts w:ascii="Arial" w:hAnsi="Arial" w:cs="Arial"/>
          <w:sz w:val="20"/>
          <w:szCs w:val="20"/>
        </w:rPr>
        <w:t>th period</w:t>
      </w:r>
      <w:r w:rsidR="00D96F35">
        <w:rPr>
          <w:rFonts w:ascii="Arial" w:hAnsi="Arial" w:cs="Arial"/>
          <w:sz w:val="20"/>
          <w:szCs w:val="20"/>
        </w:rPr>
        <w:t>s</w:t>
      </w:r>
      <w:r w:rsidR="009E78A8" w:rsidRPr="002363FC">
        <w:rPr>
          <w:rFonts w:ascii="Arial" w:hAnsi="Arial" w:cs="Arial"/>
          <w:sz w:val="20"/>
          <w:szCs w:val="20"/>
        </w:rPr>
        <w:t xml:space="preserve"> ended 30 September</w:t>
      </w:r>
      <w:r w:rsidRPr="002363FC">
        <w:rPr>
          <w:rFonts w:ascii="Arial" w:hAnsi="Arial" w:cs="Arial"/>
          <w:sz w:val="20"/>
          <w:szCs w:val="20"/>
        </w:rPr>
        <w:t xml:space="preserve"> 2016.</w:t>
      </w:r>
    </w:p>
    <w:p w:rsidR="00522DA8" w:rsidRPr="002363FC" w:rsidRDefault="00522DA8" w:rsidP="00522DA8">
      <w:pPr>
        <w:ind w:left="540"/>
        <w:jc w:val="both"/>
        <w:outlineLvl w:val="0"/>
        <w:rPr>
          <w:rFonts w:ascii="Arial" w:hAnsi="Arial" w:cs="Arial"/>
          <w:b/>
          <w:bCs/>
          <w:sz w:val="20"/>
          <w:szCs w:val="25"/>
        </w:rPr>
      </w:pPr>
    </w:p>
    <w:p w:rsidR="00522DA8" w:rsidRPr="002363FC" w:rsidRDefault="00522DA8" w:rsidP="00522DA8">
      <w:pPr>
        <w:ind w:left="540"/>
        <w:jc w:val="both"/>
        <w:outlineLvl w:val="0"/>
        <w:rPr>
          <w:rFonts w:ascii="Arial" w:hAnsi="Arial" w:cs="Arial"/>
          <w:b/>
          <w:bCs/>
          <w:sz w:val="20"/>
          <w:szCs w:val="25"/>
        </w:rPr>
      </w:pPr>
    </w:p>
    <w:p w:rsidR="00D34021" w:rsidRPr="002363FC" w:rsidRDefault="00CB2365" w:rsidP="00522DA8">
      <w:pPr>
        <w:ind w:left="540" w:hanging="540"/>
        <w:jc w:val="thaiDistribute"/>
        <w:outlineLvl w:val="0"/>
        <w:rPr>
          <w:rFonts w:ascii="Arial" w:hAnsi="Arial" w:cs="Arial"/>
          <w:b/>
          <w:bCs/>
          <w:sz w:val="20"/>
          <w:szCs w:val="20"/>
        </w:rPr>
      </w:pPr>
      <w:r w:rsidRPr="002363FC">
        <w:rPr>
          <w:rFonts w:ascii="Arial" w:hAnsi="Arial" w:cs="Arial"/>
          <w:b/>
          <w:bCs/>
          <w:sz w:val="20"/>
          <w:szCs w:val="20"/>
        </w:rPr>
        <w:t>4</w:t>
      </w:r>
      <w:r w:rsidR="00D34021" w:rsidRPr="002363FC">
        <w:rPr>
          <w:rFonts w:ascii="Arial" w:hAnsi="Arial" w:cs="Arial"/>
          <w:b/>
          <w:bCs/>
          <w:sz w:val="20"/>
          <w:szCs w:val="20"/>
        </w:rPr>
        <w:tab/>
      </w:r>
      <w:r w:rsidR="00955536" w:rsidRPr="002363FC">
        <w:rPr>
          <w:rFonts w:ascii="Arial" w:hAnsi="Arial" w:cs="Arial"/>
          <w:b/>
          <w:bCs/>
          <w:sz w:val="20"/>
          <w:szCs w:val="20"/>
        </w:rPr>
        <w:t xml:space="preserve">Estimates </w:t>
      </w:r>
    </w:p>
    <w:p w:rsidR="00656471" w:rsidRDefault="00656471" w:rsidP="00CB2365">
      <w:pPr>
        <w:ind w:left="540"/>
        <w:jc w:val="both"/>
        <w:rPr>
          <w:rFonts w:ascii="Arial" w:hAnsi="Arial" w:cs="Arial"/>
          <w:sz w:val="20"/>
          <w:szCs w:val="20"/>
        </w:rPr>
      </w:pPr>
    </w:p>
    <w:p w:rsidR="00656471" w:rsidRDefault="00656471" w:rsidP="00CB2365">
      <w:pPr>
        <w:ind w:left="540"/>
        <w:jc w:val="both"/>
        <w:rPr>
          <w:rFonts w:ascii="Arial" w:hAnsi="Arial" w:cs="Arial"/>
          <w:sz w:val="20"/>
          <w:szCs w:val="20"/>
        </w:rPr>
      </w:pPr>
    </w:p>
    <w:p w:rsidR="00CB2365" w:rsidRPr="002363FC" w:rsidRDefault="00CB2365" w:rsidP="00CB2365">
      <w:pPr>
        <w:ind w:left="540"/>
        <w:jc w:val="both"/>
        <w:rPr>
          <w:rFonts w:ascii="Arial" w:hAnsi="Arial" w:cs="Arial"/>
          <w:sz w:val="20"/>
          <w:szCs w:val="20"/>
        </w:rPr>
      </w:pPr>
      <w:r w:rsidRPr="002363FC">
        <w:rPr>
          <w:rFonts w:ascii="Arial"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w:t>
      </w:r>
      <w:r w:rsidR="000362A6" w:rsidRPr="002363FC">
        <w:rPr>
          <w:rFonts w:ascii="Arial" w:hAnsi="Arial" w:cs="Arial"/>
          <w:sz w:val="20"/>
          <w:szCs w:val="20"/>
        </w:rPr>
        <w:t>s</w:t>
      </w:r>
      <w:r w:rsidRPr="002363FC">
        <w:rPr>
          <w:rFonts w:ascii="Arial" w:hAnsi="Arial" w:cs="Arial"/>
          <w:sz w:val="20"/>
          <w:szCs w:val="20"/>
        </w:rPr>
        <w:t>. Actual results may differ from these estimates.</w:t>
      </w:r>
    </w:p>
    <w:p w:rsidR="00CB2365" w:rsidRPr="002363FC" w:rsidRDefault="00CB2365" w:rsidP="00CB2365">
      <w:pPr>
        <w:ind w:left="540"/>
        <w:jc w:val="both"/>
        <w:rPr>
          <w:rFonts w:ascii="Arial" w:hAnsi="Arial" w:cs="Arial"/>
          <w:sz w:val="20"/>
          <w:szCs w:val="20"/>
        </w:rPr>
      </w:pPr>
    </w:p>
    <w:p w:rsidR="00CB2365" w:rsidRDefault="00CB2365" w:rsidP="00CB2365">
      <w:pPr>
        <w:ind w:left="540"/>
        <w:jc w:val="both"/>
        <w:rPr>
          <w:rFonts w:ascii="Arial" w:hAnsi="Arial" w:cs="Arial"/>
          <w:sz w:val="20"/>
          <w:szCs w:val="20"/>
        </w:rPr>
      </w:pPr>
      <w:bookmarkStart w:id="32" w:name="_Toc461192937"/>
      <w:bookmarkStart w:id="33" w:name="_Toc462067343"/>
      <w:bookmarkStart w:id="34" w:name="_Toc462127854"/>
      <w:bookmarkStart w:id="35" w:name="_Toc462128098"/>
      <w:bookmarkStart w:id="36" w:name="_Toc462128851"/>
      <w:bookmarkStart w:id="37" w:name="_Toc462129153"/>
      <w:bookmarkStart w:id="38" w:name="_Toc462129226"/>
      <w:bookmarkStart w:id="39" w:name="_Toc462144351"/>
      <w:r w:rsidRPr="002363FC">
        <w:rPr>
          <w:rFonts w:ascii="Arial" w:hAnsi="Arial" w:cs="Arial"/>
          <w:sz w:val="20"/>
          <w:szCs w:val="20"/>
        </w:rPr>
        <w:t>In preparing this interim financial information, the significant judgements made by management in applying the accounting policies and the key sources of estimation uncertainty were the same as those that applied to the financial statements for the year ended 31 December 2016.</w:t>
      </w:r>
      <w:bookmarkEnd w:id="32"/>
      <w:bookmarkEnd w:id="33"/>
      <w:bookmarkEnd w:id="34"/>
      <w:bookmarkEnd w:id="35"/>
      <w:bookmarkEnd w:id="36"/>
      <w:bookmarkEnd w:id="37"/>
      <w:bookmarkEnd w:id="38"/>
      <w:bookmarkEnd w:id="39"/>
    </w:p>
    <w:p w:rsidR="00802647" w:rsidRDefault="00802647" w:rsidP="00CB2365">
      <w:pPr>
        <w:ind w:left="540"/>
        <w:jc w:val="both"/>
        <w:rPr>
          <w:rFonts w:ascii="Arial" w:hAnsi="Arial" w:cs="Arial"/>
          <w:sz w:val="20"/>
          <w:szCs w:val="20"/>
        </w:rPr>
      </w:pPr>
    </w:p>
    <w:p w:rsidR="00802647" w:rsidRPr="002363FC" w:rsidRDefault="00802647" w:rsidP="00CB2365">
      <w:pPr>
        <w:ind w:left="540"/>
        <w:jc w:val="both"/>
        <w:rPr>
          <w:rFonts w:ascii="Arial" w:hAnsi="Arial" w:cs="Arial"/>
          <w:sz w:val="20"/>
          <w:szCs w:val="20"/>
        </w:rPr>
      </w:pPr>
    </w:p>
    <w:p w:rsidR="00656471" w:rsidRDefault="00656471">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C212FA" w:rsidRPr="002363FC" w:rsidRDefault="00C212FA" w:rsidP="00C212FA">
      <w:pPr>
        <w:ind w:left="540" w:hanging="540"/>
        <w:rPr>
          <w:rFonts w:ascii="Arial" w:hAnsi="Arial" w:cs="Arial"/>
          <w:b/>
          <w:bCs/>
          <w:sz w:val="20"/>
          <w:szCs w:val="20"/>
        </w:rPr>
      </w:pPr>
      <w:r w:rsidRPr="002363FC">
        <w:rPr>
          <w:rFonts w:ascii="Arial" w:hAnsi="Arial" w:cs="Arial"/>
          <w:b/>
          <w:bCs/>
          <w:sz w:val="20"/>
          <w:szCs w:val="20"/>
        </w:rPr>
        <w:lastRenderedPageBreak/>
        <w:t>5</w:t>
      </w:r>
      <w:r w:rsidRPr="002363FC">
        <w:rPr>
          <w:rFonts w:ascii="Arial" w:hAnsi="Arial" w:cs="Arial"/>
          <w:b/>
          <w:bCs/>
          <w:sz w:val="20"/>
          <w:szCs w:val="20"/>
        </w:rPr>
        <w:tab/>
        <w:t>Segment information</w:t>
      </w:r>
    </w:p>
    <w:p w:rsidR="00C212FA" w:rsidRPr="002363FC" w:rsidRDefault="00C212FA" w:rsidP="00C212FA">
      <w:pPr>
        <w:ind w:left="540"/>
        <w:jc w:val="both"/>
        <w:rPr>
          <w:rFonts w:ascii="Arial" w:hAnsi="Arial" w:cs="Arial"/>
          <w:sz w:val="20"/>
          <w:szCs w:val="20"/>
        </w:rPr>
      </w:pPr>
    </w:p>
    <w:p w:rsidR="00C212FA" w:rsidRPr="002363FC" w:rsidRDefault="00C212FA" w:rsidP="00C212FA">
      <w:pPr>
        <w:ind w:left="540"/>
        <w:jc w:val="both"/>
        <w:rPr>
          <w:rFonts w:ascii="Arial" w:hAnsi="Arial" w:cs="Arial"/>
          <w:sz w:val="20"/>
          <w:szCs w:val="20"/>
        </w:rPr>
      </w:pPr>
    </w:p>
    <w:p w:rsidR="00C212FA" w:rsidRPr="002363FC" w:rsidRDefault="00C212FA" w:rsidP="00C212FA">
      <w:pPr>
        <w:ind w:left="540"/>
        <w:jc w:val="both"/>
        <w:rPr>
          <w:rFonts w:ascii="Arial" w:hAnsi="Arial" w:cs="Arial"/>
          <w:sz w:val="20"/>
          <w:szCs w:val="20"/>
        </w:rPr>
      </w:pPr>
      <w:r w:rsidRPr="002363FC">
        <w:rPr>
          <w:rFonts w:ascii="Arial" w:hAnsi="Arial" w:cs="Arial"/>
          <w:sz w:val="20"/>
          <w:szCs w:val="20"/>
        </w:rPr>
        <w:t xml:space="preserve">The Company operates only one segment which is a finance company and only in Thailand. Income and expenses from this segment are the same amount with the statement of </w:t>
      </w:r>
      <w:r w:rsidRPr="002363FC">
        <w:rPr>
          <w:rFonts w:ascii="Arial" w:hAnsi="Arial" w:cs="Arial"/>
          <w:spacing w:val="-2"/>
          <w:sz w:val="20"/>
          <w:szCs w:val="20"/>
        </w:rPr>
        <w:t>comprehensive income</w:t>
      </w:r>
      <w:r w:rsidRPr="002363FC">
        <w:rPr>
          <w:rFonts w:ascii="Arial" w:hAnsi="Arial" w:cs="Arial"/>
          <w:spacing w:val="-2"/>
          <w:sz w:val="20"/>
          <w:szCs w:val="20"/>
          <w:cs/>
        </w:rPr>
        <w:t>.</w:t>
      </w:r>
      <w:r w:rsidRPr="002363FC">
        <w:rPr>
          <w:rFonts w:ascii="Arial" w:hAnsi="Arial" w:cs="Arial"/>
          <w:spacing w:val="-2"/>
          <w:sz w:val="20"/>
          <w:szCs w:val="20"/>
        </w:rPr>
        <w:t xml:space="preserve"> Therefore, the Company did not separately present segment information.</w:t>
      </w:r>
    </w:p>
    <w:p w:rsidR="00C212FA" w:rsidRPr="009C7FBF" w:rsidRDefault="00C212FA" w:rsidP="009C7FBF">
      <w:pPr>
        <w:ind w:left="540"/>
        <w:jc w:val="thaiDistribute"/>
        <w:rPr>
          <w:rFonts w:ascii="Arial" w:hAnsi="Arial" w:cs="Arial"/>
          <w:sz w:val="20"/>
          <w:szCs w:val="20"/>
        </w:rPr>
      </w:pPr>
    </w:p>
    <w:p w:rsidR="009C7FBF" w:rsidRPr="009C7FBF" w:rsidRDefault="009C7FBF" w:rsidP="009C7FBF">
      <w:pPr>
        <w:ind w:left="540"/>
        <w:jc w:val="thaiDistribute"/>
        <w:rPr>
          <w:rFonts w:ascii="Arial" w:hAnsi="Arial" w:cs="Arial"/>
          <w:sz w:val="20"/>
          <w:szCs w:val="20"/>
        </w:rPr>
      </w:pPr>
    </w:p>
    <w:p w:rsidR="00D34021" w:rsidRDefault="00CB2365" w:rsidP="00B20072">
      <w:pPr>
        <w:ind w:left="540" w:hanging="540"/>
        <w:rPr>
          <w:rFonts w:ascii="Arial" w:hAnsi="Arial" w:cs="Arial"/>
          <w:b/>
          <w:bCs/>
          <w:sz w:val="20"/>
          <w:szCs w:val="20"/>
        </w:rPr>
      </w:pPr>
      <w:r w:rsidRPr="002363FC">
        <w:rPr>
          <w:rFonts w:ascii="Arial" w:hAnsi="Arial" w:cs="Arial"/>
          <w:b/>
          <w:bCs/>
          <w:sz w:val="20"/>
          <w:szCs w:val="20"/>
        </w:rPr>
        <w:t>6</w:t>
      </w:r>
      <w:r w:rsidR="00D34021" w:rsidRPr="002363FC">
        <w:rPr>
          <w:rFonts w:ascii="Arial" w:hAnsi="Arial" w:cs="Arial"/>
          <w:b/>
          <w:bCs/>
          <w:sz w:val="20"/>
          <w:szCs w:val="20"/>
        </w:rPr>
        <w:tab/>
        <w:t>Fair value</w:t>
      </w:r>
    </w:p>
    <w:p w:rsidR="00D34021" w:rsidRPr="002363FC" w:rsidRDefault="00D34021" w:rsidP="00B20072">
      <w:pPr>
        <w:ind w:left="540"/>
        <w:jc w:val="thaiDistribute"/>
        <w:rPr>
          <w:rFonts w:ascii="Arial" w:hAnsi="Arial" w:cs="Arial"/>
          <w:sz w:val="20"/>
          <w:szCs w:val="20"/>
        </w:rPr>
      </w:pPr>
    </w:p>
    <w:p w:rsidR="00D34021" w:rsidRPr="002363FC" w:rsidRDefault="00D34021" w:rsidP="00B20072">
      <w:pPr>
        <w:ind w:left="540"/>
        <w:jc w:val="thaiDistribute"/>
        <w:rPr>
          <w:rFonts w:ascii="Arial" w:hAnsi="Arial" w:cs="Arial"/>
          <w:sz w:val="20"/>
          <w:szCs w:val="20"/>
        </w:rPr>
      </w:pPr>
    </w:p>
    <w:p w:rsidR="00D34021" w:rsidRPr="002363FC" w:rsidRDefault="00CB2365" w:rsidP="00B20072">
      <w:pPr>
        <w:ind w:left="1080" w:hanging="540"/>
        <w:jc w:val="thaiDistribute"/>
        <w:rPr>
          <w:rFonts w:ascii="Arial" w:hAnsi="Arial" w:cs="Arial"/>
          <w:b/>
          <w:bCs/>
          <w:sz w:val="20"/>
          <w:szCs w:val="20"/>
        </w:rPr>
      </w:pPr>
      <w:r w:rsidRPr="002363FC">
        <w:rPr>
          <w:rFonts w:ascii="Arial" w:hAnsi="Arial" w:cs="Arial"/>
          <w:b/>
          <w:bCs/>
          <w:sz w:val="20"/>
          <w:szCs w:val="20"/>
        </w:rPr>
        <w:t>6</w:t>
      </w:r>
      <w:r w:rsidR="00D34021" w:rsidRPr="002363FC">
        <w:rPr>
          <w:rFonts w:ascii="Arial" w:hAnsi="Arial" w:cs="Arial"/>
          <w:b/>
          <w:bCs/>
          <w:sz w:val="20"/>
          <w:szCs w:val="20"/>
        </w:rPr>
        <w:t>.1</w:t>
      </w:r>
      <w:r w:rsidR="00D34021" w:rsidRPr="002363FC">
        <w:rPr>
          <w:rFonts w:ascii="Arial" w:hAnsi="Arial" w:cs="Arial"/>
          <w:b/>
          <w:bCs/>
          <w:sz w:val="20"/>
          <w:szCs w:val="20"/>
        </w:rPr>
        <w:tab/>
        <w:t>Fair value estimation</w:t>
      </w:r>
    </w:p>
    <w:p w:rsidR="00AE5AEC" w:rsidRPr="002363FC" w:rsidRDefault="00AE5AEC" w:rsidP="00B20072">
      <w:pPr>
        <w:ind w:left="1080"/>
        <w:jc w:val="thaiDistribute"/>
        <w:rPr>
          <w:rFonts w:ascii="Arial" w:hAnsi="Arial" w:cs="Arial"/>
          <w:sz w:val="20"/>
          <w:szCs w:val="20"/>
          <w:shd w:val="clear" w:color="auto" w:fill="FFFFFF"/>
        </w:rPr>
      </w:pPr>
    </w:p>
    <w:p w:rsidR="00D34021" w:rsidRPr="002363FC" w:rsidRDefault="00D34021" w:rsidP="00B20072">
      <w:pPr>
        <w:ind w:left="1080"/>
        <w:jc w:val="thaiDistribute"/>
        <w:rPr>
          <w:rFonts w:ascii="Arial" w:hAnsi="Arial" w:cs="Arial"/>
          <w:sz w:val="20"/>
          <w:szCs w:val="20"/>
          <w:shd w:val="clear" w:color="auto" w:fill="FFFFFF"/>
        </w:rPr>
      </w:pPr>
      <w:r w:rsidRPr="002363FC">
        <w:rPr>
          <w:rFonts w:ascii="Arial" w:hAnsi="Arial" w:cs="Arial"/>
          <w:sz w:val="20"/>
          <w:szCs w:val="20"/>
          <w:shd w:val="clear" w:color="auto" w:fill="FFFFFF"/>
        </w:rPr>
        <w:t>The table below analyses financial instruments carried at fair value, by valuation method. The different levels have been defined as follows:</w:t>
      </w:r>
    </w:p>
    <w:p w:rsidR="00D34021" w:rsidRPr="002363FC" w:rsidRDefault="00D34021" w:rsidP="00B20072">
      <w:pPr>
        <w:ind w:left="1080"/>
        <w:jc w:val="thaiDistribute"/>
        <w:rPr>
          <w:rFonts w:ascii="Arial" w:hAnsi="Arial" w:cs="Arial"/>
          <w:sz w:val="20"/>
          <w:szCs w:val="20"/>
          <w:shd w:val="clear" w:color="auto" w:fill="FFFFFF"/>
        </w:rPr>
      </w:pPr>
    </w:p>
    <w:p w:rsidR="00D34021" w:rsidRPr="002363FC" w:rsidRDefault="00D34021" w:rsidP="00B20072">
      <w:pPr>
        <w:tabs>
          <w:tab w:val="left" w:pos="8080"/>
        </w:tabs>
        <w:ind w:left="1418" w:hanging="333"/>
        <w:jc w:val="thaiDistribute"/>
        <w:rPr>
          <w:rFonts w:ascii="Arial" w:hAnsi="Arial" w:cs="Arial"/>
          <w:sz w:val="20"/>
          <w:szCs w:val="20"/>
          <w:shd w:val="clear" w:color="auto" w:fill="FFFFFF"/>
        </w:rPr>
      </w:pPr>
      <w:r w:rsidRPr="002363FC">
        <w:rPr>
          <w:rFonts w:ascii="Arial" w:hAnsi="Arial" w:cs="Arial"/>
          <w:sz w:val="20"/>
          <w:szCs w:val="20"/>
          <w:shd w:val="clear" w:color="auto" w:fill="FFFFFF"/>
        </w:rPr>
        <w:t>•</w:t>
      </w:r>
      <w:r w:rsidRPr="002363FC">
        <w:rPr>
          <w:rFonts w:ascii="Arial" w:hAnsi="Arial" w:cs="Arial"/>
          <w:sz w:val="20"/>
          <w:szCs w:val="20"/>
          <w:shd w:val="clear" w:color="auto" w:fill="FFFFFF"/>
        </w:rPr>
        <w:tab/>
      </w:r>
      <w:r w:rsidRPr="009C7FBF">
        <w:rPr>
          <w:rFonts w:ascii="Arial" w:hAnsi="Arial" w:cs="Arial"/>
          <w:sz w:val="20"/>
          <w:szCs w:val="20"/>
          <w:shd w:val="clear" w:color="auto" w:fill="FFFFFF"/>
        </w:rPr>
        <w:t>Level 1: Quoted prices (unadjusted) in active markets for identical assets or liabilities</w:t>
      </w:r>
    </w:p>
    <w:p w:rsidR="00D34021" w:rsidRPr="002363FC" w:rsidRDefault="00D34021" w:rsidP="00B20072">
      <w:pPr>
        <w:tabs>
          <w:tab w:val="left" w:pos="8080"/>
        </w:tabs>
        <w:ind w:left="1418" w:hanging="338"/>
        <w:jc w:val="thaiDistribute"/>
        <w:rPr>
          <w:rFonts w:ascii="Arial" w:hAnsi="Arial" w:cs="Arial"/>
          <w:sz w:val="20"/>
          <w:szCs w:val="20"/>
          <w:shd w:val="clear" w:color="auto" w:fill="FFFFFF"/>
        </w:rPr>
      </w:pPr>
      <w:r w:rsidRPr="002363FC">
        <w:rPr>
          <w:rFonts w:ascii="Arial" w:hAnsi="Arial" w:cs="Arial"/>
          <w:sz w:val="20"/>
          <w:szCs w:val="20"/>
          <w:shd w:val="clear" w:color="auto" w:fill="FFFFFF"/>
        </w:rPr>
        <w:t>•</w:t>
      </w:r>
      <w:r w:rsidRPr="002363FC">
        <w:rPr>
          <w:rFonts w:ascii="Arial" w:hAnsi="Arial" w:cs="Arial"/>
          <w:sz w:val="20"/>
          <w:szCs w:val="20"/>
          <w:shd w:val="clear" w:color="auto" w:fill="FFFFFF"/>
        </w:rPr>
        <w:tab/>
        <w:t xml:space="preserve">Level 2: Inputs other than quoted prices included within level 1 that are observable for the asset or liability, either directly (that is, as </w:t>
      </w:r>
      <w:r w:rsidR="00D96F35">
        <w:rPr>
          <w:rFonts w:ascii="Arial" w:hAnsi="Arial" w:cs="Arial"/>
          <w:sz w:val="20"/>
          <w:szCs w:val="20"/>
          <w:shd w:val="clear" w:color="auto" w:fill="FFFFFF"/>
        </w:rPr>
        <w:t xml:space="preserve">market </w:t>
      </w:r>
      <w:r w:rsidRPr="002363FC">
        <w:rPr>
          <w:rFonts w:ascii="Arial" w:hAnsi="Arial" w:cs="Arial"/>
          <w:sz w:val="20"/>
          <w:szCs w:val="20"/>
          <w:shd w:val="clear" w:color="auto" w:fill="FFFFFF"/>
        </w:rPr>
        <w:t xml:space="preserve">prices) or indirectly (that is, derived from </w:t>
      </w:r>
      <w:r w:rsidR="00D96F35">
        <w:rPr>
          <w:rFonts w:ascii="Arial" w:hAnsi="Arial" w:cs="Arial"/>
          <w:sz w:val="20"/>
          <w:szCs w:val="20"/>
          <w:shd w:val="clear" w:color="auto" w:fill="FFFFFF"/>
        </w:rPr>
        <w:t xml:space="preserve">market </w:t>
      </w:r>
      <w:r w:rsidRPr="002363FC">
        <w:rPr>
          <w:rFonts w:ascii="Arial" w:hAnsi="Arial" w:cs="Arial"/>
          <w:sz w:val="20"/>
          <w:szCs w:val="20"/>
          <w:shd w:val="clear" w:color="auto" w:fill="FFFFFF"/>
        </w:rPr>
        <w:t>prices)</w:t>
      </w:r>
    </w:p>
    <w:p w:rsidR="00D34021" w:rsidRPr="002363FC" w:rsidRDefault="00D34021" w:rsidP="00B20072">
      <w:pPr>
        <w:tabs>
          <w:tab w:val="left" w:pos="8080"/>
        </w:tabs>
        <w:ind w:left="1418" w:hanging="333"/>
        <w:jc w:val="thaiDistribute"/>
        <w:rPr>
          <w:rFonts w:ascii="Arial" w:hAnsi="Arial" w:cs="Arial"/>
          <w:sz w:val="20"/>
          <w:szCs w:val="20"/>
          <w:shd w:val="clear" w:color="auto" w:fill="FFFFFF"/>
        </w:rPr>
      </w:pPr>
      <w:r w:rsidRPr="002363FC">
        <w:rPr>
          <w:rFonts w:ascii="Arial" w:hAnsi="Arial" w:cs="Arial"/>
          <w:sz w:val="20"/>
          <w:szCs w:val="20"/>
          <w:shd w:val="clear" w:color="auto" w:fill="FFFFFF"/>
        </w:rPr>
        <w:t>•</w:t>
      </w:r>
      <w:r w:rsidRPr="002363FC">
        <w:rPr>
          <w:rFonts w:ascii="Arial" w:hAnsi="Arial" w:cs="Arial"/>
          <w:sz w:val="20"/>
          <w:szCs w:val="20"/>
          <w:shd w:val="clear" w:color="auto" w:fill="FFFFFF"/>
        </w:rPr>
        <w:tab/>
        <w:t xml:space="preserve">Level 3: Inputs for the asset or liability that are not based on observable market data (that is, </w:t>
      </w:r>
      <w:r w:rsidRPr="002363FC">
        <w:rPr>
          <w:rFonts w:ascii="Arial" w:hAnsi="Arial" w:cs="Arial"/>
          <w:spacing w:val="-2"/>
          <w:sz w:val="20"/>
          <w:szCs w:val="20"/>
          <w:shd w:val="clear" w:color="auto" w:fill="FFFFFF"/>
        </w:rPr>
        <w:t>unobservable inputs)</w:t>
      </w:r>
    </w:p>
    <w:p w:rsidR="00CB2365" w:rsidRPr="002363FC" w:rsidRDefault="00CB2365" w:rsidP="00CB2365">
      <w:pPr>
        <w:jc w:val="thaiDistribute"/>
        <w:rPr>
          <w:rFonts w:ascii="Arial" w:hAnsi="Arial" w:cs="Arial"/>
          <w:sz w:val="20"/>
          <w:szCs w:val="20"/>
          <w:shd w:val="clear" w:color="auto" w:fill="FFFFFF"/>
        </w:rPr>
      </w:pPr>
    </w:p>
    <w:p w:rsidR="00D34021" w:rsidRPr="002363FC" w:rsidRDefault="00D34021" w:rsidP="00B20072">
      <w:pPr>
        <w:ind w:left="1080"/>
        <w:jc w:val="thaiDistribute"/>
        <w:rPr>
          <w:rFonts w:ascii="Arial" w:hAnsi="Arial" w:cs="Arial"/>
          <w:sz w:val="20"/>
          <w:szCs w:val="20"/>
          <w:shd w:val="clear" w:color="auto" w:fill="FFFFFF"/>
        </w:rPr>
      </w:pPr>
      <w:r w:rsidRPr="002363FC">
        <w:rPr>
          <w:rFonts w:ascii="Arial" w:hAnsi="Arial" w:cs="Arial"/>
          <w:sz w:val="20"/>
          <w:szCs w:val="20"/>
          <w:shd w:val="clear" w:color="auto" w:fill="FFFFFF"/>
        </w:rPr>
        <w:t xml:space="preserve">The following table presents the financial assets that are measured at fair value as at </w:t>
      </w:r>
      <w:r w:rsidR="006E18A0" w:rsidRPr="002363FC">
        <w:rPr>
          <w:rFonts w:ascii="Arial" w:hAnsi="Arial" w:cs="Arial"/>
          <w:sz w:val="20"/>
          <w:szCs w:val="20"/>
          <w:shd w:val="clear" w:color="auto" w:fill="FFFFFF"/>
        </w:rPr>
        <w:br/>
      </w:r>
      <w:r w:rsidR="009E78A8" w:rsidRPr="002363FC">
        <w:rPr>
          <w:rFonts w:ascii="Arial" w:hAnsi="Arial" w:cs="Arial"/>
          <w:sz w:val="20"/>
          <w:szCs w:val="20"/>
          <w:shd w:val="clear" w:color="auto" w:fill="FFFFFF"/>
        </w:rPr>
        <w:t>30 September</w:t>
      </w:r>
      <w:r w:rsidRPr="002363FC">
        <w:rPr>
          <w:rFonts w:ascii="Arial" w:hAnsi="Arial" w:cs="Arial"/>
          <w:sz w:val="20"/>
          <w:szCs w:val="20"/>
          <w:shd w:val="clear" w:color="auto" w:fill="FFFFFF"/>
        </w:rPr>
        <w:t xml:space="preserve"> 2017 and 31 December 2016.</w:t>
      </w:r>
    </w:p>
    <w:p w:rsidR="00D34021" w:rsidRPr="002363FC" w:rsidRDefault="00D34021" w:rsidP="00B20072">
      <w:pPr>
        <w:tabs>
          <w:tab w:val="left" w:pos="8080"/>
        </w:tabs>
        <w:ind w:left="1080"/>
        <w:jc w:val="thaiDistribute"/>
        <w:rPr>
          <w:rFonts w:ascii="Arial" w:hAnsi="Arial" w:cs="Arial"/>
          <w:sz w:val="20"/>
          <w:szCs w:val="20"/>
          <w:shd w:val="clear" w:color="auto" w:fill="FFFFFF"/>
        </w:rPr>
      </w:pPr>
    </w:p>
    <w:tbl>
      <w:tblPr>
        <w:tblW w:w="9021" w:type="dxa"/>
        <w:tblLayout w:type="fixed"/>
        <w:tblLook w:val="0000" w:firstRow="0" w:lastRow="0" w:firstColumn="0" w:lastColumn="0" w:noHBand="0" w:noVBand="0"/>
      </w:tblPr>
      <w:tblGrid>
        <w:gridCol w:w="3402"/>
        <w:gridCol w:w="1268"/>
        <w:gridCol w:w="1559"/>
        <w:gridCol w:w="1276"/>
        <w:gridCol w:w="1516"/>
      </w:tblGrid>
      <w:tr w:rsidR="00C74ECB" w:rsidRPr="002363FC" w:rsidTr="0039353A">
        <w:trPr>
          <w:cantSplit/>
          <w:trHeight w:val="87"/>
        </w:trPr>
        <w:tc>
          <w:tcPr>
            <w:tcW w:w="3402" w:type="dxa"/>
            <w:vAlign w:val="bottom"/>
          </w:tcPr>
          <w:p w:rsidR="00D34021" w:rsidRPr="002363FC" w:rsidRDefault="00D34021" w:rsidP="00B20072">
            <w:pPr>
              <w:ind w:left="973"/>
              <w:rPr>
                <w:rFonts w:ascii="Arial" w:hAnsi="Arial" w:cs="Arial"/>
                <w:sz w:val="20"/>
                <w:szCs w:val="20"/>
              </w:rPr>
            </w:pPr>
          </w:p>
        </w:tc>
        <w:tc>
          <w:tcPr>
            <w:tcW w:w="5619" w:type="dxa"/>
            <w:gridSpan w:val="4"/>
            <w:vAlign w:val="bottom"/>
          </w:tcPr>
          <w:p w:rsidR="00D34021" w:rsidRPr="002363FC" w:rsidRDefault="009E78A8" w:rsidP="00B20072">
            <w:pPr>
              <w:pBdr>
                <w:bottom w:val="single" w:sz="4" w:space="1" w:color="auto"/>
              </w:pBdr>
              <w:ind w:right="-126"/>
              <w:jc w:val="center"/>
              <w:rPr>
                <w:rFonts w:ascii="Arial" w:hAnsi="Arial" w:cs="Arial"/>
                <w:b/>
                <w:bCs/>
                <w:sz w:val="20"/>
                <w:szCs w:val="20"/>
                <w:shd w:val="clear" w:color="auto" w:fill="FFFFFF"/>
              </w:rPr>
            </w:pPr>
            <w:r w:rsidRPr="002363FC">
              <w:rPr>
                <w:rFonts w:ascii="Arial" w:hAnsi="Arial" w:cs="Arial"/>
                <w:b/>
                <w:bCs/>
                <w:sz w:val="20"/>
                <w:szCs w:val="20"/>
                <w:shd w:val="clear" w:color="auto" w:fill="FFFFFF"/>
              </w:rPr>
              <w:t>30 September</w:t>
            </w:r>
            <w:r w:rsidR="00D34021" w:rsidRPr="002363FC">
              <w:rPr>
                <w:rFonts w:ascii="Arial" w:hAnsi="Arial" w:cs="Arial"/>
                <w:b/>
                <w:bCs/>
                <w:sz w:val="20"/>
                <w:szCs w:val="20"/>
                <w:shd w:val="clear" w:color="auto" w:fill="FFFFFF"/>
              </w:rPr>
              <w:t xml:space="preserve"> 2017</w:t>
            </w:r>
          </w:p>
        </w:tc>
      </w:tr>
      <w:tr w:rsidR="00C74ECB" w:rsidRPr="002363FC" w:rsidTr="0039353A">
        <w:trPr>
          <w:cantSplit/>
          <w:trHeight w:val="87"/>
        </w:trPr>
        <w:tc>
          <w:tcPr>
            <w:tcW w:w="3402" w:type="dxa"/>
            <w:vAlign w:val="bottom"/>
          </w:tcPr>
          <w:p w:rsidR="00D34021" w:rsidRPr="002363FC" w:rsidRDefault="00D34021" w:rsidP="00B20072">
            <w:pPr>
              <w:ind w:left="973"/>
              <w:rPr>
                <w:rFonts w:ascii="Arial" w:hAnsi="Arial" w:cs="Arial"/>
                <w:sz w:val="20"/>
                <w:szCs w:val="20"/>
              </w:rPr>
            </w:pPr>
          </w:p>
        </w:tc>
        <w:tc>
          <w:tcPr>
            <w:tcW w:w="1268"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shd w:val="clear" w:color="auto" w:fill="FFFFFF"/>
              </w:rPr>
              <w:t>Level 1</w:t>
            </w:r>
          </w:p>
        </w:tc>
        <w:tc>
          <w:tcPr>
            <w:tcW w:w="1559"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shd w:val="clear" w:color="auto" w:fill="FFFFFF"/>
              </w:rPr>
              <w:t>Level 2</w:t>
            </w:r>
          </w:p>
        </w:tc>
        <w:tc>
          <w:tcPr>
            <w:tcW w:w="1276"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shd w:val="clear" w:color="auto" w:fill="FFFFFF"/>
              </w:rPr>
              <w:t>Level 3</w:t>
            </w:r>
          </w:p>
        </w:tc>
        <w:tc>
          <w:tcPr>
            <w:tcW w:w="1516" w:type="dxa"/>
            <w:vAlign w:val="bottom"/>
          </w:tcPr>
          <w:p w:rsidR="00D34021" w:rsidRPr="002363FC" w:rsidRDefault="00D34021" w:rsidP="00B20072">
            <w:pPr>
              <w:ind w:right="-72"/>
              <w:jc w:val="right"/>
              <w:rPr>
                <w:rFonts w:ascii="Arial" w:hAnsi="Arial" w:cs="Arial"/>
                <w:b/>
                <w:bCs/>
                <w:sz w:val="20"/>
                <w:szCs w:val="20"/>
                <w:cs/>
              </w:rPr>
            </w:pPr>
            <w:r w:rsidRPr="002363FC">
              <w:rPr>
                <w:rFonts w:ascii="Arial" w:hAnsi="Arial" w:cs="Arial"/>
                <w:b/>
                <w:bCs/>
                <w:sz w:val="20"/>
                <w:szCs w:val="20"/>
                <w:shd w:val="clear" w:color="auto" w:fill="FFFFFF"/>
              </w:rPr>
              <w:t>Total</w:t>
            </w:r>
          </w:p>
        </w:tc>
      </w:tr>
      <w:tr w:rsidR="00C74ECB" w:rsidRPr="002363FC" w:rsidTr="0039353A">
        <w:trPr>
          <w:cantSplit/>
          <w:trHeight w:val="180"/>
        </w:trPr>
        <w:tc>
          <w:tcPr>
            <w:tcW w:w="3402" w:type="dxa"/>
            <w:vAlign w:val="bottom"/>
          </w:tcPr>
          <w:p w:rsidR="00D34021" w:rsidRPr="002363FC" w:rsidRDefault="00D34021" w:rsidP="00B20072">
            <w:pPr>
              <w:ind w:left="973"/>
              <w:rPr>
                <w:rFonts w:ascii="Arial" w:hAnsi="Arial" w:cs="Arial"/>
                <w:b/>
                <w:bCs/>
                <w:sz w:val="20"/>
                <w:szCs w:val="20"/>
                <w:cs/>
              </w:rPr>
            </w:pPr>
          </w:p>
        </w:tc>
        <w:tc>
          <w:tcPr>
            <w:tcW w:w="1268" w:type="dxa"/>
            <w:vAlign w:val="bottom"/>
          </w:tcPr>
          <w:p w:rsidR="00D34021" w:rsidRPr="002363FC" w:rsidRDefault="00D34021" w:rsidP="00B20072">
            <w:pPr>
              <w:pBdr>
                <w:bottom w:val="single" w:sz="4" w:space="1" w:color="000000"/>
              </w:pBdr>
              <w:ind w:right="-72"/>
              <w:jc w:val="right"/>
              <w:rPr>
                <w:rFonts w:ascii="Arial" w:hAnsi="Arial" w:cs="Arial"/>
                <w:sz w:val="20"/>
                <w:szCs w:val="20"/>
              </w:rPr>
            </w:pPr>
            <w:r w:rsidRPr="002363FC">
              <w:rPr>
                <w:rFonts w:ascii="Arial" w:hAnsi="Arial" w:cs="Arial"/>
                <w:b/>
                <w:bCs/>
                <w:sz w:val="20"/>
                <w:szCs w:val="20"/>
                <w:shd w:val="clear" w:color="auto" w:fill="FFFFFF"/>
              </w:rPr>
              <w:t>Baht</w:t>
            </w:r>
          </w:p>
        </w:tc>
        <w:tc>
          <w:tcPr>
            <w:tcW w:w="1559" w:type="dxa"/>
            <w:vAlign w:val="bottom"/>
          </w:tcPr>
          <w:p w:rsidR="00D34021" w:rsidRPr="002363FC" w:rsidRDefault="00D34021" w:rsidP="00B20072">
            <w:pPr>
              <w:pBdr>
                <w:bottom w:val="single" w:sz="4" w:space="1" w:color="000000"/>
              </w:pBdr>
              <w:ind w:right="-72"/>
              <w:jc w:val="right"/>
              <w:rPr>
                <w:rFonts w:ascii="Arial" w:hAnsi="Arial" w:cs="Arial"/>
                <w:sz w:val="20"/>
                <w:szCs w:val="20"/>
              </w:rPr>
            </w:pPr>
            <w:r w:rsidRPr="002363FC">
              <w:rPr>
                <w:rFonts w:ascii="Arial" w:hAnsi="Arial" w:cs="Arial"/>
                <w:b/>
                <w:bCs/>
                <w:sz w:val="20"/>
                <w:szCs w:val="20"/>
                <w:shd w:val="clear" w:color="auto" w:fill="FFFFFF"/>
              </w:rPr>
              <w:t>Baht</w:t>
            </w:r>
          </w:p>
        </w:tc>
        <w:tc>
          <w:tcPr>
            <w:tcW w:w="1276" w:type="dxa"/>
            <w:vAlign w:val="bottom"/>
          </w:tcPr>
          <w:p w:rsidR="00D34021" w:rsidRPr="002363FC" w:rsidRDefault="00D34021" w:rsidP="00B20072">
            <w:pPr>
              <w:pBdr>
                <w:bottom w:val="single" w:sz="4" w:space="1" w:color="000000"/>
              </w:pBdr>
              <w:ind w:right="-72"/>
              <w:jc w:val="right"/>
              <w:rPr>
                <w:rFonts w:ascii="Arial" w:hAnsi="Arial" w:cs="Arial"/>
                <w:sz w:val="20"/>
                <w:szCs w:val="20"/>
              </w:rPr>
            </w:pPr>
            <w:r w:rsidRPr="002363FC">
              <w:rPr>
                <w:rFonts w:ascii="Arial" w:hAnsi="Arial" w:cs="Arial"/>
                <w:b/>
                <w:bCs/>
                <w:sz w:val="20"/>
                <w:szCs w:val="20"/>
                <w:shd w:val="clear" w:color="auto" w:fill="FFFFFF"/>
              </w:rPr>
              <w:t>Baht</w:t>
            </w:r>
          </w:p>
        </w:tc>
        <w:tc>
          <w:tcPr>
            <w:tcW w:w="1516" w:type="dxa"/>
            <w:vAlign w:val="bottom"/>
          </w:tcPr>
          <w:p w:rsidR="00D34021" w:rsidRPr="002363FC" w:rsidRDefault="00D34021" w:rsidP="00B20072">
            <w:pPr>
              <w:pBdr>
                <w:bottom w:val="single" w:sz="4" w:space="1" w:color="000000"/>
              </w:pBdr>
              <w:ind w:right="-72"/>
              <w:jc w:val="right"/>
              <w:rPr>
                <w:rFonts w:ascii="Arial" w:hAnsi="Arial" w:cs="Arial"/>
                <w:sz w:val="20"/>
                <w:szCs w:val="20"/>
              </w:rPr>
            </w:pPr>
            <w:r w:rsidRPr="002363FC">
              <w:rPr>
                <w:rFonts w:ascii="Arial" w:hAnsi="Arial" w:cs="Arial"/>
                <w:b/>
                <w:bCs/>
                <w:sz w:val="20"/>
                <w:szCs w:val="20"/>
                <w:shd w:val="clear" w:color="auto" w:fill="FFFFFF"/>
              </w:rPr>
              <w:t>Baht</w:t>
            </w:r>
          </w:p>
        </w:tc>
      </w:tr>
      <w:tr w:rsidR="00C74ECB" w:rsidRPr="002363FC" w:rsidTr="0039353A">
        <w:trPr>
          <w:cantSplit/>
          <w:trHeight w:val="87"/>
        </w:trPr>
        <w:tc>
          <w:tcPr>
            <w:tcW w:w="3402" w:type="dxa"/>
            <w:vAlign w:val="bottom"/>
          </w:tcPr>
          <w:p w:rsidR="00D34021" w:rsidRPr="002363FC" w:rsidRDefault="00D34021" w:rsidP="00B20072">
            <w:pPr>
              <w:ind w:left="973"/>
              <w:rPr>
                <w:rFonts w:ascii="Arial" w:hAnsi="Arial" w:cs="Arial"/>
                <w:b/>
                <w:bCs/>
                <w:sz w:val="12"/>
                <w:szCs w:val="12"/>
                <w:cs/>
              </w:rPr>
            </w:pPr>
          </w:p>
        </w:tc>
        <w:tc>
          <w:tcPr>
            <w:tcW w:w="1268" w:type="dxa"/>
            <w:vAlign w:val="bottom"/>
          </w:tcPr>
          <w:p w:rsidR="00D34021" w:rsidRPr="002363FC" w:rsidRDefault="00D34021" w:rsidP="00B20072">
            <w:pPr>
              <w:ind w:right="-72"/>
              <w:jc w:val="right"/>
              <w:rPr>
                <w:rFonts w:ascii="Arial" w:hAnsi="Arial" w:cs="Arial"/>
                <w:sz w:val="12"/>
                <w:szCs w:val="12"/>
              </w:rPr>
            </w:pPr>
          </w:p>
        </w:tc>
        <w:tc>
          <w:tcPr>
            <w:tcW w:w="1559" w:type="dxa"/>
            <w:vAlign w:val="bottom"/>
          </w:tcPr>
          <w:p w:rsidR="00D34021" w:rsidRPr="002363FC" w:rsidRDefault="00D34021" w:rsidP="00B20072">
            <w:pPr>
              <w:ind w:right="-72"/>
              <w:jc w:val="right"/>
              <w:rPr>
                <w:rFonts w:ascii="Arial" w:hAnsi="Arial" w:cs="Arial"/>
                <w:sz w:val="12"/>
                <w:szCs w:val="12"/>
              </w:rPr>
            </w:pPr>
          </w:p>
        </w:tc>
        <w:tc>
          <w:tcPr>
            <w:tcW w:w="1276" w:type="dxa"/>
            <w:vAlign w:val="bottom"/>
          </w:tcPr>
          <w:p w:rsidR="00D34021" w:rsidRPr="002363FC" w:rsidRDefault="00D34021" w:rsidP="00B20072">
            <w:pPr>
              <w:ind w:right="-72"/>
              <w:jc w:val="right"/>
              <w:rPr>
                <w:rFonts w:ascii="Arial" w:hAnsi="Arial" w:cs="Arial"/>
                <w:sz w:val="12"/>
                <w:szCs w:val="12"/>
              </w:rPr>
            </w:pPr>
          </w:p>
        </w:tc>
        <w:tc>
          <w:tcPr>
            <w:tcW w:w="1516" w:type="dxa"/>
            <w:vAlign w:val="bottom"/>
          </w:tcPr>
          <w:p w:rsidR="00D34021" w:rsidRPr="002363FC" w:rsidRDefault="00D34021" w:rsidP="00B20072">
            <w:pPr>
              <w:jc w:val="right"/>
              <w:rPr>
                <w:rFonts w:ascii="Arial" w:hAnsi="Arial" w:cs="Arial"/>
                <w:sz w:val="12"/>
                <w:szCs w:val="12"/>
              </w:rPr>
            </w:pPr>
          </w:p>
        </w:tc>
      </w:tr>
      <w:tr w:rsidR="00C74ECB" w:rsidRPr="002363FC" w:rsidTr="0039353A">
        <w:trPr>
          <w:cantSplit/>
          <w:trHeight w:val="87"/>
        </w:trPr>
        <w:tc>
          <w:tcPr>
            <w:tcW w:w="3402" w:type="dxa"/>
            <w:vAlign w:val="bottom"/>
          </w:tcPr>
          <w:p w:rsidR="00D34021" w:rsidRPr="002363FC" w:rsidRDefault="0039353A" w:rsidP="00B20072">
            <w:pPr>
              <w:ind w:left="973"/>
              <w:rPr>
                <w:rFonts w:ascii="Arial" w:hAnsi="Arial" w:cs="Arial"/>
                <w:b/>
                <w:bCs/>
                <w:sz w:val="20"/>
                <w:szCs w:val="20"/>
              </w:rPr>
            </w:pPr>
            <w:r w:rsidRPr="002363FC">
              <w:rPr>
                <w:rFonts w:ascii="Arial" w:hAnsi="Arial" w:cs="Arial"/>
                <w:b/>
                <w:bCs/>
                <w:sz w:val="20"/>
                <w:szCs w:val="20"/>
                <w:shd w:val="clear" w:color="auto" w:fill="FFFFFF"/>
              </w:rPr>
              <w:t xml:space="preserve">Financial </w:t>
            </w:r>
            <w:r w:rsidR="00D34021" w:rsidRPr="002363FC">
              <w:rPr>
                <w:rFonts w:ascii="Arial" w:hAnsi="Arial" w:cs="Arial"/>
                <w:b/>
                <w:bCs/>
                <w:sz w:val="20"/>
                <w:szCs w:val="20"/>
                <w:shd w:val="clear" w:color="auto" w:fill="FFFFFF"/>
              </w:rPr>
              <w:t>Asset</w:t>
            </w:r>
            <w:r w:rsidRPr="002363FC">
              <w:rPr>
                <w:rFonts w:ascii="Arial" w:hAnsi="Arial" w:cs="Arial"/>
                <w:b/>
                <w:bCs/>
                <w:sz w:val="20"/>
                <w:szCs w:val="20"/>
                <w:shd w:val="clear" w:color="auto" w:fill="FFFFFF"/>
              </w:rPr>
              <w:t>s</w:t>
            </w:r>
          </w:p>
        </w:tc>
        <w:tc>
          <w:tcPr>
            <w:tcW w:w="1268" w:type="dxa"/>
            <w:vAlign w:val="bottom"/>
          </w:tcPr>
          <w:p w:rsidR="00D34021" w:rsidRPr="002363FC" w:rsidRDefault="00D34021" w:rsidP="00B20072">
            <w:pPr>
              <w:ind w:right="-72"/>
              <w:jc w:val="right"/>
              <w:rPr>
                <w:rFonts w:ascii="Arial" w:hAnsi="Arial" w:cs="Arial"/>
                <w:sz w:val="20"/>
                <w:szCs w:val="20"/>
              </w:rPr>
            </w:pPr>
          </w:p>
        </w:tc>
        <w:tc>
          <w:tcPr>
            <w:tcW w:w="1559" w:type="dxa"/>
            <w:vAlign w:val="bottom"/>
          </w:tcPr>
          <w:p w:rsidR="00D34021" w:rsidRPr="002363FC" w:rsidRDefault="00D34021" w:rsidP="00B20072">
            <w:pPr>
              <w:ind w:right="-72"/>
              <w:jc w:val="right"/>
              <w:rPr>
                <w:rFonts w:ascii="Arial" w:hAnsi="Arial" w:cs="Arial"/>
                <w:sz w:val="20"/>
                <w:szCs w:val="20"/>
              </w:rPr>
            </w:pPr>
          </w:p>
        </w:tc>
        <w:tc>
          <w:tcPr>
            <w:tcW w:w="1276" w:type="dxa"/>
            <w:vAlign w:val="bottom"/>
          </w:tcPr>
          <w:p w:rsidR="00D34021" w:rsidRPr="002363FC" w:rsidRDefault="00D34021" w:rsidP="00B20072">
            <w:pPr>
              <w:ind w:right="-72"/>
              <w:jc w:val="right"/>
              <w:rPr>
                <w:rFonts w:ascii="Arial" w:hAnsi="Arial" w:cs="Arial"/>
                <w:sz w:val="20"/>
                <w:szCs w:val="20"/>
              </w:rPr>
            </w:pPr>
          </w:p>
        </w:tc>
        <w:tc>
          <w:tcPr>
            <w:tcW w:w="1516" w:type="dxa"/>
            <w:vAlign w:val="bottom"/>
          </w:tcPr>
          <w:p w:rsidR="00D34021" w:rsidRPr="002363FC" w:rsidRDefault="00D34021" w:rsidP="00B20072">
            <w:pPr>
              <w:ind w:right="-72"/>
              <w:jc w:val="right"/>
              <w:rPr>
                <w:rFonts w:ascii="Arial" w:hAnsi="Arial" w:cs="Arial"/>
                <w:sz w:val="20"/>
                <w:szCs w:val="20"/>
              </w:rPr>
            </w:pPr>
          </w:p>
        </w:tc>
      </w:tr>
      <w:tr w:rsidR="00C74ECB" w:rsidRPr="002363FC" w:rsidTr="0039353A">
        <w:trPr>
          <w:cantSplit/>
          <w:trHeight w:val="87"/>
        </w:trPr>
        <w:tc>
          <w:tcPr>
            <w:tcW w:w="3402" w:type="dxa"/>
            <w:vAlign w:val="bottom"/>
          </w:tcPr>
          <w:p w:rsidR="00D34021" w:rsidRPr="002363FC" w:rsidRDefault="00D34021" w:rsidP="00B20072">
            <w:pPr>
              <w:ind w:left="973"/>
              <w:rPr>
                <w:rFonts w:ascii="Arial" w:hAnsi="Arial" w:cs="Arial"/>
                <w:b/>
                <w:bCs/>
                <w:sz w:val="12"/>
                <w:szCs w:val="12"/>
                <w:shd w:val="clear" w:color="auto" w:fill="FFFFFF"/>
              </w:rPr>
            </w:pPr>
          </w:p>
        </w:tc>
        <w:tc>
          <w:tcPr>
            <w:tcW w:w="1268" w:type="dxa"/>
            <w:vAlign w:val="bottom"/>
          </w:tcPr>
          <w:p w:rsidR="00D34021" w:rsidRPr="002363FC" w:rsidRDefault="00D34021" w:rsidP="00B20072">
            <w:pPr>
              <w:ind w:right="-72"/>
              <w:jc w:val="right"/>
              <w:rPr>
                <w:rFonts w:ascii="Arial" w:hAnsi="Arial" w:cs="Arial"/>
                <w:sz w:val="12"/>
                <w:szCs w:val="12"/>
              </w:rPr>
            </w:pPr>
          </w:p>
        </w:tc>
        <w:tc>
          <w:tcPr>
            <w:tcW w:w="1559" w:type="dxa"/>
            <w:vAlign w:val="bottom"/>
          </w:tcPr>
          <w:p w:rsidR="00D34021" w:rsidRPr="002363FC" w:rsidRDefault="00D34021" w:rsidP="00B20072">
            <w:pPr>
              <w:ind w:right="-72"/>
              <w:jc w:val="right"/>
              <w:rPr>
                <w:rFonts w:ascii="Arial" w:hAnsi="Arial" w:cs="Arial"/>
                <w:sz w:val="12"/>
                <w:szCs w:val="12"/>
              </w:rPr>
            </w:pPr>
          </w:p>
        </w:tc>
        <w:tc>
          <w:tcPr>
            <w:tcW w:w="1276" w:type="dxa"/>
            <w:vAlign w:val="bottom"/>
          </w:tcPr>
          <w:p w:rsidR="00D34021" w:rsidRPr="002363FC" w:rsidRDefault="00D34021" w:rsidP="00B20072">
            <w:pPr>
              <w:ind w:right="-72"/>
              <w:jc w:val="right"/>
              <w:rPr>
                <w:rFonts w:ascii="Arial" w:hAnsi="Arial" w:cs="Arial"/>
                <w:sz w:val="12"/>
                <w:szCs w:val="12"/>
              </w:rPr>
            </w:pPr>
          </w:p>
        </w:tc>
        <w:tc>
          <w:tcPr>
            <w:tcW w:w="1516" w:type="dxa"/>
            <w:vAlign w:val="bottom"/>
          </w:tcPr>
          <w:p w:rsidR="00D34021" w:rsidRPr="002363FC" w:rsidRDefault="00D34021" w:rsidP="00B20072">
            <w:pPr>
              <w:ind w:right="-72"/>
              <w:jc w:val="right"/>
              <w:rPr>
                <w:rFonts w:ascii="Arial" w:hAnsi="Arial" w:cs="Arial"/>
                <w:sz w:val="12"/>
                <w:szCs w:val="12"/>
              </w:rPr>
            </w:pPr>
          </w:p>
        </w:tc>
      </w:tr>
      <w:tr w:rsidR="00C74ECB" w:rsidRPr="002363FC" w:rsidTr="0039353A">
        <w:trPr>
          <w:cantSplit/>
          <w:trHeight w:val="87"/>
        </w:trPr>
        <w:tc>
          <w:tcPr>
            <w:tcW w:w="3402" w:type="dxa"/>
            <w:vAlign w:val="bottom"/>
          </w:tcPr>
          <w:p w:rsidR="00D34021" w:rsidRPr="002363FC" w:rsidRDefault="00D34021" w:rsidP="00B20072">
            <w:pPr>
              <w:pStyle w:val="Header"/>
              <w:tabs>
                <w:tab w:val="left" w:pos="1418"/>
                <w:tab w:val="center" w:pos="3402"/>
                <w:tab w:val="center" w:pos="5670"/>
                <w:tab w:val="center" w:pos="6804"/>
                <w:tab w:val="right" w:pos="7655"/>
              </w:tabs>
              <w:ind w:left="973"/>
              <w:rPr>
                <w:rFonts w:ascii="Arial" w:hAnsi="Arial" w:cs="Arial"/>
                <w:spacing w:val="-4"/>
                <w:sz w:val="20"/>
                <w:szCs w:val="20"/>
                <w:shd w:val="clear" w:color="auto" w:fill="FFFFFF"/>
              </w:rPr>
            </w:pPr>
            <w:r w:rsidRPr="002363FC">
              <w:rPr>
                <w:rFonts w:ascii="Arial" w:hAnsi="Arial" w:cs="Arial"/>
                <w:spacing w:val="-4"/>
                <w:sz w:val="20"/>
                <w:szCs w:val="20"/>
                <w:shd w:val="clear" w:color="auto" w:fill="FFFFFF"/>
              </w:rPr>
              <w:t xml:space="preserve">Available-for-sale </w:t>
            </w:r>
          </w:p>
        </w:tc>
        <w:tc>
          <w:tcPr>
            <w:tcW w:w="1268" w:type="dxa"/>
            <w:vAlign w:val="bottom"/>
          </w:tcPr>
          <w:p w:rsidR="00D34021" w:rsidRPr="002363FC" w:rsidRDefault="00D34021" w:rsidP="00B20072">
            <w:pPr>
              <w:ind w:right="-72"/>
              <w:jc w:val="right"/>
              <w:rPr>
                <w:rFonts w:ascii="Arial" w:hAnsi="Arial" w:cs="Arial"/>
                <w:sz w:val="20"/>
                <w:szCs w:val="20"/>
                <w:lang w:val="en-GB"/>
              </w:rPr>
            </w:pPr>
          </w:p>
        </w:tc>
        <w:tc>
          <w:tcPr>
            <w:tcW w:w="1559" w:type="dxa"/>
            <w:vAlign w:val="bottom"/>
          </w:tcPr>
          <w:p w:rsidR="00D34021" w:rsidRPr="002363FC" w:rsidRDefault="00D34021" w:rsidP="00B20072">
            <w:pPr>
              <w:ind w:right="-72"/>
              <w:jc w:val="right"/>
              <w:rPr>
                <w:rFonts w:ascii="Arial" w:hAnsi="Arial" w:cs="Arial"/>
                <w:sz w:val="20"/>
                <w:szCs w:val="20"/>
                <w:lang w:val="en-GB"/>
              </w:rPr>
            </w:pPr>
          </w:p>
        </w:tc>
        <w:tc>
          <w:tcPr>
            <w:tcW w:w="1276" w:type="dxa"/>
            <w:vAlign w:val="bottom"/>
          </w:tcPr>
          <w:p w:rsidR="00D34021" w:rsidRPr="002363FC" w:rsidRDefault="00D34021" w:rsidP="00B20072">
            <w:pPr>
              <w:ind w:right="-72"/>
              <w:jc w:val="right"/>
              <w:rPr>
                <w:rFonts w:ascii="Arial" w:hAnsi="Arial" w:cs="Arial"/>
                <w:sz w:val="20"/>
                <w:szCs w:val="20"/>
                <w:lang w:val="en-GB"/>
              </w:rPr>
            </w:pPr>
          </w:p>
        </w:tc>
        <w:tc>
          <w:tcPr>
            <w:tcW w:w="1516" w:type="dxa"/>
            <w:vAlign w:val="bottom"/>
          </w:tcPr>
          <w:p w:rsidR="00D34021" w:rsidRPr="002363FC" w:rsidRDefault="00D34021" w:rsidP="00B20072">
            <w:pPr>
              <w:ind w:right="-72"/>
              <w:jc w:val="right"/>
              <w:rPr>
                <w:rFonts w:ascii="Arial" w:hAnsi="Arial" w:cs="Arial"/>
                <w:sz w:val="20"/>
                <w:szCs w:val="20"/>
              </w:rPr>
            </w:pPr>
          </w:p>
        </w:tc>
      </w:tr>
      <w:tr w:rsidR="00C74ECB" w:rsidRPr="002363FC" w:rsidTr="0039353A">
        <w:trPr>
          <w:cantSplit/>
          <w:trHeight w:val="87"/>
        </w:trPr>
        <w:tc>
          <w:tcPr>
            <w:tcW w:w="3402" w:type="dxa"/>
            <w:vAlign w:val="bottom"/>
          </w:tcPr>
          <w:p w:rsidR="003F2970" w:rsidRPr="002363FC" w:rsidRDefault="003F2970" w:rsidP="00CB2365">
            <w:pPr>
              <w:pStyle w:val="Header"/>
              <w:tabs>
                <w:tab w:val="left" w:pos="1418"/>
                <w:tab w:val="center" w:pos="3402"/>
                <w:tab w:val="center" w:pos="5670"/>
                <w:tab w:val="center" w:pos="6804"/>
                <w:tab w:val="right" w:pos="7655"/>
              </w:tabs>
              <w:ind w:left="973"/>
              <w:rPr>
                <w:rFonts w:ascii="Arial" w:hAnsi="Arial" w:cs="Arial"/>
                <w:sz w:val="20"/>
                <w:szCs w:val="20"/>
                <w:shd w:val="clear" w:color="auto" w:fill="FFFFFF"/>
                <w:lang w:val="en-US"/>
              </w:rPr>
            </w:pPr>
            <w:r w:rsidRPr="002363FC">
              <w:rPr>
                <w:rFonts w:ascii="Arial" w:hAnsi="Arial" w:cs="Arial"/>
                <w:spacing w:val="-4"/>
                <w:sz w:val="20"/>
                <w:szCs w:val="20"/>
                <w:shd w:val="clear" w:color="auto" w:fill="FFFFFF"/>
                <w:lang w:val="en-US"/>
              </w:rPr>
              <w:t xml:space="preserve">   </w:t>
            </w:r>
            <w:r w:rsidRPr="002363FC">
              <w:rPr>
                <w:rFonts w:ascii="Arial" w:hAnsi="Arial" w:cs="Arial"/>
                <w:spacing w:val="-4"/>
                <w:sz w:val="20"/>
                <w:szCs w:val="20"/>
                <w:shd w:val="clear" w:color="auto" w:fill="FFFFFF"/>
              </w:rPr>
              <w:t>investments</w:t>
            </w:r>
            <w:r w:rsidR="004C473D" w:rsidRPr="002363FC">
              <w:rPr>
                <w:rFonts w:ascii="Arial" w:hAnsi="Arial" w:cs="Arial"/>
                <w:spacing w:val="-4"/>
                <w:sz w:val="20"/>
                <w:szCs w:val="20"/>
                <w:shd w:val="clear" w:color="auto" w:fill="FFFFFF"/>
                <w:lang w:val="en-US"/>
              </w:rPr>
              <w:t xml:space="preserve"> (Note </w:t>
            </w:r>
            <w:r w:rsidR="00CB2365" w:rsidRPr="002363FC">
              <w:rPr>
                <w:rFonts w:ascii="Arial" w:hAnsi="Arial" w:cs="Arial"/>
                <w:spacing w:val="-4"/>
                <w:sz w:val="20"/>
                <w:szCs w:val="20"/>
                <w:shd w:val="clear" w:color="auto" w:fill="FFFFFF"/>
                <w:lang w:val="en-US"/>
              </w:rPr>
              <w:t>7</w:t>
            </w:r>
            <w:r w:rsidRPr="002363FC">
              <w:rPr>
                <w:rFonts w:ascii="Arial" w:hAnsi="Arial" w:cs="Arial"/>
                <w:spacing w:val="-4"/>
                <w:sz w:val="20"/>
                <w:szCs w:val="20"/>
                <w:shd w:val="clear" w:color="auto" w:fill="FFFFFF"/>
                <w:lang w:val="en-US"/>
              </w:rPr>
              <w:t>)</w:t>
            </w:r>
          </w:p>
        </w:tc>
        <w:tc>
          <w:tcPr>
            <w:tcW w:w="1268" w:type="dxa"/>
            <w:vAlign w:val="bottom"/>
          </w:tcPr>
          <w:p w:rsidR="003F2970" w:rsidRPr="002363FC" w:rsidRDefault="00F15049" w:rsidP="006504D1">
            <w:pPr>
              <w:pBdr>
                <w:bottom w:val="single" w:sz="4" w:space="1" w:color="auto"/>
              </w:pBdr>
              <w:ind w:right="-72"/>
              <w:jc w:val="right"/>
              <w:rPr>
                <w:rFonts w:ascii="Arial" w:hAnsi="Arial" w:cs="Arial"/>
                <w:sz w:val="20"/>
                <w:szCs w:val="20"/>
                <w:lang w:val="en-GB"/>
              </w:rPr>
            </w:pPr>
            <w:r>
              <w:rPr>
                <w:rFonts w:ascii="Arial" w:hAnsi="Arial" w:cs="Arial"/>
                <w:sz w:val="20"/>
                <w:szCs w:val="20"/>
                <w:lang w:val="en-GB"/>
              </w:rPr>
              <w:t>2,481,510</w:t>
            </w:r>
          </w:p>
        </w:tc>
        <w:tc>
          <w:tcPr>
            <w:tcW w:w="1559" w:type="dxa"/>
            <w:vAlign w:val="bottom"/>
          </w:tcPr>
          <w:p w:rsidR="003F2970" w:rsidRPr="002363FC" w:rsidRDefault="009C61DC" w:rsidP="00F15049">
            <w:pPr>
              <w:pBdr>
                <w:bottom w:val="single" w:sz="4" w:space="1" w:color="auto"/>
              </w:pBdr>
              <w:ind w:right="-72"/>
              <w:jc w:val="center"/>
              <w:rPr>
                <w:rFonts w:ascii="Arial" w:hAnsi="Arial" w:cs="Arial"/>
                <w:sz w:val="20"/>
                <w:szCs w:val="20"/>
                <w:lang w:val="en-GB"/>
              </w:rPr>
            </w:pPr>
            <w:r w:rsidRPr="002363FC">
              <w:rPr>
                <w:rFonts w:ascii="Arial" w:hAnsi="Arial" w:cs="Arial"/>
                <w:sz w:val="20"/>
                <w:szCs w:val="20"/>
                <w:lang w:val="en-GB"/>
              </w:rPr>
              <w:t xml:space="preserve">     </w:t>
            </w:r>
            <w:r w:rsidR="00F15049">
              <w:rPr>
                <w:rFonts w:ascii="Arial" w:hAnsi="Arial" w:cs="Arial"/>
                <w:sz w:val="20"/>
                <w:szCs w:val="20"/>
              </w:rPr>
              <w:t>343,387,419</w:t>
            </w:r>
          </w:p>
        </w:tc>
        <w:tc>
          <w:tcPr>
            <w:tcW w:w="1276" w:type="dxa"/>
            <w:vAlign w:val="bottom"/>
          </w:tcPr>
          <w:p w:rsidR="003F2970" w:rsidRPr="002363FC" w:rsidRDefault="009C61DC" w:rsidP="006504D1">
            <w:pPr>
              <w:pBdr>
                <w:bottom w:val="single" w:sz="4" w:space="1" w:color="auto"/>
              </w:pBdr>
              <w:ind w:right="-72"/>
              <w:jc w:val="right"/>
              <w:rPr>
                <w:rFonts w:ascii="Arial" w:hAnsi="Arial" w:cs="Arial"/>
                <w:sz w:val="20"/>
                <w:szCs w:val="20"/>
                <w:lang w:val="en-GB"/>
              </w:rPr>
            </w:pPr>
            <w:r w:rsidRPr="002363FC">
              <w:rPr>
                <w:rFonts w:ascii="Arial" w:hAnsi="Arial" w:cs="Arial"/>
                <w:sz w:val="20"/>
                <w:szCs w:val="20"/>
                <w:lang w:val="en-GB"/>
              </w:rPr>
              <w:t>-</w:t>
            </w:r>
          </w:p>
        </w:tc>
        <w:tc>
          <w:tcPr>
            <w:tcW w:w="1516" w:type="dxa"/>
            <w:vAlign w:val="bottom"/>
          </w:tcPr>
          <w:p w:rsidR="003F2970" w:rsidRPr="002363FC" w:rsidRDefault="009C61DC" w:rsidP="006504D1">
            <w:pPr>
              <w:pBdr>
                <w:bottom w:val="single" w:sz="4" w:space="1" w:color="auto"/>
              </w:pBdr>
              <w:ind w:right="-72"/>
              <w:jc w:val="right"/>
              <w:rPr>
                <w:rFonts w:ascii="Arial" w:hAnsi="Arial" w:cs="Arial"/>
                <w:sz w:val="20"/>
                <w:szCs w:val="20"/>
              </w:rPr>
            </w:pPr>
            <w:r w:rsidRPr="002363FC">
              <w:rPr>
                <w:rFonts w:ascii="Arial" w:hAnsi="Arial" w:cs="Arial"/>
                <w:sz w:val="20"/>
                <w:szCs w:val="20"/>
              </w:rPr>
              <w:t>345,868,929</w:t>
            </w:r>
          </w:p>
        </w:tc>
      </w:tr>
      <w:tr w:rsidR="00C74ECB" w:rsidRPr="002363FC" w:rsidTr="0039353A">
        <w:trPr>
          <w:cantSplit/>
          <w:trHeight w:val="87"/>
        </w:trPr>
        <w:tc>
          <w:tcPr>
            <w:tcW w:w="3402" w:type="dxa"/>
            <w:vAlign w:val="bottom"/>
          </w:tcPr>
          <w:p w:rsidR="003F2970" w:rsidRPr="002363FC" w:rsidRDefault="003F2970" w:rsidP="003F2970">
            <w:pPr>
              <w:pStyle w:val="Header"/>
              <w:tabs>
                <w:tab w:val="clear" w:pos="4513"/>
                <w:tab w:val="left" w:pos="1418"/>
                <w:tab w:val="center" w:pos="3402"/>
                <w:tab w:val="center" w:pos="4536"/>
                <w:tab w:val="center" w:pos="5670"/>
                <w:tab w:val="center" w:pos="6804"/>
                <w:tab w:val="right" w:pos="7655"/>
              </w:tabs>
              <w:ind w:left="973"/>
              <w:rPr>
                <w:rFonts w:ascii="Arial" w:hAnsi="Arial" w:cs="Arial"/>
                <w:sz w:val="12"/>
                <w:szCs w:val="12"/>
                <w:shd w:val="clear" w:color="auto" w:fill="FFFFFF"/>
              </w:rPr>
            </w:pPr>
          </w:p>
        </w:tc>
        <w:tc>
          <w:tcPr>
            <w:tcW w:w="1268" w:type="dxa"/>
            <w:vAlign w:val="bottom"/>
          </w:tcPr>
          <w:p w:rsidR="003F2970" w:rsidRPr="002363FC" w:rsidRDefault="003F2970" w:rsidP="003F2970">
            <w:pPr>
              <w:ind w:right="-72"/>
              <w:jc w:val="right"/>
              <w:rPr>
                <w:rFonts w:ascii="Arial" w:hAnsi="Arial" w:cs="Arial"/>
                <w:sz w:val="12"/>
                <w:szCs w:val="12"/>
                <w:lang w:val="en-GB"/>
              </w:rPr>
            </w:pPr>
          </w:p>
        </w:tc>
        <w:tc>
          <w:tcPr>
            <w:tcW w:w="1559" w:type="dxa"/>
            <w:vAlign w:val="bottom"/>
          </w:tcPr>
          <w:p w:rsidR="003F2970" w:rsidRPr="002363FC" w:rsidRDefault="003F2970" w:rsidP="003F2970">
            <w:pPr>
              <w:ind w:right="-72"/>
              <w:jc w:val="right"/>
              <w:rPr>
                <w:rFonts w:ascii="Arial" w:hAnsi="Arial" w:cs="Arial"/>
                <w:sz w:val="12"/>
                <w:szCs w:val="12"/>
                <w:lang w:val="en-GB"/>
              </w:rPr>
            </w:pPr>
          </w:p>
        </w:tc>
        <w:tc>
          <w:tcPr>
            <w:tcW w:w="1276" w:type="dxa"/>
            <w:vAlign w:val="bottom"/>
          </w:tcPr>
          <w:p w:rsidR="003F2970" w:rsidRPr="002363FC" w:rsidRDefault="003F2970" w:rsidP="003F2970">
            <w:pPr>
              <w:ind w:right="-72"/>
              <w:jc w:val="right"/>
              <w:rPr>
                <w:rFonts w:ascii="Arial" w:hAnsi="Arial" w:cs="Arial"/>
                <w:sz w:val="12"/>
                <w:szCs w:val="12"/>
                <w:lang w:val="en-GB"/>
              </w:rPr>
            </w:pPr>
          </w:p>
        </w:tc>
        <w:tc>
          <w:tcPr>
            <w:tcW w:w="1516" w:type="dxa"/>
            <w:vAlign w:val="bottom"/>
          </w:tcPr>
          <w:p w:rsidR="003F2970" w:rsidRPr="002363FC" w:rsidRDefault="003F2970" w:rsidP="003F2970">
            <w:pPr>
              <w:ind w:right="-72"/>
              <w:jc w:val="right"/>
              <w:rPr>
                <w:rFonts w:ascii="Arial" w:hAnsi="Arial" w:cs="Arial"/>
                <w:sz w:val="12"/>
                <w:szCs w:val="12"/>
                <w:lang w:val="en-GB"/>
              </w:rPr>
            </w:pPr>
          </w:p>
        </w:tc>
      </w:tr>
      <w:tr w:rsidR="003F2970" w:rsidRPr="002363FC" w:rsidTr="0039353A">
        <w:trPr>
          <w:cantSplit/>
          <w:trHeight w:val="279"/>
        </w:trPr>
        <w:tc>
          <w:tcPr>
            <w:tcW w:w="3402" w:type="dxa"/>
            <w:vAlign w:val="bottom"/>
          </w:tcPr>
          <w:p w:rsidR="003F2970" w:rsidRPr="002363FC" w:rsidRDefault="003F2970" w:rsidP="003F2970">
            <w:pPr>
              <w:pStyle w:val="Header"/>
              <w:tabs>
                <w:tab w:val="clear" w:pos="4513"/>
                <w:tab w:val="left" w:pos="1418"/>
                <w:tab w:val="center" w:pos="3402"/>
                <w:tab w:val="center" w:pos="4536"/>
                <w:tab w:val="center" w:pos="5670"/>
                <w:tab w:val="center" w:pos="6804"/>
                <w:tab w:val="right" w:pos="7655"/>
              </w:tabs>
              <w:ind w:left="973"/>
              <w:rPr>
                <w:rFonts w:ascii="Arial" w:hAnsi="Arial" w:cs="Arial"/>
                <w:sz w:val="20"/>
                <w:szCs w:val="20"/>
                <w:shd w:val="clear" w:color="auto" w:fill="FFFFFF"/>
                <w:lang w:val="en-GB"/>
              </w:rPr>
            </w:pPr>
            <w:r w:rsidRPr="002363FC">
              <w:rPr>
                <w:rFonts w:ascii="Arial" w:hAnsi="Arial" w:cs="Arial"/>
                <w:sz w:val="20"/>
                <w:szCs w:val="20"/>
                <w:shd w:val="clear" w:color="auto" w:fill="FFFFFF"/>
              </w:rPr>
              <w:t xml:space="preserve">Total </w:t>
            </w:r>
            <w:r w:rsidR="0039353A" w:rsidRPr="002363FC">
              <w:rPr>
                <w:rFonts w:ascii="Arial" w:hAnsi="Arial" w:cs="Arial"/>
                <w:sz w:val="20"/>
                <w:szCs w:val="20"/>
                <w:shd w:val="clear" w:color="auto" w:fill="FFFFFF"/>
                <w:lang w:val="en-GB"/>
              </w:rPr>
              <w:t xml:space="preserve">financial </w:t>
            </w:r>
            <w:r w:rsidRPr="002363FC">
              <w:rPr>
                <w:rFonts w:ascii="Arial" w:hAnsi="Arial" w:cs="Arial"/>
                <w:sz w:val="20"/>
                <w:szCs w:val="20"/>
                <w:shd w:val="clear" w:color="auto" w:fill="FFFFFF"/>
              </w:rPr>
              <w:t>asset</w:t>
            </w:r>
            <w:r w:rsidR="0039353A" w:rsidRPr="002363FC">
              <w:rPr>
                <w:rFonts w:ascii="Arial" w:hAnsi="Arial" w:cs="Arial"/>
                <w:sz w:val="20"/>
                <w:szCs w:val="20"/>
                <w:shd w:val="clear" w:color="auto" w:fill="FFFFFF"/>
                <w:lang w:val="en-GB"/>
              </w:rPr>
              <w:t>s</w:t>
            </w:r>
          </w:p>
        </w:tc>
        <w:tc>
          <w:tcPr>
            <w:tcW w:w="1268" w:type="dxa"/>
            <w:vAlign w:val="bottom"/>
          </w:tcPr>
          <w:p w:rsidR="003F2970" w:rsidRPr="002363FC" w:rsidRDefault="00F15049" w:rsidP="003F2970">
            <w:pPr>
              <w:pBdr>
                <w:bottom w:val="double" w:sz="4" w:space="1" w:color="auto"/>
              </w:pBdr>
              <w:ind w:right="-72"/>
              <w:jc w:val="right"/>
              <w:rPr>
                <w:rFonts w:ascii="Arial" w:hAnsi="Arial" w:cs="Arial"/>
                <w:sz w:val="20"/>
                <w:szCs w:val="20"/>
                <w:lang w:val="en-GB"/>
              </w:rPr>
            </w:pPr>
            <w:r>
              <w:rPr>
                <w:rFonts w:ascii="Arial" w:hAnsi="Arial" w:cs="Arial"/>
                <w:sz w:val="20"/>
                <w:szCs w:val="20"/>
                <w:lang w:val="en-GB"/>
              </w:rPr>
              <w:t>2,481,510</w:t>
            </w:r>
          </w:p>
        </w:tc>
        <w:tc>
          <w:tcPr>
            <w:tcW w:w="1559" w:type="dxa"/>
            <w:vAlign w:val="bottom"/>
          </w:tcPr>
          <w:p w:rsidR="003F2970" w:rsidRPr="002363FC" w:rsidRDefault="00F15049" w:rsidP="003F2970">
            <w:pPr>
              <w:pBdr>
                <w:bottom w:val="double" w:sz="4" w:space="1" w:color="auto"/>
              </w:pBdr>
              <w:ind w:right="-72"/>
              <w:jc w:val="right"/>
              <w:rPr>
                <w:rFonts w:ascii="Arial" w:hAnsi="Arial" w:cs="Arial"/>
                <w:sz w:val="20"/>
                <w:szCs w:val="20"/>
                <w:lang w:val="en-GB"/>
              </w:rPr>
            </w:pPr>
            <w:r>
              <w:rPr>
                <w:rFonts w:ascii="Arial" w:hAnsi="Arial" w:cs="Arial"/>
                <w:sz w:val="20"/>
                <w:szCs w:val="20"/>
              </w:rPr>
              <w:t>343,387,419</w:t>
            </w:r>
          </w:p>
        </w:tc>
        <w:tc>
          <w:tcPr>
            <w:tcW w:w="1276" w:type="dxa"/>
            <w:vAlign w:val="bottom"/>
          </w:tcPr>
          <w:p w:rsidR="003F2970" w:rsidRPr="002363FC" w:rsidRDefault="009C61DC" w:rsidP="003F2970">
            <w:pPr>
              <w:pBdr>
                <w:bottom w:val="double" w:sz="4" w:space="1" w:color="auto"/>
              </w:pBdr>
              <w:ind w:right="-72"/>
              <w:jc w:val="right"/>
              <w:rPr>
                <w:rFonts w:ascii="Arial" w:hAnsi="Arial" w:cs="Arial"/>
                <w:sz w:val="20"/>
                <w:szCs w:val="20"/>
                <w:lang w:val="en-GB"/>
              </w:rPr>
            </w:pPr>
            <w:r w:rsidRPr="002363FC">
              <w:rPr>
                <w:rFonts w:ascii="Arial" w:hAnsi="Arial" w:cs="Arial"/>
                <w:sz w:val="20"/>
                <w:szCs w:val="20"/>
                <w:lang w:val="en-GB"/>
              </w:rPr>
              <w:t>-</w:t>
            </w:r>
          </w:p>
        </w:tc>
        <w:tc>
          <w:tcPr>
            <w:tcW w:w="1516" w:type="dxa"/>
            <w:vAlign w:val="bottom"/>
          </w:tcPr>
          <w:p w:rsidR="003F2970" w:rsidRPr="002363FC" w:rsidRDefault="009C61DC" w:rsidP="003F2970">
            <w:pPr>
              <w:pBdr>
                <w:bottom w:val="double" w:sz="4" w:space="1" w:color="auto"/>
              </w:pBdr>
              <w:ind w:right="-72"/>
              <w:jc w:val="right"/>
              <w:rPr>
                <w:rFonts w:ascii="Arial" w:hAnsi="Arial" w:cs="Arial"/>
                <w:sz w:val="20"/>
                <w:szCs w:val="20"/>
                <w:lang w:val="en-GB"/>
              </w:rPr>
            </w:pPr>
            <w:r w:rsidRPr="002363FC">
              <w:rPr>
                <w:rFonts w:ascii="Arial" w:hAnsi="Arial" w:cs="Arial"/>
                <w:sz w:val="20"/>
                <w:szCs w:val="20"/>
              </w:rPr>
              <w:t>345,868,929</w:t>
            </w:r>
          </w:p>
        </w:tc>
      </w:tr>
    </w:tbl>
    <w:p w:rsidR="00D34021" w:rsidRPr="002363FC" w:rsidRDefault="00D34021" w:rsidP="00B20072">
      <w:pPr>
        <w:tabs>
          <w:tab w:val="left" w:pos="8080"/>
        </w:tabs>
        <w:ind w:left="1080"/>
        <w:jc w:val="both"/>
        <w:rPr>
          <w:rFonts w:ascii="Arial" w:hAnsi="Arial" w:cs="Arial"/>
          <w:b/>
          <w:bCs/>
          <w:sz w:val="20"/>
          <w:szCs w:val="20"/>
          <w:shd w:val="clear" w:color="auto" w:fill="FFFFFF"/>
        </w:rPr>
      </w:pPr>
    </w:p>
    <w:tbl>
      <w:tblPr>
        <w:tblW w:w="9034" w:type="dxa"/>
        <w:tblLayout w:type="fixed"/>
        <w:tblLook w:val="0000" w:firstRow="0" w:lastRow="0" w:firstColumn="0" w:lastColumn="0" w:noHBand="0" w:noVBand="0"/>
      </w:tblPr>
      <w:tblGrid>
        <w:gridCol w:w="3402"/>
        <w:gridCol w:w="1268"/>
        <w:gridCol w:w="1559"/>
        <w:gridCol w:w="1276"/>
        <w:gridCol w:w="1529"/>
      </w:tblGrid>
      <w:tr w:rsidR="00C74ECB" w:rsidRPr="002363FC" w:rsidTr="0039353A">
        <w:trPr>
          <w:cantSplit/>
          <w:trHeight w:val="87"/>
        </w:trPr>
        <w:tc>
          <w:tcPr>
            <w:tcW w:w="3402" w:type="dxa"/>
            <w:vAlign w:val="bottom"/>
          </w:tcPr>
          <w:p w:rsidR="00D34021" w:rsidRPr="002363FC" w:rsidRDefault="00D34021" w:rsidP="00B20072">
            <w:pPr>
              <w:ind w:left="973"/>
              <w:rPr>
                <w:rFonts w:ascii="Arial" w:hAnsi="Arial" w:cs="Arial"/>
                <w:sz w:val="20"/>
                <w:szCs w:val="20"/>
              </w:rPr>
            </w:pPr>
          </w:p>
        </w:tc>
        <w:tc>
          <w:tcPr>
            <w:tcW w:w="5632" w:type="dxa"/>
            <w:gridSpan w:val="4"/>
            <w:vAlign w:val="bottom"/>
          </w:tcPr>
          <w:p w:rsidR="00D34021" w:rsidRPr="002363FC" w:rsidRDefault="00D34021" w:rsidP="00B20072">
            <w:pPr>
              <w:pBdr>
                <w:bottom w:val="single" w:sz="4" w:space="1" w:color="auto"/>
              </w:pBdr>
              <w:ind w:right="-126"/>
              <w:jc w:val="center"/>
              <w:rPr>
                <w:rFonts w:ascii="Arial" w:hAnsi="Arial" w:cs="Arial"/>
                <w:b/>
                <w:bCs/>
                <w:sz w:val="20"/>
                <w:szCs w:val="20"/>
                <w:shd w:val="clear" w:color="auto" w:fill="FFFFFF"/>
              </w:rPr>
            </w:pPr>
            <w:r w:rsidRPr="002363FC">
              <w:rPr>
                <w:rFonts w:ascii="Arial" w:hAnsi="Arial" w:cs="Arial"/>
                <w:b/>
                <w:bCs/>
                <w:sz w:val="20"/>
                <w:szCs w:val="20"/>
                <w:shd w:val="clear" w:color="auto" w:fill="FFFFFF"/>
              </w:rPr>
              <w:t>31 December 2016 (Restated)</w:t>
            </w:r>
          </w:p>
        </w:tc>
      </w:tr>
      <w:tr w:rsidR="00C74ECB" w:rsidRPr="002363FC" w:rsidTr="0039353A">
        <w:trPr>
          <w:cantSplit/>
          <w:trHeight w:val="87"/>
        </w:trPr>
        <w:tc>
          <w:tcPr>
            <w:tcW w:w="3402" w:type="dxa"/>
            <w:vAlign w:val="bottom"/>
          </w:tcPr>
          <w:p w:rsidR="00D34021" w:rsidRPr="002363FC" w:rsidRDefault="00D34021" w:rsidP="00B20072">
            <w:pPr>
              <w:ind w:left="973"/>
              <w:rPr>
                <w:rFonts w:ascii="Arial" w:hAnsi="Arial" w:cs="Arial"/>
                <w:sz w:val="20"/>
                <w:szCs w:val="20"/>
              </w:rPr>
            </w:pPr>
          </w:p>
        </w:tc>
        <w:tc>
          <w:tcPr>
            <w:tcW w:w="1268"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shd w:val="clear" w:color="auto" w:fill="FFFFFF"/>
              </w:rPr>
              <w:t>Level 1</w:t>
            </w:r>
          </w:p>
        </w:tc>
        <w:tc>
          <w:tcPr>
            <w:tcW w:w="1559"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shd w:val="clear" w:color="auto" w:fill="FFFFFF"/>
              </w:rPr>
              <w:t>Level 2</w:t>
            </w:r>
          </w:p>
        </w:tc>
        <w:tc>
          <w:tcPr>
            <w:tcW w:w="1276" w:type="dxa"/>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shd w:val="clear" w:color="auto" w:fill="FFFFFF"/>
              </w:rPr>
              <w:t>Level 3</w:t>
            </w:r>
          </w:p>
        </w:tc>
        <w:tc>
          <w:tcPr>
            <w:tcW w:w="1529" w:type="dxa"/>
            <w:vAlign w:val="bottom"/>
          </w:tcPr>
          <w:p w:rsidR="00D34021" w:rsidRPr="002363FC" w:rsidRDefault="00D34021" w:rsidP="00B20072">
            <w:pPr>
              <w:ind w:right="-72"/>
              <w:jc w:val="right"/>
              <w:rPr>
                <w:rFonts w:ascii="Arial" w:hAnsi="Arial" w:cs="Arial"/>
                <w:b/>
                <w:bCs/>
                <w:sz w:val="20"/>
                <w:szCs w:val="20"/>
                <w:cs/>
              </w:rPr>
            </w:pPr>
            <w:r w:rsidRPr="002363FC">
              <w:rPr>
                <w:rFonts w:ascii="Arial" w:hAnsi="Arial" w:cs="Arial"/>
                <w:b/>
                <w:bCs/>
                <w:sz w:val="20"/>
                <w:szCs w:val="20"/>
                <w:shd w:val="clear" w:color="auto" w:fill="FFFFFF"/>
              </w:rPr>
              <w:t>Total</w:t>
            </w:r>
          </w:p>
        </w:tc>
      </w:tr>
      <w:tr w:rsidR="00C74ECB" w:rsidRPr="002363FC" w:rsidTr="0039353A">
        <w:trPr>
          <w:cantSplit/>
          <w:trHeight w:val="180"/>
        </w:trPr>
        <w:tc>
          <w:tcPr>
            <w:tcW w:w="3402" w:type="dxa"/>
            <w:vAlign w:val="bottom"/>
          </w:tcPr>
          <w:p w:rsidR="00D34021" w:rsidRPr="002363FC" w:rsidRDefault="00D34021" w:rsidP="00B20072">
            <w:pPr>
              <w:ind w:left="973"/>
              <w:rPr>
                <w:rFonts w:ascii="Arial" w:hAnsi="Arial" w:cs="Arial"/>
                <w:b/>
                <w:bCs/>
                <w:sz w:val="20"/>
                <w:szCs w:val="20"/>
                <w:cs/>
              </w:rPr>
            </w:pPr>
          </w:p>
        </w:tc>
        <w:tc>
          <w:tcPr>
            <w:tcW w:w="1268" w:type="dxa"/>
            <w:vAlign w:val="bottom"/>
          </w:tcPr>
          <w:p w:rsidR="00D34021" w:rsidRPr="002363FC" w:rsidRDefault="00D34021" w:rsidP="00B20072">
            <w:pPr>
              <w:pBdr>
                <w:bottom w:val="single" w:sz="4" w:space="1" w:color="000000"/>
              </w:pBdr>
              <w:ind w:right="-72"/>
              <w:jc w:val="right"/>
              <w:rPr>
                <w:rFonts w:ascii="Arial" w:hAnsi="Arial" w:cs="Arial"/>
                <w:sz w:val="20"/>
                <w:szCs w:val="20"/>
              </w:rPr>
            </w:pPr>
            <w:r w:rsidRPr="002363FC">
              <w:rPr>
                <w:rFonts w:ascii="Arial" w:hAnsi="Arial" w:cs="Arial"/>
                <w:b/>
                <w:bCs/>
                <w:sz w:val="20"/>
                <w:szCs w:val="20"/>
                <w:shd w:val="clear" w:color="auto" w:fill="FFFFFF"/>
              </w:rPr>
              <w:t>Baht</w:t>
            </w:r>
          </w:p>
        </w:tc>
        <w:tc>
          <w:tcPr>
            <w:tcW w:w="1559" w:type="dxa"/>
            <w:vAlign w:val="bottom"/>
          </w:tcPr>
          <w:p w:rsidR="00D34021" w:rsidRPr="002363FC" w:rsidRDefault="00D34021" w:rsidP="00B20072">
            <w:pPr>
              <w:pBdr>
                <w:bottom w:val="single" w:sz="4" w:space="1" w:color="000000"/>
              </w:pBdr>
              <w:ind w:right="-72"/>
              <w:jc w:val="right"/>
              <w:rPr>
                <w:rFonts w:ascii="Arial" w:hAnsi="Arial" w:cs="Arial"/>
                <w:sz w:val="20"/>
                <w:szCs w:val="20"/>
              </w:rPr>
            </w:pPr>
            <w:r w:rsidRPr="002363FC">
              <w:rPr>
                <w:rFonts w:ascii="Arial" w:hAnsi="Arial" w:cs="Arial"/>
                <w:b/>
                <w:bCs/>
                <w:sz w:val="20"/>
                <w:szCs w:val="20"/>
                <w:shd w:val="clear" w:color="auto" w:fill="FFFFFF"/>
              </w:rPr>
              <w:t>Baht</w:t>
            </w:r>
          </w:p>
        </w:tc>
        <w:tc>
          <w:tcPr>
            <w:tcW w:w="1276" w:type="dxa"/>
            <w:vAlign w:val="bottom"/>
          </w:tcPr>
          <w:p w:rsidR="00D34021" w:rsidRPr="002363FC" w:rsidRDefault="00D34021" w:rsidP="00B20072">
            <w:pPr>
              <w:pBdr>
                <w:bottom w:val="single" w:sz="4" w:space="1" w:color="000000"/>
              </w:pBdr>
              <w:ind w:right="-72"/>
              <w:jc w:val="right"/>
              <w:rPr>
                <w:rFonts w:ascii="Arial" w:hAnsi="Arial" w:cs="Arial"/>
                <w:sz w:val="20"/>
                <w:szCs w:val="20"/>
              </w:rPr>
            </w:pPr>
            <w:r w:rsidRPr="002363FC">
              <w:rPr>
                <w:rFonts w:ascii="Arial" w:hAnsi="Arial" w:cs="Arial"/>
                <w:b/>
                <w:bCs/>
                <w:sz w:val="20"/>
                <w:szCs w:val="20"/>
                <w:shd w:val="clear" w:color="auto" w:fill="FFFFFF"/>
              </w:rPr>
              <w:t>Baht</w:t>
            </w:r>
          </w:p>
        </w:tc>
        <w:tc>
          <w:tcPr>
            <w:tcW w:w="1529" w:type="dxa"/>
            <w:vAlign w:val="bottom"/>
          </w:tcPr>
          <w:p w:rsidR="00D34021" w:rsidRPr="002363FC" w:rsidRDefault="00D34021" w:rsidP="00B20072">
            <w:pPr>
              <w:pBdr>
                <w:bottom w:val="single" w:sz="4" w:space="1" w:color="000000"/>
              </w:pBdr>
              <w:ind w:right="-72"/>
              <w:jc w:val="right"/>
              <w:rPr>
                <w:rFonts w:ascii="Arial" w:hAnsi="Arial" w:cs="Arial"/>
                <w:sz w:val="20"/>
                <w:szCs w:val="20"/>
              </w:rPr>
            </w:pPr>
            <w:r w:rsidRPr="002363FC">
              <w:rPr>
                <w:rFonts w:ascii="Arial" w:hAnsi="Arial" w:cs="Arial"/>
                <w:b/>
                <w:bCs/>
                <w:sz w:val="20"/>
                <w:szCs w:val="20"/>
                <w:shd w:val="clear" w:color="auto" w:fill="FFFFFF"/>
              </w:rPr>
              <w:t>Baht</w:t>
            </w:r>
          </w:p>
        </w:tc>
      </w:tr>
      <w:tr w:rsidR="00C74ECB" w:rsidRPr="002363FC" w:rsidTr="0039353A">
        <w:trPr>
          <w:cantSplit/>
          <w:trHeight w:val="87"/>
        </w:trPr>
        <w:tc>
          <w:tcPr>
            <w:tcW w:w="3402" w:type="dxa"/>
            <w:vAlign w:val="bottom"/>
          </w:tcPr>
          <w:p w:rsidR="00D34021" w:rsidRPr="002363FC" w:rsidRDefault="00D34021" w:rsidP="00B20072">
            <w:pPr>
              <w:ind w:left="973"/>
              <w:rPr>
                <w:rFonts w:ascii="Arial" w:hAnsi="Arial" w:cs="Arial"/>
                <w:b/>
                <w:bCs/>
                <w:sz w:val="12"/>
                <w:szCs w:val="12"/>
                <w:cs/>
              </w:rPr>
            </w:pPr>
          </w:p>
        </w:tc>
        <w:tc>
          <w:tcPr>
            <w:tcW w:w="1268" w:type="dxa"/>
            <w:vAlign w:val="bottom"/>
          </w:tcPr>
          <w:p w:rsidR="00D34021" w:rsidRPr="002363FC" w:rsidRDefault="00D34021" w:rsidP="00B20072">
            <w:pPr>
              <w:ind w:right="-72"/>
              <w:jc w:val="center"/>
              <w:rPr>
                <w:rFonts w:ascii="Arial" w:hAnsi="Arial" w:cs="Arial"/>
                <w:sz w:val="12"/>
                <w:szCs w:val="12"/>
              </w:rPr>
            </w:pPr>
          </w:p>
        </w:tc>
        <w:tc>
          <w:tcPr>
            <w:tcW w:w="1559" w:type="dxa"/>
            <w:vAlign w:val="bottom"/>
          </w:tcPr>
          <w:p w:rsidR="00D34021" w:rsidRPr="002363FC" w:rsidRDefault="00D34021" w:rsidP="00B20072">
            <w:pPr>
              <w:ind w:right="-72"/>
              <w:jc w:val="right"/>
              <w:rPr>
                <w:rFonts w:ascii="Arial" w:hAnsi="Arial" w:cs="Arial"/>
                <w:sz w:val="12"/>
                <w:szCs w:val="12"/>
              </w:rPr>
            </w:pPr>
          </w:p>
        </w:tc>
        <w:tc>
          <w:tcPr>
            <w:tcW w:w="1276" w:type="dxa"/>
            <w:vAlign w:val="bottom"/>
          </w:tcPr>
          <w:p w:rsidR="00D34021" w:rsidRPr="002363FC" w:rsidRDefault="00D34021" w:rsidP="00B20072">
            <w:pPr>
              <w:ind w:right="-72"/>
              <w:jc w:val="right"/>
              <w:rPr>
                <w:rFonts w:ascii="Arial" w:hAnsi="Arial" w:cs="Arial"/>
                <w:sz w:val="12"/>
                <w:szCs w:val="12"/>
              </w:rPr>
            </w:pPr>
          </w:p>
        </w:tc>
        <w:tc>
          <w:tcPr>
            <w:tcW w:w="1529" w:type="dxa"/>
            <w:vAlign w:val="bottom"/>
          </w:tcPr>
          <w:p w:rsidR="00D34021" w:rsidRPr="002363FC" w:rsidRDefault="00D34021" w:rsidP="00B20072">
            <w:pPr>
              <w:jc w:val="right"/>
              <w:rPr>
                <w:rFonts w:ascii="Arial" w:hAnsi="Arial" w:cs="Arial"/>
                <w:sz w:val="12"/>
                <w:szCs w:val="12"/>
              </w:rPr>
            </w:pPr>
          </w:p>
        </w:tc>
      </w:tr>
      <w:tr w:rsidR="00C74ECB" w:rsidRPr="002363FC" w:rsidTr="0039353A">
        <w:trPr>
          <w:cantSplit/>
          <w:trHeight w:val="87"/>
        </w:trPr>
        <w:tc>
          <w:tcPr>
            <w:tcW w:w="3402" w:type="dxa"/>
            <w:vAlign w:val="bottom"/>
          </w:tcPr>
          <w:p w:rsidR="00D34021" w:rsidRPr="002363FC" w:rsidRDefault="0039353A" w:rsidP="00B20072">
            <w:pPr>
              <w:ind w:left="973"/>
              <w:rPr>
                <w:rFonts w:ascii="Arial" w:hAnsi="Arial" w:cs="Arial"/>
                <w:b/>
                <w:bCs/>
                <w:sz w:val="20"/>
                <w:szCs w:val="20"/>
              </w:rPr>
            </w:pPr>
            <w:r w:rsidRPr="002363FC">
              <w:rPr>
                <w:rFonts w:ascii="Arial" w:hAnsi="Arial" w:cs="Arial"/>
                <w:b/>
                <w:bCs/>
                <w:sz w:val="20"/>
                <w:szCs w:val="20"/>
                <w:shd w:val="clear" w:color="auto" w:fill="FFFFFF"/>
              </w:rPr>
              <w:t xml:space="preserve">Financial </w:t>
            </w:r>
            <w:r w:rsidR="00D34021" w:rsidRPr="002363FC">
              <w:rPr>
                <w:rFonts w:ascii="Arial" w:hAnsi="Arial" w:cs="Arial"/>
                <w:b/>
                <w:bCs/>
                <w:sz w:val="20"/>
                <w:szCs w:val="20"/>
                <w:shd w:val="clear" w:color="auto" w:fill="FFFFFF"/>
              </w:rPr>
              <w:t>Asset</w:t>
            </w:r>
            <w:r w:rsidRPr="002363FC">
              <w:rPr>
                <w:rFonts w:ascii="Arial" w:hAnsi="Arial" w:cs="Arial"/>
                <w:b/>
                <w:bCs/>
                <w:sz w:val="20"/>
                <w:szCs w:val="20"/>
                <w:shd w:val="clear" w:color="auto" w:fill="FFFFFF"/>
              </w:rPr>
              <w:t>s</w:t>
            </w:r>
          </w:p>
        </w:tc>
        <w:tc>
          <w:tcPr>
            <w:tcW w:w="1268" w:type="dxa"/>
            <w:vAlign w:val="bottom"/>
          </w:tcPr>
          <w:p w:rsidR="00D34021" w:rsidRPr="002363FC" w:rsidRDefault="00D34021" w:rsidP="00B20072">
            <w:pPr>
              <w:ind w:right="-72"/>
              <w:jc w:val="right"/>
              <w:rPr>
                <w:rFonts w:ascii="Arial" w:hAnsi="Arial" w:cs="Arial"/>
                <w:sz w:val="20"/>
                <w:szCs w:val="20"/>
              </w:rPr>
            </w:pPr>
          </w:p>
        </w:tc>
        <w:tc>
          <w:tcPr>
            <w:tcW w:w="1559" w:type="dxa"/>
            <w:vAlign w:val="bottom"/>
          </w:tcPr>
          <w:p w:rsidR="00D34021" w:rsidRPr="002363FC" w:rsidRDefault="00D34021" w:rsidP="00B20072">
            <w:pPr>
              <w:ind w:right="-72"/>
              <w:jc w:val="right"/>
              <w:rPr>
                <w:rFonts w:ascii="Arial" w:hAnsi="Arial" w:cs="Arial"/>
                <w:sz w:val="20"/>
                <w:szCs w:val="20"/>
              </w:rPr>
            </w:pPr>
          </w:p>
        </w:tc>
        <w:tc>
          <w:tcPr>
            <w:tcW w:w="1276" w:type="dxa"/>
            <w:vAlign w:val="bottom"/>
          </w:tcPr>
          <w:p w:rsidR="00D34021" w:rsidRPr="002363FC" w:rsidRDefault="00D34021" w:rsidP="00B20072">
            <w:pPr>
              <w:ind w:right="-72"/>
              <w:jc w:val="right"/>
              <w:rPr>
                <w:rFonts w:ascii="Arial" w:hAnsi="Arial" w:cs="Arial"/>
                <w:sz w:val="20"/>
                <w:szCs w:val="20"/>
              </w:rPr>
            </w:pPr>
          </w:p>
        </w:tc>
        <w:tc>
          <w:tcPr>
            <w:tcW w:w="1529" w:type="dxa"/>
            <w:vAlign w:val="bottom"/>
          </w:tcPr>
          <w:p w:rsidR="00D34021" w:rsidRPr="002363FC" w:rsidRDefault="00D34021" w:rsidP="00B20072">
            <w:pPr>
              <w:ind w:right="-72"/>
              <w:jc w:val="right"/>
              <w:rPr>
                <w:rFonts w:ascii="Arial" w:hAnsi="Arial" w:cs="Arial"/>
                <w:sz w:val="20"/>
                <w:szCs w:val="20"/>
              </w:rPr>
            </w:pPr>
          </w:p>
        </w:tc>
      </w:tr>
      <w:tr w:rsidR="00C74ECB" w:rsidRPr="002363FC" w:rsidTr="0039353A">
        <w:trPr>
          <w:cantSplit/>
          <w:trHeight w:val="87"/>
        </w:trPr>
        <w:tc>
          <w:tcPr>
            <w:tcW w:w="3402" w:type="dxa"/>
            <w:vAlign w:val="bottom"/>
          </w:tcPr>
          <w:p w:rsidR="00D34021" w:rsidRPr="002363FC" w:rsidRDefault="00D34021" w:rsidP="00B20072">
            <w:pPr>
              <w:ind w:left="973"/>
              <w:rPr>
                <w:rFonts w:ascii="Arial" w:hAnsi="Arial" w:cs="Arial"/>
                <w:b/>
                <w:bCs/>
                <w:sz w:val="12"/>
                <w:szCs w:val="12"/>
                <w:shd w:val="clear" w:color="auto" w:fill="FFFFFF"/>
              </w:rPr>
            </w:pPr>
          </w:p>
        </w:tc>
        <w:tc>
          <w:tcPr>
            <w:tcW w:w="1268" w:type="dxa"/>
            <w:vAlign w:val="bottom"/>
          </w:tcPr>
          <w:p w:rsidR="00D34021" w:rsidRPr="002363FC" w:rsidRDefault="00D34021" w:rsidP="00B20072">
            <w:pPr>
              <w:ind w:right="-72"/>
              <w:jc w:val="right"/>
              <w:rPr>
                <w:rFonts w:ascii="Arial" w:hAnsi="Arial" w:cs="Arial"/>
                <w:sz w:val="12"/>
                <w:szCs w:val="12"/>
              </w:rPr>
            </w:pPr>
          </w:p>
        </w:tc>
        <w:tc>
          <w:tcPr>
            <w:tcW w:w="1559" w:type="dxa"/>
            <w:vAlign w:val="bottom"/>
          </w:tcPr>
          <w:p w:rsidR="00D34021" w:rsidRPr="002363FC" w:rsidRDefault="00D34021" w:rsidP="00B20072">
            <w:pPr>
              <w:ind w:right="-72"/>
              <w:jc w:val="right"/>
              <w:rPr>
                <w:rFonts w:ascii="Arial" w:hAnsi="Arial" w:cs="Arial"/>
                <w:sz w:val="12"/>
                <w:szCs w:val="12"/>
              </w:rPr>
            </w:pPr>
          </w:p>
        </w:tc>
        <w:tc>
          <w:tcPr>
            <w:tcW w:w="1276" w:type="dxa"/>
            <w:vAlign w:val="bottom"/>
          </w:tcPr>
          <w:p w:rsidR="00D34021" w:rsidRPr="002363FC" w:rsidRDefault="00D34021" w:rsidP="00B20072">
            <w:pPr>
              <w:ind w:right="-72"/>
              <w:jc w:val="right"/>
              <w:rPr>
                <w:rFonts w:ascii="Arial" w:hAnsi="Arial" w:cs="Arial"/>
                <w:sz w:val="12"/>
                <w:szCs w:val="12"/>
              </w:rPr>
            </w:pPr>
          </w:p>
        </w:tc>
        <w:tc>
          <w:tcPr>
            <w:tcW w:w="1529" w:type="dxa"/>
            <w:vAlign w:val="bottom"/>
          </w:tcPr>
          <w:p w:rsidR="00D34021" w:rsidRPr="002363FC" w:rsidRDefault="00D34021" w:rsidP="00B20072">
            <w:pPr>
              <w:ind w:right="-72"/>
              <w:jc w:val="right"/>
              <w:rPr>
                <w:rFonts w:ascii="Arial" w:hAnsi="Arial" w:cs="Arial"/>
                <w:sz w:val="12"/>
                <w:szCs w:val="12"/>
              </w:rPr>
            </w:pPr>
          </w:p>
        </w:tc>
      </w:tr>
      <w:tr w:rsidR="00C74ECB" w:rsidRPr="002363FC" w:rsidTr="0039353A">
        <w:trPr>
          <w:cantSplit/>
          <w:trHeight w:val="87"/>
        </w:trPr>
        <w:tc>
          <w:tcPr>
            <w:tcW w:w="3402" w:type="dxa"/>
            <w:vAlign w:val="bottom"/>
          </w:tcPr>
          <w:p w:rsidR="00D34021" w:rsidRPr="002363FC" w:rsidRDefault="00D34021" w:rsidP="00B20072">
            <w:pPr>
              <w:pStyle w:val="Header"/>
              <w:tabs>
                <w:tab w:val="left" w:pos="1418"/>
                <w:tab w:val="center" w:pos="3402"/>
                <w:tab w:val="center" w:pos="5670"/>
                <w:tab w:val="center" w:pos="6804"/>
                <w:tab w:val="right" w:pos="7655"/>
              </w:tabs>
              <w:ind w:left="973"/>
              <w:rPr>
                <w:rFonts w:ascii="Arial" w:hAnsi="Arial" w:cs="Arial"/>
                <w:spacing w:val="-4"/>
                <w:sz w:val="20"/>
                <w:szCs w:val="20"/>
                <w:shd w:val="clear" w:color="auto" w:fill="FFFFFF"/>
              </w:rPr>
            </w:pPr>
            <w:r w:rsidRPr="002363FC">
              <w:rPr>
                <w:rFonts w:ascii="Arial" w:hAnsi="Arial" w:cs="Arial"/>
                <w:spacing w:val="-4"/>
                <w:sz w:val="20"/>
                <w:szCs w:val="20"/>
                <w:shd w:val="clear" w:color="auto" w:fill="FFFFFF"/>
              </w:rPr>
              <w:t xml:space="preserve">Available-for-sale </w:t>
            </w:r>
          </w:p>
        </w:tc>
        <w:tc>
          <w:tcPr>
            <w:tcW w:w="1268" w:type="dxa"/>
            <w:vAlign w:val="bottom"/>
          </w:tcPr>
          <w:p w:rsidR="00D34021" w:rsidRPr="002363FC" w:rsidRDefault="00D34021" w:rsidP="00B20072">
            <w:pPr>
              <w:ind w:right="-72"/>
              <w:jc w:val="right"/>
              <w:rPr>
                <w:rFonts w:ascii="Arial" w:hAnsi="Arial" w:cs="Arial"/>
                <w:sz w:val="20"/>
                <w:szCs w:val="20"/>
                <w:lang w:val="en-GB"/>
              </w:rPr>
            </w:pPr>
          </w:p>
        </w:tc>
        <w:tc>
          <w:tcPr>
            <w:tcW w:w="1559" w:type="dxa"/>
            <w:vAlign w:val="bottom"/>
          </w:tcPr>
          <w:p w:rsidR="00D34021" w:rsidRPr="002363FC" w:rsidRDefault="00D34021" w:rsidP="00B20072">
            <w:pPr>
              <w:ind w:right="-72"/>
              <w:jc w:val="right"/>
              <w:rPr>
                <w:rFonts w:ascii="Arial" w:hAnsi="Arial" w:cs="Arial"/>
                <w:sz w:val="20"/>
                <w:szCs w:val="20"/>
                <w:lang w:val="en-GB"/>
              </w:rPr>
            </w:pPr>
          </w:p>
        </w:tc>
        <w:tc>
          <w:tcPr>
            <w:tcW w:w="1276" w:type="dxa"/>
            <w:vAlign w:val="bottom"/>
          </w:tcPr>
          <w:p w:rsidR="00D34021" w:rsidRPr="002363FC" w:rsidRDefault="00D34021" w:rsidP="00B20072">
            <w:pPr>
              <w:ind w:right="-72"/>
              <w:jc w:val="right"/>
              <w:rPr>
                <w:rFonts w:ascii="Arial" w:hAnsi="Arial" w:cs="Arial"/>
                <w:sz w:val="20"/>
                <w:szCs w:val="20"/>
                <w:lang w:val="en-GB"/>
              </w:rPr>
            </w:pPr>
          </w:p>
        </w:tc>
        <w:tc>
          <w:tcPr>
            <w:tcW w:w="1529" w:type="dxa"/>
            <w:vAlign w:val="bottom"/>
          </w:tcPr>
          <w:p w:rsidR="00D34021" w:rsidRPr="002363FC" w:rsidRDefault="00D34021" w:rsidP="00B20072">
            <w:pPr>
              <w:ind w:right="-72"/>
              <w:jc w:val="right"/>
              <w:rPr>
                <w:rFonts w:ascii="Arial" w:hAnsi="Arial" w:cs="Arial"/>
                <w:sz w:val="20"/>
                <w:szCs w:val="20"/>
              </w:rPr>
            </w:pPr>
          </w:p>
        </w:tc>
      </w:tr>
      <w:tr w:rsidR="00C74ECB" w:rsidRPr="002363FC" w:rsidTr="0039353A">
        <w:trPr>
          <w:cantSplit/>
          <w:trHeight w:val="87"/>
        </w:trPr>
        <w:tc>
          <w:tcPr>
            <w:tcW w:w="3402" w:type="dxa"/>
            <w:vAlign w:val="bottom"/>
          </w:tcPr>
          <w:p w:rsidR="00D34021" w:rsidRPr="002363FC" w:rsidRDefault="00D34021" w:rsidP="00CB2365">
            <w:pPr>
              <w:pStyle w:val="Header"/>
              <w:tabs>
                <w:tab w:val="left" w:pos="1418"/>
                <w:tab w:val="center" w:pos="3402"/>
                <w:tab w:val="center" w:pos="5670"/>
                <w:tab w:val="center" w:pos="6804"/>
                <w:tab w:val="right" w:pos="7655"/>
              </w:tabs>
              <w:ind w:left="973" w:right="-177"/>
              <w:rPr>
                <w:rFonts w:ascii="Arial" w:hAnsi="Arial" w:cs="Arial"/>
                <w:spacing w:val="-6"/>
                <w:sz w:val="20"/>
                <w:szCs w:val="20"/>
                <w:shd w:val="clear" w:color="auto" w:fill="FFFFFF"/>
                <w:lang w:val="en-US"/>
              </w:rPr>
            </w:pPr>
            <w:r w:rsidRPr="002363FC">
              <w:rPr>
                <w:rFonts w:ascii="Arial" w:hAnsi="Arial" w:cs="Arial"/>
                <w:spacing w:val="-4"/>
                <w:sz w:val="20"/>
                <w:szCs w:val="20"/>
                <w:shd w:val="clear" w:color="auto" w:fill="FFFFFF"/>
                <w:lang w:val="en-US"/>
              </w:rPr>
              <w:t xml:space="preserve">   </w:t>
            </w:r>
            <w:r w:rsidRPr="002363FC">
              <w:rPr>
                <w:rFonts w:ascii="Arial" w:hAnsi="Arial" w:cs="Arial"/>
                <w:spacing w:val="-6"/>
                <w:sz w:val="20"/>
                <w:szCs w:val="20"/>
                <w:shd w:val="clear" w:color="auto" w:fill="FFFFFF"/>
              </w:rPr>
              <w:t>investments</w:t>
            </w:r>
            <w:r w:rsidR="004C473D" w:rsidRPr="002363FC">
              <w:rPr>
                <w:rFonts w:ascii="Arial" w:hAnsi="Arial" w:cs="Arial"/>
                <w:spacing w:val="-6"/>
                <w:sz w:val="20"/>
                <w:szCs w:val="20"/>
                <w:shd w:val="clear" w:color="auto" w:fill="FFFFFF"/>
                <w:lang w:val="en-US"/>
              </w:rPr>
              <w:t xml:space="preserve"> (Note</w:t>
            </w:r>
            <w:r w:rsidR="00380240" w:rsidRPr="002363FC">
              <w:rPr>
                <w:rFonts w:ascii="Arial" w:hAnsi="Arial" w:cs="Arial"/>
                <w:spacing w:val="-6"/>
                <w:sz w:val="20"/>
                <w:szCs w:val="20"/>
                <w:shd w:val="clear" w:color="auto" w:fill="FFFFFF"/>
                <w:lang w:val="en-US"/>
              </w:rPr>
              <w:t xml:space="preserve"> </w:t>
            </w:r>
            <w:r w:rsidR="00DE19CA" w:rsidRPr="002363FC">
              <w:rPr>
                <w:rFonts w:ascii="Arial" w:hAnsi="Arial" w:cs="Arial"/>
                <w:spacing w:val="-6"/>
                <w:sz w:val="20"/>
                <w:szCs w:val="20"/>
                <w:shd w:val="clear" w:color="auto" w:fill="FFFFFF"/>
                <w:lang w:val="en-US"/>
              </w:rPr>
              <w:t>3,</w:t>
            </w:r>
            <w:r w:rsidR="004C473D" w:rsidRPr="002363FC">
              <w:rPr>
                <w:rFonts w:ascii="Arial" w:hAnsi="Arial" w:cs="Arial"/>
                <w:spacing w:val="-6"/>
                <w:sz w:val="20"/>
                <w:szCs w:val="20"/>
                <w:shd w:val="clear" w:color="auto" w:fill="FFFFFF"/>
                <w:lang w:val="en-US"/>
              </w:rPr>
              <w:t xml:space="preserve"> </w:t>
            </w:r>
            <w:r w:rsidR="00CB2365" w:rsidRPr="002363FC">
              <w:rPr>
                <w:rFonts w:ascii="Arial" w:hAnsi="Arial" w:cs="Arial"/>
                <w:spacing w:val="-6"/>
                <w:sz w:val="20"/>
                <w:szCs w:val="20"/>
                <w:shd w:val="clear" w:color="auto" w:fill="FFFFFF"/>
                <w:lang w:val="en-US"/>
              </w:rPr>
              <w:t>7</w:t>
            </w:r>
            <w:r w:rsidRPr="002363FC">
              <w:rPr>
                <w:rFonts w:ascii="Arial" w:hAnsi="Arial" w:cs="Arial"/>
                <w:spacing w:val="-6"/>
                <w:sz w:val="20"/>
                <w:szCs w:val="20"/>
                <w:shd w:val="clear" w:color="auto" w:fill="FFFFFF"/>
                <w:lang w:val="en-US"/>
              </w:rPr>
              <w:t>)</w:t>
            </w:r>
          </w:p>
        </w:tc>
        <w:tc>
          <w:tcPr>
            <w:tcW w:w="1268" w:type="dxa"/>
            <w:vAlign w:val="bottom"/>
          </w:tcPr>
          <w:p w:rsidR="00D34021" w:rsidRPr="002363FC" w:rsidRDefault="00D34021" w:rsidP="00B20072">
            <w:pPr>
              <w:pBdr>
                <w:bottom w:val="single" w:sz="4" w:space="1" w:color="auto"/>
              </w:pBdr>
              <w:ind w:right="-72"/>
              <w:jc w:val="right"/>
              <w:rPr>
                <w:rFonts w:ascii="Arial" w:hAnsi="Arial" w:cs="Arial"/>
                <w:sz w:val="20"/>
                <w:szCs w:val="20"/>
              </w:rPr>
            </w:pPr>
            <w:r w:rsidRPr="002363FC">
              <w:rPr>
                <w:rFonts w:ascii="Arial" w:hAnsi="Arial" w:cs="Arial"/>
                <w:sz w:val="20"/>
                <w:szCs w:val="20"/>
              </w:rPr>
              <w:t>524,357,440</w:t>
            </w:r>
          </w:p>
        </w:tc>
        <w:tc>
          <w:tcPr>
            <w:tcW w:w="1559" w:type="dxa"/>
            <w:vAlign w:val="bottom"/>
          </w:tcPr>
          <w:p w:rsidR="00D34021" w:rsidRPr="002363FC" w:rsidRDefault="00D34021" w:rsidP="00B20072">
            <w:pPr>
              <w:pBdr>
                <w:bottom w:val="single" w:sz="4" w:space="1" w:color="auto"/>
              </w:pBdr>
              <w:ind w:right="-72"/>
              <w:jc w:val="right"/>
              <w:rPr>
                <w:rFonts w:ascii="Arial" w:hAnsi="Arial" w:cs="Arial"/>
                <w:sz w:val="20"/>
                <w:szCs w:val="20"/>
                <w:lang w:val="en-GB"/>
              </w:rPr>
            </w:pPr>
            <w:r w:rsidRPr="002363FC">
              <w:rPr>
                <w:rFonts w:ascii="Arial" w:hAnsi="Arial" w:cs="Arial"/>
                <w:sz w:val="20"/>
                <w:szCs w:val="20"/>
                <w:lang w:val="en-GB"/>
              </w:rPr>
              <w:t>1,894,337,009</w:t>
            </w:r>
          </w:p>
        </w:tc>
        <w:tc>
          <w:tcPr>
            <w:tcW w:w="1276" w:type="dxa"/>
            <w:vAlign w:val="bottom"/>
          </w:tcPr>
          <w:p w:rsidR="00D34021" w:rsidRPr="002363FC" w:rsidRDefault="00D34021" w:rsidP="00B20072">
            <w:pPr>
              <w:pBdr>
                <w:bottom w:val="single" w:sz="4" w:space="1" w:color="auto"/>
              </w:pBdr>
              <w:ind w:right="-72"/>
              <w:jc w:val="right"/>
              <w:rPr>
                <w:rFonts w:ascii="Arial" w:hAnsi="Arial" w:cs="Arial"/>
                <w:sz w:val="20"/>
                <w:szCs w:val="20"/>
                <w:lang w:val="en-GB"/>
              </w:rPr>
            </w:pPr>
            <w:r w:rsidRPr="002363FC">
              <w:rPr>
                <w:rFonts w:ascii="Arial" w:hAnsi="Arial" w:cs="Arial"/>
                <w:sz w:val="20"/>
                <w:szCs w:val="20"/>
                <w:lang w:val="en-GB"/>
              </w:rPr>
              <w:t>-</w:t>
            </w:r>
          </w:p>
        </w:tc>
        <w:tc>
          <w:tcPr>
            <w:tcW w:w="1529" w:type="dxa"/>
            <w:vAlign w:val="bottom"/>
          </w:tcPr>
          <w:p w:rsidR="00D34021" w:rsidRPr="002363FC" w:rsidRDefault="00D34021" w:rsidP="00B20072">
            <w:pPr>
              <w:pBdr>
                <w:bottom w:val="single" w:sz="4" w:space="1" w:color="auto"/>
              </w:pBdr>
              <w:ind w:right="-72"/>
              <w:jc w:val="right"/>
              <w:rPr>
                <w:rFonts w:ascii="Arial" w:hAnsi="Arial" w:cs="Arial"/>
                <w:sz w:val="20"/>
                <w:szCs w:val="20"/>
              </w:rPr>
            </w:pPr>
            <w:r w:rsidRPr="002363FC">
              <w:rPr>
                <w:rFonts w:ascii="Arial" w:hAnsi="Arial" w:cs="Arial"/>
                <w:sz w:val="20"/>
                <w:szCs w:val="20"/>
              </w:rPr>
              <w:t>2,418,694,449</w:t>
            </w:r>
          </w:p>
        </w:tc>
      </w:tr>
      <w:tr w:rsidR="00C74ECB" w:rsidRPr="002363FC" w:rsidTr="0039353A">
        <w:trPr>
          <w:cantSplit/>
          <w:trHeight w:val="87"/>
        </w:trPr>
        <w:tc>
          <w:tcPr>
            <w:tcW w:w="3402" w:type="dxa"/>
            <w:vAlign w:val="bottom"/>
          </w:tcPr>
          <w:p w:rsidR="00D34021" w:rsidRPr="002363FC" w:rsidRDefault="00D34021" w:rsidP="00B20072">
            <w:pPr>
              <w:pStyle w:val="Header"/>
              <w:tabs>
                <w:tab w:val="clear" w:pos="4513"/>
                <w:tab w:val="left" w:pos="1418"/>
                <w:tab w:val="center" w:pos="3402"/>
                <w:tab w:val="center" w:pos="4536"/>
                <w:tab w:val="center" w:pos="5670"/>
                <w:tab w:val="center" w:pos="6804"/>
                <w:tab w:val="right" w:pos="7655"/>
              </w:tabs>
              <w:ind w:left="973"/>
              <w:rPr>
                <w:rFonts w:ascii="Arial" w:hAnsi="Arial" w:cs="Arial"/>
                <w:sz w:val="12"/>
                <w:szCs w:val="12"/>
                <w:shd w:val="clear" w:color="auto" w:fill="FFFFFF"/>
              </w:rPr>
            </w:pPr>
          </w:p>
        </w:tc>
        <w:tc>
          <w:tcPr>
            <w:tcW w:w="1268" w:type="dxa"/>
            <w:vAlign w:val="bottom"/>
          </w:tcPr>
          <w:p w:rsidR="00D34021" w:rsidRPr="002363FC" w:rsidRDefault="00D34021" w:rsidP="00B20072">
            <w:pPr>
              <w:ind w:right="-72"/>
              <w:jc w:val="right"/>
              <w:rPr>
                <w:rFonts w:ascii="Arial" w:hAnsi="Arial" w:cs="Arial"/>
                <w:sz w:val="12"/>
                <w:szCs w:val="12"/>
                <w:lang w:val="en-GB"/>
              </w:rPr>
            </w:pPr>
          </w:p>
        </w:tc>
        <w:tc>
          <w:tcPr>
            <w:tcW w:w="1559" w:type="dxa"/>
            <w:vAlign w:val="bottom"/>
          </w:tcPr>
          <w:p w:rsidR="00D34021" w:rsidRPr="002363FC" w:rsidRDefault="00D34021" w:rsidP="00B20072">
            <w:pPr>
              <w:ind w:right="-72"/>
              <w:jc w:val="right"/>
              <w:rPr>
                <w:rFonts w:ascii="Arial" w:hAnsi="Arial" w:cs="Arial"/>
                <w:sz w:val="12"/>
                <w:szCs w:val="12"/>
                <w:lang w:val="en-GB"/>
              </w:rPr>
            </w:pPr>
          </w:p>
        </w:tc>
        <w:tc>
          <w:tcPr>
            <w:tcW w:w="1276" w:type="dxa"/>
            <w:vAlign w:val="bottom"/>
          </w:tcPr>
          <w:p w:rsidR="00D34021" w:rsidRPr="002363FC" w:rsidRDefault="00D34021" w:rsidP="00B20072">
            <w:pPr>
              <w:ind w:right="-72"/>
              <w:jc w:val="right"/>
              <w:rPr>
                <w:rFonts w:ascii="Arial" w:hAnsi="Arial" w:cs="Arial"/>
                <w:sz w:val="12"/>
                <w:szCs w:val="12"/>
                <w:lang w:val="en-GB"/>
              </w:rPr>
            </w:pPr>
          </w:p>
        </w:tc>
        <w:tc>
          <w:tcPr>
            <w:tcW w:w="1529" w:type="dxa"/>
            <w:vAlign w:val="bottom"/>
          </w:tcPr>
          <w:p w:rsidR="00D34021" w:rsidRPr="002363FC" w:rsidRDefault="00D34021" w:rsidP="00B20072">
            <w:pPr>
              <w:ind w:right="-72"/>
              <w:jc w:val="right"/>
              <w:rPr>
                <w:rFonts w:ascii="Arial" w:hAnsi="Arial" w:cs="Arial"/>
                <w:sz w:val="12"/>
                <w:szCs w:val="12"/>
                <w:lang w:val="en-GB"/>
              </w:rPr>
            </w:pPr>
          </w:p>
        </w:tc>
      </w:tr>
      <w:tr w:rsidR="00AE5AEC" w:rsidRPr="002363FC" w:rsidTr="0039353A">
        <w:trPr>
          <w:cantSplit/>
          <w:trHeight w:val="279"/>
        </w:trPr>
        <w:tc>
          <w:tcPr>
            <w:tcW w:w="3402" w:type="dxa"/>
            <w:vAlign w:val="bottom"/>
          </w:tcPr>
          <w:p w:rsidR="00D34021" w:rsidRPr="002363FC" w:rsidRDefault="00D34021" w:rsidP="00B20072">
            <w:pPr>
              <w:pStyle w:val="Header"/>
              <w:tabs>
                <w:tab w:val="clear" w:pos="4513"/>
                <w:tab w:val="left" w:pos="1418"/>
                <w:tab w:val="center" w:pos="3402"/>
                <w:tab w:val="center" w:pos="4536"/>
                <w:tab w:val="center" w:pos="5670"/>
                <w:tab w:val="center" w:pos="6804"/>
                <w:tab w:val="right" w:pos="7655"/>
              </w:tabs>
              <w:ind w:left="973"/>
              <w:rPr>
                <w:rFonts w:ascii="Arial" w:hAnsi="Arial" w:cs="Arial"/>
                <w:sz w:val="20"/>
                <w:szCs w:val="20"/>
                <w:shd w:val="clear" w:color="auto" w:fill="FFFFFF"/>
                <w:lang w:val="en-GB"/>
              </w:rPr>
            </w:pPr>
            <w:r w:rsidRPr="002363FC">
              <w:rPr>
                <w:rFonts w:ascii="Arial" w:hAnsi="Arial" w:cs="Arial"/>
                <w:sz w:val="20"/>
                <w:szCs w:val="20"/>
                <w:shd w:val="clear" w:color="auto" w:fill="FFFFFF"/>
              </w:rPr>
              <w:t xml:space="preserve">Total </w:t>
            </w:r>
            <w:r w:rsidR="0039353A" w:rsidRPr="002363FC">
              <w:rPr>
                <w:rFonts w:ascii="Arial" w:hAnsi="Arial" w:cs="Arial"/>
                <w:sz w:val="20"/>
                <w:szCs w:val="20"/>
                <w:shd w:val="clear" w:color="auto" w:fill="FFFFFF"/>
                <w:lang w:val="en-GB"/>
              </w:rPr>
              <w:t xml:space="preserve">financial </w:t>
            </w:r>
            <w:r w:rsidRPr="002363FC">
              <w:rPr>
                <w:rFonts w:ascii="Arial" w:hAnsi="Arial" w:cs="Arial"/>
                <w:sz w:val="20"/>
                <w:szCs w:val="20"/>
                <w:shd w:val="clear" w:color="auto" w:fill="FFFFFF"/>
              </w:rPr>
              <w:t>asset</w:t>
            </w:r>
            <w:r w:rsidR="0039353A" w:rsidRPr="002363FC">
              <w:rPr>
                <w:rFonts w:ascii="Arial" w:hAnsi="Arial" w:cs="Arial"/>
                <w:sz w:val="20"/>
                <w:szCs w:val="20"/>
                <w:shd w:val="clear" w:color="auto" w:fill="FFFFFF"/>
                <w:lang w:val="en-GB"/>
              </w:rPr>
              <w:t>s</w:t>
            </w:r>
          </w:p>
        </w:tc>
        <w:tc>
          <w:tcPr>
            <w:tcW w:w="1268" w:type="dxa"/>
            <w:vAlign w:val="bottom"/>
          </w:tcPr>
          <w:p w:rsidR="00D34021" w:rsidRPr="002363FC" w:rsidRDefault="00D34021" w:rsidP="00B20072">
            <w:pPr>
              <w:pBdr>
                <w:bottom w:val="double" w:sz="4" w:space="1" w:color="auto"/>
              </w:pBdr>
              <w:ind w:right="-72"/>
              <w:jc w:val="right"/>
              <w:rPr>
                <w:rFonts w:ascii="Arial" w:hAnsi="Arial" w:cs="Arial"/>
                <w:sz w:val="20"/>
                <w:szCs w:val="20"/>
                <w:lang w:val="en-GB"/>
              </w:rPr>
            </w:pPr>
            <w:r w:rsidRPr="002363FC">
              <w:rPr>
                <w:rFonts w:ascii="Arial" w:hAnsi="Arial" w:cs="Arial"/>
                <w:sz w:val="20"/>
                <w:szCs w:val="20"/>
                <w:lang w:val="en-GB"/>
              </w:rPr>
              <w:t>524,357,440</w:t>
            </w:r>
          </w:p>
        </w:tc>
        <w:tc>
          <w:tcPr>
            <w:tcW w:w="1559" w:type="dxa"/>
            <w:vAlign w:val="bottom"/>
          </w:tcPr>
          <w:p w:rsidR="00D34021" w:rsidRPr="002363FC" w:rsidRDefault="00D34021" w:rsidP="00B20072">
            <w:pPr>
              <w:pBdr>
                <w:bottom w:val="double" w:sz="4" w:space="1" w:color="auto"/>
              </w:pBdr>
              <w:ind w:right="-72"/>
              <w:jc w:val="right"/>
              <w:rPr>
                <w:rFonts w:ascii="Arial" w:hAnsi="Arial" w:cs="Arial"/>
                <w:sz w:val="20"/>
                <w:szCs w:val="20"/>
                <w:lang w:val="en-GB"/>
              </w:rPr>
            </w:pPr>
            <w:r w:rsidRPr="002363FC">
              <w:rPr>
                <w:rFonts w:ascii="Arial" w:hAnsi="Arial" w:cs="Arial"/>
                <w:sz w:val="20"/>
                <w:szCs w:val="20"/>
                <w:lang w:val="en-GB"/>
              </w:rPr>
              <w:t>1,894,337,009</w:t>
            </w:r>
          </w:p>
        </w:tc>
        <w:tc>
          <w:tcPr>
            <w:tcW w:w="1276" w:type="dxa"/>
            <w:vAlign w:val="bottom"/>
          </w:tcPr>
          <w:p w:rsidR="00D34021" w:rsidRPr="002363FC" w:rsidRDefault="00D34021" w:rsidP="00B20072">
            <w:pPr>
              <w:pBdr>
                <w:bottom w:val="double" w:sz="4" w:space="1" w:color="auto"/>
              </w:pBdr>
              <w:ind w:right="-72"/>
              <w:jc w:val="right"/>
              <w:rPr>
                <w:rFonts w:ascii="Arial" w:hAnsi="Arial" w:cs="Arial"/>
                <w:sz w:val="20"/>
                <w:szCs w:val="20"/>
                <w:lang w:val="en-GB"/>
              </w:rPr>
            </w:pPr>
            <w:r w:rsidRPr="002363FC">
              <w:rPr>
                <w:rFonts w:ascii="Arial" w:hAnsi="Arial" w:cs="Arial"/>
                <w:sz w:val="20"/>
                <w:szCs w:val="20"/>
                <w:lang w:val="en-GB"/>
              </w:rPr>
              <w:t>-</w:t>
            </w:r>
          </w:p>
        </w:tc>
        <w:tc>
          <w:tcPr>
            <w:tcW w:w="1529" w:type="dxa"/>
            <w:vAlign w:val="bottom"/>
          </w:tcPr>
          <w:p w:rsidR="00D34021" w:rsidRPr="002363FC" w:rsidRDefault="00D34021" w:rsidP="00B20072">
            <w:pPr>
              <w:pBdr>
                <w:bottom w:val="double" w:sz="4" w:space="1" w:color="auto"/>
              </w:pBdr>
              <w:ind w:right="-72"/>
              <w:jc w:val="right"/>
              <w:rPr>
                <w:rFonts w:ascii="Arial" w:hAnsi="Arial" w:cs="Arial"/>
                <w:sz w:val="20"/>
                <w:szCs w:val="20"/>
                <w:lang w:val="en-GB"/>
              </w:rPr>
            </w:pPr>
            <w:r w:rsidRPr="002363FC">
              <w:rPr>
                <w:rFonts w:ascii="Arial" w:hAnsi="Arial" w:cs="Arial"/>
                <w:sz w:val="20"/>
                <w:szCs w:val="20"/>
              </w:rPr>
              <w:t>2,418,694,449</w:t>
            </w:r>
          </w:p>
        </w:tc>
      </w:tr>
    </w:tbl>
    <w:p w:rsidR="00D34021" w:rsidRPr="002363FC" w:rsidRDefault="00D34021" w:rsidP="00B20072">
      <w:pPr>
        <w:tabs>
          <w:tab w:val="left" w:pos="8080"/>
        </w:tabs>
        <w:ind w:left="1080"/>
        <w:jc w:val="both"/>
        <w:rPr>
          <w:rFonts w:ascii="Arial" w:hAnsi="Arial" w:cs="Arial"/>
          <w:sz w:val="20"/>
          <w:szCs w:val="20"/>
          <w:shd w:val="clear" w:color="auto" w:fill="FFFFFF"/>
        </w:rPr>
      </w:pPr>
    </w:p>
    <w:p w:rsidR="00D34021" w:rsidRPr="002363FC" w:rsidRDefault="00D34021" w:rsidP="00B20072">
      <w:pPr>
        <w:tabs>
          <w:tab w:val="left" w:pos="8080"/>
        </w:tabs>
        <w:ind w:left="1080"/>
        <w:jc w:val="both"/>
        <w:rPr>
          <w:rFonts w:ascii="Arial" w:hAnsi="Arial" w:cs="Arial"/>
          <w:sz w:val="20"/>
          <w:szCs w:val="20"/>
          <w:shd w:val="clear" w:color="auto" w:fill="FFFFFF"/>
        </w:rPr>
      </w:pPr>
      <w:r w:rsidRPr="002363FC">
        <w:rPr>
          <w:rFonts w:ascii="Arial" w:hAnsi="Arial" w:cs="Arial"/>
          <w:sz w:val="20"/>
          <w:szCs w:val="20"/>
          <w:shd w:val="clear" w:color="auto" w:fill="FFFFFF"/>
        </w:rPr>
        <w:t>There were no transfers between Levels 1 and 2 during the period and no changes in valuation techniques during the period.</w:t>
      </w:r>
    </w:p>
    <w:p w:rsidR="00CE10BF" w:rsidRPr="002363FC" w:rsidRDefault="00CE10BF" w:rsidP="00B20072">
      <w:pPr>
        <w:tabs>
          <w:tab w:val="left" w:pos="8080"/>
        </w:tabs>
        <w:ind w:left="1080"/>
        <w:jc w:val="both"/>
        <w:rPr>
          <w:rFonts w:ascii="Arial" w:hAnsi="Arial" w:cs="Arial"/>
          <w:sz w:val="20"/>
          <w:szCs w:val="20"/>
          <w:shd w:val="clear" w:color="auto" w:fill="FFFFFF"/>
        </w:rPr>
      </w:pPr>
    </w:p>
    <w:p w:rsidR="00A0038B" w:rsidRPr="002363FC" w:rsidRDefault="00D34021" w:rsidP="00B20072">
      <w:pPr>
        <w:ind w:left="540" w:hanging="540"/>
        <w:rPr>
          <w:rFonts w:ascii="Arial" w:hAnsi="Arial" w:cs="Arial"/>
          <w:b/>
          <w:bCs/>
          <w:sz w:val="20"/>
          <w:szCs w:val="20"/>
        </w:rPr>
      </w:pPr>
      <w:r w:rsidRPr="002363FC">
        <w:rPr>
          <w:rFonts w:ascii="Arial" w:hAnsi="Arial" w:cs="Arial"/>
          <w:b/>
          <w:bCs/>
          <w:sz w:val="20"/>
          <w:szCs w:val="20"/>
        </w:rPr>
        <w:br w:type="page"/>
      </w:r>
      <w:r w:rsidR="00CB2365" w:rsidRPr="002363FC">
        <w:rPr>
          <w:rFonts w:ascii="Arial" w:hAnsi="Arial" w:cs="Arial"/>
          <w:b/>
          <w:bCs/>
          <w:sz w:val="20"/>
          <w:szCs w:val="20"/>
        </w:rPr>
        <w:lastRenderedPageBreak/>
        <w:t>6</w:t>
      </w:r>
      <w:r w:rsidR="00A0038B" w:rsidRPr="002363FC">
        <w:rPr>
          <w:rFonts w:ascii="Arial" w:hAnsi="Arial" w:cs="Arial"/>
          <w:b/>
          <w:bCs/>
          <w:sz w:val="20"/>
          <w:szCs w:val="20"/>
        </w:rPr>
        <w:tab/>
        <w:t xml:space="preserve">Fair value </w:t>
      </w:r>
      <w:r w:rsidR="00A0038B" w:rsidRPr="002363FC">
        <w:rPr>
          <w:rFonts w:ascii="Arial" w:hAnsi="Arial" w:cs="Arial"/>
          <w:sz w:val="20"/>
          <w:szCs w:val="20"/>
        </w:rPr>
        <w:t>(Cont’d)</w:t>
      </w:r>
    </w:p>
    <w:p w:rsidR="00233C80" w:rsidRDefault="00233C80" w:rsidP="00B20072">
      <w:pPr>
        <w:tabs>
          <w:tab w:val="left" w:pos="8080"/>
        </w:tabs>
        <w:ind w:left="1080" w:hanging="540"/>
        <w:jc w:val="both"/>
        <w:rPr>
          <w:rFonts w:ascii="Arial" w:hAnsi="Arial" w:cs="Arial"/>
          <w:sz w:val="20"/>
          <w:szCs w:val="20"/>
          <w:shd w:val="clear" w:color="auto" w:fill="FFFFFF"/>
        </w:rPr>
      </w:pPr>
    </w:p>
    <w:p w:rsidR="009C7FBF" w:rsidRPr="002363FC" w:rsidRDefault="009C7FBF" w:rsidP="00B20072">
      <w:pPr>
        <w:tabs>
          <w:tab w:val="left" w:pos="8080"/>
        </w:tabs>
        <w:ind w:left="1080" w:hanging="540"/>
        <w:jc w:val="both"/>
        <w:rPr>
          <w:rFonts w:ascii="Arial" w:hAnsi="Arial" w:cs="Arial"/>
          <w:sz w:val="20"/>
          <w:szCs w:val="20"/>
          <w:shd w:val="clear" w:color="auto" w:fill="FFFFFF"/>
        </w:rPr>
      </w:pPr>
    </w:p>
    <w:p w:rsidR="00D34021" w:rsidRPr="002363FC" w:rsidRDefault="00CB2365" w:rsidP="00B20072">
      <w:pPr>
        <w:tabs>
          <w:tab w:val="left" w:pos="8080"/>
        </w:tabs>
        <w:ind w:left="1080" w:hanging="540"/>
        <w:jc w:val="both"/>
        <w:rPr>
          <w:rFonts w:ascii="Arial" w:hAnsi="Arial" w:cs="Arial"/>
          <w:b/>
          <w:bCs/>
          <w:sz w:val="20"/>
          <w:szCs w:val="20"/>
          <w:shd w:val="clear" w:color="auto" w:fill="FFFFFF"/>
        </w:rPr>
      </w:pPr>
      <w:r w:rsidRPr="002363FC">
        <w:rPr>
          <w:rFonts w:ascii="Arial" w:hAnsi="Arial" w:cs="Arial"/>
          <w:b/>
          <w:bCs/>
          <w:sz w:val="20"/>
          <w:szCs w:val="20"/>
          <w:shd w:val="clear" w:color="auto" w:fill="FFFFFF"/>
        </w:rPr>
        <w:t>6</w:t>
      </w:r>
      <w:r w:rsidR="00D34021" w:rsidRPr="002363FC">
        <w:rPr>
          <w:rFonts w:ascii="Arial" w:hAnsi="Arial" w:cs="Arial"/>
          <w:b/>
          <w:bCs/>
          <w:sz w:val="20"/>
          <w:szCs w:val="20"/>
          <w:shd w:val="clear" w:color="auto" w:fill="FFFFFF"/>
        </w:rPr>
        <w:t>.2</w:t>
      </w:r>
      <w:r w:rsidR="00D34021" w:rsidRPr="002363FC">
        <w:rPr>
          <w:rFonts w:ascii="Arial" w:hAnsi="Arial" w:cs="Arial"/>
          <w:b/>
          <w:bCs/>
          <w:sz w:val="20"/>
          <w:szCs w:val="20"/>
          <w:shd w:val="clear" w:color="auto" w:fill="FFFFFF"/>
        </w:rPr>
        <w:tab/>
        <w:t>Valuation techniques</w:t>
      </w:r>
    </w:p>
    <w:p w:rsidR="00D34021" w:rsidRPr="002363FC" w:rsidRDefault="00D34021" w:rsidP="00B20072">
      <w:pPr>
        <w:pStyle w:val="List"/>
        <w:ind w:left="1418" w:hanging="338"/>
        <w:jc w:val="thaiDistribute"/>
        <w:rPr>
          <w:rFonts w:ascii="Arial" w:hAnsi="Arial" w:cs="Arial"/>
          <w:spacing w:val="-4"/>
          <w:sz w:val="20"/>
          <w:szCs w:val="20"/>
        </w:rPr>
      </w:pPr>
    </w:p>
    <w:p w:rsidR="00D34021" w:rsidRPr="002363FC" w:rsidRDefault="00D34021" w:rsidP="00B20072">
      <w:pPr>
        <w:numPr>
          <w:ilvl w:val="0"/>
          <w:numId w:val="11"/>
        </w:numPr>
        <w:tabs>
          <w:tab w:val="left" w:pos="900"/>
        </w:tabs>
        <w:overflowPunct/>
        <w:autoSpaceDE/>
        <w:autoSpaceDN/>
        <w:adjustRightInd/>
        <w:ind w:left="1440"/>
        <w:jc w:val="thaiDistribute"/>
        <w:textAlignment w:val="auto"/>
        <w:outlineLvl w:val="0"/>
        <w:rPr>
          <w:rFonts w:ascii="Arial" w:hAnsi="Arial" w:cs="Arial"/>
          <w:sz w:val="20"/>
          <w:szCs w:val="20"/>
        </w:rPr>
      </w:pPr>
      <w:r w:rsidRPr="002363FC">
        <w:rPr>
          <w:rFonts w:ascii="Arial" w:hAnsi="Arial" w:cs="Arial"/>
          <w:sz w:val="20"/>
          <w:szCs w:val="20"/>
        </w:rPr>
        <w:t>Financial instruments in level 1</w:t>
      </w:r>
    </w:p>
    <w:p w:rsidR="00D34021" w:rsidRPr="002363FC" w:rsidRDefault="00D34021" w:rsidP="00B20072">
      <w:pPr>
        <w:ind w:left="1440"/>
        <w:jc w:val="thaiDistribute"/>
        <w:outlineLvl w:val="0"/>
        <w:rPr>
          <w:rFonts w:ascii="Arial" w:hAnsi="Arial" w:cs="Arial"/>
          <w:sz w:val="20"/>
          <w:szCs w:val="20"/>
        </w:rPr>
      </w:pPr>
    </w:p>
    <w:p w:rsidR="00D34021" w:rsidRPr="002363FC" w:rsidRDefault="00D34021" w:rsidP="00B20072">
      <w:pPr>
        <w:ind w:left="1440"/>
        <w:jc w:val="thaiDistribute"/>
        <w:outlineLvl w:val="0"/>
        <w:rPr>
          <w:rFonts w:ascii="Arial" w:hAnsi="Arial" w:cs="Arial"/>
          <w:sz w:val="20"/>
          <w:szCs w:val="20"/>
        </w:rPr>
      </w:pPr>
      <w:r w:rsidRPr="002363FC">
        <w:rPr>
          <w:rFonts w:ascii="Arial" w:hAnsi="Arial" w:cs="Arial"/>
          <w:sz w:val="20"/>
          <w:szCs w:val="20"/>
        </w:rPr>
        <w:t>The fair value of financial instruments traded in active markets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w:t>
      </w:r>
      <w:r w:rsidR="002C0E42" w:rsidRPr="002363FC">
        <w:rPr>
          <w:rFonts w:ascii="Arial" w:hAnsi="Arial" w:cs="Arial"/>
          <w:sz w:val="20"/>
          <w:szCs w:val="20"/>
        </w:rPr>
        <w:t>inancial assets held by the C</w:t>
      </w:r>
      <w:r w:rsidR="0009673F" w:rsidRPr="002363FC">
        <w:rPr>
          <w:rFonts w:ascii="Arial" w:hAnsi="Arial" w:cs="Arial"/>
          <w:sz w:val="20"/>
          <w:szCs w:val="20"/>
        </w:rPr>
        <w:t>ompany</w:t>
      </w:r>
      <w:r w:rsidRPr="002363FC">
        <w:rPr>
          <w:rFonts w:ascii="Arial" w:hAnsi="Arial" w:cs="Arial"/>
          <w:sz w:val="20"/>
          <w:szCs w:val="20"/>
        </w:rPr>
        <w:t xml:space="preserve"> is the current bid price. These ins</w:t>
      </w:r>
      <w:r w:rsidR="00CB2365" w:rsidRPr="002363FC">
        <w:rPr>
          <w:rFonts w:ascii="Arial" w:hAnsi="Arial" w:cs="Arial"/>
          <w:sz w:val="20"/>
          <w:szCs w:val="20"/>
        </w:rPr>
        <w:t>truments are included in Level 1</w:t>
      </w:r>
      <w:r w:rsidRPr="002363FC">
        <w:rPr>
          <w:rFonts w:ascii="Arial" w:hAnsi="Arial" w:cs="Arial"/>
          <w:sz w:val="20"/>
          <w:szCs w:val="20"/>
        </w:rPr>
        <w:t>.</w:t>
      </w:r>
    </w:p>
    <w:p w:rsidR="00D34021" w:rsidRPr="002363FC" w:rsidRDefault="00D34021" w:rsidP="00B20072">
      <w:pPr>
        <w:ind w:left="1440"/>
        <w:jc w:val="thaiDistribute"/>
        <w:outlineLvl w:val="0"/>
        <w:rPr>
          <w:rFonts w:ascii="Arial" w:hAnsi="Arial" w:cs="Arial"/>
          <w:sz w:val="20"/>
          <w:szCs w:val="20"/>
        </w:rPr>
      </w:pPr>
    </w:p>
    <w:p w:rsidR="00D34021" w:rsidRPr="002363FC" w:rsidRDefault="00D34021" w:rsidP="00B20072">
      <w:pPr>
        <w:numPr>
          <w:ilvl w:val="0"/>
          <w:numId w:val="11"/>
        </w:numPr>
        <w:tabs>
          <w:tab w:val="left" w:pos="900"/>
        </w:tabs>
        <w:overflowPunct/>
        <w:autoSpaceDE/>
        <w:autoSpaceDN/>
        <w:adjustRightInd/>
        <w:ind w:left="1440"/>
        <w:jc w:val="thaiDistribute"/>
        <w:textAlignment w:val="auto"/>
        <w:outlineLvl w:val="0"/>
        <w:rPr>
          <w:rFonts w:ascii="Arial" w:hAnsi="Arial" w:cs="Arial"/>
          <w:sz w:val="20"/>
          <w:szCs w:val="20"/>
        </w:rPr>
      </w:pPr>
      <w:r w:rsidRPr="002363FC">
        <w:rPr>
          <w:rFonts w:ascii="Arial" w:hAnsi="Arial" w:cs="Arial"/>
          <w:sz w:val="20"/>
          <w:szCs w:val="20"/>
        </w:rPr>
        <w:t>Financial instruments in level 2</w:t>
      </w:r>
    </w:p>
    <w:p w:rsidR="00D34021" w:rsidRPr="002363FC" w:rsidRDefault="00D34021" w:rsidP="00B20072">
      <w:pPr>
        <w:ind w:left="1440"/>
        <w:jc w:val="thaiDistribute"/>
        <w:outlineLvl w:val="0"/>
        <w:rPr>
          <w:rFonts w:ascii="Arial" w:hAnsi="Arial" w:cs="Arial"/>
          <w:sz w:val="20"/>
          <w:szCs w:val="20"/>
        </w:rPr>
      </w:pPr>
    </w:p>
    <w:p w:rsidR="008E3843" w:rsidRPr="002363FC" w:rsidRDefault="00D34021" w:rsidP="008E3843">
      <w:pPr>
        <w:ind w:left="1440"/>
        <w:jc w:val="thaiDistribute"/>
        <w:outlineLvl w:val="0"/>
        <w:rPr>
          <w:rFonts w:ascii="Arial" w:hAnsi="Arial" w:cs="Arial"/>
          <w:sz w:val="20"/>
          <w:szCs w:val="20"/>
        </w:rPr>
      </w:pPr>
      <w:r w:rsidRPr="002363FC">
        <w:rPr>
          <w:rFonts w:ascii="Arial" w:hAnsi="Arial" w:cs="Arial"/>
          <w:sz w:val="20"/>
          <w:szCs w:val="20"/>
        </w:rPr>
        <w:t xml:space="preserve">The fair value of financial instruments that are not traded in an active market is determined by using valuation techniques. These valuation techniques </w:t>
      </w:r>
      <w:proofErr w:type="spellStart"/>
      <w:r w:rsidRPr="002363FC">
        <w:rPr>
          <w:rFonts w:ascii="Arial" w:hAnsi="Arial" w:cs="Arial"/>
          <w:sz w:val="20"/>
          <w:szCs w:val="20"/>
        </w:rPr>
        <w:t>maximise</w:t>
      </w:r>
      <w:proofErr w:type="spellEnd"/>
      <w:r w:rsidRPr="002363FC">
        <w:rPr>
          <w:rFonts w:ascii="Arial" w:hAnsi="Arial" w:cs="Arial"/>
          <w:sz w:val="20"/>
          <w:szCs w:val="20"/>
        </w:rPr>
        <w:t xml:space="preserve"> the use of observable market data where it is available and rely as little as possible on entity specific estimates. If all significant inputs required to fair value an instrument are observable, the instrument is included in level 2. Specific valuation techniques used to value financial instruments </w:t>
      </w:r>
      <w:r w:rsidR="008E3843" w:rsidRPr="002363FC">
        <w:rPr>
          <w:rFonts w:ascii="Arial" w:hAnsi="Arial" w:cs="Arial"/>
          <w:sz w:val="20"/>
          <w:szCs w:val="20"/>
        </w:rPr>
        <w:t xml:space="preserve">of the financial assets and liabilities were </w:t>
      </w:r>
      <w:r w:rsidR="008C7A2D" w:rsidRPr="002363FC">
        <w:rPr>
          <w:rFonts w:ascii="Arial" w:hAnsi="Arial" w:cs="Arial"/>
          <w:sz w:val="20"/>
          <w:szCs w:val="20"/>
        </w:rPr>
        <w:t>aforementioned described their valuation techniques.</w:t>
      </w:r>
    </w:p>
    <w:p w:rsidR="00D34021" w:rsidRPr="002363FC" w:rsidRDefault="00D34021" w:rsidP="00B20072">
      <w:pPr>
        <w:ind w:left="1440"/>
        <w:jc w:val="thaiDistribute"/>
        <w:outlineLvl w:val="0"/>
        <w:rPr>
          <w:rFonts w:ascii="Arial" w:hAnsi="Arial" w:cs="Arial"/>
          <w:sz w:val="20"/>
          <w:szCs w:val="20"/>
        </w:rPr>
      </w:pPr>
    </w:p>
    <w:p w:rsidR="00D34021" w:rsidRPr="002363FC" w:rsidRDefault="00D34021" w:rsidP="00B20072">
      <w:pPr>
        <w:ind w:left="1440"/>
        <w:jc w:val="thaiDistribute"/>
        <w:outlineLvl w:val="0"/>
        <w:rPr>
          <w:rFonts w:ascii="Arial" w:hAnsi="Arial" w:cs="Arial"/>
          <w:sz w:val="20"/>
          <w:szCs w:val="20"/>
        </w:rPr>
      </w:pPr>
      <w:r w:rsidRPr="002363FC">
        <w:rPr>
          <w:rFonts w:ascii="Arial" w:hAnsi="Arial" w:cs="Arial"/>
          <w:sz w:val="20"/>
          <w:szCs w:val="20"/>
        </w:rPr>
        <w:t>If one or more of the significant inputs is not based on observable market data, the instrument is included in Level 3.</w:t>
      </w:r>
    </w:p>
    <w:p w:rsidR="00D34021" w:rsidRPr="002363FC" w:rsidRDefault="00D34021" w:rsidP="00B20072">
      <w:pPr>
        <w:tabs>
          <w:tab w:val="left" w:pos="5245"/>
        </w:tabs>
        <w:ind w:left="1440"/>
        <w:rPr>
          <w:rFonts w:ascii="Arial" w:hAnsi="Arial" w:cs="Arial"/>
          <w:sz w:val="20"/>
          <w:szCs w:val="20"/>
        </w:rPr>
      </w:pPr>
    </w:p>
    <w:p w:rsidR="00D34021" w:rsidRPr="002363FC" w:rsidRDefault="00D34021" w:rsidP="00B20072">
      <w:pPr>
        <w:tabs>
          <w:tab w:val="left" w:pos="5245"/>
        </w:tabs>
        <w:ind w:left="1440"/>
        <w:rPr>
          <w:rFonts w:ascii="Arial" w:hAnsi="Arial" w:cs="Arial"/>
          <w:sz w:val="20"/>
          <w:szCs w:val="20"/>
        </w:rPr>
      </w:pPr>
    </w:p>
    <w:p w:rsidR="003D03A5" w:rsidRPr="002363FC" w:rsidRDefault="009C7FBF" w:rsidP="009C7FBF">
      <w:pPr>
        <w:ind w:left="540" w:hanging="540"/>
        <w:rPr>
          <w:rFonts w:ascii="Arial" w:hAnsi="Arial" w:cs="Arial"/>
          <w:b/>
          <w:bCs/>
          <w:sz w:val="20"/>
          <w:szCs w:val="20"/>
        </w:rPr>
      </w:pPr>
      <w:r>
        <w:rPr>
          <w:rFonts w:ascii="Arial" w:hAnsi="Arial" w:cs="Arial"/>
          <w:b/>
          <w:bCs/>
          <w:sz w:val="20"/>
          <w:szCs w:val="20"/>
        </w:rPr>
        <w:t>7</w:t>
      </w:r>
      <w:r w:rsidR="007B0134">
        <w:rPr>
          <w:rFonts w:ascii="Arial" w:hAnsi="Arial" w:cs="Arial"/>
          <w:b/>
          <w:bCs/>
          <w:sz w:val="20"/>
          <w:szCs w:val="20"/>
        </w:rPr>
        <w:tab/>
      </w:r>
      <w:r w:rsidR="003D03A5" w:rsidRPr="002363FC">
        <w:rPr>
          <w:rFonts w:ascii="Arial" w:hAnsi="Arial" w:cs="Arial"/>
          <w:b/>
          <w:bCs/>
          <w:sz w:val="20"/>
          <w:szCs w:val="20"/>
        </w:rPr>
        <w:t>Investments, net</w:t>
      </w:r>
    </w:p>
    <w:p w:rsidR="0045068F" w:rsidRPr="002363FC" w:rsidRDefault="0045068F" w:rsidP="00B20072">
      <w:pPr>
        <w:tabs>
          <w:tab w:val="left" w:pos="993"/>
        </w:tabs>
        <w:ind w:left="540" w:hanging="540"/>
        <w:rPr>
          <w:rFonts w:ascii="Arial" w:hAnsi="Arial" w:cs="Arial"/>
          <w:b/>
          <w:bCs/>
          <w:sz w:val="20"/>
          <w:szCs w:val="20"/>
        </w:rPr>
      </w:pPr>
    </w:p>
    <w:tbl>
      <w:tblPr>
        <w:tblW w:w="9115" w:type="dxa"/>
        <w:tblInd w:w="-90" w:type="dxa"/>
        <w:tblLayout w:type="fixed"/>
        <w:tblLook w:val="0000" w:firstRow="0" w:lastRow="0" w:firstColumn="0" w:lastColumn="0" w:noHBand="0" w:noVBand="0"/>
      </w:tblPr>
      <w:tblGrid>
        <w:gridCol w:w="6235"/>
        <w:gridCol w:w="1440"/>
        <w:gridCol w:w="1440"/>
      </w:tblGrid>
      <w:tr w:rsidR="00C74ECB" w:rsidRPr="002363FC" w:rsidTr="00235B3C">
        <w:tc>
          <w:tcPr>
            <w:tcW w:w="6235" w:type="dxa"/>
            <w:vAlign w:val="bottom"/>
          </w:tcPr>
          <w:p w:rsidR="004C473D" w:rsidRPr="002363FC" w:rsidRDefault="004C473D" w:rsidP="00235B3C">
            <w:pPr>
              <w:ind w:left="522" w:right="-72"/>
              <w:rPr>
                <w:rFonts w:ascii="Arial" w:hAnsi="Arial" w:cs="Arial"/>
                <w:sz w:val="20"/>
                <w:szCs w:val="20"/>
              </w:rPr>
            </w:pPr>
          </w:p>
        </w:tc>
        <w:tc>
          <w:tcPr>
            <w:tcW w:w="1440" w:type="dxa"/>
          </w:tcPr>
          <w:p w:rsidR="004C473D" w:rsidRPr="002363FC" w:rsidRDefault="004C473D" w:rsidP="004C473D">
            <w:pPr>
              <w:ind w:right="-72"/>
              <w:jc w:val="right"/>
              <w:rPr>
                <w:rFonts w:ascii="Arial" w:hAnsi="Arial" w:cs="Arial"/>
                <w:b/>
                <w:snapToGrid w:val="0"/>
                <w:sz w:val="20"/>
                <w:szCs w:val="20"/>
                <w:lang w:val="en-GB" w:eastAsia="th-TH"/>
              </w:rPr>
            </w:pPr>
          </w:p>
        </w:tc>
        <w:tc>
          <w:tcPr>
            <w:tcW w:w="1440" w:type="dxa"/>
            <w:vAlign w:val="bottom"/>
          </w:tcPr>
          <w:p w:rsidR="004C473D" w:rsidRPr="002363FC" w:rsidRDefault="004C473D" w:rsidP="00BC7BC3">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Restated</w:t>
            </w:r>
          </w:p>
        </w:tc>
      </w:tr>
      <w:tr w:rsidR="00C74ECB" w:rsidRPr="002363FC" w:rsidTr="00235B3C">
        <w:tc>
          <w:tcPr>
            <w:tcW w:w="6235" w:type="dxa"/>
            <w:vAlign w:val="bottom"/>
          </w:tcPr>
          <w:p w:rsidR="004C473D" w:rsidRPr="002363FC" w:rsidRDefault="004C473D" w:rsidP="00235B3C">
            <w:pPr>
              <w:ind w:left="522" w:right="-72"/>
              <w:rPr>
                <w:rFonts w:ascii="Arial" w:hAnsi="Arial" w:cs="Arial"/>
                <w:sz w:val="20"/>
                <w:szCs w:val="20"/>
              </w:rPr>
            </w:pPr>
          </w:p>
        </w:tc>
        <w:tc>
          <w:tcPr>
            <w:tcW w:w="1440" w:type="dxa"/>
          </w:tcPr>
          <w:p w:rsidR="004C473D" w:rsidRPr="002363FC" w:rsidRDefault="009E78A8" w:rsidP="009E78A8">
            <w:pPr>
              <w:ind w:left="-133"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30 September</w:t>
            </w:r>
          </w:p>
        </w:tc>
        <w:tc>
          <w:tcPr>
            <w:tcW w:w="1440" w:type="dxa"/>
            <w:vAlign w:val="bottom"/>
          </w:tcPr>
          <w:p w:rsidR="004C473D" w:rsidRPr="002363FC" w:rsidRDefault="004C473D" w:rsidP="004C473D">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31 December</w:t>
            </w:r>
          </w:p>
        </w:tc>
      </w:tr>
      <w:tr w:rsidR="00C74ECB" w:rsidRPr="002363FC" w:rsidTr="00235B3C">
        <w:tc>
          <w:tcPr>
            <w:tcW w:w="6235" w:type="dxa"/>
            <w:vAlign w:val="bottom"/>
          </w:tcPr>
          <w:p w:rsidR="004C473D" w:rsidRPr="002363FC" w:rsidRDefault="004C473D" w:rsidP="00235B3C">
            <w:pPr>
              <w:ind w:left="522" w:right="-72"/>
              <w:rPr>
                <w:rFonts w:ascii="Arial" w:hAnsi="Arial" w:cs="Arial"/>
                <w:sz w:val="20"/>
                <w:szCs w:val="20"/>
              </w:rPr>
            </w:pPr>
          </w:p>
        </w:tc>
        <w:tc>
          <w:tcPr>
            <w:tcW w:w="1440" w:type="dxa"/>
          </w:tcPr>
          <w:p w:rsidR="004C473D" w:rsidRPr="002363FC" w:rsidRDefault="004C473D" w:rsidP="004C473D">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2017</w:t>
            </w:r>
          </w:p>
        </w:tc>
        <w:tc>
          <w:tcPr>
            <w:tcW w:w="1440" w:type="dxa"/>
            <w:vAlign w:val="bottom"/>
          </w:tcPr>
          <w:p w:rsidR="004C473D" w:rsidRPr="002363FC" w:rsidRDefault="004C473D" w:rsidP="004C473D">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2016</w:t>
            </w:r>
          </w:p>
        </w:tc>
      </w:tr>
      <w:tr w:rsidR="00C74ECB" w:rsidRPr="002363FC" w:rsidTr="00235B3C">
        <w:tc>
          <w:tcPr>
            <w:tcW w:w="6235" w:type="dxa"/>
            <w:vAlign w:val="bottom"/>
          </w:tcPr>
          <w:p w:rsidR="004C473D" w:rsidRPr="002363FC" w:rsidRDefault="004C473D" w:rsidP="00235B3C">
            <w:pPr>
              <w:ind w:left="522" w:right="-72"/>
              <w:rPr>
                <w:rFonts w:ascii="Arial" w:hAnsi="Arial" w:cs="Arial"/>
                <w:sz w:val="20"/>
                <w:szCs w:val="20"/>
              </w:rPr>
            </w:pPr>
          </w:p>
        </w:tc>
        <w:tc>
          <w:tcPr>
            <w:tcW w:w="1440" w:type="dxa"/>
          </w:tcPr>
          <w:p w:rsidR="004C473D" w:rsidRPr="002363FC" w:rsidRDefault="004C473D" w:rsidP="004C473D">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Baht</w:t>
            </w:r>
          </w:p>
        </w:tc>
        <w:tc>
          <w:tcPr>
            <w:tcW w:w="1440" w:type="dxa"/>
            <w:vAlign w:val="bottom"/>
          </w:tcPr>
          <w:p w:rsidR="004C473D" w:rsidRPr="002363FC" w:rsidRDefault="004C473D" w:rsidP="004C473D">
            <w:pPr>
              <w:pBdr>
                <w:bottom w:val="single" w:sz="4" w:space="1" w:color="auto"/>
              </w:pBdr>
              <w:ind w:right="-72"/>
              <w:jc w:val="right"/>
              <w:rPr>
                <w:rFonts w:ascii="Arial" w:hAnsi="Arial" w:cs="Arial"/>
                <w:b/>
                <w:sz w:val="20"/>
                <w:szCs w:val="20"/>
                <w:lang w:val="en-GB"/>
              </w:rPr>
            </w:pPr>
            <w:r w:rsidRPr="002363FC">
              <w:rPr>
                <w:rFonts w:ascii="Arial" w:hAnsi="Arial" w:cs="Arial"/>
                <w:b/>
                <w:snapToGrid w:val="0"/>
                <w:sz w:val="20"/>
                <w:szCs w:val="20"/>
                <w:lang w:val="en-GB" w:eastAsia="th-TH"/>
              </w:rPr>
              <w:t>Baht</w:t>
            </w:r>
          </w:p>
        </w:tc>
      </w:tr>
      <w:tr w:rsidR="00C74ECB" w:rsidRPr="002363FC" w:rsidTr="00235B3C">
        <w:tc>
          <w:tcPr>
            <w:tcW w:w="6235" w:type="dxa"/>
            <w:vAlign w:val="bottom"/>
          </w:tcPr>
          <w:p w:rsidR="004C473D" w:rsidRPr="002363FC" w:rsidRDefault="004C473D" w:rsidP="00235B3C">
            <w:pPr>
              <w:ind w:left="522" w:right="-72"/>
              <w:rPr>
                <w:rFonts w:ascii="Arial" w:hAnsi="Arial" w:cs="Arial"/>
                <w:sz w:val="12"/>
                <w:szCs w:val="12"/>
              </w:rPr>
            </w:pPr>
          </w:p>
        </w:tc>
        <w:tc>
          <w:tcPr>
            <w:tcW w:w="1440" w:type="dxa"/>
          </w:tcPr>
          <w:p w:rsidR="004C473D" w:rsidRPr="002363FC" w:rsidRDefault="004C473D" w:rsidP="004C473D">
            <w:pPr>
              <w:ind w:right="-72"/>
              <w:jc w:val="right"/>
              <w:rPr>
                <w:rFonts w:ascii="Arial" w:hAnsi="Arial" w:cs="Arial"/>
                <w:sz w:val="12"/>
                <w:szCs w:val="12"/>
              </w:rPr>
            </w:pPr>
          </w:p>
        </w:tc>
        <w:tc>
          <w:tcPr>
            <w:tcW w:w="1440" w:type="dxa"/>
            <w:vAlign w:val="bottom"/>
          </w:tcPr>
          <w:p w:rsidR="004C473D" w:rsidRPr="002363FC" w:rsidRDefault="004C473D" w:rsidP="004C473D">
            <w:pPr>
              <w:ind w:right="-72"/>
              <w:jc w:val="right"/>
              <w:rPr>
                <w:rFonts w:ascii="Arial" w:hAnsi="Arial" w:cs="Arial"/>
                <w:sz w:val="12"/>
                <w:szCs w:val="12"/>
              </w:rPr>
            </w:pPr>
          </w:p>
        </w:tc>
      </w:tr>
      <w:tr w:rsidR="00C74ECB" w:rsidRPr="002363FC" w:rsidTr="00235B3C">
        <w:trPr>
          <w:trHeight w:val="80"/>
        </w:trPr>
        <w:tc>
          <w:tcPr>
            <w:tcW w:w="6235" w:type="dxa"/>
            <w:vAlign w:val="bottom"/>
          </w:tcPr>
          <w:p w:rsidR="004C473D" w:rsidRPr="002363FC" w:rsidRDefault="004C473D" w:rsidP="00235B3C">
            <w:pPr>
              <w:ind w:left="522"/>
              <w:rPr>
                <w:rFonts w:ascii="Arial" w:hAnsi="Arial" w:cs="Arial"/>
                <w:sz w:val="20"/>
                <w:szCs w:val="20"/>
              </w:rPr>
            </w:pPr>
            <w:r w:rsidRPr="002363FC">
              <w:rPr>
                <w:rFonts w:ascii="Arial" w:hAnsi="Arial" w:cs="Arial"/>
                <w:sz w:val="20"/>
                <w:szCs w:val="20"/>
              </w:rPr>
              <w:t>Available-for-sale securities</w:t>
            </w:r>
          </w:p>
        </w:tc>
        <w:tc>
          <w:tcPr>
            <w:tcW w:w="1440" w:type="dxa"/>
          </w:tcPr>
          <w:p w:rsidR="004C473D" w:rsidRPr="002363FC" w:rsidRDefault="008F0020" w:rsidP="004C473D">
            <w:pPr>
              <w:ind w:right="-72"/>
              <w:jc w:val="right"/>
              <w:rPr>
                <w:rFonts w:ascii="Arial" w:hAnsi="Arial" w:cs="Arial"/>
                <w:sz w:val="20"/>
                <w:szCs w:val="20"/>
              </w:rPr>
            </w:pPr>
            <w:r w:rsidRPr="002363FC">
              <w:rPr>
                <w:rFonts w:ascii="Arial" w:hAnsi="Arial" w:cs="Arial"/>
                <w:sz w:val="20"/>
                <w:szCs w:val="20"/>
              </w:rPr>
              <w:t>345,868,929</w:t>
            </w:r>
          </w:p>
        </w:tc>
        <w:tc>
          <w:tcPr>
            <w:tcW w:w="1440" w:type="dxa"/>
            <w:vAlign w:val="bottom"/>
          </w:tcPr>
          <w:p w:rsidR="004C473D" w:rsidRPr="002363FC" w:rsidRDefault="004C473D" w:rsidP="004C473D">
            <w:pPr>
              <w:ind w:right="-72"/>
              <w:jc w:val="right"/>
              <w:rPr>
                <w:rFonts w:ascii="Arial" w:hAnsi="Arial" w:cs="Arial"/>
                <w:sz w:val="20"/>
                <w:szCs w:val="20"/>
              </w:rPr>
            </w:pPr>
            <w:r w:rsidRPr="002363FC">
              <w:rPr>
                <w:rFonts w:ascii="Arial" w:hAnsi="Arial" w:cs="Arial"/>
                <w:sz w:val="20"/>
                <w:szCs w:val="20"/>
              </w:rPr>
              <w:t>2,418,694,449</w:t>
            </w:r>
          </w:p>
        </w:tc>
      </w:tr>
      <w:tr w:rsidR="00C74ECB" w:rsidRPr="002363FC" w:rsidTr="00235B3C">
        <w:trPr>
          <w:trHeight w:val="80"/>
        </w:trPr>
        <w:tc>
          <w:tcPr>
            <w:tcW w:w="6235" w:type="dxa"/>
            <w:vAlign w:val="bottom"/>
          </w:tcPr>
          <w:p w:rsidR="004C473D" w:rsidRPr="002363FC" w:rsidRDefault="004C473D" w:rsidP="00235B3C">
            <w:pPr>
              <w:ind w:left="522"/>
              <w:rPr>
                <w:rFonts w:ascii="Arial" w:hAnsi="Arial" w:cs="Arial"/>
                <w:sz w:val="20"/>
                <w:szCs w:val="20"/>
              </w:rPr>
            </w:pPr>
            <w:r w:rsidRPr="002363FC">
              <w:rPr>
                <w:rFonts w:ascii="Arial" w:hAnsi="Arial" w:cs="Arial"/>
                <w:sz w:val="20"/>
                <w:szCs w:val="20"/>
              </w:rPr>
              <w:t>Held-to-maturity debt securities</w:t>
            </w:r>
          </w:p>
        </w:tc>
        <w:tc>
          <w:tcPr>
            <w:tcW w:w="1440" w:type="dxa"/>
          </w:tcPr>
          <w:p w:rsidR="004C473D" w:rsidRPr="002363FC" w:rsidRDefault="00E63C04" w:rsidP="004C473D">
            <w:pPr>
              <w:ind w:right="-72"/>
              <w:jc w:val="right"/>
              <w:rPr>
                <w:rFonts w:ascii="Arial" w:hAnsi="Arial" w:cs="Arial"/>
                <w:sz w:val="20"/>
                <w:szCs w:val="20"/>
              </w:rPr>
            </w:pPr>
            <w:r w:rsidRPr="002363FC">
              <w:rPr>
                <w:rFonts w:ascii="Arial" w:hAnsi="Arial" w:cs="Arial"/>
                <w:sz w:val="20"/>
                <w:szCs w:val="20"/>
              </w:rPr>
              <w:t>-</w:t>
            </w:r>
          </w:p>
        </w:tc>
        <w:tc>
          <w:tcPr>
            <w:tcW w:w="1440" w:type="dxa"/>
            <w:vAlign w:val="bottom"/>
          </w:tcPr>
          <w:p w:rsidR="004C473D" w:rsidRPr="002363FC" w:rsidRDefault="004C473D" w:rsidP="004C473D">
            <w:pPr>
              <w:ind w:right="-72"/>
              <w:jc w:val="right"/>
              <w:rPr>
                <w:rFonts w:ascii="Arial" w:hAnsi="Arial" w:cs="Arial"/>
                <w:sz w:val="20"/>
                <w:szCs w:val="20"/>
              </w:rPr>
            </w:pPr>
            <w:r w:rsidRPr="002363FC">
              <w:rPr>
                <w:rFonts w:ascii="Arial" w:hAnsi="Arial" w:cs="Arial"/>
                <w:sz w:val="20"/>
                <w:szCs w:val="20"/>
              </w:rPr>
              <w:t>-</w:t>
            </w:r>
          </w:p>
        </w:tc>
      </w:tr>
      <w:tr w:rsidR="00C74ECB" w:rsidRPr="002363FC" w:rsidTr="00235B3C">
        <w:trPr>
          <w:trHeight w:val="80"/>
        </w:trPr>
        <w:tc>
          <w:tcPr>
            <w:tcW w:w="6235" w:type="dxa"/>
            <w:vAlign w:val="bottom"/>
          </w:tcPr>
          <w:p w:rsidR="004C473D" w:rsidRPr="002363FC" w:rsidRDefault="004C473D" w:rsidP="00235B3C">
            <w:pPr>
              <w:ind w:left="522"/>
              <w:rPr>
                <w:rFonts w:ascii="Arial" w:hAnsi="Arial" w:cs="Arial"/>
                <w:sz w:val="20"/>
                <w:szCs w:val="20"/>
              </w:rPr>
            </w:pPr>
            <w:r w:rsidRPr="002363FC">
              <w:rPr>
                <w:rFonts w:ascii="Arial" w:hAnsi="Arial" w:cs="Arial"/>
                <w:sz w:val="20"/>
                <w:szCs w:val="20"/>
              </w:rPr>
              <w:t>General investments</w:t>
            </w:r>
          </w:p>
        </w:tc>
        <w:tc>
          <w:tcPr>
            <w:tcW w:w="1440" w:type="dxa"/>
          </w:tcPr>
          <w:p w:rsidR="004C473D" w:rsidRPr="002363FC" w:rsidRDefault="00E63C04" w:rsidP="0030628A">
            <w:pPr>
              <w:pBdr>
                <w:bottom w:val="single" w:sz="4" w:space="1" w:color="auto"/>
              </w:pBdr>
              <w:ind w:right="-72"/>
              <w:jc w:val="right"/>
              <w:rPr>
                <w:rFonts w:ascii="Arial" w:hAnsi="Arial" w:cs="Arial"/>
                <w:sz w:val="20"/>
                <w:szCs w:val="20"/>
              </w:rPr>
            </w:pPr>
            <w:r w:rsidRPr="002363FC">
              <w:rPr>
                <w:rFonts w:ascii="Arial" w:hAnsi="Arial" w:cs="Arial"/>
                <w:sz w:val="20"/>
                <w:szCs w:val="20"/>
              </w:rPr>
              <w:t>16,781,114</w:t>
            </w:r>
          </w:p>
        </w:tc>
        <w:tc>
          <w:tcPr>
            <w:tcW w:w="1440" w:type="dxa"/>
            <w:vAlign w:val="bottom"/>
          </w:tcPr>
          <w:p w:rsidR="004C473D" w:rsidRPr="002363FC" w:rsidRDefault="004C473D" w:rsidP="0030628A">
            <w:pPr>
              <w:pBdr>
                <w:bottom w:val="single" w:sz="4" w:space="1" w:color="auto"/>
              </w:pBdr>
              <w:ind w:right="-72"/>
              <w:jc w:val="right"/>
              <w:rPr>
                <w:rFonts w:ascii="Arial" w:hAnsi="Arial" w:cs="Arial"/>
                <w:sz w:val="20"/>
                <w:szCs w:val="20"/>
              </w:rPr>
            </w:pPr>
            <w:r w:rsidRPr="002363FC">
              <w:rPr>
                <w:rFonts w:ascii="Arial" w:hAnsi="Arial" w:cs="Arial"/>
                <w:sz w:val="20"/>
                <w:szCs w:val="20"/>
              </w:rPr>
              <w:t>16,781,114</w:t>
            </w:r>
          </w:p>
        </w:tc>
      </w:tr>
      <w:tr w:rsidR="00C74ECB" w:rsidRPr="002363FC" w:rsidTr="00235B3C">
        <w:tc>
          <w:tcPr>
            <w:tcW w:w="6235" w:type="dxa"/>
            <w:vAlign w:val="bottom"/>
          </w:tcPr>
          <w:p w:rsidR="00235B3C" w:rsidRPr="002363FC" w:rsidRDefault="00235B3C" w:rsidP="00843593">
            <w:pPr>
              <w:ind w:left="522" w:right="-72"/>
              <w:rPr>
                <w:rFonts w:ascii="Arial" w:hAnsi="Arial" w:cs="Arial"/>
                <w:sz w:val="12"/>
                <w:szCs w:val="12"/>
              </w:rPr>
            </w:pPr>
          </w:p>
        </w:tc>
        <w:tc>
          <w:tcPr>
            <w:tcW w:w="1440" w:type="dxa"/>
          </w:tcPr>
          <w:p w:rsidR="00235B3C" w:rsidRPr="002363FC" w:rsidRDefault="00235B3C" w:rsidP="0030628A">
            <w:pPr>
              <w:ind w:right="-72"/>
              <w:jc w:val="right"/>
              <w:rPr>
                <w:rFonts w:ascii="Arial" w:hAnsi="Arial" w:cs="Arial"/>
                <w:sz w:val="12"/>
                <w:szCs w:val="12"/>
              </w:rPr>
            </w:pPr>
          </w:p>
        </w:tc>
        <w:tc>
          <w:tcPr>
            <w:tcW w:w="1440" w:type="dxa"/>
            <w:vAlign w:val="bottom"/>
          </w:tcPr>
          <w:p w:rsidR="00235B3C" w:rsidRPr="002363FC" w:rsidRDefault="00235B3C" w:rsidP="0030628A">
            <w:pPr>
              <w:ind w:right="-72"/>
              <w:jc w:val="right"/>
              <w:rPr>
                <w:rFonts w:ascii="Arial" w:hAnsi="Arial" w:cs="Arial"/>
                <w:sz w:val="12"/>
                <w:szCs w:val="12"/>
              </w:rPr>
            </w:pPr>
          </w:p>
        </w:tc>
      </w:tr>
      <w:tr w:rsidR="00C74ECB" w:rsidRPr="002363FC" w:rsidTr="00235B3C">
        <w:trPr>
          <w:trHeight w:val="80"/>
        </w:trPr>
        <w:tc>
          <w:tcPr>
            <w:tcW w:w="6235" w:type="dxa"/>
            <w:vAlign w:val="bottom"/>
          </w:tcPr>
          <w:p w:rsidR="004C473D" w:rsidRPr="002363FC" w:rsidRDefault="004C473D" w:rsidP="00235B3C">
            <w:pPr>
              <w:ind w:left="522"/>
              <w:rPr>
                <w:rFonts w:ascii="Arial" w:hAnsi="Arial" w:cs="Arial"/>
                <w:b/>
                <w:bCs/>
                <w:sz w:val="20"/>
                <w:szCs w:val="20"/>
              </w:rPr>
            </w:pPr>
            <w:r w:rsidRPr="002363FC">
              <w:rPr>
                <w:rFonts w:ascii="Arial" w:hAnsi="Arial" w:cs="Arial"/>
                <w:sz w:val="20"/>
                <w:szCs w:val="20"/>
              </w:rPr>
              <w:t>Total investments, net</w:t>
            </w:r>
          </w:p>
        </w:tc>
        <w:tc>
          <w:tcPr>
            <w:tcW w:w="1440" w:type="dxa"/>
          </w:tcPr>
          <w:p w:rsidR="004C473D" w:rsidRPr="002363FC" w:rsidRDefault="008F0020" w:rsidP="0030628A">
            <w:pPr>
              <w:pBdr>
                <w:bottom w:val="double" w:sz="4" w:space="1" w:color="auto"/>
              </w:pBdr>
              <w:ind w:right="-72"/>
              <w:jc w:val="right"/>
              <w:rPr>
                <w:rFonts w:ascii="Arial" w:hAnsi="Arial" w:cs="Arial"/>
                <w:sz w:val="20"/>
                <w:szCs w:val="20"/>
              </w:rPr>
            </w:pPr>
            <w:r w:rsidRPr="002363FC">
              <w:rPr>
                <w:rFonts w:ascii="Arial" w:hAnsi="Arial" w:cs="Arial"/>
                <w:sz w:val="20"/>
                <w:szCs w:val="20"/>
              </w:rPr>
              <w:t>362,650,043</w:t>
            </w:r>
          </w:p>
        </w:tc>
        <w:tc>
          <w:tcPr>
            <w:tcW w:w="1440" w:type="dxa"/>
            <w:vAlign w:val="bottom"/>
          </w:tcPr>
          <w:p w:rsidR="004C473D" w:rsidRPr="002363FC" w:rsidRDefault="004C473D" w:rsidP="0030628A">
            <w:pPr>
              <w:pBdr>
                <w:bottom w:val="double" w:sz="4" w:space="1" w:color="auto"/>
              </w:pBdr>
              <w:ind w:right="-72"/>
              <w:jc w:val="right"/>
              <w:rPr>
                <w:rFonts w:ascii="Arial" w:hAnsi="Arial" w:cs="Arial"/>
                <w:sz w:val="20"/>
                <w:szCs w:val="20"/>
              </w:rPr>
            </w:pPr>
            <w:r w:rsidRPr="002363FC">
              <w:rPr>
                <w:rFonts w:ascii="Arial" w:hAnsi="Arial" w:cs="Arial"/>
                <w:sz w:val="20"/>
                <w:szCs w:val="20"/>
              </w:rPr>
              <w:t>2,435,475,563</w:t>
            </w:r>
          </w:p>
        </w:tc>
      </w:tr>
    </w:tbl>
    <w:p w:rsidR="003D03A5" w:rsidRPr="002363FC" w:rsidRDefault="003D03A5" w:rsidP="00B20072">
      <w:pPr>
        <w:tabs>
          <w:tab w:val="left" w:pos="5245"/>
        </w:tabs>
        <w:ind w:left="993" w:hanging="453"/>
        <w:rPr>
          <w:rFonts w:ascii="Arial" w:hAnsi="Arial" w:cs="Arial"/>
          <w:sz w:val="20"/>
          <w:szCs w:val="20"/>
        </w:rPr>
      </w:pPr>
    </w:p>
    <w:p w:rsidR="0045068F" w:rsidRPr="002363FC" w:rsidRDefault="0045068F" w:rsidP="00B20072">
      <w:pPr>
        <w:tabs>
          <w:tab w:val="left" w:pos="5245"/>
        </w:tabs>
        <w:ind w:left="993" w:hanging="453"/>
        <w:rPr>
          <w:rFonts w:ascii="Arial" w:hAnsi="Arial" w:cs="Arial"/>
          <w:sz w:val="20"/>
          <w:szCs w:val="20"/>
        </w:rPr>
      </w:pPr>
    </w:p>
    <w:p w:rsidR="00CB2365" w:rsidRPr="002363FC" w:rsidRDefault="00CB2365" w:rsidP="00B20072">
      <w:pPr>
        <w:tabs>
          <w:tab w:val="left" w:pos="5245"/>
        </w:tabs>
        <w:ind w:left="993" w:hanging="453"/>
        <w:rPr>
          <w:rFonts w:ascii="Arial" w:hAnsi="Arial" w:cs="Arial"/>
          <w:sz w:val="20"/>
          <w:szCs w:val="20"/>
        </w:rPr>
      </w:pPr>
    </w:p>
    <w:p w:rsidR="00CB2365" w:rsidRPr="002363FC" w:rsidRDefault="00CB2365" w:rsidP="00B20072">
      <w:pPr>
        <w:tabs>
          <w:tab w:val="left" w:pos="5245"/>
        </w:tabs>
        <w:ind w:left="993" w:hanging="453"/>
        <w:rPr>
          <w:rFonts w:ascii="Arial" w:hAnsi="Arial" w:cs="Arial"/>
          <w:sz w:val="20"/>
          <w:szCs w:val="20"/>
        </w:rPr>
      </w:pPr>
    </w:p>
    <w:p w:rsidR="00CB2365" w:rsidRPr="002363FC" w:rsidRDefault="00CB2365" w:rsidP="00B20072">
      <w:pPr>
        <w:tabs>
          <w:tab w:val="left" w:pos="5245"/>
        </w:tabs>
        <w:ind w:left="993" w:hanging="453"/>
        <w:rPr>
          <w:rFonts w:ascii="Arial" w:hAnsi="Arial" w:cs="Arial"/>
          <w:sz w:val="20"/>
          <w:szCs w:val="20"/>
        </w:rPr>
      </w:pPr>
    </w:p>
    <w:p w:rsidR="00CB2365" w:rsidRPr="002363FC" w:rsidRDefault="00CB2365" w:rsidP="00B20072">
      <w:pPr>
        <w:tabs>
          <w:tab w:val="left" w:pos="5245"/>
        </w:tabs>
        <w:ind w:left="993" w:hanging="453"/>
        <w:rPr>
          <w:rFonts w:ascii="Arial" w:hAnsi="Arial" w:cs="Arial"/>
          <w:sz w:val="20"/>
          <w:szCs w:val="20"/>
        </w:rPr>
      </w:pPr>
    </w:p>
    <w:p w:rsidR="00CB2365" w:rsidRPr="002363FC" w:rsidRDefault="00CB2365" w:rsidP="00B20072">
      <w:pPr>
        <w:tabs>
          <w:tab w:val="left" w:pos="5245"/>
        </w:tabs>
        <w:ind w:left="993" w:hanging="453"/>
        <w:rPr>
          <w:rFonts w:ascii="Arial" w:hAnsi="Arial" w:cs="Arial"/>
          <w:sz w:val="20"/>
          <w:szCs w:val="20"/>
        </w:rPr>
      </w:pPr>
    </w:p>
    <w:p w:rsidR="00CB2365" w:rsidRPr="002363FC" w:rsidRDefault="00CB2365" w:rsidP="00B20072">
      <w:pPr>
        <w:tabs>
          <w:tab w:val="left" w:pos="5245"/>
        </w:tabs>
        <w:ind w:left="993" w:hanging="453"/>
        <w:rPr>
          <w:rFonts w:ascii="Arial" w:hAnsi="Arial" w:cs="Arial"/>
          <w:sz w:val="20"/>
          <w:szCs w:val="20"/>
        </w:rPr>
      </w:pPr>
    </w:p>
    <w:p w:rsidR="00CB2365" w:rsidRPr="002363FC" w:rsidRDefault="00CB2365" w:rsidP="00B20072">
      <w:pPr>
        <w:tabs>
          <w:tab w:val="left" w:pos="5245"/>
        </w:tabs>
        <w:ind w:left="993" w:hanging="453"/>
        <w:rPr>
          <w:rFonts w:ascii="Arial" w:hAnsi="Arial" w:cs="Arial"/>
          <w:sz w:val="20"/>
          <w:szCs w:val="20"/>
        </w:rPr>
      </w:pPr>
    </w:p>
    <w:p w:rsidR="007B0134" w:rsidRDefault="007B0134">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CB2365" w:rsidRPr="009C7FBF" w:rsidRDefault="00D416B2" w:rsidP="007B0134">
      <w:pPr>
        <w:overflowPunct/>
        <w:autoSpaceDE/>
        <w:autoSpaceDN/>
        <w:adjustRightInd/>
        <w:ind w:left="540" w:hanging="540"/>
        <w:textAlignment w:val="auto"/>
        <w:rPr>
          <w:rFonts w:ascii="Arial" w:hAnsi="Arial" w:cs="Arial"/>
          <w:sz w:val="20"/>
          <w:szCs w:val="20"/>
        </w:rPr>
      </w:pPr>
      <w:r w:rsidRPr="009C7FBF">
        <w:rPr>
          <w:rFonts w:ascii="Arial" w:hAnsi="Arial" w:cs="Arial"/>
          <w:b/>
          <w:bCs/>
          <w:sz w:val="20"/>
          <w:szCs w:val="20"/>
        </w:rPr>
        <w:lastRenderedPageBreak/>
        <w:t>7</w:t>
      </w:r>
      <w:r w:rsidR="007B0134" w:rsidRPr="009C7FBF">
        <w:rPr>
          <w:rFonts w:ascii="Arial" w:hAnsi="Arial" w:cs="Arial"/>
          <w:b/>
          <w:bCs/>
          <w:sz w:val="20"/>
          <w:szCs w:val="20"/>
        </w:rPr>
        <w:tab/>
      </w:r>
      <w:r w:rsidR="00CB2365" w:rsidRPr="009C7FBF">
        <w:rPr>
          <w:rFonts w:ascii="Arial" w:hAnsi="Arial" w:cs="Arial"/>
          <w:b/>
          <w:bCs/>
          <w:sz w:val="20"/>
          <w:szCs w:val="20"/>
        </w:rPr>
        <w:t xml:space="preserve">Investments, net </w:t>
      </w:r>
      <w:r w:rsidR="00CB2365" w:rsidRPr="009C7FBF">
        <w:rPr>
          <w:rFonts w:ascii="Arial" w:hAnsi="Arial" w:cs="Arial"/>
          <w:sz w:val="20"/>
          <w:szCs w:val="20"/>
        </w:rPr>
        <w:t>(Cont’d)</w:t>
      </w:r>
    </w:p>
    <w:p w:rsidR="00CB2365" w:rsidRPr="009C7FBF" w:rsidRDefault="00CB2365" w:rsidP="00B20072">
      <w:pPr>
        <w:tabs>
          <w:tab w:val="left" w:pos="5245"/>
        </w:tabs>
        <w:ind w:left="993" w:hanging="453"/>
        <w:rPr>
          <w:rFonts w:ascii="Arial" w:hAnsi="Arial" w:cs="Arial"/>
          <w:sz w:val="16"/>
          <w:szCs w:val="16"/>
        </w:rPr>
      </w:pPr>
    </w:p>
    <w:p w:rsidR="00CB2365" w:rsidRPr="009C7FBF" w:rsidRDefault="00CB2365" w:rsidP="00B20072">
      <w:pPr>
        <w:tabs>
          <w:tab w:val="left" w:pos="5245"/>
        </w:tabs>
        <w:ind w:left="993" w:hanging="453"/>
        <w:rPr>
          <w:rFonts w:ascii="Arial" w:hAnsi="Arial" w:cs="Arial"/>
          <w:sz w:val="16"/>
          <w:szCs w:val="16"/>
        </w:rPr>
      </w:pPr>
    </w:p>
    <w:p w:rsidR="003D03A5" w:rsidRPr="009C7FBF" w:rsidRDefault="00CB2365" w:rsidP="00B20072">
      <w:pPr>
        <w:tabs>
          <w:tab w:val="left" w:pos="5245"/>
        </w:tabs>
        <w:ind w:left="1080" w:hanging="540"/>
        <w:rPr>
          <w:rFonts w:ascii="Arial" w:hAnsi="Arial" w:cs="Arial"/>
          <w:b/>
          <w:bCs/>
          <w:sz w:val="20"/>
          <w:szCs w:val="20"/>
        </w:rPr>
      </w:pPr>
      <w:r w:rsidRPr="009C7FBF">
        <w:rPr>
          <w:rFonts w:ascii="Arial" w:hAnsi="Arial" w:cs="Arial"/>
          <w:b/>
          <w:bCs/>
          <w:sz w:val="20"/>
          <w:szCs w:val="20"/>
        </w:rPr>
        <w:t>7</w:t>
      </w:r>
      <w:r w:rsidR="003D03A5" w:rsidRPr="009C7FBF">
        <w:rPr>
          <w:rFonts w:ascii="Arial" w:hAnsi="Arial" w:cs="Arial"/>
          <w:b/>
          <w:bCs/>
          <w:sz w:val="20"/>
          <w:szCs w:val="20"/>
          <w:cs/>
        </w:rPr>
        <w:t>.</w:t>
      </w:r>
      <w:r w:rsidR="003D03A5" w:rsidRPr="009C7FBF">
        <w:rPr>
          <w:rFonts w:ascii="Arial" w:hAnsi="Arial" w:cs="Arial"/>
          <w:b/>
          <w:bCs/>
          <w:sz w:val="20"/>
          <w:szCs w:val="20"/>
        </w:rPr>
        <w:t>1</w:t>
      </w:r>
      <w:r w:rsidR="003D03A5" w:rsidRPr="009C7FBF">
        <w:rPr>
          <w:rFonts w:ascii="Arial" w:hAnsi="Arial" w:cs="Arial"/>
          <w:b/>
          <w:bCs/>
          <w:sz w:val="20"/>
          <w:szCs w:val="20"/>
        </w:rPr>
        <w:tab/>
        <w:t xml:space="preserve">Classified by type of investments </w:t>
      </w:r>
    </w:p>
    <w:p w:rsidR="003D03A5" w:rsidRPr="009C7FBF" w:rsidRDefault="003D03A5" w:rsidP="00B20072">
      <w:pPr>
        <w:tabs>
          <w:tab w:val="left" w:pos="720"/>
          <w:tab w:val="left" w:pos="5245"/>
        </w:tabs>
        <w:ind w:left="1080"/>
        <w:rPr>
          <w:rFonts w:ascii="Arial" w:hAnsi="Arial" w:cs="Arial"/>
          <w:sz w:val="16"/>
          <w:szCs w:val="16"/>
        </w:rPr>
      </w:pPr>
    </w:p>
    <w:p w:rsidR="008C7A2D" w:rsidRPr="009C7FBF" w:rsidRDefault="008C7A2D" w:rsidP="00B20072">
      <w:pPr>
        <w:tabs>
          <w:tab w:val="left" w:pos="720"/>
          <w:tab w:val="left" w:pos="5245"/>
        </w:tabs>
        <w:ind w:left="1080"/>
        <w:rPr>
          <w:rFonts w:ascii="Arial" w:hAnsi="Arial" w:cs="Arial"/>
          <w:b/>
          <w:bCs/>
          <w:sz w:val="20"/>
          <w:szCs w:val="20"/>
        </w:rPr>
      </w:pPr>
      <w:r w:rsidRPr="009C7FBF">
        <w:rPr>
          <w:rFonts w:ascii="Arial" w:hAnsi="Arial" w:cs="Arial"/>
          <w:b/>
          <w:bCs/>
          <w:sz w:val="20"/>
          <w:szCs w:val="20"/>
        </w:rPr>
        <w:t>Available-for-sale securities</w:t>
      </w:r>
    </w:p>
    <w:p w:rsidR="008C7A2D" w:rsidRPr="009C7FBF" w:rsidRDefault="008C7A2D" w:rsidP="00B20072">
      <w:pPr>
        <w:tabs>
          <w:tab w:val="left" w:pos="720"/>
          <w:tab w:val="left" w:pos="5245"/>
        </w:tabs>
        <w:ind w:left="1080"/>
        <w:rPr>
          <w:rFonts w:ascii="Arial" w:hAnsi="Arial" w:cs="Arial"/>
          <w:sz w:val="16"/>
          <w:szCs w:val="16"/>
        </w:rPr>
      </w:pPr>
    </w:p>
    <w:tbl>
      <w:tblPr>
        <w:tblW w:w="9144" w:type="dxa"/>
        <w:tblInd w:w="-90" w:type="dxa"/>
        <w:tblLayout w:type="fixed"/>
        <w:tblLook w:val="0000" w:firstRow="0" w:lastRow="0" w:firstColumn="0" w:lastColumn="0" w:noHBand="0" w:noVBand="0"/>
      </w:tblPr>
      <w:tblGrid>
        <w:gridCol w:w="3384"/>
        <w:gridCol w:w="1440"/>
        <w:gridCol w:w="1440"/>
        <w:gridCol w:w="1440"/>
        <w:gridCol w:w="1440"/>
      </w:tblGrid>
      <w:tr w:rsidR="00C74ECB" w:rsidRPr="002363FC" w:rsidTr="007B0134">
        <w:tc>
          <w:tcPr>
            <w:tcW w:w="3384" w:type="dxa"/>
            <w:vAlign w:val="bottom"/>
          </w:tcPr>
          <w:p w:rsidR="00E556B7" w:rsidRPr="002363FC" w:rsidRDefault="00E556B7" w:rsidP="00B20072">
            <w:pPr>
              <w:ind w:left="1080" w:right="-72"/>
              <w:rPr>
                <w:rFonts w:ascii="Arial" w:hAnsi="Arial" w:cs="Arial"/>
                <w:sz w:val="20"/>
                <w:szCs w:val="20"/>
              </w:rPr>
            </w:pPr>
          </w:p>
        </w:tc>
        <w:tc>
          <w:tcPr>
            <w:tcW w:w="2880" w:type="dxa"/>
            <w:gridSpan w:val="2"/>
          </w:tcPr>
          <w:p w:rsidR="00E556B7" w:rsidRPr="002363FC" w:rsidRDefault="00E556B7" w:rsidP="00B20072">
            <w:pPr>
              <w:pBdr>
                <w:bottom w:val="single" w:sz="4" w:space="1" w:color="auto"/>
              </w:pBdr>
              <w:ind w:right="-72"/>
              <w:jc w:val="center"/>
              <w:rPr>
                <w:rFonts w:ascii="Arial" w:hAnsi="Arial" w:cs="Arial"/>
                <w:b/>
                <w:snapToGrid w:val="0"/>
                <w:sz w:val="20"/>
                <w:szCs w:val="20"/>
                <w:lang w:val="en-GB" w:eastAsia="th-TH"/>
              </w:rPr>
            </w:pPr>
          </w:p>
          <w:p w:rsidR="00E556B7" w:rsidRPr="002363FC" w:rsidRDefault="00E556B7" w:rsidP="009E78A8">
            <w:pPr>
              <w:pBdr>
                <w:bottom w:val="single" w:sz="4" w:space="1" w:color="auto"/>
              </w:pBdr>
              <w:ind w:right="-72"/>
              <w:jc w:val="center"/>
              <w:rPr>
                <w:rFonts w:ascii="Arial" w:hAnsi="Arial" w:cs="Arial"/>
                <w:b/>
                <w:snapToGrid w:val="0"/>
                <w:sz w:val="20"/>
                <w:szCs w:val="20"/>
                <w:lang w:val="en-GB" w:eastAsia="th-TH"/>
              </w:rPr>
            </w:pPr>
            <w:r w:rsidRPr="002363FC">
              <w:rPr>
                <w:rFonts w:ascii="Arial" w:hAnsi="Arial" w:cs="Arial"/>
                <w:b/>
                <w:snapToGrid w:val="0"/>
                <w:sz w:val="20"/>
                <w:szCs w:val="20"/>
                <w:lang w:val="en-GB" w:eastAsia="th-TH"/>
              </w:rPr>
              <w:t xml:space="preserve">30 </w:t>
            </w:r>
            <w:r w:rsidR="009E78A8" w:rsidRPr="002363FC">
              <w:rPr>
                <w:rFonts w:ascii="Arial" w:hAnsi="Arial" w:cs="Arial"/>
                <w:b/>
                <w:snapToGrid w:val="0"/>
                <w:sz w:val="20"/>
                <w:szCs w:val="20"/>
                <w:lang w:val="en-GB" w:eastAsia="th-TH"/>
              </w:rPr>
              <w:t>September</w:t>
            </w:r>
            <w:r w:rsidRPr="002363FC">
              <w:rPr>
                <w:rFonts w:ascii="Arial" w:hAnsi="Arial" w:cs="Arial"/>
                <w:b/>
                <w:snapToGrid w:val="0"/>
                <w:sz w:val="20"/>
                <w:szCs w:val="20"/>
                <w:lang w:val="en-GB" w:eastAsia="th-TH"/>
              </w:rPr>
              <w:t xml:space="preserve"> 2017</w:t>
            </w:r>
          </w:p>
        </w:tc>
        <w:tc>
          <w:tcPr>
            <w:tcW w:w="2880" w:type="dxa"/>
            <w:gridSpan w:val="2"/>
            <w:vAlign w:val="bottom"/>
          </w:tcPr>
          <w:p w:rsidR="00E556B7" w:rsidRPr="002363FC" w:rsidRDefault="00E556B7" w:rsidP="00B20072">
            <w:pPr>
              <w:pBdr>
                <w:bottom w:val="single" w:sz="4" w:space="1" w:color="auto"/>
              </w:pBdr>
              <w:ind w:right="-72"/>
              <w:jc w:val="center"/>
              <w:rPr>
                <w:rFonts w:ascii="Arial" w:hAnsi="Arial" w:cs="Arial"/>
                <w:b/>
                <w:snapToGrid w:val="0"/>
                <w:sz w:val="20"/>
                <w:szCs w:val="20"/>
                <w:lang w:val="en-GB" w:eastAsia="th-TH"/>
              </w:rPr>
            </w:pPr>
            <w:r w:rsidRPr="002363FC">
              <w:rPr>
                <w:rFonts w:ascii="Arial" w:hAnsi="Arial" w:cs="Arial"/>
                <w:b/>
                <w:snapToGrid w:val="0"/>
                <w:sz w:val="20"/>
                <w:szCs w:val="20"/>
                <w:lang w:val="en-GB" w:eastAsia="th-TH"/>
              </w:rPr>
              <w:t>Restated</w:t>
            </w:r>
          </w:p>
          <w:p w:rsidR="00E556B7" w:rsidRPr="002363FC" w:rsidRDefault="00E556B7" w:rsidP="00B20072">
            <w:pPr>
              <w:pBdr>
                <w:bottom w:val="single" w:sz="4" w:space="1" w:color="auto"/>
              </w:pBdr>
              <w:ind w:right="-72"/>
              <w:jc w:val="center"/>
              <w:rPr>
                <w:rFonts w:ascii="Arial" w:hAnsi="Arial" w:cs="Arial"/>
                <w:b/>
                <w:snapToGrid w:val="0"/>
                <w:sz w:val="20"/>
                <w:szCs w:val="20"/>
                <w:lang w:val="en-GB" w:eastAsia="th-TH"/>
              </w:rPr>
            </w:pPr>
            <w:r w:rsidRPr="002363FC">
              <w:rPr>
                <w:rFonts w:ascii="Arial" w:hAnsi="Arial" w:cs="Arial"/>
                <w:b/>
                <w:snapToGrid w:val="0"/>
                <w:sz w:val="20"/>
                <w:szCs w:val="20"/>
                <w:lang w:val="en-GB" w:eastAsia="th-TH"/>
              </w:rPr>
              <w:t>31 December 2016</w:t>
            </w:r>
          </w:p>
        </w:tc>
      </w:tr>
      <w:tr w:rsidR="00C74ECB" w:rsidRPr="002363FC" w:rsidTr="007B0134">
        <w:tc>
          <w:tcPr>
            <w:tcW w:w="3384" w:type="dxa"/>
            <w:vAlign w:val="bottom"/>
          </w:tcPr>
          <w:p w:rsidR="00E556B7" w:rsidRPr="002363FC" w:rsidRDefault="00E556B7" w:rsidP="00B20072">
            <w:pPr>
              <w:ind w:left="1080" w:right="-72"/>
              <w:rPr>
                <w:rFonts w:ascii="Arial" w:hAnsi="Arial" w:cs="Arial"/>
                <w:sz w:val="20"/>
                <w:szCs w:val="20"/>
              </w:rPr>
            </w:pPr>
          </w:p>
        </w:tc>
        <w:tc>
          <w:tcPr>
            <w:tcW w:w="1440" w:type="dxa"/>
          </w:tcPr>
          <w:p w:rsidR="00E556B7" w:rsidRPr="002363FC" w:rsidRDefault="00E556B7" w:rsidP="00B2007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Cost/</w:t>
            </w:r>
          </w:p>
        </w:tc>
        <w:tc>
          <w:tcPr>
            <w:tcW w:w="1440" w:type="dxa"/>
            <w:vAlign w:val="bottom"/>
          </w:tcPr>
          <w:p w:rsidR="00E556B7" w:rsidRPr="002363FC" w:rsidRDefault="00E556B7" w:rsidP="00B20072">
            <w:pPr>
              <w:ind w:right="-72"/>
              <w:jc w:val="right"/>
              <w:rPr>
                <w:rFonts w:ascii="Arial" w:hAnsi="Arial" w:cs="Arial"/>
                <w:b/>
                <w:snapToGrid w:val="0"/>
                <w:sz w:val="20"/>
                <w:szCs w:val="20"/>
                <w:lang w:val="en-GB" w:eastAsia="th-TH"/>
              </w:rPr>
            </w:pPr>
          </w:p>
        </w:tc>
        <w:tc>
          <w:tcPr>
            <w:tcW w:w="1440" w:type="dxa"/>
          </w:tcPr>
          <w:p w:rsidR="00E556B7" w:rsidRPr="002363FC" w:rsidRDefault="00E556B7" w:rsidP="00B2007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Cost/</w:t>
            </w:r>
          </w:p>
        </w:tc>
        <w:tc>
          <w:tcPr>
            <w:tcW w:w="1440" w:type="dxa"/>
            <w:vAlign w:val="bottom"/>
          </w:tcPr>
          <w:p w:rsidR="00E556B7" w:rsidRPr="002363FC" w:rsidRDefault="00E556B7" w:rsidP="00B20072">
            <w:pPr>
              <w:ind w:right="-72"/>
              <w:jc w:val="right"/>
              <w:rPr>
                <w:rFonts w:ascii="Arial" w:hAnsi="Arial" w:cs="Arial"/>
                <w:b/>
                <w:snapToGrid w:val="0"/>
                <w:sz w:val="20"/>
                <w:szCs w:val="20"/>
                <w:lang w:val="en-GB" w:eastAsia="th-TH"/>
              </w:rPr>
            </w:pPr>
          </w:p>
        </w:tc>
      </w:tr>
      <w:tr w:rsidR="00C74ECB" w:rsidRPr="002363FC" w:rsidTr="007B0134">
        <w:tc>
          <w:tcPr>
            <w:tcW w:w="3384" w:type="dxa"/>
            <w:vAlign w:val="bottom"/>
          </w:tcPr>
          <w:p w:rsidR="00E556B7" w:rsidRPr="002363FC" w:rsidRDefault="00E556B7" w:rsidP="00B20072">
            <w:pPr>
              <w:ind w:left="1080" w:right="-72"/>
              <w:rPr>
                <w:rFonts w:ascii="Arial" w:hAnsi="Arial" w:cs="Arial"/>
                <w:sz w:val="20"/>
                <w:szCs w:val="20"/>
              </w:rPr>
            </w:pPr>
          </w:p>
        </w:tc>
        <w:tc>
          <w:tcPr>
            <w:tcW w:w="1440" w:type="dxa"/>
          </w:tcPr>
          <w:p w:rsidR="00E556B7" w:rsidRPr="002363FC" w:rsidRDefault="00E556B7" w:rsidP="00B2007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 xml:space="preserve">amortised </w:t>
            </w:r>
          </w:p>
        </w:tc>
        <w:tc>
          <w:tcPr>
            <w:tcW w:w="1440" w:type="dxa"/>
            <w:vAlign w:val="bottom"/>
          </w:tcPr>
          <w:p w:rsidR="00E556B7" w:rsidRPr="002363FC" w:rsidRDefault="00E556B7" w:rsidP="00B20072">
            <w:pPr>
              <w:ind w:right="-72"/>
              <w:jc w:val="right"/>
              <w:rPr>
                <w:rFonts w:ascii="Arial" w:hAnsi="Arial" w:cs="Arial"/>
                <w:b/>
                <w:snapToGrid w:val="0"/>
                <w:sz w:val="20"/>
                <w:szCs w:val="20"/>
                <w:lang w:val="en-GB" w:eastAsia="th-TH"/>
              </w:rPr>
            </w:pPr>
          </w:p>
        </w:tc>
        <w:tc>
          <w:tcPr>
            <w:tcW w:w="1440" w:type="dxa"/>
          </w:tcPr>
          <w:p w:rsidR="00E556B7" w:rsidRPr="002363FC" w:rsidRDefault="00E556B7" w:rsidP="00B2007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 xml:space="preserve">amortised </w:t>
            </w:r>
          </w:p>
        </w:tc>
        <w:tc>
          <w:tcPr>
            <w:tcW w:w="1440" w:type="dxa"/>
            <w:vAlign w:val="bottom"/>
          </w:tcPr>
          <w:p w:rsidR="00E556B7" w:rsidRPr="002363FC" w:rsidRDefault="00E556B7" w:rsidP="00B20072">
            <w:pPr>
              <w:ind w:right="-72"/>
              <w:jc w:val="right"/>
              <w:rPr>
                <w:rFonts w:ascii="Arial" w:hAnsi="Arial" w:cs="Arial"/>
                <w:b/>
                <w:snapToGrid w:val="0"/>
                <w:sz w:val="20"/>
                <w:szCs w:val="20"/>
                <w:lang w:val="en-GB" w:eastAsia="th-TH"/>
              </w:rPr>
            </w:pPr>
          </w:p>
        </w:tc>
      </w:tr>
      <w:tr w:rsidR="00C74ECB" w:rsidRPr="002363FC" w:rsidTr="007B0134">
        <w:tc>
          <w:tcPr>
            <w:tcW w:w="3384" w:type="dxa"/>
            <w:vAlign w:val="bottom"/>
          </w:tcPr>
          <w:p w:rsidR="00E556B7" w:rsidRPr="002363FC" w:rsidRDefault="00E556B7" w:rsidP="00B20072">
            <w:pPr>
              <w:ind w:left="1080" w:right="-72"/>
              <w:rPr>
                <w:rFonts w:ascii="Arial" w:hAnsi="Arial" w:cs="Arial"/>
                <w:sz w:val="20"/>
                <w:szCs w:val="20"/>
              </w:rPr>
            </w:pPr>
          </w:p>
        </w:tc>
        <w:tc>
          <w:tcPr>
            <w:tcW w:w="1440" w:type="dxa"/>
          </w:tcPr>
          <w:p w:rsidR="00E556B7" w:rsidRPr="002363FC" w:rsidRDefault="00E556B7" w:rsidP="00B2007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cost</w:t>
            </w:r>
          </w:p>
        </w:tc>
        <w:tc>
          <w:tcPr>
            <w:tcW w:w="1440" w:type="dxa"/>
            <w:vAlign w:val="bottom"/>
          </w:tcPr>
          <w:p w:rsidR="00E556B7" w:rsidRPr="002363FC" w:rsidRDefault="00E556B7" w:rsidP="00B2007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Fair value</w:t>
            </w:r>
          </w:p>
        </w:tc>
        <w:tc>
          <w:tcPr>
            <w:tcW w:w="1440" w:type="dxa"/>
          </w:tcPr>
          <w:p w:rsidR="00E556B7" w:rsidRPr="002363FC" w:rsidRDefault="00E556B7" w:rsidP="00B2007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cost</w:t>
            </w:r>
          </w:p>
        </w:tc>
        <w:tc>
          <w:tcPr>
            <w:tcW w:w="1440" w:type="dxa"/>
            <w:vAlign w:val="bottom"/>
          </w:tcPr>
          <w:p w:rsidR="00E556B7" w:rsidRPr="002363FC" w:rsidRDefault="00E556B7" w:rsidP="00B2007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Fair value</w:t>
            </w:r>
          </w:p>
        </w:tc>
      </w:tr>
      <w:tr w:rsidR="00C74ECB" w:rsidRPr="002363FC" w:rsidTr="007B0134">
        <w:tc>
          <w:tcPr>
            <w:tcW w:w="3384" w:type="dxa"/>
            <w:vAlign w:val="bottom"/>
          </w:tcPr>
          <w:p w:rsidR="00E556B7" w:rsidRPr="002363FC" w:rsidRDefault="00E556B7" w:rsidP="00B20072">
            <w:pPr>
              <w:ind w:left="1080" w:right="-72"/>
              <w:rPr>
                <w:rFonts w:ascii="Arial" w:hAnsi="Arial" w:cs="Arial"/>
                <w:sz w:val="20"/>
                <w:szCs w:val="20"/>
              </w:rPr>
            </w:pPr>
          </w:p>
        </w:tc>
        <w:tc>
          <w:tcPr>
            <w:tcW w:w="1440" w:type="dxa"/>
          </w:tcPr>
          <w:p w:rsidR="00E556B7" w:rsidRPr="002363FC" w:rsidRDefault="00E556B7" w:rsidP="00B20072">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Baht</w:t>
            </w:r>
          </w:p>
        </w:tc>
        <w:tc>
          <w:tcPr>
            <w:tcW w:w="1440" w:type="dxa"/>
            <w:vAlign w:val="bottom"/>
          </w:tcPr>
          <w:p w:rsidR="00E556B7" w:rsidRPr="002363FC" w:rsidRDefault="00E556B7" w:rsidP="00B20072">
            <w:pPr>
              <w:pBdr>
                <w:bottom w:val="single" w:sz="4" w:space="1" w:color="auto"/>
              </w:pBdr>
              <w:ind w:right="-72"/>
              <w:jc w:val="right"/>
              <w:rPr>
                <w:rFonts w:ascii="Arial" w:hAnsi="Arial" w:cs="Arial"/>
                <w:b/>
                <w:sz w:val="20"/>
                <w:szCs w:val="20"/>
                <w:lang w:val="en-GB"/>
              </w:rPr>
            </w:pPr>
            <w:r w:rsidRPr="002363FC">
              <w:rPr>
                <w:rFonts w:ascii="Arial" w:hAnsi="Arial" w:cs="Arial"/>
                <w:b/>
                <w:snapToGrid w:val="0"/>
                <w:sz w:val="20"/>
                <w:szCs w:val="20"/>
                <w:lang w:val="en-GB" w:eastAsia="th-TH"/>
              </w:rPr>
              <w:t>Baht</w:t>
            </w:r>
          </w:p>
        </w:tc>
        <w:tc>
          <w:tcPr>
            <w:tcW w:w="1440" w:type="dxa"/>
          </w:tcPr>
          <w:p w:rsidR="00E556B7" w:rsidRPr="002363FC" w:rsidRDefault="00E556B7" w:rsidP="00B20072">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Baht</w:t>
            </w:r>
          </w:p>
        </w:tc>
        <w:tc>
          <w:tcPr>
            <w:tcW w:w="1440" w:type="dxa"/>
            <w:vAlign w:val="bottom"/>
          </w:tcPr>
          <w:p w:rsidR="00E556B7" w:rsidRPr="002363FC" w:rsidRDefault="00E556B7" w:rsidP="00B20072">
            <w:pPr>
              <w:pBdr>
                <w:bottom w:val="single" w:sz="4" w:space="1" w:color="auto"/>
              </w:pBdr>
              <w:ind w:right="-72"/>
              <w:jc w:val="right"/>
              <w:rPr>
                <w:rFonts w:ascii="Arial" w:hAnsi="Arial" w:cs="Arial"/>
                <w:b/>
                <w:sz w:val="20"/>
                <w:szCs w:val="20"/>
                <w:lang w:val="en-GB"/>
              </w:rPr>
            </w:pPr>
            <w:r w:rsidRPr="002363FC">
              <w:rPr>
                <w:rFonts w:ascii="Arial" w:hAnsi="Arial" w:cs="Arial"/>
                <w:b/>
                <w:snapToGrid w:val="0"/>
                <w:sz w:val="20"/>
                <w:szCs w:val="20"/>
                <w:lang w:val="en-GB" w:eastAsia="th-TH"/>
              </w:rPr>
              <w:t>Baht</w:t>
            </w:r>
          </w:p>
        </w:tc>
      </w:tr>
      <w:tr w:rsidR="00C74ECB" w:rsidRPr="002363FC" w:rsidTr="007B0134">
        <w:tc>
          <w:tcPr>
            <w:tcW w:w="3384" w:type="dxa"/>
            <w:vAlign w:val="bottom"/>
          </w:tcPr>
          <w:p w:rsidR="00CD5B89" w:rsidRPr="002363FC" w:rsidRDefault="00CD5B89" w:rsidP="00B20072">
            <w:pPr>
              <w:ind w:left="1080" w:right="-72"/>
              <w:rPr>
                <w:rFonts w:ascii="Arial" w:hAnsi="Arial" w:cs="Arial"/>
                <w:sz w:val="12"/>
                <w:szCs w:val="12"/>
              </w:rPr>
            </w:pPr>
          </w:p>
        </w:tc>
        <w:tc>
          <w:tcPr>
            <w:tcW w:w="1440" w:type="dxa"/>
          </w:tcPr>
          <w:p w:rsidR="00CD5B89" w:rsidRPr="002363FC" w:rsidRDefault="00CD5B89" w:rsidP="00B20072">
            <w:pPr>
              <w:ind w:right="-72"/>
              <w:jc w:val="right"/>
              <w:rPr>
                <w:rFonts w:ascii="Arial" w:hAnsi="Arial" w:cs="Arial"/>
                <w:sz w:val="12"/>
                <w:szCs w:val="12"/>
              </w:rPr>
            </w:pPr>
          </w:p>
        </w:tc>
        <w:tc>
          <w:tcPr>
            <w:tcW w:w="1440" w:type="dxa"/>
            <w:vAlign w:val="bottom"/>
          </w:tcPr>
          <w:p w:rsidR="00CD5B89" w:rsidRPr="002363FC" w:rsidRDefault="00CD5B89" w:rsidP="00B20072">
            <w:pPr>
              <w:ind w:right="-72"/>
              <w:jc w:val="right"/>
              <w:rPr>
                <w:rFonts w:ascii="Arial" w:hAnsi="Arial" w:cs="Arial"/>
                <w:sz w:val="12"/>
                <w:szCs w:val="12"/>
              </w:rPr>
            </w:pPr>
          </w:p>
        </w:tc>
        <w:tc>
          <w:tcPr>
            <w:tcW w:w="1440" w:type="dxa"/>
          </w:tcPr>
          <w:p w:rsidR="00CD5B89" w:rsidRPr="002363FC" w:rsidRDefault="00CD5B89" w:rsidP="00B20072">
            <w:pPr>
              <w:ind w:right="-72"/>
              <w:jc w:val="right"/>
              <w:rPr>
                <w:rFonts w:ascii="Arial" w:hAnsi="Arial" w:cs="Arial"/>
                <w:sz w:val="12"/>
                <w:szCs w:val="12"/>
              </w:rPr>
            </w:pPr>
          </w:p>
        </w:tc>
        <w:tc>
          <w:tcPr>
            <w:tcW w:w="1440" w:type="dxa"/>
            <w:vAlign w:val="bottom"/>
          </w:tcPr>
          <w:p w:rsidR="00CD5B89" w:rsidRPr="002363FC" w:rsidRDefault="00CD5B89" w:rsidP="00B20072">
            <w:pPr>
              <w:ind w:right="-72"/>
              <w:jc w:val="right"/>
              <w:rPr>
                <w:rFonts w:ascii="Arial" w:hAnsi="Arial" w:cs="Arial"/>
                <w:sz w:val="12"/>
                <w:szCs w:val="12"/>
              </w:rPr>
            </w:pPr>
          </w:p>
        </w:tc>
      </w:tr>
      <w:tr w:rsidR="00C74ECB" w:rsidRPr="002363FC" w:rsidTr="007B0134">
        <w:tc>
          <w:tcPr>
            <w:tcW w:w="3384" w:type="dxa"/>
            <w:vAlign w:val="bottom"/>
          </w:tcPr>
          <w:p w:rsidR="00E556B7" w:rsidRPr="002363FC" w:rsidRDefault="00E556B7" w:rsidP="00B20072">
            <w:pPr>
              <w:ind w:left="1080"/>
              <w:rPr>
                <w:rFonts w:ascii="Arial" w:hAnsi="Arial" w:cs="Arial"/>
                <w:b/>
                <w:bCs/>
                <w:sz w:val="20"/>
                <w:szCs w:val="20"/>
              </w:rPr>
            </w:pPr>
            <w:r w:rsidRPr="002363FC">
              <w:rPr>
                <w:rFonts w:ascii="Arial" w:hAnsi="Arial" w:cs="Arial"/>
                <w:sz w:val="20"/>
                <w:szCs w:val="20"/>
              </w:rPr>
              <w:t>Government and state</w:t>
            </w:r>
          </w:p>
        </w:tc>
        <w:tc>
          <w:tcPr>
            <w:tcW w:w="1440" w:type="dxa"/>
          </w:tcPr>
          <w:p w:rsidR="00E556B7" w:rsidRPr="002363FC" w:rsidRDefault="00E556B7" w:rsidP="00B20072">
            <w:pPr>
              <w:ind w:right="-72"/>
              <w:jc w:val="right"/>
              <w:rPr>
                <w:rFonts w:ascii="Arial" w:hAnsi="Arial" w:cs="Arial"/>
                <w:sz w:val="20"/>
                <w:szCs w:val="20"/>
              </w:rPr>
            </w:pPr>
          </w:p>
        </w:tc>
        <w:tc>
          <w:tcPr>
            <w:tcW w:w="1440" w:type="dxa"/>
            <w:vAlign w:val="bottom"/>
          </w:tcPr>
          <w:p w:rsidR="00E556B7" w:rsidRPr="002363FC" w:rsidRDefault="00E556B7" w:rsidP="00B20072">
            <w:pPr>
              <w:ind w:right="-72"/>
              <w:jc w:val="right"/>
              <w:rPr>
                <w:rFonts w:ascii="Arial" w:hAnsi="Arial" w:cs="Arial"/>
                <w:sz w:val="20"/>
                <w:szCs w:val="20"/>
              </w:rPr>
            </w:pPr>
          </w:p>
        </w:tc>
        <w:tc>
          <w:tcPr>
            <w:tcW w:w="1440" w:type="dxa"/>
          </w:tcPr>
          <w:p w:rsidR="00E556B7" w:rsidRPr="002363FC" w:rsidRDefault="00E556B7" w:rsidP="00B20072">
            <w:pPr>
              <w:ind w:right="-72"/>
              <w:jc w:val="right"/>
              <w:rPr>
                <w:rFonts w:ascii="Arial" w:hAnsi="Arial" w:cs="Arial"/>
                <w:sz w:val="20"/>
                <w:szCs w:val="20"/>
                <w:cs/>
              </w:rPr>
            </w:pPr>
          </w:p>
        </w:tc>
        <w:tc>
          <w:tcPr>
            <w:tcW w:w="1440" w:type="dxa"/>
            <w:vAlign w:val="bottom"/>
          </w:tcPr>
          <w:p w:rsidR="00E556B7" w:rsidRPr="002363FC" w:rsidRDefault="00E556B7" w:rsidP="00B20072">
            <w:pPr>
              <w:ind w:right="-72"/>
              <w:jc w:val="right"/>
              <w:rPr>
                <w:rFonts w:ascii="Arial" w:hAnsi="Arial" w:cs="Arial"/>
                <w:sz w:val="20"/>
                <w:szCs w:val="20"/>
                <w:cs/>
              </w:rPr>
            </w:pPr>
          </w:p>
        </w:tc>
      </w:tr>
      <w:tr w:rsidR="00C74ECB" w:rsidRPr="002363FC" w:rsidTr="007B0134">
        <w:tc>
          <w:tcPr>
            <w:tcW w:w="3384" w:type="dxa"/>
            <w:vAlign w:val="bottom"/>
          </w:tcPr>
          <w:p w:rsidR="00CD5B89" w:rsidRPr="002363FC" w:rsidRDefault="00E556B7" w:rsidP="00B20072">
            <w:pPr>
              <w:ind w:left="1080"/>
              <w:rPr>
                <w:rFonts w:ascii="Arial" w:hAnsi="Arial" w:cs="Arial"/>
                <w:sz w:val="20"/>
                <w:szCs w:val="20"/>
                <w:cs/>
              </w:rPr>
            </w:pPr>
            <w:r w:rsidRPr="002363FC">
              <w:rPr>
                <w:rFonts w:ascii="Arial" w:hAnsi="Arial" w:cs="Arial"/>
                <w:sz w:val="20"/>
                <w:szCs w:val="20"/>
              </w:rPr>
              <w:t xml:space="preserve">   </w:t>
            </w:r>
            <w:r w:rsidR="00CD5B89" w:rsidRPr="002363FC">
              <w:rPr>
                <w:rFonts w:ascii="Arial" w:hAnsi="Arial" w:cs="Arial"/>
                <w:sz w:val="20"/>
                <w:szCs w:val="20"/>
              </w:rPr>
              <w:t>enterprise securities</w:t>
            </w:r>
          </w:p>
        </w:tc>
        <w:tc>
          <w:tcPr>
            <w:tcW w:w="1440" w:type="dxa"/>
          </w:tcPr>
          <w:p w:rsidR="00CD5B89" w:rsidRPr="002363FC" w:rsidRDefault="006F2E78" w:rsidP="00B20072">
            <w:pPr>
              <w:ind w:right="-72"/>
              <w:jc w:val="right"/>
              <w:rPr>
                <w:rFonts w:ascii="Arial" w:hAnsi="Arial" w:cs="Arial"/>
                <w:sz w:val="20"/>
                <w:szCs w:val="20"/>
              </w:rPr>
            </w:pPr>
            <w:r w:rsidRPr="002363FC">
              <w:rPr>
                <w:rFonts w:ascii="Arial" w:hAnsi="Arial" w:cs="Arial"/>
                <w:sz w:val="20"/>
                <w:szCs w:val="20"/>
              </w:rPr>
              <w:t>81,819,637</w:t>
            </w:r>
          </w:p>
        </w:tc>
        <w:tc>
          <w:tcPr>
            <w:tcW w:w="1440" w:type="dxa"/>
            <w:vAlign w:val="bottom"/>
          </w:tcPr>
          <w:p w:rsidR="00CD5B89" w:rsidRPr="002363FC" w:rsidRDefault="008F0020" w:rsidP="00B20072">
            <w:pPr>
              <w:ind w:right="-72"/>
              <w:jc w:val="right"/>
              <w:rPr>
                <w:rFonts w:ascii="Arial" w:hAnsi="Arial" w:cs="Arial"/>
                <w:sz w:val="20"/>
                <w:szCs w:val="20"/>
              </w:rPr>
            </w:pPr>
            <w:r w:rsidRPr="002363FC">
              <w:rPr>
                <w:rFonts w:ascii="Arial" w:hAnsi="Arial" w:cs="Arial"/>
                <w:sz w:val="20"/>
                <w:szCs w:val="20"/>
              </w:rPr>
              <w:t>84,845,311</w:t>
            </w:r>
          </w:p>
        </w:tc>
        <w:tc>
          <w:tcPr>
            <w:tcW w:w="1440" w:type="dxa"/>
          </w:tcPr>
          <w:p w:rsidR="00CD5B89" w:rsidRPr="002363FC" w:rsidRDefault="008F0020" w:rsidP="00B20072">
            <w:pPr>
              <w:ind w:right="-72"/>
              <w:jc w:val="right"/>
              <w:rPr>
                <w:rFonts w:ascii="Arial" w:hAnsi="Arial" w:cs="Arial"/>
                <w:sz w:val="20"/>
                <w:szCs w:val="20"/>
                <w:cs/>
              </w:rPr>
            </w:pPr>
            <w:r w:rsidRPr="002363FC">
              <w:rPr>
                <w:rFonts w:ascii="Arial" w:hAnsi="Arial" w:cs="Arial"/>
                <w:sz w:val="20"/>
                <w:szCs w:val="20"/>
              </w:rPr>
              <w:t>395,332,630</w:t>
            </w:r>
          </w:p>
        </w:tc>
        <w:tc>
          <w:tcPr>
            <w:tcW w:w="1440" w:type="dxa"/>
            <w:vAlign w:val="bottom"/>
          </w:tcPr>
          <w:p w:rsidR="00CD5B89" w:rsidRPr="002363FC" w:rsidRDefault="00CD5B89" w:rsidP="00B20072">
            <w:pPr>
              <w:ind w:right="-72"/>
              <w:jc w:val="right"/>
              <w:rPr>
                <w:rFonts w:ascii="Arial" w:hAnsi="Arial" w:cs="Arial"/>
                <w:sz w:val="20"/>
                <w:szCs w:val="20"/>
              </w:rPr>
            </w:pPr>
            <w:r w:rsidRPr="002363FC">
              <w:rPr>
                <w:rFonts w:ascii="Arial" w:hAnsi="Arial" w:cs="Arial"/>
                <w:sz w:val="20"/>
                <w:szCs w:val="20"/>
                <w:cs/>
              </w:rPr>
              <w:t>407,670,447</w:t>
            </w:r>
          </w:p>
        </w:tc>
      </w:tr>
      <w:tr w:rsidR="00C74ECB" w:rsidRPr="002363FC" w:rsidTr="007B0134">
        <w:tc>
          <w:tcPr>
            <w:tcW w:w="3384" w:type="dxa"/>
            <w:vAlign w:val="bottom"/>
          </w:tcPr>
          <w:p w:rsidR="00E556B7" w:rsidRPr="002363FC" w:rsidRDefault="00E556B7" w:rsidP="00B20072">
            <w:pPr>
              <w:ind w:left="1080"/>
              <w:rPr>
                <w:rFonts w:ascii="Arial" w:hAnsi="Arial" w:cs="Arial"/>
                <w:sz w:val="20"/>
                <w:szCs w:val="20"/>
              </w:rPr>
            </w:pPr>
            <w:r w:rsidRPr="002363FC">
              <w:rPr>
                <w:rFonts w:ascii="Arial" w:hAnsi="Arial" w:cs="Arial"/>
                <w:sz w:val="20"/>
                <w:szCs w:val="20"/>
              </w:rPr>
              <w:t>Private sector debt</w:t>
            </w:r>
          </w:p>
        </w:tc>
        <w:tc>
          <w:tcPr>
            <w:tcW w:w="1440" w:type="dxa"/>
          </w:tcPr>
          <w:p w:rsidR="00E556B7" w:rsidRPr="002363FC" w:rsidRDefault="00E556B7" w:rsidP="00B20072">
            <w:pPr>
              <w:ind w:right="-72"/>
              <w:jc w:val="right"/>
              <w:rPr>
                <w:rFonts w:ascii="Arial" w:hAnsi="Arial" w:cs="Arial"/>
                <w:sz w:val="20"/>
                <w:szCs w:val="20"/>
              </w:rPr>
            </w:pPr>
          </w:p>
        </w:tc>
        <w:tc>
          <w:tcPr>
            <w:tcW w:w="1440" w:type="dxa"/>
            <w:vAlign w:val="bottom"/>
          </w:tcPr>
          <w:p w:rsidR="00E556B7" w:rsidRPr="002363FC" w:rsidRDefault="00E556B7" w:rsidP="00B20072">
            <w:pPr>
              <w:ind w:right="-72"/>
              <w:jc w:val="right"/>
              <w:rPr>
                <w:rFonts w:ascii="Arial" w:hAnsi="Arial" w:cs="Arial"/>
                <w:sz w:val="20"/>
                <w:szCs w:val="20"/>
              </w:rPr>
            </w:pPr>
          </w:p>
        </w:tc>
        <w:tc>
          <w:tcPr>
            <w:tcW w:w="1440" w:type="dxa"/>
          </w:tcPr>
          <w:p w:rsidR="00E556B7" w:rsidRPr="002363FC" w:rsidRDefault="00E556B7" w:rsidP="00B20072">
            <w:pPr>
              <w:ind w:right="-72"/>
              <w:jc w:val="right"/>
              <w:rPr>
                <w:rFonts w:ascii="Arial" w:hAnsi="Arial" w:cs="Arial"/>
                <w:sz w:val="20"/>
                <w:szCs w:val="20"/>
                <w:cs/>
              </w:rPr>
            </w:pPr>
          </w:p>
        </w:tc>
        <w:tc>
          <w:tcPr>
            <w:tcW w:w="1440" w:type="dxa"/>
            <w:vAlign w:val="bottom"/>
          </w:tcPr>
          <w:p w:rsidR="00E556B7" w:rsidRPr="002363FC" w:rsidRDefault="00E556B7" w:rsidP="00B20072">
            <w:pPr>
              <w:ind w:right="-72"/>
              <w:jc w:val="right"/>
              <w:rPr>
                <w:rFonts w:ascii="Arial" w:hAnsi="Arial" w:cs="Arial"/>
                <w:sz w:val="20"/>
                <w:szCs w:val="20"/>
                <w:cs/>
              </w:rPr>
            </w:pPr>
          </w:p>
        </w:tc>
      </w:tr>
      <w:tr w:rsidR="00C74ECB" w:rsidRPr="002363FC" w:rsidTr="007B0134">
        <w:tc>
          <w:tcPr>
            <w:tcW w:w="3384" w:type="dxa"/>
            <w:vAlign w:val="bottom"/>
          </w:tcPr>
          <w:p w:rsidR="00CD5B89" w:rsidRPr="002363FC" w:rsidRDefault="00E556B7" w:rsidP="00B20072">
            <w:pPr>
              <w:ind w:left="1080"/>
              <w:rPr>
                <w:rFonts w:ascii="Arial" w:hAnsi="Arial" w:cs="Arial"/>
                <w:sz w:val="20"/>
                <w:szCs w:val="20"/>
                <w:cs/>
              </w:rPr>
            </w:pPr>
            <w:r w:rsidRPr="002363FC">
              <w:rPr>
                <w:rFonts w:ascii="Arial" w:hAnsi="Arial" w:cs="Arial"/>
                <w:sz w:val="20"/>
                <w:szCs w:val="20"/>
              </w:rPr>
              <w:t xml:space="preserve">   </w:t>
            </w:r>
            <w:r w:rsidR="00CD5B89" w:rsidRPr="002363FC">
              <w:rPr>
                <w:rFonts w:ascii="Arial" w:hAnsi="Arial" w:cs="Arial"/>
                <w:sz w:val="20"/>
                <w:szCs w:val="20"/>
              </w:rPr>
              <w:t>securities</w:t>
            </w:r>
            <w:r w:rsidR="00CD5B89" w:rsidRPr="002363FC">
              <w:rPr>
                <w:rFonts w:ascii="Arial" w:hAnsi="Arial" w:cs="Arial"/>
                <w:sz w:val="20"/>
                <w:szCs w:val="20"/>
                <w:cs/>
              </w:rPr>
              <w:t xml:space="preserve"> </w:t>
            </w:r>
          </w:p>
        </w:tc>
        <w:tc>
          <w:tcPr>
            <w:tcW w:w="1440" w:type="dxa"/>
          </w:tcPr>
          <w:p w:rsidR="00CD5B89" w:rsidRPr="002363FC" w:rsidRDefault="008F0020" w:rsidP="00B20072">
            <w:pPr>
              <w:ind w:right="-72"/>
              <w:jc w:val="right"/>
              <w:rPr>
                <w:rFonts w:ascii="Arial" w:hAnsi="Arial" w:cs="Arial"/>
                <w:sz w:val="20"/>
                <w:szCs w:val="20"/>
              </w:rPr>
            </w:pPr>
            <w:r w:rsidRPr="002363FC">
              <w:rPr>
                <w:rFonts w:ascii="Arial" w:hAnsi="Arial" w:cs="Arial"/>
                <w:sz w:val="20"/>
                <w:szCs w:val="20"/>
              </w:rPr>
              <w:t>257,486,541</w:t>
            </w:r>
          </w:p>
        </w:tc>
        <w:tc>
          <w:tcPr>
            <w:tcW w:w="1440" w:type="dxa"/>
            <w:vAlign w:val="bottom"/>
          </w:tcPr>
          <w:p w:rsidR="00CD5B89" w:rsidRPr="002363FC" w:rsidRDefault="006F2E78" w:rsidP="00B20072">
            <w:pPr>
              <w:ind w:right="-72"/>
              <w:jc w:val="right"/>
              <w:rPr>
                <w:rFonts w:ascii="Arial" w:hAnsi="Arial" w:cs="Arial"/>
                <w:sz w:val="20"/>
                <w:szCs w:val="20"/>
              </w:rPr>
            </w:pPr>
            <w:r w:rsidRPr="002363FC">
              <w:rPr>
                <w:rFonts w:ascii="Arial" w:hAnsi="Arial" w:cs="Arial"/>
                <w:sz w:val="20"/>
                <w:szCs w:val="20"/>
              </w:rPr>
              <w:t>258,542,108</w:t>
            </w:r>
          </w:p>
        </w:tc>
        <w:tc>
          <w:tcPr>
            <w:tcW w:w="1440" w:type="dxa"/>
          </w:tcPr>
          <w:p w:rsidR="00CD5B89" w:rsidRPr="002363FC" w:rsidRDefault="008F0020" w:rsidP="008F0020">
            <w:pPr>
              <w:ind w:right="-72"/>
              <w:jc w:val="right"/>
              <w:rPr>
                <w:rFonts w:ascii="Arial" w:hAnsi="Arial" w:cs="Arial"/>
                <w:sz w:val="20"/>
                <w:szCs w:val="20"/>
                <w:cs/>
              </w:rPr>
            </w:pPr>
            <w:r w:rsidRPr="002363FC">
              <w:rPr>
                <w:rFonts w:ascii="Arial" w:hAnsi="Arial" w:cs="Arial"/>
                <w:sz w:val="20"/>
                <w:szCs w:val="20"/>
              </w:rPr>
              <w:t>1,446,649,411</w:t>
            </w:r>
          </w:p>
        </w:tc>
        <w:tc>
          <w:tcPr>
            <w:tcW w:w="1440" w:type="dxa"/>
            <w:vAlign w:val="bottom"/>
          </w:tcPr>
          <w:p w:rsidR="00CD5B89" w:rsidRPr="002363FC" w:rsidRDefault="008B761F" w:rsidP="00B20072">
            <w:pPr>
              <w:ind w:right="-72"/>
              <w:jc w:val="right"/>
              <w:rPr>
                <w:rFonts w:ascii="Arial" w:hAnsi="Arial" w:cs="Arial"/>
                <w:sz w:val="20"/>
                <w:szCs w:val="20"/>
              </w:rPr>
            </w:pPr>
            <w:r w:rsidRPr="002363FC">
              <w:rPr>
                <w:rFonts w:ascii="Arial" w:hAnsi="Arial" w:cs="Arial"/>
                <w:sz w:val="20"/>
                <w:szCs w:val="20"/>
                <w:cs/>
              </w:rPr>
              <w:t>1,4</w:t>
            </w:r>
            <w:r w:rsidRPr="002363FC">
              <w:rPr>
                <w:rFonts w:ascii="Arial" w:hAnsi="Arial" w:cs="Arial"/>
                <w:sz w:val="20"/>
                <w:szCs w:val="20"/>
              </w:rPr>
              <w:t>86</w:t>
            </w:r>
            <w:r w:rsidRPr="002363FC">
              <w:rPr>
                <w:rFonts w:ascii="Arial" w:hAnsi="Arial" w:cs="Arial"/>
                <w:sz w:val="20"/>
                <w:szCs w:val="20"/>
                <w:cs/>
              </w:rPr>
              <w:t>,</w:t>
            </w:r>
            <w:r w:rsidRPr="002363FC">
              <w:rPr>
                <w:rFonts w:ascii="Arial" w:hAnsi="Arial" w:cs="Arial"/>
                <w:sz w:val="20"/>
                <w:szCs w:val="20"/>
              </w:rPr>
              <w:t>6</w:t>
            </w:r>
            <w:r w:rsidR="00CD5B89" w:rsidRPr="002363FC">
              <w:rPr>
                <w:rFonts w:ascii="Arial" w:hAnsi="Arial" w:cs="Arial"/>
                <w:sz w:val="20"/>
                <w:szCs w:val="20"/>
                <w:cs/>
              </w:rPr>
              <w:t>66,562</w:t>
            </w:r>
          </w:p>
        </w:tc>
      </w:tr>
      <w:tr w:rsidR="00C74ECB" w:rsidRPr="002363FC" w:rsidTr="007B0134">
        <w:tc>
          <w:tcPr>
            <w:tcW w:w="3384" w:type="dxa"/>
            <w:vAlign w:val="bottom"/>
          </w:tcPr>
          <w:p w:rsidR="00E556B7" w:rsidRPr="002363FC" w:rsidRDefault="00E556B7" w:rsidP="00B20072">
            <w:pPr>
              <w:ind w:left="1080"/>
              <w:rPr>
                <w:rFonts w:ascii="Arial" w:hAnsi="Arial" w:cs="Arial"/>
                <w:sz w:val="20"/>
                <w:szCs w:val="20"/>
              </w:rPr>
            </w:pPr>
            <w:r w:rsidRPr="002363FC">
              <w:rPr>
                <w:rStyle w:val="hps"/>
                <w:rFonts w:ascii="Arial" w:hAnsi="Arial" w:cs="Arial"/>
                <w:sz w:val="20"/>
                <w:szCs w:val="20"/>
              </w:rPr>
              <w:t xml:space="preserve">Domestic marketable </w:t>
            </w:r>
          </w:p>
        </w:tc>
        <w:tc>
          <w:tcPr>
            <w:tcW w:w="1440" w:type="dxa"/>
          </w:tcPr>
          <w:p w:rsidR="00E556B7" w:rsidRPr="002363FC" w:rsidRDefault="00E556B7" w:rsidP="00B20072">
            <w:pPr>
              <w:ind w:right="-72"/>
              <w:jc w:val="right"/>
              <w:rPr>
                <w:rFonts w:ascii="Arial" w:hAnsi="Arial" w:cs="Arial"/>
                <w:sz w:val="20"/>
                <w:szCs w:val="20"/>
              </w:rPr>
            </w:pPr>
          </w:p>
        </w:tc>
        <w:tc>
          <w:tcPr>
            <w:tcW w:w="1440" w:type="dxa"/>
            <w:vAlign w:val="bottom"/>
          </w:tcPr>
          <w:p w:rsidR="00E556B7" w:rsidRPr="002363FC" w:rsidRDefault="00E556B7" w:rsidP="00B20072">
            <w:pPr>
              <w:ind w:right="-72"/>
              <w:jc w:val="right"/>
              <w:rPr>
                <w:rFonts w:ascii="Arial" w:hAnsi="Arial" w:cs="Arial"/>
                <w:sz w:val="20"/>
                <w:szCs w:val="20"/>
              </w:rPr>
            </w:pPr>
          </w:p>
        </w:tc>
        <w:tc>
          <w:tcPr>
            <w:tcW w:w="1440" w:type="dxa"/>
          </w:tcPr>
          <w:p w:rsidR="00E556B7" w:rsidRPr="002363FC" w:rsidRDefault="00E556B7" w:rsidP="00B20072">
            <w:pPr>
              <w:ind w:right="-72"/>
              <w:jc w:val="right"/>
              <w:rPr>
                <w:rFonts w:ascii="Arial" w:hAnsi="Arial" w:cs="Arial"/>
                <w:sz w:val="20"/>
                <w:szCs w:val="20"/>
                <w:cs/>
              </w:rPr>
            </w:pPr>
          </w:p>
        </w:tc>
        <w:tc>
          <w:tcPr>
            <w:tcW w:w="1440" w:type="dxa"/>
            <w:vAlign w:val="bottom"/>
          </w:tcPr>
          <w:p w:rsidR="00E556B7" w:rsidRPr="002363FC" w:rsidRDefault="00E556B7" w:rsidP="00B20072">
            <w:pPr>
              <w:ind w:right="-72"/>
              <w:jc w:val="right"/>
              <w:rPr>
                <w:rFonts w:ascii="Arial" w:hAnsi="Arial" w:cs="Arial"/>
                <w:sz w:val="20"/>
                <w:szCs w:val="20"/>
                <w:cs/>
              </w:rPr>
            </w:pPr>
          </w:p>
        </w:tc>
      </w:tr>
      <w:tr w:rsidR="00C74ECB" w:rsidRPr="002363FC" w:rsidTr="007B0134">
        <w:tc>
          <w:tcPr>
            <w:tcW w:w="3384" w:type="dxa"/>
            <w:vAlign w:val="bottom"/>
          </w:tcPr>
          <w:p w:rsidR="00E556B7" w:rsidRPr="002363FC" w:rsidRDefault="00E556B7" w:rsidP="00B20072">
            <w:pPr>
              <w:ind w:left="1080"/>
              <w:rPr>
                <w:rStyle w:val="hps"/>
                <w:rFonts w:ascii="Arial" w:hAnsi="Arial" w:cs="Arial"/>
                <w:sz w:val="20"/>
                <w:szCs w:val="20"/>
              </w:rPr>
            </w:pPr>
            <w:r w:rsidRPr="002363FC">
              <w:rPr>
                <w:rStyle w:val="hps"/>
                <w:rFonts w:ascii="Arial" w:hAnsi="Arial" w:cs="Arial"/>
                <w:sz w:val="20"/>
                <w:szCs w:val="20"/>
              </w:rPr>
              <w:t xml:space="preserve">   equity securities and</w:t>
            </w:r>
          </w:p>
        </w:tc>
        <w:tc>
          <w:tcPr>
            <w:tcW w:w="1440" w:type="dxa"/>
          </w:tcPr>
          <w:p w:rsidR="00E556B7" w:rsidRPr="002363FC" w:rsidRDefault="00E556B7" w:rsidP="00B20072">
            <w:pPr>
              <w:ind w:right="-72"/>
              <w:jc w:val="right"/>
              <w:rPr>
                <w:rFonts w:ascii="Arial" w:hAnsi="Arial" w:cs="Arial"/>
                <w:sz w:val="20"/>
                <w:szCs w:val="20"/>
              </w:rPr>
            </w:pPr>
          </w:p>
        </w:tc>
        <w:tc>
          <w:tcPr>
            <w:tcW w:w="1440" w:type="dxa"/>
            <w:vAlign w:val="bottom"/>
          </w:tcPr>
          <w:p w:rsidR="00E556B7" w:rsidRPr="002363FC" w:rsidRDefault="00E556B7" w:rsidP="00B20072">
            <w:pPr>
              <w:ind w:right="-72"/>
              <w:jc w:val="right"/>
              <w:rPr>
                <w:rFonts w:ascii="Arial" w:hAnsi="Arial" w:cs="Arial"/>
                <w:sz w:val="20"/>
                <w:szCs w:val="20"/>
              </w:rPr>
            </w:pPr>
          </w:p>
        </w:tc>
        <w:tc>
          <w:tcPr>
            <w:tcW w:w="1440" w:type="dxa"/>
          </w:tcPr>
          <w:p w:rsidR="00E556B7" w:rsidRPr="002363FC" w:rsidRDefault="00E556B7" w:rsidP="00B20072">
            <w:pPr>
              <w:ind w:right="-72"/>
              <w:jc w:val="right"/>
              <w:rPr>
                <w:rFonts w:ascii="Arial" w:hAnsi="Arial" w:cs="Arial"/>
                <w:sz w:val="20"/>
                <w:szCs w:val="20"/>
                <w:cs/>
              </w:rPr>
            </w:pPr>
          </w:p>
        </w:tc>
        <w:tc>
          <w:tcPr>
            <w:tcW w:w="1440" w:type="dxa"/>
            <w:vAlign w:val="bottom"/>
          </w:tcPr>
          <w:p w:rsidR="00E556B7" w:rsidRPr="002363FC" w:rsidRDefault="00E556B7" w:rsidP="00B20072">
            <w:pPr>
              <w:ind w:right="-72"/>
              <w:jc w:val="right"/>
              <w:rPr>
                <w:rFonts w:ascii="Arial" w:hAnsi="Arial" w:cs="Arial"/>
                <w:sz w:val="20"/>
                <w:szCs w:val="20"/>
                <w:cs/>
              </w:rPr>
            </w:pPr>
          </w:p>
        </w:tc>
      </w:tr>
      <w:tr w:rsidR="00C74ECB" w:rsidRPr="002363FC" w:rsidTr="007B0134">
        <w:tc>
          <w:tcPr>
            <w:tcW w:w="3384" w:type="dxa"/>
            <w:vAlign w:val="bottom"/>
          </w:tcPr>
          <w:p w:rsidR="00CD5B89" w:rsidRPr="002363FC" w:rsidRDefault="00E556B7" w:rsidP="00B20072">
            <w:pPr>
              <w:ind w:left="1080" w:right="-108"/>
              <w:rPr>
                <w:rFonts w:ascii="Arial" w:hAnsi="Arial" w:cs="Arial"/>
                <w:sz w:val="20"/>
                <w:szCs w:val="20"/>
              </w:rPr>
            </w:pPr>
            <w:r w:rsidRPr="002363FC">
              <w:rPr>
                <w:rStyle w:val="hps"/>
                <w:rFonts w:ascii="Arial" w:hAnsi="Arial" w:cs="Arial"/>
                <w:sz w:val="20"/>
                <w:szCs w:val="20"/>
              </w:rPr>
              <w:t xml:space="preserve">   </w:t>
            </w:r>
            <w:r w:rsidR="00CD5B89" w:rsidRPr="002363FC">
              <w:rPr>
                <w:rStyle w:val="hps"/>
                <w:rFonts w:ascii="Arial" w:hAnsi="Arial" w:cs="Arial"/>
                <w:sz w:val="20"/>
                <w:szCs w:val="20"/>
              </w:rPr>
              <w:t>unit trusts</w:t>
            </w:r>
          </w:p>
        </w:tc>
        <w:tc>
          <w:tcPr>
            <w:tcW w:w="1440" w:type="dxa"/>
          </w:tcPr>
          <w:p w:rsidR="00CD5B89" w:rsidRPr="002363FC" w:rsidRDefault="006F2E78" w:rsidP="00B20072">
            <w:pPr>
              <w:tabs>
                <w:tab w:val="decimal" w:pos="243"/>
              </w:tabs>
              <w:ind w:right="-72"/>
              <w:jc w:val="right"/>
              <w:rPr>
                <w:rFonts w:ascii="Arial" w:hAnsi="Arial" w:cs="Arial"/>
                <w:sz w:val="20"/>
                <w:szCs w:val="20"/>
              </w:rPr>
            </w:pPr>
            <w:r w:rsidRPr="002363FC">
              <w:rPr>
                <w:rFonts w:ascii="Arial" w:hAnsi="Arial" w:cs="Arial"/>
                <w:sz w:val="20"/>
                <w:szCs w:val="20"/>
              </w:rPr>
              <w:t>1,305,229</w:t>
            </w:r>
          </w:p>
        </w:tc>
        <w:tc>
          <w:tcPr>
            <w:tcW w:w="1440" w:type="dxa"/>
            <w:vAlign w:val="bottom"/>
          </w:tcPr>
          <w:p w:rsidR="00CD5B89" w:rsidRPr="002363FC" w:rsidRDefault="006F2E78" w:rsidP="00B20072">
            <w:pPr>
              <w:tabs>
                <w:tab w:val="decimal" w:pos="243"/>
              </w:tabs>
              <w:ind w:right="-72"/>
              <w:jc w:val="right"/>
              <w:rPr>
                <w:rFonts w:ascii="Arial" w:hAnsi="Arial" w:cs="Arial"/>
                <w:sz w:val="20"/>
                <w:szCs w:val="20"/>
              </w:rPr>
            </w:pPr>
            <w:r w:rsidRPr="002363FC">
              <w:rPr>
                <w:rFonts w:ascii="Arial" w:hAnsi="Arial" w:cs="Arial"/>
                <w:sz w:val="20"/>
                <w:szCs w:val="20"/>
              </w:rPr>
              <w:t>2,481,510</w:t>
            </w:r>
          </w:p>
        </w:tc>
        <w:tc>
          <w:tcPr>
            <w:tcW w:w="1440" w:type="dxa"/>
          </w:tcPr>
          <w:p w:rsidR="00CD5B89" w:rsidRPr="002363FC" w:rsidRDefault="008F0020" w:rsidP="00B20072">
            <w:pPr>
              <w:tabs>
                <w:tab w:val="decimal" w:pos="243"/>
              </w:tabs>
              <w:ind w:right="-72"/>
              <w:jc w:val="right"/>
              <w:rPr>
                <w:rFonts w:ascii="Arial" w:hAnsi="Arial" w:cs="Arial"/>
                <w:sz w:val="20"/>
                <w:szCs w:val="20"/>
                <w:cs/>
              </w:rPr>
            </w:pPr>
            <w:r w:rsidRPr="002363FC">
              <w:rPr>
                <w:rFonts w:ascii="Arial" w:hAnsi="Arial" w:cs="Arial"/>
                <w:sz w:val="20"/>
                <w:szCs w:val="20"/>
              </w:rPr>
              <w:t>373,529,971</w:t>
            </w:r>
          </w:p>
        </w:tc>
        <w:tc>
          <w:tcPr>
            <w:tcW w:w="1440" w:type="dxa"/>
            <w:vAlign w:val="bottom"/>
          </w:tcPr>
          <w:p w:rsidR="00CD5B89" w:rsidRPr="002363FC" w:rsidRDefault="00CD5B89" w:rsidP="00B20072">
            <w:pPr>
              <w:tabs>
                <w:tab w:val="decimal" w:pos="243"/>
              </w:tabs>
              <w:ind w:right="-72"/>
              <w:jc w:val="right"/>
              <w:rPr>
                <w:rFonts w:ascii="Arial" w:hAnsi="Arial" w:cs="Arial"/>
                <w:sz w:val="20"/>
                <w:szCs w:val="20"/>
              </w:rPr>
            </w:pPr>
            <w:r w:rsidRPr="002363FC">
              <w:rPr>
                <w:rFonts w:ascii="Arial" w:hAnsi="Arial" w:cs="Arial"/>
                <w:sz w:val="20"/>
                <w:szCs w:val="20"/>
                <w:cs/>
              </w:rPr>
              <w:t>524,357,440</w:t>
            </w:r>
          </w:p>
        </w:tc>
      </w:tr>
      <w:tr w:rsidR="00C74ECB" w:rsidRPr="002363FC" w:rsidTr="007B0134">
        <w:tc>
          <w:tcPr>
            <w:tcW w:w="3384" w:type="dxa"/>
            <w:vAlign w:val="bottom"/>
          </w:tcPr>
          <w:p w:rsidR="004C473D" w:rsidRPr="002363FC" w:rsidRDefault="00505E5E" w:rsidP="00802647">
            <w:pPr>
              <w:tabs>
                <w:tab w:val="left" w:pos="1602"/>
              </w:tabs>
              <w:ind w:left="1080"/>
              <w:rPr>
                <w:rFonts w:ascii="Arial" w:hAnsi="Arial" w:cs="Arial"/>
                <w:sz w:val="20"/>
                <w:szCs w:val="20"/>
              </w:rPr>
            </w:pPr>
            <w:r w:rsidRPr="002363FC">
              <w:rPr>
                <w:rFonts w:ascii="Arial" w:hAnsi="Arial" w:cs="Arial"/>
                <w:sz w:val="20"/>
                <w:szCs w:val="20"/>
                <w:u w:val="single"/>
              </w:rPr>
              <w:t>Add</w:t>
            </w:r>
            <w:r w:rsidR="004C473D" w:rsidRPr="002363FC">
              <w:rPr>
                <w:rFonts w:ascii="Arial" w:hAnsi="Arial" w:cs="Arial"/>
                <w:sz w:val="20"/>
                <w:szCs w:val="20"/>
              </w:rPr>
              <w:t xml:space="preserve"> </w:t>
            </w:r>
            <w:r w:rsidR="00802647">
              <w:rPr>
                <w:rFonts w:ascii="Arial" w:hAnsi="Arial" w:cs="Arial"/>
                <w:sz w:val="20"/>
                <w:szCs w:val="20"/>
              </w:rPr>
              <w:tab/>
            </w:r>
            <w:r w:rsidR="004C473D" w:rsidRPr="002363FC">
              <w:rPr>
                <w:rFonts w:ascii="Arial" w:hAnsi="Arial" w:cs="Arial"/>
                <w:sz w:val="20"/>
                <w:szCs w:val="20"/>
              </w:rPr>
              <w:t xml:space="preserve">Allowance </w:t>
            </w:r>
          </w:p>
          <w:p w:rsidR="00505E5E" w:rsidRPr="002363FC" w:rsidRDefault="00802647" w:rsidP="00802647">
            <w:pPr>
              <w:tabs>
                <w:tab w:val="left" w:pos="1602"/>
              </w:tabs>
              <w:ind w:left="1080" w:firstLine="432"/>
              <w:rPr>
                <w:rFonts w:ascii="Arial" w:hAnsi="Arial" w:cs="Arial"/>
                <w:sz w:val="20"/>
                <w:szCs w:val="20"/>
              </w:rPr>
            </w:pPr>
            <w:r>
              <w:rPr>
                <w:rFonts w:ascii="Arial" w:hAnsi="Arial" w:cs="Arial"/>
                <w:sz w:val="20"/>
                <w:szCs w:val="20"/>
              </w:rPr>
              <w:tab/>
              <w:t xml:space="preserve">   </w:t>
            </w:r>
            <w:r w:rsidR="004C473D" w:rsidRPr="002363FC">
              <w:rPr>
                <w:rFonts w:ascii="Arial" w:hAnsi="Arial" w:cs="Arial"/>
                <w:sz w:val="20"/>
                <w:szCs w:val="20"/>
              </w:rPr>
              <w:t>for r</w:t>
            </w:r>
            <w:r w:rsidR="00505E5E" w:rsidRPr="002363FC">
              <w:rPr>
                <w:rFonts w:ascii="Arial" w:hAnsi="Arial" w:cs="Arial"/>
                <w:sz w:val="20"/>
                <w:szCs w:val="20"/>
              </w:rPr>
              <w:t>evaluation</w:t>
            </w:r>
          </w:p>
        </w:tc>
        <w:tc>
          <w:tcPr>
            <w:tcW w:w="1440" w:type="dxa"/>
          </w:tcPr>
          <w:p w:rsidR="00505E5E" w:rsidRPr="002363FC" w:rsidRDefault="00505E5E" w:rsidP="00505E5E">
            <w:pPr>
              <w:ind w:right="-72"/>
              <w:jc w:val="right"/>
              <w:rPr>
                <w:rFonts w:ascii="Arial" w:hAnsi="Arial" w:cs="Arial"/>
                <w:sz w:val="20"/>
                <w:szCs w:val="20"/>
              </w:rPr>
            </w:pPr>
          </w:p>
          <w:p w:rsidR="006F2E78" w:rsidRPr="002363FC" w:rsidRDefault="006F2E78" w:rsidP="00505E5E">
            <w:pPr>
              <w:ind w:right="-72"/>
              <w:jc w:val="right"/>
              <w:rPr>
                <w:rFonts w:ascii="Arial" w:hAnsi="Arial" w:cs="Arial"/>
                <w:sz w:val="20"/>
                <w:szCs w:val="20"/>
                <w:cs/>
              </w:rPr>
            </w:pPr>
            <w:r w:rsidRPr="002363FC">
              <w:rPr>
                <w:rFonts w:ascii="Arial" w:hAnsi="Arial" w:cs="Arial"/>
                <w:sz w:val="20"/>
                <w:szCs w:val="20"/>
              </w:rPr>
              <w:t>5,257,522</w:t>
            </w:r>
          </w:p>
        </w:tc>
        <w:tc>
          <w:tcPr>
            <w:tcW w:w="1440" w:type="dxa"/>
            <w:vAlign w:val="bottom"/>
          </w:tcPr>
          <w:p w:rsidR="00505E5E" w:rsidRPr="002363FC" w:rsidRDefault="000362A6" w:rsidP="00505E5E">
            <w:pPr>
              <w:ind w:right="-72"/>
              <w:jc w:val="right"/>
              <w:rPr>
                <w:rFonts w:ascii="Arial" w:hAnsi="Arial" w:cs="Arial"/>
                <w:sz w:val="20"/>
                <w:szCs w:val="20"/>
                <w:cs/>
              </w:rPr>
            </w:pPr>
            <w:r w:rsidRPr="002363FC">
              <w:rPr>
                <w:rFonts w:ascii="Arial" w:hAnsi="Arial" w:cs="Arial"/>
                <w:sz w:val="20"/>
                <w:szCs w:val="20"/>
              </w:rPr>
              <w:t>-</w:t>
            </w:r>
          </w:p>
        </w:tc>
        <w:tc>
          <w:tcPr>
            <w:tcW w:w="1440" w:type="dxa"/>
          </w:tcPr>
          <w:p w:rsidR="00505E5E" w:rsidRPr="002363FC" w:rsidRDefault="00505E5E" w:rsidP="00505E5E">
            <w:pPr>
              <w:ind w:right="-72"/>
              <w:jc w:val="right"/>
              <w:rPr>
                <w:rFonts w:ascii="Arial" w:hAnsi="Arial" w:cs="Arial"/>
                <w:sz w:val="20"/>
                <w:szCs w:val="20"/>
              </w:rPr>
            </w:pPr>
          </w:p>
          <w:p w:rsidR="00505E5E" w:rsidRPr="002363FC" w:rsidRDefault="00505E5E" w:rsidP="00505E5E">
            <w:pPr>
              <w:ind w:right="-72"/>
              <w:jc w:val="right"/>
              <w:rPr>
                <w:rFonts w:ascii="Arial" w:hAnsi="Arial" w:cs="Arial"/>
                <w:sz w:val="20"/>
                <w:szCs w:val="20"/>
                <w:cs/>
              </w:rPr>
            </w:pPr>
            <w:r w:rsidRPr="002363FC">
              <w:rPr>
                <w:rFonts w:ascii="Arial" w:hAnsi="Arial" w:cs="Arial"/>
                <w:sz w:val="20"/>
                <w:szCs w:val="20"/>
              </w:rPr>
              <w:t>207,282,437</w:t>
            </w:r>
          </w:p>
        </w:tc>
        <w:tc>
          <w:tcPr>
            <w:tcW w:w="1440" w:type="dxa"/>
            <w:vAlign w:val="bottom"/>
          </w:tcPr>
          <w:p w:rsidR="00505E5E" w:rsidRPr="002363FC" w:rsidRDefault="00505E5E" w:rsidP="00505E5E">
            <w:pPr>
              <w:ind w:right="-72"/>
              <w:jc w:val="right"/>
              <w:rPr>
                <w:rFonts w:ascii="Arial" w:hAnsi="Arial" w:cs="Arial"/>
                <w:sz w:val="20"/>
                <w:szCs w:val="20"/>
                <w:cs/>
              </w:rPr>
            </w:pPr>
            <w:r w:rsidRPr="002363FC">
              <w:rPr>
                <w:rFonts w:ascii="Arial" w:hAnsi="Arial" w:cs="Arial"/>
                <w:sz w:val="20"/>
                <w:szCs w:val="20"/>
              </w:rPr>
              <w:t>-</w:t>
            </w:r>
          </w:p>
        </w:tc>
      </w:tr>
      <w:tr w:rsidR="00C74ECB" w:rsidRPr="002363FC" w:rsidTr="007B0134">
        <w:tc>
          <w:tcPr>
            <w:tcW w:w="3384" w:type="dxa"/>
            <w:vAlign w:val="bottom"/>
          </w:tcPr>
          <w:p w:rsidR="00505E5E" w:rsidRPr="002363FC" w:rsidRDefault="00505E5E" w:rsidP="00802647">
            <w:pPr>
              <w:tabs>
                <w:tab w:val="left" w:pos="1602"/>
              </w:tabs>
              <w:ind w:left="1080"/>
              <w:rPr>
                <w:rFonts w:ascii="Arial" w:hAnsi="Arial" w:cs="Arial"/>
                <w:sz w:val="20"/>
                <w:szCs w:val="20"/>
              </w:rPr>
            </w:pPr>
            <w:r w:rsidRPr="002363FC">
              <w:rPr>
                <w:rFonts w:ascii="Arial" w:hAnsi="Arial" w:cs="Arial"/>
                <w:sz w:val="20"/>
                <w:szCs w:val="20"/>
                <w:u w:val="single"/>
              </w:rPr>
              <w:t>Less</w:t>
            </w:r>
            <w:r w:rsidRPr="002363FC">
              <w:rPr>
                <w:rFonts w:ascii="Arial" w:hAnsi="Arial" w:cs="Arial"/>
                <w:sz w:val="20"/>
                <w:szCs w:val="20"/>
              </w:rPr>
              <w:t xml:space="preserve"> </w:t>
            </w:r>
            <w:r w:rsidR="00802647">
              <w:rPr>
                <w:rFonts w:ascii="Arial" w:hAnsi="Arial" w:cs="Arial"/>
                <w:sz w:val="20"/>
                <w:szCs w:val="20"/>
              </w:rPr>
              <w:tab/>
            </w:r>
            <w:r w:rsidRPr="002363FC">
              <w:rPr>
                <w:rFonts w:ascii="Arial" w:hAnsi="Arial" w:cs="Arial"/>
                <w:sz w:val="20"/>
                <w:szCs w:val="20"/>
              </w:rPr>
              <w:t xml:space="preserve">Allowance for </w:t>
            </w:r>
          </w:p>
        </w:tc>
        <w:tc>
          <w:tcPr>
            <w:tcW w:w="1440" w:type="dxa"/>
          </w:tcPr>
          <w:p w:rsidR="00505E5E" w:rsidRPr="002363FC" w:rsidRDefault="00505E5E" w:rsidP="00505E5E">
            <w:pPr>
              <w:ind w:right="-72"/>
              <w:jc w:val="right"/>
              <w:rPr>
                <w:rFonts w:ascii="Arial" w:hAnsi="Arial" w:cs="Arial"/>
                <w:sz w:val="20"/>
                <w:szCs w:val="20"/>
                <w:cs/>
              </w:rPr>
            </w:pPr>
          </w:p>
        </w:tc>
        <w:tc>
          <w:tcPr>
            <w:tcW w:w="1440" w:type="dxa"/>
            <w:vAlign w:val="bottom"/>
          </w:tcPr>
          <w:p w:rsidR="00505E5E" w:rsidRPr="002363FC" w:rsidRDefault="00505E5E" w:rsidP="00505E5E">
            <w:pPr>
              <w:ind w:right="-72"/>
              <w:jc w:val="right"/>
              <w:rPr>
                <w:rFonts w:ascii="Arial" w:hAnsi="Arial" w:cs="Arial"/>
                <w:sz w:val="20"/>
                <w:szCs w:val="20"/>
                <w:cs/>
              </w:rPr>
            </w:pPr>
          </w:p>
        </w:tc>
        <w:tc>
          <w:tcPr>
            <w:tcW w:w="1440" w:type="dxa"/>
          </w:tcPr>
          <w:p w:rsidR="00505E5E" w:rsidRPr="002363FC" w:rsidRDefault="00505E5E" w:rsidP="00505E5E">
            <w:pPr>
              <w:ind w:right="-72"/>
              <w:jc w:val="right"/>
              <w:rPr>
                <w:rFonts w:ascii="Arial" w:hAnsi="Arial" w:cs="Arial"/>
                <w:sz w:val="20"/>
                <w:szCs w:val="20"/>
                <w:cs/>
              </w:rPr>
            </w:pPr>
          </w:p>
        </w:tc>
        <w:tc>
          <w:tcPr>
            <w:tcW w:w="1440" w:type="dxa"/>
            <w:vAlign w:val="bottom"/>
          </w:tcPr>
          <w:p w:rsidR="00505E5E" w:rsidRPr="002363FC" w:rsidRDefault="00505E5E" w:rsidP="00505E5E">
            <w:pPr>
              <w:ind w:right="-72"/>
              <w:jc w:val="right"/>
              <w:rPr>
                <w:rFonts w:ascii="Arial" w:hAnsi="Arial" w:cs="Arial"/>
                <w:sz w:val="20"/>
                <w:szCs w:val="20"/>
                <w:cs/>
              </w:rPr>
            </w:pPr>
          </w:p>
        </w:tc>
      </w:tr>
      <w:tr w:rsidR="00C74ECB" w:rsidRPr="002363FC" w:rsidTr="007B0134">
        <w:tc>
          <w:tcPr>
            <w:tcW w:w="3384" w:type="dxa"/>
            <w:vAlign w:val="bottom"/>
          </w:tcPr>
          <w:p w:rsidR="00505E5E" w:rsidRPr="002363FC" w:rsidRDefault="00802647" w:rsidP="00802647">
            <w:pPr>
              <w:tabs>
                <w:tab w:val="left" w:pos="1602"/>
              </w:tabs>
              <w:ind w:firstLine="1512"/>
              <w:rPr>
                <w:rFonts w:ascii="Arial" w:hAnsi="Arial" w:cs="Arial"/>
                <w:sz w:val="20"/>
                <w:szCs w:val="20"/>
                <w:u w:val="single"/>
              </w:rPr>
            </w:pPr>
            <w:r>
              <w:rPr>
                <w:rFonts w:ascii="Arial" w:hAnsi="Arial" w:cs="Arial"/>
                <w:sz w:val="20"/>
                <w:szCs w:val="20"/>
              </w:rPr>
              <w:t xml:space="preserve">   </w:t>
            </w:r>
            <w:r w:rsidR="00505E5E" w:rsidRPr="002363FC">
              <w:rPr>
                <w:rFonts w:ascii="Arial" w:hAnsi="Arial" w:cs="Arial"/>
                <w:sz w:val="20"/>
                <w:szCs w:val="20"/>
              </w:rPr>
              <w:t>impairment loss</w:t>
            </w:r>
          </w:p>
        </w:tc>
        <w:tc>
          <w:tcPr>
            <w:tcW w:w="1440" w:type="dxa"/>
          </w:tcPr>
          <w:p w:rsidR="00505E5E" w:rsidRPr="002363FC" w:rsidRDefault="00505E5E" w:rsidP="00505E5E">
            <w:pPr>
              <w:ind w:right="-72"/>
              <w:jc w:val="right"/>
              <w:rPr>
                <w:rFonts w:ascii="Arial" w:hAnsi="Arial" w:cs="Arial"/>
                <w:sz w:val="20"/>
                <w:szCs w:val="20"/>
                <w:cs/>
              </w:rPr>
            </w:pPr>
          </w:p>
        </w:tc>
        <w:tc>
          <w:tcPr>
            <w:tcW w:w="1440" w:type="dxa"/>
            <w:vAlign w:val="bottom"/>
          </w:tcPr>
          <w:p w:rsidR="00505E5E" w:rsidRPr="002363FC" w:rsidRDefault="00505E5E" w:rsidP="00505E5E">
            <w:pPr>
              <w:ind w:right="-72"/>
              <w:jc w:val="right"/>
              <w:rPr>
                <w:rFonts w:ascii="Arial" w:hAnsi="Arial" w:cs="Arial"/>
                <w:sz w:val="20"/>
                <w:szCs w:val="20"/>
                <w:cs/>
              </w:rPr>
            </w:pPr>
          </w:p>
        </w:tc>
        <w:tc>
          <w:tcPr>
            <w:tcW w:w="1440" w:type="dxa"/>
          </w:tcPr>
          <w:p w:rsidR="00505E5E" w:rsidRPr="002363FC" w:rsidRDefault="00505E5E" w:rsidP="00505E5E">
            <w:pPr>
              <w:ind w:right="-72"/>
              <w:jc w:val="right"/>
              <w:rPr>
                <w:rFonts w:ascii="Arial" w:hAnsi="Arial" w:cs="Arial"/>
                <w:sz w:val="20"/>
                <w:szCs w:val="20"/>
                <w:cs/>
              </w:rPr>
            </w:pPr>
          </w:p>
        </w:tc>
        <w:tc>
          <w:tcPr>
            <w:tcW w:w="1440" w:type="dxa"/>
            <w:vAlign w:val="bottom"/>
          </w:tcPr>
          <w:p w:rsidR="00505E5E" w:rsidRPr="002363FC" w:rsidRDefault="00505E5E" w:rsidP="00505E5E">
            <w:pPr>
              <w:ind w:right="-72"/>
              <w:jc w:val="right"/>
              <w:rPr>
                <w:rFonts w:ascii="Arial" w:hAnsi="Arial" w:cs="Arial"/>
                <w:sz w:val="20"/>
                <w:szCs w:val="20"/>
                <w:cs/>
              </w:rPr>
            </w:pPr>
          </w:p>
        </w:tc>
      </w:tr>
      <w:tr w:rsidR="00C74ECB" w:rsidRPr="002363FC" w:rsidTr="007B0134">
        <w:tc>
          <w:tcPr>
            <w:tcW w:w="3384" w:type="dxa"/>
            <w:vAlign w:val="bottom"/>
          </w:tcPr>
          <w:p w:rsidR="00505E5E" w:rsidRPr="002363FC" w:rsidRDefault="00802647" w:rsidP="00802647">
            <w:pPr>
              <w:tabs>
                <w:tab w:val="left" w:pos="1602"/>
              </w:tabs>
              <w:ind w:firstLine="1512"/>
              <w:rPr>
                <w:rFonts w:ascii="Arial" w:hAnsi="Arial" w:cs="Arial"/>
                <w:sz w:val="20"/>
                <w:szCs w:val="20"/>
              </w:rPr>
            </w:pPr>
            <w:r>
              <w:rPr>
                <w:rFonts w:ascii="Arial" w:hAnsi="Arial" w:cs="Arial"/>
                <w:sz w:val="20"/>
                <w:szCs w:val="20"/>
              </w:rPr>
              <w:t xml:space="preserve">   </w:t>
            </w:r>
            <w:r w:rsidR="00505E5E" w:rsidRPr="002363FC">
              <w:rPr>
                <w:rFonts w:ascii="Arial" w:hAnsi="Arial" w:cs="Arial"/>
                <w:sz w:val="20"/>
                <w:szCs w:val="20"/>
              </w:rPr>
              <w:t>of private sector</w:t>
            </w:r>
          </w:p>
        </w:tc>
        <w:tc>
          <w:tcPr>
            <w:tcW w:w="1440" w:type="dxa"/>
          </w:tcPr>
          <w:p w:rsidR="00505E5E" w:rsidRPr="002363FC" w:rsidRDefault="00505E5E" w:rsidP="00505E5E">
            <w:pPr>
              <w:ind w:right="-72"/>
              <w:jc w:val="right"/>
              <w:rPr>
                <w:rFonts w:ascii="Arial" w:hAnsi="Arial" w:cs="Arial"/>
                <w:sz w:val="20"/>
                <w:szCs w:val="20"/>
                <w:cs/>
              </w:rPr>
            </w:pPr>
          </w:p>
        </w:tc>
        <w:tc>
          <w:tcPr>
            <w:tcW w:w="1440" w:type="dxa"/>
            <w:vAlign w:val="bottom"/>
          </w:tcPr>
          <w:p w:rsidR="00505E5E" w:rsidRPr="002363FC" w:rsidRDefault="00505E5E" w:rsidP="00505E5E">
            <w:pPr>
              <w:ind w:right="-72"/>
              <w:jc w:val="right"/>
              <w:rPr>
                <w:rFonts w:ascii="Arial" w:hAnsi="Arial" w:cs="Arial"/>
                <w:sz w:val="20"/>
                <w:szCs w:val="20"/>
                <w:cs/>
              </w:rPr>
            </w:pPr>
          </w:p>
        </w:tc>
        <w:tc>
          <w:tcPr>
            <w:tcW w:w="1440" w:type="dxa"/>
          </w:tcPr>
          <w:p w:rsidR="00505E5E" w:rsidRPr="002363FC" w:rsidRDefault="00505E5E" w:rsidP="00505E5E">
            <w:pPr>
              <w:ind w:right="-72"/>
              <w:jc w:val="right"/>
              <w:rPr>
                <w:rFonts w:ascii="Arial" w:hAnsi="Arial" w:cs="Arial"/>
                <w:sz w:val="20"/>
                <w:szCs w:val="20"/>
                <w:cs/>
              </w:rPr>
            </w:pPr>
          </w:p>
        </w:tc>
        <w:tc>
          <w:tcPr>
            <w:tcW w:w="1440" w:type="dxa"/>
            <w:vAlign w:val="bottom"/>
          </w:tcPr>
          <w:p w:rsidR="00505E5E" w:rsidRPr="002363FC" w:rsidRDefault="00505E5E" w:rsidP="00505E5E">
            <w:pPr>
              <w:ind w:right="-72"/>
              <w:jc w:val="right"/>
              <w:rPr>
                <w:rFonts w:ascii="Arial" w:hAnsi="Arial" w:cs="Arial"/>
                <w:sz w:val="20"/>
                <w:szCs w:val="20"/>
                <w:cs/>
              </w:rPr>
            </w:pPr>
          </w:p>
        </w:tc>
      </w:tr>
      <w:tr w:rsidR="00C74ECB" w:rsidRPr="002363FC" w:rsidTr="007B0134">
        <w:tc>
          <w:tcPr>
            <w:tcW w:w="3384" w:type="dxa"/>
            <w:vAlign w:val="bottom"/>
          </w:tcPr>
          <w:p w:rsidR="00505E5E" w:rsidRPr="002363FC" w:rsidRDefault="00802647" w:rsidP="00802647">
            <w:pPr>
              <w:tabs>
                <w:tab w:val="left" w:pos="1602"/>
              </w:tabs>
              <w:ind w:firstLine="1512"/>
              <w:rPr>
                <w:rFonts w:ascii="Arial" w:hAnsi="Arial" w:cs="Arial"/>
                <w:sz w:val="20"/>
                <w:szCs w:val="20"/>
              </w:rPr>
            </w:pPr>
            <w:r>
              <w:rPr>
                <w:rFonts w:ascii="Arial" w:hAnsi="Arial" w:cs="Arial"/>
                <w:sz w:val="20"/>
                <w:szCs w:val="20"/>
              </w:rPr>
              <w:t xml:space="preserve">   </w:t>
            </w:r>
            <w:r w:rsidR="00505E5E" w:rsidRPr="002363FC">
              <w:rPr>
                <w:rFonts w:ascii="Arial" w:hAnsi="Arial" w:cs="Arial"/>
                <w:sz w:val="20"/>
                <w:szCs w:val="20"/>
              </w:rPr>
              <w:t>debt securities</w:t>
            </w:r>
          </w:p>
        </w:tc>
        <w:tc>
          <w:tcPr>
            <w:tcW w:w="1440" w:type="dxa"/>
          </w:tcPr>
          <w:p w:rsidR="00505E5E" w:rsidRPr="002363FC" w:rsidRDefault="006F2E78" w:rsidP="00505E5E">
            <w:pPr>
              <w:pBdr>
                <w:bottom w:val="single" w:sz="4" w:space="1" w:color="auto"/>
              </w:pBdr>
              <w:ind w:right="-72"/>
              <w:jc w:val="right"/>
              <w:rPr>
                <w:rFonts w:ascii="Arial" w:hAnsi="Arial" w:cs="Arial"/>
                <w:sz w:val="20"/>
                <w:szCs w:val="20"/>
                <w:cs/>
              </w:rPr>
            </w:pPr>
            <w:r w:rsidRPr="002363FC">
              <w:rPr>
                <w:rFonts w:ascii="Arial" w:hAnsi="Arial" w:cs="Arial"/>
                <w:sz w:val="20"/>
                <w:szCs w:val="20"/>
              </w:rPr>
              <w:t>-</w:t>
            </w:r>
          </w:p>
        </w:tc>
        <w:tc>
          <w:tcPr>
            <w:tcW w:w="1440" w:type="dxa"/>
            <w:vAlign w:val="bottom"/>
          </w:tcPr>
          <w:p w:rsidR="00505E5E" w:rsidRPr="002363FC" w:rsidRDefault="000362A6" w:rsidP="00505E5E">
            <w:pPr>
              <w:pBdr>
                <w:bottom w:val="single" w:sz="4" w:space="1" w:color="auto"/>
              </w:pBdr>
              <w:ind w:right="-72"/>
              <w:jc w:val="right"/>
              <w:rPr>
                <w:rFonts w:ascii="Arial" w:hAnsi="Arial" w:cs="Arial"/>
                <w:sz w:val="20"/>
                <w:szCs w:val="20"/>
                <w:cs/>
              </w:rPr>
            </w:pPr>
            <w:r w:rsidRPr="002363FC">
              <w:rPr>
                <w:rFonts w:ascii="Arial" w:hAnsi="Arial" w:cs="Arial"/>
                <w:sz w:val="20"/>
                <w:szCs w:val="20"/>
              </w:rPr>
              <w:t>-</w:t>
            </w:r>
          </w:p>
        </w:tc>
        <w:tc>
          <w:tcPr>
            <w:tcW w:w="1440" w:type="dxa"/>
          </w:tcPr>
          <w:p w:rsidR="00505E5E" w:rsidRPr="002363FC" w:rsidRDefault="00505E5E" w:rsidP="00505E5E">
            <w:pPr>
              <w:pBdr>
                <w:bottom w:val="single" w:sz="4" w:space="1" w:color="auto"/>
              </w:pBdr>
              <w:ind w:right="-72"/>
              <w:jc w:val="right"/>
              <w:rPr>
                <w:rFonts w:ascii="Arial" w:hAnsi="Arial" w:cs="Arial"/>
                <w:sz w:val="20"/>
                <w:szCs w:val="20"/>
                <w:cs/>
              </w:rPr>
            </w:pPr>
            <w:r w:rsidRPr="002363FC">
              <w:rPr>
                <w:rFonts w:ascii="Arial" w:hAnsi="Arial" w:cs="Arial"/>
                <w:sz w:val="20"/>
                <w:szCs w:val="20"/>
              </w:rPr>
              <w:t>(4,100,000)</w:t>
            </w:r>
          </w:p>
        </w:tc>
        <w:tc>
          <w:tcPr>
            <w:tcW w:w="1440" w:type="dxa"/>
            <w:vAlign w:val="bottom"/>
          </w:tcPr>
          <w:p w:rsidR="00505E5E" w:rsidRPr="002363FC" w:rsidRDefault="002C3461" w:rsidP="00505E5E">
            <w:pPr>
              <w:pBdr>
                <w:bottom w:val="single" w:sz="4" w:space="1" w:color="auto"/>
              </w:pBdr>
              <w:ind w:right="-72"/>
              <w:jc w:val="right"/>
              <w:rPr>
                <w:rFonts w:ascii="Arial" w:hAnsi="Arial" w:cs="Arial"/>
                <w:sz w:val="20"/>
                <w:szCs w:val="20"/>
                <w:cs/>
              </w:rPr>
            </w:pPr>
            <w:r w:rsidRPr="002363FC">
              <w:rPr>
                <w:rFonts w:ascii="Arial" w:hAnsi="Arial" w:cs="Arial"/>
                <w:sz w:val="20"/>
                <w:szCs w:val="20"/>
              </w:rPr>
              <w:t>-</w:t>
            </w:r>
          </w:p>
        </w:tc>
      </w:tr>
      <w:tr w:rsidR="00C74ECB" w:rsidRPr="002363FC" w:rsidTr="007B0134">
        <w:tc>
          <w:tcPr>
            <w:tcW w:w="3384" w:type="dxa"/>
            <w:vAlign w:val="bottom"/>
          </w:tcPr>
          <w:p w:rsidR="00505E5E" w:rsidRPr="002363FC" w:rsidRDefault="00505E5E" w:rsidP="00505E5E">
            <w:pPr>
              <w:ind w:left="1080" w:right="-72"/>
              <w:rPr>
                <w:rFonts w:ascii="Arial" w:hAnsi="Arial" w:cs="Arial"/>
                <w:sz w:val="12"/>
                <w:szCs w:val="12"/>
              </w:rPr>
            </w:pPr>
          </w:p>
        </w:tc>
        <w:tc>
          <w:tcPr>
            <w:tcW w:w="1440" w:type="dxa"/>
          </w:tcPr>
          <w:p w:rsidR="00505E5E" w:rsidRPr="002363FC" w:rsidRDefault="00505E5E" w:rsidP="00505E5E">
            <w:pPr>
              <w:ind w:right="-72"/>
              <w:jc w:val="right"/>
              <w:rPr>
                <w:rFonts w:ascii="Arial" w:hAnsi="Arial" w:cs="Arial"/>
                <w:sz w:val="12"/>
                <w:szCs w:val="12"/>
              </w:rPr>
            </w:pPr>
          </w:p>
        </w:tc>
        <w:tc>
          <w:tcPr>
            <w:tcW w:w="1440" w:type="dxa"/>
            <w:vAlign w:val="bottom"/>
          </w:tcPr>
          <w:p w:rsidR="00505E5E" w:rsidRPr="002363FC" w:rsidRDefault="00505E5E" w:rsidP="00505E5E">
            <w:pPr>
              <w:ind w:right="-72"/>
              <w:jc w:val="right"/>
              <w:rPr>
                <w:rFonts w:ascii="Arial" w:hAnsi="Arial" w:cs="Arial"/>
                <w:sz w:val="12"/>
                <w:szCs w:val="12"/>
              </w:rPr>
            </w:pPr>
          </w:p>
        </w:tc>
        <w:tc>
          <w:tcPr>
            <w:tcW w:w="1440" w:type="dxa"/>
          </w:tcPr>
          <w:p w:rsidR="00505E5E" w:rsidRPr="002363FC" w:rsidRDefault="00505E5E" w:rsidP="00505E5E">
            <w:pPr>
              <w:ind w:right="-72"/>
              <w:jc w:val="right"/>
              <w:rPr>
                <w:rFonts w:ascii="Arial" w:hAnsi="Arial" w:cs="Arial"/>
                <w:sz w:val="12"/>
                <w:szCs w:val="12"/>
              </w:rPr>
            </w:pPr>
          </w:p>
        </w:tc>
        <w:tc>
          <w:tcPr>
            <w:tcW w:w="1440" w:type="dxa"/>
            <w:vAlign w:val="bottom"/>
          </w:tcPr>
          <w:p w:rsidR="00505E5E" w:rsidRPr="002363FC" w:rsidRDefault="00505E5E" w:rsidP="00505E5E">
            <w:pPr>
              <w:ind w:right="-72"/>
              <w:jc w:val="right"/>
              <w:rPr>
                <w:rFonts w:ascii="Arial" w:hAnsi="Arial" w:cs="Arial"/>
                <w:sz w:val="12"/>
                <w:szCs w:val="12"/>
              </w:rPr>
            </w:pPr>
          </w:p>
        </w:tc>
      </w:tr>
      <w:tr w:rsidR="00C74ECB" w:rsidRPr="002363FC" w:rsidTr="007B0134">
        <w:tc>
          <w:tcPr>
            <w:tcW w:w="3384" w:type="dxa"/>
            <w:vAlign w:val="bottom"/>
          </w:tcPr>
          <w:p w:rsidR="00505E5E" w:rsidRPr="002363FC" w:rsidRDefault="00505E5E" w:rsidP="00505E5E">
            <w:pPr>
              <w:ind w:left="1080" w:right="-50"/>
              <w:rPr>
                <w:rFonts w:ascii="Arial" w:hAnsi="Arial" w:cs="Arial"/>
                <w:sz w:val="20"/>
                <w:szCs w:val="20"/>
              </w:rPr>
            </w:pPr>
            <w:r w:rsidRPr="002363FC">
              <w:rPr>
                <w:rFonts w:ascii="Arial" w:hAnsi="Arial" w:cs="Arial"/>
                <w:sz w:val="20"/>
                <w:szCs w:val="20"/>
              </w:rPr>
              <w:t>Total available-for-sale</w:t>
            </w:r>
          </w:p>
        </w:tc>
        <w:tc>
          <w:tcPr>
            <w:tcW w:w="1440" w:type="dxa"/>
          </w:tcPr>
          <w:p w:rsidR="00505E5E" w:rsidRPr="002363FC" w:rsidRDefault="00505E5E" w:rsidP="00505E5E">
            <w:pPr>
              <w:ind w:right="-72"/>
              <w:jc w:val="right"/>
              <w:rPr>
                <w:rFonts w:ascii="Arial" w:hAnsi="Arial" w:cs="Arial"/>
                <w:sz w:val="20"/>
                <w:szCs w:val="20"/>
              </w:rPr>
            </w:pPr>
          </w:p>
        </w:tc>
        <w:tc>
          <w:tcPr>
            <w:tcW w:w="1440" w:type="dxa"/>
            <w:vAlign w:val="bottom"/>
          </w:tcPr>
          <w:p w:rsidR="00505E5E" w:rsidRPr="002363FC" w:rsidRDefault="00505E5E" w:rsidP="00505E5E">
            <w:pPr>
              <w:ind w:right="-72"/>
              <w:jc w:val="right"/>
              <w:rPr>
                <w:rFonts w:ascii="Arial" w:hAnsi="Arial" w:cs="Arial"/>
                <w:sz w:val="20"/>
                <w:szCs w:val="20"/>
              </w:rPr>
            </w:pPr>
          </w:p>
        </w:tc>
        <w:tc>
          <w:tcPr>
            <w:tcW w:w="1440" w:type="dxa"/>
          </w:tcPr>
          <w:p w:rsidR="00505E5E" w:rsidRPr="002363FC" w:rsidRDefault="00505E5E" w:rsidP="00505E5E">
            <w:pPr>
              <w:ind w:right="-72"/>
              <w:jc w:val="right"/>
              <w:rPr>
                <w:rFonts w:ascii="Arial" w:hAnsi="Arial" w:cs="Arial"/>
                <w:sz w:val="20"/>
                <w:szCs w:val="20"/>
              </w:rPr>
            </w:pPr>
          </w:p>
        </w:tc>
        <w:tc>
          <w:tcPr>
            <w:tcW w:w="1440" w:type="dxa"/>
            <w:vAlign w:val="bottom"/>
          </w:tcPr>
          <w:p w:rsidR="00505E5E" w:rsidRPr="002363FC" w:rsidRDefault="00505E5E" w:rsidP="00505E5E">
            <w:pPr>
              <w:ind w:right="-72"/>
              <w:jc w:val="right"/>
              <w:rPr>
                <w:rFonts w:ascii="Arial" w:hAnsi="Arial" w:cs="Arial"/>
                <w:sz w:val="20"/>
                <w:szCs w:val="20"/>
              </w:rPr>
            </w:pPr>
          </w:p>
        </w:tc>
      </w:tr>
      <w:tr w:rsidR="00C74ECB" w:rsidRPr="002363FC" w:rsidTr="007B0134">
        <w:tc>
          <w:tcPr>
            <w:tcW w:w="3384" w:type="dxa"/>
            <w:vAlign w:val="bottom"/>
          </w:tcPr>
          <w:p w:rsidR="006329C9" w:rsidRPr="002363FC" w:rsidRDefault="006329C9" w:rsidP="006329C9">
            <w:pPr>
              <w:ind w:left="1080" w:right="-50"/>
              <w:rPr>
                <w:rFonts w:ascii="Arial" w:hAnsi="Arial" w:cs="Arial"/>
                <w:sz w:val="20"/>
                <w:szCs w:val="20"/>
              </w:rPr>
            </w:pPr>
            <w:r w:rsidRPr="002363FC">
              <w:rPr>
                <w:rFonts w:ascii="Arial" w:hAnsi="Arial" w:cs="Arial"/>
                <w:sz w:val="20"/>
                <w:szCs w:val="20"/>
              </w:rPr>
              <w:t xml:space="preserve">   securities</w:t>
            </w:r>
          </w:p>
        </w:tc>
        <w:tc>
          <w:tcPr>
            <w:tcW w:w="1440" w:type="dxa"/>
            <w:vAlign w:val="bottom"/>
          </w:tcPr>
          <w:p w:rsidR="006329C9" w:rsidRPr="002363FC" w:rsidRDefault="008F0020" w:rsidP="005B1E73">
            <w:pPr>
              <w:pBdr>
                <w:bottom w:val="double" w:sz="4" w:space="1" w:color="auto"/>
              </w:pBdr>
              <w:ind w:right="-72"/>
              <w:jc w:val="right"/>
              <w:rPr>
                <w:rFonts w:ascii="Arial" w:hAnsi="Arial" w:cs="Arial"/>
                <w:sz w:val="20"/>
                <w:szCs w:val="20"/>
              </w:rPr>
            </w:pPr>
            <w:r w:rsidRPr="002363FC">
              <w:rPr>
                <w:rFonts w:ascii="Arial" w:hAnsi="Arial" w:cs="Arial"/>
                <w:sz w:val="20"/>
                <w:szCs w:val="20"/>
              </w:rPr>
              <w:t>345,868,929</w:t>
            </w:r>
          </w:p>
        </w:tc>
        <w:tc>
          <w:tcPr>
            <w:tcW w:w="1440" w:type="dxa"/>
            <w:vAlign w:val="bottom"/>
          </w:tcPr>
          <w:p w:rsidR="006329C9" w:rsidRPr="002363FC" w:rsidRDefault="008F0020" w:rsidP="005B1E73">
            <w:pPr>
              <w:pBdr>
                <w:bottom w:val="double" w:sz="4" w:space="1" w:color="auto"/>
              </w:pBdr>
              <w:ind w:right="-72"/>
              <w:jc w:val="right"/>
              <w:rPr>
                <w:rFonts w:ascii="Arial" w:hAnsi="Arial" w:cs="Arial"/>
                <w:sz w:val="20"/>
                <w:szCs w:val="20"/>
              </w:rPr>
            </w:pPr>
            <w:r w:rsidRPr="002363FC">
              <w:rPr>
                <w:rFonts w:ascii="Arial" w:hAnsi="Arial" w:cs="Arial"/>
                <w:sz w:val="20"/>
                <w:szCs w:val="20"/>
              </w:rPr>
              <w:t>345,868,929</w:t>
            </w:r>
          </w:p>
        </w:tc>
        <w:tc>
          <w:tcPr>
            <w:tcW w:w="1440" w:type="dxa"/>
            <w:vAlign w:val="bottom"/>
          </w:tcPr>
          <w:p w:rsidR="006329C9" w:rsidRPr="002363FC" w:rsidRDefault="006329C9" w:rsidP="005B1E73">
            <w:pPr>
              <w:pBdr>
                <w:bottom w:val="double" w:sz="4" w:space="1" w:color="auto"/>
              </w:pBdr>
              <w:ind w:right="-72"/>
              <w:jc w:val="right"/>
              <w:rPr>
                <w:rFonts w:ascii="Arial" w:hAnsi="Arial" w:cs="Arial"/>
                <w:sz w:val="20"/>
                <w:szCs w:val="20"/>
              </w:rPr>
            </w:pPr>
            <w:r w:rsidRPr="002363FC">
              <w:rPr>
                <w:rFonts w:ascii="Arial" w:hAnsi="Arial" w:cs="Arial"/>
                <w:sz w:val="20"/>
                <w:szCs w:val="20"/>
              </w:rPr>
              <w:t>2,418,694,449</w:t>
            </w:r>
          </w:p>
        </w:tc>
        <w:tc>
          <w:tcPr>
            <w:tcW w:w="1440" w:type="dxa"/>
            <w:vAlign w:val="bottom"/>
          </w:tcPr>
          <w:p w:rsidR="006329C9" w:rsidRPr="002363FC" w:rsidRDefault="006329C9" w:rsidP="005B1E73">
            <w:pPr>
              <w:pBdr>
                <w:bottom w:val="double" w:sz="4" w:space="1" w:color="auto"/>
              </w:pBdr>
              <w:ind w:right="-72"/>
              <w:jc w:val="right"/>
              <w:rPr>
                <w:rFonts w:ascii="Arial" w:hAnsi="Arial" w:cs="Arial"/>
                <w:sz w:val="20"/>
                <w:szCs w:val="20"/>
              </w:rPr>
            </w:pPr>
            <w:r w:rsidRPr="002363FC">
              <w:rPr>
                <w:rFonts w:ascii="Arial" w:hAnsi="Arial" w:cs="Arial"/>
                <w:sz w:val="20"/>
                <w:szCs w:val="20"/>
              </w:rPr>
              <w:t>2,418,694,449</w:t>
            </w:r>
          </w:p>
        </w:tc>
      </w:tr>
    </w:tbl>
    <w:p w:rsidR="00CB2365" w:rsidRPr="009C7FBF" w:rsidRDefault="00CB2365" w:rsidP="00D75466">
      <w:pPr>
        <w:tabs>
          <w:tab w:val="left" w:pos="720"/>
          <w:tab w:val="left" w:pos="5245"/>
        </w:tabs>
        <w:ind w:left="1080" w:hanging="3"/>
        <w:rPr>
          <w:rFonts w:ascii="Arial" w:hAnsi="Arial" w:cs="Arial"/>
          <w:b/>
          <w:bCs/>
          <w:sz w:val="16"/>
          <w:szCs w:val="16"/>
        </w:rPr>
      </w:pPr>
    </w:p>
    <w:p w:rsidR="0045068F" w:rsidRPr="009C7FBF" w:rsidRDefault="00C20390" w:rsidP="00CB2365">
      <w:pPr>
        <w:tabs>
          <w:tab w:val="left" w:pos="720"/>
          <w:tab w:val="left" w:pos="5245"/>
        </w:tabs>
        <w:ind w:left="1080"/>
        <w:rPr>
          <w:rFonts w:ascii="Arial" w:hAnsi="Arial" w:cs="Arial"/>
          <w:b/>
          <w:bCs/>
          <w:sz w:val="20"/>
          <w:szCs w:val="20"/>
        </w:rPr>
      </w:pPr>
      <w:r w:rsidRPr="009C7FBF">
        <w:rPr>
          <w:rFonts w:ascii="Arial" w:hAnsi="Arial" w:cs="Arial"/>
          <w:b/>
          <w:bCs/>
          <w:sz w:val="20"/>
          <w:szCs w:val="20"/>
        </w:rPr>
        <w:t>Held-to-maturity debt securities</w:t>
      </w:r>
    </w:p>
    <w:p w:rsidR="009C7FBF" w:rsidRPr="009C7FBF" w:rsidRDefault="009C7FBF" w:rsidP="00CB2365">
      <w:pPr>
        <w:tabs>
          <w:tab w:val="left" w:pos="720"/>
          <w:tab w:val="left" w:pos="5245"/>
        </w:tabs>
        <w:ind w:left="1080"/>
        <w:rPr>
          <w:rFonts w:ascii="Arial" w:hAnsi="Arial" w:cs="Arial"/>
          <w:b/>
          <w:bCs/>
          <w:sz w:val="16"/>
          <w:szCs w:val="16"/>
        </w:rPr>
      </w:pPr>
    </w:p>
    <w:tbl>
      <w:tblPr>
        <w:tblW w:w="9110" w:type="dxa"/>
        <w:tblInd w:w="-90" w:type="dxa"/>
        <w:tblLayout w:type="fixed"/>
        <w:tblLook w:val="0000" w:firstRow="0" w:lastRow="0" w:firstColumn="0" w:lastColumn="0" w:noHBand="0" w:noVBand="0"/>
      </w:tblPr>
      <w:tblGrid>
        <w:gridCol w:w="5850"/>
        <w:gridCol w:w="1559"/>
        <w:gridCol w:w="1701"/>
      </w:tblGrid>
      <w:tr w:rsidR="00C74ECB" w:rsidRPr="002363FC" w:rsidTr="002C0E42">
        <w:trPr>
          <w:trHeight w:val="20"/>
        </w:trPr>
        <w:tc>
          <w:tcPr>
            <w:tcW w:w="5850" w:type="dxa"/>
            <w:vAlign w:val="bottom"/>
          </w:tcPr>
          <w:p w:rsidR="00F102B7" w:rsidRPr="002363FC" w:rsidRDefault="00F102B7" w:rsidP="002C0E42">
            <w:pPr>
              <w:ind w:left="1080" w:right="-72"/>
              <w:rPr>
                <w:rFonts w:ascii="Arial" w:hAnsi="Arial" w:cs="Arial"/>
                <w:sz w:val="20"/>
                <w:szCs w:val="20"/>
              </w:rPr>
            </w:pPr>
          </w:p>
        </w:tc>
        <w:tc>
          <w:tcPr>
            <w:tcW w:w="1559" w:type="dxa"/>
            <w:vAlign w:val="bottom"/>
          </w:tcPr>
          <w:p w:rsidR="00F102B7" w:rsidRPr="002363FC" w:rsidRDefault="00F102B7" w:rsidP="002C0E42">
            <w:pPr>
              <w:ind w:right="-72"/>
              <w:jc w:val="right"/>
              <w:rPr>
                <w:rFonts w:ascii="Arial" w:hAnsi="Arial" w:cs="Arial"/>
                <w:b/>
                <w:snapToGrid w:val="0"/>
                <w:sz w:val="20"/>
                <w:szCs w:val="20"/>
                <w:lang w:val="en-GB" w:eastAsia="th-TH"/>
              </w:rPr>
            </w:pPr>
          </w:p>
        </w:tc>
        <w:tc>
          <w:tcPr>
            <w:tcW w:w="1701" w:type="dxa"/>
            <w:vAlign w:val="bottom"/>
          </w:tcPr>
          <w:p w:rsidR="00F102B7" w:rsidRPr="002363FC" w:rsidRDefault="00F102B7" w:rsidP="002C0E4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Restated</w:t>
            </w:r>
          </w:p>
        </w:tc>
      </w:tr>
      <w:tr w:rsidR="00C74ECB" w:rsidRPr="002363FC" w:rsidTr="002C0E42">
        <w:trPr>
          <w:trHeight w:val="20"/>
        </w:trPr>
        <w:tc>
          <w:tcPr>
            <w:tcW w:w="5850" w:type="dxa"/>
            <w:vAlign w:val="bottom"/>
          </w:tcPr>
          <w:p w:rsidR="00F102B7" w:rsidRPr="002363FC" w:rsidRDefault="00F102B7" w:rsidP="002C0E42">
            <w:pPr>
              <w:ind w:left="1080" w:right="-72"/>
              <w:rPr>
                <w:rFonts w:ascii="Arial" w:hAnsi="Arial" w:cs="Arial"/>
                <w:sz w:val="20"/>
                <w:szCs w:val="20"/>
              </w:rPr>
            </w:pPr>
          </w:p>
        </w:tc>
        <w:tc>
          <w:tcPr>
            <w:tcW w:w="1559" w:type="dxa"/>
            <w:vAlign w:val="bottom"/>
          </w:tcPr>
          <w:p w:rsidR="00F102B7" w:rsidRPr="002363FC" w:rsidRDefault="009E78A8" w:rsidP="002C0E4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30 September</w:t>
            </w:r>
          </w:p>
        </w:tc>
        <w:tc>
          <w:tcPr>
            <w:tcW w:w="1701" w:type="dxa"/>
            <w:vAlign w:val="bottom"/>
          </w:tcPr>
          <w:p w:rsidR="00F102B7" w:rsidRPr="002363FC" w:rsidRDefault="00F102B7" w:rsidP="002C0E4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31 December</w:t>
            </w:r>
          </w:p>
        </w:tc>
      </w:tr>
      <w:tr w:rsidR="00C74ECB" w:rsidRPr="002363FC" w:rsidTr="002C0E42">
        <w:trPr>
          <w:trHeight w:val="20"/>
        </w:trPr>
        <w:tc>
          <w:tcPr>
            <w:tcW w:w="5850" w:type="dxa"/>
            <w:vAlign w:val="bottom"/>
          </w:tcPr>
          <w:p w:rsidR="00F102B7" w:rsidRPr="002363FC" w:rsidRDefault="00F102B7" w:rsidP="002C0E42">
            <w:pPr>
              <w:ind w:left="1080" w:right="-72"/>
              <w:rPr>
                <w:rFonts w:ascii="Arial" w:hAnsi="Arial" w:cs="Arial"/>
                <w:sz w:val="20"/>
                <w:szCs w:val="20"/>
              </w:rPr>
            </w:pPr>
          </w:p>
        </w:tc>
        <w:tc>
          <w:tcPr>
            <w:tcW w:w="1559" w:type="dxa"/>
            <w:vAlign w:val="bottom"/>
          </w:tcPr>
          <w:p w:rsidR="00F102B7" w:rsidRPr="002363FC" w:rsidRDefault="00F102B7" w:rsidP="002C0E42">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2017</w:t>
            </w:r>
          </w:p>
        </w:tc>
        <w:tc>
          <w:tcPr>
            <w:tcW w:w="1701" w:type="dxa"/>
            <w:vAlign w:val="bottom"/>
          </w:tcPr>
          <w:p w:rsidR="00F102B7" w:rsidRPr="002363FC" w:rsidRDefault="00F102B7" w:rsidP="002C0E42">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2016</w:t>
            </w:r>
          </w:p>
        </w:tc>
      </w:tr>
      <w:tr w:rsidR="00C74ECB" w:rsidRPr="002363FC" w:rsidTr="002C0E42">
        <w:trPr>
          <w:trHeight w:val="20"/>
        </w:trPr>
        <w:tc>
          <w:tcPr>
            <w:tcW w:w="5850" w:type="dxa"/>
            <w:vAlign w:val="bottom"/>
          </w:tcPr>
          <w:p w:rsidR="00F102B7" w:rsidRPr="002363FC" w:rsidRDefault="00F102B7" w:rsidP="002C0E42">
            <w:pPr>
              <w:ind w:left="1080" w:right="-72"/>
              <w:rPr>
                <w:rFonts w:ascii="Arial" w:hAnsi="Arial" w:cs="Arial"/>
                <w:sz w:val="20"/>
                <w:szCs w:val="20"/>
              </w:rPr>
            </w:pPr>
          </w:p>
        </w:tc>
        <w:tc>
          <w:tcPr>
            <w:tcW w:w="1559" w:type="dxa"/>
            <w:vAlign w:val="bottom"/>
          </w:tcPr>
          <w:p w:rsidR="00F102B7" w:rsidRPr="002363FC" w:rsidRDefault="00F102B7" w:rsidP="002C0E4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Cost/</w:t>
            </w:r>
          </w:p>
        </w:tc>
        <w:tc>
          <w:tcPr>
            <w:tcW w:w="1701" w:type="dxa"/>
            <w:vAlign w:val="bottom"/>
          </w:tcPr>
          <w:p w:rsidR="00F102B7" w:rsidRPr="002363FC" w:rsidRDefault="00F102B7" w:rsidP="002C0E4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Cost/</w:t>
            </w:r>
          </w:p>
        </w:tc>
      </w:tr>
      <w:tr w:rsidR="00C74ECB" w:rsidRPr="002363FC" w:rsidTr="002C0E42">
        <w:trPr>
          <w:trHeight w:val="20"/>
        </w:trPr>
        <w:tc>
          <w:tcPr>
            <w:tcW w:w="5850" w:type="dxa"/>
            <w:vAlign w:val="bottom"/>
          </w:tcPr>
          <w:p w:rsidR="00F102B7" w:rsidRPr="002363FC" w:rsidRDefault="00F102B7" w:rsidP="002C0E42">
            <w:pPr>
              <w:ind w:left="1080" w:right="-72"/>
              <w:rPr>
                <w:rFonts w:ascii="Arial" w:hAnsi="Arial" w:cs="Arial"/>
                <w:sz w:val="20"/>
                <w:szCs w:val="20"/>
              </w:rPr>
            </w:pPr>
          </w:p>
        </w:tc>
        <w:tc>
          <w:tcPr>
            <w:tcW w:w="1559" w:type="dxa"/>
            <w:vAlign w:val="bottom"/>
          </w:tcPr>
          <w:p w:rsidR="00F102B7" w:rsidRPr="002363FC" w:rsidRDefault="00F102B7" w:rsidP="002C0E4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 xml:space="preserve">amortised </w:t>
            </w:r>
          </w:p>
        </w:tc>
        <w:tc>
          <w:tcPr>
            <w:tcW w:w="1701" w:type="dxa"/>
            <w:vAlign w:val="bottom"/>
          </w:tcPr>
          <w:p w:rsidR="00F102B7" w:rsidRPr="002363FC" w:rsidRDefault="00F102B7" w:rsidP="002C0E4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 xml:space="preserve">amortised </w:t>
            </w:r>
          </w:p>
        </w:tc>
      </w:tr>
      <w:tr w:rsidR="00C74ECB" w:rsidRPr="002363FC" w:rsidTr="002C0E42">
        <w:trPr>
          <w:trHeight w:val="20"/>
        </w:trPr>
        <w:tc>
          <w:tcPr>
            <w:tcW w:w="5850" w:type="dxa"/>
            <w:vAlign w:val="bottom"/>
          </w:tcPr>
          <w:p w:rsidR="00F102B7" w:rsidRPr="002363FC" w:rsidRDefault="00F102B7" w:rsidP="002C0E42">
            <w:pPr>
              <w:ind w:left="1080" w:right="-72"/>
              <w:rPr>
                <w:rFonts w:ascii="Arial" w:hAnsi="Arial" w:cs="Arial"/>
                <w:sz w:val="20"/>
                <w:szCs w:val="20"/>
              </w:rPr>
            </w:pPr>
          </w:p>
        </w:tc>
        <w:tc>
          <w:tcPr>
            <w:tcW w:w="1559" w:type="dxa"/>
            <w:vAlign w:val="bottom"/>
          </w:tcPr>
          <w:p w:rsidR="00F102B7" w:rsidRPr="002363FC" w:rsidRDefault="00F102B7" w:rsidP="002C0E4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cost</w:t>
            </w:r>
          </w:p>
        </w:tc>
        <w:tc>
          <w:tcPr>
            <w:tcW w:w="1701" w:type="dxa"/>
            <w:vAlign w:val="bottom"/>
          </w:tcPr>
          <w:p w:rsidR="00F102B7" w:rsidRPr="002363FC" w:rsidRDefault="00F102B7" w:rsidP="002C0E42">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cost</w:t>
            </w:r>
          </w:p>
        </w:tc>
      </w:tr>
      <w:tr w:rsidR="00C74ECB" w:rsidRPr="002363FC" w:rsidTr="002C0E42">
        <w:trPr>
          <w:trHeight w:val="20"/>
        </w:trPr>
        <w:tc>
          <w:tcPr>
            <w:tcW w:w="5850" w:type="dxa"/>
            <w:vAlign w:val="bottom"/>
          </w:tcPr>
          <w:p w:rsidR="00F102B7" w:rsidRPr="002363FC" w:rsidRDefault="00F102B7" w:rsidP="002C0E42">
            <w:pPr>
              <w:ind w:left="1080" w:right="-72"/>
              <w:rPr>
                <w:rFonts w:ascii="Arial" w:hAnsi="Arial" w:cs="Arial"/>
                <w:sz w:val="20"/>
                <w:szCs w:val="20"/>
              </w:rPr>
            </w:pPr>
          </w:p>
        </w:tc>
        <w:tc>
          <w:tcPr>
            <w:tcW w:w="1559" w:type="dxa"/>
            <w:vAlign w:val="bottom"/>
          </w:tcPr>
          <w:p w:rsidR="00F102B7" w:rsidRPr="002363FC" w:rsidRDefault="00F102B7" w:rsidP="002C0E42">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Baht</w:t>
            </w:r>
          </w:p>
        </w:tc>
        <w:tc>
          <w:tcPr>
            <w:tcW w:w="1701" w:type="dxa"/>
            <w:vAlign w:val="bottom"/>
          </w:tcPr>
          <w:p w:rsidR="00F102B7" w:rsidRPr="002363FC" w:rsidRDefault="00F102B7" w:rsidP="002C0E42">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Baht</w:t>
            </w:r>
          </w:p>
        </w:tc>
      </w:tr>
      <w:tr w:rsidR="00C74ECB" w:rsidRPr="002363FC" w:rsidTr="002C0E42">
        <w:trPr>
          <w:trHeight w:val="20"/>
        </w:trPr>
        <w:tc>
          <w:tcPr>
            <w:tcW w:w="5850" w:type="dxa"/>
            <w:vAlign w:val="bottom"/>
          </w:tcPr>
          <w:p w:rsidR="00F102B7" w:rsidRPr="002363FC" w:rsidRDefault="00F102B7" w:rsidP="002C0E42">
            <w:pPr>
              <w:ind w:left="1080" w:right="-72"/>
              <w:rPr>
                <w:rFonts w:ascii="Arial" w:hAnsi="Arial" w:cs="Arial"/>
                <w:sz w:val="12"/>
                <w:szCs w:val="12"/>
              </w:rPr>
            </w:pPr>
          </w:p>
        </w:tc>
        <w:tc>
          <w:tcPr>
            <w:tcW w:w="1559" w:type="dxa"/>
            <w:vAlign w:val="bottom"/>
          </w:tcPr>
          <w:p w:rsidR="00F102B7" w:rsidRPr="002363FC" w:rsidRDefault="00F102B7" w:rsidP="002C0E42">
            <w:pPr>
              <w:ind w:right="-72"/>
              <w:jc w:val="right"/>
              <w:rPr>
                <w:rFonts w:ascii="Arial" w:hAnsi="Arial" w:cs="Arial"/>
                <w:sz w:val="12"/>
                <w:szCs w:val="12"/>
              </w:rPr>
            </w:pPr>
          </w:p>
        </w:tc>
        <w:tc>
          <w:tcPr>
            <w:tcW w:w="1701" w:type="dxa"/>
            <w:vAlign w:val="bottom"/>
          </w:tcPr>
          <w:p w:rsidR="00F102B7" w:rsidRPr="002363FC" w:rsidRDefault="00F102B7" w:rsidP="002C0E42">
            <w:pPr>
              <w:ind w:right="-72"/>
              <w:jc w:val="right"/>
              <w:rPr>
                <w:rFonts w:ascii="Arial" w:hAnsi="Arial" w:cs="Arial"/>
                <w:sz w:val="12"/>
                <w:szCs w:val="12"/>
              </w:rPr>
            </w:pPr>
          </w:p>
        </w:tc>
      </w:tr>
      <w:tr w:rsidR="00C74ECB" w:rsidRPr="002363FC" w:rsidTr="002C0E42">
        <w:trPr>
          <w:trHeight w:val="20"/>
        </w:trPr>
        <w:tc>
          <w:tcPr>
            <w:tcW w:w="5850" w:type="dxa"/>
            <w:vAlign w:val="bottom"/>
          </w:tcPr>
          <w:p w:rsidR="0045068F" w:rsidRPr="002363FC" w:rsidRDefault="0045068F" w:rsidP="002C0E42">
            <w:pPr>
              <w:ind w:left="1080"/>
              <w:rPr>
                <w:rFonts w:ascii="Arial" w:hAnsi="Arial" w:cs="Arial"/>
                <w:b/>
                <w:bCs/>
                <w:sz w:val="20"/>
                <w:szCs w:val="20"/>
              </w:rPr>
            </w:pPr>
            <w:r w:rsidRPr="002363FC">
              <w:rPr>
                <w:rFonts w:ascii="Arial" w:hAnsi="Arial" w:cs="Arial"/>
                <w:sz w:val="20"/>
                <w:szCs w:val="20"/>
              </w:rPr>
              <w:t>Private sector debt securities</w:t>
            </w:r>
          </w:p>
        </w:tc>
        <w:tc>
          <w:tcPr>
            <w:tcW w:w="1559" w:type="dxa"/>
            <w:vAlign w:val="bottom"/>
          </w:tcPr>
          <w:p w:rsidR="0045068F" w:rsidRPr="002363FC" w:rsidRDefault="006F2E78" w:rsidP="002C0E42">
            <w:pPr>
              <w:ind w:right="-72"/>
              <w:jc w:val="right"/>
              <w:rPr>
                <w:rFonts w:ascii="Arial" w:hAnsi="Arial" w:cs="Arial"/>
                <w:sz w:val="20"/>
                <w:szCs w:val="20"/>
              </w:rPr>
            </w:pPr>
            <w:r w:rsidRPr="002363FC">
              <w:rPr>
                <w:rFonts w:ascii="Arial" w:hAnsi="Arial" w:cs="Arial"/>
                <w:sz w:val="20"/>
                <w:szCs w:val="20"/>
              </w:rPr>
              <w:t>1,274,559</w:t>
            </w:r>
          </w:p>
        </w:tc>
        <w:tc>
          <w:tcPr>
            <w:tcW w:w="1701" w:type="dxa"/>
            <w:vAlign w:val="bottom"/>
          </w:tcPr>
          <w:p w:rsidR="0045068F" w:rsidRPr="002363FC" w:rsidRDefault="0045068F" w:rsidP="002C0E42">
            <w:pPr>
              <w:ind w:right="-72"/>
              <w:jc w:val="right"/>
              <w:rPr>
                <w:rFonts w:ascii="Arial" w:hAnsi="Arial" w:cs="Arial"/>
                <w:sz w:val="20"/>
                <w:szCs w:val="20"/>
                <w:cs/>
              </w:rPr>
            </w:pPr>
            <w:r w:rsidRPr="002363FC">
              <w:rPr>
                <w:rFonts w:ascii="Arial" w:hAnsi="Arial" w:cs="Arial"/>
                <w:sz w:val="20"/>
                <w:szCs w:val="20"/>
              </w:rPr>
              <w:t>1,274,559</w:t>
            </w:r>
          </w:p>
        </w:tc>
      </w:tr>
      <w:tr w:rsidR="00C74ECB" w:rsidRPr="002363FC" w:rsidTr="002C0E42">
        <w:trPr>
          <w:trHeight w:val="20"/>
        </w:trPr>
        <w:tc>
          <w:tcPr>
            <w:tcW w:w="5850" w:type="dxa"/>
            <w:vAlign w:val="bottom"/>
          </w:tcPr>
          <w:p w:rsidR="0045068F" w:rsidRPr="002363FC" w:rsidRDefault="0045068F" w:rsidP="002C0E42">
            <w:pPr>
              <w:ind w:left="1080"/>
              <w:rPr>
                <w:rFonts w:ascii="Arial" w:hAnsi="Arial" w:cs="Arial"/>
                <w:sz w:val="20"/>
                <w:szCs w:val="20"/>
              </w:rPr>
            </w:pPr>
            <w:r w:rsidRPr="002363FC">
              <w:rPr>
                <w:rFonts w:ascii="Arial" w:hAnsi="Arial" w:cs="Arial"/>
                <w:sz w:val="20"/>
                <w:szCs w:val="20"/>
                <w:u w:val="single"/>
              </w:rPr>
              <w:t>Less</w:t>
            </w:r>
            <w:r w:rsidRPr="002363FC">
              <w:rPr>
                <w:rFonts w:ascii="Arial" w:hAnsi="Arial" w:cs="Arial"/>
                <w:sz w:val="20"/>
                <w:szCs w:val="20"/>
              </w:rPr>
              <w:t xml:space="preserve">  Allowance for impairment</w:t>
            </w:r>
          </w:p>
        </w:tc>
        <w:tc>
          <w:tcPr>
            <w:tcW w:w="1559" w:type="dxa"/>
            <w:vAlign w:val="bottom"/>
          </w:tcPr>
          <w:p w:rsidR="0045068F" w:rsidRPr="002363FC" w:rsidRDefault="007C21F4" w:rsidP="002C0E42">
            <w:pPr>
              <w:pBdr>
                <w:bottom w:val="single" w:sz="4" w:space="1" w:color="auto"/>
              </w:pBdr>
              <w:ind w:right="-72"/>
              <w:jc w:val="right"/>
              <w:rPr>
                <w:rFonts w:ascii="Arial" w:hAnsi="Arial" w:cs="Arial"/>
                <w:sz w:val="20"/>
                <w:szCs w:val="20"/>
              </w:rPr>
            </w:pPr>
            <w:r w:rsidRPr="002363FC">
              <w:rPr>
                <w:rFonts w:ascii="Arial" w:hAnsi="Arial" w:cs="Arial"/>
                <w:sz w:val="20"/>
                <w:szCs w:val="20"/>
              </w:rPr>
              <w:t>(</w:t>
            </w:r>
            <w:r w:rsidR="006F2E78" w:rsidRPr="002363FC">
              <w:rPr>
                <w:rFonts w:ascii="Arial" w:hAnsi="Arial" w:cs="Arial"/>
                <w:sz w:val="20"/>
                <w:szCs w:val="20"/>
              </w:rPr>
              <w:t>1,274,559</w:t>
            </w:r>
            <w:r w:rsidRPr="002363FC">
              <w:rPr>
                <w:rFonts w:ascii="Arial" w:hAnsi="Arial" w:cs="Arial"/>
                <w:sz w:val="20"/>
                <w:szCs w:val="20"/>
              </w:rPr>
              <w:t>)</w:t>
            </w:r>
          </w:p>
        </w:tc>
        <w:tc>
          <w:tcPr>
            <w:tcW w:w="1701" w:type="dxa"/>
            <w:vAlign w:val="bottom"/>
          </w:tcPr>
          <w:p w:rsidR="0045068F" w:rsidRPr="002363FC" w:rsidRDefault="0045068F" w:rsidP="002C0E42">
            <w:pPr>
              <w:pBdr>
                <w:bottom w:val="single" w:sz="4" w:space="1" w:color="auto"/>
              </w:pBdr>
              <w:ind w:right="-72"/>
              <w:jc w:val="right"/>
              <w:rPr>
                <w:rFonts w:ascii="Arial" w:hAnsi="Arial" w:cs="Arial"/>
                <w:sz w:val="20"/>
                <w:szCs w:val="20"/>
                <w:cs/>
              </w:rPr>
            </w:pPr>
            <w:r w:rsidRPr="002363FC">
              <w:rPr>
                <w:rFonts w:ascii="Arial" w:hAnsi="Arial" w:cs="Arial"/>
                <w:sz w:val="20"/>
                <w:szCs w:val="20"/>
              </w:rPr>
              <w:t>(1,274,559)</w:t>
            </w:r>
          </w:p>
        </w:tc>
      </w:tr>
      <w:tr w:rsidR="00C74ECB" w:rsidRPr="002363FC" w:rsidTr="002C0E42">
        <w:trPr>
          <w:trHeight w:val="20"/>
        </w:trPr>
        <w:tc>
          <w:tcPr>
            <w:tcW w:w="5850" w:type="dxa"/>
            <w:vAlign w:val="bottom"/>
          </w:tcPr>
          <w:p w:rsidR="0045068F" w:rsidRPr="002363FC" w:rsidRDefault="0045068F" w:rsidP="002C0E42">
            <w:pPr>
              <w:ind w:left="1080" w:right="-72"/>
              <w:rPr>
                <w:rFonts w:ascii="Arial" w:hAnsi="Arial" w:cs="Arial"/>
                <w:sz w:val="12"/>
                <w:szCs w:val="12"/>
              </w:rPr>
            </w:pPr>
          </w:p>
        </w:tc>
        <w:tc>
          <w:tcPr>
            <w:tcW w:w="1559" w:type="dxa"/>
            <w:vAlign w:val="bottom"/>
          </w:tcPr>
          <w:p w:rsidR="0045068F" w:rsidRPr="002363FC" w:rsidRDefault="0045068F" w:rsidP="002C0E42">
            <w:pPr>
              <w:ind w:right="-72"/>
              <w:jc w:val="right"/>
              <w:rPr>
                <w:rFonts w:ascii="Arial" w:hAnsi="Arial" w:cs="Arial"/>
                <w:sz w:val="12"/>
                <w:szCs w:val="12"/>
              </w:rPr>
            </w:pPr>
          </w:p>
        </w:tc>
        <w:tc>
          <w:tcPr>
            <w:tcW w:w="1701" w:type="dxa"/>
            <w:vAlign w:val="bottom"/>
          </w:tcPr>
          <w:p w:rsidR="0045068F" w:rsidRPr="002363FC" w:rsidRDefault="0045068F" w:rsidP="002C0E42">
            <w:pPr>
              <w:ind w:right="-72"/>
              <w:jc w:val="right"/>
              <w:rPr>
                <w:rFonts w:ascii="Arial" w:hAnsi="Arial" w:cs="Arial"/>
                <w:sz w:val="12"/>
                <w:szCs w:val="12"/>
              </w:rPr>
            </w:pPr>
          </w:p>
        </w:tc>
      </w:tr>
      <w:tr w:rsidR="00C74ECB" w:rsidRPr="002363FC" w:rsidTr="002C0E42">
        <w:trPr>
          <w:trHeight w:val="20"/>
        </w:trPr>
        <w:tc>
          <w:tcPr>
            <w:tcW w:w="5850" w:type="dxa"/>
            <w:vAlign w:val="bottom"/>
          </w:tcPr>
          <w:p w:rsidR="0045068F" w:rsidRPr="002363FC" w:rsidRDefault="0045068F" w:rsidP="002C0E42">
            <w:pPr>
              <w:ind w:left="1080"/>
              <w:rPr>
                <w:rFonts w:ascii="Arial" w:hAnsi="Arial" w:cs="Arial"/>
                <w:sz w:val="20"/>
                <w:szCs w:val="20"/>
              </w:rPr>
            </w:pPr>
            <w:r w:rsidRPr="002363FC">
              <w:rPr>
                <w:rFonts w:ascii="Arial" w:hAnsi="Arial" w:cs="Arial"/>
                <w:sz w:val="20"/>
                <w:szCs w:val="20"/>
              </w:rPr>
              <w:t>Total held-to-maturity debt securities</w:t>
            </w:r>
          </w:p>
        </w:tc>
        <w:tc>
          <w:tcPr>
            <w:tcW w:w="1559" w:type="dxa"/>
            <w:vAlign w:val="bottom"/>
          </w:tcPr>
          <w:p w:rsidR="0045068F" w:rsidRPr="002363FC" w:rsidRDefault="006F2E78" w:rsidP="002C0E42">
            <w:pPr>
              <w:pBdr>
                <w:bottom w:val="double" w:sz="4" w:space="1" w:color="auto"/>
              </w:pBdr>
              <w:ind w:right="-72"/>
              <w:jc w:val="right"/>
              <w:rPr>
                <w:rFonts w:ascii="Arial" w:hAnsi="Arial" w:cs="Arial"/>
                <w:sz w:val="20"/>
                <w:szCs w:val="20"/>
              </w:rPr>
            </w:pPr>
            <w:r w:rsidRPr="002363FC">
              <w:rPr>
                <w:rFonts w:ascii="Arial" w:hAnsi="Arial" w:cs="Arial"/>
                <w:sz w:val="20"/>
                <w:szCs w:val="20"/>
              </w:rPr>
              <w:t>-</w:t>
            </w:r>
          </w:p>
        </w:tc>
        <w:tc>
          <w:tcPr>
            <w:tcW w:w="1701" w:type="dxa"/>
            <w:vAlign w:val="bottom"/>
          </w:tcPr>
          <w:p w:rsidR="0045068F" w:rsidRPr="002363FC" w:rsidRDefault="0045068F" w:rsidP="002C0E42">
            <w:pPr>
              <w:pBdr>
                <w:bottom w:val="double" w:sz="4" w:space="1" w:color="auto"/>
              </w:pBdr>
              <w:ind w:right="-72"/>
              <w:jc w:val="right"/>
              <w:rPr>
                <w:rFonts w:ascii="Arial" w:hAnsi="Arial" w:cs="Arial"/>
                <w:sz w:val="20"/>
                <w:szCs w:val="20"/>
                <w:cs/>
              </w:rPr>
            </w:pPr>
            <w:r w:rsidRPr="002363FC">
              <w:rPr>
                <w:rFonts w:ascii="Arial" w:hAnsi="Arial" w:cs="Arial"/>
                <w:sz w:val="20"/>
                <w:szCs w:val="20"/>
              </w:rPr>
              <w:t>-</w:t>
            </w:r>
          </w:p>
        </w:tc>
      </w:tr>
    </w:tbl>
    <w:p w:rsidR="0045068F" w:rsidRPr="009C7FBF" w:rsidRDefault="0045068F" w:rsidP="00CB2365">
      <w:pPr>
        <w:overflowPunct/>
        <w:autoSpaceDE/>
        <w:autoSpaceDN/>
        <w:adjustRightInd/>
        <w:textAlignment w:val="auto"/>
        <w:rPr>
          <w:rFonts w:ascii="Arial" w:hAnsi="Arial" w:cs="Arial"/>
          <w:sz w:val="16"/>
          <w:szCs w:val="16"/>
        </w:rPr>
      </w:pPr>
    </w:p>
    <w:p w:rsidR="00C73930" w:rsidRPr="009C7FBF" w:rsidRDefault="00C73930" w:rsidP="0045068F">
      <w:pPr>
        <w:tabs>
          <w:tab w:val="left" w:pos="720"/>
          <w:tab w:val="left" w:pos="5245"/>
        </w:tabs>
        <w:ind w:left="1080"/>
        <w:rPr>
          <w:rStyle w:val="hps"/>
          <w:rFonts w:ascii="Arial" w:hAnsi="Arial" w:cs="Arial"/>
          <w:b/>
          <w:bCs/>
          <w:sz w:val="20"/>
          <w:szCs w:val="20"/>
        </w:rPr>
      </w:pPr>
      <w:r w:rsidRPr="009C7FBF">
        <w:rPr>
          <w:rStyle w:val="hps"/>
          <w:rFonts w:ascii="Arial" w:hAnsi="Arial" w:cs="Arial"/>
          <w:b/>
          <w:bCs/>
          <w:sz w:val="20"/>
          <w:szCs w:val="20"/>
        </w:rPr>
        <w:t>General investments</w:t>
      </w:r>
    </w:p>
    <w:p w:rsidR="009C7FBF" w:rsidRPr="009C7FBF" w:rsidRDefault="009C7FBF" w:rsidP="0045068F">
      <w:pPr>
        <w:tabs>
          <w:tab w:val="left" w:pos="720"/>
          <w:tab w:val="left" w:pos="5245"/>
        </w:tabs>
        <w:ind w:left="1080"/>
        <w:rPr>
          <w:rFonts w:ascii="Arial" w:hAnsi="Arial" w:cs="Arial"/>
          <w:sz w:val="16"/>
          <w:szCs w:val="16"/>
        </w:rPr>
      </w:pPr>
    </w:p>
    <w:tbl>
      <w:tblPr>
        <w:tblW w:w="9162" w:type="dxa"/>
        <w:tblInd w:w="-90" w:type="dxa"/>
        <w:tblLayout w:type="fixed"/>
        <w:tblLook w:val="0000" w:firstRow="0" w:lastRow="0" w:firstColumn="0" w:lastColumn="0" w:noHBand="0" w:noVBand="0"/>
      </w:tblPr>
      <w:tblGrid>
        <w:gridCol w:w="5902"/>
        <w:gridCol w:w="1559"/>
        <w:gridCol w:w="1701"/>
      </w:tblGrid>
      <w:tr w:rsidR="00C74ECB" w:rsidRPr="002363FC" w:rsidTr="003F3447">
        <w:trPr>
          <w:trHeight w:val="20"/>
        </w:trPr>
        <w:tc>
          <w:tcPr>
            <w:tcW w:w="5902" w:type="dxa"/>
            <w:vAlign w:val="bottom"/>
          </w:tcPr>
          <w:p w:rsidR="0045068F" w:rsidRPr="002363FC" w:rsidRDefault="0045068F" w:rsidP="003F3447">
            <w:pPr>
              <w:ind w:left="1080" w:right="-72"/>
              <w:rPr>
                <w:rFonts w:ascii="Arial" w:hAnsi="Arial" w:cs="Arial"/>
                <w:sz w:val="20"/>
                <w:szCs w:val="20"/>
              </w:rPr>
            </w:pPr>
          </w:p>
        </w:tc>
        <w:tc>
          <w:tcPr>
            <w:tcW w:w="1559" w:type="dxa"/>
          </w:tcPr>
          <w:p w:rsidR="0045068F" w:rsidRPr="002363FC" w:rsidRDefault="0045068F" w:rsidP="003F3447">
            <w:pPr>
              <w:ind w:right="-72"/>
              <w:jc w:val="right"/>
              <w:rPr>
                <w:rFonts w:ascii="Arial" w:hAnsi="Arial" w:cs="Arial"/>
                <w:b/>
                <w:snapToGrid w:val="0"/>
                <w:sz w:val="20"/>
                <w:szCs w:val="20"/>
                <w:lang w:val="en-GB" w:eastAsia="th-TH"/>
              </w:rPr>
            </w:pPr>
          </w:p>
        </w:tc>
        <w:tc>
          <w:tcPr>
            <w:tcW w:w="1701" w:type="dxa"/>
          </w:tcPr>
          <w:p w:rsidR="0045068F" w:rsidRPr="002363FC" w:rsidRDefault="0045068F" w:rsidP="003F3447">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Restated</w:t>
            </w:r>
          </w:p>
        </w:tc>
      </w:tr>
      <w:tr w:rsidR="00C74ECB" w:rsidRPr="002363FC" w:rsidTr="003F3447">
        <w:trPr>
          <w:trHeight w:val="20"/>
        </w:trPr>
        <w:tc>
          <w:tcPr>
            <w:tcW w:w="5902" w:type="dxa"/>
            <w:vAlign w:val="bottom"/>
          </w:tcPr>
          <w:p w:rsidR="0045068F" w:rsidRPr="002363FC" w:rsidRDefault="0045068F" w:rsidP="003F3447">
            <w:pPr>
              <w:ind w:left="1080" w:right="-72"/>
              <w:rPr>
                <w:rFonts w:ascii="Arial" w:hAnsi="Arial" w:cs="Arial"/>
                <w:sz w:val="20"/>
                <w:szCs w:val="20"/>
              </w:rPr>
            </w:pPr>
          </w:p>
        </w:tc>
        <w:tc>
          <w:tcPr>
            <w:tcW w:w="1559" w:type="dxa"/>
          </w:tcPr>
          <w:p w:rsidR="0045068F" w:rsidRPr="002363FC" w:rsidRDefault="009E78A8" w:rsidP="003F3447">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30 September</w:t>
            </w:r>
          </w:p>
        </w:tc>
        <w:tc>
          <w:tcPr>
            <w:tcW w:w="1701" w:type="dxa"/>
          </w:tcPr>
          <w:p w:rsidR="0045068F" w:rsidRPr="002363FC" w:rsidRDefault="0045068F" w:rsidP="003F3447">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31 December</w:t>
            </w:r>
          </w:p>
        </w:tc>
      </w:tr>
      <w:tr w:rsidR="00C74ECB" w:rsidRPr="002363FC" w:rsidTr="003F3447">
        <w:trPr>
          <w:trHeight w:val="20"/>
        </w:trPr>
        <w:tc>
          <w:tcPr>
            <w:tcW w:w="5902" w:type="dxa"/>
            <w:vAlign w:val="bottom"/>
          </w:tcPr>
          <w:p w:rsidR="0045068F" w:rsidRPr="002363FC" w:rsidRDefault="0045068F" w:rsidP="003F3447">
            <w:pPr>
              <w:ind w:left="1080" w:right="-72"/>
              <w:rPr>
                <w:rFonts w:ascii="Arial" w:hAnsi="Arial" w:cs="Arial"/>
                <w:sz w:val="20"/>
                <w:szCs w:val="20"/>
              </w:rPr>
            </w:pPr>
          </w:p>
        </w:tc>
        <w:tc>
          <w:tcPr>
            <w:tcW w:w="1559" w:type="dxa"/>
          </w:tcPr>
          <w:p w:rsidR="0045068F" w:rsidRPr="002363FC" w:rsidRDefault="0045068F" w:rsidP="003F3447">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2017</w:t>
            </w:r>
          </w:p>
        </w:tc>
        <w:tc>
          <w:tcPr>
            <w:tcW w:w="1701" w:type="dxa"/>
          </w:tcPr>
          <w:p w:rsidR="0045068F" w:rsidRPr="002363FC" w:rsidRDefault="0045068F" w:rsidP="003F3447">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2016</w:t>
            </w:r>
          </w:p>
        </w:tc>
      </w:tr>
      <w:tr w:rsidR="00C74ECB" w:rsidRPr="002363FC" w:rsidTr="003F3447">
        <w:trPr>
          <w:trHeight w:val="20"/>
        </w:trPr>
        <w:tc>
          <w:tcPr>
            <w:tcW w:w="5902" w:type="dxa"/>
            <w:vAlign w:val="bottom"/>
          </w:tcPr>
          <w:p w:rsidR="0045068F" w:rsidRPr="002363FC" w:rsidRDefault="0045068F" w:rsidP="003F3447">
            <w:pPr>
              <w:ind w:left="1080" w:right="-72"/>
              <w:rPr>
                <w:rFonts w:ascii="Arial" w:hAnsi="Arial" w:cs="Arial"/>
                <w:sz w:val="20"/>
                <w:szCs w:val="20"/>
              </w:rPr>
            </w:pPr>
          </w:p>
        </w:tc>
        <w:tc>
          <w:tcPr>
            <w:tcW w:w="1559" w:type="dxa"/>
          </w:tcPr>
          <w:p w:rsidR="0045068F" w:rsidRPr="002363FC" w:rsidRDefault="0045068F" w:rsidP="003F3447">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Cost/</w:t>
            </w:r>
          </w:p>
        </w:tc>
        <w:tc>
          <w:tcPr>
            <w:tcW w:w="1701" w:type="dxa"/>
          </w:tcPr>
          <w:p w:rsidR="0045068F" w:rsidRPr="002363FC" w:rsidRDefault="0045068F" w:rsidP="003F3447">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Cost/</w:t>
            </w:r>
          </w:p>
        </w:tc>
      </w:tr>
      <w:tr w:rsidR="00C74ECB" w:rsidRPr="002363FC" w:rsidTr="003F3447">
        <w:trPr>
          <w:trHeight w:val="20"/>
        </w:trPr>
        <w:tc>
          <w:tcPr>
            <w:tcW w:w="5902" w:type="dxa"/>
            <w:vAlign w:val="bottom"/>
          </w:tcPr>
          <w:p w:rsidR="0045068F" w:rsidRPr="002363FC" w:rsidRDefault="0045068F" w:rsidP="003F3447">
            <w:pPr>
              <w:ind w:left="1080" w:right="-72"/>
              <w:rPr>
                <w:rFonts w:ascii="Arial" w:hAnsi="Arial" w:cs="Arial"/>
                <w:sz w:val="20"/>
                <w:szCs w:val="20"/>
              </w:rPr>
            </w:pPr>
          </w:p>
        </w:tc>
        <w:tc>
          <w:tcPr>
            <w:tcW w:w="1559" w:type="dxa"/>
          </w:tcPr>
          <w:p w:rsidR="0045068F" w:rsidRPr="002363FC" w:rsidRDefault="0045068F" w:rsidP="003F3447">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 xml:space="preserve">amortised </w:t>
            </w:r>
          </w:p>
        </w:tc>
        <w:tc>
          <w:tcPr>
            <w:tcW w:w="1701" w:type="dxa"/>
          </w:tcPr>
          <w:p w:rsidR="0045068F" w:rsidRPr="002363FC" w:rsidRDefault="0045068F" w:rsidP="003F3447">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 xml:space="preserve">amortised </w:t>
            </w:r>
          </w:p>
        </w:tc>
      </w:tr>
      <w:tr w:rsidR="00C74ECB" w:rsidRPr="002363FC" w:rsidTr="003F3447">
        <w:trPr>
          <w:trHeight w:val="20"/>
        </w:trPr>
        <w:tc>
          <w:tcPr>
            <w:tcW w:w="5902" w:type="dxa"/>
            <w:vAlign w:val="bottom"/>
          </w:tcPr>
          <w:p w:rsidR="0045068F" w:rsidRPr="002363FC" w:rsidRDefault="0045068F" w:rsidP="003F3447">
            <w:pPr>
              <w:ind w:left="1080" w:right="-72"/>
              <w:rPr>
                <w:rFonts w:ascii="Arial" w:hAnsi="Arial" w:cs="Arial"/>
                <w:sz w:val="20"/>
                <w:szCs w:val="20"/>
              </w:rPr>
            </w:pPr>
          </w:p>
        </w:tc>
        <w:tc>
          <w:tcPr>
            <w:tcW w:w="1559" w:type="dxa"/>
          </w:tcPr>
          <w:p w:rsidR="0045068F" w:rsidRPr="002363FC" w:rsidRDefault="0045068F" w:rsidP="003F3447">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cost</w:t>
            </w:r>
          </w:p>
        </w:tc>
        <w:tc>
          <w:tcPr>
            <w:tcW w:w="1701" w:type="dxa"/>
          </w:tcPr>
          <w:p w:rsidR="0045068F" w:rsidRPr="002363FC" w:rsidRDefault="0045068F" w:rsidP="003F3447">
            <w:pP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cost</w:t>
            </w:r>
          </w:p>
        </w:tc>
      </w:tr>
      <w:tr w:rsidR="00C74ECB" w:rsidRPr="002363FC" w:rsidTr="003F3447">
        <w:trPr>
          <w:trHeight w:val="20"/>
        </w:trPr>
        <w:tc>
          <w:tcPr>
            <w:tcW w:w="5902" w:type="dxa"/>
            <w:vAlign w:val="bottom"/>
          </w:tcPr>
          <w:p w:rsidR="0045068F" w:rsidRPr="002363FC" w:rsidRDefault="0045068F" w:rsidP="003F3447">
            <w:pPr>
              <w:ind w:left="1080" w:right="-72"/>
              <w:rPr>
                <w:rFonts w:ascii="Arial" w:hAnsi="Arial" w:cs="Arial"/>
                <w:sz w:val="20"/>
                <w:szCs w:val="20"/>
              </w:rPr>
            </w:pPr>
          </w:p>
        </w:tc>
        <w:tc>
          <w:tcPr>
            <w:tcW w:w="1559" w:type="dxa"/>
          </w:tcPr>
          <w:p w:rsidR="0045068F" w:rsidRPr="002363FC" w:rsidRDefault="0045068F" w:rsidP="003F3447">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Baht</w:t>
            </w:r>
          </w:p>
        </w:tc>
        <w:tc>
          <w:tcPr>
            <w:tcW w:w="1701" w:type="dxa"/>
          </w:tcPr>
          <w:p w:rsidR="0045068F" w:rsidRPr="002363FC" w:rsidRDefault="0045068F" w:rsidP="003F3447">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Baht</w:t>
            </w:r>
          </w:p>
        </w:tc>
      </w:tr>
      <w:tr w:rsidR="00C74ECB" w:rsidRPr="002363FC" w:rsidTr="003F3447">
        <w:trPr>
          <w:trHeight w:val="20"/>
        </w:trPr>
        <w:tc>
          <w:tcPr>
            <w:tcW w:w="5902" w:type="dxa"/>
            <w:vAlign w:val="bottom"/>
          </w:tcPr>
          <w:p w:rsidR="0045068F" w:rsidRPr="002363FC" w:rsidRDefault="0045068F" w:rsidP="003F3447">
            <w:pPr>
              <w:ind w:left="1080" w:right="-72"/>
              <w:rPr>
                <w:rFonts w:ascii="Arial" w:hAnsi="Arial" w:cs="Arial"/>
                <w:sz w:val="12"/>
                <w:szCs w:val="12"/>
              </w:rPr>
            </w:pPr>
          </w:p>
        </w:tc>
        <w:tc>
          <w:tcPr>
            <w:tcW w:w="1559" w:type="dxa"/>
          </w:tcPr>
          <w:p w:rsidR="0045068F" w:rsidRPr="002363FC" w:rsidRDefault="0045068F" w:rsidP="003F3447">
            <w:pPr>
              <w:ind w:right="-72"/>
              <w:jc w:val="right"/>
              <w:rPr>
                <w:rFonts w:ascii="Arial" w:hAnsi="Arial" w:cs="Arial"/>
                <w:sz w:val="12"/>
                <w:szCs w:val="12"/>
              </w:rPr>
            </w:pPr>
          </w:p>
        </w:tc>
        <w:tc>
          <w:tcPr>
            <w:tcW w:w="1701" w:type="dxa"/>
          </w:tcPr>
          <w:p w:rsidR="0045068F" w:rsidRPr="002363FC" w:rsidRDefault="0045068F" w:rsidP="003F3447">
            <w:pPr>
              <w:ind w:right="-72"/>
              <w:jc w:val="right"/>
              <w:rPr>
                <w:rFonts w:ascii="Arial" w:hAnsi="Arial" w:cs="Arial"/>
                <w:sz w:val="12"/>
                <w:szCs w:val="12"/>
              </w:rPr>
            </w:pPr>
          </w:p>
        </w:tc>
      </w:tr>
      <w:tr w:rsidR="00C74ECB" w:rsidRPr="002363FC" w:rsidTr="009C6990">
        <w:trPr>
          <w:trHeight w:val="20"/>
        </w:trPr>
        <w:tc>
          <w:tcPr>
            <w:tcW w:w="5902" w:type="dxa"/>
            <w:vAlign w:val="bottom"/>
          </w:tcPr>
          <w:p w:rsidR="0045068F" w:rsidRPr="002363FC" w:rsidRDefault="0045068F" w:rsidP="0045068F">
            <w:pPr>
              <w:ind w:left="1080" w:right="-180"/>
              <w:rPr>
                <w:rFonts w:ascii="Arial" w:hAnsi="Arial" w:cs="Arial"/>
                <w:spacing w:val="-6"/>
                <w:sz w:val="20"/>
                <w:szCs w:val="20"/>
              </w:rPr>
            </w:pPr>
            <w:r w:rsidRPr="002363FC">
              <w:rPr>
                <w:rFonts w:ascii="Arial" w:hAnsi="Arial" w:cs="Arial"/>
                <w:spacing w:val="-6"/>
                <w:sz w:val="20"/>
                <w:szCs w:val="20"/>
              </w:rPr>
              <w:t xml:space="preserve">Domestic non-marketable </w:t>
            </w:r>
            <w:r w:rsidR="002C0E42" w:rsidRPr="002363FC">
              <w:rPr>
                <w:rFonts w:ascii="Arial" w:hAnsi="Arial" w:cs="Arial"/>
                <w:sz w:val="20"/>
                <w:szCs w:val="20"/>
              </w:rPr>
              <w:t>e</w:t>
            </w:r>
            <w:r w:rsidRPr="002363FC">
              <w:rPr>
                <w:rFonts w:ascii="Arial" w:hAnsi="Arial" w:cs="Arial"/>
                <w:sz w:val="20"/>
                <w:szCs w:val="20"/>
              </w:rPr>
              <w:t>quity securities</w:t>
            </w:r>
          </w:p>
        </w:tc>
        <w:tc>
          <w:tcPr>
            <w:tcW w:w="1559" w:type="dxa"/>
          </w:tcPr>
          <w:p w:rsidR="0045068F" w:rsidRPr="002363FC" w:rsidRDefault="006F2E78" w:rsidP="0045068F">
            <w:pPr>
              <w:ind w:right="-72"/>
              <w:jc w:val="right"/>
              <w:rPr>
                <w:rFonts w:ascii="Arial" w:hAnsi="Arial" w:cs="Arial"/>
                <w:sz w:val="20"/>
                <w:szCs w:val="20"/>
                <w:cs/>
              </w:rPr>
            </w:pPr>
            <w:r w:rsidRPr="002363FC">
              <w:rPr>
                <w:rFonts w:ascii="Arial" w:hAnsi="Arial" w:cs="Arial"/>
                <w:sz w:val="20"/>
                <w:szCs w:val="20"/>
              </w:rPr>
              <w:t>70,533,055</w:t>
            </w:r>
          </w:p>
        </w:tc>
        <w:tc>
          <w:tcPr>
            <w:tcW w:w="1701" w:type="dxa"/>
          </w:tcPr>
          <w:p w:rsidR="0045068F" w:rsidRPr="002363FC" w:rsidRDefault="0045068F" w:rsidP="0045068F">
            <w:pPr>
              <w:ind w:right="-72"/>
              <w:jc w:val="right"/>
              <w:rPr>
                <w:rFonts w:ascii="Arial" w:hAnsi="Arial" w:cs="Arial"/>
                <w:sz w:val="20"/>
                <w:szCs w:val="20"/>
                <w:cs/>
              </w:rPr>
            </w:pPr>
            <w:r w:rsidRPr="002363FC">
              <w:rPr>
                <w:rFonts w:ascii="Arial" w:hAnsi="Arial" w:cs="Arial"/>
                <w:sz w:val="20"/>
                <w:szCs w:val="20"/>
                <w:cs/>
              </w:rPr>
              <w:t>70</w:t>
            </w:r>
            <w:r w:rsidRPr="002363FC">
              <w:rPr>
                <w:rFonts w:ascii="Arial" w:hAnsi="Arial" w:cs="Arial"/>
                <w:sz w:val="20"/>
                <w:szCs w:val="20"/>
              </w:rPr>
              <w:t>,533,055</w:t>
            </w:r>
          </w:p>
        </w:tc>
      </w:tr>
      <w:tr w:rsidR="00C74ECB" w:rsidRPr="002363FC" w:rsidTr="009C6990">
        <w:trPr>
          <w:trHeight w:val="20"/>
        </w:trPr>
        <w:tc>
          <w:tcPr>
            <w:tcW w:w="5902" w:type="dxa"/>
            <w:vAlign w:val="bottom"/>
          </w:tcPr>
          <w:p w:rsidR="0045068F" w:rsidRPr="002363FC" w:rsidRDefault="0045068F" w:rsidP="0045068F">
            <w:pPr>
              <w:ind w:left="1080"/>
              <w:rPr>
                <w:rFonts w:ascii="Arial" w:hAnsi="Arial" w:cs="Arial"/>
                <w:sz w:val="20"/>
                <w:szCs w:val="20"/>
              </w:rPr>
            </w:pPr>
            <w:r w:rsidRPr="002363FC">
              <w:rPr>
                <w:rFonts w:ascii="Arial" w:hAnsi="Arial" w:cs="Arial"/>
                <w:sz w:val="20"/>
                <w:szCs w:val="20"/>
                <w:u w:val="single"/>
              </w:rPr>
              <w:t>Less</w:t>
            </w:r>
            <w:r w:rsidRPr="002363FC">
              <w:rPr>
                <w:rFonts w:ascii="Arial" w:hAnsi="Arial" w:cs="Arial"/>
                <w:sz w:val="20"/>
                <w:szCs w:val="20"/>
              </w:rPr>
              <w:t xml:space="preserve">  Allowance for impairment</w:t>
            </w:r>
          </w:p>
        </w:tc>
        <w:tc>
          <w:tcPr>
            <w:tcW w:w="1559" w:type="dxa"/>
          </w:tcPr>
          <w:p w:rsidR="0045068F" w:rsidRPr="002363FC" w:rsidRDefault="007C21F4" w:rsidP="0045068F">
            <w:pPr>
              <w:pBdr>
                <w:bottom w:val="single" w:sz="4" w:space="1" w:color="auto"/>
              </w:pBdr>
              <w:ind w:right="-72"/>
              <w:jc w:val="right"/>
              <w:rPr>
                <w:rFonts w:ascii="Arial" w:hAnsi="Arial" w:cs="Arial"/>
                <w:sz w:val="20"/>
                <w:szCs w:val="20"/>
                <w:cs/>
              </w:rPr>
            </w:pPr>
            <w:r w:rsidRPr="002363FC">
              <w:rPr>
                <w:rFonts w:ascii="Arial" w:hAnsi="Arial" w:cs="Arial"/>
                <w:sz w:val="20"/>
                <w:szCs w:val="20"/>
              </w:rPr>
              <w:t>(</w:t>
            </w:r>
            <w:r w:rsidR="006F2E78" w:rsidRPr="002363FC">
              <w:rPr>
                <w:rFonts w:ascii="Arial" w:hAnsi="Arial" w:cs="Arial"/>
                <w:sz w:val="20"/>
                <w:szCs w:val="20"/>
              </w:rPr>
              <w:t>53,751,941</w:t>
            </w:r>
            <w:r w:rsidRPr="002363FC">
              <w:rPr>
                <w:rFonts w:ascii="Arial" w:hAnsi="Arial" w:cs="Arial"/>
                <w:sz w:val="20"/>
                <w:szCs w:val="20"/>
              </w:rPr>
              <w:t>)</w:t>
            </w:r>
          </w:p>
        </w:tc>
        <w:tc>
          <w:tcPr>
            <w:tcW w:w="1701" w:type="dxa"/>
          </w:tcPr>
          <w:p w:rsidR="0045068F" w:rsidRPr="002363FC" w:rsidRDefault="0045068F" w:rsidP="0045068F">
            <w:pPr>
              <w:pBdr>
                <w:bottom w:val="single" w:sz="4" w:space="1" w:color="auto"/>
              </w:pBdr>
              <w:ind w:right="-72"/>
              <w:jc w:val="right"/>
              <w:rPr>
                <w:rFonts w:ascii="Arial" w:hAnsi="Arial" w:cs="Arial"/>
                <w:sz w:val="20"/>
                <w:szCs w:val="20"/>
                <w:cs/>
              </w:rPr>
            </w:pPr>
            <w:r w:rsidRPr="002363FC">
              <w:rPr>
                <w:rFonts w:ascii="Arial" w:hAnsi="Arial" w:cs="Arial"/>
                <w:sz w:val="20"/>
                <w:szCs w:val="20"/>
              </w:rPr>
              <w:t>(53,751,941)</w:t>
            </w:r>
          </w:p>
        </w:tc>
      </w:tr>
      <w:tr w:rsidR="00C74ECB" w:rsidRPr="002363FC" w:rsidTr="006C43AC">
        <w:trPr>
          <w:trHeight w:val="20"/>
        </w:trPr>
        <w:tc>
          <w:tcPr>
            <w:tcW w:w="5902" w:type="dxa"/>
            <w:vAlign w:val="bottom"/>
          </w:tcPr>
          <w:p w:rsidR="0045068F" w:rsidRPr="002363FC" w:rsidRDefault="0045068F" w:rsidP="0045068F">
            <w:pPr>
              <w:ind w:left="1080" w:right="-72"/>
              <w:rPr>
                <w:rFonts w:ascii="Arial" w:hAnsi="Arial" w:cs="Arial"/>
                <w:sz w:val="12"/>
                <w:szCs w:val="12"/>
              </w:rPr>
            </w:pPr>
          </w:p>
        </w:tc>
        <w:tc>
          <w:tcPr>
            <w:tcW w:w="1559" w:type="dxa"/>
          </w:tcPr>
          <w:p w:rsidR="0045068F" w:rsidRPr="002363FC" w:rsidRDefault="0045068F" w:rsidP="0045068F">
            <w:pPr>
              <w:ind w:right="-72"/>
              <w:jc w:val="right"/>
              <w:rPr>
                <w:rFonts w:ascii="Arial" w:hAnsi="Arial" w:cs="Arial"/>
                <w:sz w:val="12"/>
                <w:szCs w:val="12"/>
              </w:rPr>
            </w:pPr>
          </w:p>
        </w:tc>
        <w:tc>
          <w:tcPr>
            <w:tcW w:w="1701" w:type="dxa"/>
          </w:tcPr>
          <w:p w:rsidR="0045068F" w:rsidRPr="002363FC" w:rsidRDefault="0045068F" w:rsidP="0045068F">
            <w:pPr>
              <w:ind w:right="-72"/>
              <w:jc w:val="right"/>
              <w:rPr>
                <w:rFonts w:ascii="Arial" w:hAnsi="Arial" w:cs="Arial"/>
                <w:sz w:val="12"/>
                <w:szCs w:val="12"/>
              </w:rPr>
            </w:pPr>
          </w:p>
        </w:tc>
      </w:tr>
      <w:tr w:rsidR="00C74ECB" w:rsidRPr="002363FC" w:rsidTr="009C6990">
        <w:trPr>
          <w:trHeight w:val="20"/>
        </w:trPr>
        <w:tc>
          <w:tcPr>
            <w:tcW w:w="5902" w:type="dxa"/>
            <w:vAlign w:val="bottom"/>
          </w:tcPr>
          <w:p w:rsidR="0045068F" w:rsidRPr="002363FC" w:rsidRDefault="0045068F" w:rsidP="0045068F">
            <w:pPr>
              <w:ind w:left="1080" w:right="-180"/>
              <w:rPr>
                <w:rFonts w:ascii="Arial" w:hAnsi="Arial" w:cs="Arial"/>
                <w:sz w:val="20"/>
                <w:szCs w:val="20"/>
              </w:rPr>
            </w:pPr>
            <w:r w:rsidRPr="002363FC">
              <w:rPr>
                <w:rFonts w:ascii="Arial" w:hAnsi="Arial" w:cs="Arial"/>
                <w:sz w:val="20"/>
                <w:szCs w:val="20"/>
              </w:rPr>
              <w:t>Total general investments</w:t>
            </w:r>
          </w:p>
        </w:tc>
        <w:tc>
          <w:tcPr>
            <w:tcW w:w="1559" w:type="dxa"/>
          </w:tcPr>
          <w:p w:rsidR="0045068F" w:rsidRPr="002363FC" w:rsidRDefault="006F2E78" w:rsidP="0045068F">
            <w:pPr>
              <w:pBdr>
                <w:bottom w:val="double" w:sz="4" w:space="1" w:color="auto"/>
              </w:pBdr>
              <w:ind w:right="-72"/>
              <w:jc w:val="right"/>
              <w:rPr>
                <w:rFonts w:ascii="Arial" w:hAnsi="Arial" w:cs="Arial"/>
                <w:sz w:val="20"/>
                <w:szCs w:val="20"/>
                <w:cs/>
              </w:rPr>
            </w:pPr>
            <w:r w:rsidRPr="002363FC">
              <w:rPr>
                <w:rFonts w:ascii="Arial" w:hAnsi="Arial" w:cs="Arial"/>
                <w:sz w:val="20"/>
                <w:szCs w:val="20"/>
              </w:rPr>
              <w:t>16,781,114</w:t>
            </w:r>
          </w:p>
        </w:tc>
        <w:tc>
          <w:tcPr>
            <w:tcW w:w="1701" w:type="dxa"/>
          </w:tcPr>
          <w:p w:rsidR="0045068F" w:rsidRPr="002363FC" w:rsidRDefault="0045068F" w:rsidP="0045068F">
            <w:pPr>
              <w:pBdr>
                <w:bottom w:val="double" w:sz="4" w:space="1" w:color="auto"/>
              </w:pBdr>
              <w:ind w:right="-72"/>
              <w:jc w:val="right"/>
              <w:rPr>
                <w:rFonts w:ascii="Arial" w:hAnsi="Arial" w:cs="Arial"/>
                <w:sz w:val="20"/>
                <w:szCs w:val="20"/>
                <w:cs/>
              </w:rPr>
            </w:pPr>
            <w:r w:rsidRPr="002363FC">
              <w:rPr>
                <w:rFonts w:ascii="Arial" w:hAnsi="Arial" w:cs="Arial"/>
                <w:sz w:val="20"/>
                <w:szCs w:val="20"/>
              </w:rPr>
              <w:t>16,781,114</w:t>
            </w:r>
          </w:p>
        </w:tc>
      </w:tr>
    </w:tbl>
    <w:p w:rsidR="00CB2365" w:rsidRPr="002363FC" w:rsidRDefault="00CB2365" w:rsidP="00CB2365">
      <w:pPr>
        <w:tabs>
          <w:tab w:val="left" w:pos="993"/>
        </w:tabs>
        <w:rPr>
          <w:rFonts w:ascii="Arial" w:hAnsi="Arial" w:cs="Arial"/>
          <w:b/>
          <w:bCs/>
          <w:sz w:val="20"/>
          <w:szCs w:val="20"/>
        </w:rPr>
      </w:pPr>
    </w:p>
    <w:p w:rsidR="00D416B2" w:rsidRDefault="00D416B2">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D416B2" w:rsidRPr="002363FC" w:rsidRDefault="00D416B2" w:rsidP="00D416B2">
      <w:pPr>
        <w:overflowPunct/>
        <w:autoSpaceDE/>
        <w:autoSpaceDN/>
        <w:adjustRightInd/>
        <w:ind w:left="540" w:hanging="540"/>
        <w:textAlignment w:val="auto"/>
        <w:rPr>
          <w:rFonts w:ascii="Arial" w:hAnsi="Arial" w:cs="Arial"/>
          <w:sz w:val="20"/>
          <w:szCs w:val="20"/>
        </w:rPr>
      </w:pPr>
      <w:r>
        <w:rPr>
          <w:rFonts w:ascii="Arial" w:hAnsi="Arial" w:cs="Arial"/>
          <w:b/>
          <w:bCs/>
          <w:sz w:val="20"/>
          <w:szCs w:val="20"/>
        </w:rPr>
        <w:lastRenderedPageBreak/>
        <w:t>7</w:t>
      </w:r>
      <w:r>
        <w:rPr>
          <w:rFonts w:ascii="Arial" w:hAnsi="Arial" w:cs="Arial"/>
          <w:b/>
          <w:bCs/>
          <w:sz w:val="20"/>
          <w:szCs w:val="20"/>
        </w:rPr>
        <w:tab/>
      </w:r>
      <w:r w:rsidRPr="002363FC">
        <w:rPr>
          <w:rFonts w:ascii="Arial" w:hAnsi="Arial" w:cs="Arial"/>
          <w:b/>
          <w:bCs/>
          <w:sz w:val="20"/>
          <w:szCs w:val="20"/>
        </w:rPr>
        <w:t xml:space="preserve">Investments, net </w:t>
      </w:r>
      <w:r w:rsidRPr="002363FC">
        <w:rPr>
          <w:rFonts w:ascii="Arial" w:hAnsi="Arial" w:cs="Arial"/>
          <w:sz w:val="20"/>
          <w:szCs w:val="20"/>
        </w:rPr>
        <w:t>(Cont’d)</w:t>
      </w:r>
    </w:p>
    <w:p w:rsidR="0045068F" w:rsidRDefault="0045068F" w:rsidP="00D75466">
      <w:pPr>
        <w:ind w:left="1080"/>
        <w:jc w:val="thaiDistribute"/>
        <w:rPr>
          <w:rFonts w:ascii="Arial" w:hAnsi="Arial" w:cs="Arial"/>
          <w:sz w:val="20"/>
          <w:szCs w:val="20"/>
        </w:rPr>
      </w:pPr>
    </w:p>
    <w:p w:rsidR="009C7FBF" w:rsidRPr="002363FC" w:rsidRDefault="009C7FBF" w:rsidP="00D75466">
      <w:pPr>
        <w:ind w:left="1080"/>
        <w:jc w:val="thaiDistribute"/>
        <w:rPr>
          <w:rFonts w:ascii="Arial" w:hAnsi="Arial" w:cs="Arial"/>
          <w:sz w:val="20"/>
          <w:szCs w:val="20"/>
        </w:rPr>
      </w:pPr>
    </w:p>
    <w:p w:rsidR="00D34021" w:rsidRPr="002363FC" w:rsidRDefault="00CB2365" w:rsidP="00B20072">
      <w:pPr>
        <w:ind w:left="1080" w:hanging="540"/>
        <w:rPr>
          <w:rFonts w:ascii="Arial" w:hAnsi="Arial" w:cs="Arial"/>
          <w:b/>
          <w:bCs/>
          <w:sz w:val="20"/>
          <w:szCs w:val="20"/>
        </w:rPr>
      </w:pPr>
      <w:r w:rsidRPr="002363FC">
        <w:rPr>
          <w:rFonts w:ascii="Arial" w:hAnsi="Arial" w:cs="Arial"/>
          <w:b/>
          <w:bCs/>
          <w:spacing w:val="4"/>
          <w:sz w:val="20"/>
          <w:szCs w:val="20"/>
        </w:rPr>
        <w:t>7</w:t>
      </w:r>
      <w:r w:rsidR="00D34021" w:rsidRPr="002363FC">
        <w:rPr>
          <w:rFonts w:ascii="Arial" w:hAnsi="Arial" w:cs="Arial"/>
          <w:b/>
          <w:bCs/>
          <w:spacing w:val="4"/>
          <w:sz w:val="20"/>
          <w:szCs w:val="20"/>
        </w:rPr>
        <w:t>.2</w:t>
      </w:r>
      <w:r w:rsidR="00D34021" w:rsidRPr="002363FC">
        <w:rPr>
          <w:rFonts w:ascii="Arial" w:hAnsi="Arial" w:cs="Arial"/>
          <w:b/>
          <w:bCs/>
          <w:spacing w:val="4"/>
          <w:sz w:val="20"/>
          <w:szCs w:val="20"/>
        </w:rPr>
        <w:tab/>
        <w:t>Movement of investment</w:t>
      </w:r>
      <w:r w:rsidR="00D34021" w:rsidRPr="002363FC">
        <w:rPr>
          <w:rFonts w:ascii="Arial" w:hAnsi="Arial" w:cs="Arial"/>
          <w:b/>
          <w:bCs/>
          <w:sz w:val="20"/>
          <w:szCs w:val="20"/>
        </w:rPr>
        <w:t>s</w:t>
      </w:r>
    </w:p>
    <w:p w:rsidR="00C73930" w:rsidRPr="002363FC" w:rsidRDefault="00C73930" w:rsidP="00D75466">
      <w:pPr>
        <w:ind w:left="1080"/>
        <w:rPr>
          <w:rFonts w:ascii="Arial" w:hAnsi="Arial" w:cs="Arial"/>
          <w:sz w:val="20"/>
          <w:szCs w:val="20"/>
        </w:rPr>
      </w:pPr>
    </w:p>
    <w:p w:rsidR="00CB2365" w:rsidRPr="002363FC" w:rsidRDefault="00CB2365" w:rsidP="00D75466">
      <w:pPr>
        <w:ind w:left="1080"/>
        <w:rPr>
          <w:rFonts w:ascii="Arial" w:hAnsi="Arial" w:cs="Arial"/>
          <w:b/>
          <w:bCs/>
          <w:sz w:val="20"/>
          <w:szCs w:val="20"/>
        </w:rPr>
      </w:pPr>
    </w:p>
    <w:p w:rsidR="00C73930" w:rsidRPr="002363FC" w:rsidRDefault="00C73930" w:rsidP="00D75466">
      <w:pPr>
        <w:ind w:left="1080"/>
        <w:rPr>
          <w:rFonts w:ascii="Arial" w:hAnsi="Arial" w:cs="Arial"/>
          <w:sz w:val="20"/>
          <w:szCs w:val="20"/>
        </w:rPr>
      </w:pPr>
      <w:r w:rsidRPr="002363FC">
        <w:rPr>
          <w:rFonts w:ascii="Arial" w:hAnsi="Arial" w:cs="Arial"/>
          <w:b/>
          <w:bCs/>
          <w:sz w:val="20"/>
          <w:szCs w:val="20"/>
        </w:rPr>
        <w:t>Available-for-sale securities</w:t>
      </w:r>
    </w:p>
    <w:tbl>
      <w:tblPr>
        <w:tblW w:w="8496" w:type="dxa"/>
        <w:tblInd w:w="540" w:type="dxa"/>
        <w:tblLayout w:type="fixed"/>
        <w:tblLook w:val="0000" w:firstRow="0" w:lastRow="0" w:firstColumn="0" w:lastColumn="0" w:noHBand="0" w:noVBand="0"/>
      </w:tblPr>
      <w:tblGrid>
        <w:gridCol w:w="5328"/>
        <w:gridCol w:w="1584"/>
        <w:gridCol w:w="1584"/>
      </w:tblGrid>
      <w:tr w:rsidR="00C74ECB" w:rsidRPr="002363FC" w:rsidTr="00E65E35">
        <w:tc>
          <w:tcPr>
            <w:tcW w:w="5328" w:type="dxa"/>
            <w:tcBorders>
              <w:top w:val="nil"/>
              <w:left w:val="nil"/>
              <w:bottom w:val="nil"/>
              <w:right w:val="nil"/>
            </w:tcBorders>
            <w:vAlign w:val="bottom"/>
          </w:tcPr>
          <w:p w:rsidR="00D34021" w:rsidRPr="002363FC" w:rsidRDefault="00D34021" w:rsidP="00B20072">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b/>
                <w:bCs/>
                <w:sz w:val="20"/>
                <w:szCs w:val="20"/>
                <w:cs/>
              </w:rPr>
            </w:pPr>
          </w:p>
        </w:tc>
        <w:tc>
          <w:tcPr>
            <w:tcW w:w="1584" w:type="dxa"/>
            <w:tcBorders>
              <w:top w:val="nil"/>
              <w:left w:val="nil"/>
              <w:bottom w:val="nil"/>
              <w:right w:val="nil"/>
            </w:tcBorders>
            <w:vAlign w:val="bottom"/>
          </w:tcPr>
          <w:p w:rsidR="00D34021" w:rsidRPr="002363FC" w:rsidRDefault="0045068F" w:rsidP="00B20072">
            <w:pPr>
              <w:ind w:right="-72"/>
              <w:jc w:val="right"/>
              <w:rPr>
                <w:rFonts w:ascii="Arial" w:hAnsi="Arial" w:cs="Arial"/>
                <w:b/>
                <w:bCs/>
                <w:sz w:val="20"/>
                <w:szCs w:val="20"/>
              </w:rPr>
            </w:pPr>
            <w:r w:rsidRPr="002363FC">
              <w:rPr>
                <w:rFonts w:ascii="Arial" w:hAnsi="Arial" w:cs="Arial"/>
                <w:b/>
                <w:bCs/>
                <w:sz w:val="20"/>
                <w:szCs w:val="20"/>
              </w:rPr>
              <w:t>Restated</w:t>
            </w:r>
          </w:p>
        </w:tc>
      </w:tr>
      <w:tr w:rsidR="00C74ECB" w:rsidRPr="002363FC" w:rsidTr="00E65E35">
        <w:tc>
          <w:tcPr>
            <w:tcW w:w="5328" w:type="dxa"/>
            <w:tcBorders>
              <w:top w:val="nil"/>
              <w:left w:val="nil"/>
              <w:bottom w:val="nil"/>
              <w:right w:val="nil"/>
            </w:tcBorders>
            <w:vAlign w:val="bottom"/>
          </w:tcPr>
          <w:p w:rsidR="0045068F" w:rsidRPr="002363FC" w:rsidRDefault="0045068F" w:rsidP="0045068F">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45068F" w:rsidRPr="002363FC" w:rsidRDefault="009E78A8" w:rsidP="0045068F">
            <w:pPr>
              <w:ind w:right="-72"/>
              <w:jc w:val="right"/>
              <w:rPr>
                <w:rFonts w:ascii="Arial" w:hAnsi="Arial" w:cs="Arial"/>
                <w:b/>
                <w:bCs/>
                <w:sz w:val="20"/>
                <w:szCs w:val="20"/>
              </w:rPr>
            </w:pPr>
            <w:r w:rsidRPr="002363FC">
              <w:rPr>
                <w:rFonts w:ascii="Arial" w:hAnsi="Arial" w:cs="Arial"/>
                <w:b/>
                <w:bCs/>
                <w:sz w:val="20"/>
                <w:szCs w:val="20"/>
                <w:lang w:val="en-GB"/>
              </w:rPr>
              <w:t>30 September</w:t>
            </w:r>
            <w:r w:rsidR="0045068F" w:rsidRPr="002363FC">
              <w:rPr>
                <w:rFonts w:ascii="Arial" w:hAnsi="Arial" w:cs="Arial"/>
                <w:b/>
                <w:bCs/>
                <w:sz w:val="20"/>
                <w:szCs w:val="20"/>
              </w:rPr>
              <w:t xml:space="preserve"> </w:t>
            </w:r>
          </w:p>
          <w:p w:rsidR="0045068F" w:rsidRPr="002363FC" w:rsidRDefault="0045068F" w:rsidP="0045068F">
            <w:pPr>
              <w:ind w:right="-72"/>
              <w:jc w:val="right"/>
              <w:rPr>
                <w:rFonts w:ascii="Arial" w:hAnsi="Arial" w:cs="Arial"/>
                <w:b/>
                <w:bCs/>
                <w:sz w:val="20"/>
                <w:szCs w:val="20"/>
                <w:cs/>
              </w:rPr>
            </w:pPr>
            <w:r w:rsidRPr="002363FC">
              <w:rPr>
                <w:rFonts w:ascii="Arial" w:hAnsi="Arial" w:cs="Arial"/>
                <w:b/>
                <w:bCs/>
                <w:sz w:val="20"/>
                <w:szCs w:val="20"/>
                <w:lang w:val="en-GB"/>
              </w:rPr>
              <w:t>2017</w:t>
            </w:r>
          </w:p>
        </w:tc>
        <w:tc>
          <w:tcPr>
            <w:tcW w:w="1584" w:type="dxa"/>
            <w:tcBorders>
              <w:top w:val="nil"/>
              <w:left w:val="nil"/>
              <w:bottom w:val="nil"/>
              <w:right w:val="nil"/>
            </w:tcBorders>
            <w:vAlign w:val="bottom"/>
          </w:tcPr>
          <w:p w:rsidR="0045068F" w:rsidRPr="002363FC" w:rsidRDefault="0045068F" w:rsidP="0045068F">
            <w:pPr>
              <w:ind w:right="-72"/>
              <w:jc w:val="right"/>
              <w:rPr>
                <w:rFonts w:ascii="Arial" w:hAnsi="Arial" w:cs="Arial"/>
                <w:b/>
                <w:bCs/>
                <w:sz w:val="20"/>
                <w:szCs w:val="20"/>
              </w:rPr>
            </w:pPr>
            <w:r w:rsidRPr="002363FC">
              <w:rPr>
                <w:rFonts w:ascii="Arial" w:hAnsi="Arial" w:cs="Arial"/>
                <w:b/>
                <w:bCs/>
                <w:sz w:val="20"/>
                <w:szCs w:val="20"/>
                <w:lang w:val="en-GB"/>
              </w:rPr>
              <w:t>31 December</w:t>
            </w:r>
          </w:p>
          <w:p w:rsidR="0045068F" w:rsidRPr="002363FC" w:rsidRDefault="0045068F" w:rsidP="0045068F">
            <w:pPr>
              <w:ind w:right="-72"/>
              <w:jc w:val="right"/>
              <w:rPr>
                <w:rFonts w:ascii="Arial" w:hAnsi="Arial" w:cs="Arial"/>
                <w:b/>
                <w:bCs/>
                <w:sz w:val="20"/>
                <w:szCs w:val="20"/>
              </w:rPr>
            </w:pPr>
            <w:r w:rsidRPr="002363FC">
              <w:rPr>
                <w:rFonts w:ascii="Arial" w:hAnsi="Arial" w:cs="Arial"/>
                <w:b/>
                <w:bCs/>
                <w:sz w:val="20"/>
                <w:szCs w:val="20"/>
                <w:lang w:val="en-GB"/>
              </w:rPr>
              <w:t>2016</w:t>
            </w:r>
          </w:p>
        </w:tc>
      </w:tr>
      <w:tr w:rsidR="00C74ECB" w:rsidRPr="002363FC" w:rsidTr="00E65E35">
        <w:tc>
          <w:tcPr>
            <w:tcW w:w="5328" w:type="dxa"/>
            <w:tcBorders>
              <w:top w:val="nil"/>
              <w:left w:val="nil"/>
              <w:bottom w:val="nil"/>
              <w:right w:val="nil"/>
            </w:tcBorders>
            <w:vAlign w:val="bottom"/>
          </w:tcPr>
          <w:p w:rsidR="0045068F" w:rsidRPr="002363FC" w:rsidRDefault="0045068F" w:rsidP="0045068F">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45068F" w:rsidRPr="002363FC" w:rsidRDefault="0045068F" w:rsidP="0045068F">
            <w:pPr>
              <w:pBdr>
                <w:bottom w:val="single" w:sz="4" w:space="1" w:color="auto"/>
              </w:pBdr>
              <w:ind w:right="-72"/>
              <w:jc w:val="right"/>
              <w:rPr>
                <w:rFonts w:ascii="Arial" w:hAnsi="Arial" w:cs="Arial"/>
                <w:b/>
                <w:sz w:val="20"/>
                <w:szCs w:val="20"/>
                <w:lang w:val="en-GB"/>
              </w:rPr>
            </w:pPr>
            <w:r w:rsidRPr="002363FC">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45068F" w:rsidRPr="002363FC" w:rsidRDefault="0045068F" w:rsidP="0045068F">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Baht</w:t>
            </w:r>
          </w:p>
        </w:tc>
      </w:tr>
      <w:tr w:rsidR="00C74ECB" w:rsidRPr="002363FC" w:rsidTr="00E65E35">
        <w:tc>
          <w:tcPr>
            <w:tcW w:w="5328" w:type="dxa"/>
            <w:tcBorders>
              <w:top w:val="nil"/>
              <w:left w:val="nil"/>
              <w:bottom w:val="nil"/>
              <w:right w:val="nil"/>
            </w:tcBorders>
            <w:vAlign w:val="bottom"/>
          </w:tcPr>
          <w:p w:rsidR="003E534E" w:rsidRPr="002363FC" w:rsidRDefault="003E534E" w:rsidP="0045068F">
            <w:pPr>
              <w:ind w:left="405"/>
              <w:rPr>
                <w:rFonts w:ascii="Arial" w:hAnsi="Arial" w:cs="Arial"/>
                <w:b/>
                <w:bCs/>
                <w:sz w:val="20"/>
                <w:szCs w:val="20"/>
              </w:rPr>
            </w:pPr>
            <w:r w:rsidRPr="002363FC">
              <w:rPr>
                <w:rFonts w:ascii="Arial" w:hAnsi="Arial" w:cs="Arial"/>
                <w:sz w:val="20"/>
                <w:szCs w:val="20"/>
              </w:rPr>
              <w:t>Net book value-beginning balance of the period/year</w:t>
            </w:r>
          </w:p>
        </w:tc>
        <w:tc>
          <w:tcPr>
            <w:tcW w:w="1584" w:type="dxa"/>
            <w:tcBorders>
              <w:top w:val="nil"/>
              <w:left w:val="nil"/>
              <w:bottom w:val="nil"/>
              <w:right w:val="nil"/>
            </w:tcBorders>
            <w:vAlign w:val="bottom"/>
          </w:tcPr>
          <w:p w:rsidR="003E534E" w:rsidRPr="002363FC" w:rsidRDefault="003E534E" w:rsidP="0045068F">
            <w:pPr>
              <w:ind w:right="-72"/>
              <w:jc w:val="right"/>
              <w:rPr>
                <w:rFonts w:ascii="Arial" w:hAnsi="Arial" w:cs="Arial"/>
                <w:sz w:val="20"/>
                <w:szCs w:val="20"/>
              </w:rPr>
            </w:pPr>
          </w:p>
        </w:tc>
        <w:tc>
          <w:tcPr>
            <w:tcW w:w="1584" w:type="dxa"/>
            <w:tcBorders>
              <w:top w:val="nil"/>
              <w:left w:val="nil"/>
              <w:bottom w:val="nil"/>
              <w:right w:val="nil"/>
            </w:tcBorders>
            <w:vAlign w:val="bottom"/>
          </w:tcPr>
          <w:p w:rsidR="003E534E" w:rsidRPr="002363FC" w:rsidRDefault="003E534E" w:rsidP="0045068F">
            <w:pPr>
              <w:ind w:right="-72"/>
              <w:jc w:val="right"/>
              <w:rPr>
                <w:rFonts w:ascii="Arial" w:hAnsi="Arial" w:cs="Arial"/>
                <w:sz w:val="20"/>
                <w:szCs w:val="20"/>
              </w:rPr>
            </w:pPr>
          </w:p>
        </w:tc>
      </w:tr>
      <w:tr w:rsidR="00C74ECB" w:rsidRPr="002363FC" w:rsidTr="00E65E35">
        <w:tc>
          <w:tcPr>
            <w:tcW w:w="5328" w:type="dxa"/>
            <w:tcBorders>
              <w:top w:val="nil"/>
              <w:left w:val="nil"/>
              <w:bottom w:val="nil"/>
              <w:right w:val="nil"/>
            </w:tcBorders>
            <w:vAlign w:val="bottom"/>
          </w:tcPr>
          <w:p w:rsidR="0045068F" w:rsidRPr="002363FC" w:rsidRDefault="003E534E" w:rsidP="0045068F">
            <w:pPr>
              <w:ind w:left="405"/>
              <w:rPr>
                <w:rFonts w:ascii="Arial" w:hAnsi="Arial" w:cs="Arial"/>
                <w:sz w:val="20"/>
                <w:szCs w:val="20"/>
              </w:rPr>
            </w:pPr>
            <w:r w:rsidRPr="002363FC">
              <w:rPr>
                <w:rFonts w:ascii="Arial" w:hAnsi="Arial" w:cs="Arial"/>
                <w:sz w:val="20"/>
                <w:szCs w:val="20"/>
              </w:rPr>
              <w:t xml:space="preserve">  </w:t>
            </w:r>
            <w:r w:rsidR="0045068F" w:rsidRPr="002363FC">
              <w:rPr>
                <w:rFonts w:ascii="Arial" w:hAnsi="Arial" w:cs="Arial"/>
                <w:sz w:val="20"/>
                <w:szCs w:val="20"/>
              </w:rPr>
              <w:t xml:space="preserve"> (Note 3)</w:t>
            </w:r>
          </w:p>
        </w:tc>
        <w:tc>
          <w:tcPr>
            <w:tcW w:w="1584" w:type="dxa"/>
            <w:tcBorders>
              <w:top w:val="nil"/>
              <w:left w:val="nil"/>
              <w:bottom w:val="nil"/>
              <w:right w:val="nil"/>
            </w:tcBorders>
            <w:vAlign w:val="bottom"/>
          </w:tcPr>
          <w:p w:rsidR="0045068F" w:rsidRPr="002363FC" w:rsidRDefault="006F2E78" w:rsidP="0045068F">
            <w:pPr>
              <w:ind w:right="-72"/>
              <w:jc w:val="right"/>
              <w:rPr>
                <w:rFonts w:ascii="Arial" w:hAnsi="Arial" w:cs="Arial"/>
                <w:sz w:val="20"/>
                <w:szCs w:val="20"/>
              </w:rPr>
            </w:pPr>
            <w:r w:rsidRPr="002363FC">
              <w:rPr>
                <w:rFonts w:ascii="Arial" w:hAnsi="Arial" w:cs="Arial"/>
                <w:sz w:val="20"/>
                <w:szCs w:val="20"/>
              </w:rPr>
              <w:t>2,418,694,449</w:t>
            </w:r>
          </w:p>
        </w:tc>
        <w:tc>
          <w:tcPr>
            <w:tcW w:w="1584" w:type="dxa"/>
            <w:tcBorders>
              <w:top w:val="nil"/>
              <w:left w:val="nil"/>
              <w:bottom w:val="nil"/>
              <w:right w:val="nil"/>
            </w:tcBorders>
            <w:vAlign w:val="bottom"/>
          </w:tcPr>
          <w:p w:rsidR="0045068F" w:rsidRPr="002363FC" w:rsidRDefault="0045068F" w:rsidP="0045068F">
            <w:pPr>
              <w:ind w:right="-72"/>
              <w:jc w:val="right"/>
              <w:rPr>
                <w:rFonts w:ascii="Arial" w:hAnsi="Arial" w:cs="Arial"/>
                <w:sz w:val="20"/>
                <w:szCs w:val="20"/>
              </w:rPr>
            </w:pPr>
            <w:r w:rsidRPr="002363FC">
              <w:rPr>
                <w:rFonts w:ascii="Arial" w:hAnsi="Arial" w:cs="Arial"/>
                <w:sz w:val="20"/>
                <w:szCs w:val="20"/>
              </w:rPr>
              <w:t>2,523,881,995</w:t>
            </w:r>
          </w:p>
        </w:tc>
      </w:tr>
      <w:tr w:rsidR="00C74ECB" w:rsidRPr="002363FC" w:rsidTr="00E65E35">
        <w:tc>
          <w:tcPr>
            <w:tcW w:w="5328" w:type="dxa"/>
            <w:tcBorders>
              <w:top w:val="nil"/>
              <w:left w:val="nil"/>
              <w:bottom w:val="nil"/>
              <w:right w:val="nil"/>
            </w:tcBorders>
            <w:vAlign w:val="bottom"/>
          </w:tcPr>
          <w:p w:rsidR="0045068F" w:rsidRPr="002363FC" w:rsidRDefault="0045068F" w:rsidP="0045068F">
            <w:pPr>
              <w:ind w:left="405"/>
              <w:rPr>
                <w:rFonts w:ascii="Arial" w:hAnsi="Arial" w:cs="Arial"/>
                <w:sz w:val="20"/>
                <w:szCs w:val="20"/>
                <w:cs/>
              </w:rPr>
            </w:pPr>
            <w:r w:rsidRPr="002363FC">
              <w:rPr>
                <w:rFonts w:ascii="Arial" w:hAnsi="Arial" w:cs="Arial"/>
                <w:sz w:val="20"/>
                <w:szCs w:val="20"/>
              </w:rPr>
              <w:t>Addition</w:t>
            </w:r>
            <w:r w:rsidR="003E534E" w:rsidRPr="002363FC">
              <w:rPr>
                <w:rFonts w:ascii="Arial" w:hAnsi="Arial" w:cs="Arial"/>
                <w:sz w:val="20"/>
                <w:szCs w:val="20"/>
              </w:rPr>
              <w:t>s</w:t>
            </w:r>
          </w:p>
        </w:tc>
        <w:tc>
          <w:tcPr>
            <w:tcW w:w="1584" w:type="dxa"/>
            <w:tcBorders>
              <w:top w:val="nil"/>
              <w:left w:val="nil"/>
              <w:bottom w:val="nil"/>
              <w:right w:val="nil"/>
            </w:tcBorders>
            <w:vAlign w:val="bottom"/>
          </w:tcPr>
          <w:p w:rsidR="0045068F" w:rsidRPr="002363FC" w:rsidRDefault="008F0020" w:rsidP="0045068F">
            <w:pPr>
              <w:ind w:right="-72"/>
              <w:jc w:val="right"/>
              <w:rPr>
                <w:rFonts w:ascii="Arial" w:hAnsi="Arial" w:cs="Arial"/>
                <w:sz w:val="20"/>
                <w:szCs w:val="20"/>
                <w:cs/>
              </w:rPr>
            </w:pPr>
            <w:r w:rsidRPr="002363FC">
              <w:rPr>
                <w:rFonts w:ascii="Arial" w:hAnsi="Arial" w:cs="Arial"/>
                <w:sz w:val="20"/>
                <w:szCs w:val="20"/>
              </w:rPr>
              <w:t>49,742,430</w:t>
            </w:r>
          </w:p>
        </w:tc>
        <w:tc>
          <w:tcPr>
            <w:tcW w:w="1584" w:type="dxa"/>
            <w:tcBorders>
              <w:top w:val="nil"/>
              <w:left w:val="nil"/>
              <w:bottom w:val="nil"/>
              <w:right w:val="nil"/>
            </w:tcBorders>
            <w:vAlign w:val="bottom"/>
          </w:tcPr>
          <w:p w:rsidR="0045068F" w:rsidRPr="002363FC" w:rsidRDefault="0045068F" w:rsidP="0045068F">
            <w:pPr>
              <w:ind w:right="-72"/>
              <w:jc w:val="right"/>
              <w:rPr>
                <w:rFonts w:ascii="Arial" w:hAnsi="Arial" w:cs="Arial"/>
                <w:sz w:val="20"/>
                <w:szCs w:val="20"/>
                <w:cs/>
              </w:rPr>
            </w:pPr>
            <w:r w:rsidRPr="002363FC">
              <w:rPr>
                <w:rFonts w:ascii="Arial" w:hAnsi="Arial" w:cs="Arial"/>
                <w:sz w:val="20"/>
                <w:szCs w:val="20"/>
              </w:rPr>
              <w:t>248,810,662</w:t>
            </w:r>
          </w:p>
        </w:tc>
      </w:tr>
      <w:tr w:rsidR="00C74ECB" w:rsidRPr="002363FC" w:rsidTr="00E65E35">
        <w:tc>
          <w:tcPr>
            <w:tcW w:w="5328" w:type="dxa"/>
            <w:tcBorders>
              <w:top w:val="nil"/>
              <w:left w:val="nil"/>
              <w:bottom w:val="nil"/>
              <w:right w:val="nil"/>
            </w:tcBorders>
            <w:vAlign w:val="bottom"/>
          </w:tcPr>
          <w:p w:rsidR="0045068F" w:rsidRPr="002363FC" w:rsidRDefault="0045068F" w:rsidP="0045068F">
            <w:pPr>
              <w:ind w:left="405"/>
              <w:rPr>
                <w:rFonts w:ascii="Arial" w:hAnsi="Arial" w:cs="Arial"/>
                <w:sz w:val="20"/>
                <w:szCs w:val="20"/>
                <w:cs/>
              </w:rPr>
            </w:pPr>
            <w:r w:rsidRPr="002363FC">
              <w:rPr>
                <w:rFonts w:ascii="Arial" w:hAnsi="Arial" w:cs="Arial"/>
                <w:sz w:val="20"/>
                <w:szCs w:val="20"/>
              </w:rPr>
              <w:t>Disposal</w:t>
            </w:r>
            <w:r w:rsidR="003E534E" w:rsidRPr="002363FC">
              <w:rPr>
                <w:rFonts w:ascii="Arial" w:hAnsi="Arial" w:cs="Arial"/>
                <w:sz w:val="20"/>
                <w:szCs w:val="20"/>
              </w:rPr>
              <w:t>s</w:t>
            </w:r>
          </w:p>
        </w:tc>
        <w:tc>
          <w:tcPr>
            <w:tcW w:w="1584" w:type="dxa"/>
            <w:tcBorders>
              <w:top w:val="nil"/>
              <w:left w:val="nil"/>
              <w:bottom w:val="nil"/>
              <w:right w:val="nil"/>
            </w:tcBorders>
            <w:vAlign w:val="bottom"/>
          </w:tcPr>
          <w:p w:rsidR="0045068F" w:rsidRPr="002363FC" w:rsidRDefault="007C21F4" w:rsidP="0045068F">
            <w:pPr>
              <w:ind w:right="-72"/>
              <w:jc w:val="right"/>
              <w:rPr>
                <w:rFonts w:ascii="Arial" w:hAnsi="Arial" w:cs="Arial"/>
                <w:sz w:val="20"/>
                <w:szCs w:val="20"/>
                <w:cs/>
              </w:rPr>
            </w:pPr>
            <w:r w:rsidRPr="002363FC">
              <w:rPr>
                <w:rFonts w:ascii="Arial" w:hAnsi="Arial" w:cs="Arial"/>
                <w:sz w:val="20"/>
                <w:szCs w:val="20"/>
              </w:rPr>
              <w:t>(</w:t>
            </w:r>
            <w:r w:rsidR="008F0020" w:rsidRPr="002363FC">
              <w:rPr>
                <w:rFonts w:ascii="Arial" w:hAnsi="Arial" w:cs="Arial"/>
                <w:sz w:val="20"/>
                <w:szCs w:val="20"/>
              </w:rPr>
              <w:t>1,920,543,035</w:t>
            </w:r>
            <w:r w:rsidRPr="002363FC">
              <w:rPr>
                <w:rFonts w:ascii="Arial" w:hAnsi="Arial" w:cs="Arial"/>
                <w:sz w:val="20"/>
                <w:szCs w:val="20"/>
              </w:rPr>
              <w:t>)</w:t>
            </w:r>
          </w:p>
        </w:tc>
        <w:tc>
          <w:tcPr>
            <w:tcW w:w="1584" w:type="dxa"/>
            <w:tcBorders>
              <w:top w:val="nil"/>
              <w:left w:val="nil"/>
              <w:bottom w:val="nil"/>
              <w:right w:val="nil"/>
            </w:tcBorders>
            <w:vAlign w:val="bottom"/>
          </w:tcPr>
          <w:p w:rsidR="0045068F" w:rsidRPr="002363FC" w:rsidRDefault="0045068F" w:rsidP="0045068F">
            <w:pPr>
              <w:ind w:right="-72"/>
              <w:jc w:val="right"/>
              <w:rPr>
                <w:rFonts w:ascii="Arial" w:hAnsi="Arial" w:cs="Arial"/>
                <w:sz w:val="20"/>
                <w:szCs w:val="20"/>
                <w:cs/>
              </w:rPr>
            </w:pPr>
            <w:r w:rsidRPr="002363FC">
              <w:rPr>
                <w:rFonts w:ascii="Arial" w:hAnsi="Arial" w:cs="Arial"/>
                <w:sz w:val="20"/>
                <w:szCs w:val="20"/>
              </w:rPr>
              <w:t>(393,657,871)</w:t>
            </w:r>
          </w:p>
        </w:tc>
      </w:tr>
      <w:tr w:rsidR="00C74ECB" w:rsidRPr="002363FC" w:rsidTr="00E65E35">
        <w:tc>
          <w:tcPr>
            <w:tcW w:w="5328" w:type="dxa"/>
            <w:tcBorders>
              <w:top w:val="nil"/>
              <w:left w:val="nil"/>
              <w:bottom w:val="nil"/>
              <w:right w:val="nil"/>
            </w:tcBorders>
            <w:vAlign w:val="bottom"/>
          </w:tcPr>
          <w:p w:rsidR="0045068F" w:rsidRPr="002363FC" w:rsidRDefault="0045068F" w:rsidP="0045068F">
            <w:pPr>
              <w:ind w:left="405"/>
              <w:rPr>
                <w:rFonts w:ascii="Arial" w:hAnsi="Arial" w:cs="Arial"/>
                <w:sz w:val="20"/>
                <w:szCs w:val="20"/>
                <w:cs/>
              </w:rPr>
            </w:pPr>
            <w:r w:rsidRPr="002363FC">
              <w:rPr>
                <w:rFonts w:ascii="Arial" w:hAnsi="Arial" w:cs="Arial"/>
                <w:sz w:val="20"/>
                <w:szCs w:val="20"/>
              </w:rPr>
              <w:t>Change in fair value of available-for-sale securities</w:t>
            </w:r>
          </w:p>
        </w:tc>
        <w:tc>
          <w:tcPr>
            <w:tcW w:w="1584" w:type="dxa"/>
            <w:tcBorders>
              <w:top w:val="nil"/>
              <w:left w:val="nil"/>
              <w:bottom w:val="nil"/>
              <w:right w:val="nil"/>
            </w:tcBorders>
            <w:vAlign w:val="bottom"/>
          </w:tcPr>
          <w:p w:rsidR="0045068F" w:rsidRPr="002363FC" w:rsidRDefault="00CC4821" w:rsidP="0045068F">
            <w:pPr>
              <w:pBdr>
                <w:bottom w:val="single" w:sz="4" w:space="1" w:color="auto"/>
              </w:pBdr>
              <w:ind w:right="-72"/>
              <w:jc w:val="right"/>
              <w:rPr>
                <w:rFonts w:ascii="Arial" w:hAnsi="Arial" w:cs="Arial"/>
                <w:sz w:val="20"/>
                <w:szCs w:val="20"/>
              </w:rPr>
            </w:pPr>
            <w:r>
              <w:rPr>
                <w:rFonts w:ascii="Arial" w:hAnsi="Arial" w:cs="Arial"/>
                <w:sz w:val="20"/>
                <w:szCs w:val="20"/>
              </w:rPr>
              <w:t>(</w:t>
            </w:r>
            <w:r w:rsidR="006F2E78" w:rsidRPr="002363FC">
              <w:rPr>
                <w:rFonts w:ascii="Arial" w:hAnsi="Arial" w:cs="Arial"/>
                <w:sz w:val="20"/>
                <w:szCs w:val="20"/>
              </w:rPr>
              <w:t>202,024,915</w:t>
            </w:r>
            <w:r>
              <w:rPr>
                <w:rFonts w:ascii="Arial" w:hAnsi="Arial" w:cs="Arial"/>
                <w:sz w:val="20"/>
                <w:szCs w:val="20"/>
              </w:rPr>
              <w:t>)</w:t>
            </w:r>
          </w:p>
        </w:tc>
        <w:tc>
          <w:tcPr>
            <w:tcW w:w="1584" w:type="dxa"/>
            <w:tcBorders>
              <w:top w:val="nil"/>
              <w:left w:val="nil"/>
              <w:bottom w:val="nil"/>
              <w:right w:val="nil"/>
            </w:tcBorders>
            <w:vAlign w:val="bottom"/>
          </w:tcPr>
          <w:p w:rsidR="0045068F" w:rsidRPr="002363FC" w:rsidRDefault="0045068F" w:rsidP="0045068F">
            <w:pPr>
              <w:pBdr>
                <w:bottom w:val="single" w:sz="4" w:space="1" w:color="auto"/>
              </w:pBdr>
              <w:ind w:right="-72"/>
              <w:jc w:val="right"/>
              <w:rPr>
                <w:rFonts w:ascii="Arial" w:hAnsi="Arial" w:cs="Arial"/>
                <w:sz w:val="20"/>
                <w:szCs w:val="20"/>
              </w:rPr>
            </w:pPr>
            <w:r w:rsidRPr="002363FC">
              <w:rPr>
                <w:rFonts w:ascii="Arial" w:hAnsi="Arial" w:cs="Arial"/>
                <w:sz w:val="20"/>
                <w:szCs w:val="20"/>
              </w:rPr>
              <w:t>39,659,663</w:t>
            </w:r>
          </w:p>
        </w:tc>
      </w:tr>
      <w:tr w:rsidR="00C74ECB" w:rsidRPr="002363FC" w:rsidTr="00E65E35">
        <w:tc>
          <w:tcPr>
            <w:tcW w:w="5328" w:type="dxa"/>
            <w:tcBorders>
              <w:top w:val="nil"/>
              <w:left w:val="nil"/>
              <w:bottom w:val="nil"/>
              <w:right w:val="nil"/>
            </w:tcBorders>
            <w:vAlign w:val="bottom"/>
          </w:tcPr>
          <w:p w:rsidR="0045068F" w:rsidRPr="002363FC" w:rsidRDefault="0045068F" w:rsidP="0045068F">
            <w:pPr>
              <w:ind w:left="405"/>
              <w:rPr>
                <w:rFonts w:ascii="Arial" w:hAnsi="Arial" w:cs="Arial"/>
                <w:sz w:val="12"/>
                <w:szCs w:val="12"/>
              </w:rPr>
            </w:pPr>
          </w:p>
        </w:tc>
        <w:tc>
          <w:tcPr>
            <w:tcW w:w="1584" w:type="dxa"/>
            <w:tcBorders>
              <w:top w:val="nil"/>
              <w:left w:val="nil"/>
              <w:bottom w:val="nil"/>
              <w:right w:val="nil"/>
            </w:tcBorders>
            <w:vAlign w:val="bottom"/>
          </w:tcPr>
          <w:p w:rsidR="0045068F" w:rsidRPr="002363FC" w:rsidRDefault="0045068F" w:rsidP="0045068F">
            <w:pPr>
              <w:ind w:right="-72"/>
              <w:jc w:val="right"/>
              <w:rPr>
                <w:rFonts w:ascii="Arial" w:hAnsi="Arial" w:cs="Arial"/>
                <w:sz w:val="12"/>
                <w:szCs w:val="12"/>
              </w:rPr>
            </w:pPr>
          </w:p>
        </w:tc>
        <w:tc>
          <w:tcPr>
            <w:tcW w:w="1584" w:type="dxa"/>
            <w:tcBorders>
              <w:top w:val="nil"/>
              <w:left w:val="nil"/>
              <w:bottom w:val="nil"/>
              <w:right w:val="nil"/>
            </w:tcBorders>
            <w:vAlign w:val="bottom"/>
          </w:tcPr>
          <w:p w:rsidR="0045068F" w:rsidRPr="002363FC" w:rsidRDefault="0045068F" w:rsidP="0045068F">
            <w:pPr>
              <w:ind w:right="-72"/>
              <w:jc w:val="right"/>
              <w:rPr>
                <w:rFonts w:ascii="Arial" w:hAnsi="Arial" w:cs="Arial"/>
                <w:sz w:val="12"/>
                <w:szCs w:val="12"/>
              </w:rPr>
            </w:pPr>
          </w:p>
        </w:tc>
      </w:tr>
      <w:tr w:rsidR="0045068F" w:rsidRPr="002363FC" w:rsidTr="00E65E35">
        <w:tc>
          <w:tcPr>
            <w:tcW w:w="5328" w:type="dxa"/>
            <w:tcBorders>
              <w:top w:val="nil"/>
              <w:left w:val="nil"/>
              <w:bottom w:val="nil"/>
              <w:right w:val="nil"/>
            </w:tcBorders>
            <w:vAlign w:val="bottom"/>
          </w:tcPr>
          <w:p w:rsidR="00D416B2" w:rsidRDefault="0045068F" w:rsidP="0045068F">
            <w:pPr>
              <w:ind w:left="405"/>
              <w:rPr>
                <w:rFonts w:ascii="Arial" w:hAnsi="Arial" w:cs="Arial"/>
                <w:sz w:val="20"/>
                <w:szCs w:val="20"/>
              </w:rPr>
            </w:pPr>
            <w:r w:rsidRPr="002363FC">
              <w:rPr>
                <w:rFonts w:ascii="Arial" w:hAnsi="Arial" w:cs="Arial"/>
                <w:sz w:val="20"/>
                <w:szCs w:val="20"/>
              </w:rPr>
              <w:t>Net book value-ending balance</w:t>
            </w:r>
            <w:r w:rsidR="003E534E" w:rsidRPr="002363FC">
              <w:rPr>
                <w:rFonts w:ascii="Arial" w:hAnsi="Arial" w:cs="Arial"/>
                <w:sz w:val="20"/>
                <w:szCs w:val="20"/>
              </w:rPr>
              <w:t xml:space="preserve"> of the period/year</w:t>
            </w:r>
            <w:r w:rsidR="000362A6" w:rsidRPr="002363FC">
              <w:rPr>
                <w:rFonts w:ascii="Arial" w:hAnsi="Arial" w:cs="Arial"/>
                <w:sz w:val="20"/>
                <w:szCs w:val="20"/>
              </w:rPr>
              <w:t xml:space="preserve"> </w:t>
            </w:r>
          </w:p>
          <w:p w:rsidR="0045068F" w:rsidRPr="002363FC" w:rsidRDefault="00D416B2" w:rsidP="0045068F">
            <w:pPr>
              <w:ind w:left="405"/>
              <w:rPr>
                <w:rFonts w:ascii="Arial" w:hAnsi="Arial" w:cs="Arial"/>
                <w:sz w:val="20"/>
                <w:szCs w:val="20"/>
                <w:cs/>
              </w:rPr>
            </w:pPr>
            <w:r>
              <w:rPr>
                <w:rFonts w:ascii="Arial" w:hAnsi="Arial" w:cs="Arial"/>
                <w:sz w:val="20"/>
                <w:szCs w:val="20"/>
              </w:rPr>
              <w:t xml:space="preserve">   </w:t>
            </w:r>
            <w:r w:rsidR="000362A6" w:rsidRPr="002363FC">
              <w:rPr>
                <w:rFonts w:ascii="Arial" w:hAnsi="Arial" w:cs="Arial"/>
                <w:sz w:val="20"/>
                <w:szCs w:val="20"/>
              </w:rPr>
              <w:t>(Note 3)</w:t>
            </w:r>
          </w:p>
        </w:tc>
        <w:tc>
          <w:tcPr>
            <w:tcW w:w="1584" w:type="dxa"/>
            <w:tcBorders>
              <w:top w:val="nil"/>
              <w:left w:val="nil"/>
              <w:bottom w:val="nil"/>
              <w:right w:val="nil"/>
            </w:tcBorders>
            <w:vAlign w:val="bottom"/>
          </w:tcPr>
          <w:p w:rsidR="0045068F" w:rsidRPr="002363FC" w:rsidRDefault="008F0020" w:rsidP="0045068F">
            <w:pPr>
              <w:pBdr>
                <w:bottom w:val="double" w:sz="4" w:space="1" w:color="auto"/>
              </w:pBdr>
              <w:ind w:right="-72"/>
              <w:jc w:val="right"/>
              <w:rPr>
                <w:rFonts w:ascii="Arial" w:hAnsi="Arial" w:cs="Arial"/>
                <w:sz w:val="20"/>
                <w:szCs w:val="20"/>
              </w:rPr>
            </w:pPr>
            <w:r w:rsidRPr="002363FC">
              <w:rPr>
                <w:rFonts w:ascii="Arial" w:hAnsi="Arial" w:cs="Arial"/>
                <w:sz w:val="20"/>
                <w:szCs w:val="20"/>
              </w:rPr>
              <w:t>345,868,929</w:t>
            </w:r>
          </w:p>
        </w:tc>
        <w:tc>
          <w:tcPr>
            <w:tcW w:w="1584" w:type="dxa"/>
            <w:tcBorders>
              <w:top w:val="nil"/>
              <w:left w:val="nil"/>
              <w:bottom w:val="nil"/>
              <w:right w:val="nil"/>
            </w:tcBorders>
            <w:vAlign w:val="bottom"/>
          </w:tcPr>
          <w:p w:rsidR="0045068F" w:rsidRPr="002363FC" w:rsidRDefault="0045068F" w:rsidP="0045068F">
            <w:pPr>
              <w:pBdr>
                <w:bottom w:val="double" w:sz="4" w:space="1" w:color="auto"/>
              </w:pBdr>
              <w:ind w:right="-72"/>
              <w:jc w:val="right"/>
              <w:rPr>
                <w:rFonts w:ascii="Arial" w:hAnsi="Arial" w:cs="Arial"/>
                <w:sz w:val="20"/>
                <w:szCs w:val="20"/>
              </w:rPr>
            </w:pPr>
            <w:r w:rsidRPr="002363FC">
              <w:rPr>
                <w:rFonts w:ascii="Arial" w:hAnsi="Arial" w:cs="Arial"/>
                <w:sz w:val="20"/>
                <w:szCs w:val="20"/>
              </w:rPr>
              <w:t>2,418,694,449</w:t>
            </w:r>
          </w:p>
        </w:tc>
      </w:tr>
    </w:tbl>
    <w:p w:rsidR="00CB2365" w:rsidRPr="002363FC" w:rsidRDefault="00CB2365" w:rsidP="00C73930">
      <w:pPr>
        <w:ind w:left="1080"/>
        <w:rPr>
          <w:rFonts w:ascii="Arial" w:hAnsi="Arial" w:cs="Arial"/>
          <w:b/>
          <w:bCs/>
          <w:sz w:val="20"/>
          <w:szCs w:val="20"/>
        </w:rPr>
      </w:pPr>
    </w:p>
    <w:p w:rsidR="00C73930" w:rsidRPr="002363FC" w:rsidRDefault="00C73930" w:rsidP="00C73930">
      <w:pPr>
        <w:ind w:left="1080"/>
        <w:rPr>
          <w:rFonts w:ascii="Arial" w:hAnsi="Arial" w:cs="Arial"/>
          <w:b/>
          <w:bCs/>
          <w:sz w:val="20"/>
          <w:szCs w:val="20"/>
        </w:rPr>
      </w:pPr>
      <w:r w:rsidRPr="002363FC">
        <w:rPr>
          <w:rFonts w:ascii="Arial" w:hAnsi="Arial" w:cs="Arial"/>
          <w:b/>
          <w:bCs/>
          <w:sz w:val="20"/>
          <w:szCs w:val="20"/>
        </w:rPr>
        <w:t>General investments</w:t>
      </w:r>
    </w:p>
    <w:tbl>
      <w:tblPr>
        <w:tblW w:w="8496" w:type="dxa"/>
        <w:tblInd w:w="540" w:type="dxa"/>
        <w:tblLayout w:type="fixed"/>
        <w:tblLook w:val="0000" w:firstRow="0" w:lastRow="0" w:firstColumn="0" w:lastColumn="0" w:noHBand="0" w:noVBand="0"/>
      </w:tblPr>
      <w:tblGrid>
        <w:gridCol w:w="5328"/>
        <w:gridCol w:w="1584"/>
        <w:gridCol w:w="1584"/>
      </w:tblGrid>
      <w:tr w:rsidR="00C74ECB" w:rsidRPr="002363FC" w:rsidTr="00E65E35">
        <w:tc>
          <w:tcPr>
            <w:tcW w:w="5328" w:type="dxa"/>
            <w:tcBorders>
              <w:top w:val="nil"/>
              <w:left w:val="nil"/>
              <w:bottom w:val="nil"/>
              <w:right w:val="nil"/>
            </w:tcBorders>
            <w:vAlign w:val="bottom"/>
          </w:tcPr>
          <w:p w:rsidR="0045068F" w:rsidRPr="002363FC" w:rsidRDefault="0045068F" w:rsidP="0045068F">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45068F" w:rsidRPr="002363FC" w:rsidRDefault="0045068F" w:rsidP="0045068F">
            <w:pPr>
              <w:ind w:right="-72"/>
              <w:jc w:val="right"/>
              <w:rPr>
                <w:rFonts w:ascii="Arial" w:hAnsi="Arial" w:cs="Arial"/>
                <w:b/>
                <w:bCs/>
                <w:sz w:val="20"/>
                <w:szCs w:val="20"/>
                <w:cs/>
              </w:rPr>
            </w:pPr>
          </w:p>
        </w:tc>
        <w:tc>
          <w:tcPr>
            <w:tcW w:w="1584" w:type="dxa"/>
            <w:tcBorders>
              <w:top w:val="nil"/>
              <w:left w:val="nil"/>
              <w:bottom w:val="nil"/>
              <w:right w:val="nil"/>
            </w:tcBorders>
            <w:vAlign w:val="bottom"/>
          </w:tcPr>
          <w:p w:rsidR="0045068F" w:rsidRPr="002363FC" w:rsidRDefault="0045068F" w:rsidP="0045068F">
            <w:pPr>
              <w:ind w:right="-72"/>
              <w:jc w:val="right"/>
              <w:rPr>
                <w:rFonts w:ascii="Arial" w:hAnsi="Arial" w:cs="Arial"/>
                <w:b/>
                <w:bCs/>
                <w:sz w:val="20"/>
                <w:szCs w:val="20"/>
              </w:rPr>
            </w:pPr>
            <w:r w:rsidRPr="002363FC">
              <w:rPr>
                <w:rFonts w:ascii="Arial" w:hAnsi="Arial" w:cs="Arial"/>
                <w:b/>
                <w:bCs/>
                <w:sz w:val="20"/>
                <w:szCs w:val="20"/>
              </w:rPr>
              <w:t>Restated</w:t>
            </w:r>
          </w:p>
        </w:tc>
      </w:tr>
      <w:tr w:rsidR="00C74ECB" w:rsidRPr="002363FC" w:rsidTr="00E65E35">
        <w:tc>
          <w:tcPr>
            <w:tcW w:w="5328" w:type="dxa"/>
            <w:tcBorders>
              <w:top w:val="nil"/>
              <w:left w:val="nil"/>
              <w:bottom w:val="nil"/>
              <w:right w:val="nil"/>
            </w:tcBorders>
            <w:vAlign w:val="bottom"/>
          </w:tcPr>
          <w:p w:rsidR="0045068F" w:rsidRPr="002363FC" w:rsidRDefault="0045068F" w:rsidP="0045068F">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45068F" w:rsidRPr="002363FC" w:rsidRDefault="009E78A8" w:rsidP="0045068F">
            <w:pPr>
              <w:ind w:right="-72"/>
              <w:jc w:val="right"/>
              <w:rPr>
                <w:rFonts w:ascii="Arial" w:hAnsi="Arial" w:cs="Arial"/>
                <w:b/>
                <w:bCs/>
                <w:sz w:val="20"/>
                <w:szCs w:val="20"/>
              </w:rPr>
            </w:pPr>
            <w:r w:rsidRPr="002363FC">
              <w:rPr>
                <w:rFonts w:ascii="Arial" w:hAnsi="Arial" w:cs="Arial"/>
                <w:b/>
                <w:bCs/>
                <w:sz w:val="20"/>
                <w:szCs w:val="20"/>
                <w:lang w:val="en-GB"/>
              </w:rPr>
              <w:t>30 September</w:t>
            </w:r>
            <w:r w:rsidR="0045068F" w:rsidRPr="002363FC">
              <w:rPr>
                <w:rFonts w:ascii="Arial" w:hAnsi="Arial" w:cs="Arial"/>
                <w:b/>
                <w:bCs/>
                <w:sz w:val="20"/>
                <w:szCs w:val="20"/>
              </w:rPr>
              <w:t xml:space="preserve"> </w:t>
            </w:r>
          </w:p>
          <w:p w:rsidR="0045068F" w:rsidRPr="002363FC" w:rsidRDefault="0045068F" w:rsidP="0045068F">
            <w:pPr>
              <w:ind w:right="-72"/>
              <w:jc w:val="right"/>
              <w:rPr>
                <w:rFonts w:ascii="Arial" w:hAnsi="Arial" w:cs="Arial"/>
                <w:b/>
                <w:bCs/>
                <w:sz w:val="20"/>
                <w:szCs w:val="20"/>
                <w:cs/>
              </w:rPr>
            </w:pPr>
            <w:r w:rsidRPr="002363FC">
              <w:rPr>
                <w:rFonts w:ascii="Arial" w:hAnsi="Arial" w:cs="Arial"/>
                <w:b/>
                <w:bCs/>
                <w:sz w:val="20"/>
                <w:szCs w:val="20"/>
                <w:lang w:val="en-GB"/>
              </w:rPr>
              <w:t>2017</w:t>
            </w:r>
          </w:p>
        </w:tc>
        <w:tc>
          <w:tcPr>
            <w:tcW w:w="1584" w:type="dxa"/>
            <w:tcBorders>
              <w:top w:val="nil"/>
              <w:left w:val="nil"/>
              <w:bottom w:val="nil"/>
              <w:right w:val="nil"/>
            </w:tcBorders>
            <w:vAlign w:val="bottom"/>
          </w:tcPr>
          <w:p w:rsidR="0045068F" w:rsidRPr="002363FC" w:rsidRDefault="0045068F" w:rsidP="0045068F">
            <w:pPr>
              <w:ind w:right="-72"/>
              <w:jc w:val="right"/>
              <w:rPr>
                <w:rFonts w:ascii="Arial" w:hAnsi="Arial" w:cs="Arial"/>
                <w:b/>
                <w:bCs/>
                <w:sz w:val="20"/>
                <w:szCs w:val="20"/>
              </w:rPr>
            </w:pPr>
            <w:r w:rsidRPr="002363FC">
              <w:rPr>
                <w:rFonts w:ascii="Arial" w:hAnsi="Arial" w:cs="Arial"/>
                <w:b/>
                <w:bCs/>
                <w:sz w:val="20"/>
                <w:szCs w:val="20"/>
                <w:lang w:val="en-GB"/>
              </w:rPr>
              <w:t>31 December</w:t>
            </w:r>
          </w:p>
          <w:p w:rsidR="0045068F" w:rsidRPr="002363FC" w:rsidRDefault="0045068F" w:rsidP="0045068F">
            <w:pPr>
              <w:ind w:right="-72"/>
              <w:jc w:val="right"/>
              <w:rPr>
                <w:rFonts w:ascii="Arial" w:hAnsi="Arial" w:cs="Arial"/>
                <w:b/>
                <w:bCs/>
                <w:sz w:val="20"/>
                <w:szCs w:val="20"/>
              </w:rPr>
            </w:pPr>
            <w:r w:rsidRPr="002363FC">
              <w:rPr>
                <w:rFonts w:ascii="Arial" w:hAnsi="Arial" w:cs="Arial"/>
                <w:b/>
                <w:bCs/>
                <w:sz w:val="20"/>
                <w:szCs w:val="20"/>
                <w:lang w:val="en-GB"/>
              </w:rPr>
              <w:t>2016</w:t>
            </w:r>
          </w:p>
        </w:tc>
      </w:tr>
      <w:tr w:rsidR="00C74ECB" w:rsidRPr="002363FC" w:rsidTr="00E65E35">
        <w:tc>
          <w:tcPr>
            <w:tcW w:w="5328" w:type="dxa"/>
            <w:tcBorders>
              <w:top w:val="nil"/>
              <w:left w:val="nil"/>
              <w:bottom w:val="nil"/>
              <w:right w:val="nil"/>
            </w:tcBorders>
            <w:vAlign w:val="bottom"/>
          </w:tcPr>
          <w:p w:rsidR="0045068F" w:rsidRPr="002363FC" w:rsidRDefault="0045068F" w:rsidP="0045068F">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45068F" w:rsidRPr="002363FC" w:rsidRDefault="0045068F" w:rsidP="0045068F">
            <w:pPr>
              <w:pBdr>
                <w:bottom w:val="single" w:sz="4" w:space="1" w:color="auto"/>
              </w:pBdr>
              <w:ind w:right="-72"/>
              <w:jc w:val="right"/>
              <w:rPr>
                <w:rFonts w:ascii="Arial" w:hAnsi="Arial" w:cs="Arial"/>
                <w:b/>
                <w:sz w:val="20"/>
                <w:szCs w:val="20"/>
                <w:lang w:val="en-GB"/>
              </w:rPr>
            </w:pPr>
            <w:r w:rsidRPr="002363FC">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45068F" w:rsidRPr="002363FC" w:rsidRDefault="0045068F" w:rsidP="0045068F">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Baht</w:t>
            </w:r>
          </w:p>
        </w:tc>
      </w:tr>
      <w:tr w:rsidR="00C74ECB" w:rsidRPr="002363FC" w:rsidTr="00E65E35">
        <w:tc>
          <w:tcPr>
            <w:tcW w:w="5328" w:type="dxa"/>
            <w:tcBorders>
              <w:top w:val="nil"/>
              <w:left w:val="nil"/>
              <w:bottom w:val="nil"/>
              <w:right w:val="nil"/>
            </w:tcBorders>
            <w:vAlign w:val="bottom"/>
          </w:tcPr>
          <w:p w:rsidR="003E534E" w:rsidRPr="002363FC" w:rsidRDefault="003E534E" w:rsidP="0045068F">
            <w:pPr>
              <w:ind w:left="405"/>
              <w:rPr>
                <w:rStyle w:val="hps"/>
                <w:rFonts w:ascii="Arial" w:hAnsi="Arial" w:cs="Arial"/>
                <w:b/>
                <w:bCs/>
                <w:sz w:val="20"/>
                <w:szCs w:val="20"/>
              </w:rPr>
            </w:pPr>
            <w:r w:rsidRPr="002363FC">
              <w:rPr>
                <w:rFonts w:ascii="Arial" w:hAnsi="Arial" w:cs="Arial"/>
                <w:sz w:val="20"/>
                <w:szCs w:val="20"/>
              </w:rPr>
              <w:t>Net book value-beginning balance of the period/year</w:t>
            </w:r>
          </w:p>
        </w:tc>
        <w:tc>
          <w:tcPr>
            <w:tcW w:w="1584" w:type="dxa"/>
            <w:tcBorders>
              <w:top w:val="nil"/>
              <w:left w:val="nil"/>
              <w:bottom w:val="nil"/>
              <w:right w:val="nil"/>
            </w:tcBorders>
            <w:vAlign w:val="bottom"/>
          </w:tcPr>
          <w:p w:rsidR="003E534E" w:rsidRPr="002363FC" w:rsidRDefault="003E534E" w:rsidP="0045068F">
            <w:pPr>
              <w:ind w:right="-72"/>
              <w:jc w:val="right"/>
              <w:rPr>
                <w:rFonts w:ascii="Arial" w:hAnsi="Arial" w:cs="Arial"/>
                <w:sz w:val="20"/>
                <w:szCs w:val="20"/>
              </w:rPr>
            </w:pPr>
          </w:p>
        </w:tc>
        <w:tc>
          <w:tcPr>
            <w:tcW w:w="1584" w:type="dxa"/>
            <w:tcBorders>
              <w:top w:val="nil"/>
              <w:left w:val="nil"/>
              <w:bottom w:val="nil"/>
              <w:right w:val="nil"/>
            </w:tcBorders>
            <w:vAlign w:val="bottom"/>
          </w:tcPr>
          <w:p w:rsidR="003E534E" w:rsidRPr="002363FC" w:rsidRDefault="003E534E" w:rsidP="0045068F">
            <w:pPr>
              <w:ind w:right="-72"/>
              <w:jc w:val="right"/>
              <w:rPr>
                <w:rFonts w:ascii="Arial" w:hAnsi="Arial" w:cs="Arial"/>
                <w:sz w:val="20"/>
                <w:szCs w:val="20"/>
              </w:rPr>
            </w:pPr>
          </w:p>
        </w:tc>
      </w:tr>
      <w:tr w:rsidR="00C74ECB" w:rsidRPr="002363FC" w:rsidTr="00E65E35">
        <w:tc>
          <w:tcPr>
            <w:tcW w:w="5328" w:type="dxa"/>
            <w:tcBorders>
              <w:top w:val="nil"/>
              <w:left w:val="nil"/>
              <w:bottom w:val="nil"/>
              <w:right w:val="nil"/>
            </w:tcBorders>
            <w:vAlign w:val="bottom"/>
          </w:tcPr>
          <w:p w:rsidR="0045068F" w:rsidRPr="002363FC" w:rsidRDefault="003E534E" w:rsidP="0045068F">
            <w:pPr>
              <w:ind w:left="405"/>
              <w:rPr>
                <w:rFonts w:ascii="Arial" w:hAnsi="Arial" w:cs="Arial"/>
                <w:sz w:val="20"/>
                <w:szCs w:val="20"/>
              </w:rPr>
            </w:pPr>
            <w:r w:rsidRPr="002363FC">
              <w:rPr>
                <w:rFonts w:ascii="Arial" w:hAnsi="Arial" w:cs="Arial"/>
                <w:sz w:val="20"/>
                <w:szCs w:val="20"/>
              </w:rPr>
              <w:t xml:space="preserve">  </w:t>
            </w:r>
            <w:r w:rsidR="0045068F" w:rsidRPr="002363FC">
              <w:rPr>
                <w:rFonts w:ascii="Arial" w:hAnsi="Arial" w:cs="Arial"/>
                <w:sz w:val="20"/>
                <w:szCs w:val="20"/>
              </w:rPr>
              <w:t xml:space="preserve"> (Note 3)</w:t>
            </w:r>
          </w:p>
        </w:tc>
        <w:tc>
          <w:tcPr>
            <w:tcW w:w="1584" w:type="dxa"/>
            <w:tcBorders>
              <w:top w:val="nil"/>
              <w:left w:val="nil"/>
              <w:bottom w:val="nil"/>
              <w:right w:val="nil"/>
            </w:tcBorders>
            <w:vAlign w:val="bottom"/>
          </w:tcPr>
          <w:p w:rsidR="0045068F" w:rsidRPr="002363FC" w:rsidRDefault="006F2E78" w:rsidP="0045068F">
            <w:pPr>
              <w:ind w:right="-72"/>
              <w:jc w:val="right"/>
              <w:rPr>
                <w:rFonts w:ascii="Arial" w:hAnsi="Arial" w:cs="Arial"/>
                <w:sz w:val="20"/>
                <w:szCs w:val="20"/>
              </w:rPr>
            </w:pPr>
            <w:r w:rsidRPr="002363FC">
              <w:rPr>
                <w:rFonts w:ascii="Arial" w:hAnsi="Arial" w:cs="Arial"/>
                <w:sz w:val="20"/>
                <w:szCs w:val="20"/>
              </w:rPr>
              <w:t>16,781,114</w:t>
            </w:r>
          </w:p>
        </w:tc>
        <w:tc>
          <w:tcPr>
            <w:tcW w:w="1584" w:type="dxa"/>
            <w:tcBorders>
              <w:top w:val="nil"/>
              <w:left w:val="nil"/>
              <w:bottom w:val="nil"/>
              <w:right w:val="nil"/>
            </w:tcBorders>
            <w:vAlign w:val="bottom"/>
          </w:tcPr>
          <w:p w:rsidR="0045068F" w:rsidRPr="002363FC" w:rsidRDefault="0045068F" w:rsidP="0045068F">
            <w:pPr>
              <w:ind w:right="-72"/>
              <w:jc w:val="right"/>
              <w:rPr>
                <w:rFonts w:ascii="Arial" w:hAnsi="Arial" w:cs="Arial"/>
                <w:sz w:val="20"/>
                <w:szCs w:val="20"/>
              </w:rPr>
            </w:pPr>
            <w:r w:rsidRPr="002363FC">
              <w:rPr>
                <w:rFonts w:ascii="Arial" w:hAnsi="Arial" w:cs="Arial"/>
                <w:sz w:val="20"/>
                <w:szCs w:val="20"/>
              </w:rPr>
              <w:t>16,781,114</w:t>
            </w:r>
          </w:p>
        </w:tc>
      </w:tr>
      <w:tr w:rsidR="00C74ECB" w:rsidRPr="002363FC" w:rsidTr="00E65E35">
        <w:tc>
          <w:tcPr>
            <w:tcW w:w="5328" w:type="dxa"/>
            <w:tcBorders>
              <w:top w:val="nil"/>
              <w:left w:val="nil"/>
              <w:bottom w:val="nil"/>
              <w:right w:val="nil"/>
            </w:tcBorders>
            <w:vAlign w:val="bottom"/>
          </w:tcPr>
          <w:p w:rsidR="0045068F" w:rsidRPr="002363FC" w:rsidRDefault="0045068F" w:rsidP="0045068F">
            <w:pPr>
              <w:ind w:left="405"/>
              <w:rPr>
                <w:rFonts w:ascii="Arial" w:hAnsi="Arial" w:cs="Arial"/>
                <w:sz w:val="20"/>
                <w:szCs w:val="20"/>
                <w:cs/>
              </w:rPr>
            </w:pPr>
            <w:r w:rsidRPr="002363FC">
              <w:rPr>
                <w:rFonts w:ascii="Arial" w:hAnsi="Arial" w:cs="Arial"/>
                <w:sz w:val="20"/>
                <w:szCs w:val="20"/>
              </w:rPr>
              <w:t>Addition</w:t>
            </w:r>
          </w:p>
        </w:tc>
        <w:tc>
          <w:tcPr>
            <w:tcW w:w="1584" w:type="dxa"/>
            <w:tcBorders>
              <w:top w:val="nil"/>
              <w:left w:val="nil"/>
              <w:bottom w:val="nil"/>
              <w:right w:val="nil"/>
            </w:tcBorders>
            <w:vAlign w:val="bottom"/>
          </w:tcPr>
          <w:p w:rsidR="0045068F" w:rsidRPr="002363FC" w:rsidRDefault="006F2E78" w:rsidP="0045068F">
            <w:pPr>
              <w:ind w:right="-72"/>
              <w:jc w:val="right"/>
              <w:rPr>
                <w:rFonts w:ascii="Arial" w:hAnsi="Arial" w:cs="Arial"/>
                <w:sz w:val="20"/>
                <w:szCs w:val="20"/>
                <w:cs/>
              </w:rPr>
            </w:pPr>
            <w:r w:rsidRPr="002363FC">
              <w:rPr>
                <w:rFonts w:ascii="Arial" w:hAnsi="Arial" w:cs="Arial"/>
                <w:sz w:val="20"/>
                <w:szCs w:val="20"/>
              </w:rPr>
              <w:t>-</w:t>
            </w:r>
          </w:p>
        </w:tc>
        <w:tc>
          <w:tcPr>
            <w:tcW w:w="1584" w:type="dxa"/>
            <w:tcBorders>
              <w:top w:val="nil"/>
              <w:left w:val="nil"/>
              <w:bottom w:val="nil"/>
              <w:right w:val="nil"/>
            </w:tcBorders>
            <w:vAlign w:val="bottom"/>
          </w:tcPr>
          <w:p w:rsidR="0045068F" w:rsidRPr="002363FC" w:rsidRDefault="0045068F" w:rsidP="0045068F">
            <w:pPr>
              <w:ind w:right="-72"/>
              <w:jc w:val="right"/>
              <w:rPr>
                <w:rFonts w:ascii="Arial" w:hAnsi="Arial" w:cs="Arial"/>
                <w:sz w:val="20"/>
                <w:szCs w:val="20"/>
                <w:cs/>
              </w:rPr>
            </w:pPr>
            <w:r w:rsidRPr="002363FC">
              <w:rPr>
                <w:rFonts w:ascii="Arial" w:hAnsi="Arial" w:cs="Arial"/>
                <w:sz w:val="20"/>
                <w:szCs w:val="20"/>
              </w:rPr>
              <w:t>-</w:t>
            </w:r>
          </w:p>
        </w:tc>
      </w:tr>
      <w:tr w:rsidR="00C74ECB" w:rsidRPr="002363FC" w:rsidTr="00E65E35">
        <w:tc>
          <w:tcPr>
            <w:tcW w:w="5328" w:type="dxa"/>
            <w:tcBorders>
              <w:top w:val="nil"/>
              <w:left w:val="nil"/>
              <w:bottom w:val="nil"/>
              <w:right w:val="nil"/>
            </w:tcBorders>
            <w:vAlign w:val="bottom"/>
          </w:tcPr>
          <w:p w:rsidR="0045068F" w:rsidRPr="002363FC" w:rsidRDefault="0045068F" w:rsidP="0045068F">
            <w:pPr>
              <w:ind w:left="405"/>
              <w:rPr>
                <w:rFonts w:ascii="Arial" w:hAnsi="Arial" w:cs="Arial"/>
                <w:sz w:val="20"/>
                <w:szCs w:val="20"/>
                <w:cs/>
              </w:rPr>
            </w:pPr>
            <w:r w:rsidRPr="002363FC">
              <w:rPr>
                <w:rFonts w:ascii="Arial" w:hAnsi="Arial" w:cs="Arial"/>
                <w:sz w:val="20"/>
                <w:szCs w:val="20"/>
              </w:rPr>
              <w:t>Disposal</w:t>
            </w:r>
          </w:p>
        </w:tc>
        <w:tc>
          <w:tcPr>
            <w:tcW w:w="1584" w:type="dxa"/>
            <w:tcBorders>
              <w:top w:val="nil"/>
              <w:left w:val="nil"/>
              <w:bottom w:val="nil"/>
              <w:right w:val="nil"/>
            </w:tcBorders>
            <w:vAlign w:val="bottom"/>
          </w:tcPr>
          <w:p w:rsidR="0045068F" w:rsidRPr="002363FC" w:rsidRDefault="006F2E78" w:rsidP="0045068F">
            <w:pPr>
              <w:pBdr>
                <w:bottom w:val="single" w:sz="4" w:space="1" w:color="auto"/>
              </w:pBdr>
              <w:ind w:right="-72"/>
              <w:jc w:val="right"/>
              <w:rPr>
                <w:rFonts w:ascii="Arial" w:hAnsi="Arial" w:cs="Arial"/>
                <w:sz w:val="20"/>
                <w:szCs w:val="20"/>
              </w:rPr>
            </w:pPr>
            <w:r w:rsidRPr="002363FC">
              <w:rPr>
                <w:rFonts w:ascii="Arial" w:hAnsi="Arial" w:cs="Arial"/>
                <w:sz w:val="20"/>
                <w:szCs w:val="20"/>
              </w:rPr>
              <w:t>-</w:t>
            </w:r>
          </w:p>
        </w:tc>
        <w:tc>
          <w:tcPr>
            <w:tcW w:w="1584" w:type="dxa"/>
            <w:tcBorders>
              <w:top w:val="nil"/>
              <w:left w:val="nil"/>
              <w:bottom w:val="nil"/>
              <w:right w:val="nil"/>
            </w:tcBorders>
            <w:vAlign w:val="bottom"/>
          </w:tcPr>
          <w:p w:rsidR="0045068F" w:rsidRPr="002363FC" w:rsidRDefault="0045068F" w:rsidP="0045068F">
            <w:pPr>
              <w:pBdr>
                <w:bottom w:val="single" w:sz="4" w:space="1" w:color="auto"/>
              </w:pBdr>
              <w:ind w:right="-72"/>
              <w:jc w:val="right"/>
              <w:rPr>
                <w:rFonts w:ascii="Arial" w:hAnsi="Arial" w:cs="Arial"/>
                <w:sz w:val="20"/>
                <w:szCs w:val="20"/>
              </w:rPr>
            </w:pPr>
            <w:r w:rsidRPr="002363FC">
              <w:rPr>
                <w:rFonts w:ascii="Arial" w:hAnsi="Arial" w:cs="Arial"/>
                <w:sz w:val="20"/>
                <w:szCs w:val="20"/>
              </w:rPr>
              <w:t>-</w:t>
            </w:r>
          </w:p>
        </w:tc>
      </w:tr>
      <w:tr w:rsidR="00C74ECB" w:rsidRPr="002363FC" w:rsidTr="00E65E35">
        <w:tc>
          <w:tcPr>
            <w:tcW w:w="5328" w:type="dxa"/>
            <w:tcBorders>
              <w:top w:val="nil"/>
              <w:left w:val="nil"/>
              <w:bottom w:val="nil"/>
              <w:right w:val="nil"/>
            </w:tcBorders>
            <w:vAlign w:val="bottom"/>
          </w:tcPr>
          <w:p w:rsidR="0045068F" w:rsidRPr="002363FC" w:rsidRDefault="0045068F" w:rsidP="0045068F">
            <w:pPr>
              <w:ind w:left="405"/>
              <w:rPr>
                <w:rFonts w:ascii="Arial" w:hAnsi="Arial" w:cs="Arial"/>
                <w:sz w:val="12"/>
                <w:szCs w:val="12"/>
              </w:rPr>
            </w:pPr>
          </w:p>
        </w:tc>
        <w:tc>
          <w:tcPr>
            <w:tcW w:w="1584" w:type="dxa"/>
            <w:tcBorders>
              <w:top w:val="nil"/>
              <w:left w:val="nil"/>
              <w:bottom w:val="nil"/>
              <w:right w:val="nil"/>
            </w:tcBorders>
            <w:vAlign w:val="bottom"/>
          </w:tcPr>
          <w:p w:rsidR="0045068F" w:rsidRPr="002363FC" w:rsidRDefault="0045068F" w:rsidP="0045068F">
            <w:pPr>
              <w:ind w:right="-72"/>
              <w:jc w:val="right"/>
              <w:rPr>
                <w:rFonts w:ascii="Arial" w:hAnsi="Arial" w:cs="Arial"/>
                <w:sz w:val="12"/>
                <w:szCs w:val="12"/>
              </w:rPr>
            </w:pPr>
          </w:p>
        </w:tc>
        <w:tc>
          <w:tcPr>
            <w:tcW w:w="1584" w:type="dxa"/>
            <w:tcBorders>
              <w:top w:val="nil"/>
              <w:left w:val="nil"/>
              <w:bottom w:val="nil"/>
              <w:right w:val="nil"/>
            </w:tcBorders>
            <w:vAlign w:val="bottom"/>
          </w:tcPr>
          <w:p w:rsidR="0045068F" w:rsidRPr="002363FC" w:rsidRDefault="0045068F" w:rsidP="0045068F">
            <w:pPr>
              <w:ind w:right="-72"/>
              <w:jc w:val="right"/>
              <w:rPr>
                <w:rFonts w:ascii="Arial" w:hAnsi="Arial" w:cs="Arial"/>
                <w:sz w:val="12"/>
                <w:szCs w:val="12"/>
              </w:rPr>
            </w:pPr>
          </w:p>
        </w:tc>
      </w:tr>
      <w:tr w:rsidR="0045068F" w:rsidRPr="002363FC" w:rsidTr="00E65E35">
        <w:tc>
          <w:tcPr>
            <w:tcW w:w="5328" w:type="dxa"/>
            <w:tcBorders>
              <w:top w:val="nil"/>
              <w:left w:val="nil"/>
              <w:bottom w:val="nil"/>
              <w:right w:val="nil"/>
            </w:tcBorders>
            <w:vAlign w:val="bottom"/>
          </w:tcPr>
          <w:p w:rsidR="00E079CD" w:rsidRDefault="00E079CD" w:rsidP="00E079CD">
            <w:pPr>
              <w:ind w:left="405"/>
              <w:rPr>
                <w:rFonts w:ascii="Arial" w:hAnsi="Arial" w:cs="Arial"/>
                <w:sz w:val="20"/>
                <w:szCs w:val="20"/>
              </w:rPr>
            </w:pPr>
            <w:r w:rsidRPr="002363FC">
              <w:rPr>
                <w:rFonts w:ascii="Arial" w:hAnsi="Arial" w:cs="Arial"/>
                <w:sz w:val="20"/>
                <w:szCs w:val="20"/>
              </w:rPr>
              <w:t xml:space="preserve">Net book value-ending balance of the period/year </w:t>
            </w:r>
          </w:p>
          <w:p w:rsidR="0045068F" w:rsidRPr="002363FC" w:rsidRDefault="00E079CD" w:rsidP="00E079CD">
            <w:pPr>
              <w:ind w:left="405"/>
              <w:rPr>
                <w:rFonts w:ascii="Arial" w:hAnsi="Arial" w:cs="Arial"/>
                <w:sz w:val="20"/>
                <w:szCs w:val="20"/>
                <w:cs/>
              </w:rPr>
            </w:pPr>
            <w:r>
              <w:rPr>
                <w:rFonts w:ascii="Arial" w:hAnsi="Arial" w:cs="Arial"/>
                <w:sz w:val="20"/>
                <w:szCs w:val="20"/>
              </w:rPr>
              <w:t xml:space="preserve">   </w:t>
            </w:r>
            <w:r w:rsidRPr="002363FC">
              <w:rPr>
                <w:rFonts w:ascii="Arial" w:hAnsi="Arial" w:cs="Arial"/>
                <w:sz w:val="20"/>
                <w:szCs w:val="20"/>
              </w:rPr>
              <w:t>(Note 3)</w:t>
            </w:r>
          </w:p>
        </w:tc>
        <w:tc>
          <w:tcPr>
            <w:tcW w:w="1584" w:type="dxa"/>
            <w:tcBorders>
              <w:top w:val="nil"/>
              <w:left w:val="nil"/>
              <w:bottom w:val="nil"/>
              <w:right w:val="nil"/>
            </w:tcBorders>
            <w:vAlign w:val="bottom"/>
          </w:tcPr>
          <w:p w:rsidR="0045068F" w:rsidRPr="002363FC" w:rsidRDefault="006F2E78" w:rsidP="0045068F">
            <w:pPr>
              <w:pBdr>
                <w:bottom w:val="double" w:sz="4" w:space="1" w:color="auto"/>
              </w:pBdr>
              <w:ind w:right="-72"/>
              <w:jc w:val="right"/>
              <w:rPr>
                <w:rFonts w:ascii="Arial" w:hAnsi="Arial" w:cs="Arial"/>
                <w:sz w:val="20"/>
                <w:szCs w:val="20"/>
              </w:rPr>
            </w:pPr>
            <w:r w:rsidRPr="002363FC">
              <w:rPr>
                <w:rFonts w:ascii="Arial" w:hAnsi="Arial" w:cs="Arial"/>
                <w:sz w:val="20"/>
                <w:szCs w:val="20"/>
              </w:rPr>
              <w:t>16,781,114</w:t>
            </w:r>
          </w:p>
        </w:tc>
        <w:tc>
          <w:tcPr>
            <w:tcW w:w="1584" w:type="dxa"/>
            <w:tcBorders>
              <w:top w:val="nil"/>
              <w:left w:val="nil"/>
              <w:bottom w:val="nil"/>
              <w:right w:val="nil"/>
            </w:tcBorders>
            <w:vAlign w:val="bottom"/>
          </w:tcPr>
          <w:p w:rsidR="0045068F" w:rsidRPr="002363FC" w:rsidRDefault="0045068F" w:rsidP="0045068F">
            <w:pPr>
              <w:pBdr>
                <w:bottom w:val="double" w:sz="4" w:space="1" w:color="auto"/>
              </w:pBdr>
              <w:ind w:right="-72"/>
              <w:jc w:val="right"/>
              <w:rPr>
                <w:rFonts w:ascii="Arial" w:hAnsi="Arial" w:cs="Arial"/>
                <w:sz w:val="20"/>
                <w:szCs w:val="20"/>
              </w:rPr>
            </w:pPr>
            <w:r w:rsidRPr="002363FC">
              <w:rPr>
                <w:rFonts w:ascii="Arial" w:hAnsi="Arial" w:cs="Arial"/>
                <w:sz w:val="20"/>
                <w:szCs w:val="20"/>
              </w:rPr>
              <w:t>16,781,114</w:t>
            </w:r>
          </w:p>
        </w:tc>
      </w:tr>
    </w:tbl>
    <w:p w:rsidR="005965F4" w:rsidRPr="002363FC" w:rsidRDefault="005965F4" w:rsidP="0045068F">
      <w:pPr>
        <w:ind w:left="1080"/>
        <w:rPr>
          <w:rFonts w:ascii="Arial" w:hAnsi="Arial" w:cs="Arial"/>
          <w:sz w:val="20"/>
          <w:szCs w:val="20"/>
        </w:rPr>
      </w:pPr>
    </w:p>
    <w:p w:rsidR="00CB2365" w:rsidRPr="002363FC" w:rsidRDefault="00CB2365" w:rsidP="0045068F">
      <w:pPr>
        <w:ind w:left="1080"/>
        <w:rPr>
          <w:rFonts w:ascii="Arial" w:hAnsi="Arial" w:cs="Arial"/>
          <w:sz w:val="20"/>
          <w:szCs w:val="20"/>
        </w:rPr>
      </w:pPr>
    </w:p>
    <w:p w:rsidR="00D34021" w:rsidRPr="002363FC" w:rsidRDefault="00D416B2" w:rsidP="00D416B2">
      <w:pPr>
        <w:overflowPunct/>
        <w:autoSpaceDE/>
        <w:autoSpaceDN/>
        <w:adjustRightInd/>
        <w:ind w:left="540" w:hanging="540"/>
        <w:textAlignment w:val="auto"/>
        <w:rPr>
          <w:rFonts w:ascii="Arial" w:hAnsi="Arial" w:cs="Arial"/>
          <w:b/>
          <w:bCs/>
          <w:sz w:val="20"/>
          <w:szCs w:val="20"/>
          <w:cs/>
        </w:rPr>
      </w:pPr>
      <w:r>
        <w:rPr>
          <w:rFonts w:ascii="Arial" w:hAnsi="Arial" w:cs="Arial"/>
          <w:b/>
          <w:bCs/>
          <w:sz w:val="20"/>
          <w:szCs w:val="20"/>
        </w:rPr>
        <w:t>8</w:t>
      </w:r>
      <w:r>
        <w:rPr>
          <w:rFonts w:ascii="Arial" w:hAnsi="Arial" w:cs="Arial"/>
          <w:b/>
          <w:bCs/>
          <w:sz w:val="20"/>
          <w:szCs w:val="20"/>
        </w:rPr>
        <w:tab/>
      </w:r>
      <w:r w:rsidR="00D34021" w:rsidRPr="002363FC">
        <w:rPr>
          <w:rFonts w:ascii="Arial" w:hAnsi="Arial" w:cs="Arial"/>
          <w:b/>
          <w:bCs/>
          <w:sz w:val="20"/>
          <w:szCs w:val="20"/>
        </w:rPr>
        <w:t>Loans to customers and accrued interest receivables, net</w:t>
      </w:r>
    </w:p>
    <w:p w:rsidR="00D34021" w:rsidRPr="002363FC" w:rsidRDefault="00D34021" w:rsidP="00B20072">
      <w:pPr>
        <w:ind w:left="993" w:hanging="453"/>
        <w:jc w:val="thaiDistribute"/>
        <w:rPr>
          <w:rFonts w:ascii="Arial" w:hAnsi="Arial" w:cs="Arial"/>
          <w:sz w:val="20"/>
          <w:szCs w:val="20"/>
        </w:rPr>
      </w:pPr>
    </w:p>
    <w:p w:rsidR="00D34021" w:rsidRPr="002363FC" w:rsidRDefault="00D34021" w:rsidP="00B20072">
      <w:pPr>
        <w:ind w:left="993" w:hanging="453"/>
        <w:jc w:val="thaiDistribute"/>
        <w:rPr>
          <w:rFonts w:ascii="Arial" w:hAnsi="Arial" w:cs="Arial"/>
          <w:sz w:val="20"/>
          <w:szCs w:val="20"/>
        </w:rPr>
      </w:pPr>
    </w:p>
    <w:p w:rsidR="00D34021" w:rsidRPr="002363FC" w:rsidRDefault="00CB2365" w:rsidP="00B20072">
      <w:pPr>
        <w:ind w:left="1080" w:hanging="540"/>
        <w:jc w:val="thaiDistribute"/>
        <w:rPr>
          <w:rFonts w:ascii="Arial" w:hAnsi="Arial" w:cs="Arial"/>
          <w:b/>
          <w:bCs/>
          <w:sz w:val="20"/>
          <w:szCs w:val="20"/>
        </w:rPr>
      </w:pPr>
      <w:r w:rsidRPr="002363FC">
        <w:rPr>
          <w:rFonts w:ascii="Arial" w:hAnsi="Arial" w:cs="Arial"/>
          <w:b/>
          <w:bCs/>
          <w:sz w:val="20"/>
          <w:szCs w:val="20"/>
        </w:rPr>
        <w:t>8</w:t>
      </w:r>
      <w:r w:rsidR="00D34021" w:rsidRPr="002363FC">
        <w:rPr>
          <w:rFonts w:ascii="Arial" w:hAnsi="Arial" w:cs="Arial"/>
          <w:b/>
          <w:bCs/>
          <w:sz w:val="20"/>
          <w:szCs w:val="20"/>
        </w:rPr>
        <w:t>.1</w:t>
      </w:r>
      <w:r w:rsidR="00D34021" w:rsidRPr="002363FC">
        <w:rPr>
          <w:rFonts w:ascii="Arial" w:hAnsi="Arial" w:cs="Arial"/>
          <w:b/>
          <w:bCs/>
          <w:sz w:val="20"/>
          <w:szCs w:val="20"/>
        </w:rPr>
        <w:tab/>
        <w:t>Classified by product</w:t>
      </w:r>
    </w:p>
    <w:tbl>
      <w:tblPr>
        <w:tblW w:w="8478" w:type="dxa"/>
        <w:tblInd w:w="540" w:type="dxa"/>
        <w:tblLayout w:type="fixed"/>
        <w:tblLook w:val="0000" w:firstRow="0" w:lastRow="0" w:firstColumn="0" w:lastColumn="0" w:noHBand="0" w:noVBand="0"/>
      </w:tblPr>
      <w:tblGrid>
        <w:gridCol w:w="5310"/>
        <w:gridCol w:w="1584"/>
        <w:gridCol w:w="1584"/>
      </w:tblGrid>
      <w:tr w:rsidR="00C74ECB" w:rsidRPr="002363FC" w:rsidTr="00007D8C">
        <w:tc>
          <w:tcPr>
            <w:tcW w:w="5310" w:type="dxa"/>
            <w:tcBorders>
              <w:top w:val="nil"/>
              <w:left w:val="nil"/>
              <w:bottom w:val="nil"/>
              <w:right w:val="nil"/>
            </w:tcBorders>
            <w:vAlign w:val="bottom"/>
          </w:tcPr>
          <w:p w:rsidR="00D34021" w:rsidRPr="002363FC" w:rsidRDefault="00D34021" w:rsidP="00B20072">
            <w:pPr>
              <w:tabs>
                <w:tab w:val="left" w:pos="3165"/>
              </w:tabs>
              <w:ind w:left="405"/>
              <w:jc w:val="both"/>
              <w:rPr>
                <w:rFonts w:ascii="Arial" w:hAnsi="Arial" w:cs="Arial"/>
                <w:sz w:val="20"/>
                <w:szCs w:val="20"/>
              </w:rPr>
            </w:pPr>
          </w:p>
        </w:tc>
        <w:tc>
          <w:tcPr>
            <w:tcW w:w="1584" w:type="dxa"/>
            <w:tcBorders>
              <w:top w:val="nil"/>
              <w:left w:val="nil"/>
              <w:bottom w:val="nil"/>
              <w:right w:val="nil"/>
            </w:tcBorders>
            <w:vAlign w:val="bottom"/>
          </w:tcPr>
          <w:p w:rsidR="00D34021" w:rsidRPr="002363FC" w:rsidRDefault="009E78A8" w:rsidP="00B20072">
            <w:pPr>
              <w:ind w:right="-72"/>
              <w:jc w:val="right"/>
              <w:rPr>
                <w:rFonts w:ascii="Arial" w:hAnsi="Arial" w:cs="Arial"/>
                <w:b/>
                <w:bCs/>
                <w:sz w:val="20"/>
                <w:szCs w:val="20"/>
                <w:cs/>
              </w:rPr>
            </w:pPr>
            <w:r w:rsidRPr="002363FC">
              <w:rPr>
                <w:rFonts w:ascii="Arial" w:hAnsi="Arial" w:cs="Arial"/>
                <w:b/>
                <w:bCs/>
                <w:sz w:val="20"/>
                <w:szCs w:val="20"/>
                <w:lang w:val="en-GB"/>
              </w:rPr>
              <w:t>30 September</w:t>
            </w: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b/>
                <w:bCs/>
                <w:sz w:val="20"/>
                <w:szCs w:val="20"/>
              </w:rPr>
            </w:pPr>
            <w:r w:rsidRPr="002363FC">
              <w:rPr>
                <w:rFonts w:ascii="Arial" w:hAnsi="Arial" w:cs="Arial"/>
                <w:b/>
                <w:bCs/>
                <w:sz w:val="20"/>
                <w:szCs w:val="20"/>
                <w:lang w:val="en-GB"/>
              </w:rPr>
              <w:t>31 December</w:t>
            </w:r>
            <w:r w:rsidRPr="002363FC">
              <w:rPr>
                <w:rFonts w:ascii="Arial" w:hAnsi="Arial" w:cs="Arial"/>
                <w:b/>
                <w:bCs/>
                <w:sz w:val="20"/>
                <w:szCs w:val="20"/>
                <w:cs/>
              </w:rPr>
              <w:t xml:space="preserve"> </w:t>
            </w:r>
          </w:p>
        </w:tc>
      </w:tr>
      <w:tr w:rsidR="00C74ECB" w:rsidRPr="002363FC" w:rsidTr="00007D8C">
        <w:tc>
          <w:tcPr>
            <w:tcW w:w="5310" w:type="dxa"/>
            <w:tcBorders>
              <w:top w:val="nil"/>
              <w:left w:val="nil"/>
              <w:bottom w:val="nil"/>
              <w:right w:val="nil"/>
            </w:tcBorders>
            <w:vAlign w:val="bottom"/>
          </w:tcPr>
          <w:p w:rsidR="00D34021" w:rsidRPr="002363FC" w:rsidRDefault="00D34021" w:rsidP="00B20072">
            <w:pPr>
              <w:tabs>
                <w:tab w:val="left" w:pos="3165"/>
              </w:tabs>
              <w:ind w:left="405"/>
              <w:jc w:val="both"/>
              <w:rPr>
                <w:rFonts w:ascii="Arial" w:hAnsi="Arial" w:cs="Arial"/>
                <w:sz w:val="20"/>
                <w:szCs w:val="20"/>
              </w:rPr>
            </w:pP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C74ECB" w:rsidRPr="002363FC" w:rsidTr="00007D8C">
        <w:tc>
          <w:tcPr>
            <w:tcW w:w="5310" w:type="dxa"/>
            <w:tcBorders>
              <w:top w:val="nil"/>
              <w:left w:val="nil"/>
              <w:bottom w:val="nil"/>
              <w:right w:val="nil"/>
            </w:tcBorders>
            <w:vAlign w:val="bottom"/>
          </w:tcPr>
          <w:p w:rsidR="00D34021" w:rsidRPr="002363FC" w:rsidRDefault="00D34021" w:rsidP="00B20072">
            <w:pPr>
              <w:tabs>
                <w:tab w:val="left" w:pos="3165"/>
              </w:tabs>
              <w:ind w:left="405"/>
              <w:jc w:val="both"/>
              <w:rPr>
                <w:rFonts w:ascii="Arial" w:hAnsi="Arial" w:cs="Arial"/>
                <w:sz w:val="20"/>
                <w:szCs w:val="20"/>
              </w:rPr>
            </w:pPr>
          </w:p>
        </w:tc>
        <w:tc>
          <w:tcPr>
            <w:tcW w:w="1584" w:type="dxa"/>
            <w:tcBorders>
              <w:top w:val="nil"/>
              <w:left w:val="nil"/>
              <w:bottom w:val="nil"/>
              <w:right w:val="nil"/>
            </w:tcBorders>
            <w:vAlign w:val="bottom"/>
          </w:tcPr>
          <w:p w:rsidR="00D34021" w:rsidRPr="002363FC" w:rsidRDefault="00D34021" w:rsidP="00B20072">
            <w:pPr>
              <w:pBdr>
                <w:bottom w:val="single" w:sz="4" w:space="1" w:color="auto"/>
              </w:pBdr>
              <w:ind w:right="-72"/>
              <w:jc w:val="right"/>
              <w:rPr>
                <w:rFonts w:ascii="Arial" w:hAnsi="Arial" w:cs="Arial"/>
                <w:b/>
                <w:sz w:val="20"/>
                <w:szCs w:val="20"/>
                <w:lang w:val="en-GB"/>
              </w:rPr>
            </w:pPr>
            <w:r w:rsidRPr="002363FC">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D34021" w:rsidRPr="002363FC" w:rsidRDefault="00D34021" w:rsidP="00B20072">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Baht</w:t>
            </w:r>
          </w:p>
        </w:tc>
      </w:tr>
      <w:tr w:rsidR="00C74ECB" w:rsidRPr="002363FC" w:rsidTr="00E65E35">
        <w:tc>
          <w:tcPr>
            <w:tcW w:w="5310" w:type="dxa"/>
            <w:tcBorders>
              <w:top w:val="nil"/>
              <w:left w:val="nil"/>
              <w:bottom w:val="nil"/>
              <w:right w:val="nil"/>
            </w:tcBorders>
            <w:shd w:val="clear" w:color="auto" w:fill="auto"/>
            <w:vAlign w:val="bottom"/>
          </w:tcPr>
          <w:p w:rsidR="00D34021" w:rsidRPr="002363FC" w:rsidRDefault="00D34021" w:rsidP="00B20072">
            <w:pPr>
              <w:ind w:left="405"/>
              <w:jc w:val="both"/>
              <w:rPr>
                <w:rFonts w:ascii="Arial" w:hAnsi="Arial" w:cs="Arial"/>
                <w:sz w:val="12"/>
                <w:szCs w:val="12"/>
              </w:rPr>
            </w:pPr>
          </w:p>
        </w:tc>
        <w:tc>
          <w:tcPr>
            <w:tcW w:w="1584"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r>
      <w:tr w:rsidR="00C74ECB" w:rsidRPr="00E65E35" w:rsidTr="00E65E35">
        <w:tc>
          <w:tcPr>
            <w:tcW w:w="5310" w:type="dxa"/>
            <w:tcBorders>
              <w:top w:val="nil"/>
              <w:left w:val="nil"/>
              <w:bottom w:val="nil"/>
              <w:right w:val="nil"/>
            </w:tcBorders>
            <w:shd w:val="clear" w:color="auto" w:fill="auto"/>
            <w:vAlign w:val="bottom"/>
          </w:tcPr>
          <w:p w:rsidR="00D34021" w:rsidRPr="00E65E35" w:rsidRDefault="00D34021" w:rsidP="00B20072">
            <w:pPr>
              <w:ind w:left="405"/>
              <w:jc w:val="both"/>
              <w:rPr>
                <w:rFonts w:ascii="Arial" w:hAnsi="Arial" w:cs="Arial"/>
                <w:sz w:val="20"/>
                <w:szCs w:val="20"/>
                <w:cs/>
              </w:rPr>
            </w:pPr>
            <w:r w:rsidRPr="00E65E35">
              <w:rPr>
                <w:rFonts w:ascii="Arial" w:hAnsi="Arial" w:cs="Arial"/>
                <w:sz w:val="20"/>
                <w:szCs w:val="20"/>
              </w:rPr>
              <w:t>Loans to customers</w:t>
            </w:r>
          </w:p>
        </w:tc>
        <w:tc>
          <w:tcPr>
            <w:tcW w:w="1584" w:type="dxa"/>
            <w:tcBorders>
              <w:top w:val="nil"/>
              <w:left w:val="nil"/>
              <w:bottom w:val="nil"/>
              <w:right w:val="nil"/>
            </w:tcBorders>
            <w:shd w:val="clear" w:color="auto" w:fill="auto"/>
            <w:vAlign w:val="bottom"/>
          </w:tcPr>
          <w:p w:rsidR="00D34021" w:rsidRPr="00E65E35" w:rsidRDefault="005362E5" w:rsidP="00B20072">
            <w:pPr>
              <w:ind w:right="-72"/>
              <w:jc w:val="right"/>
              <w:rPr>
                <w:rFonts w:ascii="Arial" w:hAnsi="Arial" w:cs="Arial"/>
                <w:sz w:val="20"/>
                <w:szCs w:val="20"/>
              </w:rPr>
            </w:pPr>
            <w:r w:rsidRPr="00E65E35">
              <w:rPr>
                <w:rFonts w:ascii="Arial" w:hAnsi="Arial" w:cs="Arial"/>
                <w:sz w:val="20"/>
                <w:szCs w:val="20"/>
              </w:rPr>
              <w:t>6,479,589,052</w:t>
            </w: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20"/>
                <w:szCs w:val="20"/>
              </w:rPr>
            </w:pPr>
            <w:r w:rsidRPr="00E65E35">
              <w:rPr>
                <w:rFonts w:ascii="Arial" w:hAnsi="Arial" w:cs="Arial"/>
                <w:sz w:val="20"/>
                <w:szCs w:val="20"/>
              </w:rPr>
              <w:t>1,903,099,683</w:t>
            </w:r>
          </w:p>
        </w:tc>
      </w:tr>
      <w:tr w:rsidR="0056131E" w:rsidRPr="00E65E35" w:rsidTr="00E65E35">
        <w:tc>
          <w:tcPr>
            <w:tcW w:w="5310" w:type="dxa"/>
            <w:tcBorders>
              <w:top w:val="nil"/>
              <w:left w:val="nil"/>
              <w:bottom w:val="nil"/>
              <w:right w:val="nil"/>
            </w:tcBorders>
            <w:shd w:val="clear" w:color="auto" w:fill="auto"/>
            <w:vAlign w:val="bottom"/>
          </w:tcPr>
          <w:p w:rsidR="0056131E" w:rsidRPr="00E65E35" w:rsidRDefault="0056131E" w:rsidP="000362A6">
            <w:pPr>
              <w:ind w:left="405"/>
              <w:jc w:val="both"/>
              <w:rPr>
                <w:rFonts w:ascii="Arial" w:hAnsi="Arial" w:cs="Arial"/>
                <w:sz w:val="20"/>
                <w:szCs w:val="20"/>
              </w:rPr>
            </w:pPr>
            <w:r w:rsidRPr="00E65E35">
              <w:rPr>
                <w:rFonts w:ascii="Arial" w:hAnsi="Arial" w:cs="Arial"/>
                <w:sz w:val="20"/>
                <w:szCs w:val="20"/>
                <w:u w:val="single"/>
              </w:rPr>
              <w:t>Less</w:t>
            </w:r>
            <w:r w:rsidRPr="00E65E35">
              <w:rPr>
                <w:rFonts w:ascii="Arial" w:hAnsi="Arial" w:cs="Arial"/>
                <w:sz w:val="20"/>
                <w:szCs w:val="20"/>
              </w:rPr>
              <w:t xml:space="preserve">  </w:t>
            </w:r>
            <w:r w:rsidR="000362A6" w:rsidRPr="00E65E35">
              <w:rPr>
                <w:rFonts w:ascii="Arial" w:hAnsi="Arial" w:cs="Arial"/>
                <w:sz w:val="20"/>
                <w:szCs w:val="20"/>
              </w:rPr>
              <w:t>Unearned</w:t>
            </w:r>
            <w:r w:rsidRPr="00E65E35">
              <w:rPr>
                <w:rFonts w:ascii="Arial" w:hAnsi="Arial" w:cs="Arial"/>
                <w:sz w:val="20"/>
                <w:szCs w:val="20"/>
              </w:rPr>
              <w:t xml:space="preserve"> interest income</w:t>
            </w:r>
          </w:p>
        </w:tc>
        <w:tc>
          <w:tcPr>
            <w:tcW w:w="1584" w:type="dxa"/>
            <w:tcBorders>
              <w:top w:val="nil"/>
              <w:left w:val="nil"/>
              <w:bottom w:val="nil"/>
              <w:right w:val="nil"/>
            </w:tcBorders>
            <w:shd w:val="clear" w:color="auto" w:fill="auto"/>
            <w:vAlign w:val="bottom"/>
          </w:tcPr>
          <w:p w:rsidR="0056131E" w:rsidRPr="00E65E35" w:rsidRDefault="0056131E" w:rsidP="00FC7944">
            <w:pPr>
              <w:pBdr>
                <w:bottom w:val="single" w:sz="4" w:space="1" w:color="auto"/>
              </w:pBdr>
              <w:ind w:right="-72"/>
              <w:jc w:val="right"/>
              <w:rPr>
                <w:rFonts w:ascii="Arial" w:hAnsi="Arial" w:cs="Arial"/>
                <w:sz w:val="20"/>
                <w:szCs w:val="20"/>
              </w:rPr>
            </w:pPr>
            <w:r w:rsidRPr="00E65E35">
              <w:rPr>
                <w:rFonts w:ascii="Arial" w:hAnsi="Arial" w:cs="Arial"/>
                <w:sz w:val="20"/>
                <w:szCs w:val="20"/>
              </w:rPr>
              <w:t>(</w:t>
            </w:r>
            <w:r w:rsidR="00FC7944" w:rsidRPr="00E65E35">
              <w:rPr>
                <w:rFonts w:ascii="Arial" w:hAnsi="Arial" w:cstheme="minorBidi"/>
                <w:sz w:val="20"/>
                <w:szCs w:val="20"/>
                <w:lang w:val="en-GB"/>
              </w:rPr>
              <w:t>551,065,652</w:t>
            </w:r>
            <w:r w:rsidRPr="00E65E35">
              <w:rPr>
                <w:rFonts w:ascii="Arial" w:hAnsi="Arial" w:cs="Arial"/>
                <w:sz w:val="20"/>
                <w:szCs w:val="20"/>
              </w:rPr>
              <w:t>)</w:t>
            </w:r>
          </w:p>
        </w:tc>
        <w:tc>
          <w:tcPr>
            <w:tcW w:w="1584" w:type="dxa"/>
            <w:tcBorders>
              <w:top w:val="nil"/>
              <w:left w:val="nil"/>
              <w:bottom w:val="nil"/>
              <w:right w:val="nil"/>
            </w:tcBorders>
            <w:shd w:val="clear" w:color="auto" w:fill="auto"/>
            <w:vAlign w:val="bottom"/>
          </w:tcPr>
          <w:p w:rsidR="0056131E" w:rsidRPr="00E65E35" w:rsidRDefault="00E77694" w:rsidP="00E77694">
            <w:pPr>
              <w:pBdr>
                <w:bottom w:val="single" w:sz="4" w:space="1" w:color="auto"/>
              </w:pBdr>
              <w:ind w:right="-72"/>
              <w:jc w:val="right"/>
              <w:rPr>
                <w:rFonts w:ascii="Arial" w:hAnsi="Arial" w:cs="Arial"/>
                <w:sz w:val="20"/>
                <w:szCs w:val="20"/>
              </w:rPr>
            </w:pPr>
            <w:r w:rsidRPr="00E65E35">
              <w:rPr>
                <w:rFonts w:ascii="Arial" w:hAnsi="Arial" w:cs="Arial"/>
                <w:sz w:val="20"/>
                <w:szCs w:val="20"/>
              </w:rPr>
              <w:t>-</w:t>
            </w:r>
          </w:p>
        </w:tc>
      </w:tr>
      <w:tr w:rsidR="00D416B2" w:rsidRPr="00E65E35" w:rsidTr="00E65E35">
        <w:tc>
          <w:tcPr>
            <w:tcW w:w="5310" w:type="dxa"/>
            <w:tcBorders>
              <w:top w:val="nil"/>
              <w:left w:val="nil"/>
              <w:bottom w:val="nil"/>
              <w:right w:val="nil"/>
            </w:tcBorders>
            <w:shd w:val="clear" w:color="auto" w:fill="auto"/>
            <w:vAlign w:val="bottom"/>
          </w:tcPr>
          <w:p w:rsidR="00D416B2" w:rsidRPr="00E65E35" w:rsidRDefault="00D416B2" w:rsidP="007509A0">
            <w:pPr>
              <w:ind w:left="405"/>
              <w:jc w:val="both"/>
              <w:rPr>
                <w:rFonts w:ascii="Arial" w:hAnsi="Arial" w:cs="Arial"/>
                <w:sz w:val="12"/>
                <w:szCs w:val="12"/>
              </w:rPr>
            </w:pPr>
          </w:p>
        </w:tc>
        <w:tc>
          <w:tcPr>
            <w:tcW w:w="1584" w:type="dxa"/>
            <w:tcBorders>
              <w:top w:val="nil"/>
              <w:left w:val="nil"/>
              <w:bottom w:val="nil"/>
              <w:right w:val="nil"/>
            </w:tcBorders>
            <w:shd w:val="clear" w:color="auto" w:fill="auto"/>
            <w:vAlign w:val="bottom"/>
          </w:tcPr>
          <w:p w:rsidR="00D416B2" w:rsidRPr="00E65E35" w:rsidRDefault="00D416B2" w:rsidP="007509A0">
            <w:pPr>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rsidR="00D416B2" w:rsidRPr="00E65E35" w:rsidRDefault="00D416B2" w:rsidP="007509A0">
            <w:pPr>
              <w:ind w:right="-72"/>
              <w:jc w:val="right"/>
              <w:rPr>
                <w:rFonts w:ascii="Arial" w:hAnsi="Arial" w:cs="Arial"/>
                <w:sz w:val="12"/>
                <w:szCs w:val="12"/>
              </w:rPr>
            </w:pPr>
          </w:p>
        </w:tc>
      </w:tr>
      <w:tr w:rsidR="00E576D8" w:rsidRPr="00E65E35" w:rsidTr="00E65E35">
        <w:tc>
          <w:tcPr>
            <w:tcW w:w="5310" w:type="dxa"/>
            <w:tcBorders>
              <w:top w:val="nil"/>
              <w:left w:val="nil"/>
              <w:bottom w:val="nil"/>
              <w:right w:val="nil"/>
            </w:tcBorders>
            <w:shd w:val="clear" w:color="auto" w:fill="auto"/>
            <w:vAlign w:val="bottom"/>
          </w:tcPr>
          <w:p w:rsidR="00E576D8" w:rsidRPr="00E65E35" w:rsidRDefault="00E576D8" w:rsidP="0056131E">
            <w:pPr>
              <w:ind w:left="405"/>
              <w:jc w:val="both"/>
              <w:rPr>
                <w:rFonts w:ascii="Arial" w:hAnsi="Arial" w:cs="Arial"/>
                <w:spacing w:val="-4"/>
                <w:sz w:val="20"/>
                <w:szCs w:val="20"/>
              </w:rPr>
            </w:pPr>
            <w:r w:rsidRPr="00E65E35">
              <w:rPr>
                <w:rFonts w:ascii="Arial" w:hAnsi="Arial" w:cs="Arial"/>
                <w:spacing w:val="-4"/>
                <w:sz w:val="20"/>
                <w:szCs w:val="20"/>
              </w:rPr>
              <w:t>Total loans to customers, net</w:t>
            </w:r>
            <w:r w:rsidR="000362A6" w:rsidRPr="00E65E35">
              <w:rPr>
                <w:rFonts w:ascii="Arial" w:hAnsi="Arial" w:cs="Arial"/>
                <w:spacing w:val="-4"/>
                <w:sz w:val="20"/>
                <w:szCs w:val="20"/>
              </w:rPr>
              <w:t xml:space="preserve"> unearned interest income</w:t>
            </w:r>
          </w:p>
        </w:tc>
        <w:tc>
          <w:tcPr>
            <w:tcW w:w="1584" w:type="dxa"/>
            <w:tcBorders>
              <w:top w:val="nil"/>
              <w:left w:val="nil"/>
              <w:bottom w:val="nil"/>
              <w:right w:val="nil"/>
            </w:tcBorders>
            <w:shd w:val="clear" w:color="auto" w:fill="auto"/>
            <w:vAlign w:val="bottom"/>
          </w:tcPr>
          <w:p w:rsidR="00E576D8" w:rsidRPr="00E65E35" w:rsidRDefault="00E77694" w:rsidP="00FC7944">
            <w:pPr>
              <w:ind w:right="-72"/>
              <w:jc w:val="right"/>
              <w:rPr>
                <w:rFonts w:ascii="Arial" w:hAnsi="Arial" w:cs="Arial"/>
                <w:sz w:val="20"/>
                <w:szCs w:val="20"/>
              </w:rPr>
            </w:pPr>
            <w:r w:rsidRPr="00E65E35">
              <w:rPr>
                <w:rFonts w:ascii="Arial" w:hAnsi="Arial" w:cs="Arial"/>
                <w:sz w:val="20"/>
                <w:szCs w:val="20"/>
              </w:rPr>
              <w:t>5,</w:t>
            </w:r>
            <w:r w:rsidR="00FC7944" w:rsidRPr="00E65E35">
              <w:rPr>
                <w:rFonts w:ascii="Arial" w:hAnsi="Arial" w:cs="Arial"/>
                <w:sz w:val="20"/>
                <w:szCs w:val="20"/>
              </w:rPr>
              <w:t>928,523,400</w:t>
            </w:r>
          </w:p>
        </w:tc>
        <w:tc>
          <w:tcPr>
            <w:tcW w:w="1584" w:type="dxa"/>
            <w:tcBorders>
              <w:top w:val="nil"/>
              <w:left w:val="nil"/>
              <w:bottom w:val="nil"/>
              <w:right w:val="nil"/>
            </w:tcBorders>
            <w:shd w:val="clear" w:color="auto" w:fill="auto"/>
            <w:vAlign w:val="bottom"/>
          </w:tcPr>
          <w:p w:rsidR="00E576D8" w:rsidRPr="00E65E35" w:rsidRDefault="00E77694" w:rsidP="00B20072">
            <w:pPr>
              <w:ind w:right="-72"/>
              <w:jc w:val="right"/>
              <w:rPr>
                <w:rFonts w:ascii="Arial" w:hAnsi="Arial" w:cs="Arial"/>
                <w:sz w:val="20"/>
                <w:szCs w:val="20"/>
              </w:rPr>
            </w:pPr>
            <w:r w:rsidRPr="00E65E35">
              <w:rPr>
                <w:rFonts w:ascii="Arial" w:hAnsi="Arial" w:cs="Arial"/>
                <w:sz w:val="20"/>
                <w:szCs w:val="20"/>
              </w:rPr>
              <w:t>1,903,099,683</w:t>
            </w:r>
          </w:p>
        </w:tc>
      </w:tr>
      <w:tr w:rsidR="00E576D8" w:rsidRPr="00E65E35" w:rsidTr="00E65E35">
        <w:tc>
          <w:tcPr>
            <w:tcW w:w="5310" w:type="dxa"/>
            <w:tcBorders>
              <w:top w:val="nil"/>
              <w:left w:val="nil"/>
              <w:bottom w:val="nil"/>
              <w:right w:val="nil"/>
            </w:tcBorders>
            <w:shd w:val="clear" w:color="auto" w:fill="auto"/>
            <w:vAlign w:val="bottom"/>
          </w:tcPr>
          <w:p w:rsidR="00E576D8" w:rsidRPr="00E65E35" w:rsidRDefault="00E576D8" w:rsidP="0056131E">
            <w:pPr>
              <w:ind w:left="405"/>
              <w:jc w:val="both"/>
              <w:rPr>
                <w:rFonts w:ascii="Arial" w:hAnsi="Arial" w:cs="Arial"/>
                <w:sz w:val="20"/>
                <w:szCs w:val="20"/>
              </w:rPr>
            </w:pPr>
          </w:p>
        </w:tc>
        <w:tc>
          <w:tcPr>
            <w:tcW w:w="1584" w:type="dxa"/>
            <w:tcBorders>
              <w:top w:val="nil"/>
              <w:left w:val="nil"/>
              <w:bottom w:val="nil"/>
              <w:right w:val="nil"/>
            </w:tcBorders>
            <w:shd w:val="clear" w:color="auto" w:fill="auto"/>
            <w:vAlign w:val="bottom"/>
          </w:tcPr>
          <w:p w:rsidR="00E576D8" w:rsidRPr="00E65E35" w:rsidRDefault="00E576D8" w:rsidP="00B20072">
            <w:pPr>
              <w:ind w:right="-72"/>
              <w:jc w:val="right"/>
              <w:rPr>
                <w:rFonts w:ascii="Arial" w:hAnsi="Arial" w:cs="Arial"/>
                <w:sz w:val="20"/>
                <w:szCs w:val="20"/>
              </w:rPr>
            </w:pPr>
          </w:p>
        </w:tc>
        <w:tc>
          <w:tcPr>
            <w:tcW w:w="1584" w:type="dxa"/>
            <w:tcBorders>
              <w:top w:val="nil"/>
              <w:left w:val="nil"/>
              <w:bottom w:val="nil"/>
              <w:right w:val="nil"/>
            </w:tcBorders>
            <w:shd w:val="clear" w:color="auto" w:fill="auto"/>
            <w:vAlign w:val="bottom"/>
          </w:tcPr>
          <w:p w:rsidR="00E576D8" w:rsidRPr="00E65E35" w:rsidRDefault="00E576D8" w:rsidP="00B20072">
            <w:pPr>
              <w:ind w:right="-72"/>
              <w:jc w:val="right"/>
              <w:rPr>
                <w:rFonts w:ascii="Arial" w:hAnsi="Arial" w:cs="Arial"/>
                <w:sz w:val="20"/>
                <w:szCs w:val="20"/>
              </w:rPr>
            </w:pPr>
          </w:p>
        </w:tc>
      </w:tr>
      <w:tr w:rsidR="00C74ECB" w:rsidRPr="00E65E35" w:rsidTr="00E65E35">
        <w:tc>
          <w:tcPr>
            <w:tcW w:w="5310" w:type="dxa"/>
            <w:tcBorders>
              <w:top w:val="nil"/>
              <w:left w:val="nil"/>
              <w:bottom w:val="nil"/>
              <w:right w:val="nil"/>
            </w:tcBorders>
            <w:shd w:val="clear" w:color="auto" w:fill="auto"/>
            <w:vAlign w:val="bottom"/>
          </w:tcPr>
          <w:p w:rsidR="00D34021" w:rsidRPr="00E65E35" w:rsidRDefault="00D34021" w:rsidP="00D416B2">
            <w:pPr>
              <w:tabs>
                <w:tab w:val="left" w:pos="342"/>
              </w:tabs>
              <w:ind w:left="432"/>
              <w:jc w:val="both"/>
              <w:rPr>
                <w:rFonts w:ascii="Arial" w:hAnsi="Arial" w:cs="Arial"/>
                <w:sz w:val="20"/>
                <w:szCs w:val="20"/>
              </w:rPr>
            </w:pPr>
            <w:r w:rsidRPr="00E65E35">
              <w:rPr>
                <w:rFonts w:ascii="Arial" w:hAnsi="Arial" w:cs="Arial"/>
                <w:sz w:val="20"/>
                <w:szCs w:val="20"/>
                <w:u w:val="single"/>
              </w:rPr>
              <w:t>Add</w:t>
            </w:r>
            <w:r w:rsidRPr="00E65E35">
              <w:rPr>
                <w:rFonts w:ascii="Arial" w:hAnsi="Arial" w:cs="Arial"/>
                <w:sz w:val="20"/>
                <w:szCs w:val="20"/>
              </w:rPr>
              <w:t xml:space="preserve">  Accrued interest receivables</w:t>
            </w:r>
          </w:p>
        </w:tc>
        <w:tc>
          <w:tcPr>
            <w:tcW w:w="1584" w:type="dxa"/>
            <w:tcBorders>
              <w:top w:val="nil"/>
              <w:left w:val="nil"/>
              <w:bottom w:val="nil"/>
              <w:right w:val="nil"/>
            </w:tcBorders>
            <w:shd w:val="clear" w:color="auto" w:fill="auto"/>
            <w:vAlign w:val="bottom"/>
          </w:tcPr>
          <w:p w:rsidR="00D34021" w:rsidRPr="00E65E35" w:rsidRDefault="00E77694" w:rsidP="00E576D8">
            <w:pPr>
              <w:pBdr>
                <w:bottom w:val="single" w:sz="4" w:space="1" w:color="auto"/>
              </w:pBdr>
              <w:ind w:right="-72"/>
              <w:jc w:val="right"/>
              <w:rPr>
                <w:rFonts w:ascii="Arial" w:hAnsi="Arial" w:cs="Arial"/>
                <w:sz w:val="20"/>
                <w:szCs w:val="20"/>
              </w:rPr>
            </w:pPr>
            <w:r w:rsidRPr="00E65E35">
              <w:rPr>
                <w:rFonts w:ascii="Arial" w:hAnsi="Arial" w:cs="Arial"/>
                <w:sz w:val="20"/>
                <w:szCs w:val="20"/>
              </w:rPr>
              <w:t>7,255,977</w:t>
            </w:r>
          </w:p>
        </w:tc>
        <w:tc>
          <w:tcPr>
            <w:tcW w:w="1584" w:type="dxa"/>
            <w:tcBorders>
              <w:top w:val="nil"/>
              <w:left w:val="nil"/>
              <w:bottom w:val="nil"/>
              <w:right w:val="nil"/>
            </w:tcBorders>
            <w:shd w:val="clear" w:color="auto" w:fill="auto"/>
            <w:vAlign w:val="bottom"/>
          </w:tcPr>
          <w:p w:rsidR="00D34021" w:rsidRPr="00E65E35" w:rsidRDefault="000362A6" w:rsidP="00B20072">
            <w:pPr>
              <w:pBdr>
                <w:bottom w:val="single" w:sz="4" w:space="1" w:color="auto"/>
              </w:pBdr>
              <w:ind w:right="-72"/>
              <w:jc w:val="right"/>
              <w:rPr>
                <w:rFonts w:ascii="Arial" w:hAnsi="Arial" w:cs="Arial"/>
                <w:sz w:val="20"/>
                <w:szCs w:val="20"/>
              </w:rPr>
            </w:pPr>
            <w:r w:rsidRPr="00E65E35">
              <w:rPr>
                <w:rFonts w:ascii="Arial" w:hAnsi="Arial" w:cs="Arial"/>
                <w:sz w:val="20"/>
                <w:szCs w:val="20"/>
              </w:rPr>
              <w:t>1,193,498</w:t>
            </w:r>
          </w:p>
        </w:tc>
      </w:tr>
      <w:tr w:rsidR="00C74ECB" w:rsidRPr="00E65E35" w:rsidTr="00E65E35">
        <w:tc>
          <w:tcPr>
            <w:tcW w:w="5310" w:type="dxa"/>
            <w:tcBorders>
              <w:top w:val="nil"/>
              <w:left w:val="nil"/>
              <w:bottom w:val="nil"/>
              <w:right w:val="nil"/>
            </w:tcBorders>
            <w:shd w:val="clear" w:color="auto" w:fill="auto"/>
            <w:vAlign w:val="bottom"/>
          </w:tcPr>
          <w:p w:rsidR="00D34021" w:rsidRPr="00E65E35" w:rsidRDefault="00D34021" w:rsidP="00B20072">
            <w:pPr>
              <w:ind w:left="405"/>
              <w:jc w:val="both"/>
              <w:rPr>
                <w:rFonts w:ascii="Arial" w:hAnsi="Arial" w:cs="Arial"/>
                <w:sz w:val="12"/>
                <w:szCs w:val="12"/>
              </w:rPr>
            </w:pP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2"/>
                <w:szCs w:val="12"/>
              </w:rPr>
            </w:pPr>
          </w:p>
        </w:tc>
      </w:tr>
      <w:tr w:rsidR="00C74ECB" w:rsidRPr="00E65E35" w:rsidTr="00E65E35">
        <w:tc>
          <w:tcPr>
            <w:tcW w:w="5310" w:type="dxa"/>
            <w:tcBorders>
              <w:top w:val="nil"/>
              <w:left w:val="nil"/>
              <w:bottom w:val="nil"/>
              <w:right w:val="nil"/>
            </w:tcBorders>
            <w:shd w:val="clear" w:color="auto" w:fill="auto"/>
            <w:vAlign w:val="bottom"/>
          </w:tcPr>
          <w:p w:rsidR="00D34021" w:rsidRPr="00E65E35" w:rsidRDefault="00D34021" w:rsidP="00B20072">
            <w:pPr>
              <w:ind w:left="405"/>
              <w:jc w:val="both"/>
              <w:rPr>
                <w:rFonts w:ascii="Arial" w:hAnsi="Arial" w:cs="Arial"/>
                <w:sz w:val="20"/>
                <w:szCs w:val="20"/>
              </w:rPr>
            </w:pPr>
            <w:r w:rsidRPr="00E65E35">
              <w:rPr>
                <w:rFonts w:ascii="Arial" w:hAnsi="Arial" w:cs="Arial"/>
                <w:sz w:val="20"/>
                <w:szCs w:val="20"/>
              </w:rPr>
              <w:t>Total loans to customers and accrued interest</w:t>
            </w: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20"/>
                <w:szCs w:val="20"/>
              </w:rPr>
            </w:pP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20"/>
                <w:szCs w:val="20"/>
              </w:rPr>
            </w:pPr>
          </w:p>
        </w:tc>
      </w:tr>
      <w:tr w:rsidR="00C74ECB" w:rsidRPr="00E65E35" w:rsidTr="00E65E35">
        <w:tc>
          <w:tcPr>
            <w:tcW w:w="5310" w:type="dxa"/>
            <w:tcBorders>
              <w:top w:val="nil"/>
              <w:left w:val="nil"/>
              <w:bottom w:val="nil"/>
              <w:right w:val="nil"/>
            </w:tcBorders>
            <w:shd w:val="clear" w:color="auto" w:fill="auto"/>
            <w:vAlign w:val="bottom"/>
          </w:tcPr>
          <w:p w:rsidR="00D34021" w:rsidRPr="00E65E35" w:rsidRDefault="00D34021" w:rsidP="00B20072">
            <w:pPr>
              <w:ind w:left="405"/>
              <w:jc w:val="both"/>
              <w:rPr>
                <w:rFonts w:ascii="Arial" w:hAnsi="Arial" w:cs="Arial"/>
                <w:sz w:val="20"/>
                <w:szCs w:val="20"/>
              </w:rPr>
            </w:pPr>
            <w:r w:rsidRPr="00E65E35">
              <w:rPr>
                <w:rFonts w:ascii="Arial" w:hAnsi="Arial" w:cs="Arial"/>
                <w:sz w:val="20"/>
                <w:szCs w:val="20"/>
              </w:rPr>
              <w:t xml:space="preserve">   receivables</w:t>
            </w:r>
          </w:p>
        </w:tc>
        <w:tc>
          <w:tcPr>
            <w:tcW w:w="1584" w:type="dxa"/>
            <w:tcBorders>
              <w:top w:val="nil"/>
              <w:left w:val="nil"/>
              <w:bottom w:val="nil"/>
              <w:right w:val="nil"/>
            </w:tcBorders>
            <w:shd w:val="clear" w:color="auto" w:fill="auto"/>
            <w:vAlign w:val="bottom"/>
          </w:tcPr>
          <w:p w:rsidR="00FC7944" w:rsidRPr="00E65E35" w:rsidRDefault="00E77694" w:rsidP="00FC7944">
            <w:pPr>
              <w:ind w:right="-72"/>
              <w:jc w:val="right"/>
              <w:rPr>
                <w:rFonts w:ascii="Arial" w:hAnsi="Arial" w:cs="Arial"/>
                <w:sz w:val="20"/>
                <w:szCs w:val="20"/>
              </w:rPr>
            </w:pPr>
            <w:r w:rsidRPr="00E65E35">
              <w:rPr>
                <w:rFonts w:ascii="Arial" w:hAnsi="Arial" w:cs="Arial"/>
                <w:sz w:val="20"/>
                <w:szCs w:val="20"/>
              </w:rPr>
              <w:t>5,</w:t>
            </w:r>
            <w:r w:rsidR="00FC7944" w:rsidRPr="00E65E35">
              <w:rPr>
                <w:rFonts w:ascii="Arial" w:hAnsi="Arial" w:cs="Arial"/>
                <w:sz w:val="20"/>
                <w:szCs w:val="20"/>
              </w:rPr>
              <w:t>935</w:t>
            </w:r>
            <w:r w:rsidRPr="00E65E35">
              <w:rPr>
                <w:rFonts w:ascii="Arial" w:hAnsi="Arial" w:cs="Arial"/>
                <w:sz w:val="20"/>
                <w:szCs w:val="20"/>
              </w:rPr>
              <w:t>,</w:t>
            </w:r>
            <w:r w:rsidR="00FC7944" w:rsidRPr="00E65E35">
              <w:rPr>
                <w:rFonts w:ascii="Arial" w:hAnsi="Arial" w:cs="Arial"/>
                <w:sz w:val="20"/>
                <w:szCs w:val="20"/>
              </w:rPr>
              <w:t>779</w:t>
            </w:r>
            <w:r w:rsidRPr="00E65E35">
              <w:rPr>
                <w:rFonts w:ascii="Arial" w:hAnsi="Arial" w:cs="Arial"/>
                <w:sz w:val="20"/>
                <w:szCs w:val="20"/>
              </w:rPr>
              <w:t>,</w:t>
            </w:r>
            <w:r w:rsidR="00FC7944" w:rsidRPr="00E65E35">
              <w:rPr>
                <w:rFonts w:ascii="Arial" w:hAnsi="Arial" w:cs="Arial"/>
                <w:sz w:val="20"/>
                <w:szCs w:val="20"/>
              </w:rPr>
              <w:t>377</w:t>
            </w: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20"/>
                <w:szCs w:val="20"/>
              </w:rPr>
            </w:pPr>
            <w:r w:rsidRPr="00E65E35">
              <w:rPr>
                <w:rFonts w:ascii="Arial" w:hAnsi="Arial" w:cs="Arial"/>
                <w:sz w:val="20"/>
                <w:szCs w:val="20"/>
              </w:rPr>
              <w:t>1,904,293,181</w:t>
            </w:r>
          </w:p>
        </w:tc>
      </w:tr>
      <w:tr w:rsidR="00C74ECB" w:rsidRPr="00E65E35" w:rsidTr="00E65E35">
        <w:tc>
          <w:tcPr>
            <w:tcW w:w="5310" w:type="dxa"/>
            <w:tcBorders>
              <w:top w:val="nil"/>
              <w:left w:val="nil"/>
              <w:bottom w:val="nil"/>
              <w:right w:val="nil"/>
            </w:tcBorders>
            <w:shd w:val="clear" w:color="auto" w:fill="auto"/>
            <w:vAlign w:val="bottom"/>
          </w:tcPr>
          <w:p w:rsidR="00D34021" w:rsidRPr="00E65E35" w:rsidRDefault="00D34021" w:rsidP="008D28BC">
            <w:pPr>
              <w:tabs>
                <w:tab w:val="left" w:pos="1062"/>
              </w:tabs>
              <w:ind w:left="972" w:hanging="567"/>
              <w:jc w:val="both"/>
              <w:rPr>
                <w:rFonts w:ascii="Arial" w:hAnsi="Arial" w:cs="Arial"/>
                <w:sz w:val="20"/>
                <w:szCs w:val="20"/>
                <w:cs/>
              </w:rPr>
            </w:pPr>
            <w:r w:rsidRPr="00E65E35">
              <w:rPr>
                <w:rFonts w:ascii="Arial" w:hAnsi="Arial" w:cs="Arial"/>
                <w:sz w:val="20"/>
                <w:szCs w:val="20"/>
                <w:u w:val="single"/>
              </w:rPr>
              <w:t>Less</w:t>
            </w:r>
            <w:r w:rsidR="008D28BC" w:rsidRPr="00E65E35">
              <w:rPr>
                <w:rFonts w:ascii="Arial" w:hAnsi="Arial" w:cs="Arial"/>
                <w:sz w:val="20"/>
                <w:szCs w:val="20"/>
              </w:rPr>
              <w:tab/>
            </w:r>
            <w:r w:rsidRPr="00E65E35">
              <w:rPr>
                <w:rFonts w:ascii="Arial" w:hAnsi="Arial" w:cs="Arial"/>
                <w:sz w:val="20"/>
                <w:szCs w:val="20"/>
              </w:rPr>
              <w:t>Allowance for doubtful accounts</w:t>
            </w: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20"/>
                <w:szCs w:val="20"/>
              </w:rPr>
            </w:pP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20"/>
                <w:szCs w:val="20"/>
              </w:rPr>
            </w:pPr>
          </w:p>
        </w:tc>
      </w:tr>
      <w:tr w:rsidR="00C74ECB" w:rsidRPr="00E65E35" w:rsidTr="00E65E35">
        <w:tc>
          <w:tcPr>
            <w:tcW w:w="5310" w:type="dxa"/>
            <w:tcBorders>
              <w:top w:val="nil"/>
              <w:left w:val="nil"/>
              <w:bottom w:val="nil"/>
              <w:right w:val="nil"/>
            </w:tcBorders>
            <w:shd w:val="clear" w:color="auto" w:fill="auto"/>
            <w:vAlign w:val="bottom"/>
          </w:tcPr>
          <w:p w:rsidR="00D34021" w:rsidRPr="00E65E35" w:rsidRDefault="008D28BC" w:rsidP="008D28BC">
            <w:pPr>
              <w:tabs>
                <w:tab w:val="left" w:pos="972"/>
              </w:tabs>
              <w:ind w:left="882"/>
              <w:jc w:val="both"/>
              <w:rPr>
                <w:rFonts w:ascii="Arial" w:hAnsi="Arial" w:cs="Arial"/>
                <w:sz w:val="20"/>
                <w:szCs w:val="20"/>
                <w:cs/>
              </w:rPr>
            </w:pPr>
            <w:r w:rsidRPr="00E65E35">
              <w:rPr>
                <w:rFonts w:ascii="Arial" w:hAnsi="Arial" w:cs="Arial"/>
                <w:sz w:val="20"/>
                <w:szCs w:val="20"/>
              </w:rPr>
              <w:tab/>
            </w:r>
            <w:r w:rsidR="00D34021" w:rsidRPr="00E65E35">
              <w:rPr>
                <w:rFonts w:ascii="Arial" w:hAnsi="Arial" w:cs="Arial"/>
                <w:sz w:val="20"/>
                <w:szCs w:val="20"/>
              </w:rPr>
              <w:t>1. Minimum allowance per BOT guideline</w:t>
            </w: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20"/>
                <w:szCs w:val="20"/>
              </w:rPr>
            </w:pP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20"/>
                <w:szCs w:val="20"/>
              </w:rPr>
            </w:pPr>
          </w:p>
        </w:tc>
      </w:tr>
      <w:tr w:rsidR="00C74ECB" w:rsidRPr="00E65E35" w:rsidTr="00E65E35">
        <w:tc>
          <w:tcPr>
            <w:tcW w:w="5310" w:type="dxa"/>
            <w:tcBorders>
              <w:top w:val="nil"/>
              <w:left w:val="nil"/>
              <w:bottom w:val="nil"/>
              <w:right w:val="nil"/>
            </w:tcBorders>
            <w:shd w:val="clear" w:color="auto" w:fill="auto"/>
            <w:vAlign w:val="bottom"/>
          </w:tcPr>
          <w:p w:rsidR="00D34021" w:rsidRPr="00E65E35" w:rsidRDefault="008D28BC" w:rsidP="008D28BC">
            <w:pPr>
              <w:tabs>
                <w:tab w:val="left" w:pos="1242"/>
              </w:tabs>
              <w:ind w:left="882"/>
              <w:jc w:val="both"/>
              <w:rPr>
                <w:rFonts w:ascii="Arial" w:hAnsi="Arial" w:cs="Arial"/>
                <w:sz w:val="20"/>
                <w:szCs w:val="20"/>
                <w:cs/>
              </w:rPr>
            </w:pPr>
            <w:r w:rsidRPr="00E65E35">
              <w:rPr>
                <w:rFonts w:ascii="Arial" w:hAnsi="Arial" w:cs="Arial"/>
                <w:sz w:val="20"/>
                <w:szCs w:val="20"/>
              </w:rPr>
              <w:tab/>
            </w:r>
            <w:r w:rsidR="00E65E35">
              <w:rPr>
                <w:rFonts w:ascii="Arial" w:hAnsi="Arial" w:cs="Arial"/>
                <w:sz w:val="20"/>
                <w:szCs w:val="20"/>
              </w:rPr>
              <w:t xml:space="preserve">  </w:t>
            </w:r>
            <w:r w:rsidR="005504F2" w:rsidRPr="00E65E35">
              <w:rPr>
                <w:rFonts w:ascii="Arial" w:hAnsi="Arial" w:cs="Arial"/>
                <w:sz w:val="20"/>
                <w:szCs w:val="20"/>
              </w:rPr>
              <w:t xml:space="preserve"> </w:t>
            </w:r>
            <w:r w:rsidR="00D34021" w:rsidRPr="00E65E35">
              <w:rPr>
                <w:rFonts w:ascii="Arial" w:hAnsi="Arial" w:cs="Arial"/>
                <w:sz w:val="20"/>
                <w:szCs w:val="20"/>
              </w:rPr>
              <w:t>- Individual Approach</w:t>
            </w:r>
          </w:p>
        </w:tc>
        <w:tc>
          <w:tcPr>
            <w:tcW w:w="1584" w:type="dxa"/>
            <w:tcBorders>
              <w:top w:val="nil"/>
              <w:left w:val="nil"/>
              <w:bottom w:val="nil"/>
              <w:right w:val="nil"/>
            </w:tcBorders>
            <w:shd w:val="clear" w:color="auto" w:fill="auto"/>
            <w:vAlign w:val="bottom"/>
          </w:tcPr>
          <w:p w:rsidR="00D34021" w:rsidRPr="00E65E35" w:rsidRDefault="000362A6" w:rsidP="00590097">
            <w:pPr>
              <w:ind w:right="-72"/>
              <w:jc w:val="right"/>
              <w:rPr>
                <w:rFonts w:ascii="Arial" w:hAnsi="Arial" w:cs="Arial"/>
                <w:sz w:val="20"/>
                <w:szCs w:val="20"/>
              </w:rPr>
            </w:pPr>
            <w:r w:rsidRPr="00E65E35">
              <w:rPr>
                <w:rFonts w:ascii="Arial" w:hAnsi="Arial" w:cs="Arial"/>
                <w:sz w:val="20"/>
                <w:szCs w:val="20"/>
              </w:rPr>
              <w:t>(24</w:t>
            </w:r>
            <w:r w:rsidR="00590097" w:rsidRPr="00E65E35">
              <w:rPr>
                <w:rFonts w:ascii="Arial" w:hAnsi="Arial" w:cs="Arial"/>
                <w:sz w:val="20"/>
                <w:szCs w:val="20"/>
              </w:rPr>
              <w:t>9</w:t>
            </w:r>
            <w:r w:rsidRPr="00E65E35">
              <w:rPr>
                <w:rFonts w:ascii="Arial" w:hAnsi="Arial" w:cs="Arial"/>
                <w:sz w:val="20"/>
                <w:szCs w:val="20"/>
              </w:rPr>
              <w:t>,</w:t>
            </w:r>
            <w:r w:rsidR="00590097" w:rsidRPr="00E65E35">
              <w:rPr>
                <w:rFonts w:ascii="Arial" w:hAnsi="Arial" w:cs="Arial"/>
                <w:sz w:val="20"/>
                <w:szCs w:val="20"/>
              </w:rPr>
              <w:t>117</w:t>
            </w:r>
            <w:r w:rsidRPr="00E65E35">
              <w:rPr>
                <w:rFonts w:ascii="Arial" w:hAnsi="Arial" w:cs="Arial"/>
                <w:sz w:val="20"/>
                <w:szCs w:val="20"/>
              </w:rPr>
              <w:t>,</w:t>
            </w:r>
            <w:r w:rsidR="00590097" w:rsidRPr="00E65E35">
              <w:rPr>
                <w:rFonts w:ascii="Arial" w:hAnsi="Arial" w:cs="Arial"/>
                <w:sz w:val="20"/>
                <w:szCs w:val="20"/>
              </w:rPr>
              <w:t>334</w:t>
            </w:r>
            <w:r w:rsidR="008468CD" w:rsidRPr="00E65E35">
              <w:rPr>
                <w:rFonts w:ascii="Arial" w:hAnsi="Arial" w:cs="Arial"/>
                <w:sz w:val="20"/>
                <w:szCs w:val="20"/>
              </w:rPr>
              <w:t>)</w:t>
            </w: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20"/>
                <w:szCs w:val="20"/>
              </w:rPr>
            </w:pPr>
            <w:r w:rsidRPr="00E65E35">
              <w:rPr>
                <w:rFonts w:ascii="Arial" w:hAnsi="Arial" w:cs="Arial"/>
                <w:sz w:val="20"/>
                <w:szCs w:val="20"/>
              </w:rPr>
              <w:t>(296,968,596)</w:t>
            </w:r>
          </w:p>
        </w:tc>
      </w:tr>
      <w:tr w:rsidR="00C74ECB" w:rsidRPr="00E65E35" w:rsidTr="00E65E35">
        <w:tc>
          <w:tcPr>
            <w:tcW w:w="5310" w:type="dxa"/>
            <w:tcBorders>
              <w:top w:val="nil"/>
              <w:left w:val="nil"/>
              <w:bottom w:val="nil"/>
              <w:right w:val="nil"/>
            </w:tcBorders>
            <w:shd w:val="clear" w:color="auto" w:fill="auto"/>
            <w:vAlign w:val="bottom"/>
          </w:tcPr>
          <w:p w:rsidR="00D34021" w:rsidRPr="00E65E35" w:rsidRDefault="008D28BC" w:rsidP="008D28BC">
            <w:pPr>
              <w:tabs>
                <w:tab w:val="left" w:pos="972"/>
              </w:tabs>
              <w:ind w:left="882"/>
              <w:jc w:val="both"/>
              <w:rPr>
                <w:rFonts w:ascii="Arial" w:hAnsi="Arial" w:cs="Arial"/>
                <w:sz w:val="20"/>
                <w:szCs w:val="20"/>
                <w:cs/>
              </w:rPr>
            </w:pPr>
            <w:r w:rsidRPr="00E65E35">
              <w:rPr>
                <w:rFonts w:ascii="Arial" w:hAnsi="Arial" w:cs="Arial"/>
                <w:sz w:val="20"/>
                <w:szCs w:val="20"/>
              </w:rPr>
              <w:tab/>
            </w:r>
            <w:r w:rsidR="00D34021" w:rsidRPr="00E65E35">
              <w:rPr>
                <w:rFonts w:ascii="Arial" w:hAnsi="Arial" w:cs="Arial"/>
                <w:sz w:val="20"/>
                <w:szCs w:val="20"/>
              </w:rPr>
              <w:t>2. Surplus reserve</w:t>
            </w:r>
          </w:p>
        </w:tc>
        <w:tc>
          <w:tcPr>
            <w:tcW w:w="1584" w:type="dxa"/>
            <w:tcBorders>
              <w:top w:val="nil"/>
              <w:left w:val="nil"/>
              <w:bottom w:val="nil"/>
              <w:right w:val="nil"/>
            </w:tcBorders>
            <w:shd w:val="clear" w:color="auto" w:fill="auto"/>
            <w:vAlign w:val="bottom"/>
          </w:tcPr>
          <w:p w:rsidR="00D34021" w:rsidRPr="00E65E35" w:rsidRDefault="000362A6" w:rsidP="00590097">
            <w:pPr>
              <w:ind w:right="-72"/>
              <w:jc w:val="right"/>
              <w:rPr>
                <w:rFonts w:ascii="Arial" w:hAnsi="Arial" w:cs="Arial"/>
                <w:sz w:val="20"/>
                <w:szCs w:val="20"/>
              </w:rPr>
            </w:pPr>
            <w:r w:rsidRPr="00E65E35">
              <w:rPr>
                <w:rFonts w:ascii="Arial" w:hAnsi="Arial" w:cs="Arial"/>
                <w:sz w:val="20"/>
                <w:szCs w:val="20"/>
              </w:rPr>
              <w:t>(29</w:t>
            </w:r>
            <w:r w:rsidR="00590097" w:rsidRPr="00E65E35">
              <w:rPr>
                <w:rFonts w:ascii="Arial" w:hAnsi="Arial" w:cs="Arial"/>
                <w:sz w:val="20"/>
                <w:szCs w:val="20"/>
              </w:rPr>
              <w:t>6</w:t>
            </w:r>
            <w:r w:rsidRPr="00E65E35">
              <w:rPr>
                <w:rFonts w:ascii="Arial" w:hAnsi="Arial" w:cs="Arial"/>
                <w:sz w:val="20"/>
                <w:szCs w:val="20"/>
              </w:rPr>
              <w:t>,</w:t>
            </w:r>
            <w:r w:rsidR="00590097" w:rsidRPr="00E65E35">
              <w:rPr>
                <w:rFonts w:ascii="Arial" w:hAnsi="Arial" w:cs="Arial"/>
                <w:sz w:val="20"/>
                <w:szCs w:val="20"/>
              </w:rPr>
              <w:t>122</w:t>
            </w:r>
            <w:r w:rsidRPr="00E65E35">
              <w:rPr>
                <w:rFonts w:ascii="Arial" w:hAnsi="Arial" w:cs="Arial"/>
                <w:sz w:val="20"/>
                <w:szCs w:val="20"/>
              </w:rPr>
              <w:t>,</w:t>
            </w:r>
            <w:r w:rsidR="00590097" w:rsidRPr="00E65E35">
              <w:rPr>
                <w:rFonts w:ascii="Arial" w:hAnsi="Arial" w:cs="Arial"/>
                <w:sz w:val="20"/>
                <w:szCs w:val="20"/>
              </w:rPr>
              <w:t>860</w:t>
            </w:r>
            <w:r w:rsidR="00A74809" w:rsidRPr="00E65E35">
              <w:rPr>
                <w:rFonts w:ascii="Arial" w:hAnsi="Arial" w:cs="Arial"/>
                <w:sz w:val="20"/>
                <w:szCs w:val="20"/>
              </w:rPr>
              <w:t>)</w:t>
            </w: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20"/>
                <w:szCs w:val="20"/>
              </w:rPr>
            </w:pPr>
            <w:r w:rsidRPr="00E65E35">
              <w:rPr>
                <w:rFonts w:ascii="Arial" w:hAnsi="Arial" w:cs="Arial"/>
                <w:sz w:val="20"/>
                <w:szCs w:val="20"/>
              </w:rPr>
              <w:t>(204,123,217)</w:t>
            </w:r>
          </w:p>
        </w:tc>
      </w:tr>
      <w:tr w:rsidR="00C74ECB" w:rsidRPr="00E65E35" w:rsidTr="00E65E35">
        <w:tc>
          <w:tcPr>
            <w:tcW w:w="5310" w:type="dxa"/>
            <w:tcBorders>
              <w:top w:val="nil"/>
              <w:left w:val="nil"/>
              <w:bottom w:val="nil"/>
              <w:right w:val="nil"/>
            </w:tcBorders>
            <w:shd w:val="clear" w:color="auto" w:fill="auto"/>
            <w:vAlign w:val="bottom"/>
          </w:tcPr>
          <w:p w:rsidR="00D34021" w:rsidRPr="00E65E35" w:rsidRDefault="00D34021" w:rsidP="00B20072">
            <w:pPr>
              <w:ind w:left="405"/>
              <w:jc w:val="both"/>
              <w:rPr>
                <w:rFonts w:ascii="Arial" w:hAnsi="Arial" w:cs="Arial"/>
                <w:sz w:val="20"/>
                <w:szCs w:val="20"/>
                <w:cs/>
              </w:rPr>
            </w:pPr>
            <w:r w:rsidRPr="00E65E35">
              <w:rPr>
                <w:rFonts w:ascii="Arial" w:hAnsi="Arial" w:cs="Arial"/>
                <w:sz w:val="20"/>
                <w:szCs w:val="20"/>
                <w:u w:val="single"/>
              </w:rPr>
              <w:t>Less</w:t>
            </w:r>
            <w:r w:rsidRPr="00E65E35">
              <w:rPr>
                <w:rFonts w:ascii="Arial" w:hAnsi="Arial" w:cs="Arial"/>
                <w:sz w:val="20"/>
                <w:szCs w:val="20"/>
              </w:rPr>
              <w:t xml:space="preserve">  Allowance for troubled debt restructuring</w:t>
            </w:r>
          </w:p>
        </w:tc>
        <w:tc>
          <w:tcPr>
            <w:tcW w:w="1584" w:type="dxa"/>
            <w:tcBorders>
              <w:top w:val="nil"/>
              <w:left w:val="nil"/>
              <w:bottom w:val="nil"/>
              <w:right w:val="nil"/>
            </w:tcBorders>
            <w:shd w:val="clear" w:color="auto" w:fill="auto"/>
            <w:vAlign w:val="bottom"/>
          </w:tcPr>
          <w:p w:rsidR="00D34021" w:rsidRPr="00E65E35" w:rsidRDefault="00E77694" w:rsidP="00B20072">
            <w:pPr>
              <w:pBdr>
                <w:bottom w:val="single" w:sz="4" w:space="1" w:color="auto"/>
              </w:pBdr>
              <w:ind w:right="-72"/>
              <w:jc w:val="right"/>
              <w:rPr>
                <w:rFonts w:ascii="Arial" w:hAnsi="Arial" w:cs="Arial"/>
                <w:sz w:val="20"/>
                <w:szCs w:val="20"/>
              </w:rPr>
            </w:pPr>
            <w:r w:rsidRPr="00E65E35">
              <w:rPr>
                <w:rFonts w:ascii="Arial" w:hAnsi="Arial" w:cs="Arial"/>
                <w:sz w:val="20"/>
                <w:szCs w:val="20"/>
              </w:rPr>
              <w:t>(1,454,533)</w:t>
            </w:r>
          </w:p>
        </w:tc>
        <w:tc>
          <w:tcPr>
            <w:tcW w:w="1584"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sz w:val="20"/>
                <w:szCs w:val="20"/>
              </w:rPr>
            </w:pPr>
            <w:r w:rsidRPr="00E65E35">
              <w:rPr>
                <w:rFonts w:ascii="Arial" w:hAnsi="Arial" w:cs="Arial"/>
                <w:sz w:val="20"/>
                <w:szCs w:val="20"/>
              </w:rPr>
              <w:t>(2,200,846)</w:t>
            </w:r>
          </w:p>
        </w:tc>
      </w:tr>
      <w:tr w:rsidR="00C74ECB" w:rsidRPr="00E65E35" w:rsidTr="00E65E35">
        <w:tc>
          <w:tcPr>
            <w:tcW w:w="5310" w:type="dxa"/>
            <w:tcBorders>
              <w:top w:val="nil"/>
              <w:left w:val="nil"/>
              <w:bottom w:val="nil"/>
              <w:right w:val="nil"/>
            </w:tcBorders>
            <w:shd w:val="clear" w:color="auto" w:fill="auto"/>
            <w:vAlign w:val="bottom"/>
          </w:tcPr>
          <w:p w:rsidR="00D34021" w:rsidRPr="00E65E35" w:rsidRDefault="00D34021" w:rsidP="00B20072">
            <w:pPr>
              <w:ind w:left="405"/>
              <w:jc w:val="both"/>
              <w:rPr>
                <w:rFonts w:ascii="Arial" w:hAnsi="Arial" w:cs="Arial"/>
                <w:sz w:val="12"/>
                <w:szCs w:val="12"/>
              </w:rPr>
            </w:pP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2"/>
                <w:szCs w:val="12"/>
              </w:rPr>
            </w:pPr>
          </w:p>
        </w:tc>
      </w:tr>
      <w:tr w:rsidR="00C74ECB" w:rsidRPr="00E65E35" w:rsidTr="00E65E35">
        <w:tc>
          <w:tcPr>
            <w:tcW w:w="5310" w:type="dxa"/>
            <w:tcBorders>
              <w:top w:val="nil"/>
              <w:left w:val="nil"/>
              <w:bottom w:val="nil"/>
              <w:right w:val="nil"/>
            </w:tcBorders>
            <w:shd w:val="clear" w:color="auto" w:fill="auto"/>
            <w:vAlign w:val="bottom"/>
          </w:tcPr>
          <w:p w:rsidR="00D34021" w:rsidRPr="00E65E35" w:rsidRDefault="00D34021" w:rsidP="00B20072">
            <w:pPr>
              <w:ind w:left="405"/>
              <w:jc w:val="both"/>
              <w:rPr>
                <w:rFonts w:ascii="Arial" w:hAnsi="Arial" w:cs="Arial"/>
                <w:sz w:val="20"/>
                <w:szCs w:val="20"/>
              </w:rPr>
            </w:pPr>
            <w:r w:rsidRPr="00E65E35">
              <w:rPr>
                <w:rFonts w:ascii="Arial" w:hAnsi="Arial" w:cs="Arial"/>
                <w:sz w:val="20"/>
                <w:szCs w:val="20"/>
              </w:rPr>
              <w:t>Total</w:t>
            </w:r>
            <w:r w:rsidRPr="00E65E35">
              <w:rPr>
                <w:rFonts w:ascii="Arial" w:hAnsi="Arial" w:cs="Arial"/>
                <w:sz w:val="20"/>
                <w:szCs w:val="20"/>
                <w:cs/>
              </w:rPr>
              <w:t xml:space="preserve"> </w:t>
            </w:r>
            <w:r w:rsidRPr="00E65E35">
              <w:rPr>
                <w:rFonts w:ascii="Arial" w:hAnsi="Arial" w:cs="Arial"/>
                <w:sz w:val="20"/>
                <w:szCs w:val="20"/>
              </w:rPr>
              <w:t>loans to customers and accrued interest</w:t>
            </w: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20"/>
                <w:szCs w:val="20"/>
              </w:rPr>
            </w:pPr>
          </w:p>
        </w:tc>
        <w:tc>
          <w:tcPr>
            <w:tcW w:w="158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20"/>
                <w:szCs w:val="20"/>
              </w:rPr>
            </w:pPr>
          </w:p>
        </w:tc>
      </w:tr>
      <w:tr w:rsidR="009C2C90" w:rsidRPr="002363FC" w:rsidTr="00E65E35">
        <w:trPr>
          <w:trHeight w:val="20"/>
        </w:trPr>
        <w:tc>
          <w:tcPr>
            <w:tcW w:w="5310" w:type="dxa"/>
            <w:tcBorders>
              <w:top w:val="nil"/>
              <w:left w:val="nil"/>
              <w:bottom w:val="nil"/>
              <w:right w:val="nil"/>
            </w:tcBorders>
            <w:shd w:val="clear" w:color="auto" w:fill="auto"/>
            <w:vAlign w:val="bottom"/>
          </w:tcPr>
          <w:p w:rsidR="00D34021" w:rsidRPr="00E65E35" w:rsidRDefault="00D34021" w:rsidP="00B20072">
            <w:pPr>
              <w:ind w:left="405"/>
              <w:jc w:val="both"/>
              <w:rPr>
                <w:rFonts w:ascii="Arial" w:hAnsi="Arial" w:cs="Arial"/>
                <w:sz w:val="20"/>
                <w:szCs w:val="20"/>
              </w:rPr>
            </w:pPr>
            <w:r w:rsidRPr="00E65E35">
              <w:rPr>
                <w:rFonts w:ascii="Arial" w:hAnsi="Arial" w:cs="Arial"/>
                <w:sz w:val="20"/>
                <w:szCs w:val="20"/>
              </w:rPr>
              <w:t xml:space="preserve">   receivables, net</w:t>
            </w:r>
          </w:p>
        </w:tc>
        <w:tc>
          <w:tcPr>
            <w:tcW w:w="1584" w:type="dxa"/>
            <w:tcBorders>
              <w:top w:val="nil"/>
              <w:left w:val="nil"/>
              <w:bottom w:val="nil"/>
              <w:right w:val="nil"/>
            </w:tcBorders>
            <w:shd w:val="clear" w:color="auto" w:fill="auto"/>
            <w:vAlign w:val="bottom"/>
          </w:tcPr>
          <w:p w:rsidR="00D34021" w:rsidRPr="00E65E35" w:rsidRDefault="00E77694" w:rsidP="00FC7944">
            <w:pPr>
              <w:pBdr>
                <w:bottom w:val="double" w:sz="4" w:space="1" w:color="auto"/>
              </w:pBdr>
              <w:ind w:right="-72"/>
              <w:jc w:val="right"/>
              <w:rPr>
                <w:rFonts w:ascii="Arial" w:hAnsi="Arial" w:cs="Arial"/>
                <w:sz w:val="20"/>
                <w:szCs w:val="20"/>
              </w:rPr>
            </w:pPr>
            <w:r w:rsidRPr="00E65E35">
              <w:rPr>
                <w:rFonts w:ascii="Arial" w:hAnsi="Arial" w:cs="Arial"/>
                <w:sz w:val="20"/>
                <w:szCs w:val="20"/>
              </w:rPr>
              <w:t>5,</w:t>
            </w:r>
            <w:r w:rsidR="00FC7944" w:rsidRPr="00E65E35">
              <w:rPr>
                <w:rFonts w:ascii="Arial" w:hAnsi="Arial" w:cs="Arial"/>
                <w:sz w:val="20"/>
                <w:szCs w:val="20"/>
              </w:rPr>
              <w:t>389</w:t>
            </w:r>
            <w:r w:rsidRPr="00E65E35">
              <w:rPr>
                <w:rFonts w:ascii="Arial" w:hAnsi="Arial" w:cs="Arial"/>
                <w:sz w:val="20"/>
                <w:szCs w:val="20"/>
              </w:rPr>
              <w:t>,</w:t>
            </w:r>
            <w:r w:rsidR="00FC7944" w:rsidRPr="00E65E35">
              <w:rPr>
                <w:rFonts w:ascii="Arial" w:hAnsi="Arial" w:cs="Arial"/>
                <w:sz w:val="20"/>
                <w:szCs w:val="20"/>
              </w:rPr>
              <w:t>084,650</w:t>
            </w:r>
          </w:p>
        </w:tc>
        <w:tc>
          <w:tcPr>
            <w:tcW w:w="1584" w:type="dxa"/>
            <w:tcBorders>
              <w:top w:val="nil"/>
              <w:left w:val="nil"/>
              <w:bottom w:val="nil"/>
              <w:right w:val="nil"/>
            </w:tcBorders>
            <w:shd w:val="clear" w:color="auto" w:fill="auto"/>
            <w:vAlign w:val="bottom"/>
          </w:tcPr>
          <w:p w:rsidR="00D34021" w:rsidRPr="002363FC" w:rsidRDefault="00D34021" w:rsidP="00B20072">
            <w:pPr>
              <w:pBdr>
                <w:bottom w:val="double" w:sz="4" w:space="1" w:color="auto"/>
              </w:pBdr>
              <w:ind w:right="-72"/>
              <w:jc w:val="right"/>
              <w:rPr>
                <w:rFonts w:ascii="Arial" w:hAnsi="Arial" w:cs="Arial"/>
                <w:sz w:val="20"/>
                <w:szCs w:val="20"/>
              </w:rPr>
            </w:pPr>
            <w:r w:rsidRPr="00E65E35">
              <w:rPr>
                <w:rFonts w:ascii="Arial" w:hAnsi="Arial" w:cs="Arial"/>
                <w:sz w:val="20"/>
                <w:szCs w:val="20"/>
              </w:rPr>
              <w:t>1,401,000,522</w:t>
            </w:r>
          </w:p>
        </w:tc>
      </w:tr>
    </w:tbl>
    <w:p w:rsidR="009B1505" w:rsidRPr="002363FC" w:rsidRDefault="009B1505" w:rsidP="00B20072">
      <w:pPr>
        <w:ind w:left="1080"/>
        <w:jc w:val="thaiDistribute"/>
        <w:rPr>
          <w:rFonts w:ascii="Arial" w:hAnsi="Arial" w:cs="Arial"/>
          <w:sz w:val="20"/>
          <w:szCs w:val="20"/>
        </w:rPr>
      </w:pPr>
    </w:p>
    <w:p w:rsidR="00D416B2" w:rsidRDefault="00D416B2">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CB2365" w:rsidRPr="002363FC" w:rsidRDefault="00CB2365" w:rsidP="00D416B2">
      <w:pPr>
        <w:ind w:left="540" w:hanging="540"/>
        <w:jc w:val="thaiDistribute"/>
        <w:rPr>
          <w:rFonts w:ascii="Arial" w:hAnsi="Arial" w:cs="Arial"/>
          <w:sz w:val="20"/>
          <w:szCs w:val="20"/>
          <w:cs/>
        </w:rPr>
      </w:pPr>
      <w:r w:rsidRPr="002363FC">
        <w:rPr>
          <w:rFonts w:ascii="Arial" w:hAnsi="Arial" w:cs="Arial"/>
          <w:b/>
          <w:bCs/>
          <w:sz w:val="20"/>
          <w:szCs w:val="20"/>
        </w:rPr>
        <w:lastRenderedPageBreak/>
        <w:t>8</w:t>
      </w:r>
      <w:r w:rsidR="00D416B2">
        <w:rPr>
          <w:rFonts w:ascii="Arial" w:hAnsi="Arial" w:cs="Arial"/>
          <w:b/>
          <w:bCs/>
          <w:sz w:val="20"/>
          <w:szCs w:val="20"/>
        </w:rPr>
        <w:tab/>
      </w:r>
      <w:r w:rsidRPr="002363FC">
        <w:rPr>
          <w:rFonts w:ascii="Arial" w:hAnsi="Arial" w:cs="Arial"/>
          <w:b/>
          <w:bCs/>
          <w:sz w:val="20"/>
          <w:szCs w:val="20"/>
        </w:rPr>
        <w:t xml:space="preserve">Loans to customers and accrued interest receivables, net </w:t>
      </w:r>
      <w:r w:rsidRPr="002363FC">
        <w:rPr>
          <w:rFonts w:ascii="Arial" w:hAnsi="Arial" w:cs="Arial"/>
          <w:sz w:val="20"/>
          <w:szCs w:val="20"/>
        </w:rPr>
        <w:t>(Cont’d)</w:t>
      </w:r>
    </w:p>
    <w:p w:rsidR="00CB2365" w:rsidRPr="002363FC" w:rsidRDefault="00CB2365" w:rsidP="00B20072">
      <w:pPr>
        <w:ind w:left="1080" w:hanging="540"/>
        <w:jc w:val="thaiDistribute"/>
        <w:rPr>
          <w:rFonts w:ascii="Arial" w:hAnsi="Arial" w:cs="Arial"/>
          <w:b/>
          <w:bCs/>
          <w:sz w:val="20"/>
          <w:szCs w:val="20"/>
        </w:rPr>
      </w:pPr>
    </w:p>
    <w:p w:rsidR="00CB2365" w:rsidRPr="002363FC" w:rsidRDefault="00CB2365" w:rsidP="00B20072">
      <w:pPr>
        <w:ind w:left="1080" w:hanging="540"/>
        <w:jc w:val="thaiDistribute"/>
        <w:rPr>
          <w:rFonts w:ascii="Arial" w:hAnsi="Arial" w:cs="Arial"/>
          <w:b/>
          <w:bCs/>
          <w:sz w:val="20"/>
          <w:szCs w:val="20"/>
        </w:rPr>
      </w:pPr>
    </w:p>
    <w:p w:rsidR="00066D2E" w:rsidRPr="002363FC" w:rsidRDefault="00CB2365" w:rsidP="00B20072">
      <w:pPr>
        <w:ind w:left="1080" w:hanging="540"/>
        <w:jc w:val="thaiDistribute"/>
        <w:rPr>
          <w:rFonts w:ascii="Arial" w:hAnsi="Arial" w:cs="Arial"/>
          <w:b/>
          <w:bCs/>
          <w:sz w:val="20"/>
          <w:szCs w:val="20"/>
        </w:rPr>
      </w:pPr>
      <w:r w:rsidRPr="002363FC">
        <w:rPr>
          <w:rFonts w:ascii="Arial" w:hAnsi="Arial" w:cs="Arial"/>
          <w:b/>
          <w:bCs/>
          <w:sz w:val="20"/>
          <w:szCs w:val="20"/>
        </w:rPr>
        <w:t>8</w:t>
      </w:r>
      <w:r w:rsidR="00066D2E" w:rsidRPr="002363FC">
        <w:rPr>
          <w:rFonts w:ascii="Arial" w:hAnsi="Arial" w:cs="Arial"/>
          <w:b/>
          <w:bCs/>
          <w:sz w:val="20"/>
          <w:szCs w:val="20"/>
        </w:rPr>
        <w:t>.2</w:t>
      </w:r>
      <w:r w:rsidR="00066D2E" w:rsidRPr="002363FC">
        <w:rPr>
          <w:rFonts w:ascii="Arial" w:hAnsi="Arial" w:cs="Arial"/>
          <w:b/>
          <w:bCs/>
          <w:sz w:val="20"/>
          <w:szCs w:val="20"/>
        </w:rPr>
        <w:tab/>
        <w:t xml:space="preserve">Classified by currency and residence of customers </w:t>
      </w:r>
    </w:p>
    <w:p w:rsidR="00066D2E" w:rsidRPr="002363FC" w:rsidRDefault="00066D2E" w:rsidP="00B20072">
      <w:pPr>
        <w:ind w:left="1080"/>
        <w:jc w:val="thaiDistribute"/>
        <w:rPr>
          <w:rFonts w:ascii="Arial" w:hAnsi="Arial" w:cs="Arial"/>
          <w:sz w:val="20"/>
          <w:szCs w:val="20"/>
        </w:rPr>
      </w:pPr>
    </w:p>
    <w:tbl>
      <w:tblPr>
        <w:tblW w:w="8496" w:type="dxa"/>
        <w:tblInd w:w="540" w:type="dxa"/>
        <w:tblLayout w:type="fixed"/>
        <w:tblLook w:val="0000" w:firstRow="0" w:lastRow="0" w:firstColumn="0" w:lastColumn="0" w:noHBand="0" w:noVBand="0"/>
      </w:tblPr>
      <w:tblGrid>
        <w:gridCol w:w="5328"/>
        <w:gridCol w:w="1584"/>
        <w:gridCol w:w="1584"/>
      </w:tblGrid>
      <w:tr w:rsidR="00C74ECB" w:rsidRPr="00E65E35" w:rsidTr="00E65E35">
        <w:tc>
          <w:tcPr>
            <w:tcW w:w="5328" w:type="dxa"/>
            <w:tcBorders>
              <w:top w:val="nil"/>
              <w:left w:val="nil"/>
              <w:bottom w:val="nil"/>
              <w:right w:val="nil"/>
            </w:tcBorders>
            <w:vAlign w:val="bottom"/>
          </w:tcPr>
          <w:p w:rsidR="00066D2E" w:rsidRPr="002363FC" w:rsidRDefault="00066D2E" w:rsidP="00B20072">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066D2E" w:rsidRPr="00E65E35" w:rsidRDefault="009E78A8" w:rsidP="00B20072">
            <w:pPr>
              <w:ind w:right="-72"/>
              <w:jc w:val="right"/>
              <w:rPr>
                <w:rFonts w:ascii="Arial" w:hAnsi="Arial" w:cs="Arial"/>
                <w:b/>
                <w:bCs/>
                <w:sz w:val="20"/>
                <w:szCs w:val="20"/>
                <w:cs/>
              </w:rPr>
            </w:pPr>
            <w:r w:rsidRPr="00E65E35">
              <w:rPr>
                <w:rFonts w:ascii="Arial" w:hAnsi="Arial" w:cs="Arial"/>
                <w:b/>
                <w:bCs/>
                <w:sz w:val="20"/>
                <w:szCs w:val="20"/>
                <w:lang w:val="en-GB"/>
              </w:rPr>
              <w:t>30 September</w:t>
            </w:r>
          </w:p>
        </w:tc>
        <w:tc>
          <w:tcPr>
            <w:tcW w:w="1584" w:type="dxa"/>
            <w:tcBorders>
              <w:top w:val="nil"/>
              <w:left w:val="nil"/>
              <w:bottom w:val="nil"/>
              <w:right w:val="nil"/>
            </w:tcBorders>
            <w:vAlign w:val="bottom"/>
          </w:tcPr>
          <w:p w:rsidR="00066D2E" w:rsidRPr="00E65E35" w:rsidRDefault="00066D2E" w:rsidP="00B20072">
            <w:pPr>
              <w:ind w:right="-72"/>
              <w:jc w:val="right"/>
              <w:rPr>
                <w:rFonts w:ascii="Arial" w:hAnsi="Arial" w:cs="Arial"/>
                <w:b/>
                <w:bCs/>
                <w:sz w:val="20"/>
                <w:szCs w:val="20"/>
              </w:rPr>
            </w:pPr>
            <w:r w:rsidRPr="00E65E35">
              <w:rPr>
                <w:rFonts w:ascii="Arial" w:hAnsi="Arial" w:cs="Arial"/>
                <w:b/>
                <w:bCs/>
                <w:sz w:val="20"/>
                <w:szCs w:val="20"/>
                <w:lang w:val="en-GB"/>
              </w:rPr>
              <w:t>31 December</w:t>
            </w:r>
            <w:r w:rsidRPr="00E65E35">
              <w:rPr>
                <w:rFonts w:ascii="Arial" w:hAnsi="Arial" w:cs="Arial"/>
                <w:b/>
                <w:bCs/>
                <w:sz w:val="20"/>
                <w:szCs w:val="20"/>
                <w:cs/>
              </w:rPr>
              <w:t xml:space="preserve"> </w:t>
            </w:r>
          </w:p>
        </w:tc>
      </w:tr>
      <w:tr w:rsidR="00C74ECB" w:rsidRPr="00E65E35" w:rsidTr="00E65E35">
        <w:tc>
          <w:tcPr>
            <w:tcW w:w="5328" w:type="dxa"/>
            <w:tcBorders>
              <w:top w:val="nil"/>
              <w:left w:val="nil"/>
              <w:bottom w:val="nil"/>
              <w:right w:val="nil"/>
            </w:tcBorders>
            <w:vAlign w:val="bottom"/>
          </w:tcPr>
          <w:p w:rsidR="00066D2E" w:rsidRPr="00E65E35" w:rsidRDefault="00066D2E" w:rsidP="00B20072">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066D2E" w:rsidRPr="00E65E35" w:rsidRDefault="00066D2E" w:rsidP="00B20072">
            <w:pPr>
              <w:ind w:right="-72"/>
              <w:jc w:val="right"/>
              <w:rPr>
                <w:rFonts w:ascii="Arial" w:hAnsi="Arial" w:cs="Arial"/>
                <w:b/>
                <w:bCs/>
                <w:sz w:val="20"/>
                <w:szCs w:val="20"/>
                <w:lang w:val="en-GB"/>
              </w:rPr>
            </w:pPr>
            <w:r w:rsidRPr="00E65E35">
              <w:rPr>
                <w:rFonts w:ascii="Arial" w:hAnsi="Arial" w:cs="Arial"/>
                <w:b/>
                <w:bCs/>
                <w:sz w:val="20"/>
                <w:szCs w:val="20"/>
                <w:lang w:val="en-GB"/>
              </w:rPr>
              <w:t>2017</w:t>
            </w:r>
          </w:p>
        </w:tc>
        <w:tc>
          <w:tcPr>
            <w:tcW w:w="1584" w:type="dxa"/>
            <w:tcBorders>
              <w:top w:val="nil"/>
              <w:left w:val="nil"/>
              <w:bottom w:val="nil"/>
              <w:right w:val="nil"/>
            </w:tcBorders>
            <w:vAlign w:val="bottom"/>
          </w:tcPr>
          <w:p w:rsidR="00066D2E" w:rsidRPr="00E65E35" w:rsidRDefault="00066D2E" w:rsidP="00B20072">
            <w:pPr>
              <w:ind w:right="-72"/>
              <w:jc w:val="right"/>
              <w:rPr>
                <w:rFonts w:ascii="Arial" w:hAnsi="Arial" w:cs="Arial"/>
                <w:b/>
                <w:bCs/>
                <w:sz w:val="20"/>
                <w:szCs w:val="20"/>
                <w:lang w:val="en-GB"/>
              </w:rPr>
            </w:pPr>
            <w:r w:rsidRPr="00E65E35">
              <w:rPr>
                <w:rFonts w:ascii="Arial" w:hAnsi="Arial" w:cs="Arial"/>
                <w:b/>
                <w:bCs/>
                <w:sz w:val="20"/>
                <w:szCs w:val="20"/>
                <w:lang w:val="en-GB"/>
              </w:rPr>
              <w:t>2016</w:t>
            </w:r>
          </w:p>
        </w:tc>
      </w:tr>
      <w:tr w:rsidR="00C74ECB" w:rsidRPr="00E65E35" w:rsidTr="00E65E35">
        <w:tc>
          <w:tcPr>
            <w:tcW w:w="5328" w:type="dxa"/>
            <w:tcBorders>
              <w:top w:val="nil"/>
              <w:left w:val="nil"/>
              <w:bottom w:val="nil"/>
              <w:right w:val="nil"/>
            </w:tcBorders>
            <w:vAlign w:val="bottom"/>
          </w:tcPr>
          <w:p w:rsidR="00066D2E" w:rsidRPr="00E65E35" w:rsidRDefault="00066D2E" w:rsidP="00B20072">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066D2E" w:rsidRPr="00E65E35" w:rsidRDefault="00066D2E" w:rsidP="00B20072">
            <w:pPr>
              <w:pBdr>
                <w:bottom w:val="single" w:sz="4" w:space="1" w:color="auto"/>
              </w:pBdr>
              <w:ind w:right="-72"/>
              <w:jc w:val="right"/>
              <w:rPr>
                <w:rFonts w:ascii="Arial" w:hAnsi="Arial" w:cs="Arial"/>
                <w:b/>
                <w:sz w:val="20"/>
                <w:szCs w:val="20"/>
                <w:lang w:val="en-GB"/>
              </w:rPr>
            </w:pPr>
            <w:r w:rsidRPr="00E65E35">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066D2E" w:rsidRPr="00E65E35" w:rsidRDefault="00066D2E" w:rsidP="00B20072">
            <w:pPr>
              <w:pBdr>
                <w:bottom w:val="single" w:sz="4" w:space="1" w:color="auto"/>
              </w:pBdr>
              <w:ind w:right="-72"/>
              <w:jc w:val="right"/>
              <w:rPr>
                <w:rFonts w:ascii="Arial" w:hAnsi="Arial" w:cs="Arial"/>
                <w:b/>
                <w:snapToGrid w:val="0"/>
                <w:sz w:val="20"/>
                <w:szCs w:val="20"/>
                <w:lang w:val="en-GB" w:eastAsia="th-TH"/>
              </w:rPr>
            </w:pPr>
            <w:r w:rsidRPr="00E65E35">
              <w:rPr>
                <w:rFonts w:ascii="Arial" w:hAnsi="Arial" w:cs="Arial"/>
                <w:b/>
                <w:snapToGrid w:val="0"/>
                <w:sz w:val="20"/>
                <w:szCs w:val="20"/>
                <w:lang w:val="en-GB" w:eastAsia="th-TH"/>
              </w:rPr>
              <w:t>Baht</w:t>
            </w:r>
          </w:p>
        </w:tc>
      </w:tr>
      <w:tr w:rsidR="00C74ECB" w:rsidRPr="00E65E35" w:rsidTr="00E65E35">
        <w:tc>
          <w:tcPr>
            <w:tcW w:w="5328" w:type="dxa"/>
            <w:tcBorders>
              <w:top w:val="nil"/>
              <w:left w:val="nil"/>
              <w:bottom w:val="nil"/>
              <w:right w:val="nil"/>
            </w:tcBorders>
            <w:vAlign w:val="bottom"/>
          </w:tcPr>
          <w:p w:rsidR="00066D2E" w:rsidRPr="00E65E35" w:rsidRDefault="00066D2E" w:rsidP="00B20072">
            <w:pPr>
              <w:ind w:left="405"/>
              <w:rPr>
                <w:rFonts w:ascii="Arial" w:hAnsi="Arial" w:cs="Arial"/>
                <w:sz w:val="12"/>
                <w:szCs w:val="12"/>
              </w:rPr>
            </w:pPr>
          </w:p>
        </w:tc>
        <w:tc>
          <w:tcPr>
            <w:tcW w:w="1584" w:type="dxa"/>
            <w:tcBorders>
              <w:top w:val="nil"/>
              <w:left w:val="nil"/>
              <w:bottom w:val="nil"/>
              <w:right w:val="nil"/>
            </w:tcBorders>
            <w:vAlign w:val="bottom"/>
          </w:tcPr>
          <w:p w:rsidR="00066D2E" w:rsidRPr="00E65E35" w:rsidRDefault="00066D2E" w:rsidP="00B20072">
            <w:pPr>
              <w:ind w:right="-72"/>
              <w:jc w:val="right"/>
              <w:rPr>
                <w:rFonts w:ascii="Arial" w:hAnsi="Arial" w:cs="Arial"/>
                <w:sz w:val="12"/>
                <w:szCs w:val="12"/>
              </w:rPr>
            </w:pPr>
          </w:p>
        </w:tc>
        <w:tc>
          <w:tcPr>
            <w:tcW w:w="1584" w:type="dxa"/>
            <w:tcBorders>
              <w:top w:val="nil"/>
              <w:left w:val="nil"/>
              <w:bottom w:val="nil"/>
              <w:right w:val="nil"/>
            </w:tcBorders>
            <w:vAlign w:val="bottom"/>
          </w:tcPr>
          <w:p w:rsidR="00066D2E" w:rsidRPr="00E65E35" w:rsidRDefault="00066D2E" w:rsidP="00B20072">
            <w:pPr>
              <w:ind w:right="-72"/>
              <w:jc w:val="right"/>
              <w:rPr>
                <w:rFonts w:ascii="Arial" w:hAnsi="Arial" w:cs="Arial"/>
                <w:sz w:val="12"/>
                <w:szCs w:val="12"/>
              </w:rPr>
            </w:pPr>
          </w:p>
        </w:tc>
      </w:tr>
      <w:tr w:rsidR="00C74ECB" w:rsidRPr="00E65E35" w:rsidTr="00E65E35">
        <w:tc>
          <w:tcPr>
            <w:tcW w:w="5328" w:type="dxa"/>
            <w:tcBorders>
              <w:top w:val="nil"/>
              <w:left w:val="nil"/>
              <w:bottom w:val="nil"/>
              <w:right w:val="nil"/>
            </w:tcBorders>
            <w:vAlign w:val="bottom"/>
          </w:tcPr>
          <w:p w:rsidR="00066D2E" w:rsidRPr="00E65E35" w:rsidRDefault="00066D2E" w:rsidP="00B20072">
            <w:pPr>
              <w:ind w:left="405"/>
              <w:rPr>
                <w:rFonts w:ascii="Arial" w:hAnsi="Arial" w:cs="Arial"/>
                <w:b/>
                <w:bCs/>
                <w:sz w:val="20"/>
                <w:szCs w:val="20"/>
                <w:cs/>
              </w:rPr>
            </w:pPr>
            <w:r w:rsidRPr="00E65E35">
              <w:rPr>
                <w:rFonts w:ascii="Arial" w:hAnsi="Arial" w:cs="Arial"/>
                <w:b/>
                <w:bCs/>
                <w:sz w:val="20"/>
                <w:szCs w:val="20"/>
              </w:rPr>
              <w:t>Domestic</w:t>
            </w:r>
          </w:p>
        </w:tc>
        <w:tc>
          <w:tcPr>
            <w:tcW w:w="1584" w:type="dxa"/>
            <w:tcBorders>
              <w:top w:val="nil"/>
              <w:left w:val="nil"/>
              <w:bottom w:val="nil"/>
              <w:right w:val="nil"/>
            </w:tcBorders>
            <w:vAlign w:val="bottom"/>
          </w:tcPr>
          <w:p w:rsidR="00066D2E" w:rsidRPr="00E65E35" w:rsidRDefault="00066D2E"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066D2E" w:rsidRPr="00E65E35" w:rsidRDefault="00066D2E" w:rsidP="00B20072">
            <w:pPr>
              <w:ind w:right="-72"/>
              <w:jc w:val="right"/>
              <w:rPr>
                <w:rFonts w:ascii="Arial" w:hAnsi="Arial" w:cs="Arial"/>
                <w:sz w:val="20"/>
                <w:szCs w:val="20"/>
              </w:rPr>
            </w:pPr>
          </w:p>
        </w:tc>
      </w:tr>
      <w:tr w:rsidR="00C74ECB" w:rsidRPr="00E65E35" w:rsidTr="00E65E35">
        <w:tc>
          <w:tcPr>
            <w:tcW w:w="5328" w:type="dxa"/>
            <w:tcBorders>
              <w:top w:val="nil"/>
              <w:left w:val="nil"/>
              <w:bottom w:val="nil"/>
              <w:right w:val="nil"/>
            </w:tcBorders>
            <w:vAlign w:val="bottom"/>
          </w:tcPr>
          <w:p w:rsidR="00066D2E" w:rsidRPr="00E65E35" w:rsidRDefault="00066D2E" w:rsidP="00B20072">
            <w:pPr>
              <w:ind w:left="405"/>
              <w:rPr>
                <w:rFonts w:ascii="Arial" w:hAnsi="Arial" w:cs="Arial"/>
                <w:sz w:val="12"/>
                <w:szCs w:val="12"/>
              </w:rPr>
            </w:pPr>
          </w:p>
        </w:tc>
        <w:tc>
          <w:tcPr>
            <w:tcW w:w="1584" w:type="dxa"/>
            <w:tcBorders>
              <w:top w:val="nil"/>
              <w:left w:val="nil"/>
              <w:bottom w:val="nil"/>
              <w:right w:val="nil"/>
            </w:tcBorders>
            <w:vAlign w:val="bottom"/>
          </w:tcPr>
          <w:p w:rsidR="00066D2E" w:rsidRPr="00E65E35" w:rsidRDefault="00066D2E" w:rsidP="00B20072">
            <w:pPr>
              <w:ind w:right="-72"/>
              <w:jc w:val="right"/>
              <w:rPr>
                <w:rFonts w:ascii="Arial" w:hAnsi="Arial" w:cs="Arial"/>
                <w:sz w:val="12"/>
                <w:szCs w:val="12"/>
              </w:rPr>
            </w:pPr>
          </w:p>
        </w:tc>
        <w:tc>
          <w:tcPr>
            <w:tcW w:w="1584" w:type="dxa"/>
            <w:tcBorders>
              <w:top w:val="nil"/>
              <w:left w:val="nil"/>
              <w:bottom w:val="nil"/>
              <w:right w:val="nil"/>
            </w:tcBorders>
            <w:vAlign w:val="bottom"/>
          </w:tcPr>
          <w:p w:rsidR="00066D2E" w:rsidRPr="00E65E35" w:rsidRDefault="00066D2E" w:rsidP="00B20072">
            <w:pPr>
              <w:ind w:right="-72"/>
              <w:jc w:val="right"/>
              <w:rPr>
                <w:rFonts w:ascii="Arial" w:hAnsi="Arial" w:cs="Arial"/>
                <w:sz w:val="12"/>
                <w:szCs w:val="12"/>
              </w:rPr>
            </w:pPr>
          </w:p>
        </w:tc>
      </w:tr>
      <w:tr w:rsidR="00C74ECB" w:rsidRPr="00E65E35" w:rsidTr="00E65E35">
        <w:tc>
          <w:tcPr>
            <w:tcW w:w="5328" w:type="dxa"/>
            <w:tcBorders>
              <w:top w:val="nil"/>
              <w:left w:val="nil"/>
              <w:bottom w:val="nil"/>
              <w:right w:val="nil"/>
            </w:tcBorders>
            <w:vAlign w:val="bottom"/>
          </w:tcPr>
          <w:p w:rsidR="00066D2E" w:rsidRPr="00E65E35" w:rsidRDefault="00066D2E" w:rsidP="00B20072">
            <w:pPr>
              <w:ind w:left="405"/>
              <w:rPr>
                <w:rFonts w:ascii="Arial" w:hAnsi="Arial" w:cs="Arial"/>
                <w:sz w:val="20"/>
                <w:szCs w:val="20"/>
                <w:cs/>
              </w:rPr>
            </w:pPr>
            <w:r w:rsidRPr="00E65E35">
              <w:rPr>
                <w:rFonts w:ascii="Arial" w:hAnsi="Arial" w:cs="Arial"/>
                <w:sz w:val="20"/>
                <w:szCs w:val="20"/>
              </w:rPr>
              <w:t xml:space="preserve">   Baht</w:t>
            </w:r>
          </w:p>
        </w:tc>
        <w:tc>
          <w:tcPr>
            <w:tcW w:w="1584" w:type="dxa"/>
            <w:tcBorders>
              <w:top w:val="nil"/>
              <w:left w:val="nil"/>
              <w:bottom w:val="nil"/>
              <w:right w:val="nil"/>
            </w:tcBorders>
            <w:vAlign w:val="bottom"/>
          </w:tcPr>
          <w:p w:rsidR="00066D2E" w:rsidRPr="00E65E35" w:rsidRDefault="00FC7944" w:rsidP="00B20072">
            <w:pPr>
              <w:pBdr>
                <w:bottom w:val="single" w:sz="6" w:space="1" w:color="auto"/>
              </w:pBdr>
              <w:ind w:right="-72"/>
              <w:jc w:val="right"/>
              <w:rPr>
                <w:rFonts w:ascii="Arial" w:hAnsi="Arial" w:cs="Arial"/>
                <w:sz w:val="20"/>
                <w:szCs w:val="20"/>
              </w:rPr>
            </w:pPr>
            <w:r w:rsidRPr="00E65E35">
              <w:rPr>
                <w:rFonts w:ascii="Arial" w:hAnsi="Arial" w:cs="Arial"/>
                <w:sz w:val="20"/>
                <w:szCs w:val="20"/>
              </w:rPr>
              <w:t>5,928,523,400</w:t>
            </w:r>
          </w:p>
        </w:tc>
        <w:tc>
          <w:tcPr>
            <w:tcW w:w="1584" w:type="dxa"/>
            <w:tcBorders>
              <w:top w:val="nil"/>
              <w:left w:val="nil"/>
              <w:bottom w:val="nil"/>
              <w:right w:val="nil"/>
            </w:tcBorders>
            <w:vAlign w:val="bottom"/>
          </w:tcPr>
          <w:p w:rsidR="00066D2E" w:rsidRPr="00E65E35" w:rsidRDefault="00066D2E" w:rsidP="00B20072">
            <w:pPr>
              <w:pBdr>
                <w:bottom w:val="single" w:sz="4" w:space="1" w:color="auto"/>
              </w:pBdr>
              <w:ind w:right="-72"/>
              <w:jc w:val="right"/>
              <w:rPr>
                <w:rFonts w:ascii="Arial" w:hAnsi="Arial" w:cs="Arial"/>
                <w:sz w:val="20"/>
                <w:szCs w:val="20"/>
              </w:rPr>
            </w:pPr>
            <w:r w:rsidRPr="00E65E35">
              <w:rPr>
                <w:rFonts w:ascii="Arial" w:hAnsi="Arial" w:cs="Arial"/>
                <w:sz w:val="20"/>
                <w:szCs w:val="20"/>
              </w:rPr>
              <w:t>1,903,099,683</w:t>
            </w:r>
          </w:p>
        </w:tc>
      </w:tr>
      <w:tr w:rsidR="00C74ECB" w:rsidRPr="00E65E35" w:rsidTr="00E65E35">
        <w:tc>
          <w:tcPr>
            <w:tcW w:w="5328" w:type="dxa"/>
            <w:tcBorders>
              <w:top w:val="nil"/>
              <w:left w:val="nil"/>
              <w:bottom w:val="nil"/>
              <w:right w:val="nil"/>
            </w:tcBorders>
            <w:vAlign w:val="bottom"/>
          </w:tcPr>
          <w:p w:rsidR="00066D2E" w:rsidRPr="00E65E35" w:rsidRDefault="00066D2E" w:rsidP="00B20072">
            <w:pPr>
              <w:ind w:left="405"/>
              <w:rPr>
                <w:rFonts w:ascii="Arial" w:hAnsi="Arial" w:cs="Arial"/>
                <w:sz w:val="12"/>
                <w:szCs w:val="12"/>
              </w:rPr>
            </w:pPr>
          </w:p>
        </w:tc>
        <w:tc>
          <w:tcPr>
            <w:tcW w:w="1584" w:type="dxa"/>
            <w:tcBorders>
              <w:top w:val="nil"/>
              <w:left w:val="nil"/>
              <w:bottom w:val="nil"/>
              <w:right w:val="nil"/>
            </w:tcBorders>
            <w:vAlign w:val="bottom"/>
          </w:tcPr>
          <w:p w:rsidR="00066D2E" w:rsidRPr="00E65E35" w:rsidRDefault="00066D2E" w:rsidP="00B20072">
            <w:pPr>
              <w:ind w:right="-72"/>
              <w:jc w:val="right"/>
              <w:rPr>
                <w:rFonts w:ascii="Arial" w:hAnsi="Arial" w:cs="Arial"/>
                <w:sz w:val="12"/>
                <w:szCs w:val="12"/>
              </w:rPr>
            </w:pPr>
          </w:p>
        </w:tc>
        <w:tc>
          <w:tcPr>
            <w:tcW w:w="1584" w:type="dxa"/>
            <w:tcBorders>
              <w:top w:val="nil"/>
              <w:left w:val="nil"/>
              <w:bottom w:val="nil"/>
              <w:right w:val="nil"/>
            </w:tcBorders>
            <w:vAlign w:val="bottom"/>
          </w:tcPr>
          <w:p w:rsidR="00066D2E" w:rsidRPr="00E65E35" w:rsidRDefault="00066D2E" w:rsidP="00B20072">
            <w:pPr>
              <w:ind w:right="-72"/>
              <w:jc w:val="right"/>
              <w:rPr>
                <w:rFonts w:ascii="Arial" w:hAnsi="Arial" w:cs="Arial"/>
                <w:sz w:val="12"/>
                <w:szCs w:val="12"/>
              </w:rPr>
            </w:pPr>
          </w:p>
        </w:tc>
      </w:tr>
      <w:tr w:rsidR="00C74ECB" w:rsidRPr="00E65E35" w:rsidTr="00E65E35">
        <w:tc>
          <w:tcPr>
            <w:tcW w:w="5328" w:type="dxa"/>
            <w:tcBorders>
              <w:top w:val="nil"/>
              <w:left w:val="nil"/>
              <w:bottom w:val="nil"/>
              <w:right w:val="nil"/>
            </w:tcBorders>
            <w:vAlign w:val="bottom"/>
          </w:tcPr>
          <w:p w:rsidR="00066D2E" w:rsidRPr="00E65E35" w:rsidRDefault="00066D2E" w:rsidP="00B20072">
            <w:pPr>
              <w:ind w:left="405"/>
              <w:rPr>
                <w:rFonts w:ascii="Arial" w:hAnsi="Arial" w:cs="Arial"/>
                <w:sz w:val="20"/>
                <w:szCs w:val="20"/>
              </w:rPr>
            </w:pPr>
            <w:r w:rsidRPr="00E65E35">
              <w:rPr>
                <w:rFonts w:ascii="Arial" w:hAnsi="Arial" w:cs="Arial"/>
                <w:sz w:val="20"/>
                <w:szCs w:val="20"/>
              </w:rPr>
              <w:t>Total loans to customers</w:t>
            </w:r>
          </w:p>
        </w:tc>
        <w:tc>
          <w:tcPr>
            <w:tcW w:w="1584" w:type="dxa"/>
            <w:tcBorders>
              <w:top w:val="nil"/>
              <w:left w:val="nil"/>
              <w:bottom w:val="nil"/>
              <w:right w:val="nil"/>
            </w:tcBorders>
            <w:vAlign w:val="bottom"/>
          </w:tcPr>
          <w:p w:rsidR="00066D2E" w:rsidRPr="00E65E35" w:rsidRDefault="00066D2E"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066D2E" w:rsidRPr="00E65E35" w:rsidRDefault="00066D2E" w:rsidP="00B20072">
            <w:pPr>
              <w:ind w:right="-72"/>
              <w:jc w:val="right"/>
              <w:rPr>
                <w:rFonts w:ascii="Arial" w:hAnsi="Arial" w:cs="Arial"/>
                <w:sz w:val="20"/>
                <w:szCs w:val="20"/>
              </w:rPr>
            </w:pPr>
          </w:p>
        </w:tc>
      </w:tr>
      <w:tr w:rsidR="00066D2E" w:rsidRPr="00E65E35" w:rsidTr="00E65E35">
        <w:trPr>
          <w:trHeight w:val="20"/>
        </w:trPr>
        <w:tc>
          <w:tcPr>
            <w:tcW w:w="5328" w:type="dxa"/>
            <w:tcBorders>
              <w:top w:val="nil"/>
              <w:left w:val="nil"/>
              <w:bottom w:val="nil"/>
              <w:right w:val="nil"/>
            </w:tcBorders>
            <w:vAlign w:val="bottom"/>
          </w:tcPr>
          <w:p w:rsidR="00066D2E" w:rsidRPr="00E65E35" w:rsidRDefault="00066D2E" w:rsidP="00B20072">
            <w:pPr>
              <w:ind w:left="405"/>
              <w:rPr>
                <w:rFonts w:ascii="Arial" w:hAnsi="Arial" w:cs="Arial"/>
                <w:sz w:val="20"/>
                <w:szCs w:val="20"/>
              </w:rPr>
            </w:pPr>
            <w:r w:rsidRPr="00E65E35">
              <w:rPr>
                <w:rFonts w:ascii="Arial" w:hAnsi="Arial" w:cs="Arial"/>
                <w:sz w:val="20"/>
                <w:szCs w:val="20"/>
              </w:rPr>
              <w:t xml:space="preserve">   (excluding accrued interest receivables)</w:t>
            </w:r>
          </w:p>
        </w:tc>
        <w:tc>
          <w:tcPr>
            <w:tcW w:w="1584" w:type="dxa"/>
            <w:tcBorders>
              <w:top w:val="nil"/>
              <w:left w:val="nil"/>
              <w:bottom w:val="nil"/>
              <w:right w:val="nil"/>
            </w:tcBorders>
            <w:vAlign w:val="bottom"/>
          </w:tcPr>
          <w:p w:rsidR="00066D2E" w:rsidRPr="00E65E35" w:rsidRDefault="00FC7944" w:rsidP="00B20072">
            <w:pPr>
              <w:pBdr>
                <w:bottom w:val="double" w:sz="6" w:space="1" w:color="auto"/>
              </w:pBdr>
              <w:ind w:right="-72"/>
              <w:jc w:val="right"/>
              <w:rPr>
                <w:rFonts w:ascii="Arial" w:hAnsi="Arial" w:cs="Arial"/>
                <w:sz w:val="20"/>
                <w:szCs w:val="20"/>
              </w:rPr>
            </w:pPr>
            <w:r w:rsidRPr="00E65E35">
              <w:rPr>
                <w:rFonts w:ascii="Arial" w:hAnsi="Arial" w:cs="Arial"/>
                <w:sz w:val="20"/>
                <w:szCs w:val="20"/>
              </w:rPr>
              <w:t>5,928,523,400</w:t>
            </w:r>
          </w:p>
        </w:tc>
        <w:tc>
          <w:tcPr>
            <w:tcW w:w="1584" w:type="dxa"/>
            <w:tcBorders>
              <w:top w:val="nil"/>
              <w:left w:val="nil"/>
              <w:bottom w:val="nil"/>
              <w:right w:val="nil"/>
            </w:tcBorders>
            <w:vAlign w:val="bottom"/>
          </w:tcPr>
          <w:p w:rsidR="00066D2E" w:rsidRPr="00E65E35" w:rsidRDefault="00066D2E" w:rsidP="00B20072">
            <w:pPr>
              <w:pBdr>
                <w:bottom w:val="double" w:sz="6" w:space="1" w:color="auto"/>
              </w:pBdr>
              <w:ind w:right="-72"/>
              <w:jc w:val="right"/>
              <w:rPr>
                <w:rFonts w:ascii="Arial" w:hAnsi="Arial" w:cs="Arial"/>
                <w:sz w:val="20"/>
                <w:szCs w:val="20"/>
              </w:rPr>
            </w:pPr>
            <w:r w:rsidRPr="00E65E35">
              <w:rPr>
                <w:rFonts w:ascii="Arial" w:hAnsi="Arial" w:cs="Arial"/>
                <w:sz w:val="20"/>
                <w:szCs w:val="20"/>
              </w:rPr>
              <w:t>1,903,099,683</w:t>
            </w:r>
          </w:p>
        </w:tc>
      </w:tr>
    </w:tbl>
    <w:p w:rsidR="00D34021" w:rsidRPr="00E65E35" w:rsidRDefault="00D34021" w:rsidP="00B20072">
      <w:pPr>
        <w:ind w:left="1080"/>
        <w:jc w:val="thaiDistribute"/>
        <w:rPr>
          <w:rFonts w:ascii="Arial" w:hAnsi="Arial" w:cs="Arial"/>
          <w:sz w:val="20"/>
          <w:szCs w:val="20"/>
        </w:rPr>
      </w:pPr>
    </w:p>
    <w:p w:rsidR="009B1505" w:rsidRPr="00E65E35" w:rsidRDefault="009B1505" w:rsidP="00B20072">
      <w:pPr>
        <w:ind w:left="1080"/>
        <w:jc w:val="thaiDistribute"/>
        <w:rPr>
          <w:rFonts w:ascii="Arial" w:hAnsi="Arial" w:cs="Arial"/>
          <w:sz w:val="20"/>
          <w:szCs w:val="20"/>
          <w:lang w:val="en-GB"/>
        </w:rPr>
      </w:pPr>
    </w:p>
    <w:p w:rsidR="00D34021" w:rsidRPr="00E65E35" w:rsidRDefault="00CB2365" w:rsidP="00B20072">
      <w:pPr>
        <w:ind w:left="1080" w:hanging="540"/>
        <w:jc w:val="thaiDistribute"/>
        <w:rPr>
          <w:rFonts w:ascii="Arial" w:hAnsi="Arial" w:cs="Arial"/>
          <w:b/>
          <w:bCs/>
          <w:sz w:val="20"/>
          <w:szCs w:val="20"/>
        </w:rPr>
      </w:pPr>
      <w:r w:rsidRPr="00E65E35">
        <w:rPr>
          <w:rFonts w:ascii="Arial" w:hAnsi="Arial" w:cs="Arial"/>
          <w:b/>
          <w:bCs/>
          <w:sz w:val="20"/>
          <w:szCs w:val="20"/>
        </w:rPr>
        <w:t>8</w:t>
      </w:r>
      <w:r w:rsidR="00D34021" w:rsidRPr="00E65E35">
        <w:rPr>
          <w:rFonts w:ascii="Arial" w:hAnsi="Arial" w:cs="Arial"/>
          <w:b/>
          <w:bCs/>
          <w:sz w:val="20"/>
          <w:szCs w:val="20"/>
        </w:rPr>
        <w:t>.3</w:t>
      </w:r>
      <w:r w:rsidR="00D34021" w:rsidRPr="00E65E35">
        <w:rPr>
          <w:rFonts w:ascii="Arial" w:hAnsi="Arial" w:cs="Arial"/>
          <w:b/>
          <w:bCs/>
          <w:sz w:val="20"/>
          <w:szCs w:val="20"/>
        </w:rPr>
        <w:tab/>
        <w:t>Classified by remaining period of contracts</w:t>
      </w:r>
    </w:p>
    <w:p w:rsidR="00D34021" w:rsidRPr="00E65E35" w:rsidRDefault="00D34021" w:rsidP="00B20072">
      <w:pPr>
        <w:ind w:left="1080"/>
        <w:jc w:val="thaiDistribute"/>
        <w:rPr>
          <w:rFonts w:ascii="Arial" w:hAnsi="Arial" w:cs="Arial"/>
          <w:sz w:val="20"/>
          <w:szCs w:val="20"/>
        </w:rPr>
      </w:pPr>
    </w:p>
    <w:tbl>
      <w:tblPr>
        <w:tblW w:w="8496" w:type="dxa"/>
        <w:tblInd w:w="540" w:type="dxa"/>
        <w:tblLayout w:type="fixed"/>
        <w:tblLook w:val="0000" w:firstRow="0" w:lastRow="0" w:firstColumn="0" w:lastColumn="0" w:noHBand="0" w:noVBand="0"/>
      </w:tblPr>
      <w:tblGrid>
        <w:gridCol w:w="5328"/>
        <w:gridCol w:w="1584"/>
        <w:gridCol w:w="1584"/>
      </w:tblGrid>
      <w:tr w:rsidR="00C74ECB" w:rsidRPr="00E65E35" w:rsidTr="00E65E35">
        <w:trPr>
          <w:trHeight w:val="20"/>
        </w:trPr>
        <w:tc>
          <w:tcPr>
            <w:tcW w:w="5328" w:type="dxa"/>
            <w:tcBorders>
              <w:top w:val="nil"/>
              <w:left w:val="nil"/>
              <w:bottom w:val="nil"/>
              <w:right w:val="nil"/>
            </w:tcBorders>
            <w:vAlign w:val="bottom"/>
          </w:tcPr>
          <w:p w:rsidR="009B1505" w:rsidRPr="00E65E35" w:rsidRDefault="009B1505" w:rsidP="00D75466">
            <w:pPr>
              <w:tabs>
                <w:tab w:val="left" w:pos="3165"/>
              </w:tabs>
              <w:ind w:left="432"/>
              <w:rPr>
                <w:rFonts w:ascii="Arial" w:hAnsi="Arial" w:cs="Arial"/>
                <w:sz w:val="20"/>
                <w:szCs w:val="20"/>
              </w:rPr>
            </w:pPr>
          </w:p>
        </w:tc>
        <w:tc>
          <w:tcPr>
            <w:tcW w:w="1584" w:type="dxa"/>
            <w:tcBorders>
              <w:top w:val="nil"/>
              <w:left w:val="nil"/>
              <w:bottom w:val="nil"/>
              <w:right w:val="nil"/>
            </w:tcBorders>
            <w:vAlign w:val="bottom"/>
          </w:tcPr>
          <w:p w:rsidR="009B1505" w:rsidRPr="00E65E35" w:rsidRDefault="009E78A8" w:rsidP="00B20072">
            <w:pPr>
              <w:ind w:right="-72"/>
              <w:jc w:val="right"/>
              <w:rPr>
                <w:rFonts w:ascii="Arial" w:hAnsi="Arial" w:cs="Arial"/>
                <w:b/>
                <w:bCs/>
                <w:sz w:val="20"/>
                <w:szCs w:val="20"/>
                <w:cs/>
              </w:rPr>
            </w:pPr>
            <w:r w:rsidRPr="00E65E35">
              <w:rPr>
                <w:rFonts w:ascii="Arial" w:hAnsi="Arial" w:cs="Arial"/>
                <w:b/>
                <w:bCs/>
                <w:sz w:val="20"/>
                <w:szCs w:val="20"/>
                <w:lang w:val="en-GB"/>
              </w:rPr>
              <w:t>30 September</w:t>
            </w:r>
          </w:p>
        </w:tc>
        <w:tc>
          <w:tcPr>
            <w:tcW w:w="1584" w:type="dxa"/>
            <w:tcBorders>
              <w:top w:val="nil"/>
              <w:left w:val="nil"/>
              <w:bottom w:val="nil"/>
              <w:right w:val="nil"/>
            </w:tcBorders>
            <w:vAlign w:val="bottom"/>
          </w:tcPr>
          <w:p w:rsidR="009B1505" w:rsidRPr="00E65E35" w:rsidRDefault="009B1505" w:rsidP="00B20072">
            <w:pPr>
              <w:ind w:right="-72"/>
              <w:jc w:val="right"/>
              <w:rPr>
                <w:rFonts w:ascii="Arial" w:hAnsi="Arial" w:cs="Arial"/>
                <w:b/>
                <w:bCs/>
                <w:sz w:val="20"/>
                <w:szCs w:val="20"/>
              </w:rPr>
            </w:pPr>
            <w:r w:rsidRPr="00E65E35">
              <w:rPr>
                <w:rFonts w:ascii="Arial" w:hAnsi="Arial" w:cs="Arial"/>
                <w:b/>
                <w:bCs/>
                <w:sz w:val="20"/>
                <w:szCs w:val="20"/>
                <w:lang w:val="en-GB"/>
              </w:rPr>
              <w:t>31 December</w:t>
            </w:r>
            <w:r w:rsidRPr="00E65E35">
              <w:rPr>
                <w:rFonts w:ascii="Arial" w:hAnsi="Arial" w:cs="Arial"/>
                <w:b/>
                <w:bCs/>
                <w:sz w:val="20"/>
                <w:szCs w:val="20"/>
                <w:cs/>
              </w:rPr>
              <w:t xml:space="preserve"> </w:t>
            </w:r>
          </w:p>
        </w:tc>
      </w:tr>
      <w:tr w:rsidR="00C74ECB" w:rsidRPr="00E65E35" w:rsidTr="00E65E35">
        <w:trPr>
          <w:trHeight w:val="20"/>
        </w:trPr>
        <w:tc>
          <w:tcPr>
            <w:tcW w:w="5328" w:type="dxa"/>
            <w:tcBorders>
              <w:top w:val="nil"/>
              <w:left w:val="nil"/>
              <w:bottom w:val="nil"/>
              <w:right w:val="nil"/>
            </w:tcBorders>
            <w:vAlign w:val="bottom"/>
          </w:tcPr>
          <w:p w:rsidR="009B1505" w:rsidRPr="00E65E35" w:rsidRDefault="009B1505" w:rsidP="00D75466">
            <w:pPr>
              <w:tabs>
                <w:tab w:val="left" w:pos="3165"/>
              </w:tabs>
              <w:ind w:left="432"/>
              <w:rPr>
                <w:rFonts w:ascii="Arial" w:hAnsi="Arial" w:cs="Arial"/>
                <w:sz w:val="20"/>
                <w:szCs w:val="20"/>
              </w:rPr>
            </w:pPr>
          </w:p>
        </w:tc>
        <w:tc>
          <w:tcPr>
            <w:tcW w:w="1584" w:type="dxa"/>
            <w:tcBorders>
              <w:top w:val="nil"/>
              <w:left w:val="nil"/>
              <w:bottom w:val="nil"/>
              <w:right w:val="nil"/>
            </w:tcBorders>
            <w:vAlign w:val="bottom"/>
          </w:tcPr>
          <w:p w:rsidR="009B1505" w:rsidRPr="00E65E35" w:rsidRDefault="009B1505" w:rsidP="00B20072">
            <w:pPr>
              <w:ind w:right="-72"/>
              <w:jc w:val="right"/>
              <w:rPr>
                <w:rFonts w:ascii="Arial" w:hAnsi="Arial" w:cs="Arial"/>
                <w:b/>
                <w:bCs/>
                <w:sz w:val="20"/>
                <w:szCs w:val="20"/>
                <w:lang w:val="en-GB"/>
              </w:rPr>
            </w:pPr>
            <w:r w:rsidRPr="00E65E35">
              <w:rPr>
                <w:rFonts w:ascii="Arial" w:hAnsi="Arial" w:cs="Arial"/>
                <w:b/>
                <w:bCs/>
                <w:sz w:val="20"/>
                <w:szCs w:val="20"/>
                <w:lang w:val="en-GB"/>
              </w:rPr>
              <w:t>2017</w:t>
            </w:r>
          </w:p>
        </w:tc>
        <w:tc>
          <w:tcPr>
            <w:tcW w:w="1584" w:type="dxa"/>
            <w:tcBorders>
              <w:top w:val="nil"/>
              <w:left w:val="nil"/>
              <w:bottom w:val="nil"/>
              <w:right w:val="nil"/>
            </w:tcBorders>
            <w:vAlign w:val="bottom"/>
          </w:tcPr>
          <w:p w:rsidR="009B1505" w:rsidRPr="00E65E35" w:rsidRDefault="009B1505" w:rsidP="00B20072">
            <w:pPr>
              <w:ind w:right="-72"/>
              <w:jc w:val="right"/>
              <w:rPr>
                <w:rFonts w:ascii="Arial" w:hAnsi="Arial" w:cs="Arial"/>
                <w:b/>
                <w:bCs/>
                <w:sz w:val="20"/>
                <w:szCs w:val="20"/>
                <w:lang w:val="en-GB"/>
              </w:rPr>
            </w:pPr>
            <w:r w:rsidRPr="00E65E35">
              <w:rPr>
                <w:rFonts w:ascii="Arial" w:hAnsi="Arial" w:cs="Arial"/>
                <w:b/>
                <w:bCs/>
                <w:sz w:val="20"/>
                <w:szCs w:val="20"/>
                <w:lang w:val="en-GB"/>
              </w:rPr>
              <w:t>2016</w:t>
            </w:r>
          </w:p>
        </w:tc>
      </w:tr>
      <w:tr w:rsidR="00C74ECB" w:rsidRPr="00E65E35" w:rsidTr="00E65E35">
        <w:trPr>
          <w:trHeight w:val="20"/>
        </w:trPr>
        <w:tc>
          <w:tcPr>
            <w:tcW w:w="5328" w:type="dxa"/>
            <w:tcBorders>
              <w:top w:val="nil"/>
              <w:left w:val="nil"/>
              <w:bottom w:val="nil"/>
              <w:right w:val="nil"/>
            </w:tcBorders>
            <w:vAlign w:val="bottom"/>
          </w:tcPr>
          <w:p w:rsidR="00D34021" w:rsidRPr="00E65E35" w:rsidRDefault="00D34021" w:rsidP="00D75466">
            <w:pPr>
              <w:tabs>
                <w:tab w:val="left" w:pos="3165"/>
              </w:tabs>
              <w:ind w:left="432"/>
              <w:rPr>
                <w:rFonts w:ascii="Arial" w:hAnsi="Arial" w:cs="Arial"/>
                <w:sz w:val="20"/>
                <w:szCs w:val="20"/>
              </w:rPr>
            </w:pPr>
          </w:p>
        </w:tc>
        <w:tc>
          <w:tcPr>
            <w:tcW w:w="1584" w:type="dxa"/>
            <w:tcBorders>
              <w:top w:val="nil"/>
              <w:left w:val="nil"/>
              <w:bottom w:val="nil"/>
              <w:right w:val="nil"/>
            </w:tcBorders>
            <w:vAlign w:val="bottom"/>
          </w:tcPr>
          <w:p w:rsidR="00D34021" w:rsidRPr="00E65E35" w:rsidRDefault="00D34021" w:rsidP="00B20072">
            <w:pPr>
              <w:pBdr>
                <w:bottom w:val="single" w:sz="4" w:space="1" w:color="auto"/>
              </w:pBdr>
              <w:ind w:right="-72"/>
              <w:jc w:val="right"/>
              <w:rPr>
                <w:rFonts w:ascii="Arial" w:hAnsi="Arial" w:cs="Arial"/>
                <w:b/>
                <w:sz w:val="20"/>
                <w:szCs w:val="20"/>
                <w:lang w:val="en-GB"/>
              </w:rPr>
            </w:pPr>
            <w:r w:rsidRPr="00E65E35">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D34021" w:rsidRPr="00E65E35" w:rsidRDefault="00D34021" w:rsidP="00B20072">
            <w:pPr>
              <w:pBdr>
                <w:bottom w:val="single" w:sz="4" w:space="1" w:color="auto"/>
              </w:pBdr>
              <w:ind w:right="-72"/>
              <w:jc w:val="right"/>
              <w:rPr>
                <w:rFonts w:ascii="Arial" w:hAnsi="Arial" w:cs="Arial"/>
                <w:b/>
                <w:snapToGrid w:val="0"/>
                <w:sz w:val="20"/>
                <w:szCs w:val="20"/>
                <w:lang w:val="en-GB" w:eastAsia="th-TH"/>
              </w:rPr>
            </w:pPr>
            <w:r w:rsidRPr="00E65E35">
              <w:rPr>
                <w:rFonts w:ascii="Arial" w:hAnsi="Arial" w:cs="Arial"/>
                <w:b/>
                <w:snapToGrid w:val="0"/>
                <w:sz w:val="20"/>
                <w:szCs w:val="20"/>
                <w:lang w:val="en-GB" w:eastAsia="th-TH"/>
              </w:rPr>
              <w:t>Baht</w:t>
            </w:r>
          </w:p>
        </w:tc>
      </w:tr>
      <w:tr w:rsidR="00C74ECB" w:rsidRPr="00E65E35" w:rsidTr="00E65E35">
        <w:trPr>
          <w:trHeight w:val="20"/>
        </w:trPr>
        <w:tc>
          <w:tcPr>
            <w:tcW w:w="5328" w:type="dxa"/>
            <w:tcBorders>
              <w:top w:val="nil"/>
              <w:left w:val="nil"/>
              <w:bottom w:val="nil"/>
              <w:right w:val="nil"/>
            </w:tcBorders>
            <w:vAlign w:val="bottom"/>
          </w:tcPr>
          <w:p w:rsidR="00D34021" w:rsidRPr="00E65E35" w:rsidRDefault="00D34021" w:rsidP="00D75466">
            <w:pPr>
              <w:ind w:left="432"/>
              <w:rPr>
                <w:rFonts w:ascii="Arial" w:hAnsi="Arial" w:cs="Arial"/>
                <w:sz w:val="12"/>
                <w:szCs w:val="12"/>
              </w:rPr>
            </w:pPr>
          </w:p>
        </w:tc>
        <w:tc>
          <w:tcPr>
            <w:tcW w:w="1584" w:type="dxa"/>
            <w:tcBorders>
              <w:top w:val="nil"/>
              <w:left w:val="nil"/>
              <w:bottom w:val="nil"/>
              <w:right w:val="nil"/>
            </w:tcBorders>
            <w:vAlign w:val="bottom"/>
          </w:tcPr>
          <w:p w:rsidR="00D34021" w:rsidRPr="00E65E35" w:rsidRDefault="00D34021" w:rsidP="00B20072">
            <w:pPr>
              <w:ind w:right="-72"/>
              <w:jc w:val="right"/>
              <w:rPr>
                <w:rFonts w:ascii="Arial" w:hAnsi="Arial" w:cs="Arial"/>
                <w:sz w:val="12"/>
                <w:szCs w:val="12"/>
              </w:rPr>
            </w:pPr>
          </w:p>
        </w:tc>
        <w:tc>
          <w:tcPr>
            <w:tcW w:w="1584" w:type="dxa"/>
            <w:tcBorders>
              <w:top w:val="nil"/>
              <w:left w:val="nil"/>
              <w:bottom w:val="nil"/>
              <w:right w:val="nil"/>
            </w:tcBorders>
            <w:vAlign w:val="bottom"/>
          </w:tcPr>
          <w:p w:rsidR="00D34021" w:rsidRPr="00E65E35" w:rsidRDefault="00D34021" w:rsidP="00B20072">
            <w:pPr>
              <w:ind w:right="-72"/>
              <w:jc w:val="right"/>
              <w:rPr>
                <w:rFonts w:ascii="Arial" w:hAnsi="Arial" w:cs="Arial"/>
                <w:sz w:val="12"/>
                <w:szCs w:val="12"/>
              </w:rPr>
            </w:pPr>
          </w:p>
        </w:tc>
      </w:tr>
      <w:tr w:rsidR="00C74ECB" w:rsidRPr="00E65E35" w:rsidTr="00E65E35">
        <w:trPr>
          <w:trHeight w:val="20"/>
        </w:trPr>
        <w:tc>
          <w:tcPr>
            <w:tcW w:w="5328" w:type="dxa"/>
            <w:tcBorders>
              <w:top w:val="nil"/>
              <w:left w:val="nil"/>
              <w:bottom w:val="nil"/>
              <w:right w:val="nil"/>
            </w:tcBorders>
            <w:vAlign w:val="bottom"/>
          </w:tcPr>
          <w:p w:rsidR="00D34021" w:rsidRPr="00E65E35" w:rsidRDefault="00D34021" w:rsidP="00D75466">
            <w:pPr>
              <w:ind w:left="432"/>
              <w:rPr>
                <w:rFonts w:ascii="Arial" w:hAnsi="Arial" w:cs="Arial"/>
                <w:sz w:val="20"/>
                <w:szCs w:val="20"/>
                <w:cs/>
              </w:rPr>
            </w:pPr>
            <w:bookmarkStart w:id="40" w:name="_GoBack"/>
            <w:r w:rsidRPr="00E65E35">
              <w:rPr>
                <w:rFonts w:ascii="Arial" w:hAnsi="Arial" w:cs="Arial"/>
                <w:sz w:val="20"/>
                <w:szCs w:val="20"/>
              </w:rPr>
              <w:t>At call</w:t>
            </w:r>
          </w:p>
        </w:tc>
        <w:tc>
          <w:tcPr>
            <w:tcW w:w="1584" w:type="dxa"/>
            <w:tcBorders>
              <w:top w:val="nil"/>
              <w:left w:val="nil"/>
              <w:bottom w:val="nil"/>
              <w:right w:val="nil"/>
            </w:tcBorders>
            <w:vAlign w:val="bottom"/>
          </w:tcPr>
          <w:p w:rsidR="00D34021" w:rsidRPr="00E65E35" w:rsidRDefault="00E70AFD" w:rsidP="00B20072">
            <w:pPr>
              <w:ind w:right="-72"/>
              <w:jc w:val="right"/>
              <w:rPr>
                <w:rFonts w:ascii="Arial" w:hAnsi="Arial" w:cs="Arial"/>
                <w:sz w:val="20"/>
                <w:szCs w:val="20"/>
              </w:rPr>
            </w:pPr>
            <w:r w:rsidRPr="00E65E35">
              <w:rPr>
                <w:rFonts w:ascii="Arial" w:hAnsi="Arial" w:cs="Arial"/>
                <w:sz w:val="20"/>
                <w:szCs w:val="20"/>
              </w:rPr>
              <w:t>266,955,892</w:t>
            </w:r>
          </w:p>
        </w:tc>
        <w:tc>
          <w:tcPr>
            <w:tcW w:w="1584" w:type="dxa"/>
            <w:tcBorders>
              <w:top w:val="nil"/>
              <w:left w:val="nil"/>
              <w:bottom w:val="nil"/>
              <w:right w:val="nil"/>
            </w:tcBorders>
            <w:vAlign w:val="bottom"/>
          </w:tcPr>
          <w:p w:rsidR="00D34021" w:rsidRPr="00E65E35" w:rsidRDefault="00D34021" w:rsidP="00B20072">
            <w:pPr>
              <w:ind w:right="-72"/>
              <w:jc w:val="right"/>
              <w:rPr>
                <w:rFonts w:ascii="Arial" w:hAnsi="Arial" w:cs="Arial"/>
                <w:sz w:val="20"/>
                <w:szCs w:val="20"/>
              </w:rPr>
            </w:pPr>
            <w:r w:rsidRPr="00E65E35">
              <w:rPr>
                <w:rFonts w:ascii="Arial" w:hAnsi="Arial" w:cs="Arial"/>
                <w:sz w:val="20"/>
                <w:szCs w:val="20"/>
              </w:rPr>
              <w:t>355,668,078</w:t>
            </w:r>
          </w:p>
        </w:tc>
      </w:tr>
      <w:bookmarkEnd w:id="40"/>
      <w:tr w:rsidR="00C74ECB" w:rsidRPr="00E65E35" w:rsidTr="00E65E35">
        <w:trPr>
          <w:trHeight w:val="20"/>
        </w:trPr>
        <w:tc>
          <w:tcPr>
            <w:tcW w:w="5328" w:type="dxa"/>
            <w:tcBorders>
              <w:top w:val="nil"/>
              <w:left w:val="nil"/>
              <w:bottom w:val="nil"/>
              <w:right w:val="nil"/>
            </w:tcBorders>
            <w:vAlign w:val="bottom"/>
          </w:tcPr>
          <w:p w:rsidR="00D34021" w:rsidRPr="00E65E35" w:rsidRDefault="00D34021" w:rsidP="00D75466">
            <w:pPr>
              <w:ind w:left="432"/>
              <w:rPr>
                <w:rFonts w:ascii="Arial" w:hAnsi="Arial" w:cs="Arial"/>
                <w:sz w:val="20"/>
                <w:szCs w:val="20"/>
              </w:rPr>
            </w:pPr>
            <w:r w:rsidRPr="00E65E35">
              <w:rPr>
                <w:rFonts w:ascii="Arial" w:hAnsi="Arial" w:cs="Arial"/>
                <w:sz w:val="20"/>
                <w:szCs w:val="20"/>
              </w:rPr>
              <w:t>Not over 1 year</w:t>
            </w:r>
          </w:p>
        </w:tc>
        <w:tc>
          <w:tcPr>
            <w:tcW w:w="1584" w:type="dxa"/>
            <w:tcBorders>
              <w:top w:val="nil"/>
              <w:left w:val="nil"/>
              <w:bottom w:val="nil"/>
              <w:right w:val="nil"/>
            </w:tcBorders>
            <w:vAlign w:val="bottom"/>
          </w:tcPr>
          <w:p w:rsidR="00D34021" w:rsidRPr="00E65E35" w:rsidRDefault="00627150" w:rsidP="00FC7944">
            <w:pPr>
              <w:ind w:right="-72"/>
              <w:jc w:val="right"/>
              <w:rPr>
                <w:rFonts w:ascii="Arial" w:hAnsi="Arial" w:cs="Arial"/>
                <w:sz w:val="20"/>
                <w:szCs w:val="20"/>
              </w:rPr>
            </w:pPr>
            <w:r w:rsidRPr="00E65E35">
              <w:rPr>
                <w:rFonts w:ascii="Arial" w:hAnsi="Arial" w:cs="Arial"/>
                <w:sz w:val="20"/>
                <w:szCs w:val="20"/>
              </w:rPr>
              <w:t>3,</w:t>
            </w:r>
            <w:r w:rsidR="00FC7944" w:rsidRPr="00E65E35">
              <w:rPr>
                <w:rFonts w:ascii="Arial" w:hAnsi="Arial" w:cs="Arial"/>
                <w:sz w:val="20"/>
                <w:szCs w:val="20"/>
              </w:rPr>
              <w:t>847</w:t>
            </w:r>
            <w:r w:rsidRPr="00E65E35">
              <w:rPr>
                <w:rFonts w:ascii="Arial" w:hAnsi="Arial" w:cs="Arial"/>
                <w:sz w:val="20"/>
                <w:szCs w:val="20"/>
              </w:rPr>
              <w:t>,</w:t>
            </w:r>
            <w:r w:rsidR="00FC7944" w:rsidRPr="00E65E35">
              <w:rPr>
                <w:rFonts w:ascii="Arial" w:hAnsi="Arial" w:cs="Arial"/>
                <w:sz w:val="20"/>
                <w:szCs w:val="20"/>
              </w:rPr>
              <w:t>922</w:t>
            </w:r>
            <w:r w:rsidRPr="00E65E35">
              <w:rPr>
                <w:rFonts w:ascii="Arial" w:hAnsi="Arial" w:cs="Arial"/>
                <w:sz w:val="20"/>
                <w:szCs w:val="20"/>
              </w:rPr>
              <w:t>,</w:t>
            </w:r>
            <w:r w:rsidR="00FC7944" w:rsidRPr="00E65E35">
              <w:rPr>
                <w:rFonts w:ascii="Arial" w:hAnsi="Arial" w:cs="Arial"/>
                <w:sz w:val="20"/>
                <w:szCs w:val="20"/>
              </w:rPr>
              <w:t>949</w:t>
            </w:r>
          </w:p>
        </w:tc>
        <w:tc>
          <w:tcPr>
            <w:tcW w:w="1584" w:type="dxa"/>
            <w:tcBorders>
              <w:top w:val="nil"/>
              <w:left w:val="nil"/>
              <w:bottom w:val="nil"/>
              <w:right w:val="nil"/>
            </w:tcBorders>
            <w:vAlign w:val="bottom"/>
          </w:tcPr>
          <w:p w:rsidR="00D34021" w:rsidRPr="00E65E35" w:rsidRDefault="00D34021" w:rsidP="00B20072">
            <w:pPr>
              <w:ind w:right="-72"/>
              <w:jc w:val="right"/>
              <w:rPr>
                <w:rFonts w:ascii="Arial" w:hAnsi="Arial" w:cs="Arial"/>
                <w:sz w:val="20"/>
                <w:szCs w:val="20"/>
              </w:rPr>
            </w:pPr>
            <w:r w:rsidRPr="00E65E35">
              <w:rPr>
                <w:rFonts w:ascii="Arial" w:hAnsi="Arial" w:cs="Arial"/>
                <w:sz w:val="20"/>
                <w:szCs w:val="20"/>
              </w:rPr>
              <w:t>85,163,096</w:t>
            </w:r>
          </w:p>
        </w:tc>
      </w:tr>
      <w:tr w:rsidR="00C74ECB" w:rsidRPr="00E65E35" w:rsidTr="00E65E35">
        <w:trPr>
          <w:trHeight w:val="20"/>
        </w:trPr>
        <w:tc>
          <w:tcPr>
            <w:tcW w:w="5328" w:type="dxa"/>
            <w:tcBorders>
              <w:top w:val="nil"/>
              <w:left w:val="nil"/>
              <w:bottom w:val="nil"/>
              <w:right w:val="nil"/>
            </w:tcBorders>
            <w:vAlign w:val="bottom"/>
          </w:tcPr>
          <w:p w:rsidR="00D34021" w:rsidRPr="00E65E35" w:rsidRDefault="00D34021" w:rsidP="00D75466">
            <w:pPr>
              <w:ind w:left="432"/>
              <w:rPr>
                <w:rFonts w:ascii="Arial" w:hAnsi="Arial" w:cs="Arial"/>
                <w:sz w:val="20"/>
                <w:szCs w:val="20"/>
                <w:cs/>
              </w:rPr>
            </w:pPr>
            <w:r w:rsidRPr="00E65E35">
              <w:rPr>
                <w:rFonts w:ascii="Arial" w:hAnsi="Arial" w:cs="Arial"/>
                <w:sz w:val="20"/>
                <w:szCs w:val="20"/>
              </w:rPr>
              <w:t>Over 1 year</w:t>
            </w:r>
          </w:p>
        </w:tc>
        <w:tc>
          <w:tcPr>
            <w:tcW w:w="1584" w:type="dxa"/>
            <w:tcBorders>
              <w:top w:val="nil"/>
              <w:left w:val="nil"/>
              <w:bottom w:val="nil"/>
              <w:right w:val="nil"/>
            </w:tcBorders>
            <w:vAlign w:val="bottom"/>
          </w:tcPr>
          <w:p w:rsidR="00D34021" w:rsidRPr="00E65E35" w:rsidRDefault="00627150" w:rsidP="00B20072">
            <w:pPr>
              <w:pBdr>
                <w:bottom w:val="single" w:sz="4" w:space="1" w:color="auto"/>
              </w:pBdr>
              <w:ind w:right="-72"/>
              <w:jc w:val="right"/>
              <w:rPr>
                <w:rFonts w:ascii="Arial" w:hAnsi="Arial" w:cs="Arial"/>
                <w:sz w:val="20"/>
                <w:szCs w:val="20"/>
              </w:rPr>
            </w:pPr>
            <w:r w:rsidRPr="00E65E35">
              <w:rPr>
                <w:rFonts w:ascii="Arial" w:hAnsi="Arial" w:cs="Arial"/>
                <w:sz w:val="20"/>
                <w:szCs w:val="20"/>
              </w:rPr>
              <w:t>1,813,644,559</w:t>
            </w:r>
          </w:p>
        </w:tc>
        <w:tc>
          <w:tcPr>
            <w:tcW w:w="1584" w:type="dxa"/>
            <w:tcBorders>
              <w:top w:val="nil"/>
              <w:left w:val="nil"/>
              <w:bottom w:val="nil"/>
              <w:right w:val="nil"/>
            </w:tcBorders>
            <w:vAlign w:val="bottom"/>
          </w:tcPr>
          <w:p w:rsidR="00D34021" w:rsidRPr="00E65E35" w:rsidRDefault="00D34021" w:rsidP="00B20072">
            <w:pPr>
              <w:pBdr>
                <w:bottom w:val="single" w:sz="4" w:space="1" w:color="auto"/>
              </w:pBdr>
              <w:ind w:right="-72"/>
              <w:jc w:val="right"/>
              <w:rPr>
                <w:rFonts w:ascii="Arial" w:hAnsi="Arial" w:cs="Arial"/>
                <w:sz w:val="20"/>
                <w:szCs w:val="20"/>
              </w:rPr>
            </w:pPr>
            <w:r w:rsidRPr="00E65E35">
              <w:rPr>
                <w:rFonts w:ascii="Arial" w:hAnsi="Arial" w:cs="Arial"/>
                <w:sz w:val="20"/>
                <w:szCs w:val="20"/>
              </w:rPr>
              <w:t>1,462,268,509</w:t>
            </w:r>
          </w:p>
        </w:tc>
      </w:tr>
      <w:tr w:rsidR="00C74ECB" w:rsidRPr="00E65E35" w:rsidTr="00E65E35">
        <w:trPr>
          <w:trHeight w:val="20"/>
        </w:trPr>
        <w:tc>
          <w:tcPr>
            <w:tcW w:w="5328" w:type="dxa"/>
            <w:tcBorders>
              <w:top w:val="nil"/>
              <w:left w:val="nil"/>
              <w:bottom w:val="nil"/>
              <w:right w:val="nil"/>
            </w:tcBorders>
            <w:vAlign w:val="bottom"/>
          </w:tcPr>
          <w:p w:rsidR="00D34021" w:rsidRPr="00E65E35" w:rsidRDefault="00D34021" w:rsidP="00D75466">
            <w:pPr>
              <w:ind w:left="432"/>
              <w:rPr>
                <w:rFonts w:ascii="Arial" w:hAnsi="Arial" w:cs="Arial"/>
                <w:sz w:val="12"/>
                <w:szCs w:val="12"/>
              </w:rPr>
            </w:pPr>
          </w:p>
        </w:tc>
        <w:tc>
          <w:tcPr>
            <w:tcW w:w="1584" w:type="dxa"/>
            <w:tcBorders>
              <w:top w:val="nil"/>
              <w:left w:val="nil"/>
              <w:bottom w:val="nil"/>
              <w:right w:val="nil"/>
            </w:tcBorders>
            <w:vAlign w:val="bottom"/>
          </w:tcPr>
          <w:p w:rsidR="00D34021" w:rsidRPr="00E65E35" w:rsidRDefault="00D34021" w:rsidP="00B20072">
            <w:pPr>
              <w:ind w:right="-72"/>
              <w:jc w:val="right"/>
              <w:rPr>
                <w:rFonts w:ascii="Arial" w:hAnsi="Arial" w:cs="Arial"/>
                <w:sz w:val="12"/>
                <w:szCs w:val="12"/>
              </w:rPr>
            </w:pPr>
          </w:p>
        </w:tc>
        <w:tc>
          <w:tcPr>
            <w:tcW w:w="1584" w:type="dxa"/>
            <w:tcBorders>
              <w:top w:val="nil"/>
              <w:left w:val="nil"/>
              <w:bottom w:val="nil"/>
              <w:right w:val="nil"/>
            </w:tcBorders>
            <w:vAlign w:val="bottom"/>
          </w:tcPr>
          <w:p w:rsidR="00D34021" w:rsidRPr="00E65E35" w:rsidRDefault="00D34021" w:rsidP="00B20072">
            <w:pPr>
              <w:ind w:right="-72"/>
              <w:jc w:val="right"/>
              <w:rPr>
                <w:rFonts w:ascii="Arial" w:hAnsi="Arial" w:cs="Arial"/>
                <w:sz w:val="12"/>
                <w:szCs w:val="12"/>
              </w:rPr>
            </w:pPr>
          </w:p>
        </w:tc>
      </w:tr>
      <w:tr w:rsidR="00C74ECB" w:rsidRPr="00E65E35" w:rsidTr="00E65E35">
        <w:trPr>
          <w:trHeight w:val="20"/>
        </w:trPr>
        <w:tc>
          <w:tcPr>
            <w:tcW w:w="5328" w:type="dxa"/>
            <w:tcBorders>
              <w:top w:val="nil"/>
              <w:left w:val="nil"/>
              <w:bottom w:val="nil"/>
              <w:right w:val="nil"/>
            </w:tcBorders>
            <w:vAlign w:val="bottom"/>
          </w:tcPr>
          <w:p w:rsidR="009B1505" w:rsidRPr="00E65E35" w:rsidRDefault="009B1505" w:rsidP="00D75466">
            <w:pPr>
              <w:ind w:left="432"/>
              <w:rPr>
                <w:rFonts w:ascii="Arial" w:hAnsi="Arial" w:cs="Arial"/>
                <w:sz w:val="20"/>
                <w:szCs w:val="20"/>
              </w:rPr>
            </w:pPr>
            <w:r w:rsidRPr="00E65E35">
              <w:rPr>
                <w:rFonts w:ascii="Arial" w:hAnsi="Arial" w:cs="Arial"/>
                <w:sz w:val="20"/>
                <w:szCs w:val="20"/>
              </w:rPr>
              <w:t>Total loans to customer</w:t>
            </w:r>
            <w:r w:rsidR="002C0E42" w:rsidRPr="00E65E35">
              <w:rPr>
                <w:rFonts w:ascii="Arial" w:hAnsi="Arial" w:cs="Arial"/>
                <w:sz w:val="20"/>
                <w:szCs w:val="20"/>
              </w:rPr>
              <w:t>s</w:t>
            </w:r>
          </w:p>
        </w:tc>
        <w:tc>
          <w:tcPr>
            <w:tcW w:w="1584" w:type="dxa"/>
            <w:tcBorders>
              <w:top w:val="nil"/>
              <w:left w:val="nil"/>
              <w:bottom w:val="nil"/>
              <w:right w:val="nil"/>
            </w:tcBorders>
            <w:vAlign w:val="bottom"/>
          </w:tcPr>
          <w:p w:rsidR="009B1505" w:rsidRPr="00E65E35" w:rsidRDefault="009B1505"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9B1505" w:rsidRPr="00E65E35" w:rsidRDefault="009B1505" w:rsidP="00B20072">
            <w:pPr>
              <w:ind w:right="-72"/>
              <w:jc w:val="right"/>
              <w:rPr>
                <w:rFonts w:ascii="Arial" w:hAnsi="Arial" w:cs="Arial"/>
                <w:sz w:val="20"/>
                <w:szCs w:val="20"/>
              </w:rPr>
            </w:pPr>
          </w:p>
        </w:tc>
      </w:tr>
      <w:tr w:rsidR="009B1505" w:rsidRPr="00E65E35" w:rsidTr="00E65E35">
        <w:trPr>
          <w:trHeight w:val="20"/>
        </w:trPr>
        <w:tc>
          <w:tcPr>
            <w:tcW w:w="5328" w:type="dxa"/>
            <w:tcBorders>
              <w:top w:val="nil"/>
              <w:left w:val="nil"/>
              <w:bottom w:val="nil"/>
              <w:right w:val="nil"/>
            </w:tcBorders>
            <w:vAlign w:val="bottom"/>
          </w:tcPr>
          <w:p w:rsidR="00D34021" w:rsidRPr="00E65E35" w:rsidRDefault="00D34021" w:rsidP="00D75466">
            <w:pPr>
              <w:ind w:left="432"/>
              <w:rPr>
                <w:rFonts w:ascii="Arial" w:hAnsi="Arial" w:cs="Arial"/>
                <w:sz w:val="20"/>
                <w:szCs w:val="20"/>
              </w:rPr>
            </w:pPr>
            <w:r w:rsidRPr="00E65E35">
              <w:rPr>
                <w:rFonts w:ascii="Arial" w:hAnsi="Arial" w:cs="Arial"/>
                <w:sz w:val="20"/>
                <w:szCs w:val="20"/>
              </w:rPr>
              <w:t xml:space="preserve">   (excluding accrued interest receivables)</w:t>
            </w:r>
          </w:p>
        </w:tc>
        <w:tc>
          <w:tcPr>
            <w:tcW w:w="1584" w:type="dxa"/>
            <w:tcBorders>
              <w:top w:val="nil"/>
              <w:left w:val="nil"/>
              <w:bottom w:val="nil"/>
              <w:right w:val="nil"/>
            </w:tcBorders>
            <w:vAlign w:val="bottom"/>
          </w:tcPr>
          <w:p w:rsidR="00D34021" w:rsidRPr="00E65E35" w:rsidRDefault="00FC7944" w:rsidP="00B20072">
            <w:pPr>
              <w:pBdr>
                <w:bottom w:val="double" w:sz="6" w:space="1" w:color="auto"/>
              </w:pBdr>
              <w:ind w:right="-72"/>
              <w:jc w:val="right"/>
              <w:rPr>
                <w:rFonts w:ascii="Arial" w:hAnsi="Arial" w:cs="Arial"/>
                <w:sz w:val="20"/>
                <w:szCs w:val="20"/>
              </w:rPr>
            </w:pPr>
            <w:r w:rsidRPr="00E65E35">
              <w:rPr>
                <w:rFonts w:ascii="Arial" w:hAnsi="Arial" w:cs="Arial"/>
                <w:sz w:val="20"/>
                <w:szCs w:val="20"/>
              </w:rPr>
              <w:t>5,928,523,400</w:t>
            </w:r>
          </w:p>
        </w:tc>
        <w:tc>
          <w:tcPr>
            <w:tcW w:w="1584" w:type="dxa"/>
            <w:tcBorders>
              <w:top w:val="nil"/>
              <w:left w:val="nil"/>
              <w:bottom w:val="nil"/>
              <w:right w:val="nil"/>
            </w:tcBorders>
            <w:vAlign w:val="bottom"/>
          </w:tcPr>
          <w:p w:rsidR="00D34021" w:rsidRPr="00E65E35" w:rsidRDefault="00D34021" w:rsidP="00B20072">
            <w:pPr>
              <w:pBdr>
                <w:bottom w:val="double" w:sz="6" w:space="1" w:color="auto"/>
              </w:pBdr>
              <w:ind w:right="-72"/>
              <w:jc w:val="right"/>
              <w:rPr>
                <w:rFonts w:ascii="Arial" w:hAnsi="Arial" w:cs="Arial"/>
                <w:sz w:val="20"/>
                <w:szCs w:val="20"/>
              </w:rPr>
            </w:pPr>
            <w:r w:rsidRPr="00E65E35">
              <w:rPr>
                <w:rFonts w:ascii="Arial" w:hAnsi="Arial" w:cs="Arial"/>
                <w:sz w:val="20"/>
                <w:szCs w:val="20"/>
              </w:rPr>
              <w:t>1,903,099,683</w:t>
            </w:r>
          </w:p>
        </w:tc>
      </w:tr>
    </w:tbl>
    <w:p w:rsidR="0045068F" w:rsidRPr="00E65E35" w:rsidRDefault="0045068F" w:rsidP="009C7FBF">
      <w:pPr>
        <w:ind w:left="1080"/>
        <w:jc w:val="thaiDistribute"/>
        <w:rPr>
          <w:rFonts w:ascii="Arial" w:hAnsi="Arial" w:cs="Arial"/>
          <w:sz w:val="20"/>
          <w:szCs w:val="20"/>
        </w:rPr>
      </w:pPr>
    </w:p>
    <w:p w:rsidR="009C7FBF" w:rsidRPr="00E65E35" w:rsidRDefault="009C7FBF" w:rsidP="009C7FBF">
      <w:pPr>
        <w:ind w:left="1080"/>
        <w:jc w:val="thaiDistribute"/>
        <w:rPr>
          <w:rFonts w:ascii="Arial" w:hAnsi="Arial" w:cs="Arial"/>
          <w:sz w:val="20"/>
          <w:szCs w:val="20"/>
        </w:rPr>
      </w:pPr>
    </w:p>
    <w:p w:rsidR="00D34021" w:rsidRPr="00E65E35" w:rsidRDefault="00CB2365" w:rsidP="00B20072">
      <w:pPr>
        <w:ind w:left="1080" w:hanging="540"/>
        <w:rPr>
          <w:rFonts w:ascii="Arial" w:hAnsi="Arial" w:cs="Arial"/>
          <w:sz w:val="20"/>
          <w:szCs w:val="20"/>
        </w:rPr>
      </w:pPr>
      <w:r w:rsidRPr="00E65E35">
        <w:rPr>
          <w:rFonts w:ascii="Arial" w:hAnsi="Arial" w:cs="Arial"/>
          <w:b/>
          <w:bCs/>
          <w:sz w:val="20"/>
          <w:szCs w:val="20"/>
        </w:rPr>
        <w:t>8</w:t>
      </w:r>
      <w:r w:rsidR="00D34021" w:rsidRPr="00E65E35">
        <w:rPr>
          <w:rFonts w:ascii="Arial" w:hAnsi="Arial" w:cs="Arial"/>
          <w:b/>
          <w:bCs/>
          <w:sz w:val="20"/>
          <w:szCs w:val="20"/>
          <w:cs/>
        </w:rPr>
        <w:t>.</w:t>
      </w:r>
      <w:r w:rsidR="00D34021" w:rsidRPr="00E65E35">
        <w:rPr>
          <w:rFonts w:ascii="Arial" w:hAnsi="Arial" w:cs="Arial"/>
          <w:b/>
          <w:bCs/>
          <w:sz w:val="20"/>
          <w:szCs w:val="20"/>
        </w:rPr>
        <w:t>4</w:t>
      </w:r>
      <w:r w:rsidR="00D34021" w:rsidRPr="00E65E35">
        <w:rPr>
          <w:rFonts w:ascii="Arial" w:hAnsi="Arial" w:cs="Arial"/>
          <w:b/>
          <w:bCs/>
          <w:sz w:val="20"/>
          <w:szCs w:val="20"/>
        </w:rPr>
        <w:tab/>
        <w:t>Classified by business type</w:t>
      </w:r>
      <w:r w:rsidR="00D34021" w:rsidRPr="00E65E35">
        <w:rPr>
          <w:rFonts w:ascii="Arial" w:hAnsi="Arial" w:cs="Arial"/>
          <w:b/>
          <w:bCs/>
          <w:sz w:val="20"/>
          <w:szCs w:val="20"/>
          <w:cs/>
        </w:rPr>
        <w:t xml:space="preserve"> </w:t>
      </w:r>
      <w:r w:rsidR="00D34021" w:rsidRPr="00E65E35">
        <w:rPr>
          <w:rFonts w:ascii="Arial" w:hAnsi="Arial" w:cs="Arial"/>
          <w:b/>
          <w:bCs/>
          <w:sz w:val="20"/>
          <w:szCs w:val="20"/>
        </w:rPr>
        <w:t>and loan classification</w:t>
      </w:r>
    </w:p>
    <w:p w:rsidR="00D34021" w:rsidRPr="00E65E35" w:rsidRDefault="00D34021" w:rsidP="0045068F">
      <w:pPr>
        <w:ind w:left="1080" w:hanging="3"/>
        <w:jc w:val="thaiDistribute"/>
        <w:rPr>
          <w:rFonts w:ascii="Arial" w:hAnsi="Arial" w:cs="Arial"/>
          <w:sz w:val="20"/>
          <w:szCs w:val="20"/>
        </w:rPr>
      </w:pPr>
    </w:p>
    <w:tbl>
      <w:tblPr>
        <w:tblW w:w="912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1161"/>
        <w:gridCol w:w="939"/>
        <w:gridCol w:w="960"/>
        <w:gridCol w:w="810"/>
        <w:gridCol w:w="1050"/>
        <w:gridCol w:w="1050"/>
      </w:tblGrid>
      <w:tr w:rsidR="00C74ECB" w:rsidRPr="00E65E35" w:rsidTr="009C7FBF">
        <w:tc>
          <w:tcPr>
            <w:tcW w:w="3150" w:type="dxa"/>
            <w:tcBorders>
              <w:top w:val="nil"/>
              <w:left w:val="nil"/>
              <w:bottom w:val="nil"/>
              <w:right w:val="nil"/>
            </w:tcBorders>
            <w:shd w:val="clear" w:color="auto" w:fill="auto"/>
            <w:vAlign w:val="bottom"/>
          </w:tcPr>
          <w:p w:rsidR="00D34021" w:rsidRPr="00E65E35" w:rsidRDefault="00D34021" w:rsidP="009C7FBF">
            <w:pPr>
              <w:ind w:left="1062"/>
              <w:rPr>
                <w:rFonts w:ascii="Arial" w:hAnsi="Arial" w:cs="Arial"/>
                <w:sz w:val="14"/>
                <w:szCs w:val="14"/>
              </w:rPr>
            </w:pPr>
          </w:p>
        </w:tc>
        <w:tc>
          <w:tcPr>
            <w:tcW w:w="5970" w:type="dxa"/>
            <w:gridSpan w:val="6"/>
            <w:tcBorders>
              <w:top w:val="nil"/>
              <w:left w:val="nil"/>
              <w:bottom w:val="nil"/>
              <w:right w:val="nil"/>
            </w:tcBorders>
            <w:shd w:val="clear" w:color="auto" w:fill="auto"/>
            <w:vAlign w:val="bottom"/>
          </w:tcPr>
          <w:p w:rsidR="00D34021" w:rsidRPr="00E65E35" w:rsidRDefault="009E78A8" w:rsidP="00B20072">
            <w:pPr>
              <w:pBdr>
                <w:bottom w:val="single" w:sz="4" w:space="1" w:color="auto"/>
              </w:pBdr>
              <w:ind w:right="-72"/>
              <w:jc w:val="center"/>
              <w:rPr>
                <w:rFonts w:ascii="Arial" w:hAnsi="Arial" w:cs="Arial"/>
                <w:b/>
                <w:bCs/>
                <w:sz w:val="14"/>
                <w:szCs w:val="14"/>
              </w:rPr>
            </w:pPr>
            <w:r w:rsidRPr="00E65E35">
              <w:rPr>
                <w:rFonts w:ascii="Arial" w:hAnsi="Arial" w:cs="Arial"/>
                <w:b/>
                <w:bCs/>
                <w:sz w:val="14"/>
                <w:szCs w:val="14"/>
                <w:lang w:val="en-GB"/>
              </w:rPr>
              <w:t>30 September</w:t>
            </w:r>
            <w:r w:rsidR="00D34021" w:rsidRPr="00E65E35">
              <w:rPr>
                <w:rFonts w:ascii="Arial" w:hAnsi="Arial" w:cs="Arial"/>
                <w:b/>
                <w:bCs/>
                <w:sz w:val="14"/>
                <w:szCs w:val="14"/>
              </w:rPr>
              <w:t xml:space="preserve"> </w:t>
            </w:r>
            <w:r w:rsidR="00D34021" w:rsidRPr="00E65E35">
              <w:rPr>
                <w:rFonts w:ascii="Arial" w:hAnsi="Arial" w:cs="Arial"/>
                <w:b/>
                <w:bCs/>
                <w:sz w:val="14"/>
                <w:szCs w:val="14"/>
                <w:lang w:val="en-GB"/>
              </w:rPr>
              <w:t>2017</w:t>
            </w:r>
          </w:p>
        </w:tc>
      </w:tr>
      <w:tr w:rsidR="00C74ECB" w:rsidRPr="00E65E35" w:rsidTr="009C7FBF">
        <w:tc>
          <w:tcPr>
            <w:tcW w:w="3150" w:type="dxa"/>
            <w:tcBorders>
              <w:top w:val="nil"/>
              <w:left w:val="nil"/>
              <w:bottom w:val="nil"/>
              <w:right w:val="nil"/>
            </w:tcBorders>
            <w:shd w:val="clear" w:color="auto" w:fill="auto"/>
          </w:tcPr>
          <w:p w:rsidR="00D34021" w:rsidRPr="00E65E35" w:rsidRDefault="00D34021" w:rsidP="009C7FBF">
            <w:pPr>
              <w:ind w:left="1062"/>
              <w:rPr>
                <w:rFonts w:ascii="Arial" w:hAnsi="Arial" w:cs="Arial"/>
                <w:sz w:val="14"/>
                <w:szCs w:val="14"/>
              </w:rPr>
            </w:pPr>
          </w:p>
        </w:tc>
        <w:tc>
          <w:tcPr>
            <w:tcW w:w="1161" w:type="dxa"/>
            <w:tcBorders>
              <w:top w:val="nil"/>
              <w:left w:val="nil"/>
              <w:bottom w:val="nil"/>
              <w:right w:val="nil"/>
            </w:tcBorders>
            <w:shd w:val="clear" w:color="auto" w:fill="auto"/>
          </w:tcPr>
          <w:p w:rsidR="00D34021" w:rsidRPr="00E65E35" w:rsidRDefault="00D34021" w:rsidP="00B20072">
            <w:pPr>
              <w:ind w:right="-72"/>
              <w:jc w:val="right"/>
              <w:rPr>
                <w:rFonts w:ascii="Arial" w:hAnsi="Arial" w:cs="Arial"/>
                <w:b/>
                <w:bCs/>
                <w:sz w:val="14"/>
                <w:szCs w:val="14"/>
              </w:rPr>
            </w:pPr>
          </w:p>
        </w:tc>
        <w:tc>
          <w:tcPr>
            <w:tcW w:w="939" w:type="dxa"/>
            <w:tcBorders>
              <w:top w:val="nil"/>
              <w:left w:val="nil"/>
              <w:bottom w:val="nil"/>
              <w:right w:val="nil"/>
            </w:tcBorders>
            <w:shd w:val="clear" w:color="auto" w:fill="auto"/>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Special</w:t>
            </w:r>
          </w:p>
        </w:tc>
        <w:tc>
          <w:tcPr>
            <w:tcW w:w="960" w:type="dxa"/>
            <w:tcBorders>
              <w:top w:val="nil"/>
              <w:left w:val="nil"/>
              <w:bottom w:val="nil"/>
              <w:right w:val="nil"/>
            </w:tcBorders>
            <w:shd w:val="clear" w:color="auto" w:fill="auto"/>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Sub-</w:t>
            </w:r>
          </w:p>
        </w:tc>
        <w:tc>
          <w:tcPr>
            <w:tcW w:w="810" w:type="dxa"/>
            <w:tcBorders>
              <w:top w:val="nil"/>
              <w:left w:val="nil"/>
              <w:bottom w:val="nil"/>
              <w:right w:val="nil"/>
            </w:tcBorders>
            <w:shd w:val="clear" w:color="auto" w:fill="auto"/>
          </w:tcPr>
          <w:p w:rsidR="00D34021" w:rsidRPr="00E65E35" w:rsidRDefault="00D34021" w:rsidP="00B20072">
            <w:pPr>
              <w:ind w:right="-72"/>
              <w:jc w:val="right"/>
              <w:rPr>
                <w:rFonts w:ascii="Arial" w:hAnsi="Arial" w:cs="Arial"/>
                <w:b/>
                <w:bCs/>
                <w:sz w:val="14"/>
                <w:szCs w:val="14"/>
              </w:rPr>
            </w:pPr>
          </w:p>
        </w:tc>
        <w:tc>
          <w:tcPr>
            <w:tcW w:w="1050" w:type="dxa"/>
            <w:tcBorders>
              <w:top w:val="nil"/>
              <w:left w:val="nil"/>
              <w:bottom w:val="nil"/>
              <w:right w:val="nil"/>
            </w:tcBorders>
            <w:shd w:val="clear" w:color="auto" w:fill="auto"/>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Doubtful</w:t>
            </w:r>
          </w:p>
        </w:tc>
        <w:tc>
          <w:tcPr>
            <w:tcW w:w="1050" w:type="dxa"/>
            <w:tcBorders>
              <w:top w:val="nil"/>
              <w:left w:val="nil"/>
              <w:bottom w:val="nil"/>
              <w:right w:val="nil"/>
            </w:tcBorders>
            <w:shd w:val="clear" w:color="auto" w:fill="auto"/>
          </w:tcPr>
          <w:p w:rsidR="00D34021" w:rsidRPr="00E65E35" w:rsidRDefault="00D34021" w:rsidP="00B20072">
            <w:pPr>
              <w:ind w:right="-72"/>
              <w:jc w:val="right"/>
              <w:rPr>
                <w:rFonts w:ascii="Arial" w:hAnsi="Arial" w:cs="Arial"/>
                <w:b/>
                <w:bCs/>
                <w:sz w:val="14"/>
                <w:szCs w:val="14"/>
              </w:rPr>
            </w:pPr>
          </w:p>
        </w:tc>
      </w:tr>
      <w:tr w:rsidR="00C74ECB" w:rsidRPr="00E65E35" w:rsidTr="009C7FBF">
        <w:tc>
          <w:tcPr>
            <w:tcW w:w="3150" w:type="dxa"/>
            <w:tcBorders>
              <w:top w:val="nil"/>
              <w:left w:val="nil"/>
              <w:bottom w:val="nil"/>
              <w:right w:val="nil"/>
            </w:tcBorders>
            <w:shd w:val="clear" w:color="auto" w:fill="auto"/>
            <w:vAlign w:val="bottom"/>
          </w:tcPr>
          <w:p w:rsidR="00D34021" w:rsidRPr="00E65E35" w:rsidRDefault="00D34021" w:rsidP="009C7FBF">
            <w:pPr>
              <w:ind w:left="1062"/>
              <w:rPr>
                <w:rFonts w:ascii="Arial" w:hAnsi="Arial" w:cs="Arial"/>
                <w:sz w:val="14"/>
                <w:szCs w:val="14"/>
              </w:rPr>
            </w:pPr>
          </w:p>
        </w:tc>
        <w:tc>
          <w:tcPr>
            <w:tcW w:w="1161"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Normal</w:t>
            </w:r>
          </w:p>
        </w:tc>
        <w:tc>
          <w:tcPr>
            <w:tcW w:w="939"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mention</w:t>
            </w:r>
          </w:p>
        </w:tc>
        <w:tc>
          <w:tcPr>
            <w:tcW w:w="96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standard</w:t>
            </w:r>
          </w:p>
        </w:tc>
        <w:tc>
          <w:tcPr>
            <w:tcW w:w="81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Doubtful</w:t>
            </w: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of loss</w:t>
            </w: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Total</w:t>
            </w:r>
          </w:p>
        </w:tc>
      </w:tr>
      <w:tr w:rsidR="00C74ECB" w:rsidRPr="00E65E35" w:rsidTr="009C7FBF">
        <w:tc>
          <w:tcPr>
            <w:tcW w:w="3150" w:type="dxa"/>
            <w:tcBorders>
              <w:top w:val="nil"/>
              <w:left w:val="nil"/>
              <w:bottom w:val="nil"/>
              <w:right w:val="nil"/>
            </w:tcBorders>
            <w:shd w:val="clear" w:color="auto" w:fill="auto"/>
            <w:vAlign w:val="bottom"/>
          </w:tcPr>
          <w:p w:rsidR="00D34021" w:rsidRPr="00E65E35" w:rsidRDefault="00D34021" w:rsidP="009C7FBF">
            <w:pPr>
              <w:ind w:left="1062"/>
              <w:rPr>
                <w:rFonts w:ascii="Arial" w:hAnsi="Arial" w:cs="Arial"/>
                <w:sz w:val="14"/>
                <w:szCs w:val="14"/>
              </w:rPr>
            </w:pPr>
          </w:p>
        </w:tc>
        <w:tc>
          <w:tcPr>
            <w:tcW w:w="1161"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39"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6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81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105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105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r>
      <w:tr w:rsidR="00C74ECB" w:rsidRPr="00E65E35" w:rsidTr="009C7FBF">
        <w:tc>
          <w:tcPr>
            <w:tcW w:w="3150" w:type="dxa"/>
            <w:tcBorders>
              <w:top w:val="nil"/>
              <w:left w:val="nil"/>
              <w:bottom w:val="nil"/>
              <w:right w:val="nil"/>
            </w:tcBorders>
            <w:shd w:val="clear" w:color="auto" w:fill="auto"/>
          </w:tcPr>
          <w:p w:rsidR="00D34021" w:rsidRPr="00E65E35" w:rsidRDefault="00D34021" w:rsidP="009C7FBF">
            <w:pPr>
              <w:ind w:left="1062"/>
              <w:rPr>
                <w:rFonts w:ascii="Arial" w:hAnsi="Arial" w:cs="Arial"/>
                <w:sz w:val="10"/>
                <w:szCs w:val="10"/>
              </w:rPr>
            </w:pPr>
          </w:p>
        </w:tc>
        <w:tc>
          <w:tcPr>
            <w:tcW w:w="1161"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0"/>
                <w:szCs w:val="10"/>
              </w:rPr>
            </w:pPr>
          </w:p>
        </w:tc>
        <w:tc>
          <w:tcPr>
            <w:tcW w:w="939"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0"/>
                <w:szCs w:val="10"/>
              </w:rPr>
            </w:pPr>
          </w:p>
        </w:tc>
        <w:tc>
          <w:tcPr>
            <w:tcW w:w="96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0"/>
                <w:szCs w:val="10"/>
              </w:rPr>
            </w:pPr>
          </w:p>
        </w:tc>
        <w:tc>
          <w:tcPr>
            <w:tcW w:w="81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0"/>
                <w:szCs w:val="10"/>
              </w:rPr>
            </w:pP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0"/>
                <w:szCs w:val="10"/>
              </w:rPr>
            </w:pP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0"/>
                <w:szCs w:val="10"/>
              </w:rPr>
            </w:pPr>
          </w:p>
        </w:tc>
      </w:tr>
      <w:tr w:rsidR="00CE5417" w:rsidRPr="00E65E35" w:rsidTr="009C7FBF">
        <w:tc>
          <w:tcPr>
            <w:tcW w:w="3150" w:type="dxa"/>
            <w:tcBorders>
              <w:top w:val="nil"/>
              <w:left w:val="nil"/>
              <w:bottom w:val="nil"/>
              <w:right w:val="nil"/>
            </w:tcBorders>
            <w:shd w:val="clear" w:color="auto" w:fill="auto"/>
          </w:tcPr>
          <w:p w:rsidR="00CE5417" w:rsidRPr="00E65E35" w:rsidRDefault="00CE5417" w:rsidP="009C7FBF">
            <w:pPr>
              <w:ind w:left="1062" w:right="-81"/>
              <w:rPr>
                <w:rFonts w:ascii="Arial" w:hAnsi="Arial" w:cs="Arial"/>
                <w:sz w:val="14"/>
                <w:szCs w:val="14"/>
              </w:rPr>
            </w:pPr>
            <w:r w:rsidRPr="00E65E35">
              <w:rPr>
                <w:rFonts w:ascii="Arial" w:hAnsi="Arial" w:cs="Arial"/>
                <w:sz w:val="14"/>
                <w:szCs w:val="14"/>
              </w:rPr>
              <w:t>Manufacturing and commerce</w:t>
            </w:r>
          </w:p>
        </w:tc>
        <w:tc>
          <w:tcPr>
            <w:tcW w:w="1161"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16,023,373</w:t>
            </w:r>
          </w:p>
        </w:tc>
        <w:tc>
          <w:tcPr>
            <w:tcW w:w="939"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17,021,976</w:t>
            </w:r>
          </w:p>
        </w:tc>
        <w:tc>
          <w:tcPr>
            <w:tcW w:w="96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w:t>
            </w:r>
          </w:p>
        </w:tc>
        <w:tc>
          <w:tcPr>
            <w:tcW w:w="81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w:t>
            </w:r>
          </w:p>
        </w:tc>
        <w:tc>
          <w:tcPr>
            <w:tcW w:w="105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58,152,598</w:t>
            </w:r>
          </w:p>
        </w:tc>
        <w:tc>
          <w:tcPr>
            <w:tcW w:w="105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91,197,947</w:t>
            </w:r>
          </w:p>
        </w:tc>
      </w:tr>
      <w:tr w:rsidR="00CE5417" w:rsidRPr="00E65E35" w:rsidTr="009C7FBF">
        <w:tc>
          <w:tcPr>
            <w:tcW w:w="3150" w:type="dxa"/>
            <w:tcBorders>
              <w:top w:val="nil"/>
              <w:left w:val="nil"/>
              <w:bottom w:val="nil"/>
              <w:right w:val="nil"/>
            </w:tcBorders>
            <w:shd w:val="clear" w:color="auto" w:fill="auto"/>
          </w:tcPr>
          <w:p w:rsidR="00CE5417" w:rsidRPr="00E65E35" w:rsidRDefault="00CE5417" w:rsidP="009C7FBF">
            <w:pPr>
              <w:ind w:left="1062"/>
              <w:rPr>
                <w:rFonts w:ascii="Arial" w:hAnsi="Arial" w:cs="Arial"/>
                <w:sz w:val="14"/>
                <w:szCs w:val="14"/>
              </w:rPr>
            </w:pPr>
            <w:r w:rsidRPr="00E65E35">
              <w:rPr>
                <w:rFonts w:ascii="Arial" w:hAnsi="Arial" w:cs="Arial"/>
                <w:sz w:val="14"/>
                <w:szCs w:val="14"/>
              </w:rPr>
              <w:t>Real estate and construction</w:t>
            </w:r>
          </w:p>
        </w:tc>
        <w:tc>
          <w:tcPr>
            <w:tcW w:w="1161"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3,357,521</w:t>
            </w:r>
          </w:p>
        </w:tc>
        <w:tc>
          <w:tcPr>
            <w:tcW w:w="939"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w:t>
            </w:r>
          </w:p>
        </w:tc>
        <w:tc>
          <w:tcPr>
            <w:tcW w:w="96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w:t>
            </w:r>
          </w:p>
        </w:tc>
        <w:tc>
          <w:tcPr>
            <w:tcW w:w="81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w:t>
            </w:r>
          </w:p>
        </w:tc>
        <w:tc>
          <w:tcPr>
            <w:tcW w:w="1050" w:type="dxa"/>
            <w:tcBorders>
              <w:top w:val="nil"/>
              <w:left w:val="nil"/>
              <w:bottom w:val="nil"/>
              <w:right w:val="nil"/>
            </w:tcBorders>
            <w:shd w:val="clear" w:color="auto" w:fill="auto"/>
            <w:vAlign w:val="bottom"/>
          </w:tcPr>
          <w:p w:rsidR="00CE5417" w:rsidRPr="00E65E35" w:rsidRDefault="00CE5417" w:rsidP="00CE5417">
            <w:pPr>
              <w:tabs>
                <w:tab w:val="decimal" w:pos="392"/>
              </w:tabs>
              <w:ind w:right="-72"/>
              <w:jc w:val="right"/>
              <w:rPr>
                <w:rFonts w:ascii="Arial" w:hAnsi="Arial" w:cs="Arial"/>
                <w:sz w:val="14"/>
                <w:szCs w:val="14"/>
              </w:rPr>
            </w:pPr>
            <w:r w:rsidRPr="00E65E35">
              <w:rPr>
                <w:rFonts w:ascii="Arial" w:hAnsi="Arial" w:cs="Arial"/>
                <w:sz w:val="14"/>
                <w:szCs w:val="14"/>
              </w:rPr>
              <w:t>20,000,000</w:t>
            </w:r>
          </w:p>
        </w:tc>
        <w:tc>
          <w:tcPr>
            <w:tcW w:w="105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23,357,521</w:t>
            </w:r>
          </w:p>
        </w:tc>
      </w:tr>
      <w:tr w:rsidR="00CE5417" w:rsidRPr="00E65E35" w:rsidTr="009C7FBF">
        <w:tc>
          <w:tcPr>
            <w:tcW w:w="3150" w:type="dxa"/>
            <w:tcBorders>
              <w:top w:val="nil"/>
              <w:left w:val="nil"/>
              <w:bottom w:val="nil"/>
              <w:right w:val="nil"/>
            </w:tcBorders>
            <w:shd w:val="clear" w:color="auto" w:fill="auto"/>
          </w:tcPr>
          <w:p w:rsidR="00CE5417" w:rsidRPr="00E65E35" w:rsidRDefault="00CE5417" w:rsidP="009C7FBF">
            <w:pPr>
              <w:ind w:left="1062"/>
              <w:rPr>
                <w:rFonts w:ascii="Arial" w:hAnsi="Arial" w:cs="Arial"/>
                <w:sz w:val="14"/>
                <w:szCs w:val="14"/>
              </w:rPr>
            </w:pPr>
            <w:r w:rsidRPr="00E65E35">
              <w:rPr>
                <w:rFonts w:ascii="Arial" w:hAnsi="Arial" w:cs="Arial"/>
                <w:sz w:val="14"/>
                <w:szCs w:val="14"/>
              </w:rPr>
              <w:t>Public utilities and services</w:t>
            </w:r>
          </w:p>
        </w:tc>
        <w:tc>
          <w:tcPr>
            <w:tcW w:w="1161"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w:t>
            </w:r>
          </w:p>
        </w:tc>
        <w:tc>
          <w:tcPr>
            <w:tcW w:w="939"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w:t>
            </w:r>
          </w:p>
        </w:tc>
        <w:tc>
          <w:tcPr>
            <w:tcW w:w="96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w:t>
            </w:r>
          </w:p>
        </w:tc>
        <w:tc>
          <w:tcPr>
            <w:tcW w:w="81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w:t>
            </w:r>
          </w:p>
        </w:tc>
        <w:tc>
          <w:tcPr>
            <w:tcW w:w="105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135,529,287</w:t>
            </w:r>
          </w:p>
        </w:tc>
        <w:tc>
          <w:tcPr>
            <w:tcW w:w="105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135,529,287</w:t>
            </w:r>
          </w:p>
        </w:tc>
      </w:tr>
      <w:tr w:rsidR="00CE5417" w:rsidRPr="00E65E35" w:rsidTr="009C7FBF">
        <w:tc>
          <w:tcPr>
            <w:tcW w:w="3150" w:type="dxa"/>
            <w:tcBorders>
              <w:top w:val="nil"/>
              <w:left w:val="nil"/>
              <w:bottom w:val="nil"/>
              <w:right w:val="nil"/>
            </w:tcBorders>
            <w:shd w:val="clear" w:color="auto" w:fill="auto"/>
          </w:tcPr>
          <w:p w:rsidR="00CE5417" w:rsidRPr="00E65E35" w:rsidRDefault="00CE5417" w:rsidP="009C7FBF">
            <w:pPr>
              <w:ind w:left="1062"/>
              <w:rPr>
                <w:rFonts w:ascii="Arial" w:hAnsi="Arial" w:cs="Arial"/>
                <w:sz w:val="14"/>
                <w:szCs w:val="14"/>
              </w:rPr>
            </w:pPr>
            <w:r w:rsidRPr="00E65E35">
              <w:rPr>
                <w:rFonts w:ascii="Arial" w:hAnsi="Arial" w:cs="Arial"/>
                <w:sz w:val="14"/>
                <w:szCs w:val="14"/>
              </w:rPr>
              <w:t>Others</w:t>
            </w:r>
          </w:p>
        </w:tc>
        <w:tc>
          <w:tcPr>
            <w:tcW w:w="1161" w:type="dxa"/>
            <w:tcBorders>
              <w:top w:val="nil"/>
              <w:left w:val="nil"/>
              <w:bottom w:val="nil"/>
              <w:right w:val="nil"/>
            </w:tcBorders>
            <w:shd w:val="clear" w:color="auto" w:fill="auto"/>
            <w:vAlign w:val="bottom"/>
          </w:tcPr>
          <w:p w:rsidR="00CE5417" w:rsidRPr="00E65E35" w:rsidRDefault="00CE5417" w:rsidP="00FC7944">
            <w:pPr>
              <w:pBdr>
                <w:bottom w:val="single" w:sz="4" w:space="1" w:color="auto"/>
              </w:pBdr>
              <w:ind w:right="-72"/>
              <w:jc w:val="right"/>
              <w:rPr>
                <w:rFonts w:ascii="Arial" w:hAnsi="Arial" w:cs="Arial"/>
                <w:sz w:val="14"/>
                <w:szCs w:val="14"/>
              </w:rPr>
            </w:pPr>
            <w:r w:rsidRPr="00E65E35">
              <w:rPr>
                <w:rFonts w:ascii="Arial" w:hAnsi="Arial" w:cs="Arial"/>
                <w:sz w:val="14"/>
                <w:szCs w:val="14"/>
              </w:rPr>
              <w:t>5,</w:t>
            </w:r>
            <w:r w:rsidR="00FC7944" w:rsidRPr="00E65E35">
              <w:rPr>
                <w:rFonts w:ascii="Arial" w:hAnsi="Arial" w:cs="Arial"/>
                <w:sz w:val="14"/>
                <w:szCs w:val="14"/>
              </w:rPr>
              <w:t>619</w:t>
            </w:r>
            <w:r w:rsidRPr="00E65E35">
              <w:rPr>
                <w:rFonts w:ascii="Arial" w:hAnsi="Arial" w:cs="Arial"/>
                <w:sz w:val="14"/>
                <w:szCs w:val="14"/>
              </w:rPr>
              <w:t>,</w:t>
            </w:r>
            <w:r w:rsidR="00FC7944" w:rsidRPr="00E65E35">
              <w:rPr>
                <w:rFonts w:ascii="Arial" w:hAnsi="Arial" w:cs="Arial"/>
                <w:sz w:val="14"/>
                <w:szCs w:val="14"/>
              </w:rPr>
              <w:t>140</w:t>
            </w:r>
            <w:r w:rsidRPr="00E65E35">
              <w:rPr>
                <w:rFonts w:ascii="Arial" w:hAnsi="Arial" w:cs="Arial"/>
                <w:sz w:val="14"/>
                <w:szCs w:val="14"/>
              </w:rPr>
              <w:t>,</w:t>
            </w:r>
            <w:r w:rsidR="00FC7944" w:rsidRPr="00E65E35">
              <w:rPr>
                <w:rFonts w:ascii="Arial" w:hAnsi="Arial" w:cs="Arial"/>
                <w:sz w:val="14"/>
                <w:szCs w:val="14"/>
              </w:rPr>
              <w:t>508</w:t>
            </w:r>
          </w:p>
        </w:tc>
        <w:tc>
          <w:tcPr>
            <w:tcW w:w="939" w:type="dxa"/>
            <w:tcBorders>
              <w:top w:val="nil"/>
              <w:left w:val="nil"/>
              <w:bottom w:val="nil"/>
              <w:right w:val="nil"/>
            </w:tcBorders>
            <w:shd w:val="clear" w:color="auto" w:fill="auto"/>
            <w:vAlign w:val="bottom"/>
          </w:tcPr>
          <w:p w:rsidR="00CE5417" w:rsidRPr="00E65E35" w:rsidRDefault="00CE5417" w:rsidP="00CE5417">
            <w:pPr>
              <w:pBdr>
                <w:bottom w:val="single" w:sz="4" w:space="1" w:color="auto"/>
              </w:pBdr>
              <w:ind w:right="-72"/>
              <w:jc w:val="right"/>
              <w:rPr>
                <w:rFonts w:ascii="Arial" w:hAnsi="Arial" w:cs="Arial"/>
                <w:sz w:val="14"/>
                <w:szCs w:val="14"/>
              </w:rPr>
            </w:pPr>
            <w:r w:rsidRPr="00E65E35">
              <w:rPr>
                <w:rFonts w:ascii="Arial" w:hAnsi="Arial" w:cs="Arial"/>
                <w:sz w:val="14"/>
                <w:szCs w:val="14"/>
              </w:rPr>
              <w:t>23,101,951</w:t>
            </w:r>
          </w:p>
        </w:tc>
        <w:tc>
          <w:tcPr>
            <w:tcW w:w="960" w:type="dxa"/>
            <w:tcBorders>
              <w:top w:val="nil"/>
              <w:left w:val="nil"/>
              <w:bottom w:val="nil"/>
              <w:right w:val="nil"/>
            </w:tcBorders>
            <w:shd w:val="clear" w:color="auto" w:fill="auto"/>
            <w:vAlign w:val="bottom"/>
          </w:tcPr>
          <w:p w:rsidR="00CE5417" w:rsidRPr="00E65E35" w:rsidRDefault="00CE5417" w:rsidP="00CE5417">
            <w:pPr>
              <w:pBdr>
                <w:bottom w:val="single" w:sz="4" w:space="1" w:color="auto"/>
              </w:pBdr>
              <w:ind w:right="-72"/>
              <w:jc w:val="right"/>
              <w:rPr>
                <w:rFonts w:ascii="Arial" w:hAnsi="Arial" w:cs="Arial"/>
                <w:sz w:val="14"/>
                <w:szCs w:val="14"/>
              </w:rPr>
            </w:pPr>
            <w:r w:rsidRPr="00E65E35">
              <w:rPr>
                <w:rFonts w:ascii="Arial" w:hAnsi="Arial" w:cs="Arial"/>
                <w:sz w:val="14"/>
                <w:szCs w:val="14"/>
              </w:rPr>
              <w:t>28,055,471</w:t>
            </w:r>
          </w:p>
        </w:tc>
        <w:tc>
          <w:tcPr>
            <w:tcW w:w="810" w:type="dxa"/>
            <w:tcBorders>
              <w:top w:val="nil"/>
              <w:left w:val="nil"/>
              <w:bottom w:val="nil"/>
              <w:right w:val="nil"/>
            </w:tcBorders>
            <w:shd w:val="clear" w:color="auto" w:fill="auto"/>
            <w:vAlign w:val="bottom"/>
          </w:tcPr>
          <w:p w:rsidR="00CE5417" w:rsidRPr="00E65E35" w:rsidRDefault="00CE5417" w:rsidP="00CE5417">
            <w:pPr>
              <w:pBdr>
                <w:bottom w:val="single" w:sz="4" w:space="1" w:color="auto"/>
              </w:pBdr>
              <w:ind w:right="-72"/>
              <w:jc w:val="right"/>
              <w:rPr>
                <w:rFonts w:ascii="Arial" w:hAnsi="Arial" w:cs="Arial"/>
                <w:sz w:val="14"/>
                <w:szCs w:val="14"/>
              </w:rPr>
            </w:pPr>
            <w:r w:rsidRPr="00E65E35">
              <w:rPr>
                <w:rFonts w:ascii="Arial" w:hAnsi="Arial" w:cs="Arial"/>
                <w:sz w:val="14"/>
                <w:szCs w:val="14"/>
              </w:rPr>
              <w:t>22,807</w:t>
            </w:r>
          </w:p>
        </w:tc>
        <w:tc>
          <w:tcPr>
            <w:tcW w:w="1050" w:type="dxa"/>
            <w:tcBorders>
              <w:top w:val="nil"/>
              <w:left w:val="nil"/>
              <w:bottom w:val="nil"/>
              <w:right w:val="nil"/>
            </w:tcBorders>
            <w:shd w:val="clear" w:color="auto" w:fill="auto"/>
            <w:vAlign w:val="bottom"/>
          </w:tcPr>
          <w:p w:rsidR="00CE5417" w:rsidRPr="00E65E35" w:rsidRDefault="00CE5417" w:rsidP="00CE5417">
            <w:pPr>
              <w:pBdr>
                <w:bottom w:val="single" w:sz="4" w:space="1" w:color="auto"/>
              </w:pBdr>
              <w:ind w:right="-72"/>
              <w:jc w:val="right"/>
              <w:rPr>
                <w:rFonts w:ascii="Arial" w:hAnsi="Arial" w:cs="Arial"/>
                <w:sz w:val="14"/>
                <w:szCs w:val="14"/>
              </w:rPr>
            </w:pPr>
            <w:r w:rsidRPr="00E65E35">
              <w:rPr>
                <w:rFonts w:ascii="Arial" w:hAnsi="Arial" w:cs="Arial"/>
                <w:sz w:val="14"/>
                <w:szCs w:val="14"/>
              </w:rPr>
              <w:t>8,117,908</w:t>
            </w:r>
          </w:p>
        </w:tc>
        <w:tc>
          <w:tcPr>
            <w:tcW w:w="1050" w:type="dxa"/>
            <w:tcBorders>
              <w:top w:val="nil"/>
              <w:left w:val="nil"/>
              <w:bottom w:val="nil"/>
              <w:right w:val="nil"/>
            </w:tcBorders>
            <w:shd w:val="clear" w:color="auto" w:fill="auto"/>
            <w:vAlign w:val="bottom"/>
          </w:tcPr>
          <w:p w:rsidR="00CE5417" w:rsidRPr="00E65E35" w:rsidRDefault="00CE5417" w:rsidP="00FC7944">
            <w:pPr>
              <w:pBdr>
                <w:bottom w:val="single" w:sz="4" w:space="1" w:color="auto"/>
              </w:pBdr>
              <w:ind w:right="-72"/>
              <w:jc w:val="right"/>
              <w:rPr>
                <w:rFonts w:ascii="Arial" w:hAnsi="Arial" w:cs="Arial"/>
                <w:sz w:val="14"/>
                <w:szCs w:val="14"/>
                <w:cs/>
              </w:rPr>
            </w:pPr>
            <w:r w:rsidRPr="00E65E35">
              <w:rPr>
                <w:rFonts w:ascii="Arial" w:hAnsi="Arial" w:cs="Arial"/>
                <w:sz w:val="14"/>
                <w:szCs w:val="14"/>
              </w:rPr>
              <w:t>5,</w:t>
            </w:r>
            <w:r w:rsidR="00FC7944" w:rsidRPr="00E65E35">
              <w:rPr>
                <w:rFonts w:ascii="Arial" w:hAnsi="Arial" w:cs="Arial"/>
                <w:sz w:val="14"/>
                <w:szCs w:val="14"/>
              </w:rPr>
              <w:t>678</w:t>
            </w:r>
            <w:r w:rsidRPr="00E65E35">
              <w:rPr>
                <w:rFonts w:ascii="Arial" w:hAnsi="Arial" w:cs="Arial"/>
                <w:sz w:val="14"/>
                <w:szCs w:val="14"/>
              </w:rPr>
              <w:t>,</w:t>
            </w:r>
            <w:r w:rsidR="00FC7944" w:rsidRPr="00E65E35">
              <w:rPr>
                <w:rFonts w:ascii="Arial" w:hAnsi="Arial" w:cs="Arial"/>
                <w:sz w:val="14"/>
                <w:szCs w:val="14"/>
              </w:rPr>
              <w:t>438</w:t>
            </w:r>
            <w:r w:rsidRPr="00E65E35">
              <w:rPr>
                <w:rFonts w:ascii="Arial" w:hAnsi="Arial" w:cs="Arial"/>
                <w:sz w:val="14"/>
                <w:szCs w:val="14"/>
              </w:rPr>
              <w:t>,</w:t>
            </w:r>
            <w:r w:rsidR="00FC7944" w:rsidRPr="00E65E35">
              <w:rPr>
                <w:rFonts w:ascii="Arial" w:hAnsi="Arial" w:cs="Arial"/>
                <w:sz w:val="14"/>
                <w:szCs w:val="14"/>
              </w:rPr>
              <w:t>645</w:t>
            </w:r>
          </w:p>
        </w:tc>
      </w:tr>
      <w:tr w:rsidR="00CE5417" w:rsidRPr="00E65E35" w:rsidTr="009C7FBF">
        <w:tc>
          <w:tcPr>
            <w:tcW w:w="3150" w:type="dxa"/>
            <w:tcBorders>
              <w:top w:val="nil"/>
              <w:left w:val="nil"/>
              <w:bottom w:val="nil"/>
              <w:right w:val="nil"/>
            </w:tcBorders>
            <w:shd w:val="clear" w:color="auto" w:fill="auto"/>
          </w:tcPr>
          <w:p w:rsidR="00CE5417" w:rsidRPr="00E65E35" w:rsidRDefault="00CE5417" w:rsidP="009C7FBF">
            <w:pPr>
              <w:ind w:left="1062"/>
              <w:rPr>
                <w:rFonts w:ascii="Arial" w:hAnsi="Arial" w:cs="Arial"/>
                <w:sz w:val="10"/>
                <w:szCs w:val="10"/>
              </w:rPr>
            </w:pPr>
          </w:p>
        </w:tc>
        <w:tc>
          <w:tcPr>
            <w:tcW w:w="1161"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0"/>
                <w:szCs w:val="10"/>
              </w:rPr>
            </w:pPr>
          </w:p>
        </w:tc>
        <w:tc>
          <w:tcPr>
            <w:tcW w:w="939"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0"/>
                <w:szCs w:val="10"/>
              </w:rPr>
            </w:pPr>
          </w:p>
        </w:tc>
        <w:tc>
          <w:tcPr>
            <w:tcW w:w="96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0"/>
                <w:szCs w:val="10"/>
              </w:rPr>
            </w:pPr>
          </w:p>
        </w:tc>
        <w:tc>
          <w:tcPr>
            <w:tcW w:w="81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0"/>
                <w:szCs w:val="10"/>
              </w:rPr>
            </w:pPr>
          </w:p>
        </w:tc>
        <w:tc>
          <w:tcPr>
            <w:tcW w:w="105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0"/>
                <w:szCs w:val="10"/>
              </w:rPr>
            </w:pPr>
          </w:p>
        </w:tc>
        <w:tc>
          <w:tcPr>
            <w:tcW w:w="105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0"/>
                <w:szCs w:val="10"/>
              </w:rPr>
            </w:pPr>
          </w:p>
        </w:tc>
      </w:tr>
      <w:tr w:rsidR="00CE5417" w:rsidRPr="00E65E35" w:rsidTr="009C7FBF">
        <w:tc>
          <w:tcPr>
            <w:tcW w:w="3150" w:type="dxa"/>
            <w:tcBorders>
              <w:top w:val="nil"/>
              <w:left w:val="nil"/>
              <w:bottom w:val="nil"/>
              <w:right w:val="nil"/>
            </w:tcBorders>
            <w:shd w:val="clear" w:color="auto" w:fill="auto"/>
          </w:tcPr>
          <w:p w:rsidR="00CE5417" w:rsidRPr="00E65E35" w:rsidRDefault="00CE5417" w:rsidP="009C7FBF">
            <w:pPr>
              <w:ind w:left="1062"/>
              <w:rPr>
                <w:rFonts w:ascii="Arial" w:hAnsi="Arial" w:cs="Arial"/>
                <w:sz w:val="14"/>
                <w:szCs w:val="14"/>
              </w:rPr>
            </w:pPr>
            <w:r w:rsidRPr="00E65E35">
              <w:rPr>
                <w:rFonts w:ascii="Arial" w:hAnsi="Arial" w:cs="Arial"/>
                <w:sz w:val="14"/>
                <w:szCs w:val="14"/>
              </w:rPr>
              <w:t>Total loans to customers</w:t>
            </w:r>
          </w:p>
        </w:tc>
        <w:tc>
          <w:tcPr>
            <w:tcW w:w="1161" w:type="dxa"/>
            <w:tcBorders>
              <w:top w:val="nil"/>
              <w:left w:val="nil"/>
              <w:bottom w:val="nil"/>
              <w:right w:val="nil"/>
            </w:tcBorders>
            <w:shd w:val="clear" w:color="auto" w:fill="auto"/>
            <w:vAlign w:val="bottom"/>
          </w:tcPr>
          <w:p w:rsidR="00CE5417" w:rsidRPr="00E65E35" w:rsidRDefault="00CE5417" w:rsidP="00FC7944">
            <w:pPr>
              <w:ind w:right="-72"/>
              <w:jc w:val="right"/>
              <w:rPr>
                <w:rFonts w:ascii="Arial" w:hAnsi="Arial" w:cs="Arial"/>
                <w:sz w:val="14"/>
                <w:szCs w:val="14"/>
              </w:rPr>
            </w:pPr>
            <w:r w:rsidRPr="00E65E35">
              <w:rPr>
                <w:rFonts w:ascii="Arial" w:hAnsi="Arial" w:cs="Arial"/>
                <w:sz w:val="14"/>
                <w:szCs w:val="14"/>
              </w:rPr>
              <w:t>5,</w:t>
            </w:r>
            <w:r w:rsidR="00FC7944" w:rsidRPr="00E65E35">
              <w:rPr>
                <w:rFonts w:ascii="Arial" w:hAnsi="Arial" w:cs="Arial"/>
                <w:sz w:val="14"/>
                <w:szCs w:val="14"/>
              </w:rPr>
              <w:t>638</w:t>
            </w:r>
            <w:r w:rsidRPr="00E65E35">
              <w:rPr>
                <w:rFonts w:ascii="Arial" w:hAnsi="Arial" w:cs="Arial"/>
                <w:sz w:val="14"/>
                <w:szCs w:val="14"/>
              </w:rPr>
              <w:t>,</w:t>
            </w:r>
            <w:r w:rsidR="00FC7944" w:rsidRPr="00E65E35">
              <w:rPr>
                <w:rFonts w:ascii="Arial" w:hAnsi="Arial" w:cs="Arial"/>
                <w:sz w:val="14"/>
                <w:szCs w:val="14"/>
              </w:rPr>
              <w:t>521</w:t>
            </w:r>
            <w:r w:rsidRPr="00E65E35">
              <w:rPr>
                <w:rFonts w:ascii="Arial" w:hAnsi="Arial" w:cs="Arial"/>
                <w:sz w:val="14"/>
                <w:szCs w:val="14"/>
              </w:rPr>
              <w:t>,</w:t>
            </w:r>
            <w:r w:rsidR="00FC7944" w:rsidRPr="00E65E35">
              <w:rPr>
                <w:rFonts w:ascii="Arial" w:hAnsi="Arial" w:cs="Arial"/>
                <w:sz w:val="14"/>
                <w:szCs w:val="14"/>
              </w:rPr>
              <w:t>402</w:t>
            </w:r>
          </w:p>
        </w:tc>
        <w:tc>
          <w:tcPr>
            <w:tcW w:w="939"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40,123,927</w:t>
            </w:r>
          </w:p>
        </w:tc>
        <w:tc>
          <w:tcPr>
            <w:tcW w:w="96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28,055,471</w:t>
            </w:r>
          </w:p>
        </w:tc>
        <w:tc>
          <w:tcPr>
            <w:tcW w:w="81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22,807</w:t>
            </w:r>
          </w:p>
        </w:tc>
        <w:tc>
          <w:tcPr>
            <w:tcW w:w="105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r w:rsidRPr="00E65E35">
              <w:rPr>
                <w:rFonts w:ascii="Arial" w:hAnsi="Arial" w:cs="Arial"/>
                <w:sz w:val="14"/>
                <w:szCs w:val="14"/>
              </w:rPr>
              <w:t>221,799,793</w:t>
            </w:r>
          </w:p>
        </w:tc>
        <w:tc>
          <w:tcPr>
            <w:tcW w:w="1050" w:type="dxa"/>
            <w:tcBorders>
              <w:top w:val="nil"/>
              <w:left w:val="nil"/>
              <w:bottom w:val="nil"/>
              <w:right w:val="nil"/>
            </w:tcBorders>
            <w:shd w:val="clear" w:color="auto" w:fill="auto"/>
            <w:vAlign w:val="bottom"/>
          </w:tcPr>
          <w:p w:rsidR="00CE5417" w:rsidRPr="00E65E35" w:rsidRDefault="00FC7944" w:rsidP="00FC7944">
            <w:pPr>
              <w:ind w:right="-72"/>
              <w:jc w:val="right"/>
              <w:rPr>
                <w:rFonts w:ascii="Arial" w:hAnsi="Arial" w:cs="Arial"/>
                <w:sz w:val="14"/>
                <w:szCs w:val="14"/>
              </w:rPr>
            </w:pPr>
            <w:r w:rsidRPr="00E65E35">
              <w:rPr>
                <w:rFonts w:ascii="Arial" w:hAnsi="Arial" w:cs="Arial"/>
                <w:sz w:val="14"/>
                <w:szCs w:val="14"/>
              </w:rPr>
              <w:t>5,928,523,400</w:t>
            </w:r>
          </w:p>
        </w:tc>
      </w:tr>
      <w:tr w:rsidR="00CE5417" w:rsidRPr="00E65E35" w:rsidTr="009C7FBF">
        <w:tc>
          <w:tcPr>
            <w:tcW w:w="3150" w:type="dxa"/>
            <w:tcBorders>
              <w:top w:val="nil"/>
              <w:left w:val="nil"/>
              <w:bottom w:val="nil"/>
              <w:right w:val="nil"/>
            </w:tcBorders>
            <w:shd w:val="clear" w:color="auto" w:fill="auto"/>
          </w:tcPr>
          <w:p w:rsidR="00CE5417" w:rsidRPr="00E65E35" w:rsidRDefault="00DB3655" w:rsidP="009C7FBF">
            <w:pPr>
              <w:ind w:left="1062" w:right="-171"/>
              <w:rPr>
                <w:rFonts w:ascii="Arial" w:hAnsi="Arial" w:cs="Arial"/>
                <w:sz w:val="14"/>
                <w:szCs w:val="14"/>
              </w:rPr>
            </w:pPr>
            <w:r w:rsidRPr="00E65E35">
              <w:rPr>
                <w:rFonts w:ascii="Arial" w:hAnsi="Arial" w:cs="Arial"/>
                <w:sz w:val="14"/>
                <w:szCs w:val="14"/>
              </w:rPr>
              <w:t>A</w:t>
            </w:r>
            <w:r w:rsidR="00CE5417" w:rsidRPr="00E65E35">
              <w:rPr>
                <w:rFonts w:ascii="Arial" w:hAnsi="Arial" w:cs="Arial"/>
                <w:sz w:val="14"/>
                <w:szCs w:val="14"/>
              </w:rPr>
              <w:t>ccrued interest receivables</w:t>
            </w:r>
          </w:p>
        </w:tc>
        <w:tc>
          <w:tcPr>
            <w:tcW w:w="1161" w:type="dxa"/>
            <w:tcBorders>
              <w:top w:val="nil"/>
              <w:left w:val="nil"/>
              <w:bottom w:val="nil"/>
              <w:right w:val="nil"/>
            </w:tcBorders>
            <w:shd w:val="clear" w:color="auto" w:fill="auto"/>
            <w:vAlign w:val="bottom"/>
          </w:tcPr>
          <w:p w:rsidR="00CE5417" w:rsidRPr="00E65E35" w:rsidRDefault="00CE5417" w:rsidP="00CE5417">
            <w:pPr>
              <w:pBdr>
                <w:bottom w:val="single" w:sz="4" w:space="1" w:color="auto"/>
              </w:pBdr>
              <w:ind w:right="-72"/>
              <w:jc w:val="right"/>
              <w:rPr>
                <w:rFonts w:ascii="Arial" w:hAnsi="Arial" w:cs="Arial"/>
                <w:sz w:val="14"/>
                <w:szCs w:val="14"/>
              </w:rPr>
            </w:pPr>
            <w:r w:rsidRPr="00E65E35">
              <w:rPr>
                <w:rFonts w:ascii="Arial" w:hAnsi="Arial" w:cs="Arial"/>
                <w:sz w:val="14"/>
                <w:szCs w:val="14"/>
              </w:rPr>
              <w:t>7,185,989</w:t>
            </w:r>
          </w:p>
        </w:tc>
        <w:tc>
          <w:tcPr>
            <w:tcW w:w="939" w:type="dxa"/>
            <w:tcBorders>
              <w:top w:val="nil"/>
              <w:left w:val="nil"/>
              <w:bottom w:val="nil"/>
              <w:right w:val="nil"/>
            </w:tcBorders>
            <w:shd w:val="clear" w:color="auto" w:fill="auto"/>
            <w:vAlign w:val="bottom"/>
          </w:tcPr>
          <w:p w:rsidR="00CE5417" w:rsidRPr="00E65E35" w:rsidRDefault="00CE5417" w:rsidP="00CE5417">
            <w:pPr>
              <w:pBdr>
                <w:bottom w:val="single" w:sz="4" w:space="1" w:color="auto"/>
              </w:pBdr>
              <w:ind w:right="-72"/>
              <w:jc w:val="right"/>
              <w:rPr>
                <w:rFonts w:ascii="Arial" w:hAnsi="Arial" w:cs="Arial"/>
                <w:sz w:val="14"/>
                <w:szCs w:val="14"/>
              </w:rPr>
            </w:pPr>
            <w:r w:rsidRPr="00E65E35">
              <w:rPr>
                <w:rFonts w:ascii="Arial" w:hAnsi="Arial" w:cs="Arial"/>
                <w:sz w:val="14"/>
                <w:szCs w:val="14"/>
              </w:rPr>
              <w:t>69,988</w:t>
            </w:r>
          </w:p>
        </w:tc>
        <w:tc>
          <w:tcPr>
            <w:tcW w:w="960" w:type="dxa"/>
            <w:tcBorders>
              <w:top w:val="nil"/>
              <w:left w:val="nil"/>
              <w:bottom w:val="nil"/>
              <w:right w:val="nil"/>
            </w:tcBorders>
            <w:shd w:val="clear" w:color="auto" w:fill="auto"/>
            <w:vAlign w:val="bottom"/>
          </w:tcPr>
          <w:p w:rsidR="00CE5417" w:rsidRPr="00E65E35" w:rsidRDefault="00CE5417" w:rsidP="00CE5417">
            <w:pPr>
              <w:pBdr>
                <w:bottom w:val="single" w:sz="4" w:space="1" w:color="auto"/>
              </w:pBdr>
              <w:ind w:right="-72"/>
              <w:jc w:val="right"/>
              <w:rPr>
                <w:rFonts w:ascii="Arial" w:hAnsi="Arial" w:cs="Arial"/>
                <w:sz w:val="14"/>
                <w:szCs w:val="14"/>
              </w:rPr>
            </w:pPr>
            <w:r w:rsidRPr="00E65E35">
              <w:rPr>
                <w:rFonts w:ascii="Arial" w:hAnsi="Arial" w:cs="Arial"/>
                <w:sz w:val="14"/>
                <w:szCs w:val="14"/>
              </w:rPr>
              <w:t>-</w:t>
            </w:r>
          </w:p>
        </w:tc>
        <w:tc>
          <w:tcPr>
            <w:tcW w:w="810" w:type="dxa"/>
            <w:tcBorders>
              <w:top w:val="nil"/>
              <w:left w:val="nil"/>
              <w:bottom w:val="nil"/>
              <w:right w:val="nil"/>
            </w:tcBorders>
            <w:shd w:val="clear" w:color="auto" w:fill="auto"/>
            <w:vAlign w:val="bottom"/>
          </w:tcPr>
          <w:p w:rsidR="00CE5417" w:rsidRPr="00E65E35" w:rsidRDefault="00CE5417" w:rsidP="00CE5417">
            <w:pPr>
              <w:pBdr>
                <w:bottom w:val="single" w:sz="4" w:space="1" w:color="auto"/>
              </w:pBdr>
              <w:ind w:right="-72"/>
              <w:jc w:val="right"/>
              <w:rPr>
                <w:rFonts w:ascii="Arial" w:hAnsi="Arial" w:cs="Arial"/>
                <w:sz w:val="14"/>
                <w:szCs w:val="14"/>
              </w:rPr>
            </w:pPr>
            <w:r w:rsidRPr="00E65E35">
              <w:rPr>
                <w:rFonts w:ascii="Arial" w:hAnsi="Arial" w:cs="Arial"/>
                <w:sz w:val="14"/>
                <w:szCs w:val="14"/>
              </w:rPr>
              <w:t>-</w:t>
            </w:r>
          </w:p>
        </w:tc>
        <w:tc>
          <w:tcPr>
            <w:tcW w:w="1050" w:type="dxa"/>
            <w:tcBorders>
              <w:top w:val="nil"/>
              <w:left w:val="nil"/>
              <w:bottom w:val="nil"/>
              <w:right w:val="nil"/>
            </w:tcBorders>
            <w:shd w:val="clear" w:color="auto" w:fill="auto"/>
            <w:vAlign w:val="bottom"/>
          </w:tcPr>
          <w:p w:rsidR="00CE5417" w:rsidRPr="00E65E35" w:rsidRDefault="00CE5417" w:rsidP="00CE5417">
            <w:pPr>
              <w:pBdr>
                <w:bottom w:val="single" w:sz="4" w:space="1" w:color="auto"/>
              </w:pBdr>
              <w:ind w:right="-72"/>
              <w:jc w:val="right"/>
              <w:rPr>
                <w:rFonts w:ascii="Arial" w:hAnsi="Arial" w:cs="Arial"/>
                <w:sz w:val="14"/>
                <w:szCs w:val="14"/>
              </w:rPr>
            </w:pPr>
            <w:r w:rsidRPr="00E65E35">
              <w:rPr>
                <w:rFonts w:ascii="Arial" w:hAnsi="Arial" w:cs="Arial"/>
                <w:sz w:val="14"/>
                <w:szCs w:val="14"/>
              </w:rPr>
              <w:t>-</w:t>
            </w:r>
          </w:p>
        </w:tc>
        <w:tc>
          <w:tcPr>
            <w:tcW w:w="1050" w:type="dxa"/>
            <w:tcBorders>
              <w:top w:val="nil"/>
              <w:left w:val="nil"/>
              <w:bottom w:val="nil"/>
              <w:right w:val="nil"/>
            </w:tcBorders>
            <w:shd w:val="clear" w:color="auto" w:fill="auto"/>
            <w:vAlign w:val="bottom"/>
          </w:tcPr>
          <w:p w:rsidR="00CE5417" w:rsidRPr="00E65E35" w:rsidRDefault="00CE5417" w:rsidP="00CE5417">
            <w:pPr>
              <w:pBdr>
                <w:bottom w:val="single" w:sz="4" w:space="1" w:color="auto"/>
              </w:pBdr>
              <w:ind w:right="-72"/>
              <w:jc w:val="right"/>
              <w:rPr>
                <w:rFonts w:ascii="Arial" w:hAnsi="Arial" w:cs="Arial"/>
                <w:sz w:val="14"/>
                <w:szCs w:val="14"/>
              </w:rPr>
            </w:pPr>
            <w:r w:rsidRPr="00E65E35">
              <w:rPr>
                <w:rFonts w:ascii="Arial" w:hAnsi="Arial" w:cs="Arial"/>
                <w:sz w:val="14"/>
                <w:szCs w:val="14"/>
              </w:rPr>
              <w:t>7,255,977</w:t>
            </w:r>
          </w:p>
        </w:tc>
      </w:tr>
      <w:tr w:rsidR="00CE5417" w:rsidRPr="00E65E35" w:rsidTr="009C7FBF">
        <w:tc>
          <w:tcPr>
            <w:tcW w:w="3150" w:type="dxa"/>
            <w:tcBorders>
              <w:top w:val="nil"/>
              <w:left w:val="nil"/>
              <w:bottom w:val="nil"/>
              <w:right w:val="nil"/>
            </w:tcBorders>
            <w:shd w:val="clear" w:color="auto" w:fill="auto"/>
          </w:tcPr>
          <w:p w:rsidR="00CE5417" w:rsidRPr="00E65E35" w:rsidRDefault="00CE5417" w:rsidP="009C7FBF">
            <w:pPr>
              <w:ind w:left="1062"/>
              <w:rPr>
                <w:rFonts w:ascii="Arial" w:hAnsi="Arial" w:cs="Arial"/>
                <w:sz w:val="10"/>
                <w:szCs w:val="10"/>
              </w:rPr>
            </w:pPr>
          </w:p>
        </w:tc>
        <w:tc>
          <w:tcPr>
            <w:tcW w:w="1161"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0"/>
                <w:szCs w:val="10"/>
              </w:rPr>
            </w:pPr>
          </w:p>
        </w:tc>
        <w:tc>
          <w:tcPr>
            <w:tcW w:w="939"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0"/>
                <w:szCs w:val="10"/>
              </w:rPr>
            </w:pPr>
          </w:p>
        </w:tc>
        <w:tc>
          <w:tcPr>
            <w:tcW w:w="96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0"/>
                <w:szCs w:val="10"/>
              </w:rPr>
            </w:pPr>
          </w:p>
        </w:tc>
        <w:tc>
          <w:tcPr>
            <w:tcW w:w="81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0"/>
                <w:szCs w:val="10"/>
              </w:rPr>
            </w:pPr>
          </w:p>
        </w:tc>
        <w:tc>
          <w:tcPr>
            <w:tcW w:w="105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0"/>
                <w:szCs w:val="10"/>
              </w:rPr>
            </w:pPr>
          </w:p>
        </w:tc>
        <w:tc>
          <w:tcPr>
            <w:tcW w:w="105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0"/>
                <w:szCs w:val="10"/>
              </w:rPr>
            </w:pPr>
          </w:p>
        </w:tc>
      </w:tr>
      <w:tr w:rsidR="00CE5417" w:rsidRPr="00E65E35" w:rsidTr="009C7FBF">
        <w:tc>
          <w:tcPr>
            <w:tcW w:w="3150" w:type="dxa"/>
            <w:tcBorders>
              <w:top w:val="nil"/>
              <w:left w:val="nil"/>
              <w:bottom w:val="nil"/>
              <w:right w:val="nil"/>
            </w:tcBorders>
            <w:shd w:val="clear" w:color="auto" w:fill="auto"/>
            <w:vAlign w:val="center"/>
          </w:tcPr>
          <w:p w:rsidR="00CE5417" w:rsidRPr="00E65E35" w:rsidRDefault="00CE5417" w:rsidP="009C7FBF">
            <w:pPr>
              <w:ind w:left="1062"/>
              <w:rPr>
                <w:rFonts w:ascii="Arial" w:hAnsi="Arial" w:cs="Arial"/>
                <w:sz w:val="14"/>
                <w:szCs w:val="14"/>
              </w:rPr>
            </w:pPr>
            <w:r w:rsidRPr="00E65E35">
              <w:rPr>
                <w:rFonts w:ascii="Arial" w:hAnsi="Arial" w:cs="Arial"/>
                <w:sz w:val="14"/>
                <w:szCs w:val="14"/>
              </w:rPr>
              <w:t>Total</w:t>
            </w:r>
          </w:p>
        </w:tc>
        <w:tc>
          <w:tcPr>
            <w:tcW w:w="1161" w:type="dxa"/>
            <w:tcBorders>
              <w:top w:val="nil"/>
              <w:left w:val="nil"/>
              <w:bottom w:val="nil"/>
              <w:right w:val="nil"/>
            </w:tcBorders>
            <w:shd w:val="clear" w:color="auto" w:fill="auto"/>
            <w:vAlign w:val="center"/>
          </w:tcPr>
          <w:p w:rsidR="00CE5417" w:rsidRPr="00E65E35" w:rsidRDefault="00CE5417" w:rsidP="00FC7944">
            <w:pPr>
              <w:pBdr>
                <w:bottom w:val="double" w:sz="4" w:space="1" w:color="auto"/>
              </w:pBdr>
              <w:ind w:right="-72"/>
              <w:jc w:val="right"/>
              <w:rPr>
                <w:rFonts w:ascii="Arial" w:hAnsi="Arial" w:cs="Arial"/>
                <w:sz w:val="14"/>
                <w:szCs w:val="14"/>
              </w:rPr>
            </w:pPr>
            <w:r w:rsidRPr="00E65E35">
              <w:rPr>
                <w:rFonts w:ascii="Arial" w:hAnsi="Arial" w:cs="Arial"/>
                <w:sz w:val="14"/>
                <w:szCs w:val="14"/>
              </w:rPr>
              <w:t>5,</w:t>
            </w:r>
            <w:r w:rsidR="00FC7944" w:rsidRPr="00E65E35">
              <w:rPr>
                <w:rFonts w:ascii="Arial" w:hAnsi="Arial" w:cs="Arial"/>
                <w:sz w:val="14"/>
                <w:szCs w:val="14"/>
              </w:rPr>
              <w:t>645</w:t>
            </w:r>
            <w:r w:rsidRPr="00E65E35">
              <w:rPr>
                <w:rFonts w:ascii="Arial" w:hAnsi="Arial" w:cs="Arial"/>
                <w:sz w:val="14"/>
                <w:szCs w:val="14"/>
              </w:rPr>
              <w:t>,</w:t>
            </w:r>
            <w:r w:rsidR="00FC7944" w:rsidRPr="00E65E35">
              <w:rPr>
                <w:rFonts w:ascii="Arial" w:hAnsi="Arial" w:cs="Arial"/>
                <w:sz w:val="14"/>
                <w:szCs w:val="14"/>
              </w:rPr>
              <w:t>707</w:t>
            </w:r>
            <w:r w:rsidRPr="00E65E35">
              <w:rPr>
                <w:rFonts w:ascii="Arial" w:hAnsi="Arial" w:cs="Arial"/>
                <w:sz w:val="14"/>
                <w:szCs w:val="14"/>
              </w:rPr>
              <w:t>,</w:t>
            </w:r>
            <w:r w:rsidR="00FC7944" w:rsidRPr="00E65E35">
              <w:rPr>
                <w:rFonts w:ascii="Arial" w:hAnsi="Arial" w:cs="Arial"/>
                <w:sz w:val="14"/>
                <w:szCs w:val="14"/>
              </w:rPr>
              <w:t>391</w:t>
            </w:r>
          </w:p>
        </w:tc>
        <w:tc>
          <w:tcPr>
            <w:tcW w:w="939" w:type="dxa"/>
            <w:tcBorders>
              <w:top w:val="nil"/>
              <w:left w:val="nil"/>
              <w:bottom w:val="nil"/>
              <w:right w:val="nil"/>
            </w:tcBorders>
            <w:shd w:val="clear" w:color="auto" w:fill="auto"/>
            <w:vAlign w:val="center"/>
          </w:tcPr>
          <w:p w:rsidR="00CE5417" w:rsidRPr="00E65E35" w:rsidRDefault="00CE5417" w:rsidP="00CE5417">
            <w:pPr>
              <w:pBdr>
                <w:bottom w:val="double" w:sz="4" w:space="1" w:color="auto"/>
              </w:pBdr>
              <w:ind w:right="-72"/>
              <w:jc w:val="right"/>
              <w:rPr>
                <w:rFonts w:ascii="Arial" w:hAnsi="Arial" w:cs="Arial"/>
                <w:sz w:val="14"/>
                <w:szCs w:val="14"/>
              </w:rPr>
            </w:pPr>
            <w:r w:rsidRPr="00E65E35">
              <w:rPr>
                <w:rFonts w:ascii="Arial" w:hAnsi="Arial" w:cs="Arial"/>
                <w:sz w:val="14"/>
                <w:szCs w:val="14"/>
              </w:rPr>
              <w:t>40,193,915</w:t>
            </w:r>
          </w:p>
        </w:tc>
        <w:tc>
          <w:tcPr>
            <w:tcW w:w="960" w:type="dxa"/>
            <w:tcBorders>
              <w:top w:val="nil"/>
              <w:left w:val="nil"/>
              <w:bottom w:val="nil"/>
              <w:right w:val="nil"/>
            </w:tcBorders>
            <w:shd w:val="clear" w:color="auto" w:fill="auto"/>
            <w:vAlign w:val="center"/>
          </w:tcPr>
          <w:p w:rsidR="00CE5417" w:rsidRPr="00E65E35" w:rsidRDefault="00CE5417" w:rsidP="00CE5417">
            <w:pPr>
              <w:pBdr>
                <w:bottom w:val="double" w:sz="4" w:space="1" w:color="auto"/>
              </w:pBdr>
              <w:ind w:right="-72"/>
              <w:jc w:val="right"/>
              <w:rPr>
                <w:rFonts w:ascii="Arial" w:hAnsi="Arial" w:cs="Arial"/>
                <w:sz w:val="14"/>
                <w:szCs w:val="14"/>
              </w:rPr>
            </w:pPr>
            <w:r w:rsidRPr="00E65E35">
              <w:rPr>
                <w:rFonts w:ascii="Arial" w:hAnsi="Arial" w:cs="Arial"/>
                <w:sz w:val="14"/>
                <w:szCs w:val="14"/>
              </w:rPr>
              <w:t>28,055,471</w:t>
            </w:r>
          </w:p>
        </w:tc>
        <w:tc>
          <w:tcPr>
            <w:tcW w:w="810" w:type="dxa"/>
            <w:tcBorders>
              <w:top w:val="nil"/>
              <w:left w:val="nil"/>
              <w:bottom w:val="nil"/>
              <w:right w:val="nil"/>
            </w:tcBorders>
            <w:shd w:val="clear" w:color="auto" w:fill="auto"/>
            <w:vAlign w:val="center"/>
          </w:tcPr>
          <w:p w:rsidR="00CE5417" w:rsidRPr="00E65E35" w:rsidRDefault="00CE5417" w:rsidP="00CE5417">
            <w:pPr>
              <w:pBdr>
                <w:bottom w:val="double" w:sz="4" w:space="1" w:color="auto"/>
              </w:pBdr>
              <w:ind w:right="-72"/>
              <w:jc w:val="right"/>
              <w:rPr>
                <w:rFonts w:ascii="Arial" w:hAnsi="Arial" w:cs="Arial"/>
                <w:sz w:val="14"/>
                <w:szCs w:val="14"/>
              </w:rPr>
            </w:pPr>
            <w:r w:rsidRPr="00E65E35">
              <w:rPr>
                <w:rFonts w:ascii="Arial" w:hAnsi="Arial" w:cs="Arial"/>
                <w:sz w:val="14"/>
                <w:szCs w:val="14"/>
              </w:rPr>
              <w:t>22,807</w:t>
            </w:r>
          </w:p>
        </w:tc>
        <w:tc>
          <w:tcPr>
            <w:tcW w:w="1050" w:type="dxa"/>
            <w:tcBorders>
              <w:top w:val="nil"/>
              <w:left w:val="nil"/>
              <w:bottom w:val="nil"/>
              <w:right w:val="nil"/>
            </w:tcBorders>
            <w:shd w:val="clear" w:color="auto" w:fill="auto"/>
            <w:vAlign w:val="center"/>
          </w:tcPr>
          <w:p w:rsidR="00CE5417" w:rsidRPr="00E65E35" w:rsidRDefault="00CE5417" w:rsidP="00CE5417">
            <w:pPr>
              <w:pBdr>
                <w:bottom w:val="double" w:sz="4" w:space="1" w:color="auto"/>
              </w:pBdr>
              <w:ind w:right="-72"/>
              <w:jc w:val="right"/>
              <w:rPr>
                <w:rFonts w:ascii="Arial" w:hAnsi="Arial" w:cs="Arial"/>
                <w:sz w:val="14"/>
                <w:szCs w:val="14"/>
              </w:rPr>
            </w:pPr>
            <w:r w:rsidRPr="00E65E35">
              <w:rPr>
                <w:rFonts w:ascii="Arial" w:hAnsi="Arial" w:cs="Arial"/>
                <w:sz w:val="14"/>
                <w:szCs w:val="14"/>
              </w:rPr>
              <w:t>221,799,793</w:t>
            </w:r>
          </w:p>
        </w:tc>
        <w:tc>
          <w:tcPr>
            <w:tcW w:w="1050" w:type="dxa"/>
            <w:tcBorders>
              <w:top w:val="nil"/>
              <w:left w:val="nil"/>
              <w:bottom w:val="nil"/>
              <w:right w:val="nil"/>
            </w:tcBorders>
            <w:shd w:val="clear" w:color="auto" w:fill="auto"/>
            <w:vAlign w:val="center"/>
          </w:tcPr>
          <w:p w:rsidR="00CE5417" w:rsidRPr="00E65E35" w:rsidRDefault="00CE5417" w:rsidP="0048169F">
            <w:pPr>
              <w:pBdr>
                <w:bottom w:val="double" w:sz="4" w:space="1" w:color="auto"/>
              </w:pBdr>
              <w:ind w:right="-72"/>
              <w:jc w:val="right"/>
              <w:rPr>
                <w:rFonts w:ascii="Arial" w:hAnsi="Arial" w:cs="Arial"/>
                <w:sz w:val="14"/>
                <w:szCs w:val="14"/>
              </w:rPr>
            </w:pPr>
            <w:r w:rsidRPr="00E65E35">
              <w:rPr>
                <w:rFonts w:ascii="Arial" w:hAnsi="Arial" w:cs="Arial"/>
                <w:sz w:val="14"/>
                <w:szCs w:val="14"/>
              </w:rPr>
              <w:t>5,</w:t>
            </w:r>
            <w:r w:rsidR="0048169F" w:rsidRPr="00E65E35">
              <w:rPr>
                <w:rFonts w:ascii="Arial" w:hAnsi="Arial" w:cs="Arial"/>
                <w:sz w:val="14"/>
                <w:szCs w:val="14"/>
              </w:rPr>
              <w:t>935</w:t>
            </w:r>
            <w:r w:rsidRPr="00E65E35">
              <w:rPr>
                <w:rFonts w:ascii="Arial" w:hAnsi="Arial" w:cs="Arial"/>
                <w:sz w:val="14"/>
                <w:szCs w:val="14"/>
              </w:rPr>
              <w:t>,</w:t>
            </w:r>
            <w:r w:rsidR="0048169F" w:rsidRPr="00E65E35">
              <w:rPr>
                <w:rFonts w:ascii="Arial" w:hAnsi="Arial" w:cs="Arial"/>
                <w:sz w:val="14"/>
                <w:szCs w:val="14"/>
              </w:rPr>
              <w:t>779</w:t>
            </w:r>
            <w:r w:rsidRPr="00E65E35">
              <w:rPr>
                <w:rFonts w:ascii="Arial" w:hAnsi="Arial" w:cs="Arial"/>
                <w:sz w:val="14"/>
                <w:szCs w:val="14"/>
              </w:rPr>
              <w:t>,</w:t>
            </w:r>
            <w:r w:rsidR="0048169F" w:rsidRPr="00E65E35">
              <w:rPr>
                <w:rFonts w:ascii="Arial" w:hAnsi="Arial" w:cs="Arial"/>
                <w:sz w:val="14"/>
                <w:szCs w:val="14"/>
              </w:rPr>
              <w:t>377</w:t>
            </w:r>
          </w:p>
        </w:tc>
      </w:tr>
    </w:tbl>
    <w:p w:rsidR="00D34021" w:rsidRPr="00E65E35" w:rsidRDefault="00D34021" w:rsidP="00B20072">
      <w:pPr>
        <w:ind w:left="993" w:hanging="453"/>
        <w:jc w:val="thaiDistribute"/>
        <w:rPr>
          <w:rFonts w:ascii="Arial" w:hAnsi="Arial" w:cs="Arial"/>
          <w:sz w:val="20"/>
          <w:szCs w:val="20"/>
        </w:rPr>
      </w:pPr>
    </w:p>
    <w:tbl>
      <w:tblPr>
        <w:tblW w:w="9125"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5"/>
        <w:gridCol w:w="1050"/>
        <w:gridCol w:w="111"/>
        <w:gridCol w:w="909"/>
        <w:gridCol w:w="960"/>
        <w:gridCol w:w="900"/>
        <w:gridCol w:w="1020"/>
        <w:gridCol w:w="1050"/>
      </w:tblGrid>
      <w:tr w:rsidR="00C74ECB" w:rsidRPr="00E65E35" w:rsidTr="009C7FBF">
        <w:tc>
          <w:tcPr>
            <w:tcW w:w="3125" w:type="dxa"/>
            <w:tcBorders>
              <w:top w:val="nil"/>
              <w:left w:val="nil"/>
              <w:bottom w:val="nil"/>
              <w:right w:val="nil"/>
            </w:tcBorders>
            <w:shd w:val="clear" w:color="auto" w:fill="auto"/>
            <w:vAlign w:val="bottom"/>
          </w:tcPr>
          <w:p w:rsidR="00D34021" w:rsidRPr="00E65E35" w:rsidRDefault="00D34021" w:rsidP="009C7FBF">
            <w:pPr>
              <w:ind w:left="1062"/>
              <w:rPr>
                <w:rFonts w:ascii="Arial" w:hAnsi="Arial" w:cs="Arial"/>
                <w:sz w:val="14"/>
                <w:szCs w:val="14"/>
              </w:rPr>
            </w:pPr>
          </w:p>
        </w:tc>
        <w:tc>
          <w:tcPr>
            <w:tcW w:w="6000" w:type="dxa"/>
            <w:gridSpan w:val="7"/>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center"/>
              <w:rPr>
                <w:rFonts w:ascii="Arial" w:hAnsi="Arial" w:cs="Arial"/>
                <w:b/>
                <w:bCs/>
                <w:sz w:val="14"/>
                <w:szCs w:val="14"/>
              </w:rPr>
            </w:pPr>
            <w:r w:rsidRPr="00E65E35">
              <w:rPr>
                <w:rFonts w:ascii="Arial" w:hAnsi="Arial" w:cs="Arial"/>
                <w:b/>
                <w:bCs/>
                <w:sz w:val="14"/>
                <w:szCs w:val="14"/>
              </w:rPr>
              <w:t xml:space="preserve">31 December </w:t>
            </w:r>
            <w:r w:rsidRPr="00E65E35">
              <w:rPr>
                <w:rFonts w:ascii="Arial" w:hAnsi="Arial" w:cs="Arial"/>
                <w:b/>
                <w:bCs/>
                <w:sz w:val="14"/>
                <w:szCs w:val="14"/>
                <w:lang w:val="en-GB"/>
              </w:rPr>
              <w:t>2016</w:t>
            </w:r>
          </w:p>
        </w:tc>
      </w:tr>
      <w:tr w:rsidR="00C74ECB" w:rsidRPr="00E65E35" w:rsidTr="009C7FBF">
        <w:tc>
          <w:tcPr>
            <w:tcW w:w="3125" w:type="dxa"/>
            <w:tcBorders>
              <w:top w:val="nil"/>
              <w:left w:val="nil"/>
              <w:bottom w:val="nil"/>
              <w:right w:val="nil"/>
            </w:tcBorders>
            <w:shd w:val="clear" w:color="auto" w:fill="auto"/>
            <w:vAlign w:val="bottom"/>
          </w:tcPr>
          <w:p w:rsidR="00D34021" w:rsidRPr="00E65E35" w:rsidRDefault="00D34021" w:rsidP="009C7FBF">
            <w:pPr>
              <w:ind w:left="1062"/>
              <w:rPr>
                <w:rFonts w:ascii="Arial" w:hAnsi="Arial" w:cs="Arial"/>
                <w:sz w:val="14"/>
                <w:szCs w:val="14"/>
              </w:rPr>
            </w:pP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p>
        </w:tc>
        <w:tc>
          <w:tcPr>
            <w:tcW w:w="1020" w:type="dxa"/>
            <w:gridSpan w:val="2"/>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Special</w:t>
            </w:r>
          </w:p>
        </w:tc>
        <w:tc>
          <w:tcPr>
            <w:tcW w:w="96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Sub-</w:t>
            </w: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p>
        </w:tc>
        <w:tc>
          <w:tcPr>
            <w:tcW w:w="102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Doubtful</w:t>
            </w: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p>
        </w:tc>
      </w:tr>
      <w:tr w:rsidR="00C74ECB" w:rsidRPr="00E65E35" w:rsidTr="009C7FBF">
        <w:tc>
          <w:tcPr>
            <w:tcW w:w="3125" w:type="dxa"/>
            <w:tcBorders>
              <w:top w:val="nil"/>
              <w:left w:val="nil"/>
              <w:bottom w:val="nil"/>
              <w:right w:val="nil"/>
            </w:tcBorders>
            <w:shd w:val="clear" w:color="auto" w:fill="auto"/>
            <w:vAlign w:val="bottom"/>
          </w:tcPr>
          <w:p w:rsidR="00D34021" w:rsidRPr="00E65E35" w:rsidRDefault="00D34021" w:rsidP="009C7FBF">
            <w:pPr>
              <w:ind w:left="1062"/>
              <w:rPr>
                <w:rFonts w:ascii="Arial" w:hAnsi="Arial" w:cs="Arial"/>
                <w:sz w:val="14"/>
                <w:szCs w:val="14"/>
              </w:rPr>
            </w:pP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Normal</w:t>
            </w:r>
          </w:p>
        </w:tc>
        <w:tc>
          <w:tcPr>
            <w:tcW w:w="1020" w:type="dxa"/>
            <w:gridSpan w:val="2"/>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mention</w:t>
            </w:r>
          </w:p>
        </w:tc>
        <w:tc>
          <w:tcPr>
            <w:tcW w:w="96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standard</w:t>
            </w: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Doubtful</w:t>
            </w:r>
          </w:p>
        </w:tc>
        <w:tc>
          <w:tcPr>
            <w:tcW w:w="102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of loss</w:t>
            </w: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Total</w:t>
            </w:r>
          </w:p>
        </w:tc>
      </w:tr>
      <w:tr w:rsidR="00C74ECB" w:rsidRPr="00E65E35" w:rsidTr="009C7FBF">
        <w:tc>
          <w:tcPr>
            <w:tcW w:w="3125" w:type="dxa"/>
            <w:tcBorders>
              <w:top w:val="nil"/>
              <w:left w:val="nil"/>
              <w:bottom w:val="nil"/>
              <w:right w:val="nil"/>
            </w:tcBorders>
            <w:shd w:val="clear" w:color="auto" w:fill="auto"/>
            <w:vAlign w:val="bottom"/>
          </w:tcPr>
          <w:p w:rsidR="00D34021" w:rsidRPr="00E65E35" w:rsidRDefault="00D34021" w:rsidP="009C7FBF">
            <w:pPr>
              <w:ind w:left="1062"/>
              <w:rPr>
                <w:rFonts w:ascii="Arial" w:hAnsi="Arial" w:cs="Arial"/>
                <w:sz w:val="14"/>
                <w:szCs w:val="14"/>
              </w:rPr>
            </w:pPr>
          </w:p>
        </w:tc>
        <w:tc>
          <w:tcPr>
            <w:tcW w:w="105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1020" w:type="dxa"/>
            <w:gridSpan w:val="2"/>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6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0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102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105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r>
      <w:tr w:rsidR="00C74ECB" w:rsidRPr="00E65E35" w:rsidTr="009C7FBF">
        <w:tc>
          <w:tcPr>
            <w:tcW w:w="3125" w:type="dxa"/>
            <w:tcBorders>
              <w:top w:val="nil"/>
              <w:left w:val="nil"/>
              <w:bottom w:val="nil"/>
              <w:right w:val="nil"/>
            </w:tcBorders>
            <w:shd w:val="clear" w:color="auto" w:fill="auto"/>
          </w:tcPr>
          <w:p w:rsidR="008041E6" w:rsidRPr="00E65E35" w:rsidRDefault="008041E6" w:rsidP="009C7FBF">
            <w:pPr>
              <w:ind w:left="1062"/>
              <w:rPr>
                <w:rFonts w:ascii="Arial" w:hAnsi="Arial" w:cs="Arial"/>
                <w:sz w:val="10"/>
                <w:szCs w:val="10"/>
              </w:rPr>
            </w:pPr>
          </w:p>
        </w:tc>
        <w:tc>
          <w:tcPr>
            <w:tcW w:w="1161" w:type="dxa"/>
            <w:gridSpan w:val="2"/>
            <w:tcBorders>
              <w:top w:val="nil"/>
              <w:left w:val="nil"/>
              <w:bottom w:val="nil"/>
              <w:right w:val="nil"/>
            </w:tcBorders>
            <w:shd w:val="clear" w:color="auto" w:fill="auto"/>
            <w:vAlign w:val="bottom"/>
          </w:tcPr>
          <w:p w:rsidR="008041E6" w:rsidRPr="00E65E35" w:rsidRDefault="008041E6" w:rsidP="00843593">
            <w:pPr>
              <w:ind w:right="-72"/>
              <w:jc w:val="right"/>
              <w:rPr>
                <w:rFonts w:ascii="Arial" w:hAnsi="Arial" w:cs="Arial"/>
                <w:sz w:val="10"/>
                <w:szCs w:val="10"/>
              </w:rPr>
            </w:pPr>
          </w:p>
        </w:tc>
        <w:tc>
          <w:tcPr>
            <w:tcW w:w="909" w:type="dxa"/>
            <w:tcBorders>
              <w:top w:val="nil"/>
              <w:left w:val="nil"/>
              <w:bottom w:val="nil"/>
              <w:right w:val="nil"/>
            </w:tcBorders>
            <w:shd w:val="clear" w:color="auto" w:fill="auto"/>
            <w:vAlign w:val="bottom"/>
          </w:tcPr>
          <w:p w:rsidR="008041E6" w:rsidRPr="00E65E35" w:rsidRDefault="008041E6" w:rsidP="00843593">
            <w:pPr>
              <w:ind w:right="-72"/>
              <w:jc w:val="right"/>
              <w:rPr>
                <w:rFonts w:ascii="Arial" w:hAnsi="Arial" w:cs="Arial"/>
                <w:sz w:val="10"/>
                <w:szCs w:val="10"/>
              </w:rPr>
            </w:pPr>
          </w:p>
        </w:tc>
        <w:tc>
          <w:tcPr>
            <w:tcW w:w="960" w:type="dxa"/>
            <w:tcBorders>
              <w:top w:val="nil"/>
              <w:left w:val="nil"/>
              <w:bottom w:val="nil"/>
              <w:right w:val="nil"/>
            </w:tcBorders>
            <w:shd w:val="clear" w:color="auto" w:fill="auto"/>
            <w:vAlign w:val="bottom"/>
          </w:tcPr>
          <w:p w:rsidR="008041E6" w:rsidRPr="00E65E35" w:rsidRDefault="008041E6" w:rsidP="00843593">
            <w:pPr>
              <w:ind w:right="-72"/>
              <w:jc w:val="right"/>
              <w:rPr>
                <w:rFonts w:ascii="Arial" w:hAnsi="Arial" w:cs="Arial"/>
                <w:sz w:val="10"/>
                <w:szCs w:val="10"/>
              </w:rPr>
            </w:pPr>
          </w:p>
        </w:tc>
        <w:tc>
          <w:tcPr>
            <w:tcW w:w="900" w:type="dxa"/>
            <w:tcBorders>
              <w:top w:val="nil"/>
              <w:left w:val="nil"/>
              <w:bottom w:val="nil"/>
              <w:right w:val="nil"/>
            </w:tcBorders>
            <w:shd w:val="clear" w:color="auto" w:fill="auto"/>
            <w:vAlign w:val="bottom"/>
          </w:tcPr>
          <w:p w:rsidR="008041E6" w:rsidRPr="00E65E35" w:rsidRDefault="008041E6" w:rsidP="00843593">
            <w:pPr>
              <w:ind w:right="-72"/>
              <w:jc w:val="right"/>
              <w:rPr>
                <w:rFonts w:ascii="Arial" w:hAnsi="Arial" w:cs="Arial"/>
                <w:sz w:val="10"/>
                <w:szCs w:val="10"/>
              </w:rPr>
            </w:pPr>
          </w:p>
        </w:tc>
        <w:tc>
          <w:tcPr>
            <w:tcW w:w="1020" w:type="dxa"/>
            <w:tcBorders>
              <w:top w:val="nil"/>
              <w:left w:val="nil"/>
              <w:bottom w:val="nil"/>
              <w:right w:val="nil"/>
            </w:tcBorders>
            <w:shd w:val="clear" w:color="auto" w:fill="auto"/>
            <w:vAlign w:val="bottom"/>
          </w:tcPr>
          <w:p w:rsidR="008041E6" w:rsidRPr="00E65E35" w:rsidRDefault="008041E6" w:rsidP="00843593">
            <w:pPr>
              <w:ind w:right="-72"/>
              <w:jc w:val="right"/>
              <w:rPr>
                <w:rFonts w:ascii="Arial" w:hAnsi="Arial" w:cs="Arial"/>
                <w:sz w:val="10"/>
                <w:szCs w:val="10"/>
              </w:rPr>
            </w:pPr>
          </w:p>
        </w:tc>
        <w:tc>
          <w:tcPr>
            <w:tcW w:w="1050" w:type="dxa"/>
            <w:tcBorders>
              <w:top w:val="nil"/>
              <w:left w:val="nil"/>
              <w:bottom w:val="nil"/>
              <w:right w:val="nil"/>
            </w:tcBorders>
            <w:shd w:val="clear" w:color="auto" w:fill="auto"/>
            <w:vAlign w:val="bottom"/>
          </w:tcPr>
          <w:p w:rsidR="008041E6" w:rsidRPr="00E65E35" w:rsidRDefault="008041E6" w:rsidP="00843593">
            <w:pPr>
              <w:ind w:right="-72"/>
              <w:jc w:val="right"/>
              <w:rPr>
                <w:rFonts w:ascii="Arial" w:hAnsi="Arial" w:cs="Arial"/>
                <w:sz w:val="10"/>
                <w:szCs w:val="10"/>
              </w:rPr>
            </w:pPr>
          </w:p>
        </w:tc>
      </w:tr>
      <w:tr w:rsidR="00C74ECB" w:rsidRPr="00E65E35" w:rsidTr="009C7FBF">
        <w:tc>
          <w:tcPr>
            <w:tcW w:w="3125" w:type="dxa"/>
            <w:tcBorders>
              <w:top w:val="nil"/>
              <w:left w:val="nil"/>
              <w:bottom w:val="nil"/>
              <w:right w:val="nil"/>
            </w:tcBorders>
            <w:shd w:val="clear" w:color="auto" w:fill="auto"/>
            <w:vAlign w:val="bottom"/>
          </w:tcPr>
          <w:p w:rsidR="00D34021" w:rsidRPr="00E65E35" w:rsidRDefault="00D34021" w:rsidP="009C7FBF">
            <w:pPr>
              <w:ind w:left="1062" w:right="-81"/>
              <w:rPr>
                <w:rFonts w:ascii="Arial" w:hAnsi="Arial" w:cs="Arial"/>
                <w:sz w:val="14"/>
                <w:szCs w:val="14"/>
              </w:rPr>
            </w:pPr>
            <w:r w:rsidRPr="00E65E35">
              <w:rPr>
                <w:rFonts w:ascii="Arial" w:hAnsi="Arial" w:cs="Arial"/>
                <w:sz w:val="14"/>
                <w:szCs w:val="14"/>
              </w:rPr>
              <w:t>Manufacturing and commerce</w:t>
            </w: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18,476,317</w:t>
            </w:r>
          </w:p>
        </w:tc>
        <w:tc>
          <w:tcPr>
            <w:tcW w:w="1020" w:type="dxa"/>
            <w:gridSpan w:val="2"/>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32,636,976</w:t>
            </w:r>
          </w:p>
        </w:tc>
        <w:tc>
          <w:tcPr>
            <w:tcW w:w="96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w:t>
            </w: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w:t>
            </w:r>
          </w:p>
        </w:tc>
        <w:tc>
          <w:tcPr>
            <w:tcW w:w="102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58,152,598</w:t>
            </w: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109,265,891</w:t>
            </w:r>
          </w:p>
        </w:tc>
      </w:tr>
      <w:tr w:rsidR="00C74ECB" w:rsidRPr="00E65E35" w:rsidTr="009C7FBF">
        <w:tc>
          <w:tcPr>
            <w:tcW w:w="3125" w:type="dxa"/>
            <w:tcBorders>
              <w:top w:val="nil"/>
              <w:left w:val="nil"/>
              <w:bottom w:val="nil"/>
              <w:right w:val="nil"/>
            </w:tcBorders>
            <w:shd w:val="clear" w:color="auto" w:fill="auto"/>
            <w:vAlign w:val="bottom"/>
          </w:tcPr>
          <w:p w:rsidR="00D34021" w:rsidRPr="00E65E35" w:rsidRDefault="00D34021" w:rsidP="009C7FBF">
            <w:pPr>
              <w:ind w:left="1062"/>
              <w:rPr>
                <w:rFonts w:ascii="Arial" w:hAnsi="Arial" w:cs="Arial"/>
                <w:sz w:val="14"/>
                <w:szCs w:val="14"/>
              </w:rPr>
            </w:pPr>
            <w:r w:rsidRPr="00E65E35">
              <w:rPr>
                <w:rFonts w:ascii="Arial" w:hAnsi="Arial" w:cs="Arial"/>
                <w:sz w:val="14"/>
                <w:szCs w:val="14"/>
              </w:rPr>
              <w:t>Real estate and construction</w:t>
            </w: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4,515,101</w:t>
            </w:r>
          </w:p>
        </w:tc>
        <w:tc>
          <w:tcPr>
            <w:tcW w:w="1020" w:type="dxa"/>
            <w:gridSpan w:val="2"/>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w:t>
            </w:r>
          </w:p>
        </w:tc>
        <w:tc>
          <w:tcPr>
            <w:tcW w:w="96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w:t>
            </w:r>
          </w:p>
        </w:tc>
        <w:tc>
          <w:tcPr>
            <w:tcW w:w="900" w:type="dxa"/>
            <w:tcBorders>
              <w:top w:val="nil"/>
              <w:left w:val="nil"/>
              <w:bottom w:val="nil"/>
              <w:right w:val="nil"/>
            </w:tcBorders>
            <w:shd w:val="clear" w:color="auto" w:fill="auto"/>
            <w:vAlign w:val="bottom"/>
          </w:tcPr>
          <w:p w:rsidR="00D34021" w:rsidRPr="00E65E35" w:rsidRDefault="00D34021" w:rsidP="00B20072">
            <w:pPr>
              <w:tabs>
                <w:tab w:val="decimal" w:pos="392"/>
              </w:tabs>
              <w:ind w:right="-72"/>
              <w:jc w:val="right"/>
              <w:rPr>
                <w:rFonts w:ascii="Arial" w:hAnsi="Arial" w:cs="Arial"/>
                <w:sz w:val="14"/>
                <w:szCs w:val="14"/>
              </w:rPr>
            </w:pPr>
            <w:r w:rsidRPr="00E65E35">
              <w:rPr>
                <w:rFonts w:ascii="Arial" w:hAnsi="Arial" w:cs="Arial"/>
                <w:sz w:val="14"/>
                <w:szCs w:val="14"/>
              </w:rPr>
              <w:t>15,777,342</w:t>
            </w:r>
          </w:p>
        </w:tc>
        <w:tc>
          <w:tcPr>
            <w:tcW w:w="102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20,000,000</w:t>
            </w: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40,292,443</w:t>
            </w:r>
          </w:p>
        </w:tc>
      </w:tr>
      <w:tr w:rsidR="00C74ECB" w:rsidRPr="00E65E35" w:rsidTr="009C7FBF">
        <w:tc>
          <w:tcPr>
            <w:tcW w:w="3125" w:type="dxa"/>
            <w:tcBorders>
              <w:top w:val="nil"/>
              <w:left w:val="nil"/>
              <w:bottom w:val="nil"/>
              <w:right w:val="nil"/>
            </w:tcBorders>
            <w:shd w:val="clear" w:color="auto" w:fill="auto"/>
            <w:vAlign w:val="bottom"/>
          </w:tcPr>
          <w:p w:rsidR="00D34021" w:rsidRPr="00E65E35" w:rsidRDefault="00D34021" w:rsidP="009C7FBF">
            <w:pPr>
              <w:ind w:left="1062"/>
              <w:rPr>
                <w:rFonts w:ascii="Arial" w:hAnsi="Arial" w:cs="Arial"/>
                <w:sz w:val="14"/>
                <w:szCs w:val="14"/>
              </w:rPr>
            </w:pPr>
            <w:r w:rsidRPr="00E65E35">
              <w:rPr>
                <w:rFonts w:ascii="Arial" w:hAnsi="Arial" w:cs="Arial"/>
                <w:sz w:val="14"/>
                <w:szCs w:val="14"/>
              </w:rPr>
              <w:t>Public utilities and services</w:t>
            </w: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w:t>
            </w:r>
          </w:p>
        </w:tc>
        <w:tc>
          <w:tcPr>
            <w:tcW w:w="1020" w:type="dxa"/>
            <w:gridSpan w:val="2"/>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w:t>
            </w:r>
          </w:p>
        </w:tc>
        <w:tc>
          <w:tcPr>
            <w:tcW w:w="96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w:t>
            </w: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w:t>
            </w:r>
          </w:p>
        </w:tc>
        <w:tc>
          <w:tcPr>
            <w:tcW w:w="102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135,529,287</w:t>
            </w:r>
          </w:p>
        </w:tc>
        <w:tc>
          <w:tcPr>
            <w:tcW w:w="10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135,529,287</w:t>
            </w:r>
          </w:p>
        </w:tc>
      </w:tr>
      <w:tr w:rsidR="00C74ECB" w:rsidRPr="00E65E35" w:rsidTr="009C7FBF">
        <w:tc>
          <w:tcPr>
            <w:tcW w:w="3125" w:type="dxa"/>
            <w:tcBorders>
              <w:top w:val="nil"/>
              <w:left w:val="nil"/>
              <w:bottom w:val="nil"/>
              <w:right w:val="nil"/>
            </w:tcBorders>
            <w:shd w:val="clear" w:color="auto" w:fill="auto"/>
            <w:vAlign w:val="bottom"/>
          </w:tcPr>
          <w:p w:rsidR="00D34021" w:rsidRPr="00E65E35" w:rsidRDefault="00D34021" w:rsidP="009C7FBF">
            <w:pPr>
              <w:ind w:left="1062"/>
              <w:rPr>
                <w:rFonts w:ascii="Arial" w:hAnsi="Arial" w:cs="Arial"/>
                <w:sz w:val="14"/>
                <w:szCs w:val="14"/>
              </w:rPr>
            </w:pPr>
            <w:r w:rsidRPr="00E65E35">
              <w:rPr>
                <w:rFonts w:ascii="Arial" w:hAnsi="Arial" w:cs="Arial"/>
                <w:sz w:val="14"/>
                <w:szCs w:val="14"/>
              </w:rPr>
              <w:t>Others</w:t>
            </w:r>
          </w:p>
        </w:tc>
        <w:tc>
          <w:tcPr>
            <w:tcW w:w="105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1,508,452,735</w:t>
            </w:r>
          </w:p>
        </w:tc>
        <w:tc>
          <w:tcPr>
            <w:tcW w:w="1020" w:type="dxa"/>
            <w:gridSpan w:val="2"/>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249,658</w:t>
            </w:r>
          </w:p>
        </w:tc>
        <w:tc>
          <w:tcPr>
            <w:tcW w:w="96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28,351,666</w:t>
            </w:r>
          </w:p>
        </w:tc>
        <w:tc>
          <w:tcPr>
            <w:tcW w:w="90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22,807</w:t>
            </w:r>
          </w:p>
        </w:tc>
        <w:tc>
          <w:tcPr>
            <w:tcW w:w="102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80,935,196</w:t>
            </w:r>
          </w:p>
        </w:tc>
        <w:tc>
          <w:tcPr>
            <w:tcW w:w="105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1,618,012,062</w:t>
            </w:r>
          </w:p>
        </w:tc>
      </w:tr>
      <w:tr w:rsidR="00C74ECB" w:rsidRPr="00E65E35" w:rsidTr="009C7FBF">
        <w:tc>
          <w:tcPr>
            <w:tcW w:w="3125" w:type="dxa"/>
            <w:tcBorders>
              <w:top w:val="nil"/>
              <w:left w:val="nil"/>
              <w:bottom w:val="nil"/>
              <w:right w:val="nil"/>
            </w:tcBorders>
            <w:shd w:val="clear" w:color="auto" w:fill="auto"/>
          </w:tcPr>
          <w:p w:rsidR="008041E6" w:rsidRPr="00E65E35" w:rsidRDefault="008041E6" w:rsidP="009C7FBF">
            <w:pPr>
              <w:ind w:left="1062"/>
              <w:rPr>
                <w:rFonts w:ascii="Arial" w:hAnsi="Arial" w:cs="Arial"/>
                <w:sz w:val="10"/>
                <w:szCs w:val="10"/>
              </w:rPr>
            </w:pPr>
          </w:p>
        </w:tc>
        <w:tc>
          <w:tcPr>
            <w:tcW w:w="105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0"/>
                <w:szCs w:val="10"/>
              </w:rPr>
            </w:pPr>
          </w:p>
        </w:tc>
        <w:tc>
          <w:tcPr>
            <w:tcW w:w="1020" w:type="dxa"/>
            <w:gridSpan w:val="2"/>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0"/>
                <w:szCs w:val="10"/>
              </w:rPr>
            </w:pPr>
          </w:p>
        </w:tc>
        <w:tc>
          <w:tcPr>
            <w:tcW w:w="96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0"/>
                <w:szCs w:val="10"/>
              </w:rPr>
            </w:pPr>
          </w:p>
        </w:tc>
        <w:tc>
          <w:tcPr>
            <w:tcW w:w="90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0"/>
                <w:szCs w:val="10"/>
              </w:rPr>
            </w:pPr>
          </w:p>
        </w:tc>
        <w:tc>
          <w:tcPr>
            <w:tcW w:w="102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0"/>
                <w:szCs w:val="10"/>
              </w:rPr>
            </w:pPr>
          </w:p>
        </w:tc>
        <w:tc>
          <w:tcPr>
            <w:tcW w:w="105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0"/>
                <w:szCs w:val="10"/>
              </w:rPr>
            </w:pPr>
          </w:p>
        </w:tc>
      </w:tr>
      <w:tr w:rsidR="00C74ECB" w:rsidRPr="00E65E35" w:rsidTr="009C7FBF">
        <w:tc>
          <w:tcPr>
            <w:tcW w:w="3125" w:type="dxa"/>
            <w:tcBorders>
              <w:top w:val="nil"/>
              <w:left w:val="nil"/>
              <w:bottom w:val="nil"/>
              <w:right w:val="nil"/>
            </w:tcBorders>
            <w:shd w:val="clear" w:color="auto" w:fill="auto"/>
            <w:vAlign w:val="bottom"/>
          </w:tcPr>
          <w:p w:rsidR="008041E6" w:rsidRPr="00E65E35" w:rsidRDefault="008041E6" w:rsidP="009C7FBF">
            <w:pPr>
              <w:ind w:left="1062"/>
              <w:rPr>
                <w:rFonts w:ascii="Arial" w:hAnsi="Arial" w:cs="Arial"/>
                <w:sz w:val="14"/>
                <w:szCs w:val="14"/>
              </w:rPr>
            </w:pPr>
            <w:r w:rsidRPr="00E65E35">
              <w:rPr>
                <w:rFonts w:ascii="Arial" w:hAnsi="Arial" w:cs="Arial"/>
                <w:sz w:val="14"/>
                <w:szCs w:val="14"/>
              </w:rPr>
              <w:t>Total loans to customers</w:t>
            </w:r>
          </w:p>
        </w:tc>
        <w:tc>
          <w:tcPr>
            <w:tcW w:w="105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4"/>
                <w:szCs w:val="14"/>
              </w:rPr>
            </w:pPr>
            <w:r w:rsidRPr="00E65E35">
              <w:rPr>
                <w:rFonts w:ascii="Arial" w:hAnsi="Arial" w:cs="Arial"/>
                <w:sz w:val="14"/>
                <w:szCs w:val="14"/>
              </w:rPr>
              <w:t>1,531,444,153</w:t>
            </w:r>
          </w:p>
        </w:tc>
        <w:tc>
          <w:tcPr>
            <w:tcW w:w="1020" w:type="dxa"/>
            <w:gridSpan w:val="2"/>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4"/>
                <w:szCs w:val="14"/>
              </w:rPr>
            </w:pPr>
            <w:r w:rsidRPr="00E65E35">
              <w:rPr>
                <w:rFonts w:ascii="Arial" w:hAnsi="Arial" w:cs="Arial"/>
                <w:sz w:val="14"/>
                <w:szCs w:val="14"/>
              </w:rPr>
              <w:t>32,886,634</w:t>
            </w:r>
          </w:p>
        </w:tc>
        <w:tc>
          <w:tcPr>
            <w:tcW w:w="96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4"/>
                <w:szCs w:val="14"/>
              </w:rPr>
            </w:pPr>
            <w:r w:rsidRPr="00E65E35">
              <w:rPr>
                <w:rFonts w:ascii="Arial" w:hAnsi="Arial" w:cs="Arial"/>
                <w:sz w:val="14"/>
                <w:szCs w:val="14"/>
              </w:rPr>
              <w:t>28,351,666</w:t>
            </w:r>
          </w:p>
        </w:tc>
        <w:tc>
          <w:tcPr>
            <w:tcW w:w="90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4"/>
                <w:szCs w:val="14"/>
              </w:rPr>
            </w:pPr>
            <w:r w:rsidRPr="00E65E35">
              <w:rPr>
                <w:rFonts w:ascii="Arial" w:hAnsi="Arial" w:cs="Arial"/>
                <w:sz w:val="14"/>
                <w:szCs w:val="14"/>
              </w:rPr>
              <w:t>15,800,149</w:t>
            </w:r>
          </w:p>
        </w:tc>
        <w:tc>
          <w:tcPr>
            <w:tcW w:w="102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4"/>
                <w:szCs w:val="14"/>
              </w:rPr>
            </w:pPr>
            <w:r w:rsidRPr="00E65E35">
              <w:rPr>
                <w:rFonts w:ascii="Arial" w:hAnsi="Arial" w:cs="Arial"/>
                <w:sz w:val="14"/>
                <w:szCs w:val="14"/>
              </w:rPr>
              <w:t>294,617,081</w:t>
            </w:r>
          </w:p>
        </w:tc>
        <w:tc>
          <w:tcPr>
            <w:tcW w:w="105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4"/>
                <w:szCs w:val="14"/>
              </w:rPr>
            </w:pPr>
            <w:r w:rsidRPr="00E65E35">
              <w:rPr>
                <w:rFonts w:ascii="Arial" w:hAnsi="Arial" w:cs="Arial"/>
                <w:sz w:val="14"/>
                <w:szCs w:val="14"/>
              </w:rPr>
              <w:t>1,903,099,683</w:t>
            </w:r>
          </w:p>
        </w:tc>
      </w:tr>
      <w:tr w:rsidR="00C74ECB" w:rsidRPr="00E65E35" w:rsidTr="009C7FBF">
        <w:trPr>
          <w:trHeight w:val="74"/>
        </w:trPr>
        <w:tc>
          <w:tcPr>
            <w:tcW w:w="3125" w:type="dxa"/>
            <w:tcBorders>
              <w:top w:val="nil"/>
              <w:left w:val="nil"/>
              <w:bottom w:val="nil"/>
              <w:right w:val="nil"/>
            </w:tcBorders>
            <w:shd w:val="clear" w:color="auto" w:fill="auto"/>
            <w:vAlign w:val="bottom"/>
          </w:tcPr>
          <w:p w:rsidR="008041E6" w:rsidRPr="00E65E35" w:rsidRDefault="00DB3655" w:rsidP="009C7FBF">
            <w:pPr>
              <w:ind w:left="1062" w:right="-171"/>
              <w:rPr>
                <w:rFonts w:ascii="Arial" w:hAnsi="Arial" w:cs="Arial"/>
                <w:sz w:val="14"/>
                <w:szCs w:val="14"/>
              </w:rPr>
            </w:pPr>
            <w:r w:rsidRPr="00E65E35">
              <w:rPr>
                <w:rFonts w:ascii="Arial" w:hAnsi="Arial" w:cs="Arial"/>
                <w:sz w:val="14"/>
                <w:szCs w:val="14"/>
              </w:rPr>
              <w:t>A</w:t>
            </w:r>
            <w:r w:rsidR="008041E6" w:rsidRPr="00E65E35">
              <w:rPr>
                <w:rFonts w:ascii="Arial" w:hAnsi="Arial" w:cs="Arial"/>
                <w:sz w:val="14"/>
                <w:szCs w:val="14"/>
              </w:rPr>
              <w:t>ccrued interest receivables</w:t>
            </w:r>
          </w:p>
        </w:tc>
        <w:tc>
          <w:tcPr>
            <w:tcW w:w="1050" w:type="dxa"/>
            <w:tcBorders>
              <w:top w:val="nil"/>
              <w:left w:val="nil"/>
              <w:bottom w:val="nil"/>
              <w:right w:val="nil"/>
            </w:tcBorders>
            <w:shd w:val="clear" w:color="auto" w:fill="auto"/>
            <w:vAlign w:val="bottom"/>
          </w:tcPr>
          <w:p w:rsidR="008041E6" w:rsidRPr="00E65E35" w:rsidRDefault="008041E6" w:rsidP="008041E6">
            <w:pPr>
              <w:pBdr>
                <w:bottom w:val="single" w:sz="4" w:space="1" w:color="auto"/>
              </w:pBdr>
              <w:ind w:right="-72"/>
              <w:jc w:val="right"/>
              <w:rPr>
                <w:rFonts w:ascii="Arial" w:hAnsi="Arial" w:cs="Arial"/>
                <w:sz w:val="14"/>
                <w:szCs w:val="14"/>
              </w:rPr>
            </w:pPr>
            <w:r w:rsidRPr="00E65E35">
              <w:rPr>
                <w:rFonts w:ascii="Arial" w:hAnsi="Arial" w:cs="Arial"/>
                <w:sz w:val="14"/>
                <w:szCs w:val="14"/>
              </w:rPr>
              <w:t>1,089,589</w:t>
            </w:r>
          </w:p>
        </w:tc>
        <w:tc>
          <w:tcPr>
            <w:tcW w:w="1020" w:type="dxa"/>
            <w:gridSpan w:val="2"/>
            <w:tcBorders>
              <w:top w:val="nil"/>
              <w:left w:val="nil"/>
              <w:bottom w:val="nil"/>
              <w:right w:val="nil"/>
            </w:tcBorders>
            <w:shd w:val="clear" w:color="auto" w:fill="auto"/>
            <w:vAlign w:val="bottom"/>
          </w:tcPr>
          <w:p w:rsidR="008041E6" w:rsidRPr="00E65E35" w:rsidRDefault="008041E6" w:rsidP="008041E6">
            <w:pPr>
              <w:pBdr>
                <w:bottom w:val="single" w:sz="4" w:space="1" w:color="auto"/>
              </w:pBdr>
              <w:ind w:right="-72"/>
              <w:jc w:val="right"/>
              <w:rPr>
                <w:rFonts w:ascii="Arial" w:hAnsi="Arial" w:cs="Arial"/>
                <w:sz w:val="14"/>
                <w:szCs w:val="14"/>
              </w:rPr>
            </w:pPr>
            <w:r w:rsidRPr="00E65E35">
              <w:rPr>
                <w:rFonts w:ascii="Arial" w:hAnsi="Arial" w:cs="Arial"/>
                <w:sz w:val="14"/>
                <w:szCs w:val="14"/>
              </w:rPr>
              <w:t>103,909</w:t>
            </w:r>
          </w:p>
        </w:tc>
        <w:tc>
          <w:tcPr>
            <w:tcW w:w="960" w:type="dxa"/>
            <w:tcBorders>
              <w:top w:val="nil"/>
              <w:left w:val="nil"/>
              <w:bottom w:val="nil"/>
              <w:right w:val="nil"/>
            </w:tcBorders>
            <w:shd w:val="clear" w:color="auto" w:fill="auto"/>
            <w:vAlign w:val="bottom"/>
          </w:tcPr>
          <w:p w:rsidR="008041E6" w:rsidRPr="00E65E35" w:rsidRDefault="008041E6" w:rsidP="008041E6">
            <w:pPr>
              <w:pBdr>
                <w:bottom w:val="single" w:sz="4" w:space="1" w:color="auto"/>
              </w:pBdr>
              <w:ind w:right="-72"/>
              <w:jc w:val="right"/>
              <w:rPr>
                <w:rFonts w:ascii="Arial" w:hAnsi="Arial" w:cs="Arial"/>
                <w:sz w:val="14"/>
                <w:szCs w:val="14"/>
              </w:rPr>
            </w:pPr>
            <w:r w:rsidRPr="00E65E35">
              <w:rPr>
                <w:rFonts w:ascii="Arial" w:hAnsi="Arial" w:cs="Arial"/>
                <w:sz w:val="14"/>
                <w:szCs w:val="14"/>
              </w:rPr>
              <w:t>-</w:t>
            </w:r>
          </w:p>
        </w:tc>
        <w:tc>
          <w:tcPr>
            <w:tcW w:w="900" w:type="dxa"/>
            <w:tcBorders>
              <w:top w:val="nil"/>
              <w:left w:val="nil"/>
              <w:bottom w:val="nil"/>
              <w:right w:val="nil"/>
            </w:tcBorders>
            <w:shd w:val="clear" w:color="auto" w:fill="auto"/>
            <w:vAlign w:val="bottom"/>
          </w:tcPr>
          <w:p w:rsidR="008041E6" w:rsidRPr="00E65E35" w:rsidRDefault="008041E6" w:rsidP="008041E6">
            <w:pPr>
              <w:pBdr>
                <w:bottom w:val="single" w:sz="4" w:space="1" w:color="auto"/>
              </w:pBdr>
              <w:ind w:right="-72"/>
              <w:jc w:val="right"/>
              <w:rPr>
                <w:rFonts w:ascii="Arial" w:hAnsi="Arial" w:cs="Arial"/>
                <w:sz w:val="14"/>
                <w:szCs w:val="14"/>
              </w:rPr>
            </w:pPr>
            <w:r w:rsidRPr="00E65E35">
              <w:rPr>
                <w:rFonts w:ascii="Arial" w:hAnsi="Arial" w:cs="Arial"/>
                <w:sz w:val="14"/>
                <w:szCs w:val="14"/>
              </w:rPr>
              <w:t>-</w:t>
            </w:r>
          </w:p>
        </w:tc>
        <w:tc>
          <w:tcPr>
            <w:tcW w:w="1020" w:type="dxa"/>
            <w:tcBorders>
              <w:top w:val="nil"/>
              <w:left w:val="nil"/>
              <w:bottom w:val="nil"/>
              <w:right w:val="nil"/>
            </w:tcBorders>
            <w:shd w:val="clear" w:color="auto" w:fill="auto"/>
            <w:vAlign w:val="bottom"/>
          </w:tcPr>
          <w:p w:rsidR="008041E6" w:rsidRPr="00E65E35" w:rsidRDefault="008041E6" w:rsidP="008041E6">
            <w:pPr>
              <w:pBdr>
                <w:bottom w:val="single" w:sz="4" w:space="1" w:color="auto"/>
              </w:pBdr>
              <w:ind w:right="-72"/>
              <w:jc w:val="right"/>
              <w:rPr>
                <w:rFonts w:ascii="Arial" w:hAnsi="Arial" w:cs="Arial"/>
                <w:sz w:val="14"/>
                <w:szCs w:val="14"/>
              </w:rPr>
            </w:pPr>
            <w:r w:rsidRPr="00E65E35">
              <w:rPr>
                <w:rFonts w:ascii="Arial" w:hAnsi="Arial" w:cs="Arial"/>
                <w:sz w:val="14"/>
                <w:szCs w:val="14"/>
              </w:rPr>
              <w:t>-</w:t>
            </w:r>
          </w:p>
        </w:tc>
        <w:tc>
          <w:tcPr>
            <w:tcW w:w="1050" w:type="dxa"/>
            <w:tcBorders>
              <w:top w:val="nil"/>
              <w:left w:val="nil"/>
              <w:bottom w:val="nil"/>
              <w:right w:val="nil"/>
            </w:tcBorders>
            <w:shd w:val="clear" w:color="auto" w:fill="auto"/>
            <w:vAlign w:val="bottom"/>
          </w:tcPr>
          <w:p w:rsidR="008041E6" w:rsidRPr="00E65E35" w:rsidRDefault="008041E6" w:rsidP="008041E6">
            <w:pPr>
              <w:pBdr>
                <w:bottom w:val="single" w:sz="4" w:space="1" w:color="auto"/>
              </w:pBdr>
              <w:ind w:right="-72"/>
              <w:jc w:val="right"/>
              <w:rPr>
                <w:rFonts w:ascii="Arial" w:hAnsi="Arial" w:cs="Arial"/>
                <w:sz w:val="14"/>
                <w:szCs w:val="14"/>
              </w:rPr>
            </w:pPr>
            <w:r w:rsidRPr="00E65E35">
              <w:rPr>
                <w:rFonts w:ascii="Arial" w:hAnsi="Arial" w:cs="Arial"/>
                <w:sz w:val="14"/>
                <w:szCs w:val="14"/>
              </w:rPr>
              <w:t>1,193,498</w:t>
            </w:r>
          </w:p>
        </w:tc>
      </w:tr>
      <w:tr w:rsidR="00C74ECB" w:rsidRPr="00E65E35" w:rsidTr="009C7FBF">
        <w:tc>
          <w:tcPr>
            <w:tcW w:w="3125" w:type="dxa"/>
            <w:tcBorders>
              <w:top w:val="nil"/>
              <w:left w:val="nil"/>
              <w:bottom w:val="nil"/>
              <w:right w:val="nil"/>
            </w:tcBorders>
            <w:shd w:val="clear" w:color="auto" w:fill="auto"/>
          </w:tcPr>
          <w:p w:rsidR="008041E6" w:rsidRPr="00E65E35" w:rsidRDefault="008041E6" w:rsidP="009C7FBF">
            <w:pPr>
              <w:ind w:left="1062"/>
              <w:rPr>
                <w:rFonts w:ascii="Arial" w:hAnsi="Arial" w:cs="Arial"/>
                <w:sz w:val="10"/>
                <w:szCs w:val="10"/>
              </w:rPr>
            </w:pPr>
          </w:p>
        </w:tc>
        <w:tc>
          <w:tcPr>
            <w:tcW w:w="105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0"/>
                <w:szCs w:val="10"/>
              </w:rPr>
            </w:pPr>
          </w:p>
        </w:tc>
        <w:tc>
          <w:tcPr>
            <w:tcW w:w="1020" w:type="dxa"/>
            <w:gridSpan w:val="2"/>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0"/>
                <w:szCs w:val="10"/>
              </w:rPr>
            </w:pPr>
          </w:p>
        </w:tc>
        <w:tc>
          <w:tcPr>
            <w:tcW w:w="96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0"/>
                <w:szCs w:val="10"/>
              </w:rPr>
            </w:pPr>
          </w:p>
        </w:tc>
        <w:tc>
          <w:tcPr>
            <w:tcW w:w="90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0"/>
                <w:szCs w:val="10"/>
              </w:rPr>
            </w:pPr>
          </w:p>
        </w:tc>
        <w:tc>
          <w:tcPr>
            <w:tcW w:w="102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0"/>
                <w:szCs w:val="10"/>
              </w:rPr>
            </w:pPr>
          </w:p>
        </w:tc>
        <w:tc>
          <w:tcPr>
            <w:tcW w:w="1050" w:type="dxa"/>
            <w:tcBorders>
              <w:top w:val="nil"/>
              <w:left w:val="nil"/>
              <w:bottom w:val="nil"/>
              <w:right w:val="nil"/>
            </w:tcBorders>
            <w:shd w:val="clear" w:color="auto" w:fill="auto"/>
            <w:vAlign w:val="bottom"/>
          </w:tcPr>
          <w:p w:rsidR="008041E6" w:rsidRPr="00E65E35" w:rsidRDefault="008041E6" w:rsidP="008041E6">
            <w:pPr>
              <w:ind w:right="-72"/>
              <w:jc w:val="right"/>
              <w:rPr>
                <w:rFonts w:ascii="Arial" w:hAnsi="Arial" w:cs="Arial"/>
                <w:sz w:val="10"/>
                <w:szCs w:val="10"/>
              </w:rPr>
            </w:pPr>
          </w:p>
        </w:tc>
      </w:tr>
      <w:tr w:rsidR="00C74ECB" w:rsidRPr="002363FC" w:rsidTr="009C7FBF">
        <w:tc>
          <w:tcPr>
            <w:tcW w:w="3125" w:type="dxa"/>
            <w:tcBorders>
              <w:top w:val="nil"/>
              <w:left w:val="nil"/>
              <w:bottom w:val="nil"/>
              <w:right w:val="nil"/>
            </w:tcBorders>
            <w:shd w:val="clear" w:color="auto" w:fill="auto"/>
            <w:vAlign w:val="bottom"/>
          </w:tcPr>
          <w:p w:rsidR="008041E6" w:rsidRPr="00E65E35" w:rsidRDefault="008041E6" w:rsidP="009C7FBF">
            <w:pPr>
              <w:ind w:left="1062"/>
              <w:rPr>
                <w:rFonts w:ascii="Arial" w:hAnsi="Arial" w:cs="Arial"/>
                <w:sz w:val="14"/>
                <w:szCs w:val="14"/>
              </w:rPr>
            </w:pPr>
            <w:r w:rsidRPr="00E65E35">
              <w:rPr>
                <w:rFonts w:ascii="Arial" w:hAnsi="Arial" w:cs="Arial"/>
                <w:sz w:val="14"/>
                <w:szCs w:val="14"/>
              </w:rPr>
              <w:t>Total</w:t>
            </w:r>
          </w:p>
        </w:tc>
        <w:tc>
          <w:tcPr>
            <w:tcW w:w="1050" w:type="dxa"/>
            <w:tcBorders>
              <w:top w:val="nil"/>
              <w:left w:val="nil"/>
              <w:bottom w:val="nil"/>
              <w:right w:val="nil"/>
            </w:tcBorders>
            <w:shd w:val="clear" w:color="auto" w:fill="auto"/>
            <w:vAlign w:val="bottom"/>
          </w:tcPr>
          <w:p w:rsidR="008041E6" w:rsidRPr="00E65E35" w:rsidRDefault="008041E6" w:rsidP="008041E6">
            <w:pPr>
              <w:pBdr>
                <w:bottom w:val="double" w:sz="4" w:space="1" w:color="auto"/>
              </w:pBdr>
              <w:ind w:right="-72"/>
              <w:jc w:val="right"/>
              <w:rPr>
                <w:rFonts w:ascii="Arial" w:hAnsi="Arial" w:cs="Arial"/>
                <w:sz w:val="14"/>
                <w:szCs w:val="14"/>
              </w:rPr>
            </w:pPr>
            <w:r w:rsidRPr="00E65E35">
              <w:rPr>
                <w:rFonts w:ascii="Arial" w:hAnsi="Arial" w:cs="Arial"/>
                <w:sz w:val="14"/>
                <w:szCs w:val="14"/>
              </w:rPr>
              <w:t>1,532,533,742</w:t>
            </w:r>
          </w:p>
        </w:tc>
        <w:tc>
          <w:tcPr>
            <w:tcW w:w="1020" w:type="dxa"/>
            <w:gridSpan w:val="2"/>
            <w:tcBorders>
              <w:top w:val="nil"/>
              <w:left w:val="nil"/>
              <w:bottom w:val="nil"/>
              <w:right w:val="nil"/>
            </w:tcBorders>
            <w:shd w:val="clear" w:color="auto" w:fill="auto"/>
            <w:vAlign w:val="bottom"/>
          </w:tcPr>
          <w:p w:rsidR="008041E6" w:rsidRPr="00E65E35" w:rsidRDefault="008041E6" w:rsidP="008041E6">
            <w:pPr>
              <w:pBdr>
                <w:bottom w:val="double" w:sz="4" w:space="1" w:color="auto"/>
              </w:pBdr>
              <w:ind w:right="-72"/>
              <w:jc w:val="right"/>
              <w:rPr>
                <w:rFonts w:ascii="Arial" w:hAnsi="Arial" w:cs="Arial"/>
                <w:sz w:val="14"/>
                <w:szCs w:val="14"/>
              </w:rPr>
            </w:pPr>
            <w:r w:rsidRPr="00E65E35">
              <w:rPr>
                <w:rFonts w:ascii="Arial" w:hAnsi="Arial" w:cs="Arial"/>
                <w:sz w:val="14"/>
                <w:szCs w:val="14"/>
              </w:rPr>
              <w:t>32,990,543</w:t>
            </w:r>
          </w:p>
        </w:tc>
        <w:tc>
          <w:tcPr>
            <w:tcW w:w="960" w:type="dxa"/>
            <w:tcBorders>
              <w:top w:val="nil"/>
              <w:left w:val="nil"/>
              <w:bottom w:val="nil"/>
              <w:right w:val="nil"/>
            </w:tcBorders>
            <w:shd w:val="clear" w:color="auto" w:fill="auto"/>
            <w:vAlign w:val="bottom"/>
          </w:tcPr>
          <w:p w:rsidR="008041E6" w:rsidRPr="00E65E35" w:rsidRDefault="008041E6" w:rsidP="008041E6">
            <w:pPr>
              <w:pBdr>
                <w:bottom w:val="double" w:sz="4" w:space="1" w:color="auto"/>
              </w:pBdr>
              <w:ind w:right="-72"/>
              <w:jc w:val="right"/>
              <w:rPr>
                <w:rFonts w:ascii="Arial" w:hAnsi="Arial" w:cs="Arial"/>
                <w:sz w:val="14"/>
                <w:szCs w:val="14"/>
              </w:rPr>
            </w:pPr>
            <w:r w:rsidRPr="00E65E35">
              <w:rPr>
                <w:rFonts w:ascii="Arial" w:hAnsi="Arial" w:cs="Arial"/>
                <w:sz w:val="14"/>
                <w:szCs w:val="14"/>
              </w:rPr>
              <w:t>28,351,666</w:t>
            </w:r>
          </w:p>
        </w:tc>
        <w:tc>
          <w:tcPr>
            <w:tcW w:w="900" w:type="dxa"/>
            <w:tcBorders>
              <w:top w:val="nil"/>
              <w:left w:val="nil"/>
              <w:bottom w:val="nil"/>
              <w:right w:val="nil"/>
            </w:tcBorders>
            <w:shd w:val="clear" w:color="auto" w:fill="auto"/>
            <w:vAlign w:val="bottom"/>
          </w:tcPr>
          <w:p w:rsidR="008041E6" w:rsidRPr="00E65E35" w:rsidRDefault="008041E6" w:rsidP="008041E6">
            <w:pPr>
              <w:pBdr>
                <w:bottom w:val="double" w:sz="4" w:space="1" w:color="auto"/>
              </w:pBdr>
              <w:ind w:right="-72"/>
              <w:jc w:val="right"/>
              <w:rPr>
                <w:rFonts w:ascii="Arial" w:hAnsi="Arial" w:cs="Arial"/>
                <w:sz w:val="14"/>
                <w:szCs w:val="14"/>
              </w:rPr>
            </w:pPr>
            <w:r w:rsidRPr="00E65E35">
              <w:rPr>
                <w:rFonts w:ascii="Arial" w:hAnsi="Arial" w:cs="Arial"/>
                <w:sz w:val="14"/>
                <w:szCs w:val="14"/>
              </w:rPr>
              <w:t>15,800,149</w:t>
            </w:r>
          </w:p>
        </w:tc>
        <w:tc>
          <w:tcPr>
            <w:tcW w:w="1020" w:type="dxa"/>
            <w:tcBorders>
              <w:top w:val="nil"/>
              <w:left w:val="nil"/>
              <w:bottom w:val="nil"/>
              <w:right w:val="nil"/>
            </w:tcBorders>
            <w:shd w:val="clear" w:color="auto" w:fill="auto"/>
            <w:vAlign w:val="bottom"/>
          </w:tcPr>
          <w:p w:rsidR="008041E6" w:rsidRPr="00E65E35" w:rsidRDefault="008041E6" w:rsidP="008041E6">
            <w:pPr>
              <w:pBdr>
                <w:bottom w:val="double" w:sz="4" w:space="1" w:color="auto"/>
              </w:pBdr>
              <w:ind w:right="-72"/>
              <w:jc w:val="right"/>
              <w:rPr>
                <w:rFonts w:ascii="Arial" w:hAnsi="Arial" w:cs="Arial"/>
                <w:sz w:val="14"/>
                <w:szCs w:val="14"/>
              </w:rPr>
            </w:pPr>
            <w:r w:rsidRPr="00E65E35">
              <w:rPr>
                <w:rFonts w:ascii="Arial" w:hAnsi="Arial" w:cs="Arial"/>
                <w:sz w:val="14"/>
                <w:szCs w:val="14"/>
              </w:rPr>
              <w:t>294,617,081</w:t>
            </w:r>
          </w:p>
        </w:tc>
        <w:tc>
          <w:tcPr>
            <w:tcW w:w="1050" w:type="dxa"/>
            <w:tcBorders>
              <w:top w:val="nil"/>
              <w:left w:val="nil"/>
              <w:bottom w:val="nil"/>
              <w:right w:val="nil"/>
            </w:tcBorders>
            <w:shd w:val="clear" w:color="auto" w:fill="auto"/>
            <w:vAlign w:val="bottom"/>
          </w:tcPr>
          <w:p w:rsidR="008041E6" w:rsidRPr="002363FC" w:rsidRDefault="008041E6" w:rsidP="008041E6">
            <w:pPr>
              <w:pBdr>
                <w:bottom w:val="double" w:sz="4" w:space="1" w:color="auto"/>
              </w:pBdr>
              <w:ind w:right="-72"/>
              <w:jc w:val="right"/>
              <w:rPr>
                <w:rFonts w:ascii="Arial" w:hAnsi="Arial" w:cs="Arial"/>
                <w:sz w:val="14"/>
                <w:szCs w:val="14"/>
              </w:rPr>
            </w:pPr>
            <w:r w:rsidRPr="00E65E35">
              <w:rPr>
                <w:rFonts w:ascii="Arial" w:hAnsi="Arial" w:cs="Arial"/>
                <w:sz w:val="14"/>
                <w:szCs w:val="14"/>
              </w:rPr>
              <w:t>1,904,293,181</w:t>
            </w:r>
          </w:p>
        </w:tc>
      </w:tr>
    </w:tbl>
    <w:p w:rsidR="00CB2365" w:rsidRPr="002363FC" w:rsidRDefault="00CB2365" w:rsidP="00CB2365">
      <w:pPr>
        <w:jc w:val="thaiDistribute"/>
        <w:rPr>
          <w:rFonts w:ascii="Arial" w:hAnsi="Arial" w:cs="Arial"/>
          <w:b/>
          <w:bCs/>
          <w:sz w:val="20"/>
          <w:szCs w:val="20"/>
        </w:rPr>
      </w:pPr>
    </w:p>
    <w:p w:rsidR="00E65E35" w:rsidRDefault="00E65E35">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D416B2" w:rsidRPr="002363FC" w:rsidRDefault="00D416B2" w:rsidP="00D416B2">
      <w:pPr>
        <w:ind w:left="540" w:hanging="540"/>
        <w:jc w:val="thaiDistribute"/>
        <w:rPr>
          <w:rFonts w:ascii="Arial" w:hAnsi="Arial" w:cs="Arial"/>
          <w:sz w:val="20"/>
          <w:szCs w:val="20"/>
          <w:cs/>
        </w:rPr>
      </w:pPr>
      <w:r w:rsidRPr="002363FC">
        <w:rPr>
          <w:rFonts w:ascii="Arial" w:hAnsi="Arial" w:cs="Arial"/>
          <w:b/>
          <w:bCs/>
          <w:sz w:val="20"/>
          <w:szCs w:val="20"/>
        </w:rPr>
        <w:lastRenderedPageBreak/>
        <w:t>8</w:t>
      </w:r>
      <w:r>
        <w:rPr>
          <w:rFonts w:ascii="Arial" w:hAnsi="Arial" w:cs="Arial"/>
          <w:b/>
          <w:bCs/>
          <w:sz w:val="20"/>
          <w:szCs w:val="20"/>
        </w:rPr>
        <w:tab/>
      </w:r>
      <w:r w:rsidRPr="002363FC">
        <w:rPr>
          <w:rFonts w:ascii="Arial" w:hAnsi="Arial" w:cs="Arial"/>
          <w:b/>
          <w:bCs/>
          <w:sz w:val="20"/>
          <w:szCs w:val="20"/>
        </w:rPr>
        <w:t xml:space="preserve">Loans to customers and accrued interest receivables, net </w:t>
      </w:r>
      <w:r w:rsidRPr="002363FC">
        <w:rPr>
          <w:rFonts w:ascii="Arial" w:hAnsi="Arial" w:cs="Arial"/>
          <w:sz w:val="20"/>
          <w:szCs w:val="20"/>
        </w:rPr>
        <w:t>(Cont’d)</w:t>
      </w:r>
    </w:p>
    <w:p w:rsidR="00CB2365" w:rsidRPr="002363FC" w:rsidRDefault="00CB2365" w:rsidP="00B20072">
      <w:pPr>
        <w:ind w:left="1080" w:hanging="540"/>
        <w:jc w:val="thaiDistribute"/>
        <w:rPr>
          <w:rFonts w:ascii="Arial" w:hAnsi="Arial" w:cs="Arial"/>
          <w:b/>
          <w:bCs/>
          <w:sz w:val="20"/>
          <w:szCs w:val="20"/>
        </w:rPr>
      </w:pPr>
    </w:p>
    <w:p w:rsidR="00CB2365" w:rsidRPr="002363FC" w:rsidRDefault="00CB2365" w:rsidP="00B20072">
      <w:pPr>
        <w:ind w:left="1080" w:hanging="540"/>
        <w:jc w:val="thaiDistribute"/>
        <w:rPr>
          <w:rFonts w:ascii="Arial" w:hAnsi="Arial" w:cs="Arial"/>
          <w:b/>
          <w:bCs/>
          <w:sz w:val="20"/>
          <w:szCs w:val="20"/>
        </w:rPr>
      </w:pPr>
    </w:p>
    <w:p w:rsidR="00D34021" w:rsidRPr="002363FC" w:rsidRDefault="00CB2365" w:rsidP="00B20072">
      <w:pPr>
        <w:ind w:left="1080" w:hanging="540"/>
        <w:jc w:val="thaiDistribute"/>
        <w:rPr>
          <w:rFonts w:ascii="Arial" w:hAnsi="Arial" w:cs="Arial"/>
          <w:b/>
          <w:bCs/>
          <w:sz w:val="20"/>
          <w:szCs w:val="20"/>
        </w:rPr>
      </w:pPr>
      <w:r w:rsidRPr="002363FC">
        <w:rPr>
          <w:rFonts w:ascii="Arial" w:hAnsi="Arial" w:cs="Arial"/>
          <w:b/>
          <w:bCs/>
          <w:sz w:val="20"/>
          <w:szCs w:val="20"/>
        </w:rPr>
        <w:t>8</w:t>
      </w:r>
      <w:r w:rsidR="00D34021" w:rsidRPr="002363FC">
        <w:rPr>
          <w:rFonts w:ascii="Arial" w:hAnsi="Arial" w:cs="Arial"/>
          <w:b/>
          <w:bCs/>
          <w:sz w:val="20"/>
          <w:szCs w:val="20"/>
        </w:rPr>
        <w:t>.5</w:t>
      </w:r>
      <w:r w:rsidR="00D34021" w:rsidRPr="002363FC">
        <w:rPr>
          <w:rFonts w:ascii="Arial" w:hAnsi="Arial" w:cs="Arial"/>
          <w:b/>
          <w:bCs/>
          <w:sz w:val="20"/>
          <w:szCs w:val="20"/>
        </w:rPr>
        <w:tab/>
        <w:t>Classified by loan classification</w:t>
      </w:r>
    </w:p>
    <w:p w:rsidR="00D34021" w:rsidRPr="002363FC" w:rsidRDefault="00D34021" w:rsidP="00B20072">
      <w:pPr>
        <w:ind w:left="993" w:hanging="453"/>
        <w:jc w:val="thaiDistribute"/>
        <w:rPr>
          <w:rFonts w:ascii="Arial" w:hAnsi="Arial" w:cs="Arial"/>
          <w:sz w:val="20"/>
          <w:szCs w:val="20"/>
        </w:rPr>
      </w:pPr>
    </w:p>
    <w:tbl>
      <w:tblPr>
        <w:tblW w:w="8666"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22"/>
        <w:gridCol w:w="1170"/>
        <w:gridCol w:w="1174"/>
        <w:gridCol w:w="1152"/>
        <w:gridCol w:w="1150"/>
        <w:gridCol w:w="1298"/>
      </w:tblGrid>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4"/>
                <w:szCs w:val="14"/>
              </w:rPr>
            </w:pPr>
          </w:p>
        </w:tc>
        <w:tc>
          <w:tcPr>
            <w:tcW w:w="5944" w:type="dxa"/>
            <w:gridSpan w:val="5"/>
            <w:tcBorders>
              <w:top w:val="nil"/>
              <w:left w:val="nil"/>
              <w:bottom w:val="nil"/>
              <w:right w:val="nil"/>
            </w:tcBorders>
            <w:shd w:val="clear" w:color="auto" w:fill="auto"/>
            <w:vAlign w:val="bottom"/>
          </w:tcPr>
          <w:p w:rsidR="00D34021" w:rsidRPr="002363FC" w:rsidRDefault="009E78A8" w:rsidP="00B20072">
            <w:pPr>
              <w:pBdr>
                <w:bottom w:val="single" w:sz="4" w:space="1" w:color="auto"/>
              </w:pBdr>
              <w:ind w:right="-72"/>
              <w:jc w:val="center"/>
              <w:rPr>
                <w:rFonts w:ascii="Arial" w:hAnsi="Arial" w:cs="Arial"/>
                <w:b/>
                <w:bCs/>
                <w:sz w:val="14"/>
                <w:szCs w:val="14"/>
              </w:rPr>
            </w:pPr>
            <w:r w:rsidRPr="002363FC">
              <w:rPr>
                <w:rFonts w:ascii="Arial" w:hAnsi="Arial" w:cs="Arial"/>
                <w:b/>
                <w:bCs/>
                <w:sz w:val="14"/>
                <w:szCs w:val="14"/>
                <w:lang w:val="en-GB"/>
              </w:rPr>
              <w:t>30 September</w:t>
            </w:r>
            <w:r w:rsidR="00D34021" w:rsidRPr="002363FC">
              <w:rPr>
                <w:rFonts w:ascii="Arial" w:hAnsi="Arial" w:cs="Arial"/>
                <w:b/>
                <w:bCs/>
                <w:sz w:val="14"/>
                <w:szCs w:val="14"/>
              </w:rPr>
              <w:t xml:space="preserve"> </w:t>
            </w:r>
            <w:r w:rsidR="00D34021" w:rsidRPr="002363FC">
              <w:rPr>
                <w:rFonts w:ascii="Arial" w:hAnsi="Arial" w:cs="Arial"/>
                <w:b/>
                <w:bCs/>
                <w:sz w:val="14"/>
                <w:szCs w:val="14"/>
                <w:lang w:val="en-GB"/>
              </w:rPr>
              <w:t>2017</w:t>
            </w:r>
          </w:p>
        </w:tc>
      </w:tr>
      <w:tr w:rsidR="00C74ECB" w:rsidRPr="00E65E35"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4"/>
                <w:szCs w:val="14"/>
              </w:rPr>
            </w:pPr>
          </w:p>
        </w:tc>
        <w:tc>
          <w:tcPr>
            <w:tcW w:w="1170" w:type="dxa"/>
            <w:vMerge w:val="restart"/>
            <w:tcBorders>
              <w:top w:val="nil"/>
              <w:left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 xml:space="preserve">Loans </w:t>
            </w:r>
            <w:r w:rsidR="002C0E42" w:rsidRPr="00E65E35">
              <w:rPr>
                <w:rFonts w:ascii="Arial" w:hAnsi="Arial" w:cs="Arial"/>
                <w:b/>
                <w:bCs/>
                <w:sz w:val="14"/>
                <w:szCs w:val="14"/>
              </w:rPr>
              <w:t>to customers</w:t>
            </w:r>
          </w:p>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and accrued interest receivables</w:t>
            </w:r>
          </w:p>
        </w:tc>
        <w:tc>
          <w:tcPr>
            <w:tcW w:w="1174" w:type="dxa"/>
            <w:vMerge w:val="restart"/>
            <w:tcBorders>
              <w:top w:val="nil"/>
              <w:left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Net balance used for</w:t>
            </w:r>
          </w:p>
          <w:p w:rsidR="00D34021" w:rsidRPr="00E65E35" w:rsidRDefault="00D34021" w:rsidP="00B20072">
            <w:pPr>
              <w:ind w:right="-72"/>
              <w:jc w:val="right"/>
              <w:rPr>
                <w:rFonts w:ascii="Arial" w:hAnsi="Arial" w:cs="Arial"/>
                <w:b/>
                <w:bCs/>
                <w:sz w:val="14"/>
                <w:szCs w:val="14"/>
                <w:cs/>
              </w:rPr>
            </w:pPr>
            <w:r w:rsidRPr="00E65E35">
              <w:rPr>
                <w:rFonts w:ascii="Arial" w:hAnsi="Arial" w:cs="Arial"/>
                <w:b/>
                <w:bCs/>
                <w:sz w:val="14"/>
                <w:szCs w:val="14"/>
              </w:rPr>
              <w:t xml:space="preserve"> allowance</w:t>
            </w:r>
          </w:p>
        </w:tc>
        <w:tc>
          <w:tcPr>
            <w:tcW w:w="1152" w:type="dxa"/>
            <w:vMerge w:val="restart"/>
            <w:tcBorders>
              <w:top w:val="nil"/>
              <w:left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Percent used for allowance</w:t>
            </w:r>
          </w:p>
        </w:tc>
        <w:tc>
          <w:tcPr>
            <w:tcW w:w="2448" w:type="dxa"/>
            <w:gridSpan w:val="2"/>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center"/>
              <w:rPr>
                <w:rFonts w:ascii="Arial" w:hAnsi="Arial" w:cs="Arial"/>
                <w:b/>
                <w:bCs/>
                <w:sz w:val="14"/>
                <w:szCs w:val="14"/>
              </w:rPr>
            </w:pPr>
            <w:r w:rsidRPr="00E65E35">
              <w:rPr>
                <w:rFonts w:ascii="Arial" w:hAnsi="Arial" w:cs="Arial"/>
                <w:b/>
                <w:bCs/>
                <w:sz w:val="14"/>
                <w:szCs w:val="14"/>
              </w:rPr>
              <w:t>Allowance for doubtful accounts</w:t>
            </w:r>
          </w:p>
        </w:tc>
      </w:tr>
      <w:tr w:rsidR="00C74ECB" w:rsidRPr="00E65E35" w:rsidTr="009C7FBF">
        <w:trPr>
          <w:trHeight w:val="649"/>
        </w:trPr>
        <w:tc>
          <w:tcPr>
            <w:tcW w:w="2722" w:type="dxa"/>
            <w:tcBorders>
              <w:top w:val="nil"/>
              <w:left w:val="nil"/>
              <w:bottom w:val="nil"/>
              <w:right w:val="nil"/>
            </w:tcBorders>
            <w:shd w:val="clear" w:color="auto" w:fill="auto"/>
            <w:vAlign w:val="bottom"/>
          </w:tcPr>
          <w:p w:rsidR="00D34021" w:rsidRPr="00E65E35" w:rsidRDefault="00D34021" w:rsidP="009C7FBF">
            <w:pPr>
              <w:ind w:left="612"/>
              <w:rPr>
                <w:rFonts w:ascii="Arial" w:hAnsi="Arial" w:cs="Arial"/>
                <w:sz w:val="14"/>
                <w:szCs w:val="14"/>
              </w:rPr>
            </w:pPr>
          </w:p>
        </w:tc>
        <w:tc>
          <w:tcPr>
            <w:tcW w:w="1170" w:type="dxa"/>
            <w:vMerge/>
            <w:tcBorders>
              <w:left w:val="nil"/>
              <w:bottom w:val="nil"/>
              <w:right w:val="nil"/>
            </w:tcBorders>
            <w:shd w:val="clear" w:color="auto" w:fill="auto"/>
            <w:vAlign w:val="bottom"/>
          </w:tcPr>
          <w:p w:rsidR="00D34021" w:rsidRPr="00E65E35" w:rsidRDefault="00D34021" w:rsidP="00B20072">
            <w:pPr>
              <w:pBdr>
                <w:bottom w:val="single" w:sz="6" w:space="1" w:color="auto"/>
              </w:pBdr>
              <w:ind w:right="-72"/>
              <w:jc w:val="right"/>
              <w:rPr>
                <w:rFonts w:ascii="Arial" w:hAnsi="Arial" w:cs="Arial"/>
                <w:b/>
                <w:bCs/>
                <w:sz w:val="14"/>
                <w:szCs w:val="14"/>
              </w:rPr>
            </w:pPr>
          </w:p>
        </w:tc>
        <w:tc>
          <w:tcPr>
            <w:tcW w:w="1174" w:type="dxa"/>
            <w:vMerge/>
            <w:tcBorders>
              <w:left w:val="nil"/>
              <w:bottom w:val="nil"/>
              <w:right w:val="nil"/>
            </w:tcBorders>
            <w:shd w:val="clear" w:color="auto" w:fill="auto"/>
            <w:vAlign w:val="bottom"/>
          </w:tcPr>
          <w:p w:rsidR="00D34021" w:rsidRPr="00E65E35" w:rsidRDefault="00D34021" w:rsidP="00B20072">
            <w:pPr>
              <w:pBdr>
                <w:bottom w:val="single" w:sz="6" w:space="1" w:color="auto"/>
              </w:pBdr>
              <w:ind w:right="-72"/>
              <w:jc w:val="right"/>
              <w:rPr>
                <w:rFonts w:ascii="Arial" w:hAnsi="Arial" w:cs="Arial"/>
                <w:b/>
                <w:bCs/>
                <w:sz w:val="14"/>
                <w:szCs w:val="14"/>
                <w:cs/>
              </w:rPr>
            </w:pPr>
          </w:p>
        </w:tc>
        <w:tc>
          <w:tcPr>
            <w:tcW w:w="1152" w:type="dxa"/>
            <w:vMerge/>
            <w:tcBorders>
              <w:left w:val="nil"/>
              <w:bottom w:val="nil"/>
              <w:right w:val="nil"/>
            </w:tcBorders>
            <w:shd w:val="clear" w:color="auto" w:fill="auto"/>
            <w:vAlign w:val="bottom"/>
          </w:tcPr>
          <w:p w:rsidR="00D34021" w:rsidRPr="00E65E35" w:rsidRDefault="00D34021" w:rsidP="00B20072">
            <w:pPr>
              <w:pBdr>
                <w:bottom w:val="single" w:sz="6" w:space="1" w:color="auto"/>
              </w:pBdr>
              <w:ind w:right="-72"/>
              <w:jc w:val="right"/>
              <w:rPr>
                <w:rFonts w:ascii="Arial" w:hAnsi="Arial" w:cs="Arial"/>
                <w:b/>
                <w:bCs/>
                <w:sz w:val="14"/>
                <w:szCs w:val="14"/>
                <w:cs/>
              </w:rPr>
            </w:pPr>
          </w:p>
        </w:tc>
        <w:tc>
          <w:tcPr>
            <w:tcW w:w="11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Minimum allowance per BOT guideline</w:t>
            </w:r>
          </w:p>
        </w:tc>
        <w:tc>
          <w:tcPr>
            <w:tcW w:w="1298"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Amount already set up by the Company</w:t>
            </w:r>
          </w:p>
        </w:tc>
      </w:tr>
      <w:tr w:rsidR="00C74ECB" w:rsidRPr="00E65E35" w:rsidTr="009C7FBF">
        <w:tc>
          <w:tcPr>
            <w:tcW w:w="2722" w:type="dxa"/>
            <w:tcBorders>
              <w:top w:val="nil"/>
              <w:left w:val="nil"/>
              <w:bottom w:val="nil"/>
              <w:right w:val="nil"/>
            </w:tcBorders>
            <w:shd w:val="clear" w:color="auto" w:fill="auto"/>
            <w:vAlign w:val="bottom"/>
          </w:tcPr>
          <w:p w:rsidR="00D34021" w:rsidRPr="00E65E35" w:rsidRDefault="00D34021" w:rsidP="009C7FBF">
            <w:pPr>
              <w:ind w:left="612"/>
              <w:rPr>
                <w:rFonts w:ascii="Arial" w:hAnsi="Arial" w:cs="Arial"/>
                <w:sz w:val="14"/>
                <w:szCs w:val="14"/>
              </w:rPr>
            </w:pPr>
          </w:p>
        </w:tc>
        <w:tc>
          <w:tcPr>
            <w:tcW w:w="117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1174"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1152"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w:t>
            </w:r>
          </w:p>
        </w:tc>
        <w:tc>
          <w:tcPr>
            <w:tcW w:w="115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1298"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r>
      <w:tr w:rsidR="00C74ECB" w:rsidRPr="00E65E35" w:rsidTr="009C7FBF">
        <w:tc>
          <w:tcPr>
            <w:tcW w:w="2722" w:type="dxa"/>
            <w:tcBorders>
              <w:top w:val="nil"/>
              <w:left w:val="nil"/>
              <w:bottom w:val="nil"/>
              <w:right w:val="nil"/>
            </w:tcBorders>
            <w:shd w:val="clear" w:color="auto" w:fill="auto"/>
            <w:vAlign w:val="bottom"/>
          </w:tcPr>
          <w:p w:rsidR="00D34021" w:rsidRPr="00E65E35" w:rsidRDefault="00D34021" w:rsidP="009C7FBF">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2"/>
                <w:szCs w:val="12"/>
              </w:rPr>
            </w:pPr>
          </w:p>
        </w:tc>
        <w:tc>
          <w:tcPr>
            <w:tcW w:w="117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2"/>
                <w:szCs w:val="12"/>
              </w:rPr>
            </w:pPr>
          </w:p>
        </w:tc>
        <w:tc>
          <w:tcPr>
            <w:tcW w:w="1152"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2"/>
                <w:szCs w:val="12"/>
              </w:rPr>
            </w:pPr>
          </w:p>
        </w:tc>
        <w:tc>
          <w:tcPr>
            <w:tcW w:w="1298"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2"/>
                <w:szCs w:val="12"/>
              </w:rPr>
            </w:pPr>
          </w:p>
        </w:tc>
      </w:tr>
      <w:tr w:rsidR="00C74ECB" w:rsidRPr="00E65E35" w:rsidTr="009C7FBF">
        <w:tc>
          <w:tcPr>
            <w:tcW w:w="2722" w:type="dxa"/>
            <w:tcBorders>
              <w:top w:val="nil"/>
              <w:left w:val="nil"/>
              <w:bottom w:val="nil"/>
              <w:right w:val="nil"/>
            </w:tcBorders>
            <w:shd w:val="clear" w:color="auto" w:fill="auto"/>
            <w:vAlign w:val="bottom"/>
          </w:tcPr>
          <w:p w:rsidR="00D34021" w:rsidRPr="00E65E35" w:rsidRDefault="00D34021" w:rsidP="009C7FBF">
            <w:pPr>
              <w:ind w:left="612"/>
              <w:rPr>
                <w:rFonts w:ascii="Arial" w:hAnsi="Arial" w:cs="Arial"/>
                <w:sz w:val="16"/>
                <w:szCs w:val="16"/>
              </w:rPr>
            </w:pPr>
            <w:r w:rsidRPr="00E65E35">
              <w:rPr>
                <w:rFonts w:ascii="Arial" w:hAnsi="Arial" w:cs="Arial"/>
                <w:sz w:val="16"/>
                <w:szCs w:val="16"/>
              </w:rPr>
              <w:t>Normal</w:t>
            </w:r>
          </w:p>
        </w:tc>
        <w:tc>
          <w:tcPr>
            <w:tcW w:w="1170" w:type="dxa"/>
            <w:tcBorders>
              <w:top w:val="nil"/>
              <w:left w:val="nil"/>
              <w:bottom w:val="nil"/>
              <w:right w:val="nil"/>
            </w:tcBorders>
            <w:shd w:val="clear" w:color="auto" w:fill="auto"/>
            <w:vAlign w:val="bottom"/>
          </w:tcPr>
          <w:p w:rsidR="00D34021" w:rsidRPr="00E65E35" w:rsidRDefault="00F707C4" w:rsidP="00B20072">
            <w:pPr>
              <w:ind w:right="-72"/>
              <w:jc w:val="right"/>
              <w:rPr>
                <w:rFonts w:ascii="Arial" w:hAnsi="Arial" w:cs="Arial"/>
                <w:sz w:val="14"/>
                <w:szCs w:val="14"/>
              </w:rPr>
            </w:pPr>
            <w:r w:rsidRPr="00E65E35">
              <w:rPr>
                <w:rFonts w:ascii="Arial" w:hAnsi="Arial" w:cs="Arial"/>
                <w:sz w:val="14"/>
                <w:szCs w:val="14"/>
              </w:rPr>
              <w:t>5,645,707,391</w:t>
            </w:r>
          </w:p>
        </w:tc>
        <w:tc>
          <w:tcPr>
            <w:tcW w:w="1174" w:type="dxa"/>
            <w:tcBorders>
              <w:top w:val="nil"/>
              <w:left w:val="nil"/>
              <w:bottom w:val="nil"/>
              <w:right w:val="nil"/>
            </w:tcBorders>
            <w:shd w:val="clear" w:color="auto" w:fill="auto"/>
            <w:vAlign w:val="bottom"/>
          </w:tcPr>
          <w:p w:rsidR="00D34021" w:rsidRPr="00E65E35" w:rsidRDefault="00F707C4" w:rsidP="00B20072">
            <w:pPr>
              <w:ind w:right="-72"/>
              <w:jc w:val="right"/>
              <w:rPr>
                <w:rFonts w:ascii="Arial" w:hAnsi="Arial" w:cs="Arial"/>
                <w:sz w:val="14"/>
                <w:szCs w:val="14"/>
              </w:rPr>
            </w:pPr>
            <w:r w:rsidRPr="00E65E35">
              <w:rPr>
                <w:rFonts w:ascii="Arial" w:hAnsi="Arial" w:cs="Arial"/>
                <w:sz w:val="14"/>
                <w:szCs w:val="14"/>
              </w:rPr>
              <w:t>5,638,521,402</w:t>
            </w:r>
          </w:p>
        </w:tc>
        <w:tc>
          <w:tcPr>
            <w:tcW w:w="1152" w:type="dxa"/>
            <w:tcBorders>
              <w:top w:val="nil"/>
              <w:left w:val="nil"/>
              <w:bottom w:val="nil"/>
              <w:right w:val="nil"/>
            </w:tcBorders>
            <w:shd w:val="clear" w:color="auto" w:fill="auto"/>
            <w:vAlign w:val="bottom"/>
          </w:tcPr>
          <w:p w:rsidR="00D34021" w:rsidRPr="00E65E35" w:rsidRDefault="00E57AE4" w:rsidP="00B20072">
            <w:pPr>
              <w:tabs>
                <w:tab w:val="decimal" w:pos="601"/>
              </w:tabs>
              <w:ind w:right="-72"/>
              <w:jc w:val="right"/>
              <w:rPr>
                <w:rFonts w:ascii="Arial" w:hAnsi="Arial" w:cs="Arial"/>
                <w:sz w:val="14"/>
                <w:szCs w:val="14"/>
              </w:rPr>
            </w:pPr>
            <w:r w:rsidRPr="00E65E35">
              <w:rPr>
                <w:rFonts w:ascii="Arial" w:hAnsi="Arial" w:cs="Arial"/>
                <w:sz w:val="14"/>
                <w:szCs w:val="14"/>
              </w:rPr>
              <w:t>1</w:t>
            </w:r>
          </w:p>
        </w:tc>
        <w:tc>
          <w:tcPr>
            <w:tcW w:w="1150" w:type="dxa"/>
            <w:tcBorders>
              <w:top w:val="nil"/>
              <w:left w:val="nil"/>
              <w:bottom w:val="nil"/>
              <w:right w:val="nil"/>
            </w:tcBorders>
            <w:shd w:val="clear" w:color="auto" w:fill="auto"/>
            <w:vAlign w:val="bottom"/>
          </w:tcPr>
          <w:p w:rsidR="00D34021" w:rsidRPr="00E65E35" w:rsidRDefault="00CE5417" w:rsidP="00F707C4">
            <w:pPr>
              <w:ind w:right="-72"/>
              <w:jc w:val="right"/>
              <w:rPr>
                <w:rFonts w:ascii="Arial" w:hAnsi="Arial" w:cs="Arial"/>
                <w:sz w:val="14"/>
                <w:szCs w:val="14"/>
              </w:rPr>
            </w:pPr>
            <w:r w:rsidRPr="00E65E35">
              <w:rPr>
                <w:rFonts w:ascii="Arial" w:hAnsi="Arial" w:cs="Arial"/>
                <w:sz w:val="14"/>
                <w:szCs w:val="14"/>
              </w:rPr>
              <w:t>5</w:t>
            </w:r>
            <w:r w:rsidR="00F707C4" w:rsidRPr="00E65E35">
              <w:rPr>
                <w:rFonts w:ascii="Arial" w:hAnsi="Arial" w:cs="Arial"/>
                <w:sz w:val="14"/>
                <w:szCs w:val="14"/>
              </w:rPr>
              <w:t>6</w:t>
            </w:r>
            <w:r w:rsidRPr="00E65E35">
              <w:rPr>
                <w:rFonts w:ascii="Arial" w:hAnsi="Arial" w:cs="Arial"/>
                <w:sz w:val="14"/>
                <w:szCs w:val="14"/>
              </w:rPr>
              <w:t>,</w:t>
            </w:r>
            <w:r w:rsidR="00F707C4" w:rsidRPr="00E65E35">
              <w:rPr>
                <w:rFonts w:ascii="Arial" w:hAnsi="Arial" w:cs="Arial"/>
                <w:sz w:val="14"/>
                <w:szCs w:val="14"/>
              </w:rPr>
              <w:t>385</w:t>
            </w:r>
            <w:r w:rsidRPr="00E65E35">
              <w:rPr>
                <w:rFonts w:ascii="Arial" w:hAnsi="Arial" w:cs="Arial"/>
                <w:sz w:val="14"/>
                <w:szCs w:val="14"/>
              </w:rPr>
              <w:t>,</w:t>
            </w:r>
            <w:r w:rsidR="00F707C4" w:rsidRPr="00E65E35">
              <w:rPr>
                <w:rFonts w:ascii="Arial" w:hAnsi="Arial" w:cs="Arial"/>
                <w:sz w:val="14"/>
                <w:szCs w:val="14"/>
              </w:rPr>
              <w:t>214</w:t>
            </w:r>
          </w:p>
        </w:tc>
        <w:tc>
          <w:tcPr>
            <w:tcW w:w="1298" w:type="dxa"/>
            <w:tcBorders>
              <w:top w:val="nil"/>
              <w:left w:val="nil"/>
              <w:bottom w:val="nil"/>
              <w:right w:val="nil"/>
            </w:tcBorders>
            <w:shd w:val="clear" w:color="auto" w:fill="auto"/>
            <w:vAlign w:val="bottom"/>
          </w:tcPr>
          <w:p w:rsidR="00D34021" w:rsidRPr="00E65E35" w:rsidRDefault="00CE5417" w:rsidP="00590097">
            <w:pPr>
              <w:ind w:right="-72"/>
              <w:jc w:val="right"/>
              <w:rPr>
                <w:rFonts w:ascii="Arial" w:hAnsi="Arial" w:cs="Arial"/>
                <w:sz w:val="14"/>
                <w:szCs w:val="14"/>
              </w:rPr>
            </w:pPr>
            <w:r w:rsidRPr="00E65E35">
              <w:rPr>
                <w:rFonts w:ascii="Arial" w:hAnsi="Arial" w:cs="Arial"/>
                <w:sz w:val="14"/>
                <w:szCs w:val="14"/>
              </w:rPr>
              <w:t>7</w:t>
            </w:r>
            <w:r w:rsidR="00590097" w:rsidRPr="00E65E35">
              <w:rPr>
                <w:rFonts w:ascii="Arial" w:hAnsi="Arial" w:cs="Arial"/>
                <w:sz w:val="14"/>
                <w:szCs w:val="14"/>
              </w:rPr>
              <w:t>2</w:t>
            </w:r>
            <w:r w:rsidRPr="00E65E35">
              <w:rPr>
                <w:rFonts w:ascii="Arial" w:hAnsi="Arial" w:cs="Arial"/>
                <w:sz w:val="14"/>
                <w:szCs w:val="14"/>
              </w:rPr>
              <w:t>,</w:t>
            </w:r>
            <w:r w:rsidR="00590097" w:rsidRPr="00E65E35">
              <w:rPr>
                <w:rFonts w:ascii="Arial" w:hAnsi="Arial" w:cs="Arial"/>
                <w:sz w:val="14"/>
                <w:szCs w:val="14"/>
              </w:rPr>
              <w:t>248</w:t>
            </w:r>
            <w:r w:rsidRPr="00E65E35">
              <w:rPr>
                <w:rFonts w:ascii="Arial" w:hAnsi="Arial" w:cs="Arial"/>
                <w:sz w:val="14"/>
                <w:szCs w:val="14"/>
              </w:rPr>
              <w:t>,</w:t>
            </w:r>
            <w:r w:rsidR="00590097" w:rsidRPr="00E65E35">
              <w:rPr>
                <w:rFonts w:ascii="Arial" w:hAnsi="Arial" w:cs="Arial"/>
                <w:sz w:val="14"/>
                <w:szCs w:val="14"/>
              </w:rPr>
              <w:t>353</w:t>
            </w:r>
          </w:p>
        </w:tc>
      </w:tr>
      <w:tr w:rsidR="00C74ECB" w:rsidRPr="00E65E35" w:rsidTr="009C7FBF">
        <w:tc>
          <w:tcPr>
            <w:tcW w:w="2722" w:type="dxa"/>
            <w:tcBorders>
              <w:top w:val="nil"/>
              <w:left w:val="nil"/>
              <w:bottom w:val="nil"/>
              <w:right w:val="nil"/>
            </w:tcBorders>
            <w:shd w:val="clear" w:color="auto" w:fill="auto"/>
            <w:vAlign w:val="bottom"/>
          </w:tcPr>
          <w:p w:rsidR="00D34021" w:rsidRPr="00E65E35" w:rsidRDefault="00D34021" w:rsidP="009C7FBF">
            <w:pPr>
              <w:ind w:left="612"/>
              <w:rPr>
                <w:rFonts w:ascii="Arial" w:hAnsi="Arial" w:cs="Arial"/>
                <w:sz w:val="16"/>
                <w:szCs w:val="16"/>
              </w:rPr>
            </w:pPr>
            <w:r w:rsidRPr="00E65E35">
              <w:rPr>
                <w:rFonts w:ascii="Arial" w:hAnsi="Arial" w:cs="Arial"/>
                <w:sz w:val="16"/>
                <w:szCs w:val="16"/>
              </w:rPr>
              <w:t>Special mention</w:t>
            </w:r>
          </w:p>
        </w:tc>
        <w:tc>
          <w:tcPr>
            <w:tcW w:w="1170" w:type="dxa"/>
            <w:tcBorders>
              <w:top w:val="nil"/>
              <w:left w:val="nil"/>
              <w:bottom w:val="nil"/>
              <w:right w:val="nil"/>
            </w:tcBorders>
            <w:shd w:val="clear" w:color="auto" w:fill="auto"/>
            <w:vAlign w:val="bottom"/>
          </w:tcPr>
          <w:p w:rsidR="00D34021" w:rsidRPr="00E65E35" w:rsidRDefault="00CE5417" w:rsidP="00B20072">
            <w:pPr>
              <w:ind w:right="-72"/>
              <w:jc w:val="right"/>
              <w:rPr>
                <w:rFonts w:ascii="Arial" w:hAnsi="Arial" w:cs="Arial"/>
                <w:sz w:val="14"/>
                <w:szCs w:val="14"/>
              </w:rPr>
            </w:pPr>
            <w:r w:rsidRPr="00E65E35">
              <w:rPr>
                <w:rFonts w:ascii="Arial" w:hAnsi="Arial" w:cs="Arial"/>
                <w:sz w:val="14"/>
                <w:szCs w:val="14"/>
              </w:rPr>
              <w:t>40,193,915</w:t>
            </w:r>
          </w:p>
        </w:tc>
        <w:tc>
          <w:tcPr>
            <w:tcW w:w="1174" w:type="dxa"/>
            <w:tcBorders>
              <w:top w:val="nil"/>
              <w:left w:val="nil"/>
              <w:bottom w:val="nil"/>
              <w:right w:val="nil"/>
            </w:tcBorders>
            <w:shd w:val="clear" w:color="auto" w:fill="auto"/>
            <w:vAlign w:val="bottom"/>
          </w:tcPr>
          <w:p w:rsidR="00D34021" w:rsidRPr="00E65E35" w:rsidRDefault="00CE5417" w:rsidP="00B20072">
            <w:pPr>
              <w:ind w:right="-72"/>
              <w:jc w:val="right"/>
              <w:rPr>
                <w:rFonts w:ascii="Arial" w:hAnsi="Arial" w:cs="Arial"/>
                <w:sz w:val="14"/>
                <w:szCs w:val="14"/>
              </w:rPr>
            </w:pPr>
            <w:r w:rsidRPr="00E65E35">
              <w:rPr>
                <w:rFonts w:ascii="Arial" w:hAnsi="Arial" w:cs="Arial"/>
                <w:sz w:val="14"/>
                <w:szCs w:val="14"/>
              </w:rPr>
              <w:t>40,123,927</w:t>
            </w:r>
          </w:p>
        </w:tc>
        <w:tc>
          <w:tcPr>
            <w:tcW w:w="1152" w:type="dxa"/>
            <w:tcBorders>
              <w:top w:val="nil"/>
              <w:left w:val="nil"/>
              <w:bottom w:val="nil"/>
              <w:right w:val="nil"/>
            </w:tcBorders>
            <w:shd w:val="clear" w:color="auto" w:fill="auto"/>
            <w:vAlign w:val="bottom"/>
          </w:tcPr>
          <w:p w:rsidR="00D34021" w:rsidRPr="00E65E35" w:rsidRDefault="00E57AE4" w:rsidP="00B20072">
            <w:pPr>
              <w:tabs>
                <w:tab w:val="decimal" w:pos="601"/>
              </w:tabs>
              <w:ind w:right="-72"/>
              <w:jc w:val="right"/>
              <w:rPr>
                <w:rFonts w:ascii="Arial" w:hAnsi="Arial" w:cs="Arial"/>
                <w:sz w:val="14"/>
                <w:szCs w:val="14"/>
              </w:rPr>
            </w:pPr>
            <w:r w:rsidRPr="00E65E35">
              <w:rPr>
                <w:rFonts w:ascii="Arial" w:hAnsi="Arial" w:cs="Arial"/>
                <w:sz w:val="14"/>
                <w:szCs w:val="14"/>
              </w:rPr>
              <w:t>2</w:t>
            </w:r>
          </w:p>
        </w:tc>
        <w:tc>
          <w:tcPr>
            <w:tcW w:w="1150" w:type="dxa"/>
            <w:tcBorders>
              <w:top w:val="nil"/>
              <w:left w:val="nil"/>
              <w:bottom w:val="nil"/>
              <w:right w:val="nil"/>
            </w:tcBorders>
            <w:shd w:val="clear" w:color="auto" w:fill="auto"/>
            <w:vAlign w:val="bottom"/>
          </w:tcPr>
          <w:p w:rsidR="00D34021" w:rsidRPr="00E65E35" w:rsidRDefault="000362A6" w:rsidP="00B20072">
            <w:pPr>
              <w:ind w:right="-72"/>
              <w:jc w:val="right"/>
              <w:rPr>
                <w:rFonts w:ascii="Arial" w:hAnsi="Arial" w:cs="Arial"/>
                <w:sz w:val="14"/>
                <w:szCs w:val="14"/>
              </w:rPr>
            </w:pPr>
            <w:r w:rsidRPr="00E65E35">
              <w:rPr>
                <w:rFonts w:ascii="Arial" w:hAnsi="Arial" w:cs="Arial"/>
                <w:sz w:val="14"/>
                <w:szCs w:val="14"/>
              </w:rPr>
              <w:t>802,479</w:t>
            </w:r>
          </w:p>
        </w:tc>
        <w:tc>
          <w:tcPr>
            <w:tcW w:w="1298" w:type="dxa"/>
            <w:tcBorders>
              <w:top w:val="nil"/>
              <w:left w:val="nil"/>
              <w:bottom w:val="nil"/>
              <w:right w:val="nil"/>
            </w:tcBorders>
            <w:shd w:val="clear" w:color="auto" w:fill="auto"/>
            <w:vAlign w:val="bottom"/>
          </w:tcPr>
          <w:p w:rsidR="00D34021" w:rsidRPr="00E65E35" w:rsidRDefault="00CE5417" w:rsidP="00B20072">
            <w:pPr>
              <w:ind w:right="-72"/>
              <w:jc w:val="right"/>
              <w:rPr>
                <w:rFonts w:ascii="Arial" w:hAnsi="Arial" w:cs="Arial"/>
                <w:sz w:val="14"/>
                <w:szCs w:val="14"/>
              </w:rPr>
            </w:pPr>
            <w:r w:rsidRPr="00E65E35">
              <w:rPr>
                <w:rFonts w:ascii="Arial" w:hAnsi="Arial" w:cs="Arial"/>
                <w:sz w:val="14"/>
                <w:szCs w:val="14"/>
              </w:rPr>
              <w:t>21,160,596</w:t>
            </w:r>
          </w:p>
        </w:tc>
      </w:tr>
      <w:tr w:rsidR="00C74ECB" w:rsidRPr="00E65E35" w:rsidTr="009C7FBF">
        <w:tc>
          <w:tcPr>
            <w:tcW w:w="2722" w:type="dxa"/>
            <w:tcBorders>
              <w:top w:val="nil"/>
              <w:left w:val="nil"/>
              <w:bottom w:val="nil"/>
              <w:right w:val="nil"/>
            </w:tcBorders>
            <w:shd w:val="clear" w:color="auto" w:fill="auto"/>
            <w:vAlign w:val="bottom"/>
          </w:tcPr>
          <w:p w:rsidR="00D34021" w:rsidRPr="00E65E35" w:rsidRDefault="00D34021" w:rsidP="009C7FBF">
            <w:pPr>
              <w:ind w:left="612"/>
              <w:rPr>
                <w:rFonts w:ascii="Arial" w:hAnsi="Arial" w:cs="Arial"/>
                <w:sz w:val="16"/>
                <w:szCs w:val="16"/>
              </w:rPr>
            </w:pPr>
            <w:r w:rsidRPr="00E65E35">
              <w:rPr>
                <w:rFonts w:ascii="Arial" w:hAnsi="Arial" w:cs="Arial"/>
                <w:sz w:val="16"/>
                <w:szCs w:val="16"/>
              </w:rPr>
              <w:t>Sub-standard</w:t>
            </w:r>
          </w:p>
        </w:tc>
        <w:tc>
          <w:tcPr>
            <w:tcW w:w="1170" w:type="dxa"/>
            <w:tcBorders>
              <w:top w:val="nil"/>
              <w:left w:val="nil"/>
              <w:bottom w:val="nil"/>
              <w:right w:val="nil"/>
            </w:tcBorders>
            <w:shd w:val="clear" w:color="auto" w:fill="auto"/>
            <w:vAlign w:val="bottom"/>
          </w:tcPr>
          <w:p w:rsidR="00D34021" w:rsidRPr="00E65E35" w:rsidRDefault="00CE5417" w:rsidP="00B20072">
            <w:pPr>
              <w:ind w:right="-72"/>
              <w:jc w:val="right"/>
              <w:rPr>
                <w:rFonts w:ascii="Arial" w:hAnsi="Arial" w:cs="Arial"/>
                <w:sz w:val="14"/>
                <w:szCs w:val="14"/>
                <w:cs/>
              </w:rPr>
            </w:pPr>
            <w:r w:rsidRPr="00E65E35">
              <w:rPr>
                <w:rFonts w:ascii="Arial" w:hAnsi="Arial" w:cs="Arial"/>
                <w:sz w:val="14"/>
                <w:szCs w:val="14"/>
              </w:rPr>
              <w:t>28,055,471</w:t>
            </w:r>
          </w:p>
        </w:tc>
        <w:tc>
          <w:tcPr>
            <w:tcW w:w="1174" w:type="dxa"/>
            <w:tcBorders>
              <w:top w:val="nil"/>
              <w:left w:val="nil"/>
              <w:bottom w:val="nil"/>
              <w:right w:val="nil"/>
            </w:tcBorders>
            <w:shd w:val="clear" w:color="auto" w:fill="auto"/>
            <w:vAlign w:val="bottom"/>
          </w:tcPr>
          <w:p w:rsidR="00D34021" w:rsidRPr="00E65E35" w:rsidRDefault="00CE5417" w:rsidP="00B20072">
            <w:pPr>
              <w:ind w:right="-72"/>
              <w:jc w:val="right"/>
              <w:rPr>
                <w:rFonts w:ascii="Arial" w:hAnsi="Arial" w:cs="Arial"/>
                <w:sz w:val="14"/>
                <w:szCs w:val="14"/>
              </w:rPr>
            </w:pPr>
            <w:r w:rsidRPr="00E65E35">
              <w:rPr>
                <w:rFonts w:ascii="Arial" w:hAnsi="Arial" w:cs="Arial"/>
                <w:sz w:val="14"/>
                <w:szCs w:val="14"/>
              </w:rPr>
              <w:t>28,055,471</w:t>
            </w:r>
          </w:p>
        </w:tc>
        <w:tc>
          <w:tcPr>
            <w:tcW w:w="1152" w:type="dxa"/>
            <w:tcBorders>
              <w:top w:val="nil"/>
              <w:left w:val="nil"/>
              <w:bottom w:val="nil"/>
              <w:right w:val="nil"/>
            </w:tcBorders>
            <w:shd w:val="clear" w:color="auto" w:fill="auto"/>
            <w:vAlign w:val="bottom"/>
          </w:tcPr>
          <w:p w:rsidR="00D34021" w:rsidRPr="00E65E35" w:rsidRDefault="00E57AE4" w:rsidP="00B20072">
            <w:pPr>
              <w:tabs>
                <w:tab w:val="decimal" w:pos="601"/>
              </w:tabs>
              <w:ind w:right="-72"/>
              <w:jc w:val="right"/>
              <w:rPr>
                <w:rFonts w:ascii="Arial" w:hAnsi="Arial" w:cs="Arial"/>
                <w:sz w:val="14"/>
                <w:szCs w:val="14"/>
              </w:rPr>
            </w:pPr>
            <w:r w:rsidRPr="00E65E35">
              <w:rPr>
                <w:rFonts w:ascii="Arial" w:hAnsi="Arial" w:cs="Arial"/>
                <w:sz w:val="14"/>
                <w:szCs w:val="14"/>
              </w:rPr>
              <w:t>100</w:t>
            </w:r>
          </w:p>
        </w:tc>
        <w:tc>
          <w:tcPr>
            <w:tcW w:w="1150" w:type="dxa"/>
            <w:tcBorders>
              <w:top w:val="nil"/>
              <w:left w:val="nil"/>
              <w:bottom w:val="nil"/>
              <w:right w:val="nil"/>
            </w:tcBorders>
            <w:shd w:val="clear" w:color="auto" w:fill="auto"/>
            <w:vAlign w:val="bottom"/>
          </w:tcPr>
          <w:p w:rsidR="00D34021" w:rsidRPr="00E65E35" w:rsidRDefault="00CE5417" w:rsidP="00B20072">
            <w:pPr>
              <w:ind w:right="-72"/>
              <w:jc w:val="right"/>
              <w:rPr>
                <w:rFonts w:ascii="Arial" w:hAnsi="Arial" w:cs="Arial"/>
                <w:sz w:val="14"/>
                <w:szCs w:val="14"/>
              </w:rPr>
            </w:pPr>
            <w:r w:rsidRPr="00E65E35">
              <w:rPr>
                <w:rFonts w:ascii="Arial" w:hAnsi="Arial" w:cs="Arial"/>
                <w:sz w:val="14"/>
                <w:szCs w:val="14"/>
              </w:rPr>
              <w:t>28,055,471</w:t>
            </w:r>
          </w:p>
        </w:tc>
        <w:tc>
          <w:tcPr>
            <w:tcW w:w="1298" w:type="dxa"/>
            <w:tcBorders>
              <w:top w:val="nil"/>
              <w:left w:val="nil"/>
              <w:bottom w:val="nil"/>
              <w:right w:val="nil"/>
            </w:tcBorders>
            <w:shd w:val="clear" w:color="auto" w:fill="auto"/>
            <w:vAlign w:val="bottom"/>
          </w:tcPr>
          <w:p w:rsidR="00D34021" w:rsidRPr="00E65E35" w:rsidRDefault="00CE5417" w:rsidP="00B20072">
            <w:pPr>
              <w:ind w:right="-72"/>
              <w:jc w:val="right"/>
              <w:rPr>
                <w:rFonts w:ascii="Arial" w:hAnsi="Arial" w:cs="Arial"/>
                <w:sz w:val="14"/>
                <w:szCs w:val="14"/>
              </w:rPr>
            </w:pPr>
            <w:r w:rsidRPr="00E65E35">
              <w:rPr>
                <w:rFonts w:ascii="Arial" w:hAnsi="Arial" w:cs="Arial"/>
                <w:sz w:val="14"/>
                <w:szCs w:val="14"/>
              </w:rPr>
              <w:t>28,055,471</w:t>
            </w:r>
          </w:p>
        </w:tc>
      </w:tr>
      <w:tr w:rsidR="00C74ECB" w:rsidRPr="00E65E35" w:rsidTr="009C7FBF">
        <w:tc>
          <w:tcPr>
            <w:tcW w:w="2722" w:type="dxa"/>
            <w:tcBorders>
              <w:top w:val="nil"/>
              <w:left w:val="nil"/>
              <w:bottom w:val="nil"/>
              <w:right w:val="nil"/>
            </w:tcBorders>
            <w:shd w:val="clear" w:color="auto" w:fill="auto"/>
            <w:vAlign w:val="bottom"/>
          </w:tcPr>
          <w:p w:rsidR="00D34021" w:rsidRPr="00E65E35" w:rsidRDefault="00D34021" w:rsidP="009C7FBF">
            <w:pPr>
              <w:ind w:left="612"/>
              <w:rPr>
                <w:rFonts w:ascii="Arial" w:hAnsi="Arial" w:cs="Arial"/>
                <w:sz w:val="16"/>
                <w:szCs w:val="16"/>
                <w:cs/>
              </w:rPr>
            </w:pPr>
            <w:r w:rsidRPr="00E65E35">
              <w:rPr>
                <w:rFonts w:ascii="Arial" w:hAnsi="Arial" w:cs="Arial"/>
                <w:sz w:val="16"/>
                <w:szCs w:val="16"/>
              </w:rPr>
              <w:t>Doubtful</w:t>
            </w:r>
            <w:r w:rsidRPr="00E65E35">
              <w:rPr>
                <w:rFonts w:ascii="Arial" w:hAnsi="Arial" w:cs="Arial"/>
                <w:sz w:val="16"/>
                <w:szCs w:val="16"/>
                <w:cs/>
              </w:rPr>
              <w:t xml:space="preserve"> </w:t>
            </w:r>
          </w:p>
        </w:tc>
        <w:tc>
          <w:tcPr>
            <w:tcW w:w="1170" w:type="dxa"/>
            <w:tcBorders>
              <w:top w:val="nil"/>
              <w:left w:val="nil"/>
              <w:bottom w:val="nil"/>
              <w:right w:val="nil"/>
            </w:tcBorders>
            <w:shd w:val="clear" w:color="auto" w:fill="auto"/>
            <w:vAlign w:val="bottom"/>
          </w:tcPr>
          <w:p w:rsidR="00D34021" w:rsidRPr="00E65E35" w:rsidRDefault="00CE5417" w:rsidP="00B20072">
            <w:pPr>
              <w:ind w:right="-72"/>
              <w:jc w:val="right"/>
              <w:rPr>
                <w:rFonts w:ascii="Arial" w:hAnsi="Arial" w:cs="Arial"/>
                <w:sz w:val="14"/>
                <w:szCs w:val="14"/>
              </w:rPr>
            </w:pPr>
            <w:r w:rsidRPr="00E65E35">
              <w:rPr>
                <w:rFonts w:ascii="Arial" w:hAnsi="Arial" w:cs="Arial"/>
                <w:sz w:val="14"/>
                <w:szCs w:val="14"/>
              </w:rPr>
              <w:t>22,807</w:t>
            </w:r>
          </w:p>
        </w:tc>
        <w:tc>
          <w:tcPr>
            <w:tcW w:w="1174" w:type="dxa"/>
            <w:tcBorders>
              <w:top w:val="nil"/>
              <w:left w:val="nil"/>
              <w:bottom w:val="nil"/>
              <w:right w:val="nil"/>
            </w:tcBorders>
            <w:shd w:val="clear" w:color="auto" w:fill="auto"/>
            <w:vAlign w:val="bottom"/>
          </w:tcPr>
          <w:p w:rsidR="00D34021" w:rsidRPr="00E65E35" w:rsidRDefault="00CE5417" w:rsidP="00B20072">
            <w:pPr>
              <w:ind w:right="-72"/>
              <w:jc w:val="right"/>
              <w:rPr>
                <w:rFonts w:ascii="Arial" w:hAnsi="Arial" w:cs="Arial"/>
                <w:sz w:val="14"/>
                <w:szCs w:val="14"/>
              </w:rPr>
            </w:pPr>
            <w:r w:rsidRPr="00E65E35">
              <w:rPr>
                <w:rFonts w:ascii="Arial" w:hAnsi="Arial" w:cs="Arial"/>
                <w:sz w:val="14"/>
                <w:szCs w:val="14"/>
              </w:rPr>
              <w:t>22,807</w:t>
            </w:r>
          </w:p>
        </w:tc>
        <w:tc>
          <w:tcPr>
            <w:tcW w:w="1152" w:type="dxa"/>
            <w:tcBorders>
              <w:top w:val="nil"/>
              <w:left w:val="nil"/>
              <w:bottom w:val="nil"/>
              <w:right w:val="nil"/>
            </w:tcBorders>
            <w:shd w:val="clear" w:color="auto" w:fill="auto"/>
            <w:vAlign w:val="bottom"/>
          </w:tcPr>
          <w:p w:rsidR="00D34021" w:rsidRPr="00E65E35" w:rsidRDefault="00E57AE4" w:rsidP="00B20072">
            <w:pPr>
              <w:tabs>
                <w:tab w:val="decimal" w:pos="601"/>
              </w:tabs>
              <w:ind w:right="-72"/>
              <w:jc w:val="right"/>
              <w:rPr>
                <w:rFonts w:ascii="Arial" w:hAnsi="Arial" w:cs="Arial"/>
                <w:sz w:val="14"/>
                <w:szCs w:val="14"/>
              </w:rPr>
            </w:pPr>
            <w:r w:rsidRPr="00E65E35">
              <w:rPr>
                <w:rFonts w:ascii="Arial" w:hAnsi="Arial" w:cs="Arial"/>
                <w:sz w:val="14"/>
                <w:szCs w:val="14"/>
              </w:rPr>
              <w:t>100</w:t>
            </w:r>
          </w:p>
        </w:tc>
        <w:tc>
          <w:tcPr>
            <w:tcW w:w="1150" w:type="dxa"/>
            <w:tcBorders>
              <w:top w:val="nil"/>
              <w:left w:val="nil"/>
              <w:bottom w:val="nil"/>
              <w:right w:val="nil"/>
            </w:tcBorders>
            <w:shd w:val="clear" w:color="auto" w:fill="auto"/>
            <w:vAlign w:val="bottom"/>
          </w:tcPr>
          <w:p w:rsidR="00D34021" w:rsidRPr="00E65E35" w:rsidRDefault="00CE5417" w:rsidP="00B20072">
            <w:pPr>
              <w:ind w:right="-72"/>
              <w:jc w:val="right"/>
              <w:rPr>
                <w:rFonts w:ascii="Arial" w:hAnsi="Arial" w:cs="Arial"/>
                <w:sz w:val="14"/>
                <w:szCs w:val="14"/>
              </w:rPr>
            </w:pPr>
            <w:r w:rsidRPr="00E65E35">
              <w:rPr>
                <w:rFonts w:ascii="Arial" w:hAnsi="Arial" w:cs="Arial"/>
                <w:sz w:val="14"/>
                <w:szCs w:val="14"/>
              </w:rPr>
              <w:t>22,807</w:t>
            </w:r>
          </w:p>
        </w:tc>
        <w:tc>
          <w:tcPr>
            <w:tcW w:w="1298" w:type="dxa"/>
            <w:tcBorders>
              <w:top w:val="nil"/>
              <w:left w:val="nil"/>
              <w:bottom w:val="nil"/>
              <w:right w:val="nil"/>
            </w:tcBorders>
            <w:shd w:val="clear" w:color="auto" w:fill="auto"/>
            <w:vAlign w:val="bottom"/>
          </w:tcPr>
          <w:p w:rsidR="00D34021" w:rsidRPr="00E65E35" w:rsidRDefault="00CE5417" w:rsidP="00B20072">
            <w:pPr>
              <w:ind w:right="-72"/>
              <w:jc w:val="right"/>
              <w:rPr>
                <w:rFonts w:ascii="Arial" w:hAnsi="Arial" w:cs="Arial"/>
                <w:sz w:val="14"/>
                <w:szCs w:val="14"/>
              </w:rPr>
            </w:pPr>
            <w:r w:rsidRPr="00E65E35">
              <w:rPr>
                <w:rFonts w:ascii="Arial" w:hAnsi="Arial" w:cs="Arial"/>
                <w:sz w:val="14"/>
                <w:szCs w:val="14"/>
              </w:rPr>
              <w:t>22,807</w:t>
            </w:r>
          </w:p>
        </w:tc>
      </w:tr>
      <w:tr w:rsidR="00C74ECB" w:rsidRPr="00E65E35" w:rsidTr="009C7FBF">
        <w:tc>
          <w:tcPr>
            <w:tcW w:w="2722" w:type="dxa"/>
            <w:tcBorders>
              <w:top w:val="nil"/>
              <w:left w:val="nil"/>
              <w:bottom w:val="nil"/>
              <w:right w:val="nil"/>
            </w:tcBorders>
            <w:shd w:val="clear" w:color="auto" w:fill="auto"/>
            <w:vAlign w:val="bottom"/>
          </w:tcPr>
          <w:p w:rsidR="00D34021" w:rsidRPr="00E65E35" w:rsidRDefault="00D34021" w:rsidP="009C7FBF">
            <w:pPr>
              <w:ind w:left="612"/>
              <w:rPr>
                <w:rFonts w:ascii="Arial" w:hAnsi="Arial" w:cs="Arial"/>
                <w:sz w:val="16"/>
                <w:szCs w:val="16"/>
              </w:rPr>
            </w:pPr>
            <w:r w:rsidRPr="00E65E35">
              <w:rPr>
                <w:rFonts w:ascii="Arial" w:hAnsi="Arial" w:cs="Arial"/>
                <w:sz w:val="16"/>
                <w:szCs w:val="16"/>
              </w:rPr>
              <w:t>Doubtful of loss</w:t>
            </w:r>
            <w:r w:rsidRPr="00E65E35">
              <w:rPr>
                <w:rFonts w:ascii="Arial" w:hAnsi="Arial" w:cs="Arial"/>
                <w:sz w:val="16"/>
                <w:szCs w:val="16"/>
                <w:cs/>
              </w:rPr>
              <w:t xml:space="preserve"> </w:t>
            </w:r>
          </w:p>
        </w:tc>
        <w:tc>
          <w:tcPr>
            <w:tcW w:w="1170" w:type="dxa"/>
            <w:tcBorders>
              <w:top w:val="nil"/>
              <w:left w:val="nil"/>
              <w:bottom w:val="nil"/>
              <w:right w:val="nil"/>
            </w:tcBorders>
            <w:shd w:val="clear" w:color="auto" w:fill="auto"/>
            <w:vAlign w:val="bottom"/>
          </w:tcPr>
          <w:p w:rsidR="00D34021" w:rsidRPr="00E65E35" w:rsidRDefault="00CE5417"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221,799,793</w:t>
            </w:r>
          </w:p>
        </w:tc>
        <w:tc>
          <w:tcPr>
            <w:tcW w:w="1174" w:type="dxa"/>
            <w:tcBorders>
              <w:top w:val="nil"/>
              <w:left w:val="nil"/>
              <w:bottom w:val="nil"/>
              <w:right w:val="nil"/>
            </w:tcBorders>
            <w:shd w:val="clear" w:color="auto" w:fill="auto"/>
            <w:vAlign w:val="bottom"/>
          </w:tcPr>
          <w:p w:rsidR="00D34021" w:rsidRPr="00E65E35" w:rsidRDefault="00CE5417"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163,851,363</w:t>
            </w:r>
          </w:p>
        </w:tc>
        <w:tc>
          <w:tcPr>
            <w:tcW w:w="1152" w:type="dxa"/>
            <w:tcBorders>
              <w:top w:val="nil"/>
              <w:left w:val="nil"/>
              <w:bottom w:val="nil"/>
              <w:right w:val="nil"/>
            </w:tcBorders>
            <w:shd w:val="clear" w:color="auto" w:fill="auto"/>
            <w:vAlign w:val="bottom"/>
          </w:tcPr>
          <w:p w:rsidR="00D34021" w:rsidRPr="00E65E35" w:rsidRDefault="00E57AE4" w:rsidP="00B20072">
            <w:pPr>
              <w:tabs>
                <w:tab w:val="decimal" w:pos="601"/>
              </w:tabs>
              <w:ind w:right="-72"/>
              <w:jc w:val="right"/>
              <w:rPr>
                <w:rFonts w:ascii="Arial" w:hAnsi="Arial" w:cs="Arial"/>
                <w:sz w:val="14"/>
                <w:szCs w:val="14"/>
              </w:rPr>
            </w:pPr>
            <w:r w:rsidRPr="00E65E35">
              <w:rPr>
                <w:rFonts w:ascii="Arial" w:hAnsi="Arial" w:cs="Arial"/>
                <w:sz w:val="14"/>
                <w:szCs w:val="14"/>
              </w:rPr>
              <w:t>100</w:t>
            </w:r>
          </w:p>
        </w:tc>
        <w:tc>
          <w:tcPr>
            <w:tcW w:w="1150" w:type="dxa"/>
            <w:tcBorders>
              <w:top w:val="nil"/>
              <w:left w:val="nil"/>
              <w:bottom w:val="nil"/>
              <w:right w:val="nil"/>
            </w:tcBorders>
            <w:shd w:val="clear" w:color="auto" w:fill="auto"/>
            <w:vAlign w:val="bottom"/>
          </w:tcPr>
          <w:p w:rsidR="00D34021" w:rsidRPr="00E65E35" w:rsidRDefault="00CE5417"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163,851,363</w:t>
            </w:r>
          </w:p>
        </w:tc>
        <w:tc>
          <w:tcPr>
            <w:tcW w:w="1298" w:type="dxa"/>
            <w:tcBorders>
              <w:top w:val="nil"/>
              <w:left w:val="nil"/>
              <w:bottom w:val="nil"/>
              <w:right w:val="nil"/>
            </w:tcBorders>
            <w:shd w:val="clear" w:color="auto" w:fill="auto"/>
            <w:vAlign w:val="bottom"/>
          </w:tcPr>
          <w:p w:rsidR="00D34021" w:rsidRPr="00E65E35" w:rsidRDefault="00CE5417"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167,351,363</w:t>
            </w:r>
          </w:p>
        </w:tc>
      </w:tr>
      <w:tr w:rsidR="00C74ECB" w:rsidRPr="00E65E35" w:rsidTr="009C7FBF">
        <w:tc>
          <w:tcPr>
            <w:tcW w:w="2722" w:type="dxa"/>
            <w:tcBorders>
              <w:top w:val="nil"/>
              <w:left w:val="nil"/>
              <w:bottom w:val="nil"/>
              <w:right w:val="nil"/>
            </w:tcBorders>
            <w:shd w:val="clear" w:color="auto" w:fill="auto"/>
            <w:vAlign w:val="bottom"/>
          </w:tcPr>
          <w:p w:rsidR="00D34021" w:rsidRPr="00E65E35" w:rsidRDefault="00D34021" w:rsidP="009C7FBF">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2"/>
                <w:szCs w:val="12"/>
              </w:rPr>
            </w:pPr>
          </w:p>
        </w:tc>
        <w:tc>
          <w:tcPr>
            <w:tcW w:w="117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2"/>
                <w:szCs w:val="12"/>
              </w:rPr>
            </w:pPr>
          </w:p>
        </w:tc>
        <w:tc>
          <w:tcPr>
            <w:tcW w:w="1152" w:type="dxa"/>
            <w:tcBorders>
              <w:top w:val="nil"/>
              <w:left w:val="nil"/>
              <w:bottom w:val="nil"/>
              <w:right w:val="nil"/>
            </w:tcBorders>
            <w:shd w:val="clear" w:color="auto" w:fill="auto"/>
            <w:vAlign w:val="bottom"/>
          </w:tcPr>
          <w:p w:rsidR="00D34021" w:rsidRPr="00E65E35" w:rsidRDefault="00D34021" w:rsidP="00B20072">
            <w:pPr>
              <w:tabs>
                <w:tab w:val="decimal" w:pos="601"/>
              </w:tabs>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2"/>
                <w:szCs w:val="12"/>
              </w:rPr>
            </w:pPr>
          </w:p>
        </w:tc>
        <w:tc>
          <w:tcPr>
            <w:tcW w:w="1298"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2"/>
                <w:szCs w:val="12"/>
              </w:rPr>
            </w:pPr>
          </w:p>
        </w:tc>
      </w:tr>
      <w:tr w:rsidR="00C74ECB" w:rsidRPr="00E65E35" w:rsidTr="009C7FBF">
        <w:tc>
          <w:tcPr>
            <w:tcW w:w="2722" w:type="dxa"/>
            <w:tcBorders>
              <w:top w:val="nil"/>
              <w:left w:val="nil"/>
              <w:bottom w:val="nil"/>
              <w:right w:val="nil"/>
            </w:tcBorders>
            <w:shd w:val="clear" w:color="auto" w:fill="auto"/>
            <w:vAlign w:val="bottom"/>
          </w:tcPr>
          <w:p w:rsidR="00D34021" w:rsidRPr="00E65E35" w:rsidRDefault="00D34021" w:rsidP="009C7FBF">
            <w:pPr>
              <w:ind w:left="612"/>
              <w:rPr>
                <w:rFonts w:ascii="Arial" w:hAnsi="Arial" w:cs="Arial"/>
                <w:sz w:val="16"/>
                <w:szCs w:val="16"/>
              </w:rPr>
            </w:pPr>
            <w:r w:rsidRPr="00E65E35">
              <w:rPr>
                <w:rFonts w:ascii="Arial" w:hAnsi="Arial" w:cs="Arial"/>
                <w:sz w:val="16"/>
                <w:szCs w:val="16"/>
              </w:rPr>
              <w:t xml:space="preserve">Total loans to customers </w:t>
            </w:r>
          </w:p>
        </w:tc>
        <w:tc>
          <w:tcPr>
            <w:tcW w:w="117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p>
        </w:tc>
        <w:tc>
          <w:tcPr>
            <w:tcW w:w="1174"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rsidR="00D34021" w:rsidRPr="00E65E35" w:rsidRDefault="00D34021" w:rsidP="00B20072">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p>
        </w:tc>
        <w:tc>
          <w:tcPr>
            <w:tcW w:w="1298"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p>
        </w:tc>
      </w:tr>
      <w:tr w:rsidR="00C74ECB" w:rsidRPr="00E65E35" w:rsidTr="009C7FBF">
        <w:tc>
          <w:tcPr>
            <w:tcW w:w="2722" w:type="dxa"/>
            <w:tcBorders>
              <w:top w:val="nil"/>
              <w:left w:val="nil"/>
              <w:bottom w:val="nil"/>
              <w:right w:val="nil"/>
            </w:tcBorders>
            <w:shd w:val="clear" w:color="auto" w:fill="auto"/>
            <w:vAlign w:val="bottom"/>
          </w:tcPr>
          <w:p w:rsidR="002C0E42" w:rsidRPr="00E65E35" w:rsidRDefault="002C0E42" w:rsidP="009C7FBF">
            <w:pPr>
              <w:ind w:left="612"/>
              <w:rPr>
                <w:rFonts w:ascii="Arial" w:hAnsi="Arial" w:cs="Arial"/>
                <w:sz w:val="16"/>
                <w:szCs w:val="16"/>
              </w:rPr>
            </w:pPr>
            <w:r w:rsidRPr="00E65E35">
              <w:rPr>
                <w:rFonts w:ascii="Arial" w:hAnsi="Arial" w:cs="Arial"/>
                <w:sz w:val="16"/>
                <w:szCs w:val="16"/>
              </w:rPr>
              <w:t xml:space="preserve">   and accrued interest</w:t>
            </w:r>
          </w:p>
        </w:tc>
        <w:tc>
          <w:tcPr>
            <w:tcW w:w="1170" w:type="dxa"/>
            <w:tcBorders>
              <w:top w:val="nil"/>
              <w:left w:val="nil"/>
              <w:bottom w:val="nil"/>
              <w:right w:val="nil"/>
            </w:tcBorders>
            <w:shd w:val="clear" w:color="auto" w:fill="auto"/>
            <w:vAlign w:val="bottom"/>
          </w:tcPr>
          <w:p w:rsidR="002C0E42" w:rsidRPr="00E65E35" w:rsidRDefault="002C0E42" w:rsidP="00B20072">
            <w:pPr>
              <w:ind w:right="-72"/>
              <w:jc w:val="right"/>
              <w:rPr>
                <w:rFonts w:ascii="Arial" w:hAnsi="Arial" w:cs="Arial"/>
                <w:sz w:val="14"/>
                <w:szCs w:val="14"/>
              </w:rPr>
            </w:pPr>
          </w:p>
        </w:tc>
        <w:tc>
          <w:tcPr>
            <w:tcW w:w="1174" w:type="dxa"/>
            <w:tcBorders>
              <w:top w:val="nil"/>
              <w:left w:val="nil"/>
              <w:bottom w:val="nil"/>
              <w:right w:val="nil"/>
            </w:tcBorders>
            <w:shd w:val="clear" w:color="auto" w:fill="auto"/>
            <w:vAlign w:val="bottom"/>
          </w:tcPr>
          <w:p w:rsidR="002C0E42" w:rsidRPr="00E65E35" w:rsidRDefault="002C0E42" w:rsidP="00B20072">
            <w:pPr>
              <w:ind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rsidR="002C0E42" w:rsidRPr="00E65E35" w:rsidRDefault="002C0E42" w:rsidP="00B20072">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rsidR="002C0E42" w:rsidRPr="00E65E35" w:rsidRDefault="002C0E42" w:rsidP="00B20072">
            <w:pPr>
              <w:ind w:right="-72"/>
              <w:jc w:val="right"/>
              <w:rPr>
                <w:rFonts w:ascii="Arial" w:hAnsi="Arial" w:cs="Arial"/>
                <w:sz w:val="14"/>
                <w:szCs w:val="14"/>
              </w:rPr>
            </w:pPr>
          </w:p>
        </w:tc>
        <w:tc>
          <w:tcPr>
            <w:tcW w:w="1298" w:type="dxa"/>
            <w:tcBorders>
              <w:top w:val="nil"/>
              <w:left w:val="nil"/>
              <w:bottom w:val="nil"/>
              <w:right w:val="nil"/>
            </w:tcBorders>
            <w:shd w:val="clear" w:color="auto" w:fill="auto"/>
            <w:vAlign w:val="bottom"/>
          </w:tcPr>
          <w:p w:rsidR="002C0E42" w:rsidRPr="00E65E35" w:rsidRDefault="002C0E42" w:rsidP="00B20072">
            <w:pPr>
              <w:ind w:right="-72"/>
              <w:jc w:val="right"/>
              <w:rPr>
                <w:rFonts w:ascii="Arial" w:hAnsi="Arial" w:cs="Arial"/>
                <w:sz w:val="14"/>
                <w:szCs w:val="14"/>
              </w:rPr>
            </w:pPr>
          </w:p>
        </w:tc>
      </w:tr>
      <w:tr w:rsidR="00CE5417" w:rsidRPr="00E65E35" w:rsidTr="009C7FBF">
        <w:tc>
          <w:tcPr>
            <w:tcW w:w="2722" w:type="dxa"/>
            <w:tcBorders>
              <w:top w:val="nil"/>
              <w:left w:val="nil"/>
              <w:bottom w:val="nil"/>
              <w:right w:val="nil"/>
            </w:tcBorders>
            <w:shd w:val="clear" w:color="auto" w:fill="auto"/>
            <w:vAlign w:val="bottom"/>
          </w:tcPr>
          <w:p w:rsidR="00CE5417" w:rsidRPr="00E65E35" w:rsidRDefault="00F411DC" w:rsidP="009C7FBF">
            <w:pPr>
              <w:ind w:left="612"/>
              <w:rPr>
                <w:rFonts w:ascii="Arial" w:hAnsi="Arial" w:cs="Arial"/>
                <w:sz w:val="16"/>
                <w:szCs w:val="16"/>
              </w:rPr>
            </w:pPr>
            <w:r w:rsidRPr="00E65E35">
              <w:rPr>
                <w:rFonts w:ascii="Arial" w:hAnsi="Arial" w:cs="Arial"/>
                <w:sz w:val="16"/>
                <w:szCs w:val="16"/>
              </w:rPr>
              <w:t xml:space="preserve">   r</w:t>
            </w:r>
            <w:r w:rsidR="00CE5417" w:rsidRPr="00E65E35">
              <w:rPr>
                <w:rFonts w:ascii="Arial" w:hAnsi="Arial" w:cs="Arial"/>
                <w:sz w:val="16"/>
                <w:szCs w:val="16"/>
              </w:rPr>
              <w:t>eceivables</w:t>
            </w:r>
          </w:p>
        </w:tc>
        <w:tc>
          <w:tcPr>
            <w:tcW w:w="1170" w:type="dxa"/>
            <w:tcBorders>
              <w:top w:val="nil"/>
              <w:left w:val="nil"/>
              <w:bottom w:val="nil"/>
              <w:right w:val="nil"/>
            </w:tcBorders>
            <w:shd w:val="clear" w:color="auto" w:fill="auto"/>
            <w:vAlign w:val="bottom"/>
          </w:tcPr>
          <w:p w:rsidR="00CE5417" w:rsidRPr="00E65E35" w:rsidRDefault="00CE5417" w:rsidP="00F707C4">
            <w:pPr>
              <w:pBdr>
                <w:bottom w:val="double" w:sz="4" w:space="1" w:color="auto"/>
              </w:pBdr>
              <w:ind w:right="-72"/>
              <w:jc w:val="right"/>
              <w:rPr>
                <w:rFonts w:ascii="Arial" w:hAnsi="Arial" w:cs="Arial"/>
                <w:sz w:val="14"/>
                <w:szCs w:val="14"/>
              </w:rPr>
            </w:pPr>
            <w:r w:rsidRPr="00E65E35">
              <w:rPr>
                <w:rFonts w:ascii="Arial" w:hAnsi="Arial" w:cs="Arial"/>
                <w:sz w:val="14"/>
                <w:szCs w:val="14"/>
              </w:rPr>
              <w:t>5,</w:t>
            </w:r>
            <w:r w:rsidR="00F707C4" w:rsidRPr="00E65E35">
              <w:rPr>
                <w:rFonts w:ascii="Arial" w:hAnsi="Arial" w:cs="Arial"/>
                <w:sz w:val="14"/>
                <w:szCs w:val="14"/>
              </w:rPr>
              <w:t>935</w:t>
            </w:r>
            <w:r w:rsidRPr="00E65E35">
              <w:rPr>
                <w:rFonts w:ascii="Arial" w:hAnsi="Arial" w:cs="Arial"/>
                <w:sz w:val="14"/>
                <w:szCs w:val="14"/>
              </w:rPr>
              <w:t>,</w:t>
            </w:r>
            <w:r w:rsidR="00F707C4" w:rsidRPr="00E65E35">
              <w:rPr>
                <w:rFonts w:ascii="Arial" w:hAnsi="Arial" w:cs="Arial"/>
                <w:sz w:val="14"/>
                <w:szCs w:val="14"/>
              </w:rPr>
              <w:t>779</w:t>
            </w:r>
            <w:r w:rsidRPr="00E65E35">
              <w:rPr>
                <w:rFonts w:ascii="Arial" w:hAnsi="Arial" w:cs="Arial"/>
                <w:sz w:val="14"/>
                <w:szCs w:val="14"/>
              </w:rPr>
              <w:t>,</w:t>
            </w:r>
            <w:r w:rsidR="00F707C4" w:rsidRPr="00E65E35">
              <w:rPr>
                <w:rFonts w:ascii="Arial" w:hAnsi="Arial" w:cs="Arial"/>
                <w:sz w:val="14"/>
                <w:szCs w:val="14"/>
              </w:rPr>
              <w:t>377</w:t>
            </w:r>
          </w:p>
        </w:tc>
        <w:tc>
          <w:tcPr>
            <w:tcW w:w="1174" w:type="dxa"/>
            <w:tcBorders>
              <w:top w:val="nil"/>
              <w:left w:val="nil"/>
              <w:bottom w:val="nil"/>
              <w:right w:val="nil"/>
            </w:tcBorders>
            <w:shd w:val="clear" w:color="auto" w:fill="auto"/>
            <w:vAlign w:val="bottom"/>
          </w:tcPr>
          <w:p w:rsidR="00CE5417" w:rsidRPr="00E65E35" w:rsidRDefault="00CE5417" w:rsidP="00F707C4">
            <w:pPr>
              <w:pBdr>
                <w:bottom w:val="double" w:sz="4" w:space="1" w:color="auto"/>
              </w:pBdr>
              <w:ind w:right="-72"/>
              <w:jc w:val="right"/>
              <w:rPr>
                <w:rFonts w:ascii="Arial" w:hAnsi="Arial" w:cs="Arial"/>
                <w:sz w:val="14"/>
                <w:szCs w:val="14"/>
              </w:rPr>
            </w:pPr>
            <w:r w:rsidRPr="00E65E35">
              <w:rPr>
                <w:rFonts w:ascii="Arial" w:hAnsi="Arial" w:cs="Arial"/>
                <w:sz w:val="14"/>
                <w:szCs w:val="14"/>
              </w:rPr>
              <w:t>5,</w:t>
            </w:r>
            <w:r w:rsidR="00F707C4" w:rsidRPr="00E65E35">
              <w:rPr>
                <w:rFonts w:ascii="Arial" w:hAnsi="Arial" w:cs="Arial"/>
                <w:sz w:val="14"/>
                <w:szCs w:val="14"/>
              </w:rPr>
              <w:t>870</w:t>
            </w:r>
            <w:r w:rsidRPr="00E65E35">
              <w:rPr>
                <w:rFonts w:ascii="Arial" w:hAnsi="Arial" w:cs="Arial"/>
                <w:sz w:val="14"/>
                <w:szCs w:val="14"/>
              </w:rPr>
              <w:t>,</w:t>
            </w:r>
            <w:r w:rsidR="00F707C4" w:rsidRPr="00E65E35">
              <w:rPr>
                <w:rFonts w:ascii="Arial" w:hAnsi="Arial" w:cs="Arial"/>
                <w:sz w:val="14"/>
                <w:szCs w:val="14"/>
              </w:rPr>
              <w:t>574</w:t>
            </w:r>
            <w:r w:rsidRPr="00E65E35">
              <w:rPr>
                <w:rFonts w:ascii="Arial" w:hAnsi="Arial" w:cs="Arial"/>
                <w:sz w:val="14"/>
                <w:szCs w:val="14"/>
              </w:rPr>
              <w:t>,</w:t>
            </w:r>
            <w:r w:rsidR="00F707C4" w:rsidRPr="00E65E35">
              <w:rPr>
                <w:rFonts w:ascii="Arial" w:hAnsi="Arial" w:cs="Arial"/>
                <w:sz w:val="14"/>
                <w:szCs w:val="14"/>
              </w:rPr>
              <w:t>970</w:t>
            </w:r>
          </w:p>
        </w:tc>
        <w:tc>
          <w:tcPr>
            <w:tcW w:w="1152" w:type="dxa"/>
            <w:tcBorders>
              <w:top w:val="nil"/>
              <w:left w:val="nil"/>
              <w:bottom w:val="nil"/>
              <w:right w:val="nil"/>
            </w:tcBorders>
            <w:shd w:val="clear" w:color="auto" w:fill="auto"/>
            <w:vAlign w:val="bottom"/>
          </w:tcPr>
          <w:p w:rsidR="00CE5417" w:rsidRPr="00E65E35" w:rsidRDefault="00CE5417" w:rsidP="00CE5417">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rsidR="00CE5417" w:rsidRPr="00E65E35" w:rsidRDefault="000362A6" w:rsidP="00F707C4">
            <w:pPr>
              <w:ind w:right="-72"/>
              <w:jc w:val="right"/>
              <w:rPr>
                <w:rFonts w:ascii="Arial" w:hAnsi="Arial" w:cs="Arial"/>
                <w:sz w:val="14"/>
                <w:szCs w:val="14"/>
              </w:rPr>
            </w:pPr>
            <w:r w:rsidRPr="00E65E35">
              <w:rPr>
                <w:rFonts w:ascii="Arial" w:hAnsi="Arial" w:cs="Arial"/>
                <w:sz w:val="14"/>
                <w:szCs w:val="14"/>
              </w:rPr>
              <w:t>24</w:t>
            </w:r>
            <w:r w:rsidR="00F707C4" w:rsidRPr="00E65E35">
              <w:rPr>
                <w:rFonts w:ascii="Arial" w:hAnsi="Arial" w:cs="Arial"/>
                <w:sz w:val="14"/>
                <w:szCs w:val="14"/>
              </w:rPr>
              <w:t>9</w:t>
            </w:r>
            <w:r w:rsidRPr="00E65E35">
              <w:rPr>
                <w:rFonts w:ascii="Arial" w:hAnsi="Arial" w:cs="Arial"/>
                <w:sz w:val="14"/>
                <w:szCs w:val="14"/>
              </w:rPr>
              <w:t>,</w:t>
            </w:r>
            <w:r w:rsidR="00F707C4" w:rsidRPr="00E65E35">
              <w:rPr>
                <w:rFonts w:ascii="Arial" w:hAnsi="Arial" w:cs="Arial"/>
                <w:sz w:val="14"/>
                <w:szCs w:val="14"/>
              </w:rPr>
              <w:t>117</w:t>
            </w:r>
            <w:r w:rsidRPr="00E65E35">
              <w:rPr>
                <w:rFonts w:ascii="Arial" w:hAnsi="Arial" w:cs="Arial"/>
                <w:sz w:val="14"/>
                <w:szCs w:val="14"/>
              </w:rPr>
              <w:t>,</w:t>
            </w:r>
            <w:r w:rsidR="00F707C4" w:rsidRPr="00E65E35">
              <w:rPr>
                <w:rFonts w:ascii="Arial" w:hAnsi="Arial" w:cs="Arial"/>
                <w:sz w:val="14"/>
                <w:szCs w:val="14"/>
              </w:rPr>
              <w:t>334</w:t>
            </w:r>
          </w:p>
        </w:tc>
        <w:tc>
          <w:tcPr>
            <w:tcW w:w="1298" w:type="dxa"/>
            <w:tcBorders>
              <w:top w:val="nil"/>
              <w:left w:val="nil"/>
              <w:bottom w:val="nil"/>
              <w:right w:val="nil"/>
            </w:tcBorders>
            <w:shd w:val="clear" w:color="auto" w:fill="auto"/>
            <w:vAlign w:val="bottom"/>
          </w:tcPr>
          <w:p w:rsidR="00CE5417" w:rsidRPr="00E65E35" w:rsidRDefault="00CE5417" w:rsidP="00590097">
            <w:pPr>
              <w:ind w:right="-72"/>
              <w:jc w:val="right"/>
              <w:rPr>
                <w:rFonts w:ascii="Arial" w:hAnsi="Arial" w:cs="Arial"/>
                <w:sz w:val="14"/>
                <w:szCs w:val="14"/>
              </w:rPr>
            </w:pPr>
            <w:r w:rsidRPr="00E65E35">
              <w:rPr>
                <w:rFonts w:ascii="Arial" w:hAnsi="Arial" w:cs="Arial"/>
                <w:sz w:val="14"/>
                <w:szCs w:val="14"/>
              </w:rPr>
              <w:t>28</w:t>
            </w:r>
            <w:r w:rsidR="00590097" w:rsidRPr="00E65E35">
              <w:rPr>
                <w:rFonts w:ascii="Arial" w:hAnsi="Arial" w:cs="Arial"/>
                <w:sz w:val="14"/>
                <w:szCs w:val="14"/>
              </w:rPr>
              <w:t>8</w:t>
            </w:r>
            <w:r w:rsidRPr="00E65E35">
              <w:rPr>
                <w:rFonts w:ascii="Arial" w:hAnsi="Arial" w:cs="Arial"/>
                <w:sz w:val="14"/>
                <w:szCs w:val="14"/>
              </w:rPr>
              <w:t>,</w:t>
            </w:r>
            <w:r w:rsidR="00590097" w:rsidRPr="00E65E35">
              <w:rPr>
                <w:rFonts w:ascii="Arial" w:hAnsi="Arial" w:cs="Arial"/>
                <w:sz w:val="14"/>
                <w:szCs w:val="14"/>
              </w:rPr>
              <w:t>838</w:t>
            </w:r>
            <w:r w:rsidRPr="00E65E35">
              <w:rPr>
                <w:rFonts w:ascii="Arial" w:hAnsi="Arial" w:cs="Arial"/>
                <w:sz w:val="14"/>
                <w:szCs w:val="14"/>
              </w:rPr>
              <w:t>,</w:t>
            </w:r>
            <w:r w:rsidR="00590097" w:rsidRPr="00E65E35">
              <w:rPr>
                <w:rFonts w:ascii="Arial" w:hAnsi="Arial" w:cs="Arial"/>
                <w:sz w:val="14"/>
                <w:szCs w:val="14"/>
              </w:rPr>
              <w:t>590</w:t>
            </w:r>
          </w:p>
        </w:tc>
      </w:tr>
      <w:tr w:rsidR="00CE5417" w:rsidRPr="00E65E35" w:rsidTr="009C7FBF">
        <w:tc>
          <w:tcPr>
            <w:tcW w:w="2722" w:type="dxa"/>
            <w:tcBorders>
              <w:top w:val="nil"/>
              <w:left w:val="nil"/>
              <w:bottom w:val="nil"/>
              <w:right w:val="nil"/>
            </w:tcBorders>
            <w:shd w:val="clear" w:color="auto" w:fill="auto"/>
            <w:vAlign w:val="bottom"/>
          </w:tcPr>
          <w:p w:rsidR="00CE5417" w:rsidRPr="00E65E35" w:rsidRDefault="00CE5417" w:rsidP="009C7FBF">
            <w:pPr>
              <w:ind w:left="612"/>
              <w:rPr>
                <w:rFonts w:ascii="Arial" w:hAnsi="Arial" w:cs="Arial"/>
                <w:sz w:val="16"/>
                <w:szCs w:val="16"/>
              </w:rPr>
            </w:pPr>
            <w:r w:rsidRPr="00E65E35">
              <w:rPr>
                <w:rFonts w:ascii="Arial" w:hAnsi="Arial" w:cs="Arial"/>
                <w:sz w:val="16"/>
                <w:szCs w:val="16"/>
              </w:rPr>
              <w:t>Surplus reserves</w:t>
            </w:r>
          </w:p>
        </w:tc>
        <w:tc>
          <w:tcPr>
            <w:tcW w:w="117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p>
        </w:tc>
        <w:tc>
          <w:tcPr>
            <w:tcW w:w="1174"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rsidR="00CE5417" w:rsidRPr="00E65E35" w:rsidRDefault="00CE5417" w:rsidP="00CE5417">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rsidR="00CE5417" w:rsidRPr="00E65E35" w:rsidRDefault="00CE5417" w:rsidP="00CE5417">
            <w:pPr>
              <w:pBdr>
                <w:bottom w:val="single" w:sz="4" w:space="1" w:color="auto"/>
              </w:pBdr>
              <w:ind w:right="-72"/>
              <w:jc w:val="right"/>
              <w:rPr>
                <w:rFonts w:ascii="Arial" w:hAnsi="Arial" w:cs="Arial"/>
                <w:sz w:val="14"/>
                <w:szCs w:val="14"/>
              </w:rPr>
            </w:pPr>
            <w:r w:rsidRPr="00E65E35">
              <w:rPr>
                <w:rFonts w:ascii="Arial" w:hAnsi="Arial" w:cs="Arial"/>
                <w:sz w:val="14"/>
                <w:szCs w:val="14"/>
              </w:rPr>
              <w:t>-</w:t>
            </w:r>
          </w:p>
        </w:tc>
        <w:tc>
          <w:tcPr>
            <w:tcW w:w="1298" w:type="dxa"/>
            <w:tcBorders>
              <w:top w:val="nil"/>
              <w:left w:val="nil"/>
              <w:bottom w:val="nil"/>
              <w:right w:val="nil"/>
            </w:tcBorders>
            <w:shd w:val="clear" w:color="auto" w:fill="auto"/>
            <w:vAlign w:val="bottom"/>
          </w:tcPr>
          <w:p w:rsidR="00CE5417" w:rsidRPr="00E65E35" w:rsidRDefault="00CE5417" w:rsidP="00590097">
            <w:pPr>
              <w:pBdr>
                <w:bottom w:val="single" w:sz="4" w:space="1" w:color="auto"/>
              </w:pBdr>
              <w:ind w:right="-72"/>
              <w:jc w:val="right"/>
              <w:rPr>
                <w:rFonts w:ascii="Arial" w:hAnsi="Arial" w:cs="Arial"/>
                <w:sz w:val="14"/>
                <w:szCs w:val="14"/>
              </w:rPr>
            </w:pPr>
            <w:r w:rsidRPr="00E65E35">
              <w:rPr>
                <w:rFonts w:ascii="Arial" w:hAnsi="Arial" w:cs="Arial"/>
                <w:sz w:val="14"/>
                <w:szCs w:val="14"/>
              </w:rPr>
              <w:t>25</w:t>
            </w:r>
            <w:r w:rsidR="00590097" w:rsidRPr="00E65E35">
              <w:rPr>
                <w:rFonts w:ascii="Arial" w:hAnsi="Arial" w:cs="Arial"/>
                <w:sz w:val="14"/>
                <w:szCs w:val="14"/>
              </w:rPr>
              <w:t>6</w:t>
            </w:r>
            <w:r w:rsidRPr="00E65E35">
              <w:rPr>
                <w:rFonts w:ascii="Arial" w:hAnsi="Arial" w:cs="Arial"/>
                <w:sz w:val="14"/>
                <w:szCs w:val="14"/>
              </w:rPr>
              <w:t>,</w:t>
            </w:r>
            <w:r w:rsidR="00590097" w:rsidRPr="00E65E35">
              <w:rPr>
                <w:rFonts w:ascii="Arial" w:hAnsi="Arial" w:cs="Arial"/>
                <w:sz w:val="14"/>
                <w:szCs w:val="14"/>
              </w:rPr>
              <w:t>401</w:t>
            </w:r>
            <w:r w:rsidRPr="00E65E35">
              <w:rPr>
                <w:rFonts w:ascii="Arial" w:hAnsi="Arial" w:cs="Arial"/>
                <w:sz w:val="14"/>
                <w:szCs w:val="14"/>
              </w:rPr>
              <w:t>,</w:t>
            </w:r>
            <w:r w:rsidR="00590097" w:rsidRPr="00E65E35">
              <w:rPr>
                <w:rFonts w:ascii="Arial" w:hAnsi="Arial" w:cs="Arial"/>
                <w:sz w:val="14"/>
                <w:szCs w:val="14"/>
              </w:rPr>
              <w:t>604</w:t>
            </w:r>
          </w:p>
        </w:tc>
      </w:tr>
      <w:tr w:rsidR="00CE5417" w:rsidRPr="00E65E35" w:rsidTr="009C7FBF">
        <w:tc>
          <w:tcPr>
            <w:tcW w:w="2722" w:type="dxa"/>
            <w:tcBorders>
              <w:top w:val="nil"/>
              <w:left w:val="nil"/>
              <w:bottom w:val="nil"/>
              <w:right w:val="nil"/>
            </w:tcBorders>
            <w:shd w:val="clear" w:color="auto" w:fill="auto"/>
            <w:vAlign w:val="bottom"/>
          </w:tcPr>
          <w:p w:rsidR="00CE5417" w:rsidRPr="00E65E35" w:rsidRDefault="00CE5417" w:rsidP="009C7FBF">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2"/>
                <w:szCs w:val="12"/>
              </w:rPr>
            </w:pPr>
          </w:p>
        </w:tc>
        <w:tc>
          <w:tcPr>
            <w:tcW w:w="1174"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2"/>
                <w:szCs w:val="12"/>
              </w:rPr>
            </w:pPr>
          </w:p>
        </w:tc>
        <w:tc>
          <w:tcPr>
            <w:tcW w:w="1152" w:type="dxa"/>
            <w:tcBorders>
              <w:top w:val="nil"/>
              <w:left w:val="nil"/>
              <w:bottom w:val="nil"/>
              <w:right w:val="nil"/>
            </w:tcBorders>
            <w:shd w:val="clear" w:color="auto" w:fill="auto"/>
            <w:vAlign w:val="bottom"/>
          </w:tcPr>
          <w:p w:rsidR="00CE5417" w:rsidRPr="00E65E35" w:rsidRDefault="00CE5417" w:rsidP="00CE5417">
            <w:pPr>
              <w:tabs>
                <w:tab w:val="decimal" w:pos="601"/>
              </w:tabs>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2"/>
                <w:szCs w:val="12"/>
              </w:rPr>
            </w:pPr>
          </w:p>
        </w:tc>
        <w:tc>
          <w:tcPr>
            <w:tcW w:w="1298"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sz w:val="12"/>
                <w:szCs w:val="12"/>
              </w:rPr>
            </w:pPr>
          </w:p>
        </w:tc>
      </w:tr>
      <w:tr w:rsidR="00CE5417" w:rsidRPr="002363FC" w:rsidTr="009C7FBF">
        <w:tc>
          <w:tcPr>
            <w:tcW w:w="2722" w:type="dxa"/>
            <w:tcBorders>
              <w:top w:val="nil"/>
              <w:left w:val="nil"/>
              <w:bottom w:val="nil"/>
              <w:right w:val="nil"/>
            </w:tcBorders>
            <w:shd w:val="clear" w:color="auto" w:fill="auto"/>
            <w:vAlign w:val="bottom"/>
          </w:tcPr>
          <w:p w:rsidR="00CE5417" w:rsidRPr="00E65E35" w:rsidRDefault="00CE5417" w:rsidP="009C7FBF">
            <w:pPr>
              <w:tabs>
                <w:tab w:val="left" w:pos="1800"/>
              </w:tabs>
              <w:ind w:left="612"/>
              <w:rPr>
                <w:rFonts w:ascii="Arial" w:hAnsi="Arial" w:cs="Arial"/>
                <w:sz w:val="16"/>
                <w:szCs w:val="16"/>
                <w:cs/>
              </w:rPr>
            </w:pPr>
            <w:r w:rsidRPr="00E65E35">
              <w:rPr>
                <w:rFonts w:ascii="Arial" w:hAnsi="Arial" w:cs="Arial"/>
                <w:sz w:val="16"/>
                <w:szCs w:val="16"/>
              </w:rPr>
              <w:t>Total</w:t>
            </w:r>
          </w:p>
        </w:tc>
        <w:tc>
          <w:tcPr>
            <w:tcW w:w="1170"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b/>
                <w:bCs/>
                <w:sz w:val="14"/>
                <w:szCs w:val="14"/>
              </w:rPr>
            </w:pPr>
          </w:p>
        </w:tc>
        <w:tc>
          <w:tcPr>
            <w:tcW w:w="1174" w:type="dxa"/>
            <w:tcBorders>
              <w:top w:val="nil"/>
              <w:left w:val="nil"/>
              <w:bottom w:val="nil"/>
              <w:right w:val="nil"/>
            </w:tcBorders>
            <w:shd w:val="clear" w:color="auto" w:fill="auto"/>
            <w:vAlign w:val="bottom"/>
          </w:tcPr>
          <w:p w:rsidR="00CE5417" w:rsidRPr="00E65E35" w:rsidRDefault="00CE5417" w:rsidP="00CE5417">
            <w:pPr>
              <w:ind w:right="-72"/>
              <w:jc w:val="right"/>
              <w:rPr>
                <w:rFonts w:ascii="Arial" w:hAnsi="Arial" w:cs="Arial"/>
                <w:b/>
                <w:bCs/>
                <w:sz w:val="14"/>
                <w:szCs w:val="14"/>
              </w:rPr>
            </w:pPr>
          </w:p>
        </w:tc>
        <w:tc>
          <w:tcPr>
            <w:tcW w:w="1152" w:type="dxa"/>
            <w:tcBorders>
              <w:top w:val="nil"/>
              <w:left w:val="nil"/>
              <w:bottom w:val="nil"/>
              <w:right w:val="nil"/>
            </w:tcBorders>
            <w:shd w:val="clear" w:color="auto" w:fill="auto"/>
            <w:vAlign w:val="bottom"/>
          </w:tcPr>
          <w:p w:rsidR="00CE5417" w:rsidRPr="00E65E35" w:rsidRDefault="00CE5417" w:rsidP="00CE5417">
            <w:pPr>
              <w:tabs>
                <w:tab w:val="decimal" w:pos="548"/>
              </w:tabs>
              <w:ind w:right="-72"/>
              <w:jc w:val="right"/>
              <w:rPr>
                <w:rFonts w:ascii="Arial" w:hAnsi="Arial" w:cs="Arial"/>
                <w:b/>
                <w:bCs/>
                <w:sz w:val="14"/>
                <w:szCs w:val="14"/>
              </w:rPr>
            </w:pPr>
          </w:p>
        </w:tc>
        <w:tc>
          <w:tcPr>
            <w:tcW w:w="1150" w:type="dxa"/>
            <w:tcBorders>
              <w:top w:val="nil"/>
              <w:left w:val="nil"/>
              <w:bottom w:val="nil"/>
              <w:right w:val="nil"/>
            </w:tcBorders>
            <w:shd w:val="clear" w:color="auto" w:fill="auto"/>
            <w:vAlign w:val="bottom"/>
          </w:tcPr>
          <w:p w:rsidR="00CE5417" w:rsidRPr="00E65E35" w:rsidRDefault="00F707C4" w:rsidP="00CE5417">
            <w:pPr>
              <w:pBdr>
                <w:bottom w:val="double" w:sz="4" w:space="1" w:color="auto"/>
              </w:pBdr>
              <w:ind w:right="-72"/>
              <w:jc w:val="right"/>
              <w:rPr>
                <w:rFonts w:ascii="Arial" w:hAnsi="Arial" w:cs="Arial"/>
                <w:sz w:val="14"/>
                <w:szCs w:val="14"/>
              </w:rPr>
            </w:pPr>
            <w:r w:rsidRPr="00E65E35">
              <w:rPr>
                <w:rFonts w:ascii="Arial" w:hAnsi="Arial" w:cs="Arial"/>
                <w:sz w:val="14"/>
                <w:szCs w:val="14"/>
              </w:rPr>
              <w:t>249,117,334</w:t>
            </w:r>
          </w:p>
        </w:tc>
        <w:tc>
          <w:tcPr>
            <w:tcW w:w="1298" w:type="dxa"/>
            <w:tcBorders>
              <w:top w:val="nil"/>
              <w:left w:val="nil"/>
              <w:bottom w:val="nil"/>
              <w:right w:val="nil"/>
            </w:tcBorders>
            <w:shd w:val="clear" w:color="auto" w:fill="auto"/>
            <w:vAlign w:val="bottom"/>
          </w:tcPr>
          <w:p w:rsidR="00CE5417" w:rsidRPr="002363FC" w:rsidRDefault="00CE5417" w:rsidP="00CE5417">
            <w:pPr>
              <w:pBdr>
                <w:bottom w:val="double" w:sz="4" w:space="1" w:color="auto"/>
              </w:pBdr>
              <w:ind w:right="-72"/>
              <w:jc w:val="right"/>
              <w:rPr>
                <w:rFonts w:ascii="Arial" w:hAnsi="Arial" w:cs="Arial"/>
                <w:sz w:val="14"/>
                <w:szCs w:val="14"/>
              </w:rPr>
            </w:pPr>
            <w:r w:rsidRPr="00E65E35">
              <w:rPr>
                <w:rFonts w:ascii="Arial" w:hAnsi="Arial" w:cs="Arial"/>
                <w:sz w:val="14"/>
                <w:szCs w:val="14"/>
              </w:rPr>
              <w:t>545,240,194</w:t>
            </w:r>
          </w:p>
        </w:tc>
      </w:tr>
    </w:tbl>
    <w:p w:rsidR="009F377A" w:rsidRPr="002363FC" w:rsidRDefault="009F377A" w:rsidP="00B20072">
      <w:pPr>
        <w:ind w:left="993" w:hanging="453"/>
        <w:jc w:val="thaiDistribute"/>
        <w:rPr>
          <w:rFonts w:ascii="Arial" w:hAnsi="Arial" w:cs="Arial"/>
          <w:sz w:val="20"/>
          <w:szCs w:val="20"/>
        </w:rPr>
      </w:pPr>
    </w:p>
    <w:tbl>
      <w:tblPr>
        <w:tblW w:w="8662"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22"/>
        <w:gridCol w:w="1260"/>
        <w:gridCol w:w="1080"/>
        <w:gridCol w:w="1080"/>
        <w:gridCol w:w="1170"/>
        <w:gridCol w:w="1350"/>
      </w:tblGrid>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4"/>
                <w:szCs w:val="14"/>
              </w:rPr>
            </w:pPr>
          </w:p>
        </w:tc>
        <w:tc>
          <w:tcPr>
            <w:tcW w:w="5940" w:type="dxa"/>
            <w:gridSpan w:val="5"/>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center"/>
              <w:rPr>
                <w:rFonts w:ascii="Arial" w:hAnsi="Arial" w:cs="Arial"/>
                <w:b/>
                <w:bCs/>
                <w:sz w:val="14"/>
                <w:szCs w:val="14"/>
              </w:rPr>
            </w:pPr>
            <w:r w:rsidRPr="002363FC">
              <w:rPr>
                <w:rFonts w:ascii="Arial" w:hAnsi="Arial" w:cs="Arial"/>
                <w:b/>
                <w:bCs/>
                <w:sz w:val="14"/>
                <w:szCs w:val="14"/>
                <w:lang w:val="en-GB"/>
              </w:rPr>
              <w:t>31 December 2016</w:t>
            </w: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4"/>
                <w:szCs w:val="14"/>
              </w:rPr>
            </w:pPr>
          </w:p>
        </w:tc>
        <w:tc>
          <w:tcPr>
            <w:tcW w:w="1260" w:type="dxa"/>
            <w:vMerge w:val="restart"/>
            <w:tcBorders>
              <w:top w:val="nil"/>
              <w:left w:val="nil"/>
              <w:right w:val="nil"/>
            </w:tcBorders>
            <w:shd w:val="clear" w:color="auto" w:fill="auto"/>
            <w:vAlign w:val="bottom"/>
          </w:tcPr>
          <w:p w:rsidR="00D34021" w:rsidRPr="002363FC" w:rsidRDefault="00D34021" w:rsidP="00B20072">
            <w:pPr>
              <w:ind w:right="-72"/>
              <w:jc w:val="right"/>
              <w:rPr>
                <w:rFonts w:ascii="Arial" w:hAnsi="Arial" w:cs="Arial"/>
                <w:b/>
                <w:bCs/>
                <w:sz w:val="14"/>
                <w:szCs w:val="14"/>
              </w:rPr>
            </w:pPr>
            <w:r w:rsidRPr="002363FC">
              <w:rPr>
                <w:rFonts w:ascii="Arial" w:hAnsi="Arial" w:cs="Arial"/>
                <w:b/>
                <w:bCs/>
                <w:sz w:val="14"/>
                <w:szCs w:val="14"/>
              </w:rPr>
              <w:t xml:space="preserve">Loans </w:t>
            </w:r>
            <w:r w:rsidR="002C0E42" w:rsidRPr="002363FC">
              <w:rPr>
                <w:rFonts w:ascii="Arial" w:hAnsi="Arial" w:cs="Arial"/>
                <w:b/>
                <w:bCs/>
                <w:sz w:val="14"/>
                <w:szCs w:val="14"/>
              </w:rPr>
              <w:t>to customers</w:t>
            </w:r>
          </w:p>
          <w:p w:rsidR="00D34021" w:rsidRPr="002363FC" w:rsidRDefault="00D34021" w:rsidP="00B20072">
            <w:pPr>
              <w:ind w:right="-72"/>
              <w:jc w:val="right"/>
              <w:rPr>
                <w:rFonts w:ascii="Arial" w:hAnsi="Arial" w:cs="Arial"/>
                <w:b/>
                <w:bCs/>
                <w:sz w:val="14"/>
                <w:szCs w:val="14"/>
              </w:rPr>
            </w:pPr>
            <w:r w:rsidRPr="002363FC">
              <w:rPr>
                <w:rFonts w:ascii="Arial" w:hAnsi="Arial" w:cs="Arial"/>
                <w:b/>
                <w:bCs/>
                <w:sz w:val="14"/>
                <w:szCs w:val="14"/>
              </w:rPr>
              <w:t>and accrued interest receivables</w:t>
            </w:r>
          </w:p>
        </w:tc>
        <w:tc>
          <w:tcPr>
            <w:tcW w:w="1080" w:type="dxa"/>
            <w:vMerge w:val="restart"/>
            <w:tcBorders>
              <w:top w:val="nil"/>
              <w:left w:val="nil"/>
              <w:right w:val="nil"/>
            </w:tcBorders>
            <w:shd w:val="clear" w:color="auto" w:fill="auto"/>
            <w:vAlign w:val="bottom"/>
          </w:tcPr>
          <w:p w:rsidR="00D34021" w:rsidRPr="002363FC" w:rsidRDefault="00D34021" w:rsidP="00B20072">
            <w:pPr>
              <w:ind w:right="-72"/>
              <w:jc w:val="right"/>
              <w:rPr>
                <w:rFonts w:ascii="Arial" w:hAnsi="Arial" w:cs="Arial"/>
                <w:b/>
                <w:bCs/>
                <w:sz w:val="14"/>
                <w:szCs w:val="14"/>
              </w:rPr>
            </w:pPr>
            <w:r w:rsidRPr="002363FC">
              <w:rPr>
                <w:rFonts w:ascii="Arial" w:hAnsi="Arial" w:cs="Arial"/>
                <w:b/>
                <w:bCs/>
                <w:sz w:val="14"/>
                <w:szCs w:val="14"/>
              </w:rPr>
              <w:t>Net balance used for</w:t>
            </w:r>
          </w:p>
          <w:p w:rsidR="00D34021" w:rsidRPr="002363FC" w:rsidRDefault="00D34021" w:rsidP="00B20072">
            <w:pPr>
              <w:ind w:right="-72"/>
              <w:jc w:val="right"/>
              <w:rPr>
                <w:rFonts w:ascii="Arial" w:hAnsi="Arial" w:cs="Arial"/>
                <w:b/>
                <w:bCs/>
                <w:sz w:val="14"/>
                <w:szCs w:val="14"/>
                <w:cs/>
              </w:rPr>
            </w:pPr>
            <w:r w:rsidRPr="002363FC">
              <w:rPr>
                <w:rFonts w:ascii="Arial" w:hAnsi="Arial" w:cs="Arial"/>
                <w:b/>
                <w:bCs/>
                <w:sz w:val="14"/>
                <w:szCs w:val="14"/>
              </w:rPr>
              <w:t xml:space="preserve"> allowance</w:t>
            </w:r>
          </w:p>
        </w:tc>
        <w:tc>
          <w:tcPr>
            <w:tcW w:w="1080" w:type="dxa"/>
            <w:vMerge w:val="restart"/>
            <w:tcBorders>
              <w:top w:val="nil"/>
              <w:left w:val="nil"/>
              <w:right w:val="nil"/>
            </w:tcBorders>
            <w:shd w:val="clear" w:color="auto" w:fill="auto"/>
            <w:vAlign w:val="bottom"/>
          </w:tcPr>
          <w:p w:rsidR="00D34021" w:rsidRPr="002363FC" w:rsidRDefault="00D34021" w:rsidP="00B20072">
            <w:pPr>
              <w:ind w:right="-72"/>
              <w:jc w:val="right"/>
              <w:rPr>
                <w:rFonts w:ascii="Arial" w:hAnsi="Arial" w:cs="Arial"/>
                <w:b/>
                <w:bCs/>
                <w:sz w:val="14"/>
                <w:szCs w:val="14"/>
              </w:rPr>
            </w:pPr>
            <w:r w:rsidRPr="002363FC">
              <w:rPr>
                <w:rFonts w:ascii="Arial" w:hAnsi="Arial" w:cs="Arial"/>
                <w:b/>
                <w:bCs/>
                <w:sz w:val="14"/>
                <w:szCs w:val="14"/>
              </w:rPr>
              <w:t>Percent used for allowance</w:t>
            </w:r>
          </w:p>
        </w:tc>
        <w:tc>
          <w:tcPr>
            <w:tcW w:w="2520" w:type="dxa"/>
            <w:gridSpan w:val="2"/>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center"/>
              <w:rPr>
                <w:rFonts w:ascii="Arial" w:hAnsi="Arial" w:cs="Arial"/>
                <w:b/>
                <w:bCs/>
                <w:sz w:val="14"/>
                <w:szCs w:val="14"/>
              </w:rPr>
            </w:pPr>
            <w:r w:rsidRPr="002363FC">
              <w:rPr>
                <w:rFonts w:ascii="Arial" w:hAnsi="Arial" w:cs="Arial"/>
                <w:b/>
                <w:bCs/>
                <w:sz w:val="14"/>
                <w:szCs w:val="14"/>
              </w:rPr>
              <w:t>Allowance for doubtful accounts</w:t>
            </w:r>
          </w:p>
        </w:tc>
      </w:tr>
      <w:tr w:rsidR="00C74ECB" w:rsidRPr="002363FC" w:rsidTr="009C7FBF">
        <w:trPr>
          <w:trHeight w:val="649"/>
        </w:trPr>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4"/>
                <w:szCs w:val="14"/>
              </w:rPr>
            </w:pPr>
          </w:p>
        </w:tc>
        <w:tc>
          <w:tcPr>
            <w:tcW w:w="1260" w:type="dxa"/>
            <w:vMerge/>
            <w:tcBorders>
              <w:left w:val="nil"/>
              <w:bottom w:val="nil"/>
              <w:right w:val="nil"/>
            </w:tcBorders>
            <w:shd w:val="clear" w:color="auto" w:fill="auto"/>
            <w:vAlign w:val="bottom"/>
          </w:tcPr>
          <w:p w:rsidR="00D34021" w:rsidRPr="002363FC" w:rsidRDefault="00D34021" w:rsidP="00B20072">
            <w:pPr>
              <w:pBdr>
                <w:bottom w:val="single" w:sz="6" w:space="1" w:color="auto"/>
              </w:pBdr>
              <w:ind w:right="-72"/>
              <w:jc w:val="right"/>
              <w:rPr>
                <w:rFonts w:ascii="Arial" w:hAnsi="Arial" w:cs="Arial"/>
                <w:b/>
                <w:bCs/>
                <w:sz w:val="14"/>
                <w:szCs w:val="14"/>
              </w:rPr>
            </w:pPr>
          </w:p>
        </w:tc>
        <w:tc>
          <w:tcPr>
            <w:tcW w:w="1080" w:type="dxa"/>
            <w:vMerge/>
            <w:tcBorders>
              <w:left w:val="nil"/>
              <w:bottom w:val="nil"/>
              <w:right w:val="nil"/>
            </w:tcBorders>
            <w:shd w:val="clear" w:color="auto" w:fill="auto"/>
            <w:vAlign w:val="bottom"/>
          </w:tcPr>
          <w:p w:rsidR="00D34021" w:rsidRPr="002363FC" w:rsidRDefault="00D34021" w:rsidP="00B20072">
            <w:pPr>
              <w:pBdr>
                <w:bottom w:val="single" w:sz="6" w:space="1" w:color="auto"/>
              </w:pBdr>
              <w:ind w:right="-72"/>
              <w:jc w:val="right"/>
              <w:rPr>
                <w:rFonts w:ascii="Arial" w:hAnsi="Arial" w:cs="Arial"/>
                <w:b/>
                <w:bCs/>
                <w:sz w:val="14"/>
                <w:szCs w:val="14"/>
                <w:cs/>
              </w:rPr>
            </w:pPr>
          </w:p>
        </w:tc>
        <w:tc>
          <w:tcPr>
            <w:tcW w:w="1080" w:type="dxa"/>
            <w:vMerge/>
            <w:tcBorders>
              <w:left w:val="nil"/>
              <w:bottom w:val="nil"/>
              <w:right w:val="nil"/>
            </w:tcBorders>
            <w:shd w:val="clear" w:color="auto" w:fill="auto"/>
            <w:vAlign w:val="bottom"/>
          </w:tcPr>
          <w:p w:rsidR="00D34021" w:rsidRPr="002363FC" w:rsidRDefault="00D34021" w:rsidP="00B20072">
            <w:pPr>
              <w:pBdr>
                <w:bottom w:val="single" w:sz="6" w:space="1" w:color="auto"/>
              </w:pBdr>
              <w:ind w:right="-72"/>
              <w:jc w:val="right"/>
              <w:rPr>
                <w:rFonts w:ascii="Arial" w:hAnsi="Arial" w:cs="Arial"/>
                <w:b/>
                <w:bCs/>
                <w:sz w:val="14"/>
                <w:szCs w:val="14"/>
                <w:cs/>
              </w:rPr>
            </w:pPr>
          </w:p>
        </w:tc>
        <w:tc>
          <w:tcPr>
            <w:tcW w:w="117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b/>
                <w:bCs/>
                <w:sz w:val="14"/>
                <w:szCs w:val="14"/>
              </w:rPr>
            </w:pPr>
            <w:r w:rsidRPr="002363FC">
              <w:rPr>
                <w:rFonts w:ascii="Arial" w:hAnsi="Arial" w:cs="Arial"/>
                <w:b/>
                <w:bCs/>
                <w:sz w:val="14"/>
                <w:szCs w:val="14"/>
              </w:rPr>
              <w:t>Minimum allowance per BOT guideline</w:t>
            </w:r>
          </w:p>
        </w:tc>
        <w:tc>
          <w:tcPr>
            <w:tcW w:w="135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b/>
                <w:bCs/>
                <w:sz w:val="14"/>
                <w:szCs w:val="14"/>
              </w:rPr>
            </w:pPr>
            <w:r w:rsidRPr="002363FC">
              <w:rPr>
                <w:rFonts w:ascii="Arial" w:hAnsi="Arial" w:cs="Arial"/>
                <w:b/>
                <w:bCs/>
                <w:sz w:val="14"/>
                <w:szCs w:val="14"/>
              </w:rPr>
              <w:t>Amount already set up by the Company</w:t>
            </w: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4"/>
                <w:szCs w:val="14"/>
              </w:rPr>
            </w:pPr>
          </w:p>
        </w:tc>
        <w:tc>
          <w:tcPr>
            <w:tcW w:w="126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b/>
                <w:bCs/>
                <w:sz w:val="14"/>
                <w:szCs w:val="14"/>
              </w:rPr>
            </w:pPr>
            <w:r w:rsidRPr="002363FC">
              <w:rPr>
                <w:rFonts w:ascii="Arial" w:hAnsi="Arial" w:cs="Arial"/>
                <w:b/>
                <w:bCs/>
                <w:sz w:val="14"/>
                <w:szCs w:val="14"/>
              </w:rPr>
              <w:t>Baht</w:t>
            </w:r>
          </w:p>
        </w:tc>
        <w:tc>
          <w:tcPr>
            <w:tcW w:w="108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b/>
                <w:bCs/>
                <w:sz w:val="14"/>
                <w:szCs w:val="14"/>
              </w:rPr>
            </w:pPr>
            <w:r w:rsidRPr="002363FC">
              <w:rPr>
                <w:rFonts w:ascii="Arial" w:hAnsi="Arial" w:cs="Arial"/>
                <w:b/>
                <w:bCs/>
                <w:sz w:val="14"/>
                <w:szCs w:val="14"/>
              </w:rPr>
              <w:t>Baht</w:t>
            </w:r>
          </w:p>
        </w:tc>
        <w:tc>
          <w:tcPr>
            <w:tcW w:w="108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b/>
                <w:bCs/>
                <w:sz w:val="14"/>
                <w:szCs w:val="14"/>
              </w:rPr>
            </w:pPr>
            <w:r w:rsidRPr="002363FC">
              <w:rPr>
                <w:rFonts w:ascii="Arial" w:hAnsi="Arial" w:cs="Arial"/>
                <w:b/>
                <w:bCs/>
                <w:sz w:val="14"/>
                <w:szCs w:val="14"/>
              </w:rPr>
              <w:t>%</w:t>
            </w:r>
          </w:p>
        </w:tc>
        <w:tc>
          <w:tcPr>
            <w:tcW w:w="117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b/>
                <w:bCs/>
                <w:sz w:val="14"/>
                <w:szCs w:val="14"/>
              </w:rPr>
            </w:pPr>
            <w:r w:rsidRPr="002363FC">
              <w:rPr>
                <w:rFonts w:ascii="Arial" w:hAnsi="Arial" w:cs="Arial"/>
                <w:b/>
                <w:bCs/>
                <w:sz w:val="14"/>
                <w:szCs w:val="14"/>
              </w:rPr>
              <w:t>Baht</w:t>
            </w:r>
          </w:p>
        </w:tc>
        <w:tc>
          <w:tcPr>
            <w:tcW w:w="135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b/>
                <w:bCs/>
                <w:sz w:val="14"/>
                <w:szCs w:val="14"/>
              </w:rPr>
            </w:pPr>
            <w:r w:rsidRPr="002363FC">
              <w:rPr>
                <w:rFonts w:ascii="Arial" w:hAnsi="Arial" w:cs="Arial"/>
                <w:b/>
                <w:bCs/>
                <w:sz w:val="14"/>
                <w:szCs w:val="14"/>
              </w:rPr>
              <w:t>Baht</w:t>
            </w: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2"/>
                <w:szCs w:val="12"/>
              </w:rPr>
            </w:pPr>
          </w:p>
        </w:tc>
        <w:tc>
          <w:tcPr>
            <w:tcW w:w="126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c>
          <w:tcPr>
            <w:tcW w:w="108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c>
          <w:tcPr>
            <w:tcW w:w="108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c>
          <w:tcPr>
            <w:tcW w:w="117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c>
          <w:tcPr>
            <w:tcW w:w="135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6"/>
                <w:szCs w:val="16"/>
              </w:rPr>
            </w:pPr>
            <w:r w:rsidRPr="002363FC">
              <w:rPr>
                <w:rFonts w:ascii="Arial" w:hAnsi="Arial" w:cs="Arial"/>
                <w:sz w:val="16"/>
                <w:szCs w:val="16"/>
              </w:rPr>
              <w:t>Normal</w:t>
            </w:r>
          </w:p>
        </w:tc>
        <w:tc>
          <w:tcPr>
            <w:tcW w:w="126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1,532,533,742</w:t>
            </w:r>
          </w:p>
        </w:tc>
        <w:tc>
          <w:tcPr>
            <w:tcW w:w="108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1,531,444,153</w:t>
            </w:r>
          </w:p>
        </w:tc>
        <w:tc>
          <w:tcPr>
            <w:tcW w:w="1080" w:type="dxa"/>
            <w:tcBorders>
              <w:top w:val="nil"/>
              <w:left w:val="nil"/>
              <w:bottom w:val="nil"/>
              <w:right w:val="nil"/>
            </w:tcBorders>
            <w:shd w:val="clear" w:color="auto" w:fill="auto"/>
            <w:vAlign w:val="bottom"/>
          </w:tcPr>
          <w:p w:rsidR="00D34021" w:rsidRPr="002363FC" w:rsidRDefault="00D34021" w:rsidP="00B20072">
            <w:pPr>
              <w:tabs>
                <w:tab w:val="decimal" w:pos="601"/>
              </w:tabs>
              <w:ind w:right="-72"/>
              <w:jc w:val="right"/>
              <w:rPr>
                <w:rFonts w:ascii="Arial" w:hAnsi="Arial" w:cs="Arial"/>
                <w:sz w:val="14"/>
                <w:szCs w:val="14"/>
              </w:rPr>
            </w:pPr>
            <w:r w:rsidRPr="002363FC">
              <w:rPr>
                <w:rFonts w:ascii="Arial" w:hAnsi="Arial" w:cs="Arial"/>
                <w:sz w:val="14"/>
                <w:szCs w:val="14"/>
              </w:rPr>
              <w:t>1</w:t>
            </w:r>
          </w:p>
        </w:tc>
        <w:tc>
          <w:tcPr>
            <w:tcW w:w="117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15,314,442</w:t>
            </w:r>
          </w:p>
        </w:tc>
        <w:tc>
          <w:tcPr>
            <w:tcW w:w="135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33,605,995</w:t>
            </w: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6"/>
                <w:szCs w:val="16"/>
              </w:rPr>
            </w:pPr>
            <w:r w:rsidRPr="002363FC">
              <w:rPr>
                <w:rFonts w:ascii="Arial" w:hAnsi="Arial" w:cs="Arial"/>
                <w:sz w:val="16"/>
                <w:szCs w:val="16"/>
              </w:rPr>
              <w:t>Special mention</w:t>
            </w:r>
          </w:p>
        </w:tc>
        <w:tc>
          <w:tcPr>
            <w:tcW w:w="126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32,990,543</w:t>
            </w:r>
          </w:p>
        </w:tc>
        <w:tc>
          <w:tcPr>
            <w:tcW w:w="108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32,886,634</w:t>
            </w:r>
          </w:p>
        </w:tc>
        <w:tc>
          <w:tcPr>
            <w:tcW w:w="1080" w:type="dxa"/>
            <w:tcBorders>
              <w:top w:val="nil"/>
              <w:left w:val="nil"/>
              <w:bottom w:val="nil"/>
              <w:right w:val="nil"/>
            </w:tcBorders>
            <w:shd w:val="clear" w:color="auto" w:fill="auto"/>
            <w:vAlign w:val="bottom"/>
          </w:tcPr>
          <w:p w:rsidR="00D34021" w:rsidRPr="002363FC" w:rsidRDefault="00D34021" w:rsidP="00B20072">
            <w:pPr>
              <w:tabs>
                <w:tab w:val="decimal" w:pos="601"/>
              </w:tabs>
              <w:ind w:right="-72"/>
              <w:jc w:val="right"/>
              <w:rPr>
                <w:rFonts w:ascii="Arial" w:hAnsi="Arial" w:cs="Arial"/>
                <w:sz w:val="14"/>
                <w:szCs w:val="14"/>
              </w:rPr>
            </w:pPr>
            <w:r w:rsidRPr="002363FC">
              <w:rPr>
                <w:rFonts w:ascii="Arial" w:hAnsi="Arial" w:cs="Arial"/>
                <w:sz w:val="14"/>
                <w:szCs w:val="14"/>
              </w:rPr>
              <w:t>2</w:t>
            </w:r>
          </w:p>
        </w:tc>
        <w:tc>
          <w:tcPr>
            <w:tcW w:w="117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657,733</w:t>
            </w:r>
          </w:p>
        </w:tc>
        <w:tc>
          <w:tcPr>
            <w:tcW w:w="135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27,201,970</w:t>
            </w: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6"/>
                <w:szCs w:val="16"/>
              </w:rPr>
            </w:pPr>
            <w:r w:rsidRPr="002363FC">
              <w:rPr>
                <w:rFonts w:ascii="Arial" w:hAnsi="Arial" w:cs="Arial"/>
                <w:sz w:val="16"/>
                <w:szCs w:val="16"/>
              </w:rPr>
              <w:t>Sub-standard</w:t>
            </w:r>
          </w:p>
        </w:tc>
        <w:tc>
          <w:tcPr>
            <w:tcW w:w="126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28,351,666</w:t>
            </w:r>
          </w:p>
        </w:tc>
        <w:tc>
          <w:tcPr>
            <w:tcW w:w="108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28,351,666</w:t>
            </w:r>
          </w:p>
        </w:tc>
        <w:tc>
          <w:tcPr>
            <w:tcW w:w="1080" w:type="dxa"/>
            <w:tcBorders>
              <w:top w:val="nil"/>
              <w:left w:val="nil"/>
              <w:bottom w:val="nil"/>
              <w:right w:val="nil"/>
            </w:tcBorders>
            <w:shd w:val="clear" w:color="auto" w:fill="auto"/>
            <w:vAlign w:val="bottom"/>
          </w:tcPr>
          <w:p w:rsidR="00D34021" w:rsidRPr="002363FC" w:rsidRDefault="00D34021" w:rsidP="00B20072">
            <w:pPr>
              <w:tabs>
                <w:tab w:val="decimal" w:pos="601"/>
              </w:tabs>
              <w:ind w:right="-72"/>
              <w:jc w:val="right"/>
              <w:rPr>
                <w:rFonts w:ascii="Arial" w:hAnsi="Arial" w:cs="Arial"/>
                <w:sz w:val="14"/>
                <w:szCs w:val="14"/>
              </w:rPr>
            </w:pPr>
            <w:r w:rsidRPr="002363FC">
              <w:rPr>
                <w:rFonts w:ascii="Arial" w:hAnsi="Arial" w:cs="Arial"/>
                <w:sz w:val="14"/>
                <w:szCs w:val="14"/>
              </w:rPr>
              <w:t>100</w:t>
            </w:r>
          </w:p>
        </w:tc>
        <w:tc>
          <w:tcPr>
            <w:tcW w:w="117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28,351,666</w:t>
            </w:r>
          </w:p>
        </w:tc>
        <w:tc>
          <w:tcPr>
            <w:tcW w:w="135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28,351,666</w:t>
            </w: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6"/>
                <w:szCs w:val="16"/>
                <w:cs/>
              </w:rPr>
            </w:pPr>
            <w:r w:rsidRPr="002363FC">
              <w:rPr>
                <w:rFonts w:ascii="Arial" w:hAnsi="Arial" w:cs="Arial"/>
                <w:sz w:val="16"/>
                <w:szCs w:val="16"/>
              </w:rPr>
              <w:t>Doubtful</w:t>
            </w:r>
            <w:r w:rsidRPr="002363FC">
              <w:rPr>
                <w:rFonts w:ascii="Arial" w:hAnsi="Arial" w:cs="Arial"/>
                <w:sz w:val="16"/>
                <w:szCs w:val="16"/>
                <w:cs/>
              </w:rPr>
              <w:t xml:space="preserve"> </w:t>
            </w:r>
          </w:p>
        </w:tc>
        <w:tc>
          <w:tcPr>
            <w:tcW w:w="126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15,800,149</w:t>
            </w:r>
          </w:p>
        </w:tc>
        <w:tc>
          <w:tcPr>
            <w:tcW w:w="108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15,800,149</w:t>
            </w:r>
          </w:p>
        </w:tc>
        <w:tc>
          <w:tcPr>
            <w:tcW w:w="1080" w:type="dxa"/>
            <w:tcBorders>
              <w:top w:val="nil"/>
              <w:left w:val="nil"/>
              <w:bottom w:val="nil"/>
              <w:right w:val="nil"/>
            </w:tcBorders>
            <w:shd w:val="clear" w:color="auto" w:fill="auto"/>
            <w:vAlign w:val="bottom"/>
          </w:tcPr>
          <w:p w:rsidR="00D34021" w:rsidRPr="002363FC" w:rsidRDefault="00D34021" w:rsidP="00B20072">
            <w:pPr>
              <w:tabs>
                <w:tab w:val="decimal" w:pos="601"/>
              </w:tabs>
              <w:ind w:right="-72"/>
              <w:jc w:val="right"/>
              <w:rPr>
                <w:rFonts w:ascii="Arial" w:hAnsi="Arial" w:cs="Arial"/>
                <w:sz w:val="14"/>
                <w:szCs w:val="14"/>
              </w:rPr>
            </w:pPr>
            <w:r w:rsidRPr="002363FC">
              <w:rPr>
                <w:rFonts w:ascii="Arial" w:hAnsi="Arial" w:cs="Arial"/>
                <w:sz w:val="14"/>
                <w:szCs w:val="14"/>
              </w:rPr>
              <w:t>100</w:t>
            </w:r>
          </w:p>
        </w:tc>
        <w:tc>
          <w:tcPr>
            <w:tcW w:w="117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15,800,149</w:t>
            </w:r>
          </w:p>
        </w:tc>
        <w:tc>
          <w:tcPr>
            <w:tcW w:w="135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15,800,149</w:t>
            </w: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6"/>
                <w:szCs w:val="16"/>
              </w:rPr>
            </w:pPr>
            <w:r w:rsidRPr="002363FC">
              <w:rPr>
                <w:rFonts w:ascii="Arial" w:hAnsi="Arial" w:cs="Arial"/>
                <w:sz w:val="16"/>
                <w:szCs w:val="16"/>
              </w:rPr>
              <w:t>Doubtful of loss</w:t>
            </w:r>
            <w:r w:rsidRPr="002363FC">
              <w:rPr>
                <w:rFonts w:ascii="Arial" w:hAnsi="Arial" w:cs="Arial"/>
                <w:sz w:val="16"/>
                <w:szCs w:val="16"/>
                <w:cs/>
              </w:rPr>
              <w:t xml:space="preserve"> </w:t>
            </w:r>
          </w:p>
        </w:tc>
        <w:tc>
          <w:tcPr>
            <w:tcW w:w="126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sz w:val="14"/>
                <w:szCs w:val="14"/>
              </w:rPr>
            </w:pPr>
            <w:r w:rsidRPr="002363FC">
              <w:rPr>
                <w:rFonts w:ascii="Arial" w:hAnsi="Arial" w:cs="Arial"/>
                <w:sz w:val="14"/>
                <w:szCs w:val="14"/>
              </w:rPr>
              <w:t>294,617,081</w:t>
            </w:r>
          </w:p>
        </w:tc>
        <w:tc>
          <w:tcPr>
            <w:tcW w:w="108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sz w:val="14"/>
                <w:szCs w:val="14"/>
              </w:rPr>
            </w:pPr>
            <w:r w:rsidRPr="002363FC">
              <w:rPr>
                <w:rFonts w:ascii="Arial" w:hAnsi="Arial" w:cs="Arial"/>
                <w:sz w:val="14"/>
                <w:szCs w:val="14"/>
              </w:rPr>
              <w:t>236,844,606</w:t>
            </w:r>
          </w:p>
        </w:tc>
        <w:tc>
          <w:tcPr>
            <w:tcW w:w="1080" w:type="dxa"/>
            <w:tcBorders>
              <w:top w:val="nil"/>
              <w:left w:val="nil"/>
              <w:bottom w:val="nil"/>
              <w:right w:val="nil"/>
            </w:tcBorders>
            <w:shd w:val="clear" w:color="auto" w:fill="auto"/>
            <w:vAlign w:val="bottom"/>
          </w:tcPr>
          <w:p w:rsidR="00D34021" w:rsidRPr="002363FC" w:rsidRDefault="00D34021" w:rsidP="00B20072">
            <w:pPr>
              <w:tabs>
                <w:tab w:val="decimal" w:pos="601"/>
              </w:tabs>
              <w:ind w:right="-72"/>
              <w:jc w:val="right"/>
              <w:rPr>
                <w:rFonts w:ascii="Arial" w:hAnsi="Arial" w:cs="Arial"/>
                <w:sz w:val="14"/>
                <w:szCs w:val="14"/>
              </w:rPr>
            </w:pPr>
            <w:r w:rsidRPr="002363FC">
              <w:rPr>
                <w:rFonts w:ascii="Arial" w:hAnsi="Arial" w:cs="Arial"/>
                <w:sz w:val="14"/>
                <w:szCs w:val="14"/>
              </w:rPr>
              <w:t>100</w:t>
            </w:r>
          </w:p>
        </w:tc>
        <w:tc>
          <w:tcPr>
            <w:tcW w:w="117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sz w:val="14"/>
                <w:szCs w:val="14"/>
              </w:rPr>
            </w:pPr>
            <w:r w:rsidRPr="002363FC">
              <w:rPr>
                <w:rFonts w:ascii="Arial" w:hAnsi="Arial" w:cs="Arial"/>
                <w:sz w:val="14"/>
                <w:szCs w:val="14"/>
              </w:rPr>
              <w:t>236,844,606</w:t>
            </w:r>
          </w:p>
        </w:tc>
        <w:tc>
          <w:tcPr>
            <w:tcW w:w="135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sz w:val="14"/>
                <w:szCs w:val="14"/>
              </w:rPr>
            </w:pPr>
            <w:r w:rsidRPr="002363FC">
              <w:rPr>
                <w:rFonts w:ascii="Arial" w:hAnsi="Arial" w:cs="Arial"/>
                <w:sz w:val="14"/>
                <w:szCs w:val="14"/>
              </w:rPr>
              <w:t>240,344,607</w:t>
            </w: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2"/>
                <w:szCs w:val="12"/>
              </w:rPr>
            </w:pPr>
          </w:p>
        </w:tc>
        <w:tc>
          <w:tcPr>
            <w:tcW w:w="126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c>
          <w:tcPr>
            <w:tcW w:w="108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c>
          <w:tcPr>
            <w:tcW w:w="1080" w:type="dxa"/>
            <w:tcBorders>
              <w:top w:val="nil"/>
              <w:left w:val="nil"/>
              <w:bottom w:val="nil"/>
              <w:right w:val="nil"/>
            </w:tcBorders>
            <w:shd w:val="clear" w:color="auto" w:fill="auto"/>
            <w:vAlign w:val="bottom"/>
          </w:tcPr>
          <w:p w:rsidR="00D34021" w:rsidRPr="002363FC" w:rsidRDefault="00D34021" w:rsidP="00B20072">
            <w:pPr>
              <w:tabs>
                <w:tab w:val="decimal" w:pos="601"/>
              </w:tabs>
              <w:ind w:right="-72"/>
              <w:jc w:val="right"/>
              <w:rPr>
                <w:rFonts w:ascii="Arial" w:hAnsi="Arial" w:cs="Arial"/>
                <w:sz w:val="12"/>
                <w:szCs w:val="12"/>
              </w:rPr>
            </w:pPr>
          </w:p>
        </w:tc>
        <w:tc>
          <w:tcPr>
            <w:tcW w:w="117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c>
          <w:tcPr>
            <w:tcW w:w="135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6"/>
                <w:szCs w:val="16"/>
              </w:rPr>
            </w:pPr>
            <w:r w:rsidRPr="002363FC">
              <w:rPr>
                <w:rFonts w:ascii="Arial" w:hAnsi="Arial" w:cs="Arial"/>
                <w:sz w:val="16"/>
                <w:szCs w:val="16"/>
              </w:rPr>
              <w:t xml:space="preserve">Total loans to customers </w:t>
            </w:r>
          </w:p>
        </w:tc>
        <w:tc>
          <w:tcPr>
            <w:tcW w:w="126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D34021" w:rsidRPr="002363FC" w:rsidRDefault="00D34021" w:rsidP="00B20072">
            <w:pPr>
              <w:tabs>
                <w:tab w:val="decimal" w:pos="601"/>
              </w:tabs>
              <w:ind w:right="-72"/>
              <w:jc w:val="right"/>
              <w:rPr>
                <w:rFonts w:ascii="Arial" w:hAnsi="Arial" w:cs="Arial"/>
                <w:sz w:val="14"/>
                <w:szCs w:val="14"/>
              </w:rPr>
            </w:pPr>
          </w:p>
        </w:tc>
        <w:tc>
          <w:tcPr>
            <w:tcW w:w="117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tc>
        <w:tc>
          <w:tcPr>
            <w:tcW w:w="135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tc>
      </w:tr>
      <w:tr w:rsidR="00C74ECB" w:rsidRPr="002363FC" w:rsidTr="009C7FBF">
        <w:tc>
          <w:tcPr>
            <w:tcW w:w="2722" w:type="dxa"/>
            <w:tcBorders>
              <w:top w:val="nil"/>
              <w:left w:val="nil"/>
              <w:bottom w:val="nil"/>
              <w:right w:val="nil"/>
            </w:tcBorders>
            <w:shd w:val="clear" w:color="auto" w:fill="auto"/>
            <w:vAlign w:val="bottom"/>
          </w:tcPr>
          <w:p w:rsidR="002C0E42" w:rsidRPr="002363FC" w:rsidRDefault="002C0E42" w:rsidP="009C7FBF">
            <w:pPr>
              <w:ind w:left="612"/>
              <w:rPr>
                <w:rFonts w:ascii="Arial" w:hAnsi="Arial" w:cs="Arial"/>
                <w:sz w:val="16"/>
                <w:szCs w:val="16"/>
              </w:rPr>
            </w:pPr>
            <w:r w:rsidRPr="002363FC">
              <w:rPr>
                <w:rFonts w:ascii="Arial" w:hAnsi="Arial" w:cs="Arial"/>
                <w:sz w:val="16"/>
                <w:szCs w:val="16"/>
              </w:rPr>
              <w:t xml:space="preserve">   and accrued interest</w:t>
            </w:r>
          </w:p>
        </w:tc>
        <w:tc>
          <w:tcPr>
            <w:tcW w:w="1260" w:type="dxa"/>
            <w:tcBorders>
              <w:top w:val="nil"/>
              <w:left w:val="nil"/>
              <w:bottom w:val="nil"/>
              <w:right w:val="nil"/>
            </w:tcBorders>
            <w:shd w:val="clear" w:color="auto" w:fill="auto"/>
            <w:vAlign w:val="bottom"/>
          </w:tcPr>
          <w:p w:rsidR="002C0E42" w:rsidRPr="002363FC" w:rsidRDefault="002C0E42" w:rsidP="00B20072">
            <w:pPr>
              <w:ind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2C0E42" w:rsidRPr="002363FC" w:rsidRDefault="002C0E42" w:rsidP="00B20072">
            <w:pPr>
              <w:ind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2C0E42" w:rsidRPr="002363FC" w:rsidRDefault="002C0E42" w:rsidP="00B20072">
            <w:pPr>
              <w:tabs>
                <w:tab w:val="decimal" w:pos="601"/>
              </w:tabs>
              <w:ind w:right="-72"/>
              <w:jc w:val="right"/>
              <w:rPr>
                <w:rFonts w:ascii="Arial" w:hAnsi="Arial" w:cs="Arial"/>
                <w:sz w:val="14"/>
                <w:szCs w:val="14"/>
              </w:rPr>
            </w:pPr>
          </w:p>
        </w:tc>
        <w:tc>
          <w:tcPr>
            <w:tcW w:w="1170" w:type="dxa"/>
            <w:tcBorders>
              <w:top w:val="nil"/>
              <w:left w:val="nil"/>
              <w:bottom w:val="nil"/>
              <w:right w:val="nil"/>
            </w:tcBorders>
            <w:shd w:val="clear" w:color="auto" w:fill="auto"/>
            <w:vAlign w:val="bottom"/>
          </w:tcPr>
          <w:p w:rsidR="002C0E42" w:rsidRPr="002363FC" w:rsidRDefault="002C0E42" w:rsidP="00B20072">
            <w:pPr>
              <w:ind w:right="-72"/>
              <w:jc w:val="right"/>
              <w:rPr>
                <w:rFonts w:ascii="Arial" w:hAnsi="Arial" w:cs="Arial"/>
                <w:sz w:val="14"/>
                <w:szCs w:val="14"/>
              </w:rPr>
            </w:pPr>
          </w:p>
        </w:tc>
        <w:tc>
          <w:tcPr>
            <w:tcW w:w="1350" w:type="dxa"/>
            <w:tcBorders>
              <w:top w:val="nil"/>
              <w:left w:val="nil"/>
              <w:bottom w:val="nil"/>
              <w:right w:val="nil"/>
            </w:tcBorders>
            <w:shd w:val="clear" w:color="auto" w:fill="auto"/>
            <w:vAlign w:val="bottom"/>
          </w:tcPr>
          <w:p w:rsidR="002C0E42" w:rsidRPr="002363FC" w:rsidRDefault="002C0E42" w:rsidP="00B20072">
            <w:pPr>
              <w:ind w:right="-72"/>
              <w:jc w:val="right"/>
              <w:rPr>
                <w:rFonts w:ascii="Arial" w:hAnsi="Arial" w:cs="Arial"/>
                <w:sz w:val="14"/>
                <w:szCs w:val="14"/>
              </w:rPr>
            </w:pP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2C0E42" w:rsidP="009C7FBF">
            <w:pPr>
              <w:ind w:left="612"/>
              <w:rPr>
                <w:rFonts w:ascii="Arial" w:hAnsi="Arial" w:cs="Arial"/>
                <w:b/>
                <w:bCs/>
                <w:sz w:val="16"/>
                <w:szCs w:val="16"/>
              </w:rPr>
            </w:pPr>
            <w:r w:rsidRPr="002363FC">
              <w:rPr>
                <w:rFonts w:ascii="Arial" w:hAnsi="Arial" w:cs="Arial"/>
                <w:sz w:val="16"/>
                <w:szCs w:val="16"/>
              </w:rPr>
              <w:t xml:space="preserve">   receivables</w:t>
            </w:r>
          </w:p>
        </w:tc>
        <w:tc>
          <w:tcPr>
            <w:tcW w:w="1260" w:type="dxa"/>
            <w:tcBorders>
              <w:top w:val="nil"/>
              <w:left w:val="nil"/>
              <w:bottom w:val="nil"/>
              <w:right w:val="nil"/>
            </w:tcBorders>
            <w:shd w:val="clear" w:color="auto" w:fill="auto"/>
            <w:vAlign w:val="bottom"/>
          </w:tcPr>
          <w:p w:rsidR="00D34021" w:rsidRPr="002363FC" w:rsidRDefault="00D34021" w:rsidP="00B20072">
            <w:pPr>
              <w:pBdr>
                <w:bottom w:val="double" w:sz="4" w:space="1" w:color="auto"/>
              </w:pBdr>
              <w:ind w:right="-72"/>
              <w:jc w:val="right"/>
              <w:rPr>
                <w:rFonts w:ascii="Arial" w:hAnsi="Arial" w:cs="Arial"/>
                <w:sz w:val="14"/>
                <w:szCs w:val="14"/>
              </w:rPr>
            </w:pPr>
            <w:r w:rsidRPr="002363FC">
              <w:rPr>
                <w:rFonts w:ascii="Arial" w:hAnsi="Arial" w:cs="Arial"/>
                <w:sz w:val="14"/>
                <w:szCs w:val="14"/>
              </w:rPr>
              <w:t>1,904,293,181</w:t>
            </w:r>
          </w:p>
        </w:tc>
        <w:tc>
          <w:tcPr>
            <w:tcW w:w="1080" w:type="dxa"/>
            <w:tcBorders>
              <w:top w:val="nil"/>
              <w:left w:val="nil"/>
              <w:bottom w:val="nil"/>
              <w:right w:val="nil"/>
            </w:tcBorders>
            <w:shd w:val="clear" w:color="auto" w:fill="auto"/>
            <w:vAlign w:val="bottom"/>
          </w:tcPr>
          <w:p w:rsidR="00D34021" w:rsidRPr="002363FC" w:rsidRDefault="00D34021" w:rsidP="00B20072">
            <w:pPr>
              <w:pBdr>
                <w:bottom w:val="double" w:sz="4" w:space="1" w:color="auto"/>
              </w:pBdr>
              <w:ind w:right="-72"/>
              <w:jc w:val="right"/>
              <w:rPr>
                <w:rFonts w:ascii="Arial" w:hAnsi="Arial" w:cs="Arial"/>
                <w:sz w:val="14"/>
                <w:szCs w:val="14"/>
              </w:rPr>
            </w:pPr>
            <w:r w:rsidRPr="002363FC">
              <w:rPr>
                <w:rFonts w:ascii="Arial" w:hAnsi="Arial" w:cs="Arial"/>
                <w:sz w:val="14"/>
                <w:szCs w:val="14"/>
              </w:rPr>
              <w:t>1,845,327,208</w:t>
            </w:r>
          </w:p>
        </w:tc>
        <w:tc>
          <w:tcPr>
            <w:tcW w:w="1080" w:type="dxa"/>
            <w:tcBorders>
              <w:top w:val="nil"/>
              <w:left w:val="nil"/>
              <w:bottom w:val="nil"/>
              <w:right w:val="nil"/>
            </w:tcBorders>
            <w:shd w:val="clear" w:color="auto" w:fill="auto"/>
            <w:vAlign w:val="bottom"/>
          </w:tcPr>
          <w:p w:rsidR="00D34021" w:rsidRPr="002363FC" w:rsidRDefault="00D34021" w:rsidP="00B20072">
            <w:pPr>
              <w:tabs>
                <w:tab w:val="decimal" w:pos="601"/>
              </w:tabs>
              <w:ind w:right="-72"/>
              <w:jc w:val="right"/>
              <w:rPr>
                <w:rFonts w:ascii="Arial" w:hAnsi="Arial" w:cs="Arial"/>
                <w:sz w:val="14"/>
                <w:szCs w:val="14"/>
              </w:rPr>
            </w:pPr>
          </w:p>
        </w:tc>
        <w:tc>
          <w:tcPr>
            <w:tcW w:w="117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296,968,596</w:t>
            </w:r>
          </w:p>
        </w:tc>
        <w:tc>
          <w:tcPr>
            <w:tcW w:w="135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345,304,387</w:t>
            </w: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6"/>
                <w:szCs w:val="16"/>
              </w:rPr>
            </w:pPr>
            <w:r w:rsidRPr="002363FC">
              <w:rPr>
                <w:rFonts w:ascii="Arial" w:hAnsi="Arial" w:cs="Arial"/>
                <w:sz w:val="16"/>
                <w:szCs w:val="16"/>
              </w:rPr>
              <w:t>Surplus reserves</w:t>
            </w:r>
          </w:p>
        </w:tc>
        <w:tc>
          <w:tcPr>
            <w:tcW w:w="126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D34021" w:rsidRPr="002363FC" w:rsidRDefault="00D34021" w:rsidP="00B20072">
            <w:pPr>
              <w:tabs>
                <w:tab w:val="decimal" w:pos="601"/>
              </w:tabs>
              <w:ind w:right="-72"/>
              <w:jc w:val="right"/>
              <w:rPr>
                <w:rFonts w:ascii="Arial" w:hAnsi="Arial" w:cs="Arial"/>
                <w:sz w:val="14"/>
                <w:szCs w:val="14"/>
              </w:rPr>
            </w:pPr>
          </w:p>
        </w:tc>
        <w:tc>
          <w:tcPr>
            <w:tcW w:w="117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sz w:val="14"/>
                <w:szCs w:val="14"/>
              </w:rPr>
            </w:pPr>
            <w:r w:rsidRPr="002363FC">
              <w:rPr>
                <w:rFonts w:ascii="Arial" w:hAnsi="Arial" w:cs="Arial"/>
                <w:sz w:val="14"/>
                <w:szCs w:val="14"/>
              </w:rPr>
              <w:t>-</w:t>
            </w:r>
          </w:p>
        </w:tc>
        <w:tc>
          <w:tcPr>
            <w:tcW w:w="135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sz w:val="14"/>
                <w:szCs w:val="14"/>
              </w:rPr>
            </w:pPr>
            <w:r w:rsidRPr="002363FC">
              <w:rPr>
                <w:rFonts w:ascii="Arial" w:hAnsi="Arial" w:cs="Arial"/>
                <w:sz w:val="14"/>
                <w:szCs w:val="14"/>
              </w:rPr>
              <w:t>155,787,426</w:t>
            </w: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ind w:left="612"/>
              <w:rPr>
                <w:rFonts w:ascii="Arial" w:hAnsi="Arial" w:cs="Arial"/>
                <w:sz w:val="12"/>
                <w:szCs w:val="12"/>
              </w:rPr>
            </w:pPr>
          </w:p>
        </w:tc>
        <w:tc>
          <w:tcPr>
            <w:tcW w:w="126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c>
          <w:tcPr>
            <w:tcW w:w="108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c>
          <w:tcPr>
            <w:tcW w:w="1080" w:type="dxa"/>
            <w:tcBorders>
              <w:top w:val="nil"/>
              <w:left w:val="nil"/>
              <w:bottom w:val="nil"/>
              <w:right w:val="nil"/>
            </w:tcBorders>
            <w:shd w:val="clear" w:color="auto" w:fill="auto"/>
            <w:vAlign w:val="bottom"/>
          </w:tcPr>
          <w:p w:rsidR="00D34021" w:rsidRPr="002363FC" w:rsidRDefault="00D34021" w:rsidP="00B20072">
            <w:pPr>
              <w:tabs>
                <w:tab w:val="decimal" w:pos="601"/>
              </w:tabs>
              <w:ind w:right="-72"/>
              <w:jc w:val="right"/>
              <w:rPr>
                <w:rFonts w:ascii="Arial" w:hAnsi="Arial" w:cs="Arial"/>
                <w:sz w:val="12"/>
                <w:szCs w:val="12"/>
              </w:rPr>
            </w:pPr>
          </w:p>
        </w:tc>
        <w:tc>
          <w:tcPr>
            <w:tcW w:w="117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c>
          <w:tcPr>
            <w:tcW w:w="135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2"/>
                <w:szCs w:val="12"/>
              </w:rPr>
            </w:pPr>
          </w:p>
        </w:tc>
      </w:tr>
      <w:tr w:rsidR="00C74ECB" w:rsidRPr="002363FC" w:rsidTr="009C7FBF">
        <w:tc>
          <w:tcPr>
            <w:tcW w:w="2722" w:type="dxa"/>
            <w:tcBorders>
              <w:top w:val="nil"/>
              <w:left w:val="nil"/>
              <w:bottom w:val="nil"/>
              <w:right w:val="nil"/>
            </w:tcBorders>
            <w:shd w:val="clear" w:color="auto" w:fill="auto"/>
            <w:vAlign w:val="bottom"/>
          </w:tcPr>
          <w:p w:rsidR="00D34021" w:rsidRPr="002363FC" w:rsidRDefault="00D34021" w:rsidP="009C7FBF">
            <w:pPr>
              <w:tabs>
                <w:tab w:val="left" w:pos="1800"/>
              </w:tabs>
              <w:ind w:left="612"/>
              <w:rPr>
                <w:rFonts w:ascii="Arial" w:hAnsi="Arial" w:cs="Arial"/>
                <w:sz w:val="16"/>
                <w:szCs w:val="16"/>
                <w:cs/>
              </w:rPr>
            </w:pPr>
            <w:r w:rsidRPr="002363FC">
              <w:rPr>
                <w:rFonts w:ascii="Arial" w:hAnsi="Arial" w:cs="Arial"/>
                <w:sz w:val="16"/>
                <w:szCs w:val="16"/>
              </w:rPr>
              <w:t>Total</w:t>
            </w:r>
          </w:p>
        </w:tc>
        <w:tc>
          <w:tcPr>
            <w:tcW w:w="126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rsidR="00D34021" w:rsidRPr="002363FC" w:rsidRDefault="00D34021" w:rsidP="00B20072">
            <w:pPr>
              <w:tabs>
                <w:tab w:val="decimal" w:pos="548"/>
              </w:tabs>
              <w:ind w:right="-72"/>
              <w:jc w:val="right"/>
              <w:rPr>
                <w:rFonts w:ascii="Arial" w:hAnsi="Arial" w:cs="Arial"/>
                <w:sz w:val="14"/>
                <w:szCs w:val="14"/>
              </w:rPr>
            </w:pPr>
          </w:p>
        </w:tc>
        <w:tc>
          <w:tcPr>
            <w:tcW w:w="1170" w:type="dxa"/>
            <w:tcBorders>
              <w:top w:val="nil"/>
              <w:left w:val="nil"/>
              <w:bottom w:val="nil"/>
              <w:right w:val="nil"/>
            </w:tcBorders>
            <w:shd w:val="clear" w:color="auto" w:fill="auto"/>
            <w:vAlign w:val="bottom"/>
          </w:tcPr>
          <w:p w:rsidR="00D34021" w:rsidRPr="002363FC" w:rsidRDefault="00D34021" w:rsidP="00B20072">
            <w:pPr>
              <w:pBdr>
                <w:bottom w:val="double" w:sz="4" w:space="1" w:color="auto"/>
              </w:pBdr>
              <w:ind w:right="-72"/>
              <w:jc w:val="right"/>
              <w:rPr>
                <w:rFonts w:ascii="Arial" w:hAnsi="Arial" w:cs="Arial"/>
                <w:sz w:val="14"/>
                <w:szCs w:val="14"/>
              </w:rPr>
            </w:pPr>
            <w:r w:rsidRPr="002363FC">
              <w:rPr>
                <w:rFonts w:ascii="Arial" w:hAnsi="Arial" w:cs="Arial"/>
                <w:sz w:val="14"/>
                <w:szCs w:val="14"/>
              </w:rPr>
              <w:t>296,968,596</w:t>
            </w:r>
          </w:p>
        </w:tc>
        <w:tc>
          <w:tcPr>
            <w:tcW w:w="1350" w:type="dxa"/>
            <w:tcBorders>
              <w:top w:val="nil"/>
              <w:left w:val="nil"/>
              <w:bottom w:val="nil"/>
              <w:right w:val="nil"/>
            </w:tcBorders>
            <w:shd w:val="clear" w:color="auto" w:fill="auto"/>
            <w:vAlign w:val="bottom"/>
          </w:tcPr>
          <w:p w:rsidR="00D34021" w:rsidRPr="002363FC" w:rsidRDefault="00D34021" w:rsidP="00B20072">
            <w:pPr>
              <w:pBdr>
                <w:bottom w:val="double" w:sz="4" w:space="1" w:color="auto"/>
              </w:pBdr>
              <w:ind w:right="-72"/>
              <w:jc w:val="right"/>
              <w:rPr>
                <w:rFonts w:ascii="Arial" w:hAnsi="Arial" w:cs="Arial"/>
                <w:sz w:val="14"/>
                <w:szCs w:val="14"/>
              </w:rPr>
            </w:pPr>
            <w:r w:rsidRPr="002363FC">
              <w:rPr>
                <w:rFonts w:ascii="Arial" w:hAnsi="Arial" w:cs="Arial"/>
                <w:sz w:val="14"/>
                <w:szCs w:val="14"/>
              </w:rPr>
              <w:t>501,091,813</w:t>
            </w:r>
          </w:p>
        </w:tc>
      </w:tr>
    </w:tbl>
    <w:p w:rsidR="00B15C50" w:rsidRPr="009C7FBF" w:rsidRDefault="00B15C50" w:rsidP="00B20072">
      <w:pPr>
        <w:pStyle w:val="BodyTextIndent2"/>
        <w:spacing w:after="0" w:line="240" w:lineRule="auto"/>
        <w:ind w:left="990" w:hanging="450"/>
        <w:jc w:val="thaiDistribute"/>
        <w:rPr>
          <w:rFonts w:ascii="Arial" w:hAnsi="Arial" w:cs="Arial"/>
          <w:sz w:val="20"/>
          <w:szCs w:val="20"/>
          <w:lang w:val="en-US"/>
        </w:rPr>
      </w:pPr>
    </w:p>
    <w:p w:rsidR="00B15C50" w:rsidRPr="009C7FBF" w:rsidRDefault="00B15C50" w:rsidP="00B20072">
      <w:pPr>
        <w:pStyle w:val="BodyTextIndent2"/>
        <w:spacing w:after="0" w:line="240" w:lineRule="auto"/>
        <w:ind w:left="990" w:hanging="450"/>
        <w:jc w:val="thaiDistribute"/>
        <w:rPr>
          <w:rFonts w:ascii="Arial" w:hAnsi="Arial" w:cs="Arial"/>
          <w:sz w:val="20"/>
          <w:szCs w:val="20"/>
          <w:lang w:val="en-US"/>
        </w:rPr>
      </w:pPr>
    </w:p>
    <w:p w:rsidR="00D34021" w:rsidRPr="002363FC" w:rsidRDefault="00B15C50" w:rsidP="00802647">
      <w:pPr>
        <w:pStyle w:val="BodyTextIndent2"/>
        <w:spacing w:after="0" w:line="240" w:lineRule="auto"/>
        <w:ind w:left="1080" w:hanging="540"/>
        <w:jc w:val="thaiDistribute"/>
        <w:rPr>
          <w:rFonts w:ascii="Arial" w:hAnsi="Arial" w:cs="Arial"/>
          <w:b/>
          <w:bCs/>
          <w:sz w:val="20"/>
          <w:szCs w:val="20"/>
          <w:lang w:val="en-GB"/>
        </w:rPr>
      </w:pPr>
      <w:r w:rsidRPr="002363FC">
        <w:rPr>
          <w:rFonts w:ascii="Arial" w:hAnsi="Arial" w:cs="Arial"/>
          <w:b/>
          <w:bCs/>
          <w:sz w:val="20"/>
          <w:szCs w:val="20"/>
          <w:lang w:val="en-US"/>
        </w:rPr>
        <w:t>8</w:t>
      </w:r>
      <w:r w:rsidR="00D34021" w:rsidRPr="002363FC">
        <w:rPr>
          <w:rFonts w:ascii="Arial" w:hAnsi="Arial" w:cs="Arial"/>
          <w:b/>
          <w:bCs/>
          <w:sz w:val="20"/>
          <w:szCs w:val="20"/>
          <w:lang w:val="en-US"/>
        </w:rPr>
        <w:t>.6</w:t>
      </w:r>
      <w:r w:rsidR="00D34021" w:rsidRPr="002363FC">
        <w:rPr>
          <w:rFonts w:ascii="Arial" w:hAnsi="Arial" w:cs="Arial"/>
          <w:b/>
          <w:bCs/>
          <w:sz w:val="20"/>
          <w:szCs w:val="20"/>
        </w:rPr>
        <w:tab/>
        <w:t xml:space="preserve">Non-performing </w:t>
      </w:r>
      <w:r w:rsidR="00D34021" w:rsidRPr="002363FC">
        <w:rPr>
          <w:rFonts w:ascii="Arial" w:hAnsi="Arial" w:cs="Arial"/>
          <w:b/>
          <w:bCs/>
          <w:sz w:val="20"/>
          <w:szCs w:val="20"/>
          <w:lang w:val="en-US"/>
        </w:rPr>
        <w:t>loans</w:t>
      </w:r>
      <w:r w:rsidR="00D34021" w:rsidRPr="002363FC">
        <w:rPr>
          <w:rFonts w:ascii="Arial" w:hAnsi="Arial" w:cs="Arial"/>
          <w:b/>
          <w:bCs/>
          <w:sz w:val="20"/>
          <w:szCs w:val="20"/>
          <w:cs/>
        </w:rPr>
        <w:t xml:space="preserve"> </w:t>
      </w:r>
      <w:r w:rsidR="000362A6" w:rsidRPr="002363FC">
        <w:rPr>
          <w:rFonts w:ascii="Arial" w:hAnsi="Arial" w:cs="Arial"/>
          <w:b/>
          <w:bCs/>
          <w:sz w:val="20"/>
          <w:szCs w:val="20"/>
          <w:lang w:val="en-GB"/>
        </w:rPr>
        <w:t>to customers</w:t>
      </w:r>
    </w:p>
    <w:p w:rsidR="00D34021" w:rsidRPr="009C7FBF" w:rsidRDefault="00D34021" w:rsidP="009C7FBF">
      <w:pPr>
        <w:pStyle w:val="BodyTextIndent2"/>
        <w:spacing w:after="0" w:line="240" w:lineRule="auto"/>
        <w:ind w:left="1080"/>
        <w:jc w:val="thaiDistribute"/>
        <w:rPr>
          <w:rFonts w:ascii="Arial" w:hAnsi="Arial" w:cs="Arial"/>
          <w:sz w:val="20"/>
          <w:szCs w:val="20"/>
        </w:rPr>
      </w:pPr>
    </w:p>
    <w:tbl>
      <w:tblPr>
        <w:tblW w:w="8460" w:type="dxa"/>
        <w:tblInd w:w="540" w:type="dxa"/>
        <w:tblLayout w:type="fixed"/>
        <w:tblLook w:val="0000" w:firstRow="0" w:lastRow="0" w:firstColumn="0" w:lastColumn="0" w:noHBand="0" w:noVBand="0"/>
      </w:tblPr>
      <w:tblGrid>
        <w:gridCol w:w="5292"/>
        <w:gridCol w:w="1584"/>
        <w:gridCol w:w="1584"/>
      </w:tblGrid>
      <w:tr w:rsidR="00C74ECB" w:rsidRPr="002363FC" w:rsidTr="00C548E1">
        <w:tc>
          <w:tcPr>
            <w:tcW w:w="5292" w:type="dxa"/>
            <w:tcBorders>
              <w:top w:val="nil"/>
              <w:left w:val="nil"/>
              <w:bottom w:val="nil"/>
              <w:right w:val="nil"/>
            </w:tcBorders>
            <w:vAlign w:val="bottom"/>
          </w:tcPr>
          <w:p w:rsidR="00F840C6" w:rsidRPr="002363FC" w:rsidRDefault="00F840C6" w:rsidP="00802647">
            <w:pPr>
              <w:tabs>
                <w:tab w:val="left" w:pos="3165"/>
              </w:tabs>
              <w:ind w:left="423"/>
              <w:rPr>
                <w:rFonts w:ascii="Arial" w:hAnsi="Arial" w:cs="Arial"/>
                <w:sz w:val="20"/>
                <w:szCs w:val="20"/>
              </w:rPr>
            </w:pPr>
          </w:p>
        </w:tc>
        <w:tc>
          <w:tcPr>
            <w:tcW w:w="1584" w:type="dxa"/>
            <w:tcBorders>
              <w:top w:val="nil"/>
              <w:left w:val="nil"/>
              <w:bottom w:val="nil"/>
              <w:right w:val="nil"/>
            </w:tcBorders>
            <w:vAlign w:val="bottom"/>
          </w:tcPr>
          <w:p w:rsidR="00F840C6" w:rsidRPr="002363FC" w:rsidRDefault="009E78A8" w:rsidP="00B20072">
            <w:pPr>
              <w:ind w:right="-72"/>
              <w:jc w:val="right"/>
              <w:rPr>
                <w:rFonts w:ascii="Arial" w:hAnsi="Arial" w:cs="Arial"/>
                <w:b/>
                <w:bCs/>
                <w:sz w:val="20"/>
                <w:szCs w:val="20"/>
                <w:cs/>
              </w:rPr>
            </w:pPr>
            <w:r w:rsidRPr="002363FC">
              <w:rPr>
                <w:rFonts w:ascii="Arial" w:hAnsi="Arial" w:cs="Arial"/>
                <w:b/>
                <w:bCs/>
                <w:sz w:val="20"/>
                <w:szCs w:val="20"/>
                <w:lang w:val="en-GB"/>
              </w:rPr>
              <w:t>30 September</w:t>
            </w:r>
          </w:p>
        </w:tc>
        <w:tc>
          <w:tcPr>
            <w:tcW w:w="1584" w:type="dxa"/>
            <w:tcBorders>
              <w:top w:val="nil"/>
              <w:left w:val="nil"/>
              <w:bottom w:val="nil"/>
              <w:right w:val="nil"/>
            </w:tcBorders>
            <w:vAlign w:val="bottom"/>
          </w:tcPr>
          <w:p w:rsidR="00F840C6" w:rsidRPr="002363FC" w:rsidRDefault="00F840C6" w:rsidP="00B20072">
            <w:pPr>
              <w:ind w:right="-72"/>
              <w:jc w:val="right"/>
              <w:rPr>
                <w:rFonts w:ascii="Arial" w:hAnsi="Arial" w:cs="Arial"/>
                <w:b/>
                <w:bCs/>
                <w:sz w:val="20"/>
                <w:szCs w:val="20"/>
              </w:rPr>
            </w:pPr>
            <w:r w:rsidRPr="002363FC">
              <w:rPr>
                <w:rFonts w:ascii="Arial" w:hAnsi="Arial" w:cs="Arial"/>
                <w:b/>
                <w:bCs/>
                <w:sz w:val="20"/>
                <w:szCs w:val="20"/>
                <w:lang w:val="en-GB"/>
              </w:rPr>
              <w:t>31 December</w:t>
            </w:r>
            <w:r w:rsidRPr="002363FC">
              <w:rPr>
                <w:rFonts w:ascii="Arial" w:hAnsi="Arial" w:cs="Arial"/>
                <w:b/>
                <w:bCs/>
                <w:sz w:val="20"/>
                <w:szCs w:val="20"/>
                <w:cs/>
              </w:rPr>
              <w:t xml:space="preserve"> </w:t>
            </w:r>
          </w:p>
        </w:tc>
      </w:tr>
      <w:tr w:rsidR="00C74ECB" w:rsidRPr="002363FC" w:rsidTr="00C548E1">
        <w:tc>
          <w:tcPr>
            <w:tcW w:w="5292" w:type="dxa"/>
            <w:tcBorders>
              <w:top w:val="nil"/>
              <w:left w:val="nil"/>
              <w:bottom w:val="nil"/>
              <w:right w:val="nil"/>
            </w:tcBorders>
            <w:vAlign w:val="bottom"/>
          </w:tcPr>
          <w:p w:rsidR="00F840C6" w:rsidRPr="002363FC" w:rsidRDefault="00F840C6" w:rsidP="00802647">
            <w:pPr>
              <w:tabs>
                <w:tab w:val="left" w:pos="3165"/>
              </w:tabs>
              <w:ind w:left="423"/>
              <w:rPr>
                <w:rFonts w:ascii="Arial" w:hAnsi="Arial" w:cs="Arial"/>
                <w:sz w:val="20"/>
                <w:szCs w:val="20"/>
              </w:rPr>
            </w:pPr>
          </w:p>
        </w:tc>
        <w:tc>
          <w:tcPr>
            <w:tcW w:w="1584" w:type="dxa"/>
            <w:tcBorders>
              <w:top w:val="nil"/>
              <w:left w:val="nil"/>
              <w:bottom w:val="nil"/>
              <w:right w:val="nil"/>
            </w:tcBorders>
            <w:vAlign w:val="bottom"/>
          </w:tcPr>
          <w:p w:rsidR="00F840C6" w:rsidRPr="002363FC" w:rsidRDefault="00F840C6" w:rsidP="00B20072">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584" w:type="dxa"/>
            <w:tcBorders>
              <w:top w:val="nil"/>
              <w:left w:val="nil"/>
              <w:bottom w:val="nil"/>
              <w:right w:val="nil"/>
            </w:tcBorders>
            <w:vAlign w:val="bottom"/>
          </w:tcPr>
          <w:p w:rsidR="00F840C6" w:rsidRPr="002363FC" w:rsidRDefault="00F840C6" w:rsidP="00B20072">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C74ECB" w:rsidRPr="002363FC" w:rsidTr="00C548E1">
        <w:tc>
          <w:tcPr>
            <w:tcW w:w="5292" w:type="dxa"/>
            <w:tcBorders>
              <w:top w:val="nil"/>
              <w:left w:val="nil"/>
              <w:bottom w:val="nil"/>
              <w:right w:val="nil"/>
            </w:tcBorders>
            <w:vAlign w:val="bottom"/>
          </w:tcPr>
          <w:p w:rsidR="00D34021" w:rsidRPr="002363FC" w:rsidRDefault="00D34021" w:rsidP="00802647">
            <w:pPr>
              <w:tabs>
                <w:tab w:val="left" w:pos="3165"/>
              </w:tabs>
              <w:ind w:left="423"/>
              <w:rPr>
                <w:rFonts w:ascii="Arial" w:hAnsi="Arial" w:cs="Arial"/>
                <w:sz w:val="20"/>
                <w:szCs w:val="20"/>
              </w:rPr>
            </w:pPr>
          </w:p>
        </w:tc>
        <w:tc>
          <w:tcPr>
            <w:tcW w:w="1584" w:type="dxa"/>
            <w:tcBorders>
              <w:top w:val="nil"/>
              <w:left w:val="nil"/>
              <w:bottom w:val="nil"/>
              <w:right w:val="nil"/>
            </w:tcBorders>
            <w:vAlign w:val="bottom"/>
          </w:tcPr>
          <w:p w:rsidR="00D34021" w:rsidRPr="002363FC" w:rsidRDefault="00D34021" w:rsidP="00B20072">
            <w:pPr>
              <w:pBdr>
                <w:bottom w:val="single" w:sz="4" w:space="1" w:color="auto"/>
              </w:pBdr>
              <w:ind w:right="-72"/>
              <w:jc w:val="right"/>
              <w:rPr>
                <w:rFonts w:ascii="Arial" w:hAnsi="Arial" w:cs="Arial"/>
                <w:b/>
                <w:sz w:val="20"/>
                <w:szCs w:val="20"/>
                <w:lang w:val="en-GB"/>
              </w:rPr>
            </w:pPr>
            <w:r w:rsidRPr="002363FC">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D34021" w:rsidRPr="002363FC" w:rsidRDefault="00D34021" w:rsidP="00B20072">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Baht</w:t>
            </w:r>
          </w:p>
        </w:tc>
      </w:tr>
      <w:tr w:rsidR="00C74ECB" w:rsidRPr="002363FC" w:rsidTr="00C548E1">
        <w:tc>
          <w:tcPr>
            <w:tcW w:w="5292" w:type="dxa"/>
            <w:tcBorders>
              <w:top w:val="nil"/>
              <w:left w:val="nil"/>
              <w:bottom w:val="nil"/>
              <w:right w:val="nil"/>
            </w:tcBorders>
            <w:vAlign w:val="bottom"/>
          </w:tcPr>
          <w:p w:rsidR="00D34021" w:rsidRPr="00D416B2" w:rsidRDefault="00D34021" w:rsidP="00802647">
            <w:pPr>
              <w:ind w:left="423"/>
              <w:rPr>
                <w:rFonts w:ascii="Arial" w:hAnsi="Arial" w:cs="Arial"/>
                <w:sz w:val="12"/>
                <w:szCs w:val="12"/>
              </w:rPr>
            </w:pPr>
          </w:p>
        </w:tc>
        <w:tc>
          <w:tcPr>
            <w:tcW w:w="1584" w:type="dxa"/>
            <w:tcBorders>
              <w:top w:val="nil"/>
              <w:left w:val="nil"/>
              <w:bottom w:val="nil"/>
              <w:right w:val="nil"/>
            </w:tcBorders>
            <w:vAlign w:val="bottom"/>
          </w:tcPr>
          <w:p w:rsidR="00D34021" w:rsidRPr="00D416B2" w:rsidRDefault="00D34021" w:rsidP="00B20072">
            <w:pPr>
              <w:ind w:right="-72"/>
              <w:jc w:val="right"/>
              <w:rPr>
                <w:rFonts w:ascii="Arial" w:hAnsi="Arial" w:cs="Arial"/>
                <w:sz w:val="12"/>
                <w:szCs w:val="12"/>
              </w:rPr>
            </w:pPr>
          </w:p>
        </w:tc>
        <w:tc>
          <w:tcPr>
            <w:tcW w:w="1584" w:type="dxa"/>
            <w:tcBorders>
              <w:top w:val="nil"/>
              <w:left w:val="nil"/>
              <w:bottom w:val="nil"/>
              <w:right w:val="nil"/>
            </w:tcBorders>
            <w:vAlign w:val="bottom"/>
          </w:tcPr>
          <w:p w:rsidR="00D34021" w:rsidRPr="00D416B2" w:rsidRDefault="00D34021" w:rsidP="00B20072">
            <w:pPr>
              <w:ind w:right="-72"/>
              <w:jc w:val="right"/>
              <w:rPr>
                <w:rFonts w:ascii="Arial" w:hAnsi="Arial" w:cs="Arial"/>
                <w:sz w:val="12"/>
                <w:szCs w:val="12"/>
              </w:rPr>
            </w:pPr>
          </w:p>
        </w:tc>
      </w:tr>
      <w:tr w:rsidR="00C74ECB" w:rsidRPr="002363FC" w:rsidTr="00C548E1">
        <w:tc>
          <w:tcPr>
            <w:tcW w:w="5292" w:type="dxa"/>
            <w:tcBorders>
              <w:top w:val="nil"/>
              <w:left w:val="nil"/>
              <w:bottom w:val="nil"/>
              <w:right w:val="nil"/>
            </w:tcBorders>
            <w:vAlign w:val="bottom"/>
          </w:tcPr>
          <w:p w:rsidR="00D34021" w:rsidRPr="002363FC" w:rsidRDefault="000362A6" w:rsidP="00802647">
            <w:pPr>
              <w:ind w:left="423"/>
              <w:rPr>
                <w:rFonts w:ascii="Arial" w:hAnsi="Arial" w:cs="Arial"/>
                <w:sz w:val="20"/>
                <w:szCs w:val="20"/>
                <w:cs/>
              </w:rPr>
            </w:pPr>
            <w:r w:rsidRPr="002363FC">
              <w:rPr>
                <w:rFonts w:ascii="Arial" w:hAnsi="Arial" w:cs="Arial"/>
                <w:sz w:val="20"/>
                <w:szCs w:val="20"/>
              </w:rPr>
              <w:t xml:space="preserve">Non-performing loans to customers </w:t>
            </w:r>
            <w:r w:rsidR="00D34021" w:rsidRPr="002363FC">
              <w:rPr>
                <w:rFonts w:ascii="Arial" w:hAnsi="Arial" w:cs="Arial"/>
                <w:sz w:val="20"/>
                <w:szCs w:val="20"/>
              </w:rPr>
              <w:t xml:space="preserve">(excluding </w:t>
            </w: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sz w:val="20"/>
                <w:szCs w:val="20"/>
              </w:rPr>
            </w:pPr>
          </w:p>
        </w:tc>
      </w:tr>
      <w:tr w:rsidR="00C74ECB" w:rsidRPr="002363FC" w:rsidTr="00C548E1">
        <w:tc>
          <w:tcPr>
            <w:tcW w:w="5292" w:type="dxa"/>
            <w:tcBorders>
              <w:top w:val="nil"/>
              <w:left w:val="nil"/>
              <w:bottom w:val="nil"/>
              <w:right w:val="nil"/>
            </w:tcBorders>
            <w:vAlign w:val="bottom"/>
          </w:tcPr>
          <w:p w:rsidR="00D34021" w:rsidRPr="002363FC" w:rsidRDefault="00D34021" w:rsidP="00802647">
            <w:pPr>
              <w:ind w:left="423"/>
              <w:rPr>
                <w:rFonts w:ascii="Arial" w:hAnsi="Arial" w:cs="Arial"/>
                <w:sz w:val="20"/>
                <w:szCs w:val="20"/>
              </w:rPr>
            </w:pPr>
            <w:r w:rsidRPr="002363FC">
              <w:rPr>
                <w:rFonts w:ascii="Arial" w:hAnsi="Arial" w:cs="Arial"/>
                <w:sz w:val="20"/>
                <w:szCs w:val="20"/>
              </w:rPr>
              <w:t xml:space="preserve">   </w:t>
            </w:r>
            <w:r w:rsidR="000362A6" w:rsidRPr="002363FC">
              <w:rPr>
                <w:rFonts w:ascii="Arial" w:hAnsi="Arial" w:cs="Arial"/>
                <w:sz w:val="20"/>
                <w:szCs w:val="20"/>
              </w:rPr>
              <w:t xml:space="preserve">accrued </w:t>
            </w:r>
            <w:r w:rsidRPr="002363FC">
              <w:rPr>
                <w:rFonts w:ascii="Arial" w:hAnsi="Arial" w:cs="Arial"/>
                <w:sz w:val="20"/>
                <w:szCs w:val="20"/>
              </w:rPr>
              <w:t>interest receivables)</w:t>
            </w:r>
          </w:p>
        </w:tc>
        <w:tc>
          <w:tcPr>
            <w:tcW w:w="1584" w:type="dxa"/>
            <w:tcBorders>
              <w:top w:val="nil"/>
              <w:left w:val="nil"/>
              <w:bottom w:val="nil"/>
              <w:right w:val="nil"/>
            </w:tcBorders>
            <w:vAlign w:val="bottom"/>
          </w:tcPr>
          <w:p w:rsidR="00D34021" w:rsidRPr="002363FC" w:rsidRDefault="00BA0D4B" w:rsidP="00B20072">
            <w:pPr>
              <w:ind w:right="-72"/>
              <w:jc w:val="right"/>
              <w:rPr>
                <w:rFonts w:ascii="Arial" w:hAnsi="Arial" w:cs="Arial"/>
                <w:sz w:val="20"/>
                <w:szCs w:val="20"/>
              </w:rPr>
            </w:pPr>
            <w:r w:rsidRPr="002363FC">
              <w:rPr>
                <w:rFonts w:ascii="Arial" w:hAnsi="Arial" w:cs="Arial"/>
                <w:sz w:val="20"/>
                <w:szCs w:val="20"/>
              </w:rPr>
              <w:t>249,878,070</w:t>
            </w: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sz w:val="20"/>
                <w:szCs w:val="20"/>
              </w:rPr>
            </w:pPr>
            <w:r w:rsidRPr="002363FC">
              <w:rPr>
                <w:rFonts w:ascii="Arial" w:hAnsi="Arial" w:cs="Arial"/>
                <w:sz w:val="20"/>
                <w:szCs w:val="20"/>
              </w:rPr>
              <w:t>338,768,896</w:t>
            </w:r>
          </w:p>
        </w:tc>
      </w:tr>
      <w:tr w:rsidR="00C74ECB" w:rsidRPr="002363FC" w:rsidTr="00C548E1">
        <w:tc>
          <w:tcPr>
            <w:tcW w:w="5292" w:type="dxa"/>
            <w:tcBorders>
              <w:top w:val="nil"/>
              <w:left w:val="nil"/>
              <w:bottom w:val="nil"/>
              <w:right w:val="nil"/>
            </w:tcBorders>
            <w:vAlign w:val="bottom"/>
          </w:tcPr>
          <w:p w:rsidR="00D416B2" w:rsidRDefault="00D34021" w:rsidP="00802647">
            <w:pPr>
              <w:ind w:left="423"/>
              <w:rPr>
                <w:rFonts w:ascii="Arial" w:hAnsi="Arial" w:cs="Arial"/>
                <w:sz w:val="20"/>
                <w:szCs w:val="20"/>
              </w:rPr>
            </w:pPr>
            <w:r w:rsidRPr="002363FC">
              <w:rPr>
                <w:rFonts w:ascii="Arial" w:hAnsi="Arial" w:cs="Arial"/>
                <w:sz w:val="20"/>
                <w:szCs w:val="20"/>
              </w:rPr>
              <w:t xml:space="preserve">Percentage of non-performing loans </w:t>
            </w:r>
            <w:r w:rsidR="000362A6" w:rsidRPr="002363FC">
              <w:rPr>
                <w:rFonts w:ascii="Arial" w:hAnsi="Arial" w:cs="Arial"/>
                <w:sz w:val="20"/>
                <w:szCs w:val="20"/>
              </w:rPr>
              <w:t xml:space="preserve">to customers </w:t>
            </w:r>
          </w:p>
          <w:p w:rsidR="00D34021" w:rsidRPr="002363FC" w:rsidRDefault="00D416B2" w:rsidP="00802647">
            <w:pPr>
              <w:ind w:left="423"/>
              <w:rPr>
                <w:rFonts w:ascii="Arial" w:hAnsi="Arial" w:cs="Arial"/>
                <w:sz w:val="20"/>
                <w:szCs w:val="20"/>
              </w:rPr>
            </w:pPr>
            <w:r>
              <w:rPr>
                <w:rFonts w:ascii="Arial" w:hAnsi="Arial" w:cs="Arial"/>
                <w:sz w:val="20"/>
                <w:szCs w:val="20"/>
              </w:rPr>
              <w:t xml:space="preserve">   </w:t>
            </w:r>
            <w:r w:rsidR="00D34021" w:rsidRPr="002363FC">
              <w:rPr>
                <w:rFonts w:ascii="Arial" w:hAnsi="Arial" w:cs="Arial"/>
                <w:sz w:val="20"/>
                <w:szCs w:val="20"/>
              </w:rPr>
              <w:t>to total loans</w:t>
            </w:r>
            <w:r w:rsidR="000362A6" w:rsidRPr="002363FC">
              <w:rPr>
                <w:rFonts w:ascii="Arial" w:hAnsi="Arial" w:cs="Arial"/>
                <w:sz w:val="20"/>
                <w:szCs w:val="20"/>
              </w:rPr>
              <w:t xml:space="preserve"> to customers</w:t>
            </w:r>
          </w:p>
        </w:tc>
        <w:tc>
          <w:tcPr>
            <w:tcW w:w="1584" w:type="dxa"/>
            <w:tcBorders>
              <w:top w:val="nil"/>
              <w:left w:val="nil"/>
              <w:bottom w:val="nil"/>
              <w:right w:val="nil"/>
            </w:tcBorders>
            <w:vAlign w:val="bottom"/>
          </w:tcPr>
          <w:p w:rsidR="00D416B2" w:rsidRDefault="00D416B2" w:rsidP="00B20072">
            <w:pPr>
              <w:ind w:right="-72"/>
              <w:jc w:val="right"/>
              <w:rPr>
                <w:rFonts w:ascii="Arial" w:hAnsi="Arial" w:cs="Arial"/>
                <w:sz w:val="20"/>
                <w:szCs w:val="20"/>
              </w:rPr>
            </w:pPr>
          </w:p>
          <w:p w:rsidR="00D34021" w:rsidRPr="002363FC" w:rsidRDefault="000362A6" w:rsidP="00B20072">
            <w:pPr>
              <w:ind w:right="-72"/>
              <w:jc w:val="right"/>
              <w:rPr>
                <w:rFonts w:ascii="Arial" w:hAnsi="Arial" w:cs="Arial"/>
                <w:sz w:val="20"/>
                <w:szCs w:val="20"/>
              </w:rPr>
            </w:pPr>
            <w:r w:rsidRPr="002363FC">
              <w:rPr>
                <w:rFonts w:ascii="Arial" w:hAnsi="Arial" w:cs="Arial"/>
                <w:sz w:val="20"/>
                <w:szCs w:val="20"/>
              </w:rPr>
              <w:t>4.32</w:t>
            </w:r>
          </w:p>
        </w:tc>
        <w:tc>
          <w:tcPr>
            <w:tcW w:w="1584" w:type="dxa"/>
            <w:tcBorders>
              <w:top w:val="nil"/>
              <w:left w:val="nil"/>
              <w:bottom w:val="nil"/>
              <w:right w:val="nil"/>
            </w:tcBorders>
            <w:vAlign w:val="bottom"/>
          </w:tcPr>
          <w:p w:rsidR="00D416B2" w:rsidRDefault="00D416B2" w:rsidP="00B20072">
            <w:pPr>
              <w:ind w:right="-72"/>
              <w:jc w:val="right"/>
              <w:rPr>
                <w:rFonts w:ascii="Arial" w:hAnsi="Arial" w:cs="Arial"/>
                <w:sz w:val="20"/>
                <w:szCs w:val="20"/>
              </w:rPr>
            </w:pPr>
          </w:p>
          <w:p w:rsidR="00D34021" w:rsidRPr="002363FC" w:rsidRDefault="00EC5695" w:rsidP="00B20072">
            <w:pPr>
              <w:ind w:right="-72"/>
              <w:jc w:val="right"/>
              <w:rPr>
                <w:rFonts w:ascii="Arial" w:hAnsi="Arial" w:cs="Arial"/>
                <w:sz w:val="20"/>
                <w:szCs w:val="20"/>
              </w:rPr>
            </w:pPr>
            <w:r w:rsidRPr="002363FC">
              <w:rPr>
                <w:rFonts w:ascii="Arial" w:hAnsi="Arial" w:cs="Arial"/>
                <w:sz w:val="20"/>
                <w:szCs w:val="20"/>
              </w:rPr>
              <w:t>17.</w:t>
            </w:r>
            <w:r w:rsidR="002560AC" w:rsidRPr="002363FC">
              <w:rPr>
                <w:rFonts w:ascii="Arial" w:hAnsi="Arial" w:cs="Arial"/>
                <w:sz w:val="20"/>
                <w:szCs w:val="20"/>
              </w:rPr>
              <w:t>8</w:t>
            </w:r>
            <w:r w:rsidRPr="002363FC">
              <w:rPr>
                <w:rFonts w:ascii="Arial" w:hAnsi="Arial" w:cs="Arial"/>
                <w:sz w:val="20"/>
                <w:szCs w:val="20"/>
              </w:rPr>
              <w:t>0</w:t>
            </w:r>
          </w:p>
        </w:tc>
      </w:tr>
      <w:tr w:rsidR="00C74ECB" w:rsidRPr="002363FC" w:rsidTr="00C548E1">
        <w:tc>
          <w:tcPr>
            <w:tcW w:w="5292" w:type="dxa"/>
            <w:tcBorders>
              <w:top w:val="nil"/>
              <w:left w:val="nil"/>
              <w:bottom w:val="nil"/>
              <w:right w:val="nil"/>
            </w:tcBorders>
            <w:vAlign w:val="bottom"/>
          </w:tcPr>
          <w:p w:rsidR="00D34021" w:rsidRPr="002363FC" w:rsidRDefault="00D34021" w:rsidP="00802647">
            <w:pPr>
              <w:ind w:left="423"/>
              <w:rPr>
                <w:rFonts w:ascii="Arial" w:hAnsi="Arial" w:cs="Arial"/>
                <w:sz w:val="20"/>
                <w:szCs w:val="20"/>
              </w:rPr>
            </w:pP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sz w:val="20"/>
                <w:szCs w:val="20"/>
              </w:rPr>
            </w:pPr>
          </w:p>
        </w:tc>
      </w:tr>
      <w:tr w:rsidR="00C74ECB" w:rsidRPr="002363FC" w:rsidTr="00C548E1">
        <w:tc>
          <w:tcPr>
            <w:tcW w:w="5292" w:type="dxa"/>
            <w:tcBorders>
              <w:top w:val="nil"/>
              <w:left w:val="nil"/>
              <w:bottom w:val="nil"/>
              <w:right w:val="nil"/>
            </w:tcBorders>
            <w:vAlign w:val="bottom"/>
          </w:tcPr>
          <w:p w:rsidR="00D416B2" w:rsidRDefault="00D34021" w:rsidP="00802647">
            <w:pPr>
              <w:ind w:left="423"/>
              <w:rPr>
                <w:rFonts w:ascii="Arial" w:hAnsi="Arial" w:cs="Arial"/>
                <w:sz w:val="20"/>
                <w:szCs w:val="20"/>
              </w:rPr>
            </w:pPr>
            <w:r w:rsidRPr="002363FC">
              <w:rPr>
                <w:rFonts w:ascii="Arial" w:hAnsi="Arial" w:cs="Arial"/>
                <w:sz w:val="20"/>
                <w:szCs w:val="20"/>
              </w:rPr>
              <w:t xml:space="preserve">Non-performing loans </w:t>
            </w:r>
            <w:r w:rsidR="000362A6" w:rsidRPr="002363FC">
              <w:rPr>
                <w:rFonts w:ascii="Arial" w:hAnsi="Arial" w:cs="Arial"/>
                <w:sz w:val="20"/>
                <w:szCs w:val="20"/>
              </w:rPr>
              <w:t xml:space="preserve">to customers </w:t>
            </w:r>
            <w:r w:rsidRPr="002363FC">
              <w:rPr>
                <w:rFonts w:ascii="Arial" w:hAnsi="Arial" w:cs="Arial"/>
                <w:sz w:val="20"/>
                <w:szCs w:val="20"/>
              </w:rPr>
              <w:t>net of allowance</w:t>
            </w:r>
          </w:p>
          <w:p w:rsidR="00D34021" w:rsidRPr="002363FC" w:rsidRDefault="00D416B2" w:rsidP="00802647">
            <w:pPr>
              <w:ind w:left="423"/>
              <w:rPr>
                <w:rFonts w:ascii="Arial" w:hAnsi="Arial" w:cs="Arial"/>
                <w:sz w:val="20"/>
                <w:szCs w:val="20"/>
              </w:rPr>
            </w:pPr>
            <w:r>
              <w:rPr>
                <w:rFonts w:ascii="Arial" w:hAnsi="Arial" w:cs="Arial"/>
                <w:sz w:val="20"/>
                <w:szCs w:val="20"/>
              </w:rPr>
              <w:t xml:space="preserve"> </w:t>
            </w:r>
            <w:r w:rsidR="00D34021" w:rsidRPr="002363FC">
              <w:rPr>
                <w:rFonts w:ascii="Arial" w:hAnsi="Arial" w:cs="Arial"/>
                <w:sz w:val="20"/>
                <w:szCs w:val="20"/>
              </w:rPr>
              <w:t xml:space="preserve"> </w:t>
            </w:r>
            <w:r w:rsidR="000362A6" w:rsidRPr="002363FC">
              <w:rPr>
                <w:rFonts w:ascii="Arial" w:hAnsi="Arial" w:cs="Arial"/>
                <w:sz w:val="20"/>
                <w:szCs w:val="20"/>
              </w:rPr>
              <w:t xml:space="preserve"> </w:t>
            </w:r>
            <w:r w:rsidR="00D34021" w:rsidRPr="002363FC">
              <w:rPr>
                <w:rFonts w:ascii="Arial" w:hAnsi="Arial" w:cs="Arial"/>
                <w:sz w:val="20"/>
                <w:szCs w:val="20"/>
              </w:rPr>
              <w:t xml:space="preserve">for doubtful </w:t>
            </w:r>
            <w:r w:rsidR="000362A6" w:rsidRPr="002363FC">
              <w:rPr>
                <w:rFonts w:ascii="Arial" w:hAnsi="Arial" w:cs="Arial"/>
                <w:sz w:val="20"/>
                <w:szCs w:val="20"/>
              </w:rPr>
              <w:t>accounts (excluding accrued interest</w:t>
            </w: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sz w:val="20"/>
                <w:szCs w:val="20"/>
              </w:rPr>
            </w:pPr>
          </w:p>
        </w:tc>
      </w:tr>
      <w:tr w:rsidR="00C74ECB" w:rsidRPr="002363FC" w:rsidTr="00C548E1">
        <w:tc>
          <w:tcPr>
            <w:tcW w:w="5292" w:type="dxa"/>
            <w:tcBorders>
              <w:top w:val="nil"/>
              <w:left w:val="nil"/>
              <w:bottom w:val="nil"/>
              <w:right w:val="nil"/>
            </w:tcBorders>
            <w:vAlign w:val="bottom"/>
          </w:tcPr>
          <w:p w:rsidR="00D34021" w:rsidRPr="002363FC" w:rsidRDefault="00D34021" w:rsidP="00802647">
            <w:pPr>
              <w:ind w:left="423"/>
              <w:rPr>
                <w:rFonts w:ascii="Arial" w:hAnsi="Arial" w:cs="Arial"/>
                <w:sz w:val="20"/>
                <w:szCs w:val="20"/>
              </w:rPr>
            </w:pPr>
            <w:r w:rsidRPr="002363FC">
              <w:rPr>
                <w:rFonts w:ascii="Arial" w:hAnsi="Arial" w:cs="Arial"/>
                <w:sz w:val="20"/>
                <w:szCs w:val="20"/>
              </w:rPr>
              <w:t xml:space="preserve">   receivables)</w:t>
            </w:r>
          </w:p>
        </w:tc>
        <w:tc>
          <w:tcPr>
            <w:tcW w:w="1584" w:type="dxa"/>
            <w:tcBorders>
              <w:top w:val="nil"/>
              <w:left w:val="nil"/>
              <w:bottom w:val="nil"/>
              <w:right w:val="nil"/>
            </w:tcBorders>
            <w:vAlign w:val="bottom"/>
          </w:tcPr>
          <w:p w:rsidR="00D34021" w:rsidRPr="002363FC" w:rsidRDefault="00E57AE4" w:rsidP="00B20072">
            <w:pPr>
              <w:ind w:right="-72"/>
              <w:jc w:val="right"/>
              <w:rPr>
                <w:rFonts w:ascii="Arial" w:hAnsi="Arial" w:cs="Arial"/>
                <w:sz w:val="20"/>
                <w:szCs w:val="20"/>
              </w:rPr>
            </w:pPr>
            <w:r w:rsidRPr="002363FC">
              <w:rPr>
                <w:rFonts w:ascii="Arial" w:hAnsi="Arial" w:cs="Arial"/>
                <w:sz w:val="20"/>
                <w:szCs w:val="20"/>
              </w:rPr>
              <w:t>55,000,000</w:t>
            </w: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sz w:val="20"/>
                <w:szCs w:val="20"/>
              </w:rPr>
            </w:pPr>
            <w:r w:rsidRPr="002363FC">
              <w:rPr>
                <w:rFonts w:ascii="Arial" w:hAnsi="Arial" w:cs="Arial"/>
                <w:sz w:val="20"/>
                <w:szCs w:val="20"/>
              </w:rPr>
              <w:t>55,000,000</w:t>
            </w:r>
          </w:p>
        </w:tc>
      </w:tr>
      <w:tr w:rsidR="006D508A" w:rsidRPr="002363FC" w:rsidTr="00C548E1">
        <w:tc>
          <w:tcPr>
            <w:tcW w:w="5292" w:type="dxa"/>
            <w:tcBorders>
              <w:top w:val="nil"/>
              <w:left w:val="nil"/>
              <w:bottom w:val="nil"/>
              <w:right w:val="nil"/>
            </w:tcBorders>
            <w:vAlign w:val="bottom"/>
          </w:tcPr>
          <w:p w:rsidR="006D508A" w:rsidRPr="002363FC" w:rsidRDefault="006D508A" w:rsidP="00802647">
            <w:pPr>
              <w:ind w:left="423"/>
              <w:rPr>
                <w:rFonts w:ascii="Arial" w:hAnsi="Arial" w:cs="Arial"/>
                <w:sz w:val="20"/>
                <w:szCs w:val="20"/>
              </w:rPr>
            </w:pPr>
          </w:p>
        </w:tc>
        <w:tc>
          <w:tcPr>
            <w:tcW w:w="1584" w:type="dxa"/>
            <w:tcBorders>
              <w:top w:val="nil"/>
              <w:left w:val="nil"/>
              <w:bottom w:val="nil"/>
              <w:right w:val="nil"/>
            </w:tcBorders>
            <w:vAlign w:val="bottom"/>
          </w:tcPr>
          <w:p w:rsidR="006D508A" w:rsidRPr="002363FC" w:rsidRDefault="006D508A"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6D508A" w:rsidRPr="002363FC" w:rsidRDefault="006D508A" w:rsidP="00B20072">
            <w:pPr>
              <w:ind w:right="-72"/>
              <w:jc w:val="right"/>
              <w:rPr>
                <w:rFonts w:ascii="Arial" w:hAnsi="Arial" w:cs="Arial"/>
                <w:sz w:val="20"/>
                <w:szCs w:val="20"/>
              </w:rPr>
            </w:pPr>
          </w:p>
        </w:tc>
      </w:tr>
      <w:tr w:rsidR="00C74ECB" w:rsidRPr="002363FC" w:rsidTr="00C548E1">
        <w:tc>
          <w:tcPr>
            <w:tcW w:w="5292" w:type="dxa"/>
            <w:tcBorders>
              <w:top w:val="nil"/>
              <w:left w:val="nil"/>
              <w:bottom w:val="nil"/>
              <w:right w:val="nil"/>
            </w:tcBorders>
            <w:vAlign w:val="bottom"/>
          </w:tcPr>
          <w:p w:rsidR="00D416B2" w:rsidRPr="00802647" w:rsidRDefault="00D34021" w:rsidP="00802647">
            <w:pPr>
              <w:ind w:left="423"/>
              <w:rPr>
                <w:rFonts w:ascii="Arial" w:hAnsi="Arial" w:cs="Arial"/>
                <w:spacing w:val="-4"/>
                <w:sz w:val="20"/>
                <w:szCs w:val="20"/>
              </w:rPr>
            </w:pPr>
            <w:r w:rsidRPr="00802647">
              <w:rPr>
                <w:rFonts w:ascii="Arial" w:hAnsi="Arial" w:cs="Arial"/>
                <w:spacing w:val="-4"/>
                <w:sz w:val="20"/>
                <w:szCs w:val="20"/>
              </w:rPr>
              <w:t xml:space="preserve">Percentage of non-performing loans </w:t>
            </w:r>
            <w:r w:rsidR="004F73C3" w:rsidRPr="00802647">
              <w:rPr>
                <w:rFonts w:ascii="Arial" w:hAnsi="Arial" w:cs="Arial"/>
                <w:spacing w:val="-4"/>
                <w:sz w:val="20"/>
                <w:szCs w:val="20"/>
              </w:rPr>
              <w:t xml:space="preserve">to customers </w:t>
            </w:r>
            <w:r w:rsidRPr="00802647">
              <w:rPr>
                <w:rFonts w:ascii="Arial" w:hAnsi="Arial" w:cs="Arial"/>
                <w:spacing w:val="-4"/>
                <w:sz w:val="20"/>
                <w:szCs w:val="20"/>
              </w:rPr>
              <w:t>net</w:t>
            </w:r>
          </w:p>
          <w:p w:rsidR="00D34021" w:rsidRPr="002363FC" w:rsidRDefault="00D416B2" w:rsidP="00802647">
            <w:pPr>
              <w:ind w:left="423"/>
              <w:rPr>
                <w:rFonts w:ascii="Arial" w:hAnsi="Arial" w:cs="Arial"/>
                <w:sz w:val="20"/>
                <w:szCs w:val="20"/>
              </w:rPr>
            </w:pPr>
            <w:r>
              <w:rPr>
                <w:rFonts w:ascii="Arial" w:hAnsi="Arial" w:cs="Arial"/>
                <w:sz w:val="20"/>
                <w:szCs w:val="20"/>
              </w:rPr>
              <w:t xml:space="preserve">  </w:t>
            </w:r>
            <w:r w:rsidR="00D34021" w:rsidRPr="002363FC">
              <w:rPr>
                <w:rFonts w:ascii="Arial" w:hAnsi="Arial" w:cs="Arial"/>
                <w:sz w:val="20"/>
                <w:szCs w:val="20"/>
              </w:rPr>
              <w:t xml:space="preserve"> of</w:t>
            </w:r>
            <w:r w:rsidR="004F73C3" w:rsidRPr="002363FC">
              <w:rPr>
                <w:rFonts w:ascii="Arial" w:hAnsi="Arial" w:cs="Arial"/>
                <w:sz w:val="20"/>
                <w:szCs w:val="20"/>
              </w:rPr>
              <w:t xml:space="preserve"> allowance for doubtful accounts to total loans to</w:t>
            </w: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D34021" w:rsidRPr="002363FC" w:rsidRDefault="00D34021" w:rsidP="00B20072">
            <w:pPr>
              <w:ind w:right="-72"/>
              <w:jc w:val="right"/>
              <w:rPr>
                <w:rFonts w:ascii="Arial" w:hAnsi="Arial" w:cs="Arial"/>
                <w:sz w:val="20"/>
                <w:szCs w:val="20"/>
              </w:rPr>
            </w:pPr>
          </w:p>
        </w:tc>
      </w:tr>
      <w:tr w:rsidR="00F840C6" w:rsidRPr="002363FC" w:rsidTr="00C548E1">
        <w:tc>
          <w:tcPr>
            <w:tcW w:w="5292" w:type="dxa"/>
            <w:tcBorders>
              <w:top w:val="nil"/>
              <w:left w:val="nil"/>
              <w:bottom w:val="nil"/>
              <w:right w:val="nil"/>
            </w:tcBorders>
            <w:vAlign w:val="bottom"/>
          </w:tcPr>
          <w:p w:rsidR="00D34021" w:rsidRPr="002363FC" w:rsidRDefault="00D34021" w:rsidP="00802647">
            <w:pPr>
              <w:ind w:left="423"/>
              <w:rPr>
                <w:rFonts w:ascii="Arial" w:hAnsi="Arial" w:cs="Arial"/>
                <w:sz w:val="20"/>
                <w:szCs w:val="20"/>
              </w:rPr>
            </w:pPr>
            <w:r w:rsidRPr="002363FC">
              <w:rPr>
                <w:rFonts w:ascii="Arial" w:hAnsi="Arial" w:cs="Arial"/>
                <w:sz w:val="20"/>
                <w:szCs w:val="20"/>
              </w:rPr>
              <w:t xml:space="preserve">   </w:t>
            </w:r>
            <w:r w:rsidR="004F73C3" w:rsidRPr="002363FC">
              <w:rPr>
                <w:rFonts w:ascii="Arial" w:hAnsi="Arial" w:cs="Arial"/>
                <w:sz w:val="20"/>
                <w:szCs w:val="20"/>
              </w:rPr>
              <w:t>customers</w:t>
            </w:r>
          </w:p>
        </w:tc>
        <w:tc>
          <w:tcPr>
            <w:tcW w:w="1584" w:type="dxa"/>
            <w:tcBorders>
              <w:top w:val="nil"/>
              <w:left w:val="nil"/>
              <w:bottom w:val="nil"/>
              <w:right w:val="nil"/>
            </w:tcBorders>
            <w:vAlign w:val="bottom"/>
          </w:tcPr>
          <w:p w:rsidR="00D34021" w:rsidRPr="002363FC" w:rsidRDefault="00BA0D4B" w:rsidP="00B20072">
            <w:pPr>
              <w:ind w:right="-72"/>
              <w:jc w:val="right"/>
              <w:rPr>
                <w:rFonts w:ascii="Arial" w:hAnsi="Arial" w:cs="Arial"/>
                <w:sz w:val="20"/>
                <w:szCs w:val="20"/>
              </w:rPr>
            </w:pPr>
            <w:r w:rsidRPr="002363FC">
              <w:rPr>
                <w:rFonts w:ascii="Arial" w:hAnsi="Arial" w:cs="Arial"/>
                <w:sz w:val="20"/>
                <w:szCs w:val="20"/>
              </w:rPr>
              <w:t>1.05</w:t>
            </w:r>
          </w:p>
        </w:tc>
        <w:tc>
          <w:tcPr>
            <w:tcW w:w="1584" w:type="dxa"/>
            <w:tcBorders>
              <w:top w:val="nil"/>
              <w:left w:val="nil"/>
              <w:bottom w:val="nil"/>
              <w:right w:val="nil"/>
            </w:tcBorders>
            <w:vAlign w:val="bottom"/>
          </w:tcPr>
          <w:p w:rsidR="00D34021" w:rsidRPr="002363FC" w:rsidRDefault="0045068F" w:rsidP="00B20072">
            <w:pPr>
              <w:ind w:right="-72"/>
              <w:jc w:val="right"/>
              <w:rPr>
                <w:rFonts w:ascii="Arial" w:hAnsi="Arial" w:cs="Arial"/>
                <w:sz w:val="20"/>
                <w:szCs w:val="20"/>
              </w:rPr>
            </w:pPr>
            <w:r w:rsidRPr="002363FC">
              <w:rPr>
                <w:rFonts w:ascii="Arial" w:hAnsi="Arial" w:cs="Arial"/>
                <w:sz w:val="20"/>
                <w:szCs w:val="20"/>
              </w:rPr>
              <w:t>3.92</w:t>
            </w:r>
          </w:p>
        </w:tc>
      </w:tr>
    </w:tbl>
    <w:p w:rsidR="00B15C50" w:rsidRPr="002363FC" w:rsidRDefault="00B15C50" w:rsidP="006D508A">
      <w:pPr>
        <w:pStyle w:val="BodyTextIndent2"/>
        <w:spacing w:after="0" w:line="240" w:lineRule="auto"/>
        <w:ind w:left="0"/>
        <w:jc w:val="both"/>
        <w:rPr>
          <w:rFonts w:ascii="Arial" w:hAnsi="Arial" w:cs="Arial"/>
          <w:sz w:val="20"/>
          <w:szCs w:val="20"/>
          <w:lang w:val="en-US"/>
        </w:rPr>
      </w:pPr>
    </w:p>
    <w:p w:rsidR="00B15C50" w:rsidRPr="002363FC" w:rsidRDefault="00B15C50" w:rsidP="00B20072">
      <w:pPr>
        <w:pStyle w:val="BodyTextIndent2"/>
        <w:spacing w:after="0" w:line="240" w:lineRule="auto"/>
        <w:ind w:left="994"/>
        <w:jc w:val="both"/>
        <w:rPr>
          <w:rFonts w:ascii="Arial" w:hAnsi="Arial" w:cs="Arial"/>
          <w:sz w:val="20"/>
          <w:szCs w:val="20"/>
          <w:lang w:val="en-US"/>
        </w:rPr>
      </w:pPr>
    </w:p>
    <w:p w:rsidR="00D416B2" w:rsidRDefault="00D416B2">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D416B2" w:rsidRPr="002363FC" w:rsidRDefault="00D416B2" w:rsidP="00D416B2">
      <w:pPr>
        <w:ind w:left="540" w:hanging="540"/>
        <w:jc w:val="thaiDistribute"/>
        <w:rPr>
          <w:rFonts w:ascii="Arial" w:hAnsi="Arial" w:cs="Arial"/>
          <w:sz w:val="20"/>
          <w:szCs w:val="20"/>
          <w:cs/>
        </w:rPr>
      </w:pPr>
      <w:r w:rsidRPr="002363FC">
        <w:rPr>
          <w:rFonts w:ascii="Arial" w:hAnsi="Arial" w:cs="Arial"/>
          <w:b/>
          <w:bCs/>
          <w:sz w:val="20"/>
          <w:szCs w:val="20"/>
        </w:rPr>
        <w:lastRenderedPageBreak/>
        <w:t>8</w:t>
      </w:r>
      <w:r>
        <w:rPr>
          <w:rFonts w:ascii="Arial" w:hAnsi="Arial" w:cs="Arial"/>
          <w:b/>
          <w:bCs/>
          <w:sz w:val="20"/>
          <w:szCs w:val="20"/>
        </w:rPr>
        <w:tab/>
      </w:r>
      <w:r w:rsidRPr="002363FC">
        <w:rPr>
          <w:rFonts w:ascii="Arial" w:hAnsi="Arial" w:cs="Arial"/>
          <w:b/>
          <w:bCs/>
          <w:sz w:val="20"/>
          <w:szCs w:val="20"/>
        </w:rPr>
        <w:t xml:space="preserve">Loans to customers and accrued interest receivables, net </w:t>
      </w:r>
      <w:r w:rsidRPr="002363FC">
        <w:rPr>
          <w:rFonts w:ascii="Arial" w:hAnsi="Arial" w:cs="Arial"/>
          <w:sz w:val="20"/>
          <w:szCs w:val="20"/>
        </w:rPr>
        <w:t>(Cont’d)</w:t>
      </w:r>
    </w:p>
    <w:p w:rsidR="00B15C50" w:rsidRPr="002363FC" w:rsidRDefault="00B15C50" w:rsidP="00B15C50">
      <w:pPr>
        <w:pStyle w:val="BodyTextIndent2"/>
        <w:spacing w:after="0" w:line="240" w:lineRule="auto"/>
        <w:ind w:left="990" w:hanging="450"/>
        <w:jc w:val="thaiDistribute"/>
        <w:rPr>
          <w:rFonts w:ascii="Arial" w:hAnsi="Arial" w:cs="Arial"/>
          <w:b/>
          <w:bCs/>
          <w:sz w:val="20"/>
          <w:szCs w:val="20"/>
          <w:lang w:val="en-US"/>
        </w:rPr>
      </w:pPr>
    </w:p>
    <w:p w:rsidR="00B15C50" w:rsidRPr="002363FC" w:rsidRDefault="00B15C50" w:rsidP="00B15C50">
      <w:pPr>
        <w:pStyle w:val="BodyTextIndent2"/>
        <w:spacing w:after="0" w:line="240" w:lineRule="auto"/>
        <w:ind w:left="990" w:hanging="450"/>
        <w:jc w:val="thaiDistribute"/>
        <w:rPr>
          <w:rFonts w:ascii="Arial" w:hAnsi="Arial" w:cs="Arial"/>
          <w:b/>
          <w:bCs/>
          <w:sz w:val="20"/>
          <w:szCs w:val="20"/>
          <w:lang w:val="en-US"/>
        </w:rPr>
      </w:pPr>
    </w:p>
    <w:p w:rsidR="00B15C50" w:rsidRPr="002363FC" w:rsidRDefault="00B15C50" w:rsidP="00802647">
      <w:pPr>
        <w:pStyle w:val="BodyTextIndent2"/>
        <w:spacing w:after="0" w:line="240" w:lineRule="auto"/>
        <w:ind w:left="1080" w:hanging="540"/>
        <w:jc w:val="thaiDistribute"/>
        <w:rPr>
          <w:rFonts w:ascii="Arial" w:hAnsi="Arial" w:cs="Arial"/>
          <w:b/>
          <w:bCs/>
          <w:sz w:val="20"/>
          <w:szCs w:val="20"/>
          <w:lang w:val="en-US"/>
        </w:rPr>
      </w:pPr>
      <w:r w:rsidRPr="002363FC">
        <w:rPr>
          <w:rFonts w:ascii="Arial" w:hAnsi="Arial" w:cs="Arial"/>
          <w:b/>
          <w:bCs/>
          <w:sz w:val="20"/>
          <w:szCs w:val="20"/>
          <w:lang w:val="en-US"/>
        </w:rPr>
        <w:t>8.6</w:t>
      </w:r>
      <w:r w:rsidRPr="002363FC">
        <w:rPr>
          <w:rFonts w:ascii="Arial" w:hAnsi="Arial" w:cs="Arial"/>
          <w:b/>
          <w:bCs/>
          <w:sz w:val="20"/>
          <w:szCs w:val="20"/>
        </w:rPr>
        <w:tab/>
        <w:t xml:space="preserve">Non-performing </w:t>
      </w:r>
      <w:r w:rsidRPr="002363FC">
        <w:rPr>
          <w:rFonts w:ascii="Arial" w:hAnsi="Arial" w:cs="Arial"/>
          <w:b/>
          <w:bCs/>
          <w:sz w:val="20"/>
          <w:szCs w:val="20"/>
          <w:lang w:val="en-US"/>
        </w:rPr>
        <w:t>loans</w:t>
      </w:r>
      <w:r w:rsidR="000B3219" w:rsidRPr="002363FC">
        <w:rPr>
          <w:rFonts w:ascii="Arial" w:hAnsi="Arial" w:cs="Arial"/>
          <w:b/>
          <w:bCs/>
          <w:sz w:val="20"/>
          <w:szCs w:val="20"/>
          <w:lang w:val="en-US"/>
        </w:rPr>
        <w:t xml:space="preserve"> to customers</w:t>
      </w:r>
      <w:r w:rsidRPr="002363FC">
        <w:rPr>
          <w:rFonts w:ascii="Arial" w:hAnsi="Arial" w:cs="Arial"/>
          <w:b/>
          <w:bCs/>
          <w:sz w:val="20"/>
          <w:szCs w:val="20"/>
          <w:cs/>
        </w:rPr>
        <w:t xml:space="preserve"> </w:t>
      </w:r>
      <w:r w:rsidRPr="002363FC">
        <w:rPr>
          <w:rFonts w:ascii="Arial" w:hAnsi="Arial" w:cs="Arial"/>
          <w:sz w:val="20"/>
          <w:szCs w:val="20"/>
        </w:rPr>
        <w:t>(Cont’d)</w:t>
      </w:r>
    </w:p>
    <w:p w:rsidR="00B15C50" w:rsidRPr="002363FC" w:rsidRDefault="00B15C50" w:rsidP="00B370DE">
      <w:pPr>
        <w:pStyle w:val="BodyTextIndent2"/>
        <w:spacing w:after="0" w:line="240" w:lineRule="auto"/>
        <w:ind w:left="1080"/>
        <w:jc w:val="both"/>
        <w:rPr>
          <w:rFonts w:ascii="Arial" w:hAnsi="Arial" w:cs="Arial"/>
          <w:sz w:val="20"/>
          <w:szCs w:val="20"/>
          <w:lang w:val="en-US"/>
        </w:rPr>
      </w:pPr>
    </w:p>
    <w:p w:rsidR="00D34021" w:rsidRPr="002363FC" w:rsidRDefault="00D34021" w:rsidP="00B370DE">
      <w:pPr>
        <w:pStyle w:val="BodyTextIndent2"/>
        <w:spacing w:after="0" w:line="240" w:lineRule="auto"/>
        <w:ind w:left="1080"/>
        <w:jc w:val="both"/>
        <w:rPr>
          <w:rFonts w:ascii="Arial" w:hAnsi="Arial" w:cs="Arial"/>
          <w:sz w:val="20"/>
          <w:szCs w:val="20"/>
          <w:lang w:val="en-US"/>
        </w:rPr>
      </w:pPr>
      <w:r w:rsidRPr="002363FC">
        <w:rPr>
          <w:rFonts w:ascii="Arial" w:hAnsi="Arial" w:cs="Arial"/>
          <w:sz w:val="20"/>
          <w:szCs w:val="20"/>
          <w:lang w:val="en-US"/>
        </w:rPr>
        <w:t>Loans</w:t>
      </w:r>
      <w:r w:rsidR="000B3219" w:rsidRPr="002363FC">
        <w:rPr>
          <w:rFonts w:ascii="Arial" w:hAnsi="Arial" w:cs="Arial"/>
          <w:sz w:val="20"/>
          <w:szCs w:val="20"/>
          <w:lang w:val="en-US"/>
        </w:rPr>
        <w:t xml:space="preserve"> to customers</w:t>
      </w:r>
      <w:r w:rsidRPr="002363FC">
        <w:rPr>
          <w:rFonts w:ascii="Arial" w:hAnsi="Arial" w:cs="Arial"/>
          <w:sz w:val="20"/>
          <w:szCs w:val="20"/>
          <w:lang w:val="en-US"/>
        </w:rPr>
        <w:t xml:space="preserve"> and accrued interest receivables from which recognition of income has been discontinued on the accrual basis are as follows:</w:t>
      </w:r>
    </w:p>
    <w:p w:rsidR="00D34021" w:rsidRPr="002363FC" w:rsidRDefault="00D34021" w:rsidP="00B370DE">
      <w:pPr>
        <w:widowControl w:val="0"/>
        <w:tabs>
          <w:tab w:val="left" w:pos="540"/>
        </w:tabs>
        <w:ind w:left="1080"/>
        <w:jc w:val="both"/>
        <w:rPr>
          <w:rFonts w:ascii="Arial" w:hAnsi="Arial" w:cs="Arial"/>
          <w:sz w:val="20"/>
          <w:szCs w:val="20"/>
        </w:rPr>
      </w:pPr>
    </w:p>
    <w:tbl>
      <w:tblPr>
        <w:tblW w:w="8460" w:type="dxa"/>
        <w:tblInd w:w="540" w:type="dxa"/>
        <w:tblLayout w:type="fixed"/>
        <w:tblLook w:val="0000" w:firstRow="0" w:lastRow="0" w:firstColumn="0" w:lastColumn="0" w:noHBand="0" w:noVBand="0"/>
      </w:tblPr>
      <w:tblGrid>
        <w:gridCol w:w="5292"/>
        <w:gridCol w:w="1584"/>
        <w:gridCol w:w="1584"/>
      </w:tblGrid>
      <w:tr w:rsidR="00C74ECB" w:rsidRPr="002363FC" w:rsidTr="00C548E1">
        <w:trPr>
          <w:trHeight w:val="20"/>
        </w:trPr>
        <w:tc>
          <w:tcPr>
            <w:tcW w:w="5292" w:type="dxa"/>
            <w:tcBorders>
              <w:top w:val="nil"/>
              <w:left w:val="nil"/>
              <w:bottom w:val="nil"/>
              <w:right w:val="nil"/>
            </w:tcBorders>
            <w:vAlign w:val="bottom"/>
          </w:tcPr>
          <w:p w:rsidR="00F840C6" w:rsidRPr="002363FC" w:rsidRDefault="00F840C6" w:rsidP="00802647">
            <w:pPr>
              <w:tabs>
                <w:tab w:val="left" w:pos="3165"/>
              </w:tabs>
              <w:ind w:left="441"/>
              <w:rPr>
                <w:rFonts w:ascii="Arial" w:hAnsi="Arial" w:cs="Arial"/>
                <w:sz w:val="20"/>
                <w:szCs w:val="20"/>
              </w:rPr>
            </w:pPr>
          </w:p>
        </w:tc>
        <w:tc>
          <w:tcPr>
            <w:tcW w:w="1584" w:type="dxa"/>
            <w:tcBorders>
              <w:top w:val="nil"/>
              <w:left w:val="nil"/>
              <w:bottom w:val="nil"/>
              <w:right w:val="nil"/>
            </w:tcBorders>
            <w:vAlign w:val="bottom"/>
          </w:tcPr>
          <w:p w:rsidR="00F840C6" w:rsidRPr="002363FC" w:rsidRDefault="009E78A8" w:rsidP="00B20072">
            <w:pPr>
              <w:ind w:right="-72"/>
              <w:jc w:val="right"/>
              <w:rPr>
                <w:rFonts w:ascii="Arial" w:hAnsi="Arial" w:cs="Arial"/>
                <w:b/>
                <w:bCs/>
                <w:sz w:val="20"/>
                <w:szCs w:val="20"/>
                <w:cs/>
              </w:rPr>
            </w:pPr>
            <w:r w:rsidRPr="002363FC">
              <w:rPr>
                <w:rFonts w:ascii="Arial" w:hAnsi="Arial" w:cs="Arial"/>
                <w:b/>
                <w:bCs/>
                <w:sz w:val="20"/>
                <w:szCs w:val="20"/>
                <w:lang w:val="en-GB"/>
              </w:rPr>
              <w:t>30 September</w:t>
            </w:r>
          </w:p>
        </w:tc>
        <w:tc>
          <w:tcPr>
            <w:tcW w:w="1584" w:type="dxa"/>
            <w:tcBorders>
              <w:top w:val="nil"/>
              <w:left w:val="nil"/>
              <w:bottom w:val="nil"/>
              <w:right w:val="nil"/>
            </w:tcBorders>
            <w:vAlign w:val="bottom"/>
          </w:tcPr>
          <w:p w:rsidR="00F840C6" w:rsidRPr="002363FC" w:rsidRDefault="00F840C6" w:rsidP="00B20072">
            <w:pPr>
              <w:ind w:right="-72"/>
              <w:jc w:val="right"/>
              <w:rPr>
                <w:rFonts w:ascii="Arial" w:hAnsi="Arial" w:cs="Arial"/>
                <w:b/>
                <w:bCs/>
                <w:sz w:val="20"/>
                <w:szCs w:val="20"/>
              </w:rPr>
            </w:pPr>
            <w:r w:rsidRPr="002363FC">
              <w:rPr>
                <w:rFonts w:ascii="Arial" w:hAnsi="Arial" w:cs="Arial"/>
                <w:b/>
                <w:bCs/>
                <w:sz w:val="20"/>
                <w:szCs w:val="20"/>
                <w:lang w:val="en-GB"/>
              </w:rPr>
              <w:t>31 December</w:t>
            </w:r>
            <w:r w:rsidRPr="002363FC">
              <w:rPr>
                <w:rFonts w:ascii="Arial" w:hAnsi="Arial" w:cs="Arial"/>
                <w:b/>
                <w:bCs/>
                <w:sz w:val="20"/>
                <w:szCs w:val="20"/>
                <w:cs/>
              </w:rPr>
              <w:t xml:space="preserve"> </w:t>
            </w:r>
          </w:p>
        </w:tc>
      </w:tr>
      <w:tr w:rsidR="00C74ECB" w:rsidRPr="002363FC" w:rsidTr="00C548E1">
        <w:trPr>
          <w:trHeight w:val="20"/>
        </w:trPr>
        <w:tc>
          <w:tcPr>
            <w:tcW w:w="5292" w:type="dxa"/>
            <w:tcBorders>
              <w:top w:val="nil"/>
              <w:left w:val="nil"/>
              <w:bottom w:val="nil"/>
              <w:right w:val="nil"/>
            </w:tcBorders>
            <w:vAlign w:val="bottom"/>
          </w:tcPr>
          <w:p w:rsidR="00F840C6" w:rsidRPr="002363FC" w:rsidRDefault="00F840C6" w:rsidP="00802647">
            <w:pPr>
              <w:tabs>
                <w:tab w:val="left" w:pos="3165"/>
              </w:tabs>
              <w:ind w:left="441"/>
              <w:rPr>
                <w:rFonts w:ascii="Arial" w:hAnsi="Arial" w:cs="Arial"/>
                <w:sz w:val="20"/>
                <w:szCs w:val="20"/>
              </w:rPr>
            </w:pPr>
          </w:p>
        </w:tc>
        <w:tc>
          <w:tcPr>
            <w:tcW w:w="1584" w:type="dxa"/>
            <w:tcBorders>
              <w:top w:val="nil"/>
              <w:left w:val="nil"/>
              <w:bottom w:val="nil"/>
              <w:right w:val="nil"/>
            </w:tcBorders>
            <w:vAlign w:val="bottom"/>
          </w:tcPr>
          <w:p w:rsidR="00F840C6" w:rsidRPr="002363FC" w:rsidRDefault="00F840C6" w:rsidP="00B20072">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584" w:type="dxa"/>
            <w:tcBorders>
              <w:top w:val="nil"/>
              <w:left w:val="nil"/>
              <w:bottom w:val="nil"/>
              <w:right w:val="nil"/>
            </w:tcBorders>
            <w:vAlign w:val="bottom"/>
          </w:tcPr>
          <w:p w:rsidR="00F840C6" w:rsidRPr="002363FC" w:rsidRDefault="00F840C6" w:rsidP="00B20072">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C74ECB" w:rsidRPr="002363FC" w:rsidTr="00C548E1">
        <w:trPr>
          <w:trHeight w:val="20"/>
        </w:trPr>
        <w:tc>
          <w:tcPr>
            <w:tcW w:w="5292" w:type="dxa"/>
            <w:tcBorders>
              <w:top w:val="nil"/>
              <w:left w:val="nil"/>
              <w:bottom w:val="nil"/>
              <w:right w:val="nil"/>
            </w:tcBorders>
            <w:vAlign w:val="bottom"/>
          </w:tcPr>
          <w:p w:rsidR="00D34021" w:rsidRPr="002363FC" w:rsidRDefault="00D34021" w:rsidP="00802647">
            <w:pPr>
              <w:tabs>
                <w:tab w:val="left" w:pos="3165"/>
              </w:tabs>
              <w:ind w:left="441"/>
              <w:rPr>
                <w:rFonts w:ascii="Arial" w:hAnsi="Arial" w:cs="Arial"/>
                <w:sz w:val="20"/>
                <w:szCs w:val="20"/>
              </w:rPr>
            </w:pPr>
          </w:p>
        </w:tc>
        <w:tc>
          <w:tcPr>
            <w:tcW w:w="1584" w:type="dxa"/>
            <w:tcBorders>
              <w:top w:val="nil"/>
              <w:left w:val="nil"/>
              <w:bottom w:val="nil"/>
              <w:right w:val="nil"/>
            </w:tcBorders>
            <w:vAlign w:val="bottom"/>
          </w:tcPr>
          <w:p w:rsidR="00D34021" w:rsidRPr="002363FC" w:rsidRDefault="00D34021" w:rsidP="00B20072">
            <w:pPr>
              <w:pBdr>
                <w:bottom w:val="single" w:sz="4" w:space="1" w:color="auto"/>
              </w:pBdr>
              <w:ind w:right="-72"/>
              <w:jc w:val="right"/>
              <w:rPr>
                <w:rFonts w:ascii="Arial" w:hAnsi="Arial" w:cs="Arial"/>
                <w:b/>
                <w:sz w:val="20"/>
                <w:szCs w:val="20"/>
                <w:lang w:val="en-GB"/>
              </w:rPr>
            </w:pPr>
            <w:r w:rsidRPr="002363FC">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D34021" w:rsidRPr="002363FC" w:rsidRDefault="00D34021" w:rsidP="00B20072">
            <w:pPr>
              <w:pBdr>
                <w:bottom w:val="single" w:sz="4" w:space="1" w:color="auto"/>
              </w:pBdr>
              <w:ind w:right="-72"/>
              <w:jc w:val="right"/>
              <w:rPr>
                <w:rFonts w:ascii="Arial" w:hAnsi="Arial" w:cs="Arial"/>
                <w:b/>
                <w:snapToGrid w:val="0"/>
                <w:sz w:val="20"/>
                <w:szCs w:val="20"/>
                <w:lang w:val="en-GB" w:eastAsia="th-TH"/>
              </w:rPr>
            </w:pPr>
            <w:r w:rsidRPr="002363FC">
              <w:rPr>
                <w:rFonts w:ascii="Arial" w:hAnsi="Arial" w:cs="Arial"/>
                <w:b/>
                <w:snapToGrid w:val="0"/>
                <w:sz w:val="20"/>
                <w:szCs w:val="20"/>
                <w:lang w:val="en-GB" w:eastAsia="th-TH"/>
              </w:rPr>
              <w:t>Baht</w:t>
            </w:r>
          </w:p>
        </w:tc>
      </w:tr>
      <w:tr w:rsidR="00C74ECB" w:rsidRPr="002363FC" w:rsidTr="00C548E1">
        <w:trPr>
          <w:trHeight w:val="20"/>
        </w:trPr>
        <w:tc>
          <w:tcPr>
            <w:tcW w:w="5292" w:type="dxa"/>
            <w:tcBorders>
              <w:top w:val="nil"/>
              <w:left w:val="nil"/>
              <w:bottom w:val="nil"/>
              <w:right w:val="nil"/>
            </w:tcBorders>
            <w:vAlign w:val="bottom"/>
          </w:tcPr>
          <w:p w:rsidR="00D34021" w:rsidRPr="00D416B2" w:rsidRDefault="00D34021" w:rsidP="00802647">
            <w:pPr>
              <w:ind w:left="441"/>
              <w:rPr>
                <w:rFonts w:ascii="Arial" w:hAnsi="Arial" w:cs="Arial"/>
                <w:sz w:val="12"/>
                <w:szCs w:val="12"/>
              </w:rPr>
            </w:pPr>
          </w:p>
        </w:tc>
        <w:tc>
          <w:tcPr>
            <w:tcW w:w="1584" w:type="dxa"/>
            <w:tcBorders>
              <w:top w:val="nil"/>
              <w:left w:val="nil"/>
              <w:bottom w:val="nil"/>
              <w:right w:val="nil"/>
            </w:tcBorders>
            <w:vAlign w:val="bottom"/>
          </w:tcPr>
          <w:p w:rsidR="00D34021" w:rsidRPr="00D416B2" w:rsidRDefault="00D34021" w:rsidP="00B20072">
            <w:pPr>
              <w:ind w:right="-72"/>
              <w:jc w:val="right"/>
              <w:rPr>
                <w:rFonts w:ascii="Arial" w:hAnsi="Arial" w:cs="Arial"/>
                <w:sz w:val="12"/>
                <w:szCs w:val="12"/>
              </w:rPr>
            </w:pPr>
          </w:p>
        </w:tc>
        <w:tc>
          <w:tcPr>
            <w:tcW w:w="1584" w:type="dxa"/>
            <w:tcBorders>
              <w:top w:val="nil"/>
              <w:left w:val="nil"/>
              <w:bottom w:val="nil"/>
              <w:right w:val="nil"/>
            </w:tcBorders>
            <w:vAlign w:val="bottom"/>
          </w:tcPr>
          <w:p w:rsidR="00D34021" w:rsidRPr="00D416B2" w:rsidRDefault="00D34021" w:rsidP="00B20072">
            <w:pPr>
              <w:ind w:right="-72"/>
              <w:jc w:val="right"/>
              <w:rPr>
                <w:rFonts w:ascii="Arial" w:hAnsi="Arial" w:cs="Arial"/>
                <w:sz w:val="12"/>
                <w:szCs w:val="12"/>
              </w:rPr>
            </w:pPr>
          </w:p>
        </w:tc>
      </w:tr>
      <w:tr w:rsidR="00C74ECB" w:rsidRPr="002363FC" w:rsidTr="00C548E1">
        <w:trPr>
          <w:trHeight w:val="20"/>
        </w:trPr>
        <w:tc>
          <w:tcPr>
            <w:tcW w:w="5292" w:type="dxa"/>
            <w:tcBorders>
              <w:top w:val="nil"/>
              <w:left w:val="nil"/>
              <w:bottom w:val="nil"/>
              <w:right w:val="nil"/>
            </w:tcBorders>
            <w:vAlign w:val="bottom"/>
          </w:tcPr>
          <w:p w:rsidR="00D34021" w:rsidRPr="002363FC" w:rsidRDefault="00D34021" w:rsidP="00802647">
            <w:pPr>
              <w:ind w:left="441"/>
              <w:rPr>
                <w:rFonts w:ascii="Arial" w:hAnsi="Arial" w:cs="Arial"/>
                <w:sz w:val="20"/>
                <w:szCs w:val="20"/>
                <w:cs/>
              </w:rPr>
            </w:pPr>
            <w:r w:rsidRPr="002363FC">
              <w:rPr>
                <w:rFonts w:ascii="Arial" w:hAnsi="Arial" w:cs="Arial"/>
                <w:sz w:val="20"/>
                <w:szCs w:val="20"/>
              </w:rPr>
              <w:t>Non-performing loans</w:t>
            </w:r>
            <w:r w:rsidR="000B3219" w:rsidRPr="002363FC">
              <w:rPr>
                <w:rFonts w:ascii="Arial" w:hAnsi="Arial" w:cs="Arial"/>
                <w:sz w:val="20"/>
                <w:szCs w:val="20"/>
              </w:rPr>
              <w:t xml:space="preserve"> to customers</w:t>
            </w:r>
          </w:p>
        </w:tc>
        <w:tc>
          <w:tcPr>
            <w:tcW w:w="1584" w:type="dxa"/>
            <w:tcBorders>
              <w:top w:val="nil"/>
              <w:left w:val="nil"/>
              <w:bottom w:val="nil"/>
              <w:right w:val="nil"/>
            </w:tcBorders>
            <w:vAlign w:val="bottom"/>
          </w:tcPr>
          <w:p w:rsidR="00D34021" w:rsidRPr="002363FC" w:rsidRDefault="00BA0D4B" w:rsidP="00B20072">
            <w:pPr>
              <w:pBdr>
                <w:bottom w:val="single" w:sz="4" w:space="1" w:color="auto"/>
              </w:pBdr>
              <w:ind w:right="-72"/>
              <w:jc w:val="right"/>
              <w:rPr>
                <w:rFonts w:ascii="Arial" w:hAnsi="Arial" w:cs="Arial"/>
                <w:sz w:val="20"/>
                <w:szCs w:val="20"/>
              </w:rPr>
            </w:pPr>
            <w:r w:rsidRPr="002363FC">
              <w:rPr>
                <w:rFonts w:ascii="Arial" w:hAnsi="Arial" w:cs="Arial"/>
                <w:sz w:val="20"/>
                <w:szCs w:val="20"/>
              </w:rPr>
              <w:t>249,878,070</w:t>
            </w:r>
          </w:p>
        </w:tc>
        <w:tc>
          <w:tcPr>
            <w:tcW w:w="1584" w:type="dxa"/>
            <w:tcBorders>
              <w:top w:val="nil"/>
              <w:left w:val="nil"/>
              <w:bottom w:val="nil"/>
              <w:right w:val="nil"/>
            </w:tcBorders>
            <w:vAlign w:val="bottom"/>
          </w:tcPr>
          <w:p w:rsidR="00D34021" w:rsidRPr="002363FC" w:rsidRDefault="00D34021" w:rsidP="00B20072">
            <w:pPr>
              <w:pBdr>
                <w:bottom w:val="single" w:sz="4" w:space="1" w:color="auto"/>
              </w:pBdr>
              <w:ind w:right="-72"/>
              <w:jc w:val="right"/>
              <w:rPr>
                <w:rFonts w:ascii="Arial" w:hAnsi="Arial" w:cs="Arial"/>
                <w:sz w:val="20"/>
                <w:szCs w:val="20"/>
              </w:rPr>
            </w:pPr>
            <w:r w:rsidRPr="002363FC">
              <w:rPr>
                <w:rFonts w:ascii="Arial" w:hAnsi="Arial" w:cs="Arial"/>
                <w:sz w:val="20"/>
                <w:szCs w:val="20"/>
              </w:rPr>
              <w:t>338,768,896</w:t>
            </w:r>
          </w:p>
        </w:tc>
      </w:tr>
      <w:tr w:rsidR="00C74ECB" w:rsidRPr="002363FC" w:rsidTr="00C548E1">
        <w:trPr>
          <w:trHeight w:val="20"/>
        </w:trPr>
        <w:tc>
          <w:tcPr>
            <w:tcW w:w="5292" w:type="dxa"/>
            <w:tcBorders>
              <w:top w:val="nil"/>
              <w:left w:val="nil"/>
              <w:bottom w:val="nil"/>
              <w:right w:val="nil"/>
            </w:tcBorders>
            <w:vAlign w:val="bottom"/>
          </w:tcPr>
          <w:p w:rsidR="00D34021" w:rsidRPr="00D416B2" w:rsidRDefault="00D34021" w:rsidP="00802647">
            <w:pPr>
              <w:ind w:left="441"/>
              <w:rPr>
                <w:rFonts w:ascii="Arial" w:hAnsi="Arial" w:cs="Arial"/>
                <w:sz w:val="12"/>
                <w:szCs w:val="12"/>
              </w:rPr>
            </w:pPr>
          </w:p>
        </w:tc>
        <w:tc>
          <w:tcPr>
            <w:tcW w:w="1584" w:type="dxa"/>
            <w:tcBorders>
              <w:top w:val="nil"/>
              <w:left w:val="nil"/>
              <w:bottom w:val="nil"/>
              <w:right w:val="nil"/>
            </w:tcBorders>
            <w:vAlign w:val="bottom"/>
          </w:tcPr>
          <w:p w:rsidR="00D34021" w:rsidRPr="00D416B2" w:rsidRDefault="00D34021" w:rsidP="00B20072">
            <w:pPr>
              <w:ind w:right="-72"/>
              <w:jc w:val="right"/>
              <w:rPr>
                <w:rFonts w:ascii="Arial" w:hAnsi="Arial" w:cs="Arial"/>
                <w:sz w:val="12"/>
                <w:szCs w:val="12"/>
              </w:rPr>
            </w:pPr>
          </w:p>
        </w:tc>
        <w:tc>
          <w:tcPr>
            <w:tcW w:w="1584" w:type="dxa"/>
            <w:tcBorders>
              <w:top w:val="nil"/>
              <w:left w:val="nil"/>
              <w:bottom w:val="nil"/>
              <w:right w:val="nil"/>
            </w:tcBorders>
            <w:vAlign w:val="bottom"/>
          </w:tcPr>
          <w:p w:rsidR="00D34021" w:rsidRPr="00D416B2" w:rsidRDefault="00D34021" w:rsidP="00B20072">
            <w:pPr>
              <w:ind w:right="-72"/>
              <w:jc w:val="right"/>
              <w:rPr>
                <w:rFonts w:ascii="Arial" w:hAnsi="Arial" w:cs="Arial"/>
                <w:sz w:val="12"/>
                <w:szCs w:val="12"/>
              </w:rPr>
            </w:pPr>
          </w:p>
        </w:tc>
      </w:tr>
      <w:tr w:rsidR="00F840C6" w:rsidRPr="002363FC" w:rsidTr="00C548E1">
        <w:trPr>
          <w:trHeight w:val="20"/>
        </w:trPr>
        <w:tc>
          <w:tcPr>
            <w:tcW w:w="5292" w:type="dxa"/>
            <w:tcBorders>
              <w:top w:val="nil"/>
              <w:left w:val="nil"/>
              <w:bottom w:val="nil"/>
              <w:right w:val="nil"/>
            </w:tcBorders>
            <w:vAlign w:val="bottom"/>
          </w:tcPr>
          <w:p w:rsidR="00D34021" w:rsidRPr="002363FC" w:rsidRDefault="00D123F5" w:rsidP="00802647">
            <w:pPr>
              <w:ind w:left="441"/>
              <w:rPr>
                <w:rFonts w:ascii="Arial" w:hAnsi="Arial" w:cs="Arial"/>
                <w:sz w:val="20"/>
                <w:szCs w:val="20"/>
              </w:rPr>
            </w:pPr>
            <w:r w:rsidRPr="002363FC">
              <w:rPr>
                <w:rFonts w:ascii="Arial" w:hAnsi="Arial" w:cs="Arial"/>
                <w:sz w:val="20"/>
                <w:szCs w:val="20"/>
              </w:rPr>
              <w:t>Total</w:t>
            </w:r>
          </w:p>
        </w:tc>
        <w:tc>
          <w:tcPr>
            <w:tcW w:w="1584" w:type="dxa"/>
            <w:tcBorders>
              <w:top w:val="nil"/>
              <w:left w:val="nil"/>
              <w:bottom w:val="nil"/>
              <w:right w:val="nil"/>
            </w:tcBorders>
            <w:vAlign w:val="bottom"/>
          </w:tcPr>
          <w:p w:rsidR="00D34021" w:rsidRPr="002363FC" w:rsidRDefault="00BA0D4B" w:rsidP="00B20072">
            <w:pPr>
              <w:pBdr>
                <w:bottom w:val="double" w:sz="4" w:space="1" w:color="auto"/>
              </w:pBdr>
              <w:ind w:right="-72"/>
              <w:jc w:val="right"/>
              <w:rPr>
                <w:rFonts w:ascii="Arial" w:hAnsi="Arial" w:cs="Arial"/>
                <w:sz w:val="20"/>
                <w:szCs w:val="20"/>
              </w:rPr>
            </w:pPr>
            <w:r w:rsidRPr="002363FC">
              <w:rPr>
                <w:rFonts w:ascii="Arial" w:hAnsi="Arial" w:cs="Arial"/>
                <w:sz w:val="20"/>
                <w:szCs w:val="20"/>
              </w:rPr>
              <w:t>249,878,070</w:t>
            </w:r>
          </w:p>
        </w:tc>
        <w:tc>
          <w:tcPr>
            <w:tcW w:w="1584" w:type="dxa"/>
            <w:tcBorders>
              <w:top w:val="nil"/>
              <w:left w:val="nil"/>
              <w:bottom w:val="nil"/>
              <w:right w:val="nil"/>
            </w:tcBorders>
            <w:vAlign w:val="bottom"/>
          </w:tcPr>
          <w:p w:rsidR="00D34021" w:rsidRPr="002363FC" w:rsidRDefault="00D34021" w:rsidP="00B20072">
            <w:pPr>
              <w:pBdr>
                <w:bottom w:val="double" w:sz="4" w:space="1" w:color="auto"/>
              </w:pBdr>
              <w:ind w:right="-72"/>
              <w:jc w:val="right"/>
              <w:rPr>
                <w:rFonts w:ascii="Arial" w:hAnsi="Arial" w:cs="Arial"/>
                <w:sz w:val="20"/>
                <w:szCs w:val="20"/>
              </w:rPr>
            </w:pPr>
            <w:r w:rsidRPr="002363FC">
              <w:rPr>
                <w:rFonts w:ascii="Arial" w:hAnsi="Arial" w:cs="Arial"/>
                <w:sz w:val="20"/>
                <w:szCs w:val="20"/>
              </w:rPr>
              <w:t>338,768,896</w:t>
            </w:r>
          </w:p>
        </w:tc>
      </w:tr>
    </w:tbl>
    <w:p w:rsidR="00D34021" w:rsidRPr="002363FC" w:rsidRDefault="00D34021" w:rsidP="003E534E">
      <w:pPr>
        <w:ind w:left="540"/>
        <w:jc w:val="thaiDistribute"/>
        <w:rPr>
          <w:rFonts w:ascii="Arial" w:hAnsi="Arial" w:cs="Arial"/>
          <w:sz w:val="20"/>
          <w:szCs w:val="20"/>
        </w:rPr>
      </w:pPr>
    </w:p>
    <w:p w:rsidR="00D34021" w:rsidRPr="002363FC" w:rsidRDefault="00D34021" w:rsidP="003E534E">
      <w:pPr>
        <w:ind w:left="540"/>
        <w:jc w:val="thaiDistribute"/>
        <w:rPr>
          <w:rFonts w:ascii="Arial" w:hAnsi="Arial" w:cs="Arial"/>
          <w:sz w:val="20"/>
          <w:szCs w:val="20"/>
        </w:rPr>
      </w:pPr>
    </w:p>
    <w:p w:rsidR="00D34021" w:rsidRPr="002363FC" w:rsidRDefault="00B15C50" w:rsidP="00B20072">
      <w:pPr>
        <w:ind w:left="540" w:hanging="540"/>
        <w:jc w:val="thaiDistribute"/>
        <w:textAlignment w:val="auto"/>
        <w:rPr>
          <w:rFonts w:ascii="Arial" w:hAnsi="Arial" w:cs="Arial"/>
          <w:b/>
          <w:bCs/>
          <w:sz w:val="20"/>
          <w:szCs w:val="20"/>
        </w:rPr>
      </w:pPr>
      <w:r w:rsidRPr="002363FC">
        <w:rPr>
          <w:rFonts w:ascii="Arial" w:hAnsi="Arial" w:cs="Arial"/>
          <w:b/>
          <w:bCs/>
          <w:sz w:val="20"/>
          <w:szCs w:val="20"/>
        </w:rPr>
        <w:t>9</w:t>
      </w:r>
      <w:r w:rsidR="00D34021" w:rsidRPr="002363FC">
        <w:rPr>
          <w:rFonts w:ascii="Arial" w:hAnsi="Arial" w:cs="Arial"/>
          <w:b/>
          <w:bCs/>
          <w:sz w:val="20"/>
          <w:szCs w:val="20"/>
        </w:rPr>
        <w:tab/>
        <w:t>Troubled debt restructuring</w:t>
      </w:r>
    </w:p>
    <w:p w:rsidR="00D34021" w:rsidRPr="002363FC" w:rsidRDefault="00D34021" w:rsidP="00B20072">
      <w:pPr>
        <w:ind w:left="540"/>
        <w:jc w:val="thaiDistribute"/>
        <w:rPr>
          <w:rFonts w:ascii="Arial" w:hAnsi="Arial" w:cs="Arial"/>
          <w:sz w:val="20"/>
          <w:szCs w:val="20"/>
        </w:rPr>
      </w:pPr>
    </w:p>
    <w:p w:rsidR="00D34021" w:rsidRPr="002363FC" w:rsidRDefault="00D34021" w:rsidP="00B20072">
      <w:pPr>
        <w:ind w:left="540"/>
        <w:jc w:val="thaiDistribute"/>
        <w:rPr>
          <w:rFonts w:ascii="Arial" w:hAnsi="Arial" w:cs="Arial"/>
          <w:sz w:val="20"/>
          <w:szCs w:val="20"/>
        </w:rPr>
      </w:pPr>
    </w:p>
    <w:p w:rsidR="00D34021" w:rsidRPr="002363FC" w:rsidRDefault="00D34021" w:rsidP="00B20072">
      <w:pPr>
        <w:ind w:left="540"/>
        <w:jc w:val="thaiDistribute"/>
        <w:rPr>
          <w:rFonts w:ascii="Arial" w:hAnsi="Arial" w:cs="Arial"/>
          <w:sz w:val="20"/>
          <w:szCs w:val="20"/>
        </w:rPr>
      </w:pPr>
      <w:r w:rsidRPr="002363FC">
        <w:rPr>
          <w:rFonts w:ascii="Arial" w:hAnsi="Arial" w:cs="Arial"/>
          <w:spacing w:val="-2"/>
          <w:sz w:val="20"/>
          <w:szCs w:val="20"/>
        </w:rPr>
        <w:t xml:space="preserve">During the </w:t>
      </w:r>
      <w:r w:rsidR="009E78A8" w:rsidRPr="002363FC">
        <w:rPr>
          <w:rFonts w:ascii="Arial" w:hAnsi="Arial" w:cs="Arial"/>
          <w:spacing w:val="-2"/>
          <w:sz w:val="20"/>
          <w:szCs w:val="20"/>
        </w:rPr>
        <w:t>nine-month</w:t>
      </w:r>
      <w:r w:rsidR="006C43AC" w:rsidRPr="002363FC">
        <w:rPr>
          <w:rFonts w:ascii="Arial" w:hAnsi="Arial" w:cs="Arial"/>
          <w:spacing w:val="-2"/>
          <w:sz w:val="20"/>
          <w:szCs w:val="20"/>
        </w:rPr>
        <w:t xml:space="preserve"> </w:t>
      </w:r>
      <w:r w:rsidRPr="002363FC">
        <w:rPr>
          <w:rFonts w:ascii="Arial" w:hAnsi="Arial" w:cs="Arial"/>
          <w:spacing w:val="-2"/>
          <w:sz w:val="20"/>
          <w:szCs w:val="20"/>
        </w:rPr>
        <w:t>period</w:t>
      </w:r>
      <w:r w:rsidR="002C0E42" w:rsidRPr="002363FC">
        <w:rPr>
          <w:rFonts w:ascii="Arial" w:hAnsi="Arial" w:cs="Arial"/>
          <w:spacing w:val="-2"/>
          <w:sz w:val="20"/>
          <w:szCs w:val="20"/>
        </w:rPr>
        <w:t>s</w:t>
      </w:r>
      <w:r w:rsidRPr="002363FC">
        <w:rPr>
          <w:rFonts w:ascii="Arial" w:hAnsi="Arial" w:cs="Arial"/>
          <w:spacing w:val="-2"/>
          <w:sz w:val="20"/>
          <w:szCs w:val="20"/>
        </w:rPr>
        <w:t xml:space="preserve"> ended </w:t>
      </w:r>
      <w:r w:rsidR="009E78A8" w:rsidRPr="002363FC">
        <w:rPr>
          <w:rFonts w:ascii="Arial" w:hAnsi="Arial" w:cs="Arial"/>
          <w:spacing w:val="-2"/>
          <w:sz w:val="20"/>
          <w:szCs w:val="20"/>
        </w:rPr>
        <w:t>30 September</w:t>
      </w:r>
      <w:r w:rsidRPr="002363FC">
        <w:rPr>
          <w:rFonts w:ascii="Arial" w:hAnsi="Arial" w:cs="Arial"/>
          <w:spacing w:val="-2"/>
          <w:sz w:val="20"/>
          <w:szCs w:val="20"/>
        </w:rPr>
        <w:t xml:space="preserve"> 2017</w:t>
      </w:r>
      <w:r w:rsidR="002C0E42" w:rsidRPr="002363FC">
        <w:rPr>
          <w:rFonts w:ascii="Arial" w:hAnsi="Arial" w:cs="Arial"/>
          <w:spacing w:val="-2"/>
          <w:sz w:val="20"/>
          <w:szCs w:val="20"/>
        </w:rPr>
        <w:t xml:space="preserve"> and 2016</w:t>
      </w:r>
      <w:r w:rsidRPr="002363FC">
        <w:rPr>
          <w:rFonts w:ascii="Arial" w:hAnsi="Arial" w:cs="Arial"/>
          <w:spacing w:val="-2"/>
          <w:sz w:val="20"/>
          <w:szCs w:val="20"/>
        </w:rPr>
        <w:t>, the Company did not make additional debt restructuring</w:t>
      </w:r>
      <w:r w:rsidRPr="002363FC">
        <w:rPr>
          <w:rFonts w:ascii="Arial" w:hAnsi="Arial" w:cs="Arial"/>
          <w:sz w:val="20"/>
          <w:szCs w:val="20"/>
        </w:rPr>
        <w:t xml:space="preserve"> agreement.</w:t>
      </w:r>
    </w:p>
    <w:p w:rsidR="00D34021" w:rsidRPr="002363FC" w:rsidRDefault="00D34021" w:rsidP="00B20072">
      <w:pPr>
        <w:ind w:left="540"/>
        <w:jc w:val="thaiDistribute"/>
        <w:rPr>
          <w:rFonts w:ascii="Arial" w:hAnsi="Arial" w:cs="Arial"/>
          <w:sz w:val="20"/>
          <w:szCs w:val="20"/>
        </w:rPr>
      </w:pPr>
    </w:p>
    <w:p w:rsidR="00D34021" w:rsidRPr="002363FC" w:rsidRDefault="00D34021" w:rsidP="00B20072">
      <w:pPr>
        <w:ind w:left="540"/>
        <w:jc w:val="thaiDistribute"/>
        <w:rPr>
          <w:rFonts w:ascii="Arial" w:hAnsi="Arial" w:cs="Arial"/>
          <w:spacing w:val="-4"/>
          <w:sz w:val="20"/>
          <w:szCs w:val="20"/>
        </w:rPr>
      </w:pPr>
      <w:r w:rsidRPr="002363FC">
        <w:rPr>
          <w:rFonts w:ascii="Arial" w:hAnsi="Arial" w:cs="Arial"/>
          <w:spacing w:val="-4"/>
          <w:sz w:val="20"/>
          <w:szCs w:val="20"/>
        </w:rPr>
        <w:t xml:space="preserve">Details of customers whose debts have been restructured as at </w:t>
      </w:r>
      <w:r w:rsidR="009E78A8" w:rsidRPr="002363FC">
        <w:rPr>
          <w:rFonts w:ascii="Arial" w:hAnsi="Arial" w:cs="Arial"/>
          <w:spacing w:val="-4"/>
          <w:sz w:val="20"/>
          <w:szCs w:val="20"/>
        </w:rPr>
        <w:t>30 September</w:t>
      </w:r>
      <w:r w:rsidRPr="002363FC">
        <w:rPr>
          <w:rFonts w:ascii="Arial" w:hAnsi="Arial" w:cs="Arial"/>
          <w:spacing w:val="-4"/>
          <w:sz w:val="20"/>
          <w:szCs w:val="20"/>
        </w:rPr>
        <w:t xml:space="preserve"> 2017 and 31 December 2016 compared with the total customers are as follows:</w:t>
      </w:r>
    </w:p>
    <w:p w:rsidR="00D34021" w:rsidRPr="002363FC" w:rsidRDefault="00D34021" w:rsidP="00B20072">
      <w:pPr>
        <w:ind w:left="540"/>
        <w:jc w:val="thaiDistribute"/>
        <w:rPr>
          <w:rFonts w:ascii="Arial" w:hAnsi="Arial" w:cs="Arial"/>
          <w:sz w:val="20"/>
          <w:szCs w:val="20"/>
        </w:rPr>
      </w:pPr>
    </w:p>
    <w:tbl>
      <w:tblPr>
        <w:tblW w:w="8757"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20"/>
        <w:gridCol w:w="1560"/>
        <w:gridCol w:w="1559"/>
        <w:gridCol w:w="1559"/>
        <w:gridCol w:w="1559"/>
      </w:tblGrid>
      <w:tr w:rsidR="00C74ECB" w:rsidRPr="002363FC" w:rsidTr="00C548E1">
        <w:tc>
          <w:tcPr>
            <w:tcW w:w="2520"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b/>
                <w:bCs/>
                <w:sz w:val="20"/>
                <w:szCs w:val="20"/>
              </w:rPr>
            </w:pPr>
          </w:p>
        </w:tc>
        <w:tc>
          <w:tcPr>
            <w:tcW w:w="3119" w:type="dxa"/>
            <w:gridSpan w:val="2"/>
            <w:tcBorders>
              <w:top w:val="nil"/>
              <w:left w:val="nil"/>
              <w:bottom w:val="nil"/>
              <w:right w:val="nil"/>
            </w:tcBorders>
            <w:shd w:val="clear" w:color="auto" w:fill="auto"/>
            <w:vAlign w:val="bottom"/>
          </w:tcPr>
          <w:p w:rsidR="00D34021" w:rsidRPr="002363FC" w:rsidRDefault="009E78A8" w:rsidP="00B20072">
            <w:pPr>
              <w:pBdr>
                <w:bottom w:val="single" w:sz="4" w:space="1" w:color="auto"/>
              </w:pBdr>
              <w:ind w:right="-72"/>
              <w:jc w:val="center"/>
              <w:rPr>
                <w:rFonts w:ascii="Arial" w:hAnsi="Arial" w:cs="Arial"/>
                <w:b/>
                <w:bCs/>
                <w:sz w:val="20"/>
                <w:szCs w:val="20"/>
              </w:rPr>
            </w:pPr>
            <w:r w:rsidRPr="002363FC">
              <w:rPr>
                <w:rFonts w:ascii="Arial" w:hAnsi="Arial" w:cs="Arial"/>
                <w:b/>
                <w:bCs/>
                <w:sz w:val="20"/>
                <w:szCs w:val="20"/>
                <w:lang w:val="en-GB"/>
              </w:rPr>
              <w:t>30 September</w:t>
            </w:r>
            <w:r w:rsidR="00D34021" w:rsidRPr="002363FC">
              <w:rPr>
                <w:rFonts w:ascii="Arial" w:hAnsi="Arial" w:cs="Arial"/>
                <w:b/>
                <w:bCs/>
                <w:sz w:val="20"/>
                <w:szCs w:val="20"/>
                <w:lang w:val="en-GB"/>
              </w:rPr>
              <w:t xml:space="preserve"> 2017</w:t>
            </w:r>
          </w:p>
        </w:tc>
        <w:tc>
          <w:tcPr>
            <w:tcW w:w="3118" w:type="dxa"/>
            <w:gridSpan w:val="2"/>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center"/>
              <w:rPr>
                <w:rFonts w:ascii="Arial" w:hAnsi="Arial" w:cs="Arial"/>
                <w:b/>
                <w:bCs/>
                <w:sz w:val="20"/>
                <w:szCs w:val="20"/>
              </w:rPr>
            </w:pPr>
            <w:r w:rsidRPr="002363FC">
              <w:rPr>
                <w:rFonts w:ascii="Arial" w:hAnsi="Arial" w:cs="Arial"/>
                <w:b/>
                <w:bCs/>
                <w:sz w:val="20"/>
                <w:szCs w:val="20"/>
                <w:lang w:val="en-GB"/>
              </w:rPr>
              <w:t>31 December 2016</w:t>
            </w:r>
          </w:p>
        </w:tc>
      </w:tr>
      <w:tr w:rsidR="00C74ECB" w:rsidRPr="002363FC" w:rsidTr="00C548E1">
        <w:tc>
          <w:tcPr>
            <w:tcW w:w="2520"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b/>
                <w:bCs/>
                <w:sz w:val="20"/>
                <w:szCs w:val="20"/>
              </w:rPr>
            </w:pPr>
          </w:p>
        </w:tc>
        <w:tc>
          <w:tcPr>
            <w:tcW w:w="1560" w:type="dxa"/>
            <w:tcBorders>
              <w:top w:val="nil"/>
              <w:left w:val="nil"/>
              <w:bottom w:val="nil"/>
              <w:right w:val="nil"/>
            </w:tcBorders>
            <w:shd w:val="clear" w:color="auto" w:fill="auto"/>
            <w:vAlign w:val="bottom"/>
          </w:tcPr>
          <w:p w:rsidR="00D34021" w:rsidRPr="002363FC" w:rsidRDefault="00D34021" w:rsidP="000B3219">
            <w:pPr>
              <w:pBdr>
                <w:bottom w:val="single" w:sz="4" w:space="1" w:color="auto"/>
              </w:pBdr>
              <w:tabs>
                <w:tab w:val="decimal" w:pos="792"/>
              </w:tabs>
              <w:ind w:right="-72"/>
              <w:jc w:val="right"/>
              <w:rPr>
                <w:rFonts w:ascii="Arial" w:hAnsi="Arial" w:cs="Arial"/>
                <w:b/>
                <w:bCs/>
                <w:spacing w:val="-4"/>
                <w:sz w:val="20"/>
                <w:szCs w:val="20"/>
              </w:rPr>
            </w:pPr>
            <w:r w:rsidRPr="002363FC">
              <w:rPr>
                <w:rFonts w:ascii="Arial" w:hAnsi="Arial" w:cs="Arial"/>
                <w:b/>
                <w:bCs/>
                <w:spacing w:val="-4"/>
                <w:sz w:val="20"/>
                <w:szCs w:val="20"/>
              </w:rPr>
              <w:t>Number of</w:t>
            </w:r>
            <w:r w:rsidR="002C0E42" w:rsidRPr="002363FC">
              <w:rPr>
                <w:rFonts w:ascii="Arial" w:hAnsi="Arial" w:cs="Arial"/>
                <w:b/>
                <w:bCs/>
                <w:spacing w:val="-4"/>
                <w:sz w:val="20"/>
                <w:szCs w:val="20"/>
              </w:rPr>
              <w:t xml:space="preserve"> </w:t>
            </w:r>
            <w:r w:rsidR="000B3219" w:rsidRPr="002363FC">
              <w:rPr>
                <w:rFonts w:ascii="Arial" w:hAnsi="Arial" w:cs="Arial"/>
                <w:b/>
                <w:bCs/>
                <w:spacing w:val="-4"/>
                <w:sz w:val="20"/>
                <w:szCs w:val="20"/>
              </w:rPr>
              <w:t>customer</w:t>
            </w:r>
            <w:r w:rsidR="002C0E42" w:rsidRPr="002363FC">
              <w:rPr>
                <w:rFonts w:ascii="Arial" w:hAnsi="Arial" w:cs="Arial"/>
                <w:b/>
                <w:bCs/>
                <w:spacing w:val="-4"/>
                <w:sz w:val="20"/>
                <w:szCs w:val="20"/>
              </w:rPr>
              <w:t>s</w:t>
            </w:r>
          </w:p>
        </w:tc>
        <w:tc>
          <w:tcPr>
            <w:tcW w:w="1559"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b/>
                <w:bCs/>
                <w:spacing w:val="-8"/>
                <w:sz w:val="20"/>
                <w:szCs w:val="20"/>
              </w:rPr>
            </w:pPr>
            <w:r w:rsidRPr="002363FC">
              <w:rPr>
                <w:rFonts w:ascii="Arial" w:hAnsi="Arial" w:cs="Arial"/>
                <w:b/>
                <w:bCs/>
                <w:spacing w:val="-8"/>
                <w:sz w:val="20"/>
                <w:szCs w:val="20"/>
              </w:rPr>
              <w:t>Outstanding balance before restructuring</w:t>
            </w:r>
            <w:r w:rsidRPr="002363FC">
              <w:rPr>
                <w:rFonts w:ascii="Arial" w:hAnsi="Arial" w:cs="Arial"/>
                <w:b/>
                <w:bCs/>
                <w:spacing w:val="-8"/>
                <w:sz w:val="20"/>
                <w:szCs w:val="20"/>
              </w:rPr>
              <w:br/>
              <w:t>Baht</w:t>
            </w:r>
          </w:p>
        </w:tc>
        <w:tc>
          <w:tcPr>
            <w:tcW w:w="1559" w:type="dxa"/>
            <w:tcBorders>
              <w:top w:val="nil"/>
              <w:left w:val="nil"/>
              <w:bottom w:val="nil"/>
              <w:right w:val="nil"/>
            </w:tcBorders>
            <w:shd w:val="clear" w:color="auto" w:fill="auto"/>
            <w:vAlign w:val="bottom"/>
          </w:tcPr>
          <w:p w:rsidR="00D34021" w:rsidRPr="002363FC" w:rsidRDefault="00D34021" w:rsidP="000B3219">
            <w:pPr>
              <w:pBdr>
                <w:bottom w:val="single" w:sz="4" w:space="1" w:color="auto"/>
              </w:pBdr>
              <w:tabs>
                <w:tab w:val="decimal" w:pos="792"/>
              </w:tabs>
              <w:ind w:right="-72"/>
              <w:jc w:val="right"/>
              <w:rPr>
                <w:rFonts w:ascii="Arial" w:hAnsi="Arial" w:cs="Arial"/>
                <w:b/>
                <w:bCs/>
                <w:spacing w:val="-4"/>
                <w:sz w:val="20"/>
                <w:szCs w:val="20"/>
              </w:rPr>
            </w:pPr>
            <w:r w:rsidRPr="002363FC">
              <w:rPr>
                <w:rFonts w:ascii="Arial" w:hAnsi="Arial" w:cs="Arial"/>
                <w:b/>
                <w:bCs/>
                <w:spacing w:val="-4"/>
                <w:sz w:val="20"/>
                <w:szCs w:val="20"/>
              </w:rPr>
              <w:t xml:space="preserve">Number of </w:t>
            </w:r>
            <w:r w:rsidR="000B3219" w:rsidRPr="002363FC">
              <w:rPr>
                <w:rFonts w:ascii="Arial" w:hAnsi="Arial" w:cs="Arial"/>
                <w:b/>
                <w:bCs/>
                <w:spacing w:val="-4"/>
                <w:sz w:val="20"/>
                <w:szCs w:val="20"/>
              </w:rPr>
              <w:t>customers</w:t>
            </w:r>
          </w:p>
        </w:tc>
        <w:tc>
          <w:tcPr>
            <w:tcW w:w="1559"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b/>
                <w:bCs/>
                <w:spacing w:val="-8"/>
                <w:sz w:val="20"/>
                <w:szCs w:val="20"/>
              </w:rPr>
            </w:pPr>
            <w:r w:rsidRPr="002363FC">
              <w:rPr>
                <w:rFonts w:ascii="Arial" w:hAnsi="Arial" w:cs="Arial"/>
                <w:b/>
                <w:bCs/>
                <w:spacing w:val="-8"/>
                <w:sz w:val="20"/>
                <w:szCs w:val="20"/>
              </w:rPr>
              <w:t>Outstanding balance before restructuring</w:t>
            </w:r>
            <w:r w:rsidRPr="002363FC">
              <w:rPr>
                <w:rFonts w:ascii="Arial" w:hAnsi="Arial" w:cs="Arial"/>
                <w:b/>
                <w:bCs/>
                <w:spacing w:val="-8"/>
                <w:sz w:val="20"/>
                <w:szCs w:val="20"/>
              </w:rPr>
              <w:br/>
              <w:t>Baht</w:t>
            </w:r>
          </w:p>
        </w:tc>
      </w:tr>
      <w:tr w:rsidR="00C74ECB" w:rsidRPr="002363FC" w:rsidTr="00C548E1">
        <w:tc>
          <w:tcPr>
            <w:tcW w:w="2520" w:type="dxa"/>
            <w:tcBorders>
              <w:top w:val="nil"/>
              <w:left w:val="nil"/>
              <w:bottom w:val="nil"/>
              <w:right w:val="nil"/>
            </w:tcBorders>
            <w:shd w:val="clear" w:color="auto" w:fill="auto"/>
          </w:tcPr>
          <w:p w:rsidR="00D34021" w:rsidRPr="002363FC" w:rsidRDefault="00D34021" w:rsidP="00B20072">
            <w:pPr>
              <w:ind w:left="148"/>
              <w:rPr>
                <w:rFonts w:ascii="Arial" w:hAnsi="Arial" w:cs="Arial"/>
                <w:sz w:val="12"/>
                <w:szCs w:val="12"/>
              </w:rPr>
            </w:pPr>
          </w:p>
        </w:tc>
        <w:tc>
          <w:tcPr>
            <w:tcW w:w="1560" w:type="dxa"/>
            <w:tcBorders>
              <w:top w:val="nil"/>
              <w:left w:val="nil"/>
              <w:bottom w:val="nil"/>
              <w:right w:val="nil"/>
            </w:tcBorders>
            <w:shd w:val="clear" w:color="auto" w:fill="auto"/>
          </w:tcPr>
          <w:p w:rsidR="00D34021" w:rsidRPr="002363FC" w:rsidRDefault="00D34021" w:rsidP="00B20072">
            <w:pPr>
              <w:ind w:right="-72"/>
              <w:jc w:val="right"/>
              <w:rPr>
                <w:rFonts w:ascii="Arial" w:hAnsi="Arial" w:cs="Arial"/>
                <w:sz w:val="12"/>
                <w:szCs w:val="12"/>
              </w:rPr>
            </w:pPr>
          </w:p>
        </w:tc>
        <w:tc>
          <w:tcPr>
            <w:tcW w:w="1559" w:type="dxa"/>
            <w:tcBorders>
              <w:top w:val="nil"/>
              <w:left w:val="nil"/>
              <w:bottom w:val="nil"/>
              <w:right w:val="nil"/>
            </w:tcBorders>
            <w:shd w:val="clear" w:color="auto" w:fill="auto"/>
          </w:tcPr>
          <w:p w:rsidR="00D34021" w:rsidRPr="002363FC" w:rsidRDefault="00D34021" w:rsidP="00B20072">
            <w:pPr>
              <w:ind w:right="-72"/>
              <w:jc w:val="right"/>
              <w:rPr>
                <w:rFonts w:ascii="Arial" w:hAnsi="Arial" w:cs="Arial"/>
                <w:sz w:val="12"/>
                <w:szCs w:val="12"/>
              </w:rPr>
            </w:pPr>
          </w:p>
        </w:tc>
        <w:tc>
          <w:tcPr>
            <w:tcW w:w="1559" w:type="dxa"/>
            <w:tcBorders>
              <w:top w:val="nil"/>
              <w:left w:val="nil"/>
              <w:bottom w:val="nil"/>
              <w:right w:val="nil"/>
            </w:tcBorders>
            <w:shd w:val="clear" w:color="auto" w:fill="auto"/>
          </w:tcPr>
          <w:p w:rsidR="00D34021" w:rsidRPr="002363FC" w:rsidRDefault="00D34021" w:rsidP="00B20072">
            <w:pPr>
              <w:ind w:right="-72"/>
              <w:jc w:val="right"/>
              <w:rPr>
                <w:rFonts w:ascii="Arial" w:hAnsi="Arial" w:cs="Arial"/>
                <w:sz w:val="12"/>
                <w:szCs w:val="12"/>
              </w:rPr>
            </w:pPr>
          </w:p>
        </w:tc>
        <w:tc>
          <w:tcPr>
            <w:tcW w:w="1559" w:type="dxa"/>
            <w:tcBorders>
              <w:top w:val="nil"/>
              <w:left w:val="nil"/>
              <w:bottom w:val="nil"/>
              <w:right w:val="nil"/>
            </w:tcBorders>
            <w:shd w:val="clear" w:color="auto" w:fill="auto"/>
          </w:tcPr>
          <w:p w:rsidR="00D34021" w:rsidRPr="002363FC" w:rsidRDefault="00D34021" w:rsidP="00B20072">
            <w:pPr>
              <w:ind w:right="-72"/>
              <w:jc w:val="right"/>
              <w:rPr>
                <w:rFonts w:ascii="Arial" w:hAnsi="Arial" w:cs="Arial"/>
                <w:sz w:val="12"/>
                <w:szCs w:val="12"/>
              </w:rPr>
            </w:pPr>
          </w:p>
        </w:tc>
      </w:tr>
      <w:tr w:rsidR="00C74ECB" w:rsidRPr="002363FC" w:rsidTr="00C548E1">
        <w:tc>
          <w:tcPr>
            <w:tcW w:w="2520"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sz w:val="20"/>
                <w:szCs w:val="20"/>
              </w:rPr>
            </w:pPr>
            <w:r w:rsidRPr="002363FC">
              <w:rPr>
                <w:rFonts w:ascii="Arial" w:hAnsi="Arial" w:cs="Arial"/>
                <w:sz w:val="20"/>
                <w:szCs w:val="20"/>
              </w:rPr>
              <w:t>Restructured debts</w:t>
            </w:r>
          </w:p>
        </w:tc>
        <w:tc>
          <w:tcPr>
            <w:tcW w:w="1560" w:type="dxa"/>
            <w:tcBorders>
              <w:top w:val="nil"/>
              <w:left w:val="nil"/>
              <w:bottom w:val="nil"/>
              <w:right w:val="nil"/>
            </w:tcBorders>
            <w:shd w:val="clear" w:color="auto" w:fill="auto"/>
            <w:vAlign w:val="bottom"/>
          </w:tcPr>
          <w:p w:rsidR="00D34021" w:rsidRPr="002363FC" w:rsidRDefault="00E57AE4" w:rsidP="00B20072">
            <w:pPr>
              <w:ind w:right="-72"/>
              <w:jc w:val="right"/>
              <w:rPr>
                <w:rFonts w:ascii="Arial" w:hAnsi="Arial" w:cs="Arial"/>
                <w:sz w:val="20"/>
                <w:szCs w:val="20"/>
                <w:cs/>
              </w:rPr>
            </w:pPr>
            <w:r w:rsidRPr="002363FC">
              <w:rPr>
                <w:rFonts w:ascii="Arial" w:hAnsi="Arial" w:cs="Arial"/>
                <w:sz w:val="20"/>
                <w:szCs w:val="20"/>
              </w:rPr>
              <w:t>1</w:t>
            </w:r>
          </w:p>
        </w:tc>
        <w:tc>
          <w:tcPr>
            <w:tcW w:w="1559" w:type="dxa"/>
            <w:tcBorders>
              <w:top w:val="nil"/>
              <w:left w:val="nil"/>
              <w:bottom w:val="nil"/>
              <w:right w:val="nil"/>
            </w:tcBorders>
            <w:shd w:val="clear" w:color="auto" w:fill="auto"/>
            <w:vAlign w:val="bottom"/>
          </w:tcPr>
          <w:p w:rsidR="00D34021" w:rsidRPr="002363FC" w:rsidRDefault="00E57AE4" w:rsidP="00B20072">
            <w:pPr>
              <w:ind w:right="-72"/>
              <w:jc w:val="right"/>
              <w:rPr>
                <w:rFonts w:ascii="Arial" w:hAnsi="Arial" w:cs="Arial"/>
                <w:sz w:val="20"/>
                <w:szCs w:val="20"/>
              </w:rPr>
            </w:pPr>
            <w:r w:rsidRPr="002363FC">
              <w:rPr>
                <w:rFonts w:ascii="Arial" w:hAnsi="Arial" w:cs="Arial"/>
                <w:sz w:val="20"/>
                <w:szCs w:val="20"/>
              </w:rPr>
              <w:t>95,000,000</w:t>
            </w:r>
          </w:p>
        </w:tc>
        <w:tc>
          <w:tcPr>
            <w:tcW w:w="1559"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20"/>
                <w:szCs w:val="20"/>
                <w:cs/>
              </w:rPr>
            </w:pPr>
            <w:r w:rsidRPr="002363FC">
              <w:rPr>
                <w:rFonts w:ascii="Arial" w:hAnsi="Arial" w:cs="Arial"/>
                <w:sz w:val="20"/>
                <w:szCs w:val="20"/>
              </w:rPr>
              <w:t>1</w:t>
            </w:r>
          </w:p>
        </w:tc>
        <w:tc>
          <w:tcPr>
            <w:tcW w:w="1559"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20"/>
                <w:szCs w:val="20"/>
              </w:rPr>
            </w:pPr>
            <w:r w:rsidRPr="002363FC">
              <w:rPr>
                <w:rFonts w:ascii="Arial" w:hAnsi="Arial" w:cs="Arial"/>
                <w:sz w:val="20"/>
                <w:szCs w:val="20"/>
              </w:rPr>
              <w:t>95,000,000</w:t>
            </w:r>
          </w:p>
        </w:tc>
      </w:tr>
      <w:tr w:rsidR="00C74ECB" w:rsidRPr="002363FC" w:rsidTr="00C548E1">
        <w:tc>
          <w:tcPr>
            <w:tcW w:w="2520" w:type="dxa"/>
            <w:tcBorders>
              <w:top w:val="nil"/>
              <w:left w:val="nil"/>
              <w:bottom w:val="nil"/>
              <w:right w:val="nil"/>
            </w:tcBorders>
            <w:shd w:val="clear" w:color="auto" w:fill="auto"/>
          </w:tcPr>
          <w:p w:rsidR="00D34021" w:rsidRPr="002363FC" w:rsidRDefault="00D34021" w:rsidP="00B20072">
            <w:pPr>
              <w:ind w:left="148"/>
              <w:rPr>
                <w:rFonts w:ascii="Arial" w:hAnsi="Arial" w:cs="Arial"/>
                <w:sz w:val="12"/>
                <w:szCs w:val="12"/>
              </w:rPr>
            </w:pPr>
          </w:p>
        </w:tc>
        <w:tc>
          <w:tcPr>
            <w:tcW w:w="1560" w:type="dxa"/>
            <w:tcBorders>
              <w:top w:val="nil"/>
              <w:left w:val="nil"/>
              <w:bottom w:val="nil"/>
              <w:right w:val="nil"/>
            </w:tcBorders>
            <w:shd w:val="clear" w:color="auto" w:fill="auto"/>
          </w:tcPr>
          <w:p w:rsidR="00D34021" w:rsidRPr="002363FC" w:rsidRDefault="00D34021" w:rsidP="00B20072">
            <w:pPr>
              <w:ind w:right="-72"/>
              <w:jc w:val="right"/>
              <w:rPr>
                <w:rFonts w:ascii="Arial" w:hAnsi="Arial" w:cs="Arial"/>
                <w:sz w:val="12"/>
                <w:szCs w:val="12"/>
              </w:rPr>
            </w:pPr>
          </w:p>
        </w:tc>
        <w:tc>
          <w:tcPr>
            <w:tcW w:w="1559" w:type="dxa"/>
            <w:tcBorders>
              <w:top w:val="nil"/>
              <w:left w:val="nil"/>
              <w:bottom w:val="nil"/>
              <w:right w:val="nil"/>
            </w:tcBorders>
            <w:shd w:val="clear" w:color="auto" w:fill="auto"/>
          </w:tcPr>
          <w:p w:rsidR="00D34021" w:rsidRPr="002363FC" w:rsidRDefault="00D34021" w:rsidP="00B20072">
            <w:pPr>
              <w:ind w:right="-72"/>
              <w:jc w:val="right"/>
              <w:rPr>
                <w:rFonts w:ascii="Arial" w:hAnsi="Arial" w:cs="Arial"/>
                <w:sz w:val="12"/>
                <w:szCs w:val="12"/>
              </w:rPr>
            </w:pPr>
          </w:p>
        </w:tc>
        <w:tc>
          <w:tcPr>
            <w:tcW w:w="1559" w:type="dxa"/>
            <w:tcBorders>
              <w:top w:val="nil"/>
              <w:left w:val="nil"/>
              <w:bottom w:val="nil"/>
              <w:right w:val="nil"/>
            </w:tcBorders>
            <w:shd w:val="clear" w:color="auto" w:fill="auto"/>
          </w:tcPr>
          <w:p w:rsidR="00D34021" w:rsidRPr="002363FC" w:rsidRDefault="00D34021" w:rsidP="00B20072">
            <w:pPr>
              <w:ind w:right="-72"/>
              <w:jc w:val="right"/>
              <w:rPr>
                <w:rFonts w:ascii="Arial" w:hAnsi="Arial" w:cs="Arial"/>
                <w:sz w:val="12"/>
                <w:szCs w:val="12"/>
              </w:rPr>
            </w:pPr>
          </w:p>
        </w:tc>
        <w:tc>
          <w:tcPr>
            <w:tcW w:w="1559" w:type="dxa"/>
            <w:tcBorders>
              <w:top w:val="nil"/>
              <w:left w:val="nil"/>
              <w:bottom w:val="nil"/>
              <w:right w:val="nil"/>
            </w:tcBorders>
            <w:shd w:val="clear" w:color="auto" w:fill="auto"/>
          </w:tcPr>
          <w:p w:rsidR="00D34021" w:rsidRPr="002363FC" w:rsidRDefault="00D34021" w:rsidP="00B20072">
            <w:pPr>
              <w:ind w:right="-72"/>
              <w:jc w:val="right"/>
              <w:rPr>
                <w:rFonts w:ascii="Arial" w:hAnsi="Arial" w:cs="Arial"/>
                <w:sz w:val="12"/>
                <w:szCs w:val="12"/>
              </w:rPr>
            </w:pPr>
          </w:p>
        </w:tc>
      </w:tr>
      <w:tr w:rsidR="00D34021" w:rsidRPr="002363FC" w:rsidTr="00C548E1">
        <w:tc>
          <w:tcPr>
            <w:tcW w:w="2520" w:type="dxa"/>
            <w:tcBorders>
              <w:top w:val="nil"/>
              <w:left w:val="nil"/>
              <w:bottom w:val="nil"/>
              <w:right w:val="nil"/>
            </w:tcBorders>
            <w:shd w:val="clear" w:color="auto" w:fill="auto"/>
          </w:tcPr>
          <w:p w:rsidR="00D34021" w:rsidRPr="002363FC" w:rsidRDefault="00D34021" w:rsidP="00B20072">
            <w:pPr>
              <w:ind w:left="148"/>
              <w:rPr>
                <w:rFonts w:ascii="Arial" w:hAnsi="Arial" w:cs="Arial"/>
                <w:sz w:val="20"/>
                <w:szCs w:val="20"/>
              </w:rPr>
            </w:pPr>
            <w:r w:rsidRPr="002363FC">
              <w:rPr>
                <w:rFonts w:ascii="Arial" w:hAnsi="Arial" w:cs="Arial"/>
                <w:sz w:val="20"/>
                <w:szCs w:val="20"/>
              </w:rPr>
              <w:t>Total customers</w:t>
            </w:r>
          </w:p>
        </w:tc>
        <w:tc>
          <w:tcPr>
            <w:tcW w:w="1560" w:type="dxa"/>
            <w:tcBorders>
              <w:top w:val="nil"/>
              <w:left w:val="nil"/>
              <w:bottom w:val="nil"/>
              <w:right w:val="nil"/>
            </w:tcBorders>
            <w:shd w:val="clear" w:color="auto" w:fill="auto"/>
          </w:tcPr>
          <w:p w:rsidR="00D34021" w:rsidRPr="002363FC" w:rsidRDefault="00BA0D4B" w:rsidP="00B20072">
            <w:pPr>
              <w:ind w:right="-72"/>
              <w:jc w:val="right"/>
              <w:rPr>
                <w:rFonts w:ascii="Arial" w:hAnsi="Arial" w:cs="Arial"/>
                <w:sz w:val="20"/>
                <w:szCs w:val="20"/>
              </w:rPr>
            </w:pPr>
            <w:r w:rsidRPr="002363FC">
              <w:rPr>
                <w:rFonts w:ascii="Arial" w:hAnsi="Arial" w:cs="Arial"/>
                <w:sz w:val="20"/>
                <w:szCs w:val="20"/>
              </w:rPr>
              <w:t>109,412</w:t>
            </w:r>
          </w:p>
        </w:tc>
        <w:tc>
          <w:tcPr>
            <w:tcW w:w="1559" w:type="dxa"/>
            <w:tcBorders>
              <w:top w:val="nil"/>
              <w:left w:val="nil"/>
              <w:bottom w:val="nil"/>
              <w:right w:val="nil"/>
            </w:tcBorders>
            <w:shd w:val="clear" w:color="auto" w:fill="auto"/>
          </w:tcPr>
          <w:p w:rsidR="00D34021" w:rsidRPr="002363FC" w:rsidRDefault="00BA0D4B" w:rsidP="000B3219">
            <w:pPr>
              <w:ind w:right="-72"/>
              <w:jc w:val="right"/>
              <w:rPr>
                <w:rFonts w:ascii="Arial" w:hAnsi="Arial" w:cs="Arial"/>
                <w:sz w:val="20"/>
                <w:szCs w:val="20"/>
              </w:rPr>
            </w:pPr>
            <w:r w:rsidRPr="002363FC">
              <w:rPr>
                <w:rFonts w:ascii="Arial" w:hAnsi="Arial" w:cs="Arial"/>
                <w:sz w:val="20"/>
                <w:szCs w:val="20"/>
              </w:rPr>
              <w:t>5,</w:t>
            </w:r>
            <w:r w:rsidR="000B3219" w:rsidRPr="002363FC">
              <w:rPr>
                <w:rFonts w:ascii="Arial" w:hAnsi="Arial" w:cs="Arial"/>
                <w:sz w:val="20"/>
                <w:szCs w:val="20"/>
              </w:rPr>
              <w:t>787,941,201</w:t>
            </w:r>
          </w:p>
        </w:tc>
        <w:tc>
          <w:tcPr>
            <w:tcW w:w="1559" w:type="dxa"/>
            <w:tcBorders>
              <w:top w:val="nil"/>
              <w:left w:val="nil"/>
              <w:bottom w:val="nil"/>
              <w:right w:val="nil"/>
            </w:tcBorders>
            <w:shd w:val="clear" w:color="auto" w:fill="auto"/>
          </w:tcPr>
          <w:p w:rsidR="00D34021" w:rsidRPr="002363FC" w:rsidRDefault="00D34021" w:rsidP="00B20072">
            <w:pPr>
              <w:ind w:right="-72"/>
              <w:jc w:val="right"/>
              <w:rPr>
                <w:rFonts w:ascii="Arial" w:hAnsi="Arial" w:cs="Arial"/>
                <w:sz w:val="20"/>
                <w:szCs w:val="20"/>
              </w:rPr>
            </w:pPr>
            <w:r w:rsidRPr="002363FC">
              <w:rPr>
                <w:rFonts w:ascii="Arial" w:hAnsi="Arial" w:cs="Arial"/>
                <w:sz w:val="20"/>
                <w:szCs w:val="20"/>
              </w:rPr>
              <w:t>17,496</w:t>
            </w:r>
          </w:p>
        </w:tc>
        <w:tc>
          <w:tcPr>
            <w:tcW w:w="1559" w:type="dxa"/>
            <w:tcBorders>
              <w:top w:val="nil"/>
              <w:left w:val="nil"/>
              <w:bottom w:val="nil"/>
              <w:right w:val="nil"/>
            </w:tcBorders>
            <w:shd w:val="clear" w:color="auto" w:fill="auto"/>
          </w:tcPr>
          <w:p w:rsidR="00D34021" w:rsidRPr="002363FC" w:rsidRDefault="00D34021" w:rsidP="00B20072">
            <w:pPr>
              <w:ind w:right="-72"/>
              <w:jc w:val="right"/>
              <w:rPr>
                <w:rFonts w:ascii="Arial" w:hAnsi="Arial" w:cs="Arial"/>
                <w:sz w:val="20"/>
                <w:szCs w:val="20"/>
              </w:rPr>
            </w:pPr>
            <w:r w:rsidRPr="002363FC">
              <w:rPr>
                <w:rFonts w:ascii="Arial" w:hAnsi="Arial" w:cs="Arial"/>
                <w:sz w:val="20"/>
                <w:szCs w:val="20"/>
              </w:rPr>
              <w:t>1,903,099,683</w:t>
            </w:r>
          </w:p>
        </w:tc>
      </w:tr>
      <w:tr w:rsidR="00B15C50" w:rsidRPr="002363FC" w:rsidTr="00C548E1">
        <w:tc>
          <w:tcPr>
            <w:tcW w:w="2520" w:type="dxa"/>
            <w:tcBorders>
              <w:top w:val="nil"/>
              <w:left w:val="nil"/>
              <w:bottom w:val="nil"/>
              <w:right w:val="nil"/>
            </w:tcBorders>
            <w:shd w:val="clear" w:color="auto" w:fill="auto"/>
          </w:tcPr>
          <w:p w:rsidR="00B15C50" w:rsidRPr="002363FC" w:rsidRDefault="00B15C50" w:rsidP="00B20072">
            <w:pPr>
              <w:ind w:left="148"/>
              <w:rPr>
                <w:rFonts w:ascii="Arial" w:hAnsi="Arial" w:cs="Arial"/>
                <w:sz w:val="20"/>
                <w:szCs w:val="20"/>
              </w:rPr>
            </w:pPr>
          </w:p>
        </w:tc>
        <w:tc>
          <w:tcPr>
            <w:tcW w:w="1560" w:type="dxa"/>
            <w:tcBorders>
              <w:top w:val="nil"/>
              <w:left w:val="nil"/>
              <w:bottom w:val="nil"/>
              <w:right w:val="nil"/>
            </w:tcBorders>
            <w:shd w:val="clear" w:color="auto" w:fill="auto"/>
          </w:tcPr>
          <w:p w:rsidR="00B15C50" w:rsidRPr="002363FC" w:rsidRDefault="00B15C50" w:rsidP="00B20072">
            <w:pPr>
              <w:ind w:right="-72"/>
              <w:jc w:val="right"/>
              <w:rPr>
                <w:rFonts w:ascii="Arial" w:hAnsi="Arial" w:cs="Arial"/>
                <w:sz w:val="20"/>
                <w:szCs w:val="20"/>
              </w:rPr>
            </w:pPr>
          </w:p>
        </w:tc>
        <w:tc>
          <w:tcPr>
            <w:tcW w:w="1559" w:type="dxa"/>
            <w:tcBorders>
              <w:top w:val="nil"/>
              <w:left w:val="nil"/>
              <w:bottom w:val="nil"/>
              <w:right w:val="nil"/>
            </w:tcBorders>
            <w:shd w:val="clear" w:color="auto" w:fill="auto"/>
          </w:tcPr>
          <w:p w:rsidR="00B15C50" w:rsidRPr="002363FC" w:rsidRDefault="00B15C50" w:rsidP="00EC5695">
            <w:pPr>
              <w:ind w:right="-72"/>
              <w:jc w:val="right"/>
              <w:rPr>
                <w:rFonts w:ascii="Arial" w:hAnsi="Arial" w:cs="Arial"/>
                <w:sz w:val="20"/>
                <w:szCs w:val="20"/>
              </w:rPr>
            </w:pPr>
          </w:p>
        </w:tc>
        <w:tc>
          <w:tcPr>
            <w:tcW w:w="1559" w:type="dxa"/>
            <w:tcBorders>
              <w:top w:val="nil"/>
              <w:left w:val="nil"/>
              <w:bottom w:val="nil"/>
              <w:right w:val="nil"/>
            </w:tcBorders>
            <w:shd w:val="clear" w:color="auto" w:fill="auto"/>
          </w:tcPr>
          <w:p w:rsidR="00B15C50" w:rsidRPr="002363FC" w:rsidRDefault="00B15C50" w:rsidP="00B20072">
            <w:pPr>
              <w:ind w:right="-72"/>
              <w:jc w:val="right"/>
              <w:rPr>
                <w:rFonts w:ascii="Arial" w:hAnsi="Arial" w:cs="Arial"/>
                <w:sz w:val="20"/>
                <w:szCs w:val="20"/>
              </w:rPr>
            </w:pPr>
          </w:p>
        </w:tc>
        <w:tc>
          <w:tcPr>
            <w:tcW w:w="1559" w:type="dxa"/>
            <w:tcBorders>
              <w:top w:val="nil"/>
              <w:left w:val="nil"/>
              <w:bottom w:val="nil"/>
              <w:right w:val="nil"/>
            </w:tcBorders>
            <w:shd w:val="clear" w:color="auto" w:fill="auto"/>
          </w:tcPr>
          <w:p w:rsidR="00B15C50" w:rsidRPr="002363FC" w:rsidRDefault="00B15C50" w:rsidP="00B20072">
            <w:pPr>
              <w:ind w:right="-72"/>
              <w:jc w:val="right"/>
              <w:rPr>
                <w:rFonts w:ascii="Arial" w:hAnsi="Arial" w:cs="Arial"/>
                <w:sz w:val="20"/>
                <w:szCs w:val="20"/>
              </w:rPr>
            </w:pPr>
          </w:p>
        </w:tc>
      </w:tr>
    </w:tbl>
    <w:p w:rsidR="00B15C50" w:rsidRPr="002363FC" w:rsidRDefault="00B15C50" w:rsidP="00B15C50">
      <w:pPr>
        <w:overflowPunct/>
        <w:autoSpaceDE/>
        <w:autoSpaceDN/>
        <w:adjustRightInd/>
        <w:textAlignment w:val="auto"/>
        <w:rPr>
          <w:rFonts w:ascii="Arial" w:hAnsi="Arial" w:cs="Arial"/>
          <w:sz w:val="20"/>
          <w:szCs w:val="20"/>
        </w:rPr>
      </w:pPr>
    </w:p>
    <w:p w:rsidR="00D34021" w:rsidRPr="002363FC" w:rsidRDefault="00D34021" w:rsidP="00802647">
      <w:pPr>
        <w:ind w:left="540"/>
        <w:jc w:val="thaiDistribute"/>
        <w:rPr>
          <w:rFonts w:ascii="Arial" w:hAnsi="Arial" w:cs="Arial"/>
          <w:sz w:val="20"/>
          <w:szCs w:val="20"/>
        </w:rPr>
      </w:pPr>
      <w:r w:rsidRPr="002363FC">
        <w:rPr>
          <w:rFonts w:ascii="Arial" w:hAnsi="Arial" w:cs="Arial"/>
          <w:sz w:val="20"/>
          <w:szCs w:val="20"/>
        </w:rPr>
        <w:t xml:space="preserve">Details of the restructured debts for the </w:t>
      </w:r>
      <w:r w:rsidR="009E78A8" w:rsidRPr="002363FC">
        <w:rPr>
          <w:rFonts w:ascii="Arial" w:hAnsi="Arial" w:cs="Arial"/>
          <w:sz w:val="20"/>
          <w:szCs w:val="20"/>
        </w:rPr>
        <w:t>nine-month</w:t>
      </w:r>
      <w:r w:rsidRPr="002363FC">
        <w:rPr>
          <w:rFonts w:ascii="Arial" w:hAnsi="Arial" w:cs="Arial"/>
          <w:sz w:val="20"/>
          <w:szCs w:val="20"/>
        </w:rPr>
        <w:t xml:space="preserve"> periods ended </w:t>
      </w:r>
      <w:r w:rsidR="009E78A8" w:rsidRPr="002363FC">
        <w:rPr>
          <w:rFonts w:ascii="Arial" w:hAnsi="Arial" w:cs="Arial"/>
          <w:sz w:val="20"/>
          <w:szCs w:val="20"/>
        </w:rPr>
        <w:t>30 September</w:t>
      </w:r>
      <w:r w:rsidRPr="002363FC">
        <w:rPr>
          <w:rFonts w:ascii="Arial" w:hAnsi="Arial" w:cs="Arial"/>
          <w:sz w:val="20"/>
          <w:szCs w:val="20"/>
        </w:rPr>
        <w:t xml:space="preserve"> 2017 and 2016, classified into the </w:t>
      </w:r>
      <w:r w:rsidRPr="00802647">
        <w:rPr>
          <w:rFonts w:ascii="Arial" w:hAnsi="Arial" w:cs="Arial"/>
          <w:spacing w:val="-4"/>
          <w:sz w:val="20"/>
          <w:szCs w:val="20"/>
        </w:rPr>
        <w:t>restructuring</w:t>
      </w:r>
      <w:r w:rsidRPr="002363FC">
        <w:rPr>
          <w:rFonts w:ascii="Arial" w:hAnsi="Arial" w:cs="Arial"/>
          <w:sz w:val="20"/>
          <w:szCs w:val="20"/>
        </w:rPr>
        <w:t xml:space="preserve"> methods are as follows:</w:t>
      </w:r>
    </w:p>
    <w:p w:rsidR="00D34021" w:rsidRPr="002363FC" w:rsidRDefault="00D34021" w:rsidP="00B20072">
      <w:pPr>
        <w:ind w:left="540"/>
        <w:jc w:val="thaiDistribute"/>
        <w:rPr>
          <w:rFonts w:ascii="Arial" w:hAnsi="Arial" w:cs="Arial"/>
          <w:sz w:val="20"/>
          <w:szCs w:val="20"/>
        </w:rPr>
      </w:pPr>
    </w:p>
    <w:tbl>
      <w:tblPr>
        <w:tblW w:w="8739"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1233"/>
        <w:gridCol w:w="1213"/>
        <w:gridCol w:w="1329"/>
        <w:gridCol w:w="1364"/>
      </w:tblGrid>
      <w:tr w:rsidR="00C74ECB" w:rsidRPr="002363FC" w:rsidTr="00B370DE">
        <w:trPr>
          <w:trHeight w:val="20"/>
        </w:trPr>
        <w:tc>
          <w:tcPr>
            <w:tcW w:w="3600"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b/>
                <w:bCs/>
                <w:sz w:val="20"/>
                <w:szCs w:val="20"/>
              </w:rPr>
            </w:pPr>
          </w:p>
        </w:tc>
        <w:tc>
          <w:tcPr>
            <w:tcW w:w="5139" w:type="dxa"/>
            <w:gridSpan w:val="4"/>
            <w:tcBorders>
              <w:top w:val="nil"/>
              <w:left w:val="nil"/>
              <w:bottom w:val="nil"/>
              <w:right w:val="nil"/>
            </w:tcBorders>
            <w:shd w:val="clear" w:color="auto" w:fill="auto"/>
            <w:vAlign w:val="bottom"/>
          </w:tcPr>
          <w:p w:rsidR="00D34021" w:rsidRPr="002363FC" w:rsidRDefault="009E78A8" w:rsidP="00B20072">
            <w:pPr>
              <w:pBdr>
                <w:bottom w:val="single" w:sz="4" w:space="1" w:color="auto"/>
              </w:pBdr>
              <w:ind w:right="-72"/>
              <w:jc w:val="center"/>
              <w:rPr>
                <w:rFonts w:ascii="Arial" w:hAnsi="Arial" w:cs="Arial"/>
                <w:b/>
                <w:bCs/>
                <w:sz w:val="20"/>
                <w:szCs w:val="20"/>
              </w:rPr>
            </w:pPr>
            <w:r w:rsidRPr="002363FC">
              <w:rPr>
                <w:rFonts w:ascii="Arial" w:hAnsi="Arial" w:cs="Arial"/>
                <w:b/>
                <w:bCs/>
                <w:sz w:val="20"/>
                <w:szCs w:val="20"/>
                <w:lang w:val="en-GB"/>
              </w:rPr>
              <w:t>30 September</w:t>
            </w:r>
            <w:r w:rsidR="00D34021" w:rsidRPr="002363FC">
              <w:rPr>
                <w:rFonts w:ascii="Arial" w:hAnsi="Arial" w:cs="Arial"/>
                <w:b/>
                <w:bCs/>
                <w:sz w:val="20"/>
                <w:szCs w:val="20"/>
              </w:rPr>
              <w:t xml:space="preserve"> </w:t>
            </w:r>
            <w:r w:rsidR="00D34021" w:rsidRPr="002363FC">
              <w:rPr>
                <w:rFonts w:ascii="Arial" w:hAnsi="Arial" w:cs="Arial"/>
                <w:b/>
                <w:bCs/>
                <w:sz w:val="20"/>
                <w:szCs w:val="20"/>
                <w:lang w:val="en-GB"/>
              </w:rPr>
              <w:t>2017</w:t>
            </w:r>
          </w:p>
        </w:tc>
      </w:tr>
      <w:tr w:rsidR="00C74ECB" w:rsidRPr="002363FC" w:rsidTr="00B370DE">
        <w:trPr>
          <w:trHeight w:val="20"/>
        </w:trPr>
        <w:tc>
          <w:tcPr>
            <w:tcW w:w="3600"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b/>
                <w:bCs/>
                <w:sz w:val="20"/>
                <w:szCs w:val="20"/>
              </w:rPr>
            </w:pPr>
          </w:p>
        </w:tc>
        <w:tc>
          <w:tcPr>
            <w:tcW w:w="1233" w:type="dxa"/>
            <w:tcBorders>
              <w:top w:val="nil"/>
              <w:left w:val="nil"/>
              <w:bottom w:val="nil"/>
              <w:right w:val="nil"/>
            </w:tcBorders>
            <w:shd w:val="clear" w:color="auto" w:fill="auto"/>
            <w:vAlign w:val="bottom"/>
          </w:tcPr>
          <w:p w:rsidR="00D34021" w:rsidRPr="002363FC" w:rsidRDefault="00D34021" w:rsidP="00B20072">
            <w:pPr>
              <w:tabs>
                <w:tab w:val="decimal" w:pos="792"/>
              </w:tabs>
              <w:ind w:right="-72"/>
              <w:jc w:val="right"/>
              <w:rPr>
                <w:rFonts w:ascii="Arial" w:hAnsi="Arial" w:cs="Arial"/>
                <w:b/>
                <w:bCs/>
                <w:spacing w:val="-4"/>
                <w:sz w:val="20"/>
                <w:szCs w:val="20"/>
              </w:rPr>
            </w:pPr>
          </w:p>
        </w:tc>
        <w:tc>
          <w:tcPr>
            <w:tcW w:w="2542" w:type="dxa"/>
            <w:gridSpan w:val="2"/>
            <w:tcBorders>
              <w:top w:val="nil"/>
              <w:left w:val="nil"/>
              <w:bottom w:val="nil"/>
              <w:right w:val="nil"/>
            </w:tcBorders>
            <w:shd w:val="clear" w:color="auto" w:fill="auto"/>
            <w:vAlign w:val="bottom"/>
          </w:tcPr>
          <w:p w:rsidR="00D34021" w:rsidRPr="002363FC" w:rsidRDefault="00D34021" w:rsidP="00B20072">
            <w:pPr>
              <w:pBdr>
                <w:bottom w:val="single" w:sz="4" w:space="1" w:color="auto"/>
              </w:pBdr>
              <w:tabs>
                <w:tab w:val="decimal" w:pos="792"/>
              </w:tabs>
              <w:ind w:right="-72"/>
              <w:jc w:val="center"/>
              <w:rPr>
                <w:rFonts w:ascii="Arial" w:hAnsi="Arial" w:cs="Arial"/>
                <w:b/>
                <w:bCs/>
                <w:spacing w:val="-4"/>
                <w:sz w:val="20"/>
                <w:szCs w:val="20"/>
              </w:rPr>
            </w:pPr>
            <w:r w:rsidRPr="002363FC">
              <w:rPr>
                <w:rFonts w:ascii="Arial" w:hAnsi="Arial" w:cs="Arial"/>
                <w:b/>
                <w:bCs/>
                <w:spacing w:val="-4"/>
                <w:sz w:val="20"/>
                <w:szCs w:val="20"/>
              </w:rPr>
              <w:t>Outstanding balance</w:t>
            </w:r>
          </w:p>
        </w:tc>
        <w:tc>
          <w:tcPr>
            <w:tcW w:w="1364"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b/>
                <w:bCs/>
                <w:spacing w:val="-8"/>
                <w:sz w:val="20"/>
                <w:szCs w:val="20"/>
              </w:rPr>
            </w:pPr>
          </w:p>
        </w:tc>
      </w:tr>
      <w:tr w:rsidR="00C74ECB" w:rsidRPr="002363FC" w:rsidTr="00B370DE">
        <w:trPr>
          <w:trHeight w:val="20"/>
        </w:trPr>
        <w:tc>
          <w:tcPr>
            <w:tcW w:w="3600"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b/>
                <w:bCs/>
                <w:sz w:val="20"/>
                <w:szCs w:val="20"/>
              </w:rPr>
            </w:pPr>
          </w:p>
        </w:tc>
        <w:tc>
          <w:tcPr>
            <w:tcW w:w="1233" w:type="dxa"/>
            <w:tcBorders>
              <w:top w:val="nil"/>
              <w:left w:val="nil"/>
              <w:bottom w:val="nil"/>
              <w:right w:val="nil"/>
            </w:tcBorders>
            <w:shd w:val="clear" w:color="auto" w:fill="auto"/>
            <w:vAlign w:val="bottom"/>
          </w:tcPr>
          <w:p w:rsidR="00D34021" w:rsidRPr="002363FC" w:rsidRDefault="002C0E42" w:rsidP="000B3219">
            <w:pPr>
              <w:pBdr>
                <w:bottom w:val="single" w:sz="4" w:space="1" w:color="auto"/>
              </w:pBdr>
              <w:tabs>
                <w:tab w:val="decimal" w:pos="792"/>
              </w:tabs>
              <w:ind w:right="-72"/>
              <w:jc w:val="right"/>
              <w:rPr>
                <w:rFonts w:ascii="Arial" w:hAnsi="Arial" w:cs="Arial"/>
                <w:b/>
                <w:bCs/>
                <w:spacing w:val="-4"/>
                <w:sz w:val="20"/>
                <w:szCs w:val="20"/>
              </w:rPr>
            </w:pPr>
            <w:r w:rsidRPr="002363FC">
              <w:rPr>
                <w:rFonts w:ascii="Arial" w:hAnsi="Arial" w:cs="Arial"/>
                <w:b/>
                <w:bCs/>
                <w:spacing w:val="-4"/>
                <w:sz w:val="20"/>
                <w:szCs w:val="20"/>
              </w:rPr>
              <w:t xml:space="preserve">Number of </w:t>
            </w:r>
            <w:r w:rsidR="000B3219" w:rsidRPr="002363FC">
              <w:rPr>
                <w:rFonts w:ascii="Arial" w:hAnsi="Arial" w:cs="Arial"/>
                <w:b/>
                <w:bCs/>
                <w:spacing w:val="-4"/>
                <w:sz w:val="20"/>
                <w:szCs w:val="20"/>
              </w:rPr>
              <w:t>customers</w:t>
            </w:r>
          </w:p>
        </w:tc>
        <w:tc>
          <w:tcPr>
            <w:tcW w:w="1213"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b/>
                <w:bCs/>
                <w:spacing w:val="-8"/>
                <w:sz w:val="20"/>
                <w:szCs w:val="20"/>
              </w:rPr>
            </w:pPr>
            <w:r w:rsidRPr="002363FC">
              <w:rPr>
                <w:rFonts w:ascii="Arial" w:hAnsi="Arial" w:cs="Arial"/>
                <w:b/>
                <w:bCs/>
                <w:spacing w:val="-8"/>
                <w:sz w:val="20"/>
                <w:szCs w:val="20"/>
              </w:rPr>
              <w:t>Before restructuring</w:t>
            </w:r>
            <w:r w:rsidRPr="002363FC">
              <w:rPr>
                <w:rFonts w:ascii="Arial" w:hAnsi="Arial" w:cs="Arial"/>
                <w:b/>
                <w:bCs/>
                <w:spacing w:val="-8"/>
                <w:sz w:val="20"/>
                <w:szCs w:val="20"/>
              </w:rPr>
              <w:br/>
              <w:t>Baht</w:t>
            </w:r>
          </w:p>
        </w:tc>
        <w:tc>
          <w:tcPr>
            <w:tcW w:w="1329"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tabs>
                <w:tab w:val="decimal" w:pos="792"/>
              </w:tabs>
              <w:ind w:right="-72"/>
              <w:jc w:val="right"/>
              <w:rPr>
                <w:rFonts w:ascii="Arial" w:hAnsi="Arial" w:cs="Arial"/>
                <w:b/>
                <w:bCs/>
                <w:spacing w:val="-4"/>
                <w:sz w:val="20"/>
                <w:szCs w:val="20"/>
              </w:rPr>
            </w:pPr>
            <w:r w:rsidRPr="002363FC">
              <w:rPr>
                <w:rFonts w:ascii="Arial" w:hAnsi="Arial" w:cs="Arial"/>
                <w:b/>
                <w:bCs/>
                <w:spacing w:val="-8"/>
                <w:sz w:val="20"/>
                <w:szCs w:val="20"/>
              </w:rPr>
              <w:t>After restructuring</w:t>
            </w:r>
            <w:r w:rsidRPr="002363FC">
              <w:rPr>
                <w:rFonts w:ascii="Arial" w:hAnsi="Arial" w:cs="Arial"/>
                <w:b/>
                <w:bCs/>
                <w:spacing w:val="-8"/>
                <w:sz w:val="20"/>
                <w:szCs w:val="20"/>
              </w:rPr>
              <w:br/>
              <w:t>Baht</w:t>
            </w:r>
          </w:p>
        </w:tc>
        <w:tc>
          <w:tcPr>
            <w:tcW w:w="1364"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b/>
                <w:bCs/>
                <w:spacing w:val="-8"/>
                <w:sz w:val="20"/>
                <w:szCs w:val="20"/>
              </w:rPr>
            </w:pPr>
            <w:r w:rsidRPr="002363FC">
              <w:rPr>
                <w:rFonts w:ascii="Arial" w:hAnsi="Arial" w:cs="Arial"/>
                <w:b/>
                <w:bCs/>
                <w:spacing w:val="-8"/>
                <w:sz w:val="20"/>
                <w:szCs w:val="20"/>
              </w:rPr>
              <w:t>Loss from restructuring</w:t>
            </w:r>
            <w:r w:rsidRPr="002363FC">
              <w:rPr>
                <w:rFonts w:ascii="Arial" w:hAnsi="Arial" w:cs="Arial"/>
                <w:b/>
                <w:bCs/>
                <w:spacing w:val="-8"/>
                <w:sz w:val="20"/>
                <w:szCs w:val="20"/>
              </w:rPr>
              <w:br/>
              <w:t>Baht</w:t>
            </w:r>
          </w:p>
        </w:tc>
      </w:tr>
      <w:tr w:rsidR="00C74ECB" w:rsidRPr="002363FC" w:rsidTr="00B370DE">
        <w:trPr>
          <w:trHeight w:val="20"/>
        </w:trPr>
        <w:tc>
          <w:tcPr>
            <w:tcW w:w="3600" w:type="dxa"/>
            <w:tcBorders>
              <w:top w:val="nil"/>
              <w:left w:val="nil"/>
              <w:bottom w:val="nil"/>
              <w:right w:val="nil"/>
            </w:tcBorders>
            <w:shd w:val="clear" w:color="auto" w:fill="auto"/>
            <w:vAlign w:val="bottom"/>
          </w:tcPr>
          <w:p w:rsidR="00D34021" w:rsidRPr="00D416B2" w:rsidRDefault="00D34021" w:rsidP="00B20072">
            <w:pPr>
              <w:ind w:left="148"/>
              <w:rPr>
                <w:rFonts w:ascii="Arial" w:hAnsi="Arial" w:cs="Arial"/>
                <w:sz w:val="12"/>
                <w:szCs w:val="12"/>
              </w:rPr>
            </w:pPr>
          </w:p>
        </w:tc>
        <w:tc>
          <w:tcPr>
            <w:tcW w:w="1233" w:type="dxa"/>
            <w:tcBorders>
              <w:top w:val="nil"/>
              <w:left w:val="nil"/>
              <w:bottom w:val="nil"/>
              <w:right w:val="nil"/>
            </w:tcBorders>
            <w:shd w:val="clear" w:color="auto" w:fill="auto"/>
            <w:vAlign w:val="bottom"/>
          </w:tcPr>
          <w:p w:rsidR="00D34021" w:rsidRPr="00D416B2" w:rsidRDefault="00D34021" w:rsidP="00B20072">
            <w:pPr>
              <w:ind w:right="-72"/>
              <w:jc w:val="right"/>
              <w:rPr>
                <w:rFonts w:ascii="Arial" w:hAnsi="Arial" w:cs="Arial"/>
                <w:sz w:val="12"/>
                <w:szCs w:val="12"/>
              </w:rPr>
            </w:pPr>
          </w:p>
        </w:tc>
        <w:tc>
          <w:tcPr>
            <w:tcW w:w="1213" w:type="dxa"/>
            <w:tcBorders>
              <w:top w:val="nil"/>
              <w:left w:val="nil"/>
              <w:bottom w:val="nil"/>
              <w:right w:val="nil"/>
            </w:tcBorders>
            <w:shd w:val="clear" w:color="auto" w:fill="auto"/>
            <w:vAlign w:val="bottom"/>
          </w:tcPr>
          <w:p w:rsidR="00D34021" w:rsidRPr="00D416B2" w:rsidRDefault="00D34021" w:rsidP="00B20072">
            <w:pPr>
              <w:ind w:right="-72"/>
              <w:jc w:val="right"/>
              <w:rPr>
                <w:rFonts w:ascii="Arial" w:hAnsi="Arial" w:cs="Arial"/>
                <w:sz w:val="12"/>
                <w:szCs w:val="12"/>
              </w:rPr>
            </w:pPr>
          </w:p>
        </w:tc>
        <w:tc>
          <w:tcPr>
            <w:tcW w:w="1329" w:type="dxa"/>
            <w:tcBorders>
              <w:top w:val="nil"/>
              <w:left w:val="nil"/>
              <w:bottom w:val="nil"/>
              <w:right w:val="nil"/>
            </w:tcBorders>
            <w:shd w:val="clear" w:color="auto" w:fill="auto"/>
            <w:vAlign w:val="bottom"/>
          </w:tcPr>
          <w:p w:rsidR="00D34021" w:rsidRPr="00D416B2" w:rsidRDefault="00D34021" w:rsidP="00B20072">
            <w:pPr>
              <w:ind w:right="-72"/>
              <w:jc w:val="right"/>
              <w:rPr>
                <w:rFonts w:ascii="Arial" w:hAnsi="Arial" w:cs="Arial"/>
                <w:sz w:val="12"/>
                <w:szCs w:val="12"/>
              </w:rPr>
            </w:pPr>
          </w:p>
        </w:tc>
        <w:tc>
          <w:tcPr>
            <w:tcW w:w="1364" w:type="dxa"/>
            <w:tcBorders>
              <w:top w:val="nil"/>
              <w:left w:val="nil"/>
              <w:bottom w:val="nil"/>
              <w:right w:val="nil"/>
            </w:tcBorders>
            <w:shd w:val="clear" w:color="auto" w:fill="auto"/>
            <w:vAlign w:val="bottom"/>
          </w:tcPr>
          <w:p w:rsidR="00D34021" w:rsidRPr="00D416B2" w:rsidRDefault="00D34021" w:rsidP="00B20072">
            <w:pPr>
              <w:ind w:right="-72"/>
              <w:jc w:val="right"/>
              <w:rPr>
                <w:rFonts w:ascii="Arial" w:hAnsi="Arial" w:cs="Arial"/>
                <w:sz w:val="12"/>
                <w:szCs w:val="12"/>
              </w:rPr>
            </w:pPr>
          </w:p>
        </w:tc>
      </w:tr>
      <w:tr w:rsidR="00C74ECB" w:rsidRPr="002363FC" w:rsidTr="00B370DE">
        <w:trPr>
          <w:trHeight w:val="20"/>
        </w:trPr>
        <w:tc>
          <w:tcPr>
            <w:tcW w:w="3600"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sz w:val="20"/>
                <w:szCs w:val="20"/>
              </w:rPr>
            </w:pPr>
            <w:r w:rsidRPr="002363FC">
              <w:rPr>
                <w:rFonts w:ascii="Arial" w:hAnsi="Arial" w:cs="Arial"/>
                <w:sz w:val="20"/>
                <w:szCs w:val="20"/>
              </w:rPr>
              <w:t>Modification of terms of receivable</w:t>
            </w:r>
          </w:p>
        </w:tc>
        <w:tc>
          <w:tcPr>
            <w:tcW w:w="1233" w:type="dxa"/>
            <w:tcBorders>
              <w:top w:val="nil"/>
              <w:left w:val="nil"/>
              <w:bottom w:val="nil"/>
              <w:right w:val="nil"/>
            </w:tcBorders>
            <w:shd w:val="clear" w:color="auto" w:fill="auto"/>
            <w:vAlign w:val="bottom"/>
          </w:tcPr>
          <w:p w:rsidR="00D34021" w:rsidRPr="002363FC" w:rsidRDefault="00BA0D4B" w:rsidP="006C43AC">
            <w:pPr>
              <w:pBdr>
                <w:bottom w:val="single" w:sz="4" w:space="1" w:color="auto"/>
              </w:pBdr>
              <w:ind w:right="-72"/>
              <w:jc w:val="right"/>
              <w:rPr>
                <w:rFonts w:ascii="Arial" w:hAnsi="Arial" w:cs="Arial"/>
                <w:sz w:val="20"/>
                <w:szCs w:val="20"/>
                <w:cs/>
              </w:rPr>
            </w:pPr>
            <w:r w:rsidRPr="002363FC">
              <w:rPr>
                <w:rFonts w:ascii="Arial" w:hAnsi="Arial" w:cs="Arial"/>
                <w:sz w:val="20"/>
                <w:szCs w:val="20"/>
              </w:rPr>
              <w:t>1</w:t>
            </w:r>
          </w:p>
        </w:tc>
        <w:tc>
          <w:tcPr>
            <w:tcW w:w="1213" w:type="dxa"/>
            <w:tcBorders>
              <w:top w:val="nil"/>
              <w:left w:val="nil"/>
              <w:bottom w:val="nil"/>
              <w:right w:val="nil"/>
            </w:tcBorders>
            <w:shd w:val="clear" w:color="auto" w:fill="auto"/>
            <w:vAlign w:val="bottom"/>
          </w:tcPr>
          <w:p w:rsidR="00D34021" w:rsidRPr="002363FC" w:rsidRDefault="00BA0D4B" w:rsidP="006C43AC">
            <w:pPr>
              <w:pBdr>
                <w:bottom w:val="single" w:sz="4" w:space="1" w:color="auto"/>
              </w:pBdr>
              <w:ind w:right="-72"/>
              <w:jc w:val="right"/>
              <w:rPr>
                <w:rFonts w:ascii="Arial" w:hAnsi="Arial" w:cs="Arial"/>
                <w:sz w:val="20"/>
                <w:szCs w:val="20"/>
              </w:rPr>
            </w:pPr>
            <w:r w:rsidRPr="002363FC">
              <w:rPr>
                <w:rFonts w:ascii="Arial" w:hAnsi="Arial" w:cs="Arial"/>
                <w:sz w:val="20"/>
                <w:szCs w:val="20"/>
              </w:rPr>
              <w:t>95,000,000</w:t>
            </w:r>
          </w:p>
        </w:tc>
        <w:tc>
          <w:tcPr>
            <w:tcW w:w="1329" w:type="dxa"/>
            <w:tcBorders>
              <w:top w:val="nil"/>
              <w:left w:val="nil"/>
              <w:bottom w:val="nil"/>
              <w:right w:val="nil"/>
            </w:tcBorders>
            <w:shd w:val="clear" w:color="auto" w:fill="auto"/>
            <w:vAlign w:val="bottom"/>
          </w:tcPr>
          <w:p w:rsidR="00D34021" w:rsidRPr="002363FC" w:rsidRDefault="00BA0D4B" w:rsidP="006C43AC">
            <w:pPr>
              <w:pBdr>
                <w:bottom w:val="single" w:sz="4" w:space="1" w:color="auto"/>
              </w:pBdr>
              <w:ind w:right="-72"/>
              <w:jc w:val="right"/>
              <w:rPr>
                <w:rFonts w:ascii="Arial" w:hAnsi="Arial" w:cs="Arial"/>
                <w:sz w:val="20"/>
                <w:szCs w:val="20"/>
                <w:cs/>
              </w:rPr>
            </w:pPr>
            <w:r w:rsidRPr="002363FC">
              <w:rPr>
                <w:rFonts w:ascii="Arial" w:hAnsi="Arial" w:cs="Arial"/>
                <w:sz w:val="20"/>
                <w:szCs w:val="20"/>
              </w:rPr>
              <w:t>16,023,373</w:t>
            </w:r>
          </w:p>
        </w:tc>
        <w:tc>
          <w:tcPr>
            <w:tcW w:w="1364" w:type="dxa"/>
            <w:tcBorders>
              <w:top w:val="nil"/>
              <w:left w:val="nil"/>
              <w:bottom w:val="nil"/>
              <w:right w:val="nil"/>
            </w:tcBorders>
            <w:shd w:val="clear" w:color="auto" w:fill="auto"/>
            <w:vAlign w:val="bottom"/>
          </w:tcPr>
          <w:p w:rsidR="00D34021" w:rsidRPr="002363FC" w:rsidRDefault="00BA0D4B" w:rsidP="006C43AC">
            <w:pPr>
              <w:pBdr>
                <w:bottom w:val="single" w:sz="4" w:space="1" w:color="auto"/>
              </w:pBdr>
              <w:ind w:right="-72"/>
              <w:jc w:val="right"/>
              <w:rPr>
                <w:rFonts w:ascii="Arial" w:hAnsi="Arial" w:cs="Arial"/>
                <w:sz w:val="20"/>
                <w:szCs w:val="20"/>
              </w:rPr>
            </w:pPr>
            <w:r w:rsidRPr="002363FC">
              <w:rPr>
                <w:rFonts w:ascii="Arial" w:hAnsi="Arial" w:cs="Arial"/>
                <w:sz w:val="20"/>
                <w:szCs w:val="20"/>
              </w:rPr>
              <w:t>1,454,533</w:t>
            </w:r>
          </w:p>
        </w:tc>
      </w:tr>
      <w:tr w:rsidR="00C74ECB" w:rsidRPr="002363FC" w:rsidTr="00B370DE">
        <w:trPr>
          <w:trHeight w:val="20"/>
        </w:trPr>
        <w:tc>
          <w:tcPr>
            <w:tcW w:w="3600" w:type="dxa"/>
            <w:tcBorders>
              <w:top w:val="nil"/>
              <w:left w:val="nil"/>
              <w:bottom w:val="nil"/>
              <w:right w:val="nil"/>
            </w:tcBorders>
            <w:shd w:val="clear" w:color="auto" w:fill="auto"/>
            <w:vAlign w:val="bottom"/>
          </w:tcPr>
          <w:p w:rsidR="006C43AC" w:rsidRPr="00D416B2" w:rsidRDefault="006C43AC" w:rsidP="006C43AC">
            <w:pPr>
              <w:ind w:left="148"/>
              <w:rPr>
                <w:rFonts w:ascii="Arial" w:hAnsi="Arial" w:cs="Arial"/>
                <w:sz w:val="12"/>
                <w:szCs w:val="12"/>
              </w:rPr>
            </w:pPr>
          </w:p>
        </w:tc>
        <w:tc>
          <w:tcPr>
            <w:tcW w:w="1233" w:type="dxa"/>
            <w:tcBorders>
              <w:top w:val="nil"/>
              <w:left w:val="nil"/>
              <w:bottom w:val="nil"/>
              <w:right w:val="nil"/>
            </w:tcBorders>
            <w:shd w:val="clear" w:color="auto" w:fill="auto"/>
            <w:vAlign w:val="bottom"/>
          </w:tcPr>
          <w:p w:rsidR="006C43AC" w:rsidRPr="00D416B2" w:rsidRDefault="006C43AC" w:rsidP="006C43AC">
            <w:pPr>
              <w:ind w:right="-72"/>
              <w:jc w:val="right"/>
              <w:rPr>
                <w:rFonts w:ascii="Arial" w:hAnsi="Arial" w:cs="Arial"/>
                <w:sz w:val="12"/>
                <w:szCs w:val="12"/>
              </w:rPr>
            </w:pPr>
          </w:p>
        </w:tc>
        <w:tc>
          <w:tcPr>
            <w:tcW w:w="1213" w:type="dxa"/>
            <w:tcBorders>
              <w:top w:val="nil"/>
              <w:left w:val="nil"/>
              <w:bottom w:val="nil"/>
              <w:right w:val="nil"/>
            </w:tcBorders>
            <w:shd w:val="clear" w:color="auto" w:fill="auto"/>
            <w:vAlign w:val="bottom"/>
          </w:tcPr>
          <w:p w:rsidR="006C43AC" w:rsidRPr="00D416B2" w:rsidRDefault="006C43AC" w:rsidP="006C43AC">
            <w:pPr>
              <w:ind w:right="-72"/>
              <w:jc w:val="right"/>
              <w:rPr>
                <w:rFonts w:ascii="Arial" w:hAnsi="Arial" w:cs="Arial"/>
                <w:sz w:val="12"/>
                <w:szCs w:val="12"/>
              </w:rPr>
            </w:pPr>
          </w:p>
        </w:tc>
        <w:tc>
          <w:tcPr>
            <w:tcW w:w="1329" w:type="dxa"/>
            <w:tcBorders>
              <w:top w:val="nil"/>
              <w:left w:val="nil"/>
              <w:bottom w:val="nil"/>
              <w:right w:val="nil"/>
            </w:tcBorders>
            <w:shd w:val="clear" w:color="auto" w:fill="auto"/>
            <w:vAlign w:val="bottom"/>
          </w:tcPr>
          <w:p w:rsidR="006C43AC" w:rsidRPr="00D416B2" w:rsidRDefault="006C43AC" w:rsidP="006C43AC">
            <w:pPr>
              <w:ind w:right="-72"/>
              <w:jc w:val="right"/>
              <w:rPr>
                <w:rFonts w:ascii="Arial" w:hAnsi="Arial" w:cs="Arial"/>
                <w:sz w:val="12"/>
                <w:szCs w:val="12"/>
              </w:rPr>
            </w:pPr>
          </w:p>
        </w:tc>
        <w:tc>
          <w:tcPr>
            <w:tcW w:w="1364" w:type="dxa"/>
            <w:tcBorders>
              <w:top w:val="nil"/>
              <w:left w:val="nil"/>
              <w:bottom w:val="nil"/>
              <w:right w:val="nil"/>
            </w:tcBorders>
            <w:shd w:val="clear" w:color="auto" w:fill="auto"/>
            <w:vAlign w:val="bottom"/>
          </w:tcPr>
          <w:p w:rsidR="006C43AC" w:rsidRPr="00D416B2" w:rsidRDefault="006C43AC" w:rsidP="006C43AC">
            <w:pPr>
              <w:ind w:right="-72"/>
              <w:jc w:val="right"/>
              <w:rPr>
                <w:rFonts w:ascii="Arial" w:hAnsi="Arial" w:cs="Arial"/>
                <w:sz w:val="12"/>
                <w:szCs w:val="12"/>
              </w:rPr>
            </w:pPr>
          </w:p>
        </w:tc>
      </w:tr>
      <w:tr w:rsidR="00910D5D" w:rsidRPr="002363FC" w:rsidTr="00B370DE">
        <w:trPr>
          <w:trHeight w:val="20"/>
        </w:trPr>
        <w:tc>
          <w:tcPr>
            <w:tcW w:w="3600" w:type="dxa"/>
            <w:tcBorders>
              <w:top w:val="nil"/>
              <w:left w:val="nil"/>
              <w:bottom w:val="nil"/>
              <w:right w:val="nil"/>
            </w:tcBorders>
            <w:shd w:val="clear" w:color="auto" w:fill="auto"/>
            <w:vAlign w:val="bottom"/>
          </w:tcPr>
          <w:p w:rsidR="00910D5D" w:rsidRPr="002363FC" w:rsidRDefault="00910D5D" w:rsidP="00B20072">
            <w:pPr>
              <w:ind w:left="148"/>
              <w:rPr>
                <w:rFonts w:ascii="Arial" w:hAnsi="Arial" w:cs="Arial"/>
                <w:sz w:val="20"/>
                <w:szCs w:val="20"/>
              </w:rPr>
            </w:pPr>
            <w:r w:rsidRPr="002363FC">
              <w:rPr>
                <w:rFonts w:ascii="Arial" w:hAnsi="Arial" w:cs="Arial"/>
                <w:sz w:val="20"/>
                <w:szCs w:val="20"/>
              </w:rPr>
              <w:t xml:space="preserve">Total  </w:t>
            </w:r>
          </w:p>
        </w:tc>
        <w:tc>
          <w:tcPr>
            <w:tcW w:w="1233" w:type="dxa"/>
            <w:tcBorders>
              <w:top w:val="nil"/>
              <w:left w:val="nil"/>
              <w:bottom w:val="nil"/>
              <w:right w:val="nil"/>
            </w:tcBorders>
            <w:shd w:val="clear" w:color="auto" w:fill="auto"/>
            <w:vAlign w:val="bottom"/>
          </w:tcPr>
          <w:p w:rsidR="00910D5D" w:rsidRPr="002363FC" w:rsidRDefault="00BA0D4B" w:rsidP="006C43AC">
            <w:pPr>
              <w:pBdr>
                <w:bottom w:val="double" w:sz="4" w:space="1" w:color="auto"/>
              </w:pBdr>
              <w:ind w:right="-72"/>
              <w:jc w:val="right"/>
              <w:rPr>
                <w:rFonts w:ascii="Arial" w:hAnsi="Arial" w:cs="Arial"/>
                <w:sz w:val="20"/>
                <w:szCs w:val="20"/>
              </w:rPr>
            </w:pPr>
            <w:r w:rsidRPr="002363FC">
              <w:rPr>
                <w:rFonts w:ascii="Arial" w:hAnsi="Arial" w:cs="Arial"/>
                <w:sz w:val="20"/>
                <w:szCs w:val="20"/>
              </w:rPr>
              <w:t>1</w:t>
            </w:r>
          </w:p>
        </w:tc>
        <w:tc>
          <w:tcPr>
            <w:tcW w:w="1213" w:type="dxa"/>
            <w:tcBorders>
              <w:top w:val="nil"/>
              <w:left w:val="nil"/>
              <w:bottom w:val="nil"/>
              <w:right w:val="nil"/>
            </w:tcBorders>
            <w:shd w:val="clear" w:color="auto" w:fill="auto"/>
            <w:vAlign w:val="bottom"/>
          </w:tcPr>
          <w:p w:rsidR="00910D5D" w:rsidRPr="002363FC" w:rsidRDefault="00BA0D4B" w:rsidP="006C43AC">
            <w:pPr>
              <w:pBdr>
                <w:bottom w:val="double" w:sz="4" w:space="1" w:color="auto"/>
              </w:pBdr>
              <w:ind w:right="-72"/>
              <w:jc w:val="right"/>
              <w:rPr>
                <w:rFonts w:ascii="Arial" w:hAnsi="Arial" w:cs="Arial"/>
                <w:sz w:val="20"/>
                <w:szCs w:val="20"/>
              </w:rPr>
            </w:pPr>
            <w:r w:rsidRPr="002363FC">
              <w:rPr>
                <w:rFonts w:ascii="Arial" w:hAnsi="Arial" w:cs="Arial"/>
                <w:sz w:val="20"/>
                <w:szCs w:val="20"/>
              </w:rPr>
              <w:t>95,000,000</w:t>
            </w:r>
          </w:p>
        </w:tc>
        <w:tc>
          <w:tcPr>
            <w:tcW w:w="1329" w:type="dxa"/>
            <w:tcBorders>
              <w:top w:val="nil"/>
              <w:left w:val="nil"/>
              <w:bottom w:val="nil"/>
              <w:right w:val="nil"/>
            </w:tcBorders>
            <w:shd w:val="clear" w:color="auto" w:fill="auto"/>
            <w:vAlign w:val="bottom"/>
          </w:tcPr>
          <w:p w:rsidR="00910D5D" w:rsidRPr="002363FC" w:rsidRDefault="00BA0D4B" w:rsidP="006C43AC">
            <w:pPr>
              <w:pBdr>
                <w:bottom w:val="double" w:sz="4" w:space="1" w:color="auto"/>
              </w:pBdr>
              <w:ind w:right="-72"/>
              <w:jc w:val="right"/>
              <w:rPr>
                <w:rFonts w:ascii="Arial" w:hAnsi="Arial" w:cs="Arial"/>
                <w:sz w:val="20"/>
                <w:szCs w:val="20"/>
                <w:cs/>
              </w:rPr>
            </w:pPr>
            <w:r w:rsidRPr="002363FC">
              <w:rPr>
                <w:rFonts w:ascii="Arial" w:hAnsi="Arial" w:cs="Arial"/>
                <w:sz w:val="20"/>
                <w:szCs w:val="20"/>
              </w:rPr>
              <w:t>16,023,373</w:t>
            </w:r>
          </w:p>
        </w:tc>
        <w:tc>
          <w:tcPr>
            <w:tcW w:w="1364" w:type="dxa"/>
            <w:tcBorders>
              <w:top w:val="nil"/>
              <w:left w:val="nil"/>
              <w:bottom w:val="nil"/>
              <w:right w:val="nil"/>
            </w:tcBorders>
            <w:shd w:val="clear" w:color="auto" w:fill="auto"/>
            <w:vAlign w:val="bottom"/>
          </w:tcPr>
          <w:p w:rsidR="00910D5D" w:rsidRPr="002363FC" w:rsidRDefault="00BA0D4B" w:rsidP="006C43AC">
            <w:pPr>
              <w:pBdr>
                <w:bottom w:val="double" w:sz="4" w:space="1" w:color="auto"/>
              </w:pBdr>
              <w:ind w:right="-72"/>
              <w:jc w:val="right"/>
              <w:rPr>
                <w:rFonts w:ascii="Arial" w:hAnsi="Arial" w:cs="Arial"/>
                <w:sz w:val="20"/>
                <w:szCs w:val="20"/>
              </w:rPr>
            </w:pPr>
            <w:r w:rsidRPr="002363FC">
              <w:rPr>
                <w:rFonts w:ascii="Arial" w:hAnsi="Arial" w:cs="Arial"/>
                <w:sz w:val="20"/>
                <w:szCs w:val="20"/>
              </w:rPr>
              <w:t>1,454,533</w:t>
            </w:r>
          </w:p>
        </w:tc>
      </w:tr>
    </w:tbl>
    <w:p w:rsidR="00D34021" w:rsidRPr="002363FC" w:rsidRDefault="00D34021" w:rsidP="00B20072">
      <w:pPr>
        <w:ind w:left="540"/>
        <w:jc w:val="thaiDistribute"/>
        <w:rPr>
          <w:rFonts w:ascii="Arial" w:hAnsi="Arial" w:cs="Arial"/>
          <w:sz w:val="20"/>
          <w:szCs w:val="20"/>
        </w:rPr>
      </w:pPr>
    </w:p>
    <w:tbl>
      <w:tblPr>
        <w:tblW w:w="873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1170"/>
        <w:gridCol w:w="1330"/>
        <w:gridCol w:w="1329"/>
        <w:gridCol w:w="1301"/>
      </w:tblGrid>
      <w:tr w:rsidR="00C74ECB" w:rsidRPr="002363FC" w:rsidTr="00B370DE">
        <w:tc>
          <w:tcPr>
            <w:tcW w:w="3600"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b/>
                <w:bCs/>
                <w:sz w:val="20"/>
                <w:szCs w:val="20"/>
              </w:rPr>
            </w:pPr>
          </w:p>
        </w:tc>
        <w:tc>
          <w:tcPr>
            <w:tcW w:w="5130" w:type="dxa"/>
            <w:gridSpan w:val="4"/>
            <w:tcBorders>
              <w:top w:val="nil"/>
              <w:left w:val="nil"/>
              <w:bottom w:val="nil"/>
              <w:right w:val="nil"/>
            </w:tcBorders>
            <w:shd w:val="clear" w:color="auto" w:fill="auto"/>
            <w:vAlign w:val="bottom"/>
          </w:tcPr>
          <w:p w:rsidR="00D34021" w:rsidRPr="002363FC" w:rsidRDefault="009E78A8" w:rsidP="00B20072">
            <w:pPr>
              <w:pBdr>
                <w:bottom w:val="single" w:sz="4" w:space="1" w:color="auto"/>
              </w:pBdr>
              <w:ind w:right="-72"/>
              <w:jc w:val="center"/>
              <w:rPr>
                <w:rFonts w:ascii="Arial" w:hAnsi="Arial" w:cs="Arial"/>
                <w:b/>
                <w:bCs/>
                <w:sz w:val="20"/>
                <w:szCs w:val="20"/>
              </w:rPr>
            </w:pPr>
            <w:r w:rsidRPr="002363FC">
              <w:rPr>
                <w:rFonts w:ascii="Arial" w:hAnsi="Arial" w:cs="Arial"/>
                <w:b/>
                <w:bCs/>
                <w:sz w:val="20"/>
                <w:szCs w:val="20"/>
                <w:lang w:val="en-GB"/>
              </w:rPr>
              <w:t>30 September</w:t>
            </w:r>
            <w:r w:rsidR="00D34021" w:rsidRPr="002363FC">
              <w:rPr>
                <w:rFonts w:ascii="Arial" w:hAnsi="Arial" w:cs="Arial"/>
                <w:b/>
                <w:bCs/>
                <w:sz w:val="20"/>
                <w:szCs w:val="20"/>
              </w:rPr>
              <w:t xml:space="preserve"> </w:t>
            </w:r>
            <w:r w:rsidR="00D34021" w:rsidRPr="002363FC">
              <w:rPr>
                <w:rFonts w:ascii="Arial" w:hAnsi="Arial" w:cs="Arial"/>
                <w:b/>
                <w:bCs/>
                <w:sz w:val="20"/>
                <w:szCs w:val="20"/>
                <w:lang w:val="en-GB"/>
              </w:rPr>
              <w:t>2016</w:t>
            </w:r>
          </w:p>
        </w:tc>
      </w:tr>
      <w:tr w:rsidR="00C74ECB" w:rsidRPr="002363FC" w:rsidTr="00B370DE">
        <w:tc>
          <w:tcPr>
            <w:tcW w:w="3600"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b/>
                <w:bCs/>
                <w:sz w:val="20"/>
                <w:szCs w:val="20"/>
              </w:rPr>
            </w:pPr>
          </w:p>
        </w:tc>
        <w:tc>
          <w:tcPr>
            <w:tcW w:w="1170" w:type="dxa"/>
            <w:tcBorders>
              <w:top w:val="nil"/>
              <w:left w:val="nil"/>
              <w:bottom w:val="nil"/>
              <w:right w:val="nil"/>
            </w:tcBorders>
            <w:shd w:val="clear" w:color="auto" w:fill="auto"/>
            <w:vAlign w:val="bottom"/>
          </w:tcPr>
          <w:p w:rsidR="00D34021" w:rsidRPr="002363FC" w:rsidRDefault="00D34021" w:rsidP="00B20072">
            <w:pPr>
              <w:tabs>
                <w:tab w:val="decimal" w:pos="792"/>
              </w:tabs>
              <w:ind w:right="-72"/>
              <w:jc w:val="right"/>
              <w:rPr>
                <w:rFonts w:ascii="Arial" w:hAnsi="Arial" w:cs="Arial"/>
                <w:b/>
                <w:bCs/>
                <w:spacing w:val="-4"/>
                <w:sz w:val="20"/>
                <w:szCs w:val="20"/>
              </w:rPr>
            </w:pPr>
          </w:p>
        </w:tc>
        <w:tc>
          <w:tcPr>
            <w:tcW w:w="2659" w:type="dxa"/>
            <w:gridSpan w:val="2"/>
            <w:tcBorders>
              <w:top w:val="nil"/>
              <w:left w:val="nil"/>
              <w:bottom w:val="nil"/>
              <w:right w:val="nil"/>
            </w:tcBorders>
            <w:shd w:val="clear" w:color="auto" w:fill="auto"/>
            <w:vAlign w:val="bottom"/>
          </w:tcPr>
          <w:p w:rsidR="00D34021" w:rsidRPr="002363FC" w:rsidRDefault="00D34021" w:rsidP="00B20072">
            <w:pPr>
              <w:pBdr>
                <w:bottom w:val="single" w:sz="4" w:space="1" w:color="auto"/>
              </w:pBdr>
              <w:tabs>
                <w:tab w:val="decimal" w:pos="792"/>
              </w:tabs>
              <w:ind w:right="-72"/>
              <w:jc w:val="center"/>
              <w:rPr>
                <w:rFonts w:ascii="Arial" w:hAnsi="Arial" w:cs="Arial"/>
                <w:b/>
                <w:bCs/>
                <w:spacing w:val="-4"/>
                <w:sz w:val="20"/>
                <w:szCs w:val="20"/>
              </w:rPr>
            </w:pPr>
            <w:r w:rsidRPr="002363FC">
              <w:rPr>
                <w:rFonts w:ascii="Arial" w:hAnsi="Arial" w:cs="Arial"/>
                <w:b/>
                <w:bCs/>
                <w:spacing w:val="-4"/>
                <w:sz w:val="20"/>
                <w:szCs w:val="20"/>
              </w:rPr>
              <w:t>Outstanding balance</w:t>
            </w:r>
          </w:p>
        </w:tc>
        <w:tc>
          <w:tcPr>
            <w:tcW w:w="1301"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b/>
                <w:bCs/>
                <w:spacing w:val="-8"/>
                <w:sz w:val="20"/>
                <w:szCs w:val="20"/>
              </w:rPr>
            </w:pPr>
          </w:p>
        </w:tc>
      </w:tr>
      <w:tr w:rsidR="00C74ECB" w:rsidRPr="002363FC" w:rsidTr="00B370DE">
        <w:tc>
          <w:tcPr>
            <w:tcW w:w="3600"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b/>
                <w:bCs/>
                <w:sz w:val="20"/>
                <w:szCs w:val="20"/>
              </w:rPr>
            </w:pPr>
          </w:p>
        </w:tc>
        <w:tc>
          <w:tcPr>
            <w:tcW w:w="1170" w:type="dxa"/>
            <w:tcBorders>
              <w:top w:val="nil"/>
              <w:left w:val="nil"/>
              <w:bottom w:val="nil"/>
              <w:right w:val="nil"/>
            </w:tcBorders>
            <w:shd w:val="clear" w:color="auto" w:fill="auto"/>
            <w:vAlign w:val="bottom"/>
          </w:tcPr>
          <w:p w:rsidR="00D34021" w:rsidRPr="002363FC" w:rsidRDefault="002C0E42" w:rsidP="000B3219">
            <w:pPr>
              <w:pBdr>
                <w:bottom w:val="single" w:sz="4" w:space="1" w:color="auto"/>
              </w:pBdr>
              <w:tabs>
                <w:tab w:val="decimal" w:pos="792"/>
              </w:tabs>
              <w:ind w:right="-72"/>
              <w:jc w:val="right"/>
              <w:rPr>
                <w:rFonts w:ascii="Arial" w:hAnsi="Arial" w:cs="Arial"/>
                <w:b/>
                <w:bCs/>
                <w:spacing w:val="-4"/>
                <w:sz w:val="20"/>
                <w:szCs w:val="20"/>
              </w:rPr>
            </w:pPr>
            <w:r w:rsidRPr="002363FC">
              <w:rPr>
                <w:rFonts w:ascii="Arial" w:hAnsi="Arial" w:cs="Arial"/>
                <w:b/>
                <w:bCs/>
                <w:spacing w:val="-4"/>
                <w:sz w:val="20"/>
                <w:szCs w:val="20"/>
              </w:rPr>
              <w:t xml:space="preserve">Number of </w:t>
            </w:r>
            <w:r w:rsidR="000B3219" w:rsidRPr="002363FC">
              <w:rPr>
                <w:rFonts w:ascii="Arial" w:hAnsi="Arial" w:cs="Arial"/>
                <w:b/>
                <w:bCs/>
                <w:spacing w:val="-4"/>
                <w:sz w:val="20"/>
                <w:szCs w:val="20"/>
              </w:rPr>
              <w:t>customers</w:t>
            </w:r>
          </w:p>
        </w:tc>
        <w:tc>
          <w:tcPr>
            <w:tcW w:w="133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b/>
                <w:bCs/>
                <w:spacing w:val="-8"/>
                <w:sz w:val="20"/>
                <w:szCs w:val="20"/>
              </w:rPr>
            </w:pPr>
            <w:r w:rsidRPr="002363FC">
              <w:rPr>
                <w:rFonts w:ascii="Arial" w:hAnsi="Arial" w:cs="Arial"/>
                <w:b/>
                <w:bCs/>
                <w:spacing w:val="-8"/>
                <w:sz w:val="20"/>
                <w:szCs w:val="20"/>
              </w:rPr>
              <w:t>Before restructuring</w:t>
            </w:r>
            <w:r w:rsidRPr="002363FC">
              <w:rPr>
                <w:rFonts w:ascii="Arial" w:hAnsi="Arial" w:cs="Arial"/>
                <w:b/>
                <w:bCs/>
                <w:spacing w:val="-8"/>
                <w:sz w:val="20"/>
                <w:szCs w:val="20"/>
              </w:rPr>
              <w:br/>
              <w:t>Baht</w:t>
            </w:r>
          </w:p>
        </w:tc>
        <w:tc>
          <w:tcPr>
            <w:tcW w:w="1329"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tabs>
                <w:tab w:val="decimal" w:pos="792"/>
              </w:tabs>
              <w:ind w:right="-72"/>
              <w:jc w:val="right"/>
              <w:rPr>
                <w:rFonts w:ascii="Arial" w:hAnsi="Arial" w:cs="Arial"/>
                <w:b/>
                <w:bCs/>
                <w:spacing w:val="-4"/>
                <w:sz w:val="20"/>
                <w:szCs w:val="20"/>
              </w:rPr>
            </w:pPr>
            <w:r w:rsidRPr="002363FC">
              <w:rPr>
                <w:rFonts w:ascii="Arial" w:hAnsi="Arial" w:cs="Arial"/>
                <w:b/>
                <w:bCs/>
                <w:spacing w:val="-8"/>
                <w:sz w:val="20"/>
                <w:szCs w:val="20"/>
              </w:rPr>
              <w:t>After restructuring</w:t>
            </w:r>
            <w:r w:rsidRPr="002363FC">
              <w:rPr>
                <w:rFonts w:ascii="Arial" w:hAnsi="Arial" w:cs="Arial"/>
                <w:b/>
                <w:bCs/>
                <w:spacing w:val="-8"/>
                <w:sz w:val="20"/>
                <w:szCs w:val="20"/>
              </w:rPr>
              <w:br/>
              <w:t>Baht</w:t>
            </w:r>
          </w:p>
        </w:tc>
        <w:tc>
          <w:tcPr>
            <w:tcW w:w="1301"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b/>
                <w:bCs/>
                <w:spacing w:val="-8"/>
                <w:sz w:val="20"/>
                <w:szCs w:val="20"/>
              </w:rPr>
            </w:pPr>
            <w:r w:rsidRPr="002363FC">
              <w:rPr>
                <w:rFonts w:ascii="Arial" w:hAnsi="Arial" w:cs="Arial"/>
                <w:b/>
                <w:bCs/>
                <w:spacing w:val="-8"/>
                <w:sz w:val="20"/>
                <w:szCs w:val="20"/>
              </w:rPr>
              <w:t>Loss from restructuring</w:t>
            </w:r>
            <w:r w:rsidRPr="002363FC">
              <w:rPr>
                <w:rFonts w:ascii="Arial" w:hAnsi="Arial" w:cs="Arial"/>
                <w:b/>
                <w:bCs/>
                <w:spacing w:val="-8"/>
                <w:sz w:val="20"/>
                <w:szCs w:val="20"/>
              </w:rPr>
              <w:br/>
              <w:t>Baht</w:t>
            </w:r>
          </w:p>
        </w:tc>
      </w:tr>
      <w:tr w:rsidR="00C74ECB" w:rsidRPr="002363FC" w:rsidTr="00B370DE">
        <w:tc>
          <w:tcPr>
            <w:tcW w:w="3600" w:type="dxa"/>
            <w:tcBorders>
              <w:top w:val="nil"/>
              <w:left w:val="nil"/>
              <w:bottom w:val="nil"/>
              <w:right w:val="nil"/>
            </w:tcBorders>
            <w:shd w:val="clear" w:color="auto" w:fill="auto"/>
            <w:vAlign w:val="bottom"/>
          </w:tcPr>
          <w:p w:rsidR="00D34021" w:rsidRPr="00D416B2" w:rsidRDefault="00D34021" w:rsidP="00B20072">
            <w:pPr>
              <w:ind w:left="148"/>
              <w:rPr>
                <w:rFonts w:ascii="Arial" w:hAnsi="Arial" w:cs="Arial"/>
                <w:sz w:val="12"/>
                <w:szCs w:val="12"/>
              </w:rPr>
            </w:pPr>
          </w:p>
        </w:tc>
        <w:tc>
          <w:tcPr>
            <w:tcW w:w="1170" w:type="dxa"/>
            <w:tcBorders>
              <w:top w:val="nil"/>
              <w:left w:val="nil"/>
              <w:bottom w:val="nil"/>
              <w:right w:val="nil"/>
            </w:tcBorders>
            <w:shd w:val="clear" w:color="auto" w:fill="auto"/>
            <w:vAlign w:val="bottom"/>
          </w:tcPr>
          <w:p w:rsidR="00D34021" w:rsidRPr="00D416B2" w:rsidRDefault="00D34021" w:rsidP="00B20072">
            <w:pPr>
              <w:ind w:right="-72"/>
              <w:jc w:val="right"/>
              <w:rPr>
                <w:rFonts w:ascii="Arial" w:hAnsi="Arial" w:cs="Arial"/>
                <w:sz w:val="12"/>
                <w:szCs w:val="12"/>
              </w:rPr>
            </w:pPr>
          </w:p>
        </w:tc>
        <w:tc>
          <w:tcPr>
            <w:tcW w:w="1330" w:type="dxa"/>
            <w:tcBorders>
              <w:top w:val="nil"/>
              <w:left w:val="nil"/>
              <w:bottom w:val="nil"/>
              <w:right w:val="nil"/>
            </w:tcBorders>
            <w:shd w:val="clear" w:color="auto" w:fill="auto"/>
            <w:vAlign w:val="bottom"/>
          </w:tcPr>
          <w:p w:rsidR="00D34021" w:rsidRPr="00D416B2" w:rsidRDefault="00D34021" w:rsidP="00B20072">
            <w:pPr>
              <w:ind w:right="-72"/>
              <w:jc w:val="right"/>
              <w:rPr>
                <w:rFonts w:ascii="Arial" w:hAnsi="Arial" w:cs="Arial"/>
                <w:sz w:val="12"/>
                <w:szCs w:val="12"/>
              </w:rPr>
            </w:pPr>
          </w:p>
        </w:tc>
        <w:tc>
          <w:tcPr>
            <w:tcW w:w="1329" w:type="dxa"/>
            <w:tcBorders>
              <w:top w:val="nil"/>
              <w:left w:val="nil"/>
              <w:bottom w:val="nil"/>
              <w:right w:val="nil"/>
            </w:tcBorders>
            <w:shd w:val="clear" w:color="auto" w:fill="auto"/>
            <w:vAlign w:val="bottom"/>
          </w:tcPr>
          <w:p w:rsidR="00D34021" w:rsidRPr="00D416B2" w:rsidRDefault="00D34021" w:rsidP="00B20072">
            <w:pPr>
              <w:ind w:right="-72"/>
              <w:jc w:val="right"/>
              <w:rPr>
                <w:rFonts w:ascii="Arial" w:hAnsi="Arial" w:cs="Arial"/>
                <w:sz w:val="12"/>
                <w:szCs w:val="12"/>
              </w:rPr>
            </w:pPr>
          </w:p>
        </w:tc>
        <w:tc>
          <w:tcPr>
            <w:tcW w:w="1301" w:type="dxa"/>
            <w:tcBorders>
              <w:top w:val="nil"/>
              <w:left w:val="nil"/>
              <w:bottom w:val="nil"/>
              <w:right w:val="nil"/>
            </w:tcBorders>
            <w:shd w:val="clear" w:color="auto" w:fill="auto"/>
            <w:vAlign w:val="bottom"/>
          </w:tcPr>
          <w:p w:rsidR="00D34021" w:rsidRPr="00D416B2" w:rsidRDefault="00D34021" w:rsidP="00B20072">
            <w:pPr>
              <w:ind w:right="-72"/>
              <w:jc w:val="right"/>
              <w:rPr>
                <w:rFonts w:ascii="Arial" w:hAnsi="Arial" w:cs="Arial"/>
                <w:sz w:val="12"/>
                <w:szCs w:val="12"/>
              </w:rPr>
            </w:pPr>
          </w:p>
        </w:tc>
      </w:tr>
      <w:tr w:rsidR="00C74ECB" w:rsidRPr="002363FC" w:rsidTr="00B370DE">
        <w:tc>
          <w:tcPr>
            <w:tcW w:w="3600"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sz w:val="20"/>
                <w:szCs w:val="20"/>
              </w:rPr>
            </w:pPr>
            <w:r w:rsidRPr="002363FC">
              <w:rPr>
                <w:rFonts w:ascii="Arial" w:hAnsi="Arial" w:cs="Arial"/>
                <w:sz w:val="20"/>
                <w:szCs w:val="20"/>
              </w:rPr>
              <w:t>Modification of terms of receivable</w:t>
            </w:r>
          </w:p>
        </w:tc>
        <w:tc>
          <w:tcPr>
            <w:tcW w:w="1170" w:type="dxa"/>
            <w:tcBorders>
              <w:top w:val="nil"/>
              <w:left w:val="nil"/>
              <w:bottom w:val="nil"/>
              <w:right w:val="nil"/>
            </w:tcBorders>
            <w:shd w:val="clear" w:color="auto" w:fill="auto"/>
            <w:vAlign w:val="bottom"/>
          </w:tcPr>
          <w:p w:rsidR="00D34021" w:rsidRPr="002363FC" w:rsidRDefault="006F2F94" w:rsidP="006C43AC">
            <w:pPr>
              <w:pBdr>
                <w:bottom w:val="single" w:sz="4" w:space="1" w:color="auto"/>
              </w:pBdr>
              <w:ind w:right="-72"/>
              <w:jc w:val="right"/>
              <w:rPr>
                <w:rFonts w:ascii="Arial" w:hAnsi="Arial" w:cs="Arial"/>
                <w:sz w:val="20"/>
                <w:szCs w:val="20"/>
                <w:cs/>
              </w:rPr>
            </w:pPr>
            <w:r w:rsidRPr="002363FC">
              <w:rPr>
                <w:rFonts w:ascii="Arial" w:hAnsi="Arial" w:cs="Arial"/>
                <w:sz w:val="20"/>
                <w:szCs w:val="20"/>
              </w:rPr>
              <w:t>1</w:t>
            </w:r>
          </w:p>
        </w:tc>
        <w:tc>
          <w:tcPr>
            <w:tcW w:w="1330" w:type="dxa"/>
            <w:tcBorders>
              <w:top w:val="nil"/>
              <w:left w:val="nil"/>
              <w:bottom w:val="nil"/>
              <w:right w:val="nil"/>
            </w:tcBorders>
            <w:shd w:val="clear" w:color="auto" w:fill="auto"/>
            <w:vAlign w:val="bottom"/>
          </w:tcPr>
          <w:p w:rsidR="00D34021" w:rsidRPr="002363FC" w:rsidRDefault="006F2F94" w:rsidP="006C43AC">
            <w:pPr>
              <w:pBdr>
                <w:bottom w:val="single" w:sz="4" w:space="1" w:color="auto"/>
              </w:pBdr>
              <w:ind w:right="-72"/>
              <w:jc w:val="right"/>
              <w:rPr>
                <w:rFonts w:ascii="Arial" w:hAnsi="Arial" w:cs="Arial"/>
                <w:sz w:val="20"/>
                <w:szCs w:val="20"/>
              </w:rPr>
            </w:pPr>
            <w:r w:rsidRPr="002363FC">
              <w:rPr>
                <w:rFonts w:ascii="Arial" w:hAnsi="Arial" w:cs="Arial"/>
                <w:sz w:val="20"/>
                <w:szCs w:val="20"/>
              </w:rPr>
              <w:t>95,000,000</w:t>
            </w:r>
          </w:p>
        </w:tc>
        <w:tc>
          <w:tcPr>
            <w:tcW w:w="1329" w:type="dxa"/>
            <w:tcBorders>
              <w:top w:val="nil"/>
              <w:left w:val="nil"/>
              <w:bottom w:val="nil"/>
              <w:right w:val="nil"/>
            </w:tcBorders>
            <w:shd w:val="clear" w:color="auto" w:fill="auto"/>
            <w:vAlign w:val="bottom"/>
          </w:tcPr>
          <w:p w:rsidR="00D34021" w:rsidRPr="002363FC" w:rsidRDefault="006F2F94" w:rsidP="006C43AC">
            <w:pPr>
              <w:pBdr>
                <w:bottom w:val="single" w:sz="4" w:space="1" w:color="auto"/>
              </w:pBdr>
              <w:ind w:right="-72"/>
              <w:jc w:val="right"/>
              <w:rPr>
                <w:rFonts w:ascii="Arial" w:hAnsi="Arial" w:cs="Arial"/>
                <w:sz w:val="20"/>
                <w:szCs w:val="20"/>
                <w:cs/>
              </w:rPr>
            </w:pPr>
            <w:r w:rsidRPr="002363FC">
              <w:rPr>
                <w:rFonts w:ascii="Arial" w:hAnsi="Arial" w:cs="Arial"/>
                <w:sz w:val="20"/>
                <w:szCs w:val="20"/>
              </w:rPr>
              <w:t>18,957,204</w:t>
            </w:r>
          </w:p>
        </w:tc>
        <w:tc>
          <w:tcPr>
            <w:tcW w:w="1301" w:type="dxa"/>
            <w:tcBorders>
              <w:top w:val="nil"/>
              <w:left w:val="nil"/>
              <w:bottom w:val="nil"/>
              <w:right w:val="nil"/>
            </w:tcBorders>
            <w:shd w:val="clear" w:color="auto" w:fill="auto"/>
            <w:vAlign w:val="bottom"/>
          </w:tcPr>
          <w:p w:rsidR="00D34021" w:rsidRPr="002363FC" w:rsidRDefault="006F2F94" w:rsidP="006C43AC">
            <w:pPr>
              <w:pBdr>
                <w:bottom w:val="single" w:sz="4" w:space="1" w:color="auto"/>
              </w:pBdr>
              <w:ind w:right="-72"/>
              <w:jc w:val="right"/>
              <w:rPr>
                <w:rFonts w:ascii="Arial" w:hAnsi="Arial" w:cs="Arial"/>
                <w:sz w:val="20"/>
                <w:szCs w:val="20"/>
              </w:rPr>
            </w:pPr>
            <w:r w:rsidRPr="002363FC">
              <w:rPr>
                <w:rFonts w:ascii="Arial" w:hAnsi="Arial" w:cs="Arial"/>
                <w:sz w:val="20"/>
                <w:szCs w:val="20"/>
              </w:rPr>
              <w:t>2,459,287</w:t>
            </w:r>
          </w:p>
        </w:tc>
      </w:tr>
      <w:tr w:rsidR="00C74ECB" w:rsidRPr="002363FC" w:rsidTr="00B370DE">
        <w:trPr>
          <w:trHeight w:val="20"/>
        </w:trPr>
        <w:tc>
          <w:tcPr>
            <w:tcW w:w="3600" w:type="dxa"/>
            <w:tcBorders>
              <w:top w:val="nil"/>
              <w:left w:val="nil"/>
              <w:bottom w:val="nil"/>
              <w:right w:val="nil"/>
            </w:tcBorders>
            <w:shd w:val="clear" w:color="auto" w:fill="auto"/>
            <w:vAlign w:val="bottom"/>
          </w:tcPr>
          <w:p w:rsidR="006C43AC" w:rsidRPr="00D416B2" w:rsidRDefault="006C43AC" w:rsidP="006C43AC">
            <w:pPr>
              <w:ind w:left="148"/>
              <w:rPr>
                <w:rFonts w:ascii="Arial" w:hAnsi="Arial" w:cs="Arial"/>
                <w:sz w:val="12"/>
                <w:szCs w:val="12"/>
              </w:rPr>
            </w:pPr>
          </w:p>
        </w:tc>
        <w:tc>
          <w:tcPr>
            <w:tcW w:w="1170" w:type="dxa"/>
            <w:tcBorders>
              <w:top w:val="nil"/>
              <w:left w:val="nil"/>
              <w:bottom w:val="nil"/>
              <w:right w:val="nil"/>
            </w:tcBorders>
            <w:shd w:val="clear" w:color="auto" w:fill="auto"/>
            <w:vAlign w:val="bottom"/>
          </w:tcPr>
          <w:p w:rsidR="006C43AC" w:rsidRPr="00D416B2" w:rsidRDefault="006C43AC" w:rsidP="006C43AC">
            <w:pPr>
              <w:ind w:right="-72"/>
              <w:jc w:val="right"/>
              <w:rPr>
                <w:rFonts w:ascii="Arial" w:hAnsi="Arial" w:cs="Arial"/>
                <w:sz w:val="12"/>
                <w:szCs w:val="12"/>
              </w:rPr>
            </w:pPr>
          </w:p>
        </w:tc>
        <w:tc>
          <w:tcPr>
            <w:tcW w:w="1330" w:type="dxa"/>
            <w:tcBorders>
              <w:top w:val="nil"/>
              <w:left w:val="nil"/>
              <w:bottom w:val="nil"/>
              <w:right w:val="nil"/>
            </w:tcBorders>
            <w:shd w:val="clear" w:color="auto" w:fill="auto"/>
            <w:vAlign w:val="bottom"/>
          </w:tcPr>
          <w:p w:rsidR="006C43AC" w:rsidRPr="00D416B2" w:rsidRDefault="006C43AC" w:rsidP="006C43AC">
            <w:pPr>
              <w:ind w:right="-72"/>
              <w:jc w:val="right"/>
              <w:rPr>
                <w:rFonts w:ascii="Arial" w:hAnsi="Arial" w:cs="Arial"/>
                <w:sz w:val="12"/>
                <w:szCs w:val="12"/>
              </w:rPr>
            </w:pPr>
          </w:p>
        </w:tc>
        <w:tc>
          <w:tcPr>
            <w:tcW w:w="1329" w:type="dxa"/>
            <w:tcBorders>
              <w:top w:val="nil"/>
              <w:left w:val="nil"/>
              <w:bottom w:val="nil"/>
              <w:right w:val="nil"/>
            </w:tcBorders>
            <w:shd w:val="clear" w:color="auto" w:fill="auto"/>
            <w:vAlign w:val="bottom"/>
          </w:tcPr>
          <w:p w:rsidR="006C43AC" w:rsidRPr="00D416B2" w:rsidRDefault="006C43AC" w:rsidP="006C43AC">
            <w:pPr>
              <w:ind w:right="-72"/>
              <w:jc w:val="right"/>
              <w:rPr>
                <w:rFonts w:ascii="Arial" w:hAnsi="Arial" w:cs="Arial"/>
                <w:sz w:val="12"/>
                <w:szCs w:val="12"/>
              </w:rPr>
            </w:pPr>
          </w:p>
        </w:tc>
        <w:tc>
          <w:tcPr>
            <w:tcW w:w="1301" w:type="dxa"/>
            <w:tcBorders>
              <w:top w:val="nil"/>
              <w:left w:val="nil"/>
              <w:bottom w:val="nil"/>
              <w:right w:val="nil"/>
            </w:tcBorders>
            <w:shd w:val="clear" w:color="auto" w:fill="auto"/>
            <w:vAlign w:val="bottom"/>
          </w:tcPr>
          <w:p w:rsidR="006C43AC" w:rsidRPr="00D416B2" w:rsidRDefault="006C43AC" w:rsidP="006C43AC">
            <w:pPr>
              <w:ind w:right="-72"/>
              <w:jc w:val="right"/>
              <w:rPr>
                <w:rFonts w:ascii="Arial" w:hAnsi="Arial" w:cs="Arial"/>
                <w:sz w:val="12"/>
                <w:szCs w:val="12"/>
              </w:rPr>
            </w:pPr>
          </w:p>
        </w:tc>
      </w:tr>
      <w:tr w:rsidR="00910D5D" w:rsidRPr="002363FC" w:rsidTr="00B370DE">
        <w:tc>
          <w:tcPr>
            <w:tcW w:w="3600" w:type="dxa"/>
            <w:tcBorders>
              <w:top w:val="nil"/>
              <w:left w:val="nil"/>
              <w:bottom w:val="nil"/>
              <w:right w:val="nil"/>
            </w:tcBorders>
            <w:shd w:val="clear" w:color="auto" w:fill="auto"/>
            <w:vAlign w:val="bottom"/>
          </w:tcPr>
          <w:p w:rsidR="00910D5D" w:rsidRPr="002363FC" w:rsidRDefault="00910D5D" w:rsidP="00B20072">
            <w:pPr>
              <w:ind w:left="148"/>
              <w:rPr>
                <w:rFonts w:ascii="Arial" w:hAnsi="Arial" w:cs="Arial"/>
                <w:sz w:val="20"/>
                <w:szCs w:val="20"/>
              </w:rPr>
            </w:pPr>
            <w:r w:rsidRPr="002363FC">
              <w:rPr>
                <w:rFonts w:ascii="Arial" w:hAnsi="Arial" w:cs="Arial"/>
                <w:sz w:val="20"/>
                <w:szCs w:val="20"/>
              </w:rPr>
              <w:t xml:space="preserve">Total  </w:t>
            </w:r>
          </w:p>
        </w:tc>
        <w:tc>
          <w:tcPr>
            <w:tcW w:w="1170" w:type="dxa"/>
            <w:tcBorders>
              <w:top w:val="nil"/>
              <w:left w:val="nil"/>
              <w:bottom w:val="nil"/>
              <w:right w:val="nil"/>
            </w:tcBorders>
            <w:shd w:val="clear" w:color="auto" w:fill="auto"/>
            <w:vAlign w:val="bottom"/>
          </w:tcPr>
          <w:p w:rsidR="00910D5D" w:rsidRPr="002363FC" w:rsidRDefault="006F2F94" w:rsidP="006C43AC">
            <w:pPr>
              <w:pBdr>
                <w:bottom w:val="double" w:sz="4" w:space="1" w:color="auto"/>
              </w:pBdr>
              <w:ind w:right="-72"/>
              <w:jc w:val="right"/>
              <w:rPr>
                <w:rFonts w:ascii="Arial" w:hAnsi="Arial" w:cs="Arial"/>
                <w:sz w:val="20"/>
                <w:szCs w:val="20"/>
                <w:cs/>
              </w:rPr>
            </w:pPr>
            <w:r w:rsidRPr="002363FC">
              <w:rPr>
                <w:rFonts w:ascii="Arial" w:hAnsi="Arial" w:cs="Arial"/>
                <w:sz w:val="20"/>
                <w:szCs w:val="20"/>
              </w:rPr>
              <w:t>1</w:t>
            </w:r>
          </w:p>
        </w:tc>
        <w:tc>
          <w:tcPr>
            <w:tcW w:w="1330" w:type="dxa"/>
            <w:tcBorders>
              <w:top w:val="nil"/>
              <w:left w:val="nil"/>
              <w:bottom w:val="nil"/>
              <w:right w:val="nil"/>
            </w:tcBorders>
            <w:shd w:val="clear" w:color="auto" w:fill="auto"/>
            <w:vAlign w:val="bottom"/>
          </w:tcPr>
          <w:p w:rsidR="00910D5D" w:rsidRPr="002363FC" w:rsidRDefault="006F2F94" w:rsidP="006C43AC">
            <w:pPr>
              <w:pBdr>
                <w:bottom w:val="double" w:sz="4" w:space="1" w:color="auto"/>
              </w:pBdr>
              <w:ind w:right="-72"/>
              <w:jc w:val="right"/>
              <w:rPr>
                <w:rFonts w:ascii="Arial" w:hAnsi="Arial" w:cs="Arial"/>
                <w:sz w:val="20"/>
                <w:szCs w:val="20"/>
              </w:rPr>
            </w:pPr>
            <w:r w:rsidRPr="002363FC">
              <w:rPr>
                <w:rFonts w:ascii="Arial" w:hAnsi="Arial" w:cs="Arial"/>
                <w:sz w:val="20"/>
                <w:szCs w:val="20"/>
              </w:rPr>
              <w:t>95,000,000</w:t>
            </w:r>
          </w:p>
        </w:tc>
        <w:tc>
          <w:tcPr>
            <w:tcW w:w="1329" w:type="dxa"/>
            <w:tcBorders>
              <w:top w:val="nil"/>
              <w:left w:val="nil"/>
              <w:bottom w:val="nil"/>
              <w:right w:val="nil"/>
            </w:tcBorders>
            <w:shd w:val="clear" w:color="auto" w:fill="auto"/>
            <w:vAlign w:val="bottom"/>
          </w:tcPr>
          <w:p w:rsidR="00910D5D" w:rsidRPr="002363FC" w:rsidRDefault="006F2F94" w:rsidP="006C43AC">
            <w:pPr>
              <w:pBdr>
                <w:bottom w:val="double" w:sz="4" w:space="1" w:color="auto"/>
              </w:pBdr>
              <w:ind w:right="-72"/>
              <w:jc w:val="right"/>
              <w:rPr>
                <w:rFonts w:ascii="Arial" w:hAnsi="Arial" w:cs="Arial"/>
                <w:sz w:val="20"/>
                <w:szCs w:val="20"/>
                <w:cs/>
              </w:rPr>
            </w:pPr>
            <w:r w:rsidRPr="002363FC">
              <w:rPr>
                <w:rFonts w:ascii="Arial" w:hAnsi="Arial" w:cs="Arial"/>
                <w:sz w:val="20"/>
                <w:szCs w:val="20"/>
              </w:rPr>
              <w:t>18,957,204</w:t>
            </w:r>
          </w:p>
        </w:tc>
        <w:tc>
          <w:tcPr>
            <w:tcW w:w="1301" w:type="dxa"/>
            <w:tcBorders>
              <w:top w:val="nil"/>
              <w:left w:val="nil"/>
              <w:bottom w:val="nil"/>
              <w:right w:val="nil"/>
            </w:tcBorders>
            <w:shd w:val="clear" w:color="auto" w:fill="auto"/>
            <w:vAlign w:val="bottom"/>
          </w:tcPr>
          <w:p w:rsidR="00910D5D" w:rsidRPr="002363FC" w:rsidRDefault="006F2F94" w:rsidP="006C43AC">
            <w:pPr>
              <w:pBdr>
                <w:bottom w:val="double" w:sz="4" w:space="1" w:color="auto"/>
              </w:pBdr>
              <w:ind w:right="-72"/>
              <w:jc w:val="right"/>
              <w:rPr>
                <w:rFonts w:ascii="Arial" w:hAnsi="Arial" w:cs="Arial"/>
                <w:sz w:val="20"/>
                <w:szCs w:val="20"/>
              </w:rPr>
            </w:pPr>
            <w:r w:rsidRPr="002363FC">
              <w:rPr>
                <w:rFonts w:ascii="Arial" w:hAnsi="Arial" w:cs="Arial"/>
                <w:sz w:val="20"/>
                <w:szCs w:val="20"/>
              </w:rPr>
              <w:t>2,459,287</w:t>
            </w:r>
          </w:p>
        </w:tc>
      </w:tr>
    </w:tbl>
    <w:p w:rsidR="00D416B2" w:rsidRDefault="00D416B2">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B15C50" w:rsidRPr="002363FC" w:rsidRDefault="00B15C50" w:rsidP="00B15C50">
      <w:pPr>
        <w:ind w:left="540" w:hanging="540"/>
        <w:jc w:val="thaiDistribute"/>
        <w:textAlignment w:val="auto"/>
        <w:rPr>
          <w:rFonts w:ascii="Arial" w:hAnsi="Arial" w:cs="Arial"/>
          <w:b/>
          <w:bCs/>
          <w:sz w:val="20"/>
          <w:szCs w:val="20"/>
        </w:rPr>
      </w:pPr>
      <w:r w:rsidRPr="002363FC">
        <w:rPr>
          <w:rFonts w:ascii="Arial" w:hAnsi="Arial" w:cs="Arial"/>
          <w:b/>
          <w:bCs/>
          <w:sz w:val="20"/>
          <w:szCs w:val="20"/>
        </w:rPr>
        <w:lastRenderedPageBreak/>
        <w:t>9</w:t>
      </w:r>
      <w:r w:rsidRPr="002363FC">
        <w:rPr>
          <w:rFonts w:ascii="Arial" w:hAnsi="Arial" w:cs="Arial"/>
          <w:b/>
          <w:bCs/>
          <w:sz w:val="20"/>
          <w:szCs w:val="20"/>
        </w:rPr>
        <w:tab/>
        <w:t xml:space="preserve">Troubled debt restructuring </w:t>
      </w:r>
      <w:r w:rsidRPr="002363FC">
        <w:rPr>
          <w:rFonts w:ascii="Arial" w:hAnsi="Arial" w:cs="Arial"/>
          <w:sz w:val="20"/>
          <w:szCs w:val="20"/>
        </w:rPr>
        <w:t>(Cont’d)</w:t>
      </w:r>
    </w:p>
    <w:p w:rsidR="00D34021" w:rsidRDefault="00D34021" w:rsidP="00B20072">
      <w:pPr>
        <w:ind w:left="540"/>
        <w:jc w:val="thaiDistribute"/>
        <w:rPr>
          <w:rFonts w:ascii="Arial" w:hAnsi="Arial" w:cs="Arial"/>
          <w:sz w:val="20"/>
          <w:szCs w:val="20"/>
        </w:rPr>
      </w:pPr>
    </w:p>
    <w:p w:rsidR="00D416B2" w:rsidRPr="002363FC" w:rsidRDefault="00D416B2" w:rsidP="00B20072">
      <w:pPr>
        <w:ind w:left="540"/>
        <w:jc w:val="thaiDistribute"/>
        <w:rPr>
          <w:rFonts w:ascii="Arial" w:hAnsi="Arial" w:cs="Arial"/>
          <w:sz w:val="20"/>
          <w:szCs w:val="20"/>
        </w:rPr>
      </w:pPr>
    </w:p>
    <w:p w:rsidR="00D34021" w:rsidRPr="002363FC" w:rsidRDefault="00D34021" w:rsidP="00B20072">
      <w:pPr>
        <w:ind w:left="540"/>
        <w:jc w:val="thaiDistribute"/>
        <w:rPr>
          <w:rFonts w:ascii="Arial" w:hAnsi="Arial" w:cs="Arial"/>
          <w:spacing w:val="-2"/>
          <w:sz w:val="20"/>
          <w:szCs w:val="20"/>
        </w:rPr>
      </w:pPr>
      <w:r w:rsidRPr="002363FC">
        <w:rPr>
          <w:rFonts w:ascii="Arial" w:hAnsi="Arial" w:cs="Arial"/>
          <w:sz w:val="20"/>
          <w:szCs w:val="20"/>
        </w:rPr>
        <w:t>The debts restructured referred to above can be classified by the terms of repayment under the restructuring agreements as follows:</w:t>
      </w:r>
    </w:p>
    <w:p w:rsidR="00D34021" w:rsidRPr="002363FC" w:rsidRDefault="00D34021" w:rsidP="00B20072">
      <w:pPr>
        <w:ind w:left="540"/>
        <w:jc w:val="thaiDistribute"/>
        <w:rPr>
          <w:rFonts w:ascii="Arial" w:hAnsi="Arial" w:cs="Arial"/>
          <w:sz w:val="20"/>
          <w:szCs w:val="20"/>
        </w:rPr>
      </w:pPr>
    </w:p>
    <w:tbl>
      <w:tblPr>
        <w:tblW w:w="8661" w:type="dxa"/>
        <w:tblInd w:w="360" w:type="dxa"/>
        <w:tblLayout w:type="fixed"/>
        <w:tblLook w:val="04A0" w:firstRow="1" w:lastRow="0" w:firstColumn="1" w:lastColumn="0" w:noHBand="0" w:noVBand="1"/>
      </w:tblPr>
      <w:tblGrid>
        <w:gridCol w:w="1980"/>
        <w:gridCol w:w="1010"/>
        <w:gridCol w:w="1171"/>
        <w:gridCol w:w="1170"/>
        <w:gridCol w:w="990"/>
        <w:gridCol w:w="1170"/>
        <w:gridCol w:w="1170"/>
      </w:tblGrid>
      <w:tr w:rsidR="00C74ECB" w:rsidRPr="002363FC" w:rsidTr="00341395">
        <w:trPr>
          <w:trHeight w:val="24"/>
        </w:trPr>
        <w:tc>
          <w:tcPr>
            <w:tcW w:w="1980" w:type="dxa"/>
            <w:vAlign w:val="bottom"/>
          </w:tcPr>
          <w:p w:rsidR="00D34021" w:rsidRPr="002363FC" w:rsidRDefault="00D34021" w:rsidP="00B20072">
            <w:pPr>
              <w:pStyle w:val="a"/>
              <w:ind w:left="79" w:right="0"/>
              <w:rPr>
                <w:rFonts w:ascii="Arial" w:hAnsi="Arial" w:cs="Arial"/>
                <w:b/>
                <w:bCs/>
                <w:sz w:val="16"/>
                <w:szCs w:val="16"/>
              </w:rPr>
            </w:pPr>
          </w:p>
        </w:tc>
        <w:tc>
          <w:tcPr>
            <w:tcW w:w="3351" w:type="dxa"/>
            <w:gridSpan w:val="3"/>
            <w:vAlign w:val="bottom"/>
            <w:hideMark/>
          </w:tcPr>
          <w:p w:rsidR="00D34021" w:rsidRPr="002363FC" w:rsidRDefault="009E78A8" w:rsidP="00B20072">
            <w:pPr>
              <w:pBdr>
                <w:bottom w:val="single" w:sz="4" w:space="1" w:color="auto"/>
              </w:pBdr>
              <w:ind w:right="-72"/>
              <w:jc w:val="center"/>
              <w:rPr>
                <w:rFonts w:ascii="Arial" w:hAnsi="Arial" w:cs="Arial"/>
                <w:b/>
                <w:bCs/>
                <w:sz w:val="16"/>
                <w:szCs w:val="16"/>
                <w:cs/>
              </w:rPr>
            </w:pPr>
            <w:r w:rsidRPr="002363FC">
              <w:rPr>
                <w:rFonts w:ascii="Arial" w:hAnsi="Arial" w:cs="Arial"/>
                <w:b/>
                <w:bCs/>
                <w:sz w:val="16"/>
                <w:szCs w:val="16"/>
              </w:rPr>
              <w:t>30 September</w:t>
            </w:r>
            <w:r w:rsidR="00D34021" w:rsidRPr="002363FC">
              <w:rPr>
                <w:rFonts w:ascii="Arial" w:hAnsi="Arial" w:cs="Arial"/>
                <w:b/>
                <w:bCs/>
                <w:sz w:val="16"/>
                <w:szCs w:val="16"/>
              </w:rPr>
              <w:t xml:space="preserve"> 2017</w:t>
            </w:r>
          </w:p>
        </w:tc>
        <w:tc>
          <w:tcPr>
            <w:tcW w:w="3330" w:type="dxa"/>
            <w:gridSpan w:val="3"/>
            <w:vAlign w:val="bottom"/>
            <w:hideMark/>
          </w:tcPr>
          <w:p w:rsidR="00D34021" w:rsidRPr="002363FC" w:rsidRDefault="009E78A8" w:rsidP="00B20072">
            <w:pPr>
              <w:pBdr>
                <w:bottom w:val="single" w:sz="4" w:space="1" w:color="auto"/>
              </w:pBdr>
              <w:ind w:right="-72"/>
              <w:jc w:val="center"/>
              <w:rPr>
                <w:rFonts w:ascii="Arial" w:hAnsi="Arial" w:cs="Arial"/>
                <w:b/>
                <w:bCs/>
                <w:sz w:val="16"/>
                <w:szCs w:val="16"/>
              </w:rPr>
            </w:pPr>
            <w:r w:rsidRPr="002363FC">
              <w:rPr>
                <w:rFonts w:ascii="Arial" w:hAnsi="Arial" w:cs="Arial"/>
                <w:b/>
                <w:bCs/>
                <w:sz w:val="16"/>
                <w:szCs w:val="16"/>
              </w:rPr>
              <w:t>30 September</w:t>
            </w:r>
            <w:r w:rsidR="00D34021" w:rsidRPr="002363FC">
              <w:rPr>
                <w:rFonts w:ascii="Arial" w:hAnsi="Arial" w:cs="Arial"/>
                <w:b/>
                <w:bCs/>
                <w:sz w:val="16"/>
                <w:szCs w:val="16"/>
              </w:rPr>
              <w:t xml:space="preserve"> 2016</w:t>
            </w:r>
          </w:p>
        </w:tc>
      </w:tr>
      <w:tr w:rsidR="00C74ECB" w:rsidRPr="002363FC" w:rsidTr="00341395">
        <w:trPr>
          <w:trHeight w:val="24"/>
        </w:trPr>
        <w:tc>
          <w:tcPr>
            <w:tcW w:w="1980" w:type="dxa"/>
            <w:vAlign w:val="bottom"/>
          </w:tcPr>
          <w:p w:rsidR="00D34021" w:rsidRPr="002363FC" w:rsidRDefault="00D34021" w:rsidP="00B20072">
            <w:pPr>
              <w:pStyle w:val="a"/>
              <w:ind w:left="79" w:right="0"/>
              <w:rPr>
                <w:rFonts w:ascii="Arial" w:hAnsi="Arial" w:cs="Arial"/>
                <w:b/>
                <w:bCs/>
                <w:sz w:val="16"/>
                <w:szCs w:val="16"/>
              </w:rPr>
            </w:pPr>
          </w:p>
        </w:tc>
        <w:tc>
          <w:tcPr>
            <w:tcW w:w="1010" w:type="dxa"/>
            <w:vAlign w:val="bottom"/>
          </w:tcPr>
          <w:p w:rsidR="00D34021" w:rsidRPr="002363FC" w:rsidRDefault="00D34021" w:rsidP="00B20072">
            <w:pPr>
              <w:ind w:right="-72"/>
              <w:jc w:val="right"/>
              <w:rPr>
                <w:rFonts w:ascii="Arial" w:hAnsi="Arial" w:cs="Arial"/>
                <w:b/>
                <w:bCs/>
                <w:sz w:val="16"/>
                <w:szCs w:val="16"/>
                <w:cs/>
                <w:lang w:val="en-GB"/>
              </w:rPr>
            </w:pPr>
          </w:p>
        </w:tc>
        <w:tc>
          <w:tcPr>
            <w:tcW w:w="2341" w:type="dxa"/>
            <w:gridSpan w:val="2"/>
            <w:vAlign w:val="bottom"/>
            <w:hideMark/>
          </w:tcPr>
          <w:p w:rsidR="00D34021" w:rsidRPr="002363FC" w:rsidRDefault="00D34021" w:rsidP="00B20072">
            <w:pPr>
              <w:pBdr>
                <w:bottom w:val="single" w:sz="4" w:space="1" w:color="auto"/>
              </w:pBdr>
              <w:ind w:left="-108" w:right="-72"/>
              <w:jc w:val="center"/>
              <w:rPr>
                <w:rFonts w:ascii="Arial" w:hAnsi="Arial" w:cs="Arial"/>
                <w:b/>
                <w:bCs/>
                <w:sz w:val="16"/>
                <w:szCs w:val="16"/>
                <w:cs/>
              </w:rPr>
            </w:pPr>
            <w:r w:rsidRPr="002363FC">
              <w:rPr>
                <w:rFonts w:ascii="Arial" w:hAnsi="Arial" w:cs="Arial"/>
                <w:b/>
                <w:bCs/>
                <w:sz w:val="16"/>
                <w:szCs w:val="16"/>
              </w:rPr>
              <w:t>Debt balances</w:t>
            </w:r>
          </w:p>
        </w:tc>
        <w:tc>
          <w:tcPr>
            <w:tcW w:w="990" w:type="dxa"/>
            <w:vAlign w:val="bottom"/>
          </w:tcPr>
          <w:p w:rsidR="00D34021" w:rsidRPr="002363FC" w:rsidRDefault="00D34021" w:rsidP="00B20072">
            <w:pPr>
              <w:ind w:right="-72"/>
              <w:jc w:val="right"/>
              <w:rPr>
                <w:rFonts w:ascii="Arial" w:hAnsi="Arial" w:cs="Arial"/>
                <w:b/>
                <w:bCs/>
                <w:sz w:val="16"/>
                <w:szCs w:val="16"/>
              </w:rPr>
            </w:pPr>
          </w:p>
        </w:tc>
        <w:tc>
          <w:tcPr>
            <w:tcW w:w="2340" w:type="dxa"/>
            <w:gridSpan w:val="2"/>
            <w:vAlign w:val="bottom"/>
            <w:hideMark/>
          </w:tcPr>
          <w:p w:rsidR="00D34021" w:rsidRPr="002363FC" w:rsidRDefault="00D34021" w:rsidP="00B20072">
            <w:pPr>
              <w:pBdr>
                <w:bottom w:val="single" w:sz="4" w:space="1" w:color="auto"/>
              </w:pBdr>
              <w:ind w:left="-108" w:right="-72"/>
              <w:jc w:val="center"/>
              <w:rPr>
                <w:rFonts w:ascii="Arial" w:hAnsi="Arial" w:cs="Arial"/>
                <w:b/>
                <w:bCs/>
                <w:sz w:val="16"/>
                <w:szCs w:val="16"/>
              </w:rPr>
            </w:pPr>
            <w:r w:rsidRPr="002363FC">
              <w:rPr>
                <w:rFonts w:ascii="Arial" w:hAnsi="Arial" w:cs="Arial"/>
                <w:b/>
                <w:bCs/>
                <w:sz w:val="16"/>
                <w:szCs w:val="16"/>
              </w:rPr>
              <w:t>Debt balances</w:t>
            </w:r>
          </w:p>
        </w:tc>
      </w:tr>
      <w:tr w:rsidR="00C74ECB" w:rsidRPr="002363FC" w:rsidTr="00341395">
        <w:trPr>
          <w:trHeight w:val="24"/>
        </w:trPr>
        <w:tc>
          <w:tcPr>
            <w:tcW w:w="1980" w:type="dxa"/>
            <w:vAlign w:val="bottom"/>
          </w:tcPr>
          <w:p w:rsidR="00D34021" w:rsidRPr="002363FC" w:rsidRDefault="00D34021" w:rsidP="00B20072">
            <w:pPr>
              <w:pStyle w:val="a"/>
              <w:ind w:left="79" w:right="0"/>
              <w:rPr>
                <w:rFonts w:ascii="Arial" w:hAnsi="Arial" w:cs="Arial"/>
                <w:b/>
                <w:bCs/>
                <w:sz w:val="16"/>
                <w:szCs w:val="16"/>
              </w:rPr>
            </w:pPr>
          </w:p>
        </w:tc>
        <w:tc>
          <w:tcPr>
            <w:tcW w:w="1010" w:type="dxa"/>
            <w:vAlign w:val="bottom"/>
          </w:tcPr>
          <w:p w:rsidR="00D34021" w:rsidRPr="002363FC" w:rsidRDefault="00D34021" w:rsidP="00B20072">
            <w:pPr>
              <w:ind w:right="-72"/>
              <w:jc w:val="right"/>
              <w:rPr>
                <w:rFonts w:ascii="Arial" w:hAnsi="Arial" w:cs="Arial"/>
                <w:b/>
                <w:bCs/>
                <w:sz w:val="16"/>
                <w:szCs w:val="16"/>
                <w:cs/>
                <w:lang w:val="en-GB"/>
              </w:rPr>
            </w:pPr>
          </w:p>
        </w:tc>
        <w:tc>
          <w:tcPr>
            <w:tcW w:w="1171" w:type="dxa"/>
            <w:vAlign w:val="bottom"/>
            <w:hideMark/>
          </w:tcPr>
          <w:p w:rsidR="00D34021" w:rsidRPr="002363FC" w:rsidRDefault="00D34021" w:rsidP="00B20072">
            <w:pPr>
              <w:ind w:right="-72"/>
              <w:jc w:val="right"/>
              <w:rPr>
                <w:rFonts w:ascii="Arial" w:hAnsi="Arial" w:cs="Arial"/>
                <w:b/>
                <w:bCs/>
                <w:sz w:val="16"/>
                <w:szCs w:val="16"/>
                <w:cs/>
                <w:lang w:val="en-GB"/>
              </w:rPr>
            </w:pPr>
            <w:r w:rsidRPr="002363FC">
              <w:rPr>
                <w:rFonts w:ascii="Arial" w:hAnsi="Arial" w:cs="Arial"/>
                <w:b/>
                <w:bCs/>
                <w:sz w:val="16"/>
                <w:szCs w:val="16"/>
                <w:lang w:val="en-GB"/>
              </w:rPr>
              <w:t>Before</w:t>
            </w:r>
          </w:p>
        </w:tc>
        <w:tc>
          <w:tcPr>
            <w:tcW w:w="1170" w:type="dxa"/>
            <w:vAlign w:val="bottom"/>
            <w:hideMark/>
          </w:tcPr>
          <w:p w:rsidR="00D34021" w:rsidRPr="002363FC" w:rsidRDefault="00D34021" w:rsidP="00B20072">
            <w:pPr>
              <w:ind w:left="-108" w:right="-72"/>
              <w:jc w:val="right"/>
              <w:rPr>
                <w:rFonts w:ascii="Arial" w:hAnsi="Arial" w:cs="Arial"/>
                <w:b/>
                <w:bCs/>
                <w:sz w:val="16"/>
                <w:szCs w:val="16"/>
                <w:cs/>
                <w:lang w:val="en-GB"/>
              </w:rPr>
            </w:pPr>
            <w:r w:rsidRPr="002363FC">
              <w:rPr>
                <w:rFonts w:ascii="Arial" w:hAnsi="Arial" w:cs="Arial"/>
                <w:b/>
                <w:bCs/>
                <w:sz w:val="16"/>
                <w:szCs w:val="16"/>
              </w:rPr>
              <w:t xml:space="preserve">After </w:t>
            </w:r>
          </w:p>
        </w:tc>
        <w:tc>
          <w:tcPr>
            <w:tcW w:w="990" w:type="dxa"/>
            <w:vAlign w:val="bottom"/>
          </w:tcPr>
          <w:p w:rsidR="00D34021" w:rsidRPr="002363FC" w:rsidRDefault="00D34021" w:rsidP="00B20072">
            <w:pPr>
              <w:ind w:right="-72"/>
              <w:jc w:val="right"/>
              <w:rPr>
                <w:rFonts w:ascii="Arial" w:hAnsi="Arial" w:cs="Arial"/>
                <w:b/>
                <w:bCs/>
                <w:sz w:val="16"/>
                <w:szCs w:val="16"/>
                <w:cs/>
              </w:rPr>
            </w:pPr>
          </w:p>
        </w:tc>
        <w:tc>
          <w:tcPr>
            <w:tcW w:w="1170" w:type="dxa"/>
            <w:vAlign w:val="bottom"/>
            <w:hideMark/>
          </w:tcPr>
          <w:p w:rsidR="00D34021" w:rsidRPr="002363FC" w:rsidRDefault="00D34021" w:rsidP="00B20072">
            <w:pPr>
              <w:ind w:right="-72"/>
              <w:jc w:val="right"/>
              <w:rPr>
                <w:rFonts w:ascii="Arial" w:hAnsi="Arial" w:cs="Arial"/>
                <w:b/>
                <w:bCs/>
                <w:sz w:val="16"/>
                <w:szCs w:val="16"/>
                <w:lang w:val="en-GB"/>
              </w:rPr>
            </w:pPr>
            <w:r w:rsidRPr="002363FC">
              <w:rPr>
                <w:rFonts w:ascii="Arial" w:hAnsi="Arial" w:cs="Arial"/>
                <w:b/>
                <w:bCs/>
                <w:sz w:val="16"/>
                <w:szCs w:val="16"/>
                <w:lang w:val="en-GB"/>
              </w:rPr>
              <w:t>Before</w:t>
            </w:r>
          </w:p>
        </w:tc>
        <w:tc>
          <w:tcPr>
            <w:tcW w:w="1170" w:type="dxa"/>
            <w:vAlign w:val="bottom"/>
            <w:hideMark/>
          </w:tcPr>
          <w:p w:rsidR="00D34021" w:rsidRPr="002363FC" w:rsidRDefault="00D34021" w:rsidP="00B20072">
            <w:pPr>
              <w:ind w:left="-108" w:right="-72"/>
              <w:jc w:val="right"/>
              <w:rPr>
                <w:rFonts w:ascii="Arial" w:hAnsi="Arial" w:cs="Arial"/>
                <w:b/>
                <w:bCs/>
                <w:sz w:val="16"/>
                <w:szCs w:val="16"/>
                <w:cs/>
                <w:lang w:val="en-GB"/>
              </w:rPr>
            </w:pPr>
            <w:r w:rsidRPr="002363FC">
              <w:rPr>
                <w:rFonts w:ascii="Arial" w:hAnsi="Arial" w:cs="Arial"/>
                <w:b/>
                <w:bCs/>
                <w:sz w:val="16"/>
                <w:szCs w:val="16"/>
              </w:rPr>
              <w:t xml:space="preserve">After </w:t>
            </w:r>
          </w:p>
        </w:tc>
      </w:tr>
      <w:tr w:rsidR="00C74ECB" w:rsidRPr="002363FC" w:rsidTr="00341395">
        <w:trPr>
          <w:trHeight w:val="24"/>
        </w:trPr>
        <w:tc>
          <w:tcPr>
            <w:tcW w:w="1980" w:type="dxa"/>
            <w:vAlign w:val="bottom"/>
            <w:hideMark/>
          </w:tcPr>
          <w:p w:rsidR="00D34021" w:rsidRPr="002363FC" w:rsidRDefault="00D34021" w:rsidP="00B20072">
            <w:pPr>
              <w:pStyle w:val="a"/>
              <w:ind w:left="79" w:right="0"/>
              <w:jc w:val="center"/>
              <w:rPr>
                <w:rFonts w:ascii="Arial" w:hAnsi="Arial" w:cs="Arial"/>
                <w:b/>
                <w:bCs/>
                <w:sz w:val="16"/>
                <w:szCs w:val="16"/>
                <w:cs/>
                <w:lang w:val="th-TH"/>
              </w:rPr>
            </w:pPr>
            <w:r w:rsidRPr="002363FC">
              <w:rPr>
                <w:rFonts w:ascii="Arial" w:hAnsi="Arial" w:cs="Arial"/>
                <w:b/>
                <w:bCs/>
                <w:sz w:val="16"/>
                <w:szCs w:val="16"/>
              </w:rPr>
              <w:t>Period of</w:t>
            </w:r>
            <w:r w:rsidRPr="002363FC">
              <w:rPr>
                <w:rFonts w:ascii="Arial" w:hAnsi="Arial" w:cs="Arial"/>
                <w:b/>
                <w:bCs/>
                <w:sz w:val="16"/>
                <w:szCs w:val="16"/>
                <w:cs/>
              </w:rPr>
              <w:t xml:space="preserve"> </w:t>
            </w:r>
            <w:r w:rsidRPr="002363FC">
              <w:rPr>
                <w:rFonts w:ascii="Arial" w:hAnsi="Arial" w:cs="Arial"/>
                <w:b/>
                <w:bCs/>
                <w:sz w:val="16"/>
                <w:szCs w:val="16"/>
              </w:rPr>
              <w:t>debts</w:t>
            </w:r>
            <w:r w:rsidRPr="002363FC">
              <w:rPr>
                <w:rFonts w:ascii="Arial" w:hAnsi="Arial" w:cs="Arial"/>
                <w:b/>
                <w:bCs/>
                <w:sz w:val="16"/>
                <w:szCs w:val="16"/>
                <w:cs/>
              </w:rPr>
              <w:t xml:space="preserve"> </w:t>
            </w:r>
          </w:p>
        </w:tc>
        <w:tc>
          <w:tcPr>
            <w:tcW w:w="1010" w:type="dxa"/>
            <w:vAlign w:val="bottom"/>
            <w:hideMark/>
          </w:tcPr>
          <w:p w:rsidR="00D34021" w:rsidRPr="002363FC" w:rsidRDefault="00D34021" w:rsidP="00B20072">
            <w:pPr>
              <w:ind w:right="-72"/>
              <w:jc w:val="right"/>
              <w:rPr>
                <w:rFonts w:ascii="Arial" w:hAnsi="Arial" w:cs="Arial"/>
                <w:b/>
                <w:bCs/>
                <w:sz w:val="16"/>
                <w:szCs w:val="16"/>
                <w:cs/>
                <w:lang w:val="en-GB"/>
              </w:rPr>
            </w:pPr>
            <w:r w:rsidRPr="002363FC">
              <w:rPr>
                <w:rFonts w:ascii="Arial" w:hAnsi="Arial" w:cs="Arial"/>
                <w:b/>
                <w:bCs/>
                <w:sz w:val="16"/>
                <w:szCs w:val="16"/>
                <w:lang w:val="en-GB"/>
              </w:rPr>
              <w:t>Number of</w:t>
            </w:r>
          </w:p>
        </w:tc>
        <w:tc>
          <w:tcPr>
            <w:tcW w:w="1171" w:type="dxa"/>
            <w:vAlign w:val="bottom"/>
            <w:hideMark/>
          </w:tcPr>
          <w:p w:rsidR="00D34021" w:rsidRPr="002363FC" w:rsidRDefault="00D34021" w:rsidP="00B20072">
            <w:pPr>
              <w:ind w:right="-72"/>
              <w:jc w:val="right"/>
              <w:rPr>
                <w:rFonts w:ascii="Arial" w:hAnsi="Arial" w:cs="Arial"/>
                <w:b/>
                <w:bCs/>
                <w:sz w:val="16"/>
                <w:szCs w:val="16"/>
                <w:cs/>
                <w:lang w:val="en-GB"/>
              </w:rPr>
            </w:pPr>
            <w:r w:rsidRPr="002363FC">
              <w:rPr>
                <w:rFonts w:ascii="Arial" w:hAnsi="Arial" w:cs="Arial"/>
                <w:b/>
                <w:bCs/>
                <w:sz w:val="16"/>
                <w:szCs w:val="16"/>
                <w:lang w:val="en-GB"/>
              </w:rPr>
              <w:t>restructuring</w:t>
            </w:r>
          </w:p>
        </w:tc>
        <w:tc>
          <w:tcPr>
            <w:tcW w:w="1170" w:type="dxa"/>
            <w:vAlign w:val="bottom"/>
            <w:hideMark/>
          </w:tcPr>
          <w:p w:rsidR="00D34021" w:rsidRPr="002363FC" w:rsidRDefault="00D34021" w:rsidP="00B20072">
            <w:pPr>
              <w:ind w:right="-72"/>
              <w:jc w:val="right"/>
              <w:rPr>
                <w:rFonts w:ascii="Arial" w:hAnsi="Arial" w:cs="Arial"/>
                <w:b/>
                <w:bCs/>
                <w:sz w:val="16"/>
                <w:szCs w:val="16"/>
                <w:cs/>
                <w:lang w:val="en-GB"/>
              </w:rPr>
            </w:pPr>
            <w:r w:rsidRPr="002363FC">
              <w:rPr>
                <w:rFonts w:ascii="Arial" w:hAnsi="Arial" w:cs="Arial"/>
                <w:b/>
                <w:bCs/>
                <w:sz w:val="16"/>
                <w:szCs w:val="16"/>
              </w:rPr>
              <w:t>restructuring</w:t>
            </w:r>
          </w:p>
        </w:tc>
        <w:tc>
          <w:tcPr>
            <w:tcW w:w="990" w:type="dxa"/>
            <w:vAlign w:val="bottom"/>
            <w:hideMark/>
          </w:tcPr>
          <w:p w:rsidR="00D34021" w:rsidRPr="002363FC" w:rsidRDefault="00D34021" w:rsidP="00B20072">
            <w:pPr>
              <w:ind w:right="-72"/>
              <w:jc w:val="right"/>
              <w:rPr>
                <w:rFonts w:ascii="Arial" w:hAnsi="Arial" w:cs="Arial"/>
                <w:b/>
                <w:bCs/>
                <w:sz w:val="16"/>
                <w:szCs w:val="16"/>
                <w:cs/>
                <w:lang w:val="en-GB"/>
              </w:rPr>
            </w:pPr>
            <w:r w:rsidRPr="002363FC">
              <w:rPr>
                <w:rFonts w:ascii="Arial" w:hAnsi="Arial" w:cs="Arial"/>
                <w:b/>
                <w:bCs/>
                <w:sz w:val="16"/>
                <w:szCs w:val="16"/>
                <w:lang w:val="en-GB"/>
              </w:rPr>
              <w:t>Number of</w:t>
            </w:r>
          </w:p>
        </w:tc>
        <w:tc>
          <w:tcPr>
            <w:tcW w:w="1170" w:type="dxa"/>
            <w:vAlign w:val="bottom"/>
            <w:hideMark/>
          </w:tcPr>
          <w:p w:rsidR="00D34021" w:rsidRPr="002363FC" w:rsidRDefault="00D34021" w:rsidP="00B20072">
            <w:pPr>
              <w:ind w:right="-72"/>
              <w:jc w:val="right"/>
              <w:rPr>
                <w:rFonts w:ascii="Arial" w:hAnsi="Arial" w:cs="Arial"/>
                <w:b/>
                <w:bCs/>
                <w:sz w:val="16"/>
                <w:szCs w:val="16"/>
                <w:cs/>
                <w:lang w:val="en-GB"/>
              </w:rPr>
            </w:pPr>
            <w:r w:rsidRPr="002363FC">
              <w:rPr>
                <w:rFonts w:ascii="Arial" w:hAnsi="Arial" w:cs="Arial"/>
                <w:b/>
                <w:bCs/>
                <w:sz w:val="16"/>
                <w:szCs w:val="16"/>
                <w:lang w:val="en-GB"/>
              </w:rPr>
              <w:t>restructuring</w:t>
            </w:r>
          </w:p>
        </w:tc>
        <w:tc>
          <w:tcPr>
            <w:tcW w:w="1170" w:type="dxa"/>
            <w:vAlign w:val="bottom"/>
            <w:hideMark/>
          </w:tcPr>
          <w:p w:rsidR="00D34021" w:rsidRPr="002363FC" w:rsidRDefault="00D34021" w:rsidP="00B20072">
            <w:pPr>
              <w:ind w:right="-72"/>
              <w:jc w:val="right"/>
              <w:rPr>
                <w:rFonts w:ascii="Arial" w:hAnsi="Arial" w:cs="Arial"/>
                <w:b/>
                <w:bCs/>
                <w:sz w:val="16"/>
                <w:szCs w:val="16"/>
                <w:cs/>
                <w:lang w:val="en-GB"/>
              </w:rPr>
            </w:pPr>
            <w:r w:rsidRPr="002363FC">
              <w:rPr>
                <w:rFonts w:ascii="Arial" w:hAnsi="Arial" w:cs="Arial"/>
                <w:b/>
                <w:bCs/>
                <w:sz w:val="16"/>
                <w:szCs w:val="16"/>
              </w:rPr>
              <w:t>restructuring</w:t>
            </w:r>
          </w:p>
        </w:tc>
      </w:tr>
      <w:tr w:rsidR="00C74ECB" w:rsidRPr="002363FC" w:rsidTr="00341395">
        <w:trPr>
          <w:trHeight w:val="24"/>
        </w:trPr>
        <w:tc>
          <w:tcPr>
            <w:tcW w:w="1980" w:type="dxa"/>
            <w:vAlign w:val="bottom"/>
            <w:hideMark/>
          </w:tcPr>
          <w:p w:rsidR="00D34021" w:rsidRPr="002363FC" w:rsidRDefault="00D34021" w:rsidP="00341395">
            <w:pPr>
              <w:pStyle w:val="a"/>
              <w:pBdr>
                <w:bottom w:val="single" w:sz="4" w:space="1" w:color="auto"/>
              </w:pBdr>
              <w:ind w:left="79" w:right="-108"/>
              <w:jc w:val="center"/>
              <w:rPr>
                <w:rFonts w:ascii="Arial" w:hAnsi="Arial" w:cs="Arial"/>
                <w:b/>
                <w:bCs/>
                <w:sz w:val="16"/>
                <w:szCs w:val="16"/>
                <w:cs/>
                <w:lang w:val="th-TH"/>
              </w:rPr>
            </w:pPr>
            <w:r w:rsidRPr="002363FC">
              <w:rPr>
                <w:rFonts w:ascii="Arial" w:hAnsi="Arial" w:cs="Arial"/>
                <w:b/>
                <w:bCs/>
                <w:sz w:val="16"/>
                <w:szCs w:val="16"/>
              </w:rPr>
              <w:t>restructuring</w:t>
            </w:r>
            <w:r w:rsidRPr="002363FC">
              <w:rPr>
                <w:rFonts w:ascii="Arial" w:hAnsi="Arial" w:cs="Arial"/>
                <w:b/>
                <w:bCs/>
                <w:sz w:val="16"/>
                <w:szCs w:val="16"/>
                <w:cs/>
              </w:rPr>
              <w:t xml:space="preserve"> </w:t>
            </w:r>
            <w:r w:rsidRPr="002363FC">
              <w:rPr>
                <w:rFonts w:ascii="Arial" w:hAnsi="Arial" w:cs="Arial"/>
                <w:b/>
                <w:bCs/>
                <w:sz w:val="16"/>
                <w:szCs w:val="16"/>
              </w:rPr>
              <w:t>contracts</w:t>
            </w:r>
          </w:p>
        </w:tc>
        <w:tc>
          <w:tcPr>
            <w:tcW w:w="1010" w:type="dxa"/>
            <w:vAlign w:val="bottom"/>
            <w:hideMark/>
          </w:tcPr>
          <w:p w:rsidR="00D34021" w:rsidRPr="002363FC" w:rsidRDefault="000B3219" w:rsidP="00B20072">
            <w:pPr>
              <w:pBdr>
                <w:bottom w:val="single" w:sz="4" w:space="1" w:color="auto"/>
              </w:pBdr>
              <w:ind w:right="-72"/>
              <w:jc w:val="right"/>
              <w:rPr>
                <w:rFonts w:ascii="Arial" w:hAnsi="Arial" w:cs="Arial"/>
                <w:b/>
                <w:bCs/>
                <w:sz w:val="16"/>
                <w:szCs w:val="16"/>
                <w:cs/>
              </w:rPr>
            </w:pPr>
            <w:r w:rsidRPr="002363FC">
              <w:rPr>
                <w:rFonts w:ascii="Arial" w:hAnsi="Arial" w:cs="Arial"/>
                <w:b/>
                <w:bCs/>
                <w:sz w:val="16"/>
                <w:szCs w:val="16"/>
              </w:rPr>
              <w:t>customer</w:t>
            </w:r>
            <w:r w:rsidR="00D34021" w:rsidRPr="002363FC">
              <w:rPr>
                <w:rFonts w:ascii="Arial" w:hAnsi="Arial" w:cs="Arial"/>
                <w:b/>
                <w:bCs/>
                <w:sz w:val="16"/>
                <w:szCs w:val="16"/>
              </w:rPr>
              <w:t>s</w:t>
            </w:r>
          </w:p>
        </w:tc>
        <w:tc>
          <w:tcPr>
            <w:tcW w:w="1171" w:type="dxa"/>
            <w:vAlign w:val="bottom"/>
            <w:hideMark/>
          </w:tcPr>
          <w:p w:rsidR="00D34021" w:rsidRPr="002363FC" w:rsidRDefault="00D34021" w:rsidP="00B20072">
            <w:pPr>
              <w:pBdr>
                <w:bottom w:val="single" w:sz="4" w:space="1" w:color="auto"/>
              </w:pBdr>
              <w:ind w:right="-72"/>
              <w:jc w:val="right"/>
              <w:rPr>
                <w:rFonts w:ascii="Arial" w:hAnsi="Arial" w:cs="Arial"/>
                <w:b/>
                <w:bCs/>
                <w:sz w:val="16"/>
                <w:szCs w:val="16"/>
              </w:rPr>
            </w:pPr>
            <w:r w:rsidRPr="002363FC">
              <w:rPr>
                <w:rFonts w:ascii="Arial" w:hAnsi="Arial" w:cs="Arial"/>
                <w:b/>
                <w:bCs/>
                <w:sz w:val="16"/>
                <w:szCs w:val="16"/>
              </w:rPr>
              <w:t>Baht</w:t>
            </w:r>
          </w:p>
        </w:tc>
        <w:tc>
          <w:tcPr>
            <w:tcW w:w="1170" w:type="dxa"/>
            <w:vAlign w:val="bottom"/>
            <w:hideMark/>
          </w:tcPr>
          <w:p w:rsidR="00D34021" w:rsidRPr="002363FC" w:rsidRDefault="00D34021" w:rsidP="00B20072">
            <w:pPr>
              <w:pBdr>
                <w:bottom w:val="single" w:sz="4" w:space="1" w:color="auto"/>
              </w:pBdr>
              <w:ind w:right="-72"/>
              <w:jc w:val="right"/>
              <w:rPr>
                <w:rFonts w:ascii="Arial" w:hAnsi="Arial" w:cs="Arial"/>
                <w:b/>
                <w:bCs/>
                <w:sz w:val="16"/>
                <w:szCs w:val="16"/>
              </w:rPr>
            </w:pPr>
            <w:r w:rsidRPr="002363FC">
              <w:rPr>
                <w:rFonts w:ascii="Arial" w:hAnsi="Arial" w:cs="Arial"/>
                <w:b/>
                <w:bCs/>
                <w:sz w:val="16"/>
                <w:szCs w:val="16"/>
              </w:rPr>
              <w:t>Baht</w:t>
            </w:r>
          </w:p>
        </w:tc>
        <w:tc>
          <w:tcPr>
            <w:tcW w:w="990" w:type="dxa"/>
            <w:vAlign w:val="bottom"/>
            <w:hideMark/>
          </w:tcPr>
          <w:p w:rsidR="00D34021" w:rsidRPr="002363FC" w:rsidRDefault="000B3219" w:rsidP="00B20072">
            <w:pPr>
              <w:pBdr>
                <w:bottom w:val="single" w:sz="4" w:space="1" w:color="auto"/>
              </w:pBdr>
              <w:ind w:right="-72"/>
              <w:jc w:val="right"/>
              <w:rPr>
                <w:rFonts w:ascii="Arial" w:hAnsi="Arial" w:cs="Arial"/>
                <w:b/>
                <w:bCs/>
                <w:sz w:val="16"/>
                <w:szCs w:val="16"/>
              </w:rPr>
            </w:pPr>
            <w:r w:rsidRPr="002363FC">
              <w:rPr>
                <w:rFonts w:ascii="Arial" w:hAnsi="Arial" w:cs="Arial"/>
                <w:b/>
                <w:bCs/>
                <w:sz w:val="16"/>
                <w:szCs w:val="16"/>
              </w:rPr>
              <w:t>customer</w:t>
            </w:r>
            <w:r w:rsidR="00D34021" w:rsidRPr="002363FC">
              <w:rPr>
                <w:rFonts w:ascii="Arial" w:hAnsi="Arial" w:cs="Arial"/>
                <w:b/>
                <w:bCs/>
                <w:sz w:val="16"/>
                <w:szCs w:val="16"/>
              </w:rPr>
              <w:t>s</w:t>
            </w:r>
          </w:p>
        </w:tc>
        <w:tc>
          <w:tcPr>
            <w:tcW w:w="1170" w:type="dxa"/>
            <w:vAlign w:val="bottom"/>
            <w:hideMark/>
          </w:tcPr>
          <w:p w:rsidR="00D34021" w:rsidRPr="002363FC" w:rsidRDefault="00D34021" w:rsidP="00B20072">
            <w:pPr>
              <w:pBdr>
                <w:bottom w:val="single" w:sz="4" w:space="1" w:color="auto"/>
              </w:pBdr>
              <w:ind w:right="-72"/>
              <w:jc w:val="right"/>
              <w:rPr>
                <w:rFonts w:ascii="Arial" w:hAnsi="Arial" w:cs="Arial"/>
                <w:b/>
                <w:bCs/>
                <w:sz w:val="16"/>
                <w:szCs w:val="16"/>
              </w:rPr>
            </w:pPr>
            <w:r w:rsidRPr="002363FC">
              <w:rPr>
                <w:rFonts w:ascii="Arial" w:hAnsi="Arial" w:cs="Arial"/>
                <w:b/>
                <w:bCs/>
                <w:sz w:val="16"/>
                <w:szCs w:val="16"/>
              </w:rPr>
              <w:t>Baht</w:t>
            </w:r>
          </w:p>
        </w:tc>
        <w:tc>
          <w:tcPr>
            <w:tcW w:w="1170" w:type="dxa"/>
            <w:vAlign w:val="bottom"/>
            <w:hideMark/>
          </w:tcPr>
          <w:p w:rsidR="00D34021" w:rsidRPr="002363FC" w:rsidRDefault="00D34021" w:rsidP="00B20072">
            <w:pPr>
              <w:pBdr>
                <w:bottom w:val="single" w:sz="4" w:space="1" w:color="auto"/>
              </w:pBdr>
              <w:ind w:right="-72"/>
              <w:jc w:val="right"/>
              <w:rPr>
                <w:rFonts w:ascii="Arial" w:hAnsi="Arial" w:cs="Arial"/>
                <w:b/>
                <w:bCs/>
                <w:sz w:val="16"/>
                <w:szCs w:val="16"/>
              </w:rPr>
            </w:pPr>
            <w:r w:rsidRPr="002363FC">
              <w:rPr>
                <w:rFonts w:ascii="Arial" w:hAnsi="Arial" w:cs="Arial"/>
                <w:b/>
                <w:bCs/>
                <w:sz w:val="16"/>
                <w:szCs w:val="16"/>
              </w:rPr>
              <w:t>Baht</w:t>
            </w:r>
          </w:p>
        </w:tc>
      </w:tr>
      <w:tr w:rsidR="00C74ECB" w:rsidRPr="002363FC" w:rsidTr="00341395">
        <w:trPr>
          <w:trHeight w:val="24"/>
        </w:trPr>
        <w:tc>
          <w:tcPr>
            <w:tcW w:w="1980" w:type="dxa"/>
            <w:vAlign w:val="bottom"/>
          </w:tcPr>
          <w:p w:rsidR="00D34021" w:rsidRPr="002363FC" w:rsidRDefault="00D34021" w:rsidP="00B20072">
            <w:pPr>
              <w:pStyle w:val="a"/>
              <w:ind w:left="79" w:right="0"/>
              <w:rPr>
                <w:rFonts w:ascii="Arial" w:hAnsi="Arial" w:cs="Arial"/>
                <w:b/>
                <w:bCs/>
                <w:sz w:val="8"/>
                <w:szCs w:val="8"/>
              </w:rPr>
            </w:pPr>
          </w:p>
        </w:tc>
        <w:tc>
          <w:tcPr>
            <w:tcW w:w="1010" w:type="dxa"/>
            <w:vAlign w:val="bottom"/>
          </w:tcPr>
          <w:p w:rsidR="00D34021" w:rsidRPr="002363FC" w:rsidRDefault="00D34021" w:rsidP="00B20072">
            <w:pPr>
              <w:pStyle w:val="a"/>
              <w:ind w:right="-72"/>
              <w:jc w:val="right"/>
              <w:rPr>
                <w:rFonts w:ascii="Arial" w:hAnsi="Arial" w:cs="Arial"/>
                <w:sz w:val="8"/>
                <w:szCs w:val="8"/>
                <w:cs/>
              </w:rPr>
            </w:pPr>
          </w:p>
        </w:tc>
        <w:tc>
          <w:tcPr>
            <w:tcW w:w="1171" w:type="dxa"/>
            <w:vAlign w:val="bottom"/>
          </w:tcPr>
          <w:p w:rsidR="00D34021" w:rsidRPr="002363FC" w:rsidRDefault="00D34021" w:rsidP="00B20072">
            <w:pPr>
              <w:pStyle w:val="a"/>
              <w:ind w:right="-72"/>
              <w:jc w:val="right"/>
              <w:rPr>
                <w:rFonts w:ascii="Arial" w:hAnsi="Arial" w:cs="Arial"/>
                <w:sz w:val="8"/>
                <w:szCs w:val="8"/>
                <w:cs/>
              </w:rPr>
            </w:pPr>
          </w:p>
        </w:tc>
        <w:tc>
          <w:tcPr>
            <w:tcW w:w="1170" w:type="dxa"/>
            <w:vAlign w:val="bottom"/>
          </w:tcPr>
          <w:p w:rsidR="00D34021" w:rsidRPr="002363FC" w:rsidRDefault="00D34021" w:rsidP="00B20072">
            <w:pPr>
              <w:pStyle w:val="a"/>
              <w:ind w:right="-72"/>
              <w:jc w:val="right"/>
              <w:rPr>
                <w:rFonts w:ascii="Arial" w:hAnsi="Arial" w:cs="Arial"/>
                <w:sz w:val="8"/>
                <w:szCs w:val="8"/>
                <w:cs/>
              </w:rPr>
            </w:pPr>
          </w:p>
        </w:tc>
        <w:tc>
          <w:tcPr>
            <w:tcW w:w="990" w:type="dxa"/>
            <w:vAlign w:val="bottom"/>
          </w:tcPr>
          <w:p w:rsidR="00D34021" w:rsidRPr="002363FC" w:rsidRDefault="00D34021" w:rsidP="00B20072">
            <w:pPr>
              <w:pStyle w:val="a"/>
              <w:ind w:right="-72"/>
              <w:jc w:val="right"/>
              <w:rPr>
                <w:rFonts w:ascii="Arial" w:hAnsi="Arial" w:cs="Arial"/>
                <w:sz w:val="8"/>
                <w:szCs w:val="8"/>
                <w:cs/>
              </w:rPr>
            </w:pPr>
          </w:p>
        </w:tc>
        <w:tc>
          <w:tcPr>
            <w:tcW w:w="1170" w:type="dxa"/>
            <w:vAlign w:val="bottom"/>
          </w:tcPr>
          <w:p w:rsidR="00D34021" w:rsidRPr="002363FC" w:rsidRDefault="00D34021" w:rsidP="00B20072">
            <w:pPr>
              <w:pStyle w:val="a"/>
              <w:ind w:right="-72"/>
              <w:jc w:val="right"/>
              <w:rPr>
                <w:rFonts w:ascii="Arial" w:hAnsi="Arial" w:cs="Arial"/>
                <w:sz w:val="8"/>
                <w:szCs w:val="8"/>
                <w:cs/>
              </w:rPr>
            </w:pPr>
          </w:p>
        </w:tc>
        <w:tc>
          <w:tcPr>
            <w:tcW w:w="1170" w:type="dxa"/>
            <w:vAlign w:val="bottom"/>
          </w:tcPr>
          <w:p w:rsidR="00D34021" w:rsidRPr="002363FC" w:rsidRDefault="00D34021" w:rsidP="00B20072">
            <w:pPr>
              <w:pStyle w:val="a"/>
              <w:ind w:right="-72"/>
              <w:jc w:val="right"/>
              <w:rPr>
                <w:rFonts w:ascii="Arial" w:hAnsi="Arial" w:cs="Arial"/>
                <w:sz w:val="8"/>
                <w:szCs w:val="8"/>
                <w:cs/>
              </w:rPr>
            </w:pPr>
          </w:p>
        </w:tc>
      </w:tr>
      <w:tr w:rsidR="002A7834" w:rsidRPr="002363FC" w:rsidTr="00341395">
        <w:trPr>
          <w:trHeight w:val="24"/>
        </w:trPr>
        <w:tc>
          <w:tcPr>
            <w:tcW w:w="1980" w:type="dxa"/>
            <w:vAlign w:val="bottom"/>
            <w:hideMark/>
          </w:tcPr>
          <w:p w:rsidR="002A7834" w:rsidRPr="002363FC" w:rsidRDefault="002A7834" w:rsidP="002A7834">
            <w:pPr>
              <w:tabs>
                <w:tab w:val="left" w:pos="1134"/>
                <w:tab w:val="left" w:pos="1276"/>
                <w:tab w:val="center" w:pos="3402"/>
                <w:tab w:val="center" w:pos="4536"/>
                <w:tab w:val="center" w:pos="5670"/>
                <w:tab w:val="center" w:pos="6804"/>
                <w:tab w:val="right" w:pos="7655"/>
              </w:tabs>
              <w:ind w:left="79"/>
              <w:rPr>
                <w:rFonts w:ascii="Arial" w:hAnsi="Arial" w:cs="Arial"/>
                <w:sz w:val="16"/>
                <w:szCs w:val="16"/>
                <w:cs/>
              </w:rPr>
            </w:pPr>
            <w:r w:rsidRPr="002363FC">
              <w:rPr>
                <w:rFonts w:ascii="Arial" w:hAnsi="Arial" w:cs="Arial"/>
                <w:sz w:val="16"/>
                <w:szCs w:val="16"/>
              </w:rPr>
              <w:t xml:space="preserve">Not over than 1 month </w:t>
            </w:r>
          </w:p>
        </w:tc>
        <w:tc>
          <w:tcPr>
            <w:tcW w:w="101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1"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99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r>
      <w:tr w:rsidR="002A7834" w:rsidRPr="002363FC" w:rsidTr="00341395">
        <w:trPr>
          <w:trHeight w:val="24"/>
        </w:trPr>
        <w:tc>
          <w:tcPr>
            <w:tcW w:w="1980" w:type="dxa"/>
            <w:vAlign w:val="bottom"/>
            <w:hideMark/>
          </w:tcPr>
          <w:p w:rsidR="002A7834" w:rsidRPr="002363FC" w:rsidRDefault="002A7834" w:rsidP="002A7834">
            <w:pPr>
              <w:tabs>
                <w:tab w:val="left" w:pos="1134"/>
                <w:tab w:val="left" w:pos="1276"/>
                <w:tab w:val="center" w:pos="3402"/>
                <w:tab w:val="center" w:pos="4536"/>
                <w:tab w:val="center" w:pos="5670"/>
                <w:tab w:val="center" w:pos="6804"/>
                <w:tab w:val="right" w:pos="7655"/>
              </w:tabs>
              <w:ind w:left="79"/>
              <w:rPr>
                <w:rFonts w:ascii="Arial" w:hAnsi="Arial" w:cs="Arial"/>
                <w:sz w:val="16"/>
                <w:szCs w:val="16"/>
              </w:rPr>
            </w:pPr>
            <w:r w:rsidRPr="002363FC">
              <w:rPr>
                <w:rFonts w:ascii="Arial" w:hAnsi="Arial" w:cs="Arial"/>
                <w:sz w:val="16"/>
                <w:szCs w:val="16"/>
              </w:rPr>
              <w:t xml:space="preserve">More than 1 month </w:t>
            </w:r>
          </w:p>
          <w:p w:rsidR="002A7834" w:rsidRPr="002363FC" w:rsidRDefault="002A7834" w:rsidP="002A7834">
            <w:pPr>
              <w:tabs>
                <w:tab w:val="left" w:pos="1134"/>
                <w:tab w:val="left" w:pos="1276"/>
                <w:tab w:val="center" w:pos="3402"/>
                <w:tab w:val="center" w:pos="4536"/>
                <w:tab w:val="center" w:pos="5670"/>
                <w:tab w:val="center" w:pos="6804"/>
                <w:tab w:val="right" w:pos="7655"/>
              </w:tabs>
              <w:ind w:left="79"/>
              <w:rPr>
                <w:rFonts w:ascii="Arial" w:hAnsi="Arial" w:cs="Arial"/>
                <w:sz w:val="16"/>
                <w:szCs w:val="16"/>
              </w:rPr>
            </w:pPr>
            <w:r w:rsidRPr="002363FC">
              <w:rPr>
                <w:rFonts w:ascii="Arial" w:hAnsi="Arial" w:cs="Arial"/>
                <w:sz w:val="16"/>
                <w:szCs w:val="16"/>
              </w:rPr>
              <w:t xml:space="preserve">   - 3 months</w:t>
            </w:r>
          </w:p>
        </w:tc>
        <w:tc>
          <w:tcPr>
            <w:tcW w:w="101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1"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99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r>
      <w:tr w:rsidR="002A7834" w:rsidRPr="002363FC" w:rsidTr="00341395">
        <w:trPr>
          <w:trHeight w:val="24"/>
        </w:trPr>
        <w:tc>
          <w:tcPr>
            <w:tcW w:w="1980" w:type="dxa"/>
            <w:vAlign w:val="bottom"/>
            <w:hideMark/>
          </w:tcPr>
          <w:p w:rsidR="002A7834" w:rsidRPr="002363FC" w:rsidRDefault="002A7834" w:rsidP="002A7834">
            <w:pPr>
              <w:tabs>
                <w:tab w:val="left" w:pos="1134"/>
                <w:tab w:val="left" w:pos="1276"/>
                <w:tab w:val="center" w:pos="3402"/>
                <w:tab w:val="center" w:pos="4536"/>
                <w:tab w:val="center" w:pos="5670"/>
                <w:tab w:val="center" w:pos="6804"/>
                <w:tab w:val="right" w:pos="7655"/>
              </w:tabs>
              <w:ind w:left="79"/>
              <w:rPr>
                <w:rFonts w:ascii="Arial" w:hAnsi="Arial" w:cs="Arial"/>
                <w:sz w:val="16"/>
                <w:szCs w:val="16"/>
              </w:rPr>
            </w:pPr>
            <w:r w:rsidRPr="002363FC">
              <w:rPr>
                <w:rFonts w:ascii="Arial" w:hAnsi="Arial" w:cs="Arial"/>
                <w:sz w:val="16"/>
                <w:szCs w:val="16"/>
              </w:rPr>
              <w:t xml:space="preserve">More than 3 months </w:t>
            </w:r>
          </w:p>
          <w:p w:rsidR="002A7834" w:rsidRPr="002363FC" w:rsidRDefault="002A7834" w:rsidP="002A7834">
            <w:pPr>
              <w:tabs>
                <w:tab w:val="left" w:pos="1134"/>
                <w:tab w:val="left" w:pos="1276"/>
                <w:tab w:val="center" w:pos="3402"/>
                <w:tab w:val="center" w:pos="4536"/>
                <w:tab w:val="center" w:pos="5670"/>
                <w:tab w:val="center" w:pos="6804"/>
                <w:tab w:val="right" w:pos="7655"/>
              </w:tabs>
              <w:ind w:left="79"/>
              <w:rPr>
                <w:rFonts w:ascii="Arial" w:hAnsi="Arial" w:cs="Arial"/>
                <w:sz w:val="16"/>
                <w:szCs w:val="16"/>
              </w:rPr>
            </w:pPr>
            <w:r w:rsidRPr="002363FC">
              <w:rPr>
                <w:rFonts w:ascii="Arial" w:hAnsi="Arial" w:cs="Arial"/>
                <w:sz w:val="16"/>
                <w:szCs w:val="16"/>
              </w:rPr>
              <w:t xml:space="preserve">   - 6 months</w:t>
            </w:r>
          </w:p>
        </w:tc>
        <w:tc>
          <w:tcPr>
            <w:tcW w:w="101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1"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99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r>
      <w:tr w:rsidR="002A7834" w:rsidRPr="002363FC" w:rsidTr="00341395">
        <w:trPr>
          <w:trHeight w:val="24"/>
        </w:trPr>
        <w:tc>
          <w:tcPr>
            <w:tcW w:w="1980" w:type="dxa"/>
            <w:vAlign w:val="bottom"/>
            <w:hideMark/>
          </w:tcPr>
          <w:p w:rsidR="002A7834" w:rsidRPr="002363FC" w:rsidRDefault="002A7834" w:rsidP="002A7834">
            <w:pPr>
              <w:tabs>
                <w:tab w:val="left" w:pos="1134"/>
                <w:tab w:val="left" w:pos="1276"/>
                <w:tab w:val="center" w:pos="3402"/>
                <w:tab w:val="center" w:pos="4536"/>
                <w:tab w:val="center" w:pos="5670"/>
                <w:tab w:val="center" w:pos="6804"/>
                <w:tab w:val="right" w:pos="7655"/>
              </w:tabs>
              <w:ind w:left="79"/>
              <w:rPr>
                <w:rFonts w:ascii="Arial" w:hAnsi="Arial" w:cs="Arial"/>
                <w:sz w:val="16"/>
                <w:szCs w:val="16"/>
              </w:rPr>
            </w:pPr>
            <w:r w:rsidRPr="002363FC">
              <w:rPr>
                <w:rFonts w:ascii="Arial" w:hAnsi="Arial" w:cs="Arial"/>
                <w:sz w:val="16"/>
                <w:szCs w:val="16"/>
              </w:rPr>
              <w:t xml:space="preserve">More than 6 months </w:t>
            </w:r>
          </w:p>
          <w:p w:rsidR="002A7834" w:rsidRPr="002363FC" w:rsidRDefault="002A7834" w:rsidP="002A7834">
            <w:pPr>
              <w:tabs>
                <w:tab w:val="left" w:pos="1134"/>
                <w:tab w:val="left" w:pos="1276"/>
                <w:tab w:val="center" w:pos="3402"/>
                <w:tab w:val="center" w:pos="4536"/>
                <w:tab w:val="center" w:pos="5670"/>
                <w:tab w:val="center" w:pos="6804"/>
                <w:tab w:val="right" w:pos="7655"/>
              </w:tabs>
              <w:ind w:left="79"/>
              <w:rPr>
                <w:rFonts w:ascii="Arial" w:hAnsi="Arial" w:cs="Arial"/>
                <w:sz w:val="16"/>
                <w:szCs w:val="16"/>
              </w:rPr>
            </w:pPr>
            <w:r w:rsidRPr="002363FC">
              <w:rPr>
                <w:rFonts w:ascii="Arial" w:hAnsi="Arial" w:cs="Arial"/>
                <w:sz w:val="16"/>
                <w:szCs w:val="16"/>
              </w:rPr>
              <w:t xml:space="preserve">   - 12 months</w:t>
            </w:r>
          </w:p>
        </w:tc>
        <w:tc>
          <w:tcPr>
            <w:tcW w:w="101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1"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99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c>
          <w:tcPr>
            <w:tcW w:w="1170" w:type="dxa"/>
            <w:vAlign w:val="bottom"/>
          </w:tcPr>
          <w:p w:rsidR="002A7834" w:rsidRPr="002363FC" w:rsidRDefault="002A7834" w:rsidP="002A7834">
            <w:pPr>
              <w:pStyle w:val="1"/>
              <w:ind w:right="-72"/>
              <w:jc w:val="right"/>
              <w:rPr>
                <w:rFonts w:ascii="Arial" w:hAnsi="Arial" w:cs="Arial"/>
                <w:color w:val="auto"/>
                <w:sz w:val="16"/>
                <w:szCs w:val="16"/>
              </w:rPr>
            </w:pPr>
            <w:r w:rsidRPr="002363FC">
              <w:rPr>
                <w:rFonts w:ascii="Arial" w:hAnsi="Arial" w:cs="Arial"/>
                <w:color w:val="auto"/>
                <w:sz w:val="16"/>
                <w:szCs w:val="16"/>
              </w:rPr>
              <w:t>-</w:t>
            </w:r>
          </w:p>
        </w:tc>
      </w:tr>
      <w:tr w:rsidR="002A7834" w:rsidRPr="002363FC" w:rsidTr="00341395">
        <w:trPr>
          <w:trHeight w:val="24"/>
        </w:trPr>
        <w:tc>
          <w:tcPr>
            <w:tcW w:w="1980" w:type="dxa"/>
            <w:vAlign w:val="bottom"/>
            <w:hideMark/>
          </w:tcPr>
          <w:p w:rsidR="002A7834" w:rsidRPr="002363FC" w:rsidRDefault="002A7834" w:rsidP="002A7834">
            <w:pPr>
              <w:tabs>
                <w:tab w:val="left" w:pos="1134"/>
                <w:tab w:val="left" w:pos="1276"/>
                <w:tab w:val="center" w:pos="3402"/>
                <w:tab w:val="center" w:pos="4536"/>
                <w:tab w:val="center" w:pos="5670"/>
                <w:tab w:val="center" w:pos="6804"/>
                <w:tab w:val="right" w:pos="7655"/>
              </w:tabs>
              <w:ind w:left="79"/>
              <w:rPr>
                <w:rFonts w:ascii="Arial" w:hAnsi="Arial" w:cs="Arial"/>
                <w:sz w:val="16"/>
                <w:szCs w:val="16"/>
              </w:rPr>
            </w:pPr>
            <w:r w:rsidRPr="002363FC">
              <w:rPr>
                <w:rFonts w:ascii="Arial" w:hAnsi="Arial" w:cs="Arial"/>
                <w:sz w:val="16"/>
                <w:szCs w:val="16"/>
              </w:rPr>
              <w:t>More than 12 months</w:t>
            </w:r>
          </w:p>
        </w:tc>
        <w:tc>
          <w:tcPr>
            <w:tcW w:w="1010" w:type="dxa"/>
            <w:vAlign w:val="bottom"/>
          </w:tcPr>
          <w:p w:rsidR="002A7834" w:rsidRPr="002363FC" w:rsidRDefault="002A7834" w:rsidP="002A7834">
            <w:pPr>
              <w:pStyle w:val="1"/>
              <w:pBdr>
                <w:bottom w:val="single" w:sz="4" w:space="1" w:color="auto"/>
              </w:pBdr>
              <w:ind w:right="-72"/>
              <w:jc w:val="right"/>
              <w:rPr>
                <w:rFonts w:ascii="Arial" w:hAnsi="Arial" w:cs="Arial"/>
                <w:color w:val="auto"/>
                <w:sz w:val="16"/>
                <w:szCs w:val="16"/>
              </w:rPr>
            </w:pPr>
            <w:r w:rsidRPr="002363FC">
              <w:rPr>
                <w:rFonts w:ascii="Arial" w:hAnsi="Arial" w:cs="Arial"/>
                <w:color w:val="auto"/>
                <w:sz w:val="16"/>
                <w:szCs w:val="16"/>
              </w:rPr>
              <w:t>1</w:t>
            </w:r>
          </w:p>
        </w:tc>
        <w:tc>
          <w:tcPr>
            <w:tcW w:w="1171" w:type="dxa"/>
            <w:vAlign w:val="bottom"/>
          </w:tcPr>
          <w:p w:rsidR="002A7834" w:rsidRPr="002363FC" w:rsidRDefault="002A7834" w:rsidP="002A7834">
            <w:pPr>
              <w:pStyle w:val="1"/>
              <w:pBdr>
                <w:bottom w:val="single" w:sz="4" w:space="1" w:color="auto"/>
              </w:pBdr>
              <w:ind w:right="-72"/>
              <w:jc w:val="right"/>
              <w:rPr>
                <w:rFonts w:ascii="Arial" w:hAnsi="Arial" w:cs="Arial"/>
                <w:color w:val="auto"/>
                <w:sz w:val="16"/>
                <w:szCs w:val="16"/>
              </w:rPr>
            </w:pPr>
            <w:r w:rsidRPr="002363FC">
              <w:rPr>
                <w:rFonts w:ascii="Arial" w:hAnsi="Arial" w:cs="Arial"/>
                <w:color w:val="auto"/>
                <w:sz w:val="16"/>
                <w:szCs w:val="16"/>
              </w:rPr>
              <w:t>95,000,000</w:t>
            </w:r>
          </w:p>
        </w:tc>
        <w:tc>
          <w:tcPr>
            <w:tcW w:w="1170" w:type="dxa"/>
            <w:vAlign w:val="bottom"/>
          </w:tcPr>
          <w:p w:rsidR="002A7834" w:rsidRPr="002363FC" w:rsidRDefault="002A7834" w:rsidP="002A7834">
            <w:pPr>
              <w:pStyle w:val="1"/>
              <w:pBdr>
                <w:bottom w:val="single" w:sz="4" w:space="1" w:color="auto"/>
              </w:pBdr>
              <w:ind w:right="-72"/>
              <w:jc w:val="right"/>
              <w:rPr>
                <w:rFonts w:ascii="Arial" w:hAnsi="Arial" w:cs="Arial"/>
                <w:color w:val="auto"/>
                <w:sz w:val="16"/>
                <w:szCs w:val="16"/>
              </w:rPr>
            </w:pPr>
            <w:r w:rsidRPr="002363FC">
              <w:rPr>
                <w:rFonts w:ascii="Arial" w:hAnsi="Arial" w:cs="Arial"/>
                <w:color w:val="auto"/>
                <w:sz w:val="16"/>
                <w:szCs w:val="16"/>
              </w:rPr>
              <w:t>16,023,373</w:t>
            </w:r>
          </w:p>
        </w:tc>
        <w:tc>
          <w:tcPr>
            <w:tcW w:w="990" w:type="dxa"/>
            <w:vAlign w:val="bottom"/>
          </w:tcPr>
          <w:p w:rsidR="002A7834" w:rsidRPr="002363FC" w:rsidRDefault="002A7834" w:rsidP="002A7834">
            <w:pPr>
              <w:pStyle w:val="1"/>
              <w:pBdr>
                <w:bottom w:val="single" w:sz="4" w:space="1" w:color="auto"/>
              </w:pBdr>
              <w:ind w:right="-72"/>
              <w:jc w:val="right"/>
              <w:rPr>
                <w:rFonts w:ascii="Arial" w:hAnsi="Arial" w:cs="Arial"/>
                <w:color w:val="auto"/>
                <w:sz w:val="16"/>
                <w:szCs w:val="16"/>
              </w:rPr>
            </w:pPr>
            <w:r w:rsidRPr="002363FC">
              <w:rPr>
                <w:rFonts w:ascii="Arial" w:hAnsi="Arial" w:cs="Arial"/>
                <w:color w:val="auto"/>
                <w:sz w:val="16"/>
                <w:szCs w:val="16"/>
              </w:rPr>
              <w:t>1</w:t>
            </w:r>
          </w:p>
        </w:tc>
        <w:tc>
          <w:tcPr>
            <w:tcW w:w="1170" w:type="dxa"/>
            <w:vAlign w:val="bottom"/>
          </w:tcPr>
          <w:p w:rsidR="002A7834" w:rsidRPr="002363FC" w:rsidRDefault="002A7834" w:rsidP="002A7834">
            <w:pPr>
              <w:pStyle w:val="1"/>
              <w:pBdr>
                <w:bottom w:val="single" w:sz="4" w:space="1" w:color="auto"/>
              </w:pBdr>
              <w:ind w:right="-72"/>
              <w:jc w:val="right"/>
              <w:rPr>
                <w:rFonts w:ascii="Arial" w:hAnsi="Arial" w:cs="Arial"/>
                <w:color w:val="auto"/>
                <w:sz w:val="16"/>
                <w:szCs w:val="16"/>
              </w:rPr>
            </w:pPr>
            <w:r w:rsidRPr="002363FC">
              <w:rPr>
                <w:rFonts w:ascii="Arial" w:hAnsi="Arial" w:cs="Arial"/>
                <w:color w:val="auto"/>
                <w:sz w:val="16"/>
                <w:szCs w:val="16"/>
              </w:rPr>
              <w:t>95,000,000</w:t>
            </w:r>
          </w:p>
        </w:tc>
        <w:tc>
          <w:tcPr>
            <w:tcW w:w="1170" w:type="dxa"/>
            <w:vAlign w:val="bottom"/>
          </w:tcPr>
          <w:p w:rsidR="002A7834" w:rsidRPr="002363FC" w:rsidRDefault="002A7834" w:rsidP="002A7834">
            <w:pPr>
              <w:pStyle w:val="1"/>
              <w:pBdr>
                <w:bottom w:val="single" w:sz="4" w:space="1" w:color="auto"/>
              </w:pBdr>
              <w:ind w:right="-72"/>
              <w:jc w:val="right"/>
              <w:rPr>
                <w:rFonts w:ascii="Arial" w:hAnsi="Arial" w:cs="Arial"/>
                <w:color w:val="auto"/>
                <w:sz w:val="16"/>
                <w:szCs w:val="16"/>
              </w:rPr>
            </w:pPr>
            <w:r w:rsidRPr="002363FC">
              <w:rPr>
                <w:rFonts w:ascii="Arial" w:hAnsi="Arial" w:cs="Arial"/>
                <w:color w:val="auto"/>
                <w:sz w:val="16"/>
                <w:szCs w:val="16"/>
              </w:rPr>
              <w:t>18,957,204</w:t>
            </w:r>
          </w:p>
        </w:tc>
      </w:tr>
      <w:tr w:rsidR="002A7834" w:rsidRPr="002363FC" w:rsidTr="00341395">
        <w:trPr>
          <w:trHeight w:val="24"/>
        </w:trPr>
        <w:tc>
          <w:tcPr>
            <w:tcW w:w="1980" w:type="dxa"/>
            <w:vAlign w:val="bottom"/>
          </w:tcPr>
          <w:p w:rsidR="002A7834" w:rsidRPr="002363FC" w:rsidRDefault="002A7834" w:rsidP="002A7834">
            <w:pPr>
              <w:tabs>
                <w:tab w:val="left" w:pos="1134"/>
                <w:tab w:val="left" w:pos="1276"/>
                <w:tab w:val="center" w:pos="3402"/>
                <w:tab w:val="center" w:pos="4536"/>
                <w:tab w:val="center" w:pos="5670"/>
                <w:tab w:val="center" w:pos="6804"/>
                <w:tab w:val="right" w:pos="7655"/>
              </w:tabs>
              <w:ind w:left="79"/>
              <w:rPr>
                <w:rFonts w:ascii="Arial" w:hAnsi="Arial" w:cs="Arial"/>
                <w:sz w:val="8"/>
                <w:szCs w:val="8"/>
              </w:rPr>
            </w:pPr>
          </w:p>
        </w:tc>
        <w:tc>
          <w:tcPr>
            <w:tcW w:w="1010" w:type="dxa"/>
            <w:vAlign w:val="bottom"/>
          </w:tcPr>
          <w:p w:rsidR="002A7834" w:rsidRPr="002363FC" w:rsidRDefault="002A7834" w:rsidP="002A7834">
            <w:pPr>
              <w:pStyle w:val="1"/>
              <w:ind w:right="-72"/>
              <w:jc w:val="right"/>
              <w:rPr>
                <w:rFonts w:ascii="Arial" w:hAnsi="Arial" w:cs="Arial"/>
                <w:color w:val="auto"/>
                <w:sz w:val="8"/>
                <w:szCs w:val="8"/>
              </w:rPr>
            </w:pPr>
          </w:p>
        </w:tc>
        <w:tc>
          <w:tcPr>
            <w:tcW w:w="1171" w:type="dxa"/>
            <w:vAlign w:val="bottom"/>
          </w:tcPr>
          <w:p w:rsidR="002A7834" w:rsidRPr="002363FC" w:rsidRDefault="002A7834" w:rsidP="002A7834">
            <w:pPr>
              <w:pStyle w:val="1"/>
              <w:ind w:right="-72"/>
              <w:jc w:val="right"/>
              <w:rPr>
                <w:rFonts w:ascii="Arial" w:hAnsi="Arial" w:cs="Arial"/>
                <w:color w:val="auto"/>
                <w:sz w:val="8"/>
                <w:szCs w:val="8"/>
              </w:rPr>
            </w:pPr>
          </w:p>
        </w:tc>
        <w:tc>
          <w:tcPr>
            <w:tcW w:w="1170" w:type="dxa"/>
            <w:vAlign w:val="bottom"/>
          </w:tcPr>
          <w:p w:rsidR="002A7834" w:rsidRPr="002363FC" w:rsidRDefault="002A7834" w:rsidP="002A7834">
            <w:pPr>
              <w:pStyle w:val="1"/>
              <w:ind w:right="-72"/>
              <w:jc w:val="right"/>
              <w:rPr>
                <w:rFonts w:ascii="Arial" w:hAnsi="Arial" w:cs="Arial"/>
                <w:color w:val="auto"/>
                <w:sz w:val="8"/>
                <w:szCs w:val="8"/>
              </w:rPr>
            </w:pPr>
          </w:p>
        </w:tc>
        <w:tc>
          <w:tcPr>
            <w:tcW w:w="990" w:type="dxa"/>
            <w:vAlign w:val="bottom"/>
          </w:tcPr>
          <w:p w:rsidR="002A7834" w:rsidRPr="002363FC" w:rsidRDefault="002A7834" w:rsidP="002A7834">
            <w:pPr>
              <w:pStyle w:val="1"/>
              <w:ind w:right="-72"/>
              <w:jc w:val="right"/>
              <w:rPr>
                <w:rFonts w:ascii="Arial" w:hAnsi="Arial" w:cs="Arial"/>
                <w:color w:val="auto"/>
                <w:sz w:val="8"/>
                <w:szCs w:val="8"/>
              </w:rPr>
            </w:pPr>
          </w:p>
        </w:tc>
        <w:tc>
          <w:tcPr>
            <w:tcW w:w="1170" w:type="dxa"/>
            <w:vAlign w:val="bottom"/>
          </w:tcPr>
          <w:p w:rsidR="002A7834" w:rsidRPr="002363FC" w:rsidRDefault="002A7834" w:rsidP="002A7834">
            <w:pPr>
              <w:pStyle w:val="1"/>
              <w:ind w:right="-72"/>
              <w:jc w:val="right"/>
              <w:rPr>
                <w:rFonts w:ascii="Arial" w:hAnsi="Arial" w:cs="Arial"/>
                <w:color w:val="auto"/>
                <w:sz w:val="8"/>
                <w:szCs w:val="8"/>
              </w:rPr>
            </w:pPr>
          </w:p>
        </w:tc>
        <w:tc>
          <w:tcPr>
            <w:tcW w:w="1170" w:type="dxa"/>
            <w:vAlign w:val="bottom"/>
          </w:tcPr>
          <w:p w:rsidR="002A7834" w:rsidRPr="002363FC" w:rsidRDefault="002A7834" w:rsidP="002A7834">
            <w:pPr>
              <w:pStyle w:val="1"/>
              <w:ind w:right="-72"/>
              <w:jc w:val="right"/>
              <w:rPr>
                <w:rFonts w:ascii="Arial" w:hAnsi="Arial" w:cs="Arial"/>
                <w:color w:val="auto"/>
                <w:sz w:val="8"/>
                <w:szCs w:val="8"/>
              </w:rPr>
            </w:pPr>
          </w:p>
        </w:tc>
      </w:tr>
      <w:tr w:rsidR="002A7834" w:rsidRPr="002363FC" w:rsidTr="00341395">
        <w:trPr>
          <w:trHeight w:val="24"/>
        </w:trPr>
        <w:tc>
          <w:tcPr>
            <w:tcW w:w="1980" w:type="dxa"/>
            <w:vAlign w:val="bottom"/>
            <w:hideMark/>
          </w:tcPr>
          <w:p w:rsidR="002A7834" w:rsidRPr="002363FC" w:rsidRDefault="002A7834" w:rsidP="002A7834">
            <w:pPr>
              <w:ind w:left="79"/>
              <w:rPr>
                <w:rFonts w:ascii="Arial" w:hAnsi="Arial" w:cs="Arial"/>
                <w:sz w:val="16"/>
                <w:szCs w:val="16"/>
              </w:rPr>
            </w:pPr>
            <w:r w:rsidRPr="002363FC">
              <w:rPr>
                <w:rFonts w:ascii="Arial" w:hAnsi="Arial" w:cs="Arial"/>
                <w:sz w:val="16"/>
                <w:szCs w:val="16"/>
              </w:rPr>
              <w:t>Total</w:t>
            </w:r>
          </w:p>
        </w:tc>
        <w:tc>
          <w:tcPr>
            <w:tcW w:w="1010" w:type="dxa"/>
            <w:vAlign w:val="bottom"/>
          </w:tcPr>
          <w:p w:rsidR="002A7834" w:rsidRPr="002363FC" w:rsidRDefault="002A7834" w:rsidP="002A7834">
            <w:pPr>
              <w:pStyle w:val="1"/>
              <w:pBdr>
                <w:bottom w:val="double" w:sz="4" w:space="1" w:color="auto"/>
              </w:pBdr>
              <w:ind w:right="-72"/>
              <w:jc w:val="right"/>
              <w:rPr>
                <w:rFonts w:ascii="Arial" w:hAnsi="Arial" w:cs="Arial"/>
                <w:color w:val="auto"/>
                <w:sz w:val="16"/>
                <w:szCs w:val="16"/>
              </w:rPr>
            </w:pPr>
            <w:r w:rsidRPr="002363FC">
              <w:rPr>
                <w:rFonts w:ascii="Arial" w:hAnsi="Arial" w:cs="Arial"/>
                <w:color w:val="auto"/>
                <w:sz w:val="16"/>
                <w:szCs w:val="16"/>
              </w:rPr>
              <w:t>1</w:t>
            </w:r>
          </w:p>
        </w:tc>
        <w:tc>
          <w:tcPr>
            <w:tcW w:w="1171" w:type="dxa"/>
            <w:vAlign w:val="bottom"/>
          </w:tcPr>
          <w:p w:rsidR="002A7834" w:rsidRPr="002363FC" w:rsidRDefault="002A7834" w:rsidP="002A7834">
            <w:pPr>
              <w:pStyle w:val="1"/>
              <w:pBdr>
                <w:bottom w:val="double" w:sz="4" w:space="1" w:color="auto"/>
              </w:pBdr>
              <w:ind w:right="-72"/>
              <w:jc w:val="right"/>
              <w:rPr>
                <w:rFonts w:ascii="Arial" w:hAnsi="Arial" w:cs="Arial"/>
                <w:color w:val="auto"/>
                <w:sz w:val="16"/>
                <w:szCs w:val="16"/>
                <w:cs/>
              </w:rPr>
            </w:pPr>
            <w:r w:rsidRPr="002363FC">
              <w:rPr>
                <w:rFonts w:ascii="Arial" w:hAnsi="Arial" w:cs="Arial"/>
                <w:color w:val="auto"/>
                <w:sz w:val="16"/>
                <w:szCs w:val="16"/>
              </w:rPr>
              <w:t>95,000,000</w:t>
            </w:r>
          </w:p>
        </w:tc>
        <w:tc>
          <w:tcPr>
            <w:tcW w:w="1170" w:type="dxa"/>
            <w:vAlign w:val="bottom"/>
          </w:tcPr>
          <w:p w:rsidR="002A7834" w:rsidRPr="002363FC" w:rsidRDefault="002A7834" w:rsidP="002A7834">
            <w:pPr>
              <w:pStyle w:val="1"/>
              <w:pBdr>
                <w:bottom w:val="double" w:sz="4" w:space="1" w:color="auto"/>
              </w:pBdr>
              <w:ind w:right="-72"/>
              <w:jc w:val="right"/>
              <w:rPr>
                <w:rFonts w:ascii="Arial" w:hAnsi="Arial" w:cs="Arial"/>
                <w:color w:val="auto"/>
                <w:sz w:val="16"/>
                <w:szCs w:val="16"/>
              </w:rPr>
            </w:pPr>
            <w:r w:rsidRPr="002363FC">
              <w:rPr>
                <w:rFonts w:ascii="Arial" w:hAnsi="Arial" w:cs="Arial"/>
                <w:color w:val="auto"/>
                <w:sz w:val="16"/>
                <w:szCs w:val="16"/>
              </w:rPr>
              <w:t>16,023,373</w:t>
            </w:r>
          </w:p>
        </w:tc>
        <w:tc>
          <w:tcPr>
            <w:tcW w:w="990" w:type="dxa"/>
            <w:vAlign w:val="bottom"/>
          </w:tcPr>
          <w:p w:rsidR="002A7834" w:rsidRPr="002363FC" w:rsidRDefault="002A7834" w:rsidP="002A7834">
            <w:pPr>
              <w:pStyle w:val="1"/>
              <w:pBdr>
                <w:bottom w:val="double" w:sz="4" w:space="1" w:color="auto"/>
              </w:pBdr>
              <w:ind w:right="-72"/>
              <w:jc w:val="right"/>
              <w:rPr>
                <w:rFonts w:ascii="Arial" w:hAnsi="Arial" w:cs="Arial"/>
                <w:color w:val="auto"/>
                <w:sz w:val="16"/>
                <w:szCs w:val="16"/>
                <w:cs/>
              </w:rPr>
            </w:pPr>
            <w:r w:rsidRPr="002363FC">
              <w:rPr>
                <w:rFonts w:ascii="Arial" w:hAnsi="Arial" w:cs="Arial"/>
                <w:color w:val="auto"/>
                <w:sz w:val="16"/>
                <w:szCs w:val="16"/>
              </w:rPr>
              <w:t>1</w:t>
            </w:r>
          </w:p>
        </w:tc>
        <w:tc>
          <w:tcPr>
            <w:tcW w:w="1170" w:type="dxa"/>
            <w:vAlign w:val="bottom"/>
          </w:tcPr>
          <w:p w:rsidR="002A7834" w:rsidRPr="002363FC" w:rsidRDefault="002A7834" w:rsidP="002A7834">
            <w:pPr>
              <w:pStyle w:val="1"/>
              <w:pBdr>
                <w:bottom w:val="double" w:sz="4" w:space="1" w:color="auto"/>
              </w:pBdr>
              <w:ind w:right="-72"/>
              <w:jc w:val="right"/>
              <w:rPr>
                <w:rFonts w:ascii="Arial" w:hAnsi="Arial" w:cs="Arial"/>
                <w:color w:val="auto"/>
                <w:sz w:val="16"/>
                <w:szCs w:val="16"/>
                <w:cs/>
              </w:rPr>
            </w:pPr>
            <w:r w:rsidRPr="002363FC">
              <w:rPr>
                <w:rFonts w:ascii="Arial" w:hAnsi="Arial" w:cs="Arial"/>
                <w:color w:val="auto"/>
                <w:sz w:val="16"/>
                <w:szCs w:val="16"/>
              </w:rPr>
              <w:t>95,000,000</w:t>
            </w:r>
          </w:p>
        </w:tc>
        <w:tc>
          <w:tcPr>
            <w:tcW w:w="1170" w:type="dxa"/>
            <w:vAlign w:val="bottom"/>
          </w:tcPr>
          <w:p w:rsidR="002A7834" w:rsidRPr="002363FC" w:rsidRDefault="002A7834" w:rsidP="002A7834">
            <w:pPr>
              <w:pStyle w:val="1"/>
              <w:pBdr>
                <w:bottom w:val="double" w:sz="4" w:space="1" w:color="auto"/>
              </w:pBdr>
              <w:ind w:right="-72"/>
              <w:jc w:val="right"/>
              <w:rPr>
                <w:rFonts w:ascii="Arial" w:hAnsi="Arial" w:cs="Arial"/>
                <w:color w:val="auto"/>
                <w:sz w:val="16"/>
                <w:szCs w:val="16"/>
              </w:rPr>
            </w:pPr>
            <w:r w:rsidRPr="002363FC">
              <w:rPr>
                <w:rFonts w:ascii="Arial" w:hAnsi="Arial" w:cs="Arial"/>
                <w:color w:val="auto"/>
                <w:sz w:val="16"/>
                <w:szCs w:val="16"/>
              </w:rPr>
              <w:t>18,957,204</w:t>
            </w:r>
          </w:p>
        </w:tc>
      </w:tr>
    </w:tbl>
    <w:p w:rsidR="00D34021" w:rsidRPr="002363FC" w:rsidRDefault="00D34021" w:rsidP="00B20072">
      <w:pPr>
        <w:ind w:left="547"/>
        <w:jc w:val="both"/>
        <w:rPr>
          <w:rFonts w:ascii="Arial" w:hAnsi="Arial" w:cs="Arial"/>
          <w:sz w:val="20"/>
          <w:szCs w:val="20"/>
        </w:rPr>
      </w:pPr>
    </w:p>
    <w:p w:rsidR="00D34021" w:rsidRPr="002363FC" w:rsidRDefault="00D34021" w:rsidP="00B20072">
      <w:pPr>
        <w:ind w:left="547"/>
        <w:jc w:val="both"/>
        <w:rPr>
          <w:rFonts w:ascii="Arial" w:hAnsi="Arial" w:cs="Arial"/>
          <w:sz w:val="20"/>
          <w:szCs w:val="20"/>
        </w:rPr>
      </w:pPr>
      <w:r w:rsidRPr="002363FC">
        <w:rPr>
          <w:rFonts w:ascii="Arial" w:hAnsi="Arial" w:cs="Arial"/>
          <w:sz w:val="20"/>
          <w:szCs w:val="20"/>
        </w:rPr>
        <w:t>Supplemental information relating to the r</w:t>
      </w:r>
      <w:r w:rsidR="003E534E" w:rsidRPr="002363FC">
        <w:rPr>
          <w:rFonts w:ascii="Arial" w:hAnsi="Arial" w:cs="Arial"/>
          <w:sz w:val="20"/>
          <w:szCs w:val="20"/>
        </w:rPr>
        <w:t xml:space="preserve">estructured debts for the </w:t>
      </w:r>
      <w:r w:rsidR="00522DA8" w:rsidRPr="002363FC">
        <w:rPr>
          <w:rFonts w:ascii="Arial" w:hAnsi="Arial" w:cs="Arial"/>
          <w:sz w:val="20"/>
          <w:szCs w:val="20"/>
        </w:rPr>
        <w:t>three-month and nine-month period</w:t>
      </w:r>
      <w:r w:rsidR="00FE7536">
        <w:rPr>
          <w:rFonts w:ascii="Arial" w:hAnsi="Arial" w:cs="Arial"/>
          <w:sz w:val="20"/>
          <w:szCs w:val="20"/>
        </w:rPr>
        <w:t>s</w:t>
      </w:r>
      <w:r w:rsidRPr="002363FC">
        <w:rPr>
          <w:rFonts w:ascii="Arial" w:hAnsi="Arial" w:cs="Arial"/>
          <w:sz w:val="20"/>
          <w:szCs w:val="20"/>
        </w:rPr>
        <w:t xml:space="preserve"> ended </w:t>
      </w:r>
      <w:r w:rsidR="009E78A8" w:rsidRPr="002363FC">
        <w:rPr>
          <w:rFonts w:ascii="Arial" w:hAnsi="Arial" w:cs="Arial"/>
          <w:sz w:val="20"/>
          <w:szCs w:val="20"/>
        </w:rPr>
        <w:t>30 September</w:t>
      </w:r>
      <w:r w:rsidRPr="002363FC">
        <w:rPr>
          <w:rFonts w:ascii="Arial" w:hAnsi="Arial" w:cs="Arial"/>
          <w:sz w:val="20"/>
          <w:szCs w:val="20"/>
        </w:rPr>
        <w:t xml:space="preserve"> 2017 and 2016 are as follows:</w:t>
      </w:r>
    </w:p>
    <w:p w:rsidR="00B15C50" w:rsidRPr="002363FC" w:rsidRDefault="00B15C50" w:rsidP="00B20072">
      <w:pPr>
        <w:ind w:left="547"/>
        <w:jc w:val="both"/>
        <w:rPr>
          <w:rFonts w:ascii="Arial" w:hAnsi="Arial" w:cs="Arial"/>
          <w:sz w:val="20"/>
          <w:szCs w:val="20"/>
        </w:rPr>
      </w:pPr>
    </w:p>
    <w:tbl>
      <w:tblPr>
        <w:tblW w:w="8755"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75"/>
        <w:gridCol w:w="1440"/>
        <w:gridCol w:w="1440"/>
      </w:tblGrid>
      <w:tr w:rsidR="00C74ECB" w:rsidRPr="002363FC" w:rsidTr="00C548E1">
        <w:tc>
          <w:tcPr>
            <w:tcW w:w="5875" w:type="dxa"/>
            <w:tcBorders>
              <w:top w:val="nil"/>
              <w:left w:val="nil"/>
              <w:bottom w:val="nil"/>
              <w:right w:val="nil"/>
            </w:tcBorders>
            <w:shd w:val="clear" w:color="auto" w:fill="auto"/>
            <w:vAlign w:val="bottom"/>
          </w:tcPr>
          <w:p w:rsidR="00F840C6" w:rsidRPr="002363FC" w:rsidRDefault="00507D9B" w:rsidP="00B20072">
            <w:pPr>
              <w:ind w:left="148"/>
              <w:rPr>
                <w:rFonts w:ascii="Arial" w:hAnsi="Arial" w:cs="Arial"/>
                <w:b/>
                <w:bCs/>
                <w:sz w:val="20"/>
                <w:szCs w:val="20"/>
              </w:rPr>
            </w:pPr>
            <w:r w:rsidRPr="002363FC">
              <w:rPr>
                <w:rFonts w:ascii="Arial" w:hAnsi="Arial" w:cs="Arial"/>
                <w:b/>
                <w:bCs/>
                <w:sz w:val="20"/>
                <w:szCs w:val="20"/>
              </w:rPr>
              <w:t>For the three-month periods ended</w:t>
            </w:r>
          </w:p>
        </w:tc>
        <w:tc>
          <w:tcPr>
            <w:tcW w:w="1440" w:type="dxa"/>
            <w:tcBorders>
              <w:top w:val="nil"/>
              <w:left w:val="nil"/>
              <w:bottom w:val="nil"/>
              <w:right w:val="nil"/>
            </w:tcBorders>
            <w:vAlign w:val="bottom"/>
          </w:tcPr>
          <w:p w:rsidR="00F840C6" w:rsidRPr="002363FC" w:rsidRDefault="009E78A8" w:rsidP="009E78A8">
            <w:pPr>
              <w:ind w:left="-133" w:right="-72"/>
              <w:jc w:val="right"/>
              <w:rPr>
                <w:rFonts w:ascii="Arial" w:hAnsi="Arial" w:cs="Arial"/>
                <w:b/>
                <w:bCs/>
                <w:sz w:val="20"/>
                <w:szCs w:val="20"/>
                <w:cs/>
              </w:rPr>
            </w:pPr>
            <w:r w:rsidRPr="002363FC">
              <w:rPr>
                <w:rFonts w:ascii="Arial" w:hAnsi="Arial" w:cs="Arial"/>
                <w:b/>
                <w:bCs/>
                <w:sz w:val="20"/>
                <w:szCs w:val="20"/>
                <w:lang w:val="en-GB"/>
              </w:rPr>
              <w:t>30 September</w:t>
            </w:r>
          </w:p>
        </w:tc>
        <w:tc>
          <w:tcPr>
            <w:tcW w:w="1440" w:type="dxa"/>
            <w:tcBorders>
              <w:top w:val="nil"/>
              <w:left w:val="nil"/>
              <w:bottom w:val="nil"/>
              <w:right w:val="nil"/>
            </w:tcBorders>
            <w:vAlign w:val="bottom"/>
          </w:tcPr>
          <w:p w:rsidR="00F840C6" w:rsidRPr="002363FC" w:rsidRDefault="009E78A8" w:rsidP="009E78A8">
            <w:pPr>
              <w:ind w:left="-43" w:right="-72"/>
              <w:jc w:val="right"/>
              <w:rPr>
                <w:rFonts w:ascii="Arial" w:hAnsi="Arial" w:cs="Arial"/>
                <w:b/>
                <w:bCs/>
                <w:sz w:val="20"/>
                <w:szCs w:val="20"/>
              </w:rPr>
            </w:pPr>
            <w:r w:rsidRPr="002363FC">
              <w:rPr>
                <w:rFonts w:ascii="Arial" w:hAnsi="Arial" w:cs="Arial"/>
                <w:b/>
                <w:bCs/>
                <w:sz w:val="20"/>
                <w:szCs w:val="20"/>
                <w:lang w:val="en-GB"/>
              </w:rPr>
              <w:t>30 September</w:t>
            </w:r>
            <w:r w:rsidR="00F840C6" w:rsidRPr="002363FC">
              <w:rPr>
                <w:rFonts w:ascii="Arial" w:hAnsi="Arial" w:cs="Arial"/>
                <w:b/>
                <w:bCs/>
                <w:sz w:val="20"/>
                <w:szCs w:val="20"/>
                <w:cs/>
              </w:rPr>
              <w:t xml:space="preserve"> </w:t>
            </w:r>
          </w:p>
        </w:tc>
      </w:tr>
      <w:tr w:rsidR="00C74ECB" w:rsidRPr="002363FC" w:rsidTr="00C548E1">
        <w:tc>
          <w:tcPr>
            <w:tcW w:w="5875" w:type="dxa"/>
            <w:tcBorders>
              <w:top w:val="nil"/>
              <w:left w:val="nil"/>
              <w:bottom w:val="nil"/>
              <w:right w:val="nil"/>
            </w:tcBorders>
            <w:shd w:val="clear" w:color="auto" w:fill="auto"/>
            <w:vAlign w:val="bottom"/>
          </w:tcPr>
          <w:p w:rsidR="00F840C6" w:rsidRPr="002363FC" w:rsidRDefault="00F840C6" w:rsidP="00B20072">
            <w:pPr>
              <w:ind w:left="148"/>
              <w:rPr>
                <w:rFonts w:ascii="Arial" w:hAnsi="Arial" w:cs="Arial"/>
                <w:b/>
                <w:bCs/>
                <w:sz w:val="20"/>
                <w:szCs w:val="20"/>
              </w:rPr>
            </w:pPr>
          </w:p>
        </w:tc>
        <w:tc>
          <w:tcPr>
            <w:tcW w:w="1440" w:type="dxa"/>
            <w:tcBorders>
              <w:top w:val="nil"/>
              <w:left w:val="nil"/>
              <w:bottom w:val="nil"/>
              <w:right w:val="nil"/>
            </w:tcBorders>
            <w:vAlign w:val="bottom"/>
          </w:tcPr>
          <w:p w:rsidR="00F840C6" w:rsidRPr="002363FC" w:rsidRDefault="00F840C6" w:rsidP="00B20072">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440" w:type="dxa"/>
            <w:tcBorders>
              <w:top w:val="nil"/>
              <w:left w:val="nil"/>
              <w:bottom w:val="nil"/>
              <w:right w:val="nil"/>
            </w:tcBorders>
            <w:vAlign w:val="bottom"/>
          </w:tcPr>
          <w:p w:rsidR="00F840C6" w:rsidRPr="002363FC" w:rsidRDefault="00F840C6" w:rsidP="00B20072">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C74ECB" w:rsidRPr="002363FC" w:rsidTr="00C548E1">
        <w:tc>
          <w:tcPr>
            <w:tcW w:w="5875"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b/>
                <w:bCs/>
                <w:sz w:val="20"/>
                <w:szCs w:val="20"/>
              </w:rPr>
            </w:pPr>
          </w:p>
        </w:tc>
        <w:tc>
          <w:tcPr>
            <w:tcW w:w="144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b/>
                <w:bCs/>
                <w:spacing w:val="-4"/>
                <w:sz w:val="20"/>
                <w:szCs w:val="20"/>
              </w:rPr>
            </w:pPr>
            <w:r w:rsidRPr="002363FC">
              <w:rPr>
                <w:rFonts w:ascii="Arial" w:hAnsi="Arial" w:cs="Arial"/>
                <w:b/>
                <w:bCs/>
                <w:spacing w:val="-4"/>
                <w:sz w:val="20"/>
                <w:szCs w:val="20"/>
              </w:rPr>
              <w:t>Baht</w:t>
            </w:r>
          </w:p>
        </w:tc>
        <w:tc>
          <w:tcPr>
            <w:tcW w:w="144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b/>
                <w:bCs/>
                <w:spacing w:val="-4"/>
                <w:sz w:val="20"/>
                <w:szCs w:val="20"/>
              </w:rPr>
            </w:pPr>
            <w:r w:rsidRPr="002363FC">
              <w:rPr>
                <w:rFonts w:ascii="Arial" w:hAnsi="Arial" w:cs="Arial"/>
                <w:b/>
                <w:bCs/>
                <w:spacing w:val="-8"/>
                <w:sz w:val="20"/>
                <w:szCs w:val="20"/>
              </w:rPr>
              <w:t>Baht</w:t>
            </w:r>
          </w:p>
        </w:tc>
      </w:tr>
      <w:tr w:rsidR="00C74ECB" w:rsidRPr="002363FC" w:rsidTr="00C548E1">
        <w:tc>
          <w:tcPr>
            <w:tcW w:w="5875" w:type="dxa"/>
            <w:tcBorders>
              <w:top w:val="nil"/>
              <w:left w:val="nil"/>
              <w:bottom w:val="nil"/>
              <w:right w:val="nil"/>
            </w:tcBorders>
            <w:shd w:val="clear" w:color="auto" w:fill="auto"/>
            <w:vAlign w:val="bottom"/>
          </w:tcPr>
          <w:p w:rsidR="00F840C6" w:rsidRPr="002363FC" w:rsidRDefault="00F840C6" w:rsidP="00B20072">
            <w:pPr>
              <w:ind w:left="148"/>
              <w:rPr>
                <w:rFonts w:ascii="Arial" w:hAnsi="Arial" w:cs="Arial"/>
                <w:sz w:val="8"/>
                <w:szCs w:val="8"/>
              </w:rPr>
            </w:pPr>
          </w:p>
        </w:tc>
        <w:tc>
          <w:tcPr>
            <w:tcW w:w="1440" w:type="dxa"/>
            <w:tcBorders>
              <w:top w:val="nil"/>
              <w:left w:val="nil"/>
              <w:bottom w:val="nil"/>
              <w:right w:val="nil"/>
            </w:tcBorders>
            <w:shd w:val="clear" w:color="auto" w:fill="auto"/>
            <w:vAlign w:val="bottom"/>
          </w:tcPr>
          <w:p w:rsidR="00F840C6" w:rsidRPr="002363FC" w:rsidRDefault="00F840C6" w:rsidP="00B20072">
            <w:pPr>
              <w:ind w:right="-72"/>
              <w:jc w:val="right"/>
              <w:rPr>
                <w:rFonts w:ascii="Arial" w:hAnsi="Arial" w:cs="Arial"/>
                <w:sz w:val="8"/>
                <w:szCs w:val="8"/>
              </w:rPr>
            </w:pPr>
          </w:p>
        </w:tc>
        <w:tc>
          <w:tcPr>
            <w:tcW w:w="1440" w:type="dxa"/>
            <w:tcBorders>
              <w:top w:val="nil"/>
              <w:left w:val="nil"/>
              <w:bottom w:val="nil"/>
              <w:right w:val="nil"/>
            </w:tcBorders>
            <w:shd w:val="clear" w:color="auto" w:fill="auto"/>
            <w:vAlign w:val="bottom"/>
          </w:tcPr>
          <w:p w:rsidR="00F840C6" w:rsidRPr="002363FC" w:rsidRDefault="00F840C6" w:rsidP="00B20072">
            <w:pPr>
              <w:ind w:right="-72"/>
              <w:jc w:val="right"/>
              <w:rPr>
                <w:rFonts w:ascii="Arial" w:hAnsi="Arial" w:cs="Arial"/>
                <w:sz w:val="8"/>
                <w:szCs w:val="8"/>
              </w:rPr>
            </w:pPr>
          </w:p>
        </w:tc>
      </w:tr>
      <w:tr w:rsidR="00C74ECB" w:rsidRPr="002363FC" w:rsidTr="00C548E1">
        <w:tc>
          <w:tcPr>
            <w:tcW w:w="5875" w:type="dxa"/>
            <w:tcBorders>
              <w:top w:val="nil"/>
              <w:left w:val="nil"/>
              <w:bottom w:val="nil"/>
              <w:right w:val="nil"/>
            </w:tcBorders>
            <w:shd w:val="clear" w:color="auto" w:fill="auto"/>
            <w:vAlign w:val="bottom"/>
          </w:tcPr>
          <w:p w:rsidR="00D34021" w:rsidRPr="002363FC" w:rsidRDefault="00166ADC" w:rsidP="00B20072">
            <w:pPr>
              <w:ind w:left="148"/>
              <w:rPr>
                <w:rFonts w:ascii="Arial" w:hAnsi="Arial" w:cs="Arial"/>
                <w:sz w:val="12"/>
                <w:szCs w:val="12"/>
              </w:rPr>
            </w:pPr>
            <w:r>
              <w:rPr>
                <w:rFonts w:ascii="Arial" w:hAnsi="Arial" w:cs="Arial"/>
                <w:sz w:val="20"/>
                <w:szCs w:val="20"/>
              </w:rPr>
              <w:t>(R</w:t>
            </w:r>
            <w:r w:rsidR="00F15049" w:rsidRPr="00F15049">
              <w:rPr>
                <w:rFonts w:ascii="Arial" w:hAnsi="Arial" w:cs="Arial"/>
                <w:sz w:val="20"/>
                <w:szCs w:val="20"/>
              </w:rPr>
              <w:t xml:space="preserve">eversal) </w:t>
            </w:r>
            <w:r w:rsidR="00D34021" w:rsidRPr="002363FC">
              <w:rPr>
                <w:rFonts w:ascii="Arial" w:hAnsi="Arial" w:cs="Arial"/>
                <w:sz w:val="20"/>
                <w:szCs w:val="20"/>
              </w:rPr>
              <w:t>Loss on debt restructuring</w:t>
            </w:r>
          </w:p>
        </w:tc>
        <w:tc>
          <w:tcPr>
            <w:tcW w:w="1440" w:type="dxa"/>
            <w:tcBorders>
              <w:top w:val="nil"/>
              <w:left w:val="nil"/>
              <w:bottom w:val="nil"/>
              <w:right w:val="nil"/>
            </w:tcBorders>
            <w:shd w:val="clear" w:color="auto" w:fill="auto"/>
            <w:vAlign w:val="bottom"/>
          </w:tcPr>
          <w:p w:rsidR="00D34021" w:rsidRPr="002363FC" w:rsidRDefault="00F15049" w:rsidP="00EC5695">
            <w:pPr>
              <w:ind w:right="-72"/>
              <w:jc w:val="right"/>
              <w:rPr>
                <w:rFonts w:ascii="Arial" w:hAnsi="Arial" w:cs="Arial"/>
                <w:sz w:val="20"/>
                <w:szCs w:val="20"/>
              </w:rPr>
            </w:pPr>
            <w:r>
              <w:rPr>
                <w:rFonts w:ascii="Arial" w:hAnsi="Arial" w:cs="Arial"/>
                <w:sz w:val="20"/>
                <w:szCs w:val="20"/>
              </w:rPr>
              <w:t>(</w:t>
            </w:r>
            <w:r w:rsidR="002A7834" w:rsidRPr="002363FC">
              <w:rPr>
                <w:rFonts w:ascii="Arial" w:hAnsi="Arial" w:cs="Arial"/>
                <w:sz w:val="20"/>
                <w:szCs w:val="20"/>
              </w:rPr>
              <w:t>239,904</w:t>
            </w:r>
            <w:r>
              <w:rPr>
                <w:rFonts w:ascii="Arial" w:hAnsi="Arial" w:cs="Arial"/>
                <w:sz w:val="20"/>
                <w:szCs w:val="20"/>
              </w:rPr>
              <w:t>)</w:t>
            </w:r>
          </w:p>
        </w:tc>
        <w:tc>
          <w:tcPr>
            <w:tcW w:w="1440" w:type="dxa"/>
            <w:tcBorders>
              <w:top w:val="nil"/>
              <w:left w:val="nil"/>
              <w:bottom w:val="nil"/>
              <w:right w:val="nil"/>
            </w:tcBorders>
            <w:shd w:val="clear" w:color="auto" w:fill="auto"/>
            <w:vAlign w:val="bottom"/>
          </w:tcPr>
          <w:p w:rsidR="00D34021" w:rsidRPr="002363FC" w:rsidRDefault="00F15049" w:rsidP="00EC5695">
            <w:pPr>
              <w:ind w:right="-72"/>
              <w:jc w:val="right"/>
              <w:rPr>
                <w:rFonts w:ascii="Arial" w:hAnsi="Arial" w:cs="Arial"/>
                <w:sz w:val="20"/>
                <w:szCs w:val="20"/>
              </w:rPr>
            </w:pPr>
            <w:r>
              <w:rPr>
                <w:rFonts w:ascii="Arial" w:hAnsi="Arial" w:cs="Arial"/>
                <w:sz w:val="20"/>
                <w:szCs w:val="20"/>
              </w:rPr>
              <w:t>(</w:t>
            </w:r>
            <w:r w:rsidR="002A7834" w:rsidRPr="002363FC">
              <w:rPr>
                <w:rFonts w:ascii="Arial" w:hAnsi="Arial" w:cs="Arial"/>
                <w:sz w:val="20"/>
                <w:szCs w:val="20"/>
              </w:rPr>
              <w:t>261,871</w:t>
            </w:r>
            <w:r>
              <w:rPr>
                <w:rFonts w:ascii="Arial" w:hAnsi="Arial" w:cs="Arial"/>
                <w:sz w:val="20"/>
                <w:szCs w:val="20"/>
              </w:rPr>
              <w:t>)</w:t>
            </w:r>
          </w:p>
        </w:tc>
      </w:tr>
      <w:tr w:rsidR="00F840C6" w:rsidRPr="002363FC" w:rsidTr="00C548E1">
        <w:tc>
          <w:tcPr>
            <w:tcW w:w="5875"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sz w:val="20"/>
                <w:szCs w:val="20"/>
              </w:rPr>
            </w:pPr>
            <w:r w:rsidRPr="002363FC">
              <w:rPr>
                <w:rFonts w:ascii="Arial" w:hAnsi="Arial" w:cs="Arial"/>
                <w:sz w:val="20"/>
                <w:szCs w:val="20"/>
              </w:rPr>
              <w:t>Interest income</w:t>
            </w:r>
          </w:p>
        </w:tc>
        <w:tc>
          <w:tcPr>
            <w:tcW w:w="1440" w:type="dxa"/>
            <w:tcBorders>
              <w:top w:val="nil"/>
              <w:left w:val="nil"/>
              <w:bottom w:val="nil"/>
              <w:right w:val="nil"/>
            </w:tcBorders>
            <w:shd w:val="clear" w:color="auto" w:fill="auto"/>
            <w:vAlign w:val="bottom"/>
          </w:tcPr>
          <w:p w:rsidR="00D34021" w:rsidRPr="002363FC" w:rsidRDefault="00BC01B7" w:rsidP="00B20072">
            <w:pPr>
              <w:ind w:right="-72"/>
              <w:jc w:val="right"/>
              <w:rPr>
                <w:rFonts w:ascii="Arial" w:hAnsi="Arial" w:cs="Arial"/>
                <w:sz w:val="20"/>
                <w:szCs w:val="20"/>
                <w:cs/>
              </w:rPr>
            </w:pPr>
            <w:r w:rsidRPr="002363FC">
              <w:rPr>
                <w:rFonts w:ascii="Arial" w:hAnsi="Arial" w:cs="Arial"/>
                <w:sz w:val="20"/>
                <w:szCs w:val="20"/>
              </w:rPr>
              <w:t>42</w:t>
            </w:r>
            <w:r w:rsidR="002A7834" w:rsidRPr="002363FC">
              <w:rPr>
                <w:rFonts w:ascii="Arial" w:hAnsi="Arial" w:cs="Arial"/>
                <w:sz w:val="20"/>
                <w:szCs w:val="20"/>
              </w:rPr>
              <w:t>8</w:t>
            </w:r>
          </w:p>
        </w:tc>
        <w:tc>
          <w:tcPr>
            <w:tcW w:w="1440" w:type="dxa"/>
            <w:tcBorders>
              <w:top w:val="nil"/>
              <w:left w:val="nil"/>
              <w:bottom w:val="nil"/>
              <w:right w:val="nil"/>
            </w:tcBorders>
            <w:shd w:val="clear" w:color="auto" w:fill="auto"/>
            <w:vAlign w:val="bottom"/>
          </w:tcPr>
          <w:p w:rsidR="00D34021" w:rsidRPr="002363FC" w:rsidRDefault="00BC01B7" w:rsidP="00B20072">
            <w:pPr>
              <w:ind w:right="-72"/>
              <w:jc w:val="right"/>
              <w:rPr>
                <w:rFonts w:ascii="Arial" w:hAnsi="Arial" w:cs="Arial"/>
                <w:sz w:val="20"/>
                <w:szCs w:val="20"/>
              </w:rPr>
            </w:pPr>
            <w:r w:rsidRPr="002363FC">
              <w:rPr>
                <w:rFonts w:ascii="Arial" w:hAnsi="Arial" w:cs="Arial"/>
                <w:sz w:val="20"/>
                <w:szCs w:val="20"/>
              </w:rPr>
              <w:t>490</w:t>
            </w:r>
          </w:p>
        </w:tc>
      </w:tr>
    </w:tbl>
    <w:p w:rsidR="00D34021" w:rsidRPr="002363FC" w:rsidRDefault="00D34021" w:rsidP="00B20072">
      <w:pPr>
        <w:ind w:left="540"/>
        <w:jc w:val="thaiDistribute"/>
        <w:rPr>
          <w:rFonts w:ascii="Arial" w:hAnsi="Arial" w:cs="Arial"/>
          <w:sz w:val="20"/>
          <w:szCs w:val="20"/>
        </w:rPr>
      </w:pPr>
    </w:p>
    <w:tbl>
      <w:tblPr>
        <w:tblW w:w="8755"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75"/>
        <w:gridCol w:w="1440"/>
        <w:gridCol w:w="1440"/>
      </w:tblGrid>
      <w:tr w:rsidR="00C74ECB" w:rsidRPr="002363FC" w:rsidTr="00C548E1">
        <w:tc>
          <w:tcPr>
            <w:tcW w:w="5875" w:type="dxa"/>
            <w:tcBorders>
              <w:top w:val="nil"/>
              <w:left w:val="nil"/>
              <w:bottom w:val="nil"/>
              <w:right w:val="nil"/>
            </w:tcBorders>
            <w:shd w:val="clear" w:color="auto" w:fill="auto"/>
            <w:vAlign w:val="bottom"/>
          </w:tcPr>
          <w:p w:rsidR="00BC7BC3" w:rsidRPr="002363FC" w:rsidRDefault="00644F17" w:rsidP="00BC7BC3">
            <w:pPr>
              <w:ind w:left="148"/>
              <w:rPr>
                <w:rFonts w:ascii="Arial" w:hAnsi="Arial" w:cs="Arial"/>
                <w:b/>
                <w:bCs/>
                <w:sz w:val="20"/>
                <w:szCs w:val="20"/>
              </w:rPr>
            </w:pPr>
            <w:r w:rsidRPr="002363FC">
              <w:rPr>
                <w:rFonts w:ascii="Arial" w:hAnsi="Arial" w:cs="Arial"/>
                <w:b/>
                <w:bCs/>
                <w:sz w:val="20"/>
                <w:szCs w:val="20"/>
              </w:rPr>
              <w:t xml:space="preserve">For the </w:t>
            </w:r>
            <w:r w:rsidR="009E78A8" w:rsidRPr="002363FC">
              <w:rPr>
                <w:rFonts w:ascii="Arial" w:hAnsi="Arial" w:cs="Arial"/>
                <w:b/>
                <w:bCs/>
                <w:sz w:val="20"/>
                <w:szCs w:val="20"/>
              </w:rPr>
              <w:t>nine-month</w:t>
            </w:r>
            <w:r w:rsidRPr="002363FC">
              <w:rPr>
                <w:rFonts w:ascii="Arial" w:hAnsi="Arial" w:cs="Arial"/>
                <w:b/>
                <w:bCs/>
                <w:sz w:val="20"/>
                <w:szCs w:val="20"/>
              </w:rPr>
              <w:t xml:space="preserve"> periods ended</w:t>
            </w:r>
          </w:p>
        </w:tc>
        <w:tc>
          <w:tcPr>
            <w:tcW w:w="1440" w:type="dxa"/>
            <w:tcBorders>
              <w:top w:val="nil"/>
              <w:left w:val="nil"/>
              <w:bottom w:val="nil"/>
              <w:right w:val="nil"/>
            </w:tcBorders>
            <w:vAlign w:val="bottom"/>
          </w:tcPr>
          <w:p w:rsidR="00BC7BC3" w:rsidRPr="002363FC" w:rsidRDefault="009E78A8" w:rsidP="009E78A8">
            <w:pPr>
              <w:ind w:left="-133" w:right="-72"/>
              <w:jc w:val="right"/>
              <w:rPr>
                <w:rFonts w:ascii="Arial" w:hAnsi="Arial" w:cs="Arial"/>
                <w:b/>
                <w:bCs/>
                <w:sz w:val="20"/>
                <w:szCs w:val="20"/>
                <w:cs/>
                <w:lang w:val="en-GB"/>
              </w:rPr>
            </w:pPr>
            <w:r w:rsidRPr="002363FC">
              <w:rPr>
                <w:rFonts w:ascii="Arial" w:hAnsi="Arial" w:cs="Arial"/>
                <w:b/>
                <w:bCs/>
                <w:sz w:val="20"/>
                <w:szCs w:val="20"/>
                <w:lang w:val="en-GB"/>
              </w:rPr>
              <w:t>30 September</w:t>
            </w:r>
          </w:p>
        </w:tc>
        <w:tc>
          <w:tcPr>
            <w:tcW w:w="1440" w:type="dxa"/>
            <w:tcBorders>
              <w:top w:val="nil"/>
              <w:left w:val="nil"/>
              <w:bottom w:val="nil"/>
              <w:right w:val="nil"/>
            </w:tcBorders>
            <w:vAlign w:val="bottom"/>
          </w:tcPr>
          <w:p w:rsidR="00BC7BC3" w:rsidRPr="002363FC" w:rsidRDefault="009E78A8" w:rsidP="009E78A8">
            <w:pPr>
              <w:ind w:left="-133" w:right="-72"/>
              <w:jc w:val="right"/>
              <w:rPr>
                <w:rFonts w:ascii="Arial" w:hAnsi="Arial" w:cs="Arial"/>
                <w:b/>
                <w:bCs/>
                <w:sz w:val="20"/>
                <w:szCs w:val="20"/>
                <w:lang w:val="en-GB"/>
              </w:rPr>
            </w:pPr>
            <w:r w:rsidRPr="002363FC">
              <w:rPr>
                <w:rFonts w:ascii="Arial" w:hAnsi="Arial" w:cs="Arial"/>
                <w:b/>
                <w:bCs/>
                <w:sz w:val="20"/>
                <w:szCs w:val="20"/>
                <w:lang w:val="en-GB"/>
              </w:rPr>
              <w:t>30 September</w:t>
            </w:r>
            <w:r w:rsidR="00BC7BC3" w:rsidRPr="002363FC">
              <w:rPr>
                <w:rFonts w:ascii="Arial" w:hAnsi="Arial" w:cs="Arial"/>
                <w:b/>
                <w:bCs/>
                <w:sz w:val="20"/>
                <w:szCs w:val="20"/>
                <w:cs/>
                <w:lang w:val="en-GB"/>
              </w:rPr>
              <w:t xml:space="preserve"> </w:t>
            </w:r>
          </w:p>
        </w:tc>
      </w:tr>
      <w:tr w:rsidR="00C74ECB" w:rsidRPr="002363FC" w:rsidTr="00C548E1">
        <w:tc>
          <w:tcPr>
            <w:tcW w:w="5875" w:type="dxa"/>
            <w:tcBorders>
              <w:top w:val="nil"/>
              <w:left w:val="nil"/>
              <w:bottom w:val="nil"/>
              <w:right w:val="nil"/>
            </w:tcBorders>
            <w:shd w:val="clear" w:color="auto" w:fill="auto"/>
            <w:vAlign w:val="bottom"/>
          </w:tcPr>
          <w:p w:rsidR="00BC7BC3" w:rsidRPr="002363FC" w:rsidRDefault="00BC7BC3" w:rsidP="00BC7BC3">
            <w:pPr>
              <w:ind w:left="148"/>
              <w:rPr>
                <w:rFonts w:ascii="Arial" w:hAnsi="Arial" w:cs="Arial"/>
                <w:b/>
                <w:bCs/>
                <w:sz w:val="20"/>
                <w:szCs w:val="20"/>
              </w:rPr>
            </w:pPr>
          </w:p>
        </w:tc>
        <w:tc>
          <w:tcPr>
            <w:tcW w:w="1440" w:type="dxa"/>
            <w:tcBorders>
              <w:top w:val="nil"/>
              <w:left w:val="nil"/>
              <w:bottom w:val="nil"/>
              <w:right w:val="nil"/>
            </w:tcBorders>
            <w:shd w:val="clear" w:color="auto" w:fill="auto"/>
            <w:vAlign w:val="bottom"/>
          </w:tcPr>
          <w:p w:rsidR="00BC7BC3" w:rsidRPr="002363FC" w:rsidRDefault="00BC7BC3" w:rsidP="00BC7BC3">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440" w:type="dxa"/>
            <w:tcBorders>
              <w:top w:val="nil"/>
              <w:left w:val="nil"/>
              <w:bottom w:val="nil"/>
              <w:right w:val="nil"/>
            </w:tcBorders>
            <w:shd w:val="clear" w:color="auto" w:fill="auto"/>
            <w:vAlign w:val="bottom"/>
          </w:tcPr>
          <w:p w:rsidR="00BC7BC3" w:rsidRPr="002363FC" w:rsidRDefault="00BC7BC3" w:rsidP="00BC7BC3">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C74ECB" w:rsidRPr="002363FC" w:rsidTr="00C548E1">
        <w:tc>
          <w:tcPr>
            <w:tcW w:w="5875" w:type="dxa"/>
            <w:tcBorders>
              <w:top w:val="nil"/>
              <w:left w:val="nil"/>
              <w:bottom w:val="nil"/>
              <w:right w:val="nil"/>
            </w:tcBorders>
            <w:shd w:val="clear" w:color="auto" w:fill="auto"/>
            <w:vAlign w:val="bottom"/>
          </w:tcPr>
          <w:p w:rsidR="00BC7BC3" w:rsidRPr="002363FC" w:rsidRDefault="00BC7BC3" w:rsidP="00BC7BC3">
            <w:pPr>
              <w:ind w:left="148"/>
              <w:rPr>
                <w:rFonts w:ascii="Arial" w:hAnsi="Arial" w:cs="Arial"/>
                <w:b/>
                <w:bCs/>
                <w:sz w:val="20"/>
                <w:szCs w:val="20"/>
              </w:rPr>
            </w:pPr>
          </w:p>
        </w:tc>
        <w:tc>
          <w:tcPr>
            <w:tcW w:w="1440" w:type="dxa"/>
            <w:tcBorders>
              <w:top w:val="nil"/>
              <w:left w:val="nil"/>
              <w:bottom w:val="nil"/>
              <w:right w:val="nil"/>
            </w:tcBorders>
            <w:shd w:val="clear" w:color="auto" w:fill="auto"/>
            <w:vAlign w:val="bottom"/>
          </w:tcPr>
          <w:p w:rsidR="00BC7BC3" w:rsidRPr="002363FC" w:rsidRDefault="00BC7BC3" w:rsidP="00BC7BC3">
            <w:pPr>
              <w:pBdr>
                <w:bottom w:val="single" w:sz="4" w:space="1" w:color="auto"/>
              </w:pBdr>
              <w:ind w:right="-72"/>
              <w:jc w:val="right"/>
              <w:rPr>
                <w:rFonts w:ascii="Arial" w:hAnsi="Arial" w:cs="Arial"/>
                <w:b/>
                <w:bCs/>
                <w:spacing w:val="-4"/>
                <w:sz w:val="20"/>
                <w:szCs w:val="20"/>
              </w:rPr>
            </w:pPr>
            <w:r w:rsidRPr="002363FC">
              <w:rPr>
                <w:rFonts w:ascii="Arial" w:hAnsi="Arial" w:cs="Arial"/>
                <w:b/>
                <w:bCs/>
                <w:spacing w:val="-4"/>
                <w:sz w:val="20"/>
                <w:szCs w:val="20"/>
              </w:rPr>
              <w:t>Baht</w:t>
            </w:r>
          </w:p>
        </w:tc>
        <w:tc>
          <w:tcPr>
            <w:tcW w:w="1440" w:type="dxa"/>
            <w:tcBorders>
              <w:top w:val="nil"/>
              <w:left w:val="nil"/>
              <w:bottom w:val="nil"/>
              <w:right w:val="nil"/>
            </w:tcBorders>
            <w:shd w:val="clear" w:color="auto" w:fill="auto"/>
            <w:vAlign w:val="bottom"/>
          </w:tcPr>
          <w:p w:rsidR="00BC7BC3" w:rsidRPr="002363FC" w:rsidRDefault="00BC7BC3" w:rsidP="00BC7BC3">
            <w:pPr>
              <w:pBdr>
                <w:bottom w:val="single" w:sz="4" w:space="1" w:color="auto"/>
              </w:pBdr>
              <w:ind w:right="-72"/>
              <w:jc w:val="right"/>
              <w:rPr>
                <w:rFonts w:ascii="Arial" w:hAnsi="Arial" w:cs="Arial"/>
                <w:b/>
                <w:bCs/>
                <w:spacing w:val="-4"/>
                <w:sz w:val="20"/>
                <w:szCs w:val="20"/>
              </w:rPr>
            </w:pPr>
            <w:r w:rsidRPr="002363FC">
              <w:rPr>
                <w:rFonts w:ascii="Arial" w:hAnsi="Arial" w:cs="Arial"/>
                <w:b/>
                <w:bCs/>
                <w:spacing w:val="-8"/>
                <w:sz w:val="20"/>
                <w:szCs w:val="20"/>
              </w:rPr>
              <w:t>Baht</w:t>
            </w:r>
          </w:p>
        </w:tc>
      </w:tr>
      <w:tr w:rsidR="00C74ECB" w:rsidRPr="002363FC" w:rsidTr="00C548E1">
        <w:tc>
          <w:tcPr>
            <w:tcW w:w="5875" w:type="dxa"/>
            <w:tcBorders>
              <w:top w:val="nil"/>
              <w:left w:val="nil"/>
              <w:bottom w:val="nil"/>
              <w:right w:val="nil"/>
            </w:tcBorders>
            <w:shd w:val="clear" w:color="auto" w:fill="auto"/>
            <w:vAlign w:val="bottom"/>
          </w:tcPr>
          <w:p w:rsidR="00BC7BC3" w:rsidRPr="002363FC" w:rsidRDefault="00BC7BC3" w:rsidP="00BC7BC3">
            <w:pPr>
              <w:ind w:left="148"/>
              <w:rPr>
                <w:rFonts w:ascii="Arial" w:hAnsi="Arial" w:cs="Arial"/>
                <w:sz w:val="8"/>
                <w:szCs w:val="8"/>
              </w:rPr>
            </w:pPr>
          </w:p>
        </w:tc>
        <w:tc>
          <w:tcPr>
            <w:tcW w:w="1440" w:type="dxa"/>
            <w:tcBorders>
              <w:top w:val="nil"/>
              <w:left w:val="nil"/>
              <w:bottom w:val="nil"/>
              <w:right w:val="nil"/>
            </w:tcBorders>
            <w:shd w:val="clear" w:color="auto" w:fill="auto"/>
            <w:vAlign w:val="bottom"/>
          </w:tcPr>
          <w:p w:rsidR="00BC7BC3" w:rsidRPr="002363FC" w:rsidRDefault="00BC7BC3" w:rsidP="00BC7BC3">
            <w:pPr>
              <w:ind w:right="-72"/>
              <w:jc w:val="right"/>
              <w:rPr>
                <w:rFonts w:ascii="Arial" w:hAnsi="Arial" w:cs="Arial"/>
                <w:sz w:val="8"/>
                <w:szCs w:val="8"/>
              </w:rPr>
            </w:pPr>
          </w:p>
        </w:tc>
        <w:tc>
          <w:tcPr>
            <w:tcW w:w="1440" w:type="dxa"/>
            <w:tcBorders>
              <w:top w:val="nil"/>
              <w:left w:val="nil"/>
              <w:bottom w:val="nil"/>
              <w:right w:val="nil"/>
            </w:tcBorders>
            <w:shd w:val="clear" w:color="auto" w:fill="auto"/>
            <w:vAlign w:val="bottom"/>
          </w:tcPr>
          <w:p w:rsidR="00BC7BC3" w:rsidRPr="002363FC" w:rsidRDefault="00BC7BC3" w:rsidP="00BC7BC3">
            <w:pPr>
              <w:ind w:right="-72"/>
              <w:jc w:val="right"/>
              <w:rPr>
                <w:rFonts w:ascii="Arial" w:hAnsi="Arial" w:cs="Arial"/>
                <w:sz w:val="8"/>
                <w:szCs w:val="8"/>
              </w:rPr>
            </w:pPr>
          </w:p>
        </w:tc>
      </w:tr>
      <w:tr w:rsidR="00C74ECB" w:rsidRPr="002363FC" w:rsidTr="00C548E1">
        <w:tc>
          <w:tcPr>
            <w:tcW w:w="5875" w:type="dxa"/>
            <w:tcBorders>
              <w:top w:val="nil"/>
              <w:left w:val="nil"/>
              <w:bottom w:val="nil"/>
              <w:right w:val="nil"/>
            </w:tcBorders>
            <w:shd w:val="clear" w:color="auto" w:fill="auto"/>
            <w:vAlign w:val="bottom"/>
          </w:tcPr>
          <w:p w:rsidR="00BC7BC3" w:rsidRPr="002363FC" w:rsidRDefault="00BC7BC3" w:rsidP="00BC7BC3">
            <w:pPr>
              <w:ind w:left="148"/>
              <w:rPr>
                <w:rFonts w:ascii="Arial" w:hAnsi="Arial" w:cs="Arial"/>
                <w:sz w:val="12"/>
                <w:szCs w:val="12"/>
              </w:rPr>
            </w:pPr>
            <w:r w:rsidRPr="002363FC">
              <w:rPr>
                <w:rFonts w:ascii="Arial" w:hAnsi="Arial" w:cs="Arial"/>
                <w:sz w:val="20"/>
                <w:szCs w:val="20"/>
              </w:rPr>
              <w:t>Loss on debt restructuring</w:t>
            </w:r>
          </w:p>
        </w:tc>
        <w:tc>
          <w:tcPr>
            <w:tcW w:w="1440" w:type="dxa"/>
            <w:tcBorders>
              <w:top w:val="nil"/>
              <w:left w:val="nil"/>
              <w:bottom w:val="nil"/>
              <w:right w:val="nil"/>
            </w:tcBorders>
            <w:shd w:val="clear" w:color="auto" w:fill="auto"/>
            <w:vAlign w:val="bottom"/>
          </w:tcPr>
          <w:p w:rsidR="00BC7BC3" w:rsidRPr="002363FC" w:rsidRDefault="002A7834" w:rsidP="00BC7BC3">
            <w:pPr>
              <w:ind w:right="-72"/>
              <w:jc w:val="right"/>
              <w:rPr>
                <w:rFonts w:ascii="Arial" w:hAnsi="Arial" w:cs="Arial"/>
                <w:sz w:val="20"/>
                <w:szCs w:val="20"/>
              </w:rPr>
            </w:pPr>
            <w:r w:rsidRPr="002363FC">
              <w:rPr>
                <w:rFonts w:ascii="Arial" w:hAnsi="Arial" w:cs="Arial"/>
                <w:sz w:val="20"/>
                <w:szCs w:val="20"/>
              </w:rPr>
              <w:t>1,454,533</w:t>
            </w:r>
          </w:p>
        </w:tc>
        <w:tc>
          <w:tcPr>
            <w:tcW w:w="1440" w:type="dxa"/>
            <w:tcBorders>
              <w:top w:val="nil"/>
              <w:left w:val="nil"/>
              <w:bottom w:val="nil"/>
              <w:right w:val="nil"/>
            </w:tcBorders>
            <w:shd w:val="clear" w:color="auto" w:fill="auto"/>
            <w:vAlign w:val="bottom"/>
          </w:tcPr>
          <w:p w:rsidR="00BC7BC3" w:rsidRPr="002363FC" w:rsidRDefault="002A7834" w:rsidP="00BC7BC3">
            <w:pPr>
              <w:ind w:right="-72"/>
              <w:jc w:val="right"/>
              <w:rPr>
                <w:rFonts w:ascii="Arial" w:hAnsi="Arial" w:cs="Arial"/>
                <w:sz w:val="20"/>
                <w:szCs w:val="20"/>
              </w:rPr>
            </w:pPr>
            <w:r w:rsidRPr="002363FC">
              <w:rPr>
                <w:rFonts w:ascii="Arial" w:hAnsi="Arial" w:cs="Arial"/>
                <w:sz w:val="20"/>
                <w:szCs w:val="20"/>
              </w:rPr>
              <w:t>2,459,287</w:t>
            </w:r>
          </w:p>
        </w:tc>
      </w:tr>
      <w:tr w:rsidR="00BC7BC3" w:rsidRPr="002363FC" w:rsidTr="00C548E1">
        <w:tc>
          <w:tcPr>
            <w:tcW w:w="5875" w:type="dxa"/>
            <w:tcBorders>
              <w:top w:val="nil"/>
              <w:left w:val="nil"/>
              <w:bottom w:val="nil"/>
              <w:right w:val="nil"/>
            </w:tcBorders>
            <w:shd w:val="clear" w:color="auto" w:fill="auto"/>
            <w:vAlign w:val="bottom"/>
          </w:tcPr>
          <w:p w:rsidR="00BC7BC3" w:rsidRPr="002363FC" w:rsidRDefault="00BC7BC3" w:rsidP="00BC7BC3">
            <w:pPr>
              <w:ind w:left="148"/>
              <w:rPr>
                <w:rFonts w:ascii="Arial" w:hAnsi="Arial" w:cs="Arial"/>
                <w:sz w:val="20"/>
                <w:szCs w:val="20"/>
              </w:rPr>
            </w:pPr>
            <w:r w:rsidRPr="002363FC">
              <w:rPr>
                <w:rFonts w:ascii="Arial" w:hAnsi="Arial" w:cs="Arial"/>
                <w:sz w:val="20"/>
                <w:szCs w:val="20"/>
              </w:rPr>
              <w:t>Interest income</w:t>
            </w:r>
          </w:p>
        </w:tc>
        <w:tc>
          <w:tcPr>
            <w:tcW w:w="1440" w:type="dxa"/>
            <w:tcBorders>
              <w:top w:val="nil"/>
              <w:left w:val="nil"/>
              <w:bottom w:val="nil"/>
              <w:right w:val="nil"/>
            </w:tcBorders>
            <w:shd w:val="clear" w:color="auto" w:fill="auto"/>
            <w:vAlign w:val="bottom"/>
          </w:tcPr>
          <w:p w:rsidR="00BC7BC3" w:rsidRPr="002363FC" w:rsidRDefault="00BC01B7" w:rsidP="00BC7BC3">
            <w:pPr>
              <w:ind w:right="-72"/>
              <w:jc w:val="right"/>
              <w:rPr>
                <w:rFonts w:ascii="Arial" w:hAnsi="Arial" w:cs="Arial"/>
                <w:sz w:val="20"/>
                <w:szCs w:val="20"/>
                <w:cs/>
              </w:rPr>
            </w:pPr>
            <w:r w:rsidRPr="002363FC">
              <w:rPr>
                <w:rFonts w:ascii="Arial" w:hAnsi="Arial" w:cs="Arial"/>
                <w:sz w:val="20"/>
                <w:szCs w:val="20"/>
              </w:rPr>
              <w:t>1,332</w:t>
            </w:r>
          </w:p>
        </w:tc>
        <w:tc>
          <w:tcPr>
            <w:tcW w:w="1440" w:type="dxa"/>
            <w:tcBorders>
              <w:top w:val="nil"/>
              <w:left w:val="nil"/>
              <w:bottom w:val="nil"/>
              <w:right w:val="nil"/>
            </w:tcBorders>
            <w:shd w:val="clear" w:color="auto" w:fill="auto"/>
            <w:vAlign w:val="bottom"/>
          </w:tcPr>
          <w:p w:rsidR="00BC7BC3" w:rsidRPr="002363FC" w:rsidRDefault="00BC01B7" w:rsidP="00BC7BC3">
            <w:pPr>
              <w:ind w:right="-72"/>
              <w:jc w:val="right"/>
              <w:rPr>
                <w:rFonts w:ascii="Arial" w:hAnsi="Arial" w:cs="Arial"/>
                <w:sz w:val="20"/>
                <w:szCs w:val="20"/>
              </w:rPr>
            </w:pPr>
            <w:r w:rsidRPr="002363FC">
              <w:rPr>
                <w:rFonts w:ascii="Arial" w:hAnsi="Arial" w:cs="Arial"/>
                <w:sz w:val="20"/>
                <w:szCs w:val="20"/>
              </w:rPr>
              <w:t>1,497</w:t>
            </w:r>
          </w:p>
        </w:tc>
      </w:tr>
    </w:tbl>
    <w:p w:rsidR="00B15C50" w:rsidRPr="002363FC" w:rsidRDefault="00B15C50" w:rsidP="00B15C50">
      <w:pPr>
        <w:overflowPunct/>
        <w:autoSpaceDE/>
        <w:autoSpaceDN/>
        <w:adjustRightInd/>
        <w:textAlignment w:val="auto"/>
        <w:rPr>
          <w:rFonts w:ascii="Arial" w:hAnsi="Arial" w:cs="Arial"/>
          <w:sz w:val="20"/>
          <w:szCs w:val="20"/>
        </w:rPr>
      </w:pPr>
    </w:p>
    <w:p w:rsidR="00B15C50" w:rsidRPr="002363FC" w:rsidRDefault="00B15C50" w:rsidP="00B15C50">
      <w:pPr>
        <w:overflowPunct/>
        <w:autoSpaceDE/>
        <w:autoSpaceDN/>
        <w:adjustRightInd/>
        <w:textAlignment w:val="auto"/>
        <w:rPr>
          <w:rFonts w:ascii="Arial" w:hAnsi="Arial" w:cs="Arial"/>
          <w:sz w:val="20"/>
          <w:szCs w:val="20"/>
        </w:rPr>
      </w:pPr>
    </w:p>
    <w:p w:rsidR="00D34021" w:rsidRPr="00341395" w:rsidRDefault="00507D9B" w:rsidP="00341395">
      <w:pPr>
        <w:ind w:left="540" w:hanging="540"/>
        <w:jc w:val="thaiDistribute"/>
        <w:textAlignment w:val="auto"/>
        <w:rPr>
          <w:rFonts w:ascii="Arial" w:hAnsi="Arial" w:cs="Arial"/>
          <w:b/>
          <w:bCs/>
          <w:sz w:val="20"/>
          <w:szCs w:val="20"/>
        </w:rPr>
      </w:pPr>
      <w:r w:rsidRPr="002363FC">
        <w:rPr>
          <w:rFonts w:ascii="Arial" w:hAnsi="Arial" w:cs="Arial"/>
          <w:b/>
          <w:bCs/>
          <w:sz w:val="20"/>
          <w:szCs w:val="20"/>
        </w:rPr>
        <w:t>1</w:t>
      </w:r>
      <w:r w:rsidR="00E65E35">
        <w:rPr>
          <w:rFonts w:ascii="Arial" w:hAnsi="Arial" w:cs="Arial"/>
          <w:b/>
          <w:bCs/>
          <w:sz w:val="20"/>
          <w:szCs w:val="20"/>
        </w:rPr>
        <w:t>0</w:t>
      </w:r>
      <w:r w:rsidR="00341395">
        <w:rPr>
          <w:rFonts w:ascii="Arial" w:hAnsi="Arial" w:cs="Arial"/>
          <w:b/>
          <w:bCs/>
          <w:sz w:val="20"/>
          <w:szCs w:val="20"/>
        </w:rPr>
        <w:tab/>
      </w:r>
      <w:r w:rsidR="00D34021" w:rsidRPr="002363FC">
        <w:rPr>
          <w:rFonts w:ascii="Arial" w:hAnsi="Arial" w:cs="Arial"/>
          <w:b/>
          <w:bCs/>
          <w:sz w:val="20"/>
          <w:szCs w:val="20"/>
        </w:rPr>
        <w:t>Allowance for doubtful accounts</w:t>
      </w:r>
    </w:p>
    <w:p w:rsidR="00D34021" w:rsidRPr="002363FC" w:rsidRDefault="00D34021" w:rsidP="00B20072">
      <w:pPr>
        <w:tabs>
          <w:tab w:val="left" w:pos="720"/>
        </w:tabs>
        <w:ind w:left="540"/>
        <w:rPr>
          <w:rFonts w:ascii="Arial" w:hAnsi="Arial" w:cs="Arial"/>
          <w:sz w:val="20"/>
          <w:szCs w:val="20"/>
        </w:rPr>
      </w:pPr>
    </w:p>
    <w:tbl>
      <w:tblPr>
        <w:tblW w:w="8764"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900"/>
        <w:gridCol w:w="905"/>
        <w:gridCol w:w="850"/>
        <w:gridCol w:w="993"/>
        <w:gridCol w:w="992"/>
        <w:gridCol w:w="992"/>
        <w:gridCol w:w="1058"/>
      </w:tblGrid>
      <w:tr w:rsidR="00C74ECB" w:rsidRPr="00E65E35" w:rsidTr="00E65E35">
        <w:tc>
          <w:tcPr>
            <w:tcW w:w="2074"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sz w:val="14"/>
                <w:szCs w:val="14"/>
              </w:rPr>
            </w:pPr>
          </w:p>
        </w:tc>
        <w:tc>
          <w:tcPr>
            <w:tcW w:w="6690" w:type="dxa"/>
            <w:gridSpan w:val="7"/>
            <w:tcBorders>
              <w:top w:val="nil"/>
              <w:left w:val="nil"/>
              <w:bottom w:val="nil"/>
              <w:right w:val="nil"/>
            </w:tcBorders>
            <w:vAlign w:val="bottom"/>
          </w:tcPr>
          <w:p w:rsidR="00D34021" w:rsidRPr="00E65E35" w:rsidRDefault="009E78A8" w:rsidP="00B20072">
            <w:pPr>
              <w:pBdr>
                <w:bottom w:val="single" w:sz="4" w:space="1" w:color="auto"/>
              </w:pBdr>
              <w:ind w:right="-72"/>
              <w:jc w:val="center"/>
              <w:rPr>
                <w:rFonts w:ascii="Arial" w:hAnsi="Arial" w:cs="Arial"/>
                <w:b/>
                <w:bCs/>
                <w:sz w:val="14"/>
                <w:szCs w:val="14"/>
              </w:rPr>
            </w:pPr>
            <w:r w:rsidRPr="00E65E35">
              <w:rPr>
                <w:rFonts w:ascii="Arial" w:hAnsi="Arial" w:cs="Arial"/>
                <w:b/>
                <w:bCs/>
                <w:sz w:val="14"/>
                <w:szCs w:val="14"/>
                <w:lang w:val="en-GB"/>
              </w:rPr>
              <w:t>30 September</w:t>
            </w:r>
            <w:r w:rsidR="00D34021" w:rsidRPr="00E65E35">
              <w:rPr>
                <w:rFonts w:ascii="Arial" w:hAnsi="Arial" w:cs="Arial"/>
                <w:b/>
                <w:bCs/>
                <w:sz w:val="14"/>
                <w:szCs w:val="14"/>
              </w:rPr>
              <w:t xml:space="preserve"> </w:t>
            </w:r>
            <w:r w:rsidR="00D34021" w:rsidRPr="00E65E35">
              <w:rPr>
                <w:rFonts w:ascii="Arial" w:hAnsi="Arial" w:cs="Arial"/>
                <w:b/>
                <w:bCs/>
                <w:sz w:val="14"/>
                <w:szCs w:val="14"/>
                <w:lang w:val="en-GB"/>
              </w:rPr>
              <w:t>2017</w:t>
            </w:r>
          </w:p>
        </w:tc>
      </w:tr>
      <w:tr w:rsidR="00C74ECB" w:rsidRPr="00E65E35" w:rsidTr="00E65E35">
        <w:tc>
          <w:tcPr>
            <w:tcW w:w="2074" w:type="dxa"/>
            <w:tcBorders>
              <w:top w:val="nil"/>
              <w:left w:val="nil"/>
              <w:bottom w:val="nil"/>
              <w:right w:val="nil"/>
            </w:tcBorders>
            <w:shd w:val="clear" w:color="auto" w:fill="auto"/>
            <w:vAlign w:val="bottom"/>
          </w:tcPr>
          <w:p w:rsidR="00D34021" w:rsidRPr="00E65E35" w:rsidRDefault="00D34021" w:rsidP="00B20072">
            <w:pPr>
              <w:ind w:left="148"/>
              <w:rPr>
                <w:rFonts w:ascii="Arial" w:hAnsi="Arial" w:cs="Arial"/>
                <w:sz w:val="14"/>
                <w:szCs w:val="14"/>
              </w:rPr>
            </w:pP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p>
        </w:tc>
        <w:tc>
          <w:tcPr>
            <w:tcW w:w="905"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Special</w:t>
            </w:r>
          </w:p>
        </w:tc>
        <w:tc>
          <w:tcPr>
            <w:tcW w:w="8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Sub-</w:t>
            </w:r>
          </w:p>
        </w:tc>
        <w:tc>
          <w:tcPr>
            <w:tcW w:w="993"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p>
        </w:tc>
        <w:tc>
          <w:tcPr>
            <w:tcW w:w="992"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Doubtful</w:t>
            </w:r>
          </w:p>
        </w:tc>
        <w:tc>
          <w:tcPr>
            <w:tcW w:w="992" w:type="dxa"/>
            <w:tcBorders>
              <w:top w:val="nil"/>
              <w:left w:val="nil"/>
              <w:bottom w:val="nil"/>
              <w:right w:val="nil"/>
            </w:tcBorders>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 xml:space="preserve">Surplus </w:t>
            </w:r>
          </w:p>
        </w:tc>
        <w:tc>
          <w:tcPr>
            <w:tcW w:w="1058"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p>
        </w:tc>
      </w:tr>
      <w:tr w:rsidR="00C74ECB" w:rsidRPr="00E65E35" w:rsidTr="00E65E35">
        <w:tc>
          <w:tcPr>
            <w:tcW w:w="2074" w:type="dxa"/>
            <w:tcBorders>
              <w:top w:val="nil"/>
              <w:left w:val="nil"/>
              <w:bottom w:val="nil"/>
              <w:right w:val="nil"/>
            </w:tcBorders>
            <w:shd w:val="clear" w:color="auto" w:fill="auto"/>
            <w:vAlign w:val="bottom"/>
          </w:tcPr>
          <w:p w:rsidR="00D34021" w:rsidRPr="00E65E35" w:rsidRDefault="00D34021" w:rsidP="00B20072">
            <w:pPr>
              <w:ind w:left="148"/>
              <w:rPr>
                <w:rFonts w:ascii="Arial" w:hAnsi="Arial" w:cs="Arial"/>
                <w:sz w:val="14"/>
                <w:szCs w:val="14"/>
              </w:rPr>
            </w:pP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Normal</w:t>
            </w:r>
          </w:p>
        </w:tc>
        <w:tc>
          <w:tcPr>
            <w:tcW w:w="905"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Mention</w:t>
            </w:r>
          </w:p>
        </w:tc>
        <w:tc>
          <w:tcPr>
            <w:tcW w:w="8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standard</w:t>
            </w:r>
          </w:p>
        </w:tc>
        <w:tc>
          <w:tcPr>
            <w:tcW w:w="993"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Doubtful</w:t>
            </w:r>
          </w:p>
        </w:tc>
        <w:tc>
          <w:tcPr>
            <w:tcW w:w="992"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of loss</w:t>
            </w:r>
          </w:p>
        </w:tc>
        <w:tc>
          <w:tcPr>
            <w:tcW w:w="992" w:type="dxa"/>
            <w:tcBorders>
              <w:top w:val="nil"/>
              <w:left w:val="nil"/>
              <w:bottom w:val="nil"/>
              <w:right w:val="nil"/>
            </w:tcBorders>
            <w:vAlign w:val="bottom"/>
          </w:tcPr>
          <w:p w:rsidR="00D34021" w:rsidRPr="00E65E35" w:rsidRDefault="00D34021" w:rsidP="00B20072">
            <w:pPr>
              <w:ind w:right="-72" w:hanging="108"/>
              <w:jc w:val="right"/>
              <w:rPr>
                <w:rFonts w:ascii="Arial" w:hAnsi="Arial" w:cs="Arial"/>
                <w:b/>
                <w:bCs/>
                <w:sz w:val="14"/>
                <w:szCs w:val="14"/>
              </w:rPr>
            </w:pPr>
            <w:r w:rsidRPr="00E65E35">
              <w:rPr>
                <w:rFonts w:ascii="Arial" w:hAnsi="Arial" w:cs="Arial"/>
                <w:b/>
                <w:bCs/>
                <w:sz w:val="14"/>
                <w:szCs w:val="14"/>
              </w:rPr>
              <w:t>reserves</w:t>
            </w:r>
          </w:p>
        </w:tc>
        <w:tc>
          <w:tcPr>
            <w:tcW w:w="1058"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Total</w:t>
            </w:r>
          </w:p>
        </w:tc>
      </w:tr>
      <w:tr w:rsidR="00C74ECB" w:rsidRPr="00E65E35" w:rsidTr="00E65E35">
        <w:tc>
          <w:tcPr>
            <w:tcW w:w="2074" w:type="dxa"/>
            <w:tcBorders>
              <w:top w:val="nil"/>
              <w:left w:val="nil"/>
              <w:bottom w:val="nil"/>
              <w:right w:val="nil"/>
            </w:tcBorders>
            <w:shd w:val="clear" w:color="auto" w:fill="auto"/>
            <w:vAlign w:val="bottom"/>
          </w:tcPr>
          <w:p w:rsidR="00D34021" w:rsidRPr="00E65E35" w:rsidRDefault="00D34021" w:rsidP="00B20072">
            <w:pPr>
              <w:ind w:left="148"/>
              <w:rPr>
                <w:rFonts w:ascii="Arial" w:hAnsi="Arial" w:cs="Arial"/>
                <w:sz w:val="14"/>
                <w:szCs w:val="14"/>
              </w:rPr>
            </w:pPr>
          </w:p>
        </w:tc>
        <w:tc>
          <w:tcPr>
            <w:tcW w:w="90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05"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85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93"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92"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92" w:type="dxa"/>
            <w:tcBorders>
              <w:top w:val="nil"/>
              <w:left w:val="nil"/>
              <w:bottom w:val="nil"/>
              <w:right w:val="nil"/>
            </w:tcBorders>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1058"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r>
      <w:tr w:rsidR="00C74ECB" w:rsidRPr="00E65E35" w:rsidTr="00E65E35">
        <w:tc>
          <w:tcPr>
            <w:tcW w:w="2074" w:type="dxa"/>
            <w:tcBorders>
              <w:top w:val="nil"/>
              <w:left w:val="nil"/>
              <w:bottom w:val="nil"/>
              <w:right w:val="nil"/>
            </w:tcBorders>
            <w:shd w:val="clear" w:color="auto" w:fill="auto"/>
            <w:vAlign w:val="bottom"/>
          </w:tcPr>
          <w:p w:rsidR="00D34021" w:rsidRPr="00E65E35" w:rsidRDefault="00D34021" w:rsidP="00B20072">
            <w:pPr>
              <w:ind w:left="148"/>
              <w:rPr>
                <w:rFonts w:ascii="Arial" w:hAnsi="Arial" w:cs="Arial"/>
                <w:sz w:val="8"/>
                <w:szCs w:val="8"/>
              </w:rPr>
            </w:pP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905"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8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993"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992"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992" w:type="dxa"/>
            <w:tcBorders>
              <w:top w:val="nil"/>
              <w:left w:val="nil"/>
              <w:bottom w:val="nil"/>
              <w:right w:val="nil"/>
            </w:tcBorders>
            <w:vAlign w:val="bottom"/>
          </w:tcPr>
          <w:p w:rsidR="00D34021" w:rsidRPr="00E65E35" w:rsidRDefault="00D34021" w:rsidP="00B20072">
            <w:pPr>
              <w:ind w:right="-72"/>
              <w:jc w:val="right"/>
              <w:rPr>
                <w:rFonts w:ascii="Arial" w:hAnsi="Arial" w:cs="Arial"/>
                <w:sz w:val="8"/>
                <w:szCs w:val="8"/>
              </w:rPr>
            </w:pPr>
          </w:p>
        </w:tc>
        <w:tc>
          <w:tcPr>
            <w:tcW w:w="1058"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r>
      <w:tr w:rsidR="00C74ECB" w:rsidRPr="00E65E35" w:rsidTr="00E65E35">
        <w:tc>
          <w:tcPr>
            <w:tcW w:w="2074" w:type="dxa"/>
            <w:tcBorders>
              <w:top w:val="nil"/>
              <w:left w:val="nil"/>
              <w:bottom w:val="nil"/>
              <w:right w:val="nil"/>
            </w:tcBorders>
            <w:shd w:val="clear" w:color="auto" w:fill="auto"/>
            <w:vAlign w:val="bottom"/>
          </w:tcPr>
          <w:p w:rsidR="00D34021" w:rsidRPr="00E65E35" w:rsidRDefault="00022321" w:rsidP="00B20072">
            <w:pPr>
              <w:ind w:left="148"/>
              <w:rPr>
                <w:rFonts w:ascii="Arial" w:hAnsi="Arial" w:cs="Arial"/>
                <w:sz w:val="14"/>
                <w:szCs w:val="14"/>
              </w:rPr>
            </w:pPr>
            <w:r w:rsidRPr="00E65E35">
              <w:rPr>
                <w:rFonts w:ascii="Arial" w:hAnsi="Arial" w:cs="Arial"/>
                <w:sz w:val="14"/>
                <w:szCs w:val="14"/>
              </w:rPr>
              <w:t>A</w:t>
            </w:r>
            <w:r w:rsidR="00D34021" w:rsidRPr="00E65E35">
              <w:rPr>
                <w:rFonts w:ascii="Arial" w:hAnsi="Arial" w:cs="Arial"/>
                <w:sz w:val="14"/>
                <w:szCs w:val="14"/>
              </w:rPr>
              <w:t>t 1 January 2017</w:t>
            </w:r>
          </w:p>
        </w:tc>
        <w:tc>
          <w:tcPr>
            <w:tcW w:w="900" w:type="dxa"/>
            <w:tcBorders>
              <w:top w:val="nil"/>
              <w:left w:val="nil"/>
              <w:bottom w:val="nil"/>
              <w:right w:val="nil"/>
            </w:tcBorders>
            <w:shd w:val="clear" w:color="auto" w:fill="auto"/>
            <w:vAlign w:val="bottom"/>
          </w:tcPr>
          <w:p w:rsidR="00D34021" w:rsidRPr="00E65E35" w:rsidRDefault="002A7834" w:rsidP="00B20072">
            <w:pPr>
              <w:ind w:right="-72"/>
              <w:jc w:val="right"/>
              <w:rPr>
                <w:rFonts w:ascii="Arial" w:hAnsi="Arial" w:cs="Arial"/>
                <w:sz w:val="14"/>
                <w:szCs w:val="14"/>
              </w:rPr>
            </w:pPr>
            <w:r w:rsidRPr="00E65E35">
              <w:rPr>
                <w:rFonts w:ascii="Arial" w:hAnsi="Arial" w:cs="Arial"/>
                <w:sz w:val="14"/>
                <w:szCs w:val="14"/>
              </w:rPr>
              <w:t>33,605,995</w:t>
            </w:r>
          </w:p>
        </w:tc>
        <w:tc>
          <w:tcPr>
            <w:tcW w:w="905" w:type="dxa"/>
            <w:tcBorders>
              <w:top w:val="nil"/>
              <w:left w:val="nil"/>
              <w:bottom w:val="nil"/>
              <w:right w:val="nil"/>
            </w:tcBorders>
            <w:shd w:val="clear" w:color="auto" w:fill="auto"/>
            <w:vAlign w:val="bottom"/>
          </w:tcPr>
          <w:p w:rsidR="00D34021" w:rsidRPr="00E65E35" w:rsidRDefault="002A7834" w:rsidP="00B20072">
            <w:pPr>
              <w:ind w:right="-72"/>
              <w:jc w:val="right"/>
              <w:rPr>
                <w:rFonts w:ascii="Arial" w:hAnsi="Arial" w:cs="Arial"/>
                <w:sz w:val="14"/>
                <w:szCs w:val="14"/>
              </w:rPr>
            </w:pPr>
            <w:r w:rsidRPr="00E65E35">
              <w:rPr>
                <w:rFonts w:ascii="Arial" w:hAnsi="Arial" w:cs="Arial"/>
                <w:sz w:val="14"/>
                <w:szCs w:val="14"/>
              </w:rPr>
              <w:t>27,201,970</w:t>
            </w:r>
          </w:p>
        </w:tc>
        <w:tc>
          <w:tcPr>
            <w:tcW w:w="850" w:type="dxa"/>
            <w:tcBorders>
              <w:top w:val="nil"/>
              <w:left w:val="nil"/>
              <w:bottom w:val="nil"/>
              <w:right w:val="nil"/>
            </w:tcBorders>
            <w:shd w:val="clear" w:color="auto" w:fill="auto"/>
            <w:vAlign w:val="bottom"/>
          </w:tcPr>
          <w:p w:rsidR="00D34021" w:rsidRPr="00E65E35" w:rsidRDefault="002A7834" w:rsidP="00B20072">
            <w:pPr>
              <w:ind w:right="-72"/>
              <w:jc w:val="right"/>
              <w:rPr>
                <w:rFonts w:ascii="Arial" w:hAnsi="Arial" w:cs="Arial"/>
                <w:sz w:val="14"/>
                <w:szCs w:val="14"/>
              </w:rPr>
            </w:pPr>
            <w:r w:rsidRPr="00E65E35">
              <w:rPr>
                <w:rFonts w:ascii="Arial" w:hAnsi="Arial" w:cs="Arial"/>
                <w:sz w:val="14"/>
                <w:szCs w:val="14"/>
              </w:rPr>
              <w:t>28,351,666</w:t>
            </w:r>
          </w:p>
        </w:tc>
        <w:tc>
          <w:tcPr>
            <w:tcW w:w="993" w:type="dxa"/>
            <w:tcBorders>
              <w:top w:val="nil"/>
              <w:left w:val="nil"/>
              <w:bottom w:val="nil"/>
              <w:right w:val="nil"/>
            </w:tcBorders>
            <w:shd w:val="clear" w:color="auto" w:fill="auto"/>
            <w:vAlign w:val="bottom"/>
          </w:tcPr>
          <w:p w:rsidR="00D34021" w:rsidRPr="00E65E35" w:rsidRDefault="002A7834" w:rsidP="00B20072">
            <w:pPr>
              <w:ind w:right="-72"/>
              <w:jc w:val="right"/>
              <w:rPr>
                <w:rFonts w:ascii="Arial" w:hAnsi="Arial" w:cs="Arial"/>
                <w:sz w:val="14"/>
                <w:szCs w:val="14"/>
              </w:rPr>
            </w:pPr>
            <w:r w:rsidRPr="00E65E35">
              <w:rPr>
                <w:rFonts w:ascii="Arial" w:hAnsi="Arial" w:cs="Arial"/>
                <w:sz w:val="14"/>
                <w:szCs w:val="14"/>
              </w:rPr>
              <w:t>15,800,149</w:t>
            </w:r>
          </w:p>
        </w:tc>
        <w:tc>
          <w:tcPr>
            <w:tcW w:w="992" w:type="dxa"/>
            <w:tcBorders>
              <w:top w:val="nil"/>
              <w:left w:val="nil"/>
              <w:bottom w:val="nil"/>
              <w:right w:val="nil"/>
            </w:tcBorders>
            <w:shd w:val="clear" w:color="auto" w:fill="auto"/>
            <w:vAlign w:val="bottom"/>
          </w:tcPr>
          <w:p w:rsidR="00D34021" w:rsidRPr="00E65E35" w:rsidRDefault="002A7834" w:rsidP="00B20072">
            <w:pPr>
              <w:ind w:right="-72"/>
              <w:jc w:val="right"/>
              <w:rPr>
                <w:rFonts w:ascii="Arial" w:hAnsi="Arial" w:cs="Arial"/>
                <w:sz w:val="14"/>
                <w:szCs w:val="14"/>
              </w:rPr>
            </w:pPr>
            <w:r w:rsidRPr="00E65E35">
              <w:rPr>
                <w:rFonts w:ascii="Arial" w:hAnsi="Arial" w:cs="Arial"/>
                <w:sz w:val="14"/>
                <w:szCs w:val="14"/>
              </w:rPr>
              <w:t>240,344,607</w:t>
            </w:r>
          </w:p>
        </w:tc>
        <w:tc>
          <w:tcPr>
            <w:tcW w:w="992" w:type="dxa"/>
            <w:tcBorders>
              <w:top w:val="nil"/>
              <w:left w:val="nil"/>
              <w:bottom w:val="nil"/>
              <w:right w:val="nil"/>
            </w:tcBorders>
            <w:vAlign w:val="bottom"/>
          </w:tcPr>
          <w:p w:rsidR="00D34021" w:rsidRPr="00E65E35" w:rsidRDefault="002A7834" w:rsidP="00B20072">
            <w:pPr>
              <w:ind w:right="-72"/>
              <w:jc w:val="right"/>
              <w:rPr>
                <w:rFonts w:ascii="Arial" w:hAnsi="Arial" w:cs="Arial"/>
                <w:sz w:val="14"/>
                <w:szCs w:val="14"/>
              </w:rPr>
            </w:pPr>
            <w:r w:rsidRPr="00E65E35">
              <w:rPr>
                <w:rFonts w:ascii="Arial" w:hAnsi="Arial" w:cs="Arial"/>
                <w:sz w:val="14"/>
                <w:szCs w:val="14"/>
              </w:rPr>
              <w:t>155,787,426</w:t>
            </w:r>
          </w:p>
        </w:tc>
        <w:tc>
          <w:tcPr>
            <w:tcW w:w="1058" w:type="dxa"/>
            <w:tcBorders>
              <w:top w:val="nil"/>
              <w:left w:val="nil"/>
              <w:bottom w:val="nil"/>
              <w:right w:val="nil"/>
            </w:tcBorders>
            <w:shd w:val="clear" w:color="auto" w:fill="auto"/>
            <w:vAlign w:val="bottom"/>
          </w:tcPr>
          <w:p w:rsidR="00D34021" w:rsidRPr="00E65E35" w:rsidRDefault="002A7834" w:rsidP="00B20072">
            <w:pPr>
              <w:ind w:right="-72"/>
              <w:jc w:val="right"/>
              <w:rPr>
                <w:rFonts w:ascii="Arial" w:hAnsi="Arial" w:cs="Arial"/>
                <w:sz w:val="14"/>
                <w:szCs w:val="14"/>
              </w:rPr>
            </w:pPr>
            <w:r w:rsidRPr="00E65E35">
              <w:rPr>
                <w:rFonts w:ascii="Arial" w:hAnsi="Arial" w:cs="Arial"/>
                <w:sz w:val="14"/>
                <w:szCs w:val="14"/>
              </w:rPr>
              <w:t>501,091,813</w:t>
            </w:r>
          </w:p>
        </w:tc>
      </w:tr>
      <w:tr w:rsidR="00C74ECB" w:rsidRPr="00E65E35" w:rsidTr="00E65E35">
        <w:tc>
          <w:tcPr>
            <w:tcW w:w="2074" w:type="dxa"/>
            <w:tcBorders>
              <w:top w:val="nil"/>
              <w:left w:val="nil"/>
              <w:bottom w:val="nil"/>
              <w:right w:val="nil"/>
            </w:tcBorders>
            <w:shd w:val="clear" w:color="auto" w:fill="auto"/>
            <w:vAlign w:val="bottom"/>
          </w:tcPr>
          <w:p w:rsidR="00222402" w:rsidRPr="00E65E35" w:rsidRDefault="00D34021" w:rsidP="00EC5695">
            <w:pPr>
              <w:ind w:left="148"/>
              <w:rPr>
                <w:rFonts w:ascii="Arial" w:hAnsi="Arial" w:cs="Arial"/>
                <w:sz w:val="14"/>
                <w:szCs w:val="14"/>
              </w:rPr>
            </w:pPr>
            <w:r w:rsidRPr="00E65E35">
              <w:rPr>
                <w:rFonts w:ascii="Arial" w:hAnsi="Arial" w:cs="Arial"/>
                <w:sz w:val="14"/>
                <w:szCs w:val="14"/>
                <w:u w:val="single"/>
              </w:rPr>
              <w:t>Add</w:t>
            </w:r>
            <w:r w:rsidRPr="00E65E35">
              <w:rPr>
                <w:rFonts w:ascii="Arial" w:hAnsi="Arial" w:cs="Arial"/>
                <w:sz w:val="14"/>
                <w:szCs w:val="14"/>
              </w:rPr>
              <w:t xml:space="preserve"> </w:t>
            </w:r>
            <w:r w:rsidR="00EC5695" w:rsidRPr="00E65E35">
              <w:rPr>
                <w:rFonts w:ascii="Arial" w:hAnsi="Arial" w:cs="Arial"/>
                <w:sz w:val="14"/>
                <w:szCs w:val="14"/>
              </w:rPr>
              <w:t xml:space="preserve"> (reversal) Doubtful</w:t>
            </w:r>
          </w:p>
          <w:p w:rsidR="00D34021" w:rsidRPr="00E65E35" w:rsidRDefault="00222402" w:rsidP="00EC5695">
            <w:pPr>
              <w:ind w:left="148"/>
              <w:rPr>
                <w:rFonts w:ascii="Arial" w:hAnsi="Arial" w:cs="Arial"/>
                <w:sz w:val="14"/>
                <w:szCs w:val="14"/>
              </w:rPr>
            </w:pPr>
            <w:r w:rsidRPr="00E65E35">
              <w:rPr>
                <w:rFonts w:ascii="Arial" w:hAnsi="Arial" w:cs="Arial"/>
                <w:sz w:val="14"/>
                <w:szCs w:val="14"/>
              </w:rPr>
              <w:t xml:space="preserve">         </w:t>
            </w:r>
            <w:r w:rsidR="00644F17" w:rsidRPr="00E65E35">
              <w:rPr>
                <w:rFonts w:ascii="Arial" w:hAnsi="Arial" w:cs="Arial"/>
                <w:sz w:val="14"/>
                <w:szCs w:val="14"/>
              </w:rPr>
              <w:t xml:space="preserve">   </w:t>
            </w:r>
            <w:r w:rsidR="00EC5695" w:rsidRPr="00E65E35">
              <w:rPr>
                <w:rFonts w:ascii="Arial" w:hAnsi="Arial" w:cs="Arial"/>
                <w:sz w:val="14"/>
                <w:szCs w:val="14"/>
              </w:rPr>
              <w:t xml:space="preserve">accounts   </w:t>
            </w:r>
          </w:p>
        </w:tc>
        <w:tc>
          <w:tcPr>
            <w:tcW w:w="900" w:type="dxa"/>
            <w:tcBorders>
              <w:top w:val="nil"/>
              <w:left w:val="nil"/>
              <w:bottom w:val="nil"/>
              <w:right w:val="nil"/>
            </w:tcBorders>
            <w:shd w:val="clear" w:color="auto" w:fill="auto"/>
            <w:vAlign w:val="bottom"/>
          </w:tcPr>
          <w:p w:rsidR="00D34021" w:rsidRPr="00E65E35" w:rsidRDefault="002A7834" w:rsidP="00EB30BC">
            <w:pPr>
              <w:pBdr>
                <w:bottom w:val="single" w:sz="4" w:space="1" w:color="auto"/>
              </w:pBdr>
              <w:ind w:right="-72"/>
              <w:jc w:val="right"/>
              <w:rPr>
                <w:rFonts w:ascii="Arial" w:hAnsi="Arial" w:cs="Arial"/>
                <w:sz w:val="14"/>
                <w:szCs w:val="14"/>
              </w:rPr>
            </w:pPr>
            <w:r w:rsidRPr="00E65E35">
              <w:rPr>
                <w:rFonts w:ascii="Arial" w:hAnsi="Arial" w:cs="Arial"/>
                <w:sz w:val="14"/>
                <w:szCs w:val="14"/>
              </w:rPr>
              <w:t>3</w:t>
            </w:r>
            <w:r w:rsidR="00EB30BC" w:rsidRPr="00E65E35">
              <w:rPr>
                <w:rFonts w:ascii="Arial" w:hAnsi="Arial" w:cs="Arial"/>
                <w:sz w:val="14"/>
                <w:szCs w:val="14"/>
              </w:rPr>
              <w:t>8</w:t>
            </w:r>
            <w:r w:rsidRPr="00E65E35">
              <w:rPr>
                <w:rFonts w:ascii="Arial" w:hAnsi="Arial" w:cs="Arial"/>
                <w:sz w:val="14"/>
                <w:szCs w:val="14"/>
              </w:rPr>
              <w:t>,</w:t>
            </w:r>
            <w:r w:rsidR="00EB30BC" w:rsidRPr="00E65E35">
              <w:rPr>
                <w:rFonts w:ascii="Arial" w:hAnsi="Arial" w:cs="Arial"/>
                <w:sz w:val="14"/>
                <w:szCs w:val="14"/>
              </w:rPr>
              <w:t>642</w:t>
            </w:r>
            <w:r w:rsidRPr="00E65E35">
              <w:rPr>
                <w:rFonts w:ascii="Arial" w:hAnsi="Arial" w:cs="Arial"/>
                <w:sz w:val="14"/>
                <w:szCs w:val="14"/>
              </w:rPr>
              <w:t>,</w:t>
            </w:r>
            <w:r w:rsidR="00EB30BC" w:rsidRPr="00E65E35">
              <w:rPr>
                <w:rFonts w:ascii="Arial" w:hAnsi="Arial" w:cs="Arial"/>
                <w:sz w:val="14"/>
                <w:szCs w:val="14"/>
              </w:rPr>
              <w:t>358</w:t>
            </w:r>
          </w:p>
        </w:tc>
        <w:tc>
          <w:tcPr>
            <w:tcW w:w="905" w:type="dxa"/>
            <w:tcBorders>
              <w:top w:val="nil"/>
              <w:left w:val="nil"/>
              <w:bottom w:val="nil"/>
              <w:right w:val="nil"/>
            </w:tcBorders>
            <w:shd w:val="clear" w:color="auto" w:fill="auto"/>
            <w:vAlign w:val="bottom"/>
          </w:tcPr>
          <w:p w:rsidR="00D34021" w:rsidRPr="00E65E35" w:rsidRDefault="002A7834"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(6,041,374)</w:t>
            </w:r>
          </w:p>
        </w:tc>
        <w:tc>
          <w:tcPr>
            <w:tcW w:w="850" w:type="dxa"/>
            <w:tcBorders>
              <w:top w:val="nil"/>
              <w:left w:val="nil"/>
              <w:bottom w:val="nil"/>
              <w:right w:val="nil"/>
            </w:tcBorders>
            <w:shd w:val="clear" w:color="auto" w:fill="auto"/>
            <w:vAlign w:val="bottom"/>
          </w:tcPr>
          <w:p w:rsidR="00D34021" w:rsidRPr="00E65E35" w:rsidRDefault="002A7834"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(296,195)</w:t>
            </w:r>
          </w:p>
        </w:tc>
        <w:tc>
          <w:tcPr>
            <w:tcW w:w="993" w:type="dxa"/>
            <w:tcBorders>
              <w:top w:val="nil"/>
              <w:left w:val="nil"/>
              <w:bottom w:val="nil"/>
              <w:right w:val="nil"/>
            </w:tcBorders>
            <w:shd w:val="clear" w:color="auto" w:fill="auto"/>
            <w:vAlign w:val="bottom"/>
          </w:tcPr>
          <w:p w:rsidR="00332ADF" w:rsidRPr="00E65E35" w:rsidRDefault="002A7834"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(15,777,342)</w:t>
            </w:r>
          </w:p>
        </w:tc>
        <w:tc>
          <w:tcPr>
            <w:tcW w:w="992" w:type="dxa"/>
            <w:tcBorders>
              <w:top w:val="nil"/>
              <w:left w:val="nil"/>
              <w:bottom w:val="nil"/>
              <w:right w:val="nil"/>
            </w:tcBorders>
            <w:shd w:val="clear" w:color="auto" w:fill="auto"/>
            <w:vAlign w:val="bottom"/>
          </w:tcPr>
          <w:p w:rsidR="00D34021" w:rsidRPr="00E65E35" w:rsidRDefault="000B3219" w:rsidP="00B20072">
            <w:pPr>
              <w:pBdr>
                <w:bottom w:val="single" w:sz="4" w:space="1" w:color="auto"/>
              </w:pBdr>
              <w:ind w:right="-72"/>
              <w:jc w:val="right"/>
              <w:rPr>
                <w:rFonts w:ascii="Arial" w:hAnsi="Arial" w:cs="Arial"/>
                <w:sz w:val="14"/>
                <w:szCs w:val="14"/>
              </w:rPr>
            </w:pPr>
            <w:r w:rsidRPr="00E65E35">
              <w:rPr>
                <w:rFonts w:ascii="Arial" w:hAnsi="Arial" w:cs="Arial"/>
                <w:sz w:val="14"/>
                <w:szCs w:val="14"/>
              </w:rPr>
              <w:t>(72,993,244</w:t>
            </w:r>
            <w:r w:rsidR="002A7834" w:rsidRPr="00E65E35">
              <w:rPr>
                <w:rFonts w:ascii="Arial" w:hAnsi="Arial" w:cs="Arial"/>
                <w:sz w:val="14"/>
                <w:szCs w:val="14"/>
              </w:rPr>
              <w:t>)</w:t>
            </w:r>
          </w:p>
        </w:tc>
        <w:tc>
          <w:tcPr>
            <w:tcW w:w="992" w:type="dxa"/>
            <w:tcBorders>
              <w:top w:val="nil"/>
              <w:left w:val="nil"/>
              <w:bottom w:val="nil"/>
              <w:right w:val="nil"/>
            </w:tcBorders>
            <w:vAlign w:val="bottom"/>
          </w:tcPr>
          <w:p w:rsidR="00D34021" w:rsidRPr="00E65E35" w:rsidRDefault="000B3219" w:rsidP="003641CC">
            <w:pPr>
              <w:pBdr>
                <w:bottom w:val="single" w:sz="4" w:space="1" w:color="auto"/>
              </w:pBdr>
              <w:ind w:right="-72"/>
              <w:jc w:val="right"/>
              <w:rPr>
                <w:rFonts w:ascii="Arial" w:hAnsi="Arial" w:cs="Arial"/>
                <w:sz w:val="14"/>
                <w:szCs w:val="14"/>
              </w:rPr>
            </w:pPr>
            <w:r w:rsidRPr="00E65E35">
              <w:rPr>
                <w:rFonts w:ascii="Arial" w:hAnsi="Arial" w:cs="Arial"/>
                <w:sz w:val="14"/>
                <w:szCs w:val="14"/>
              </w:rPr>
              <w:t>10</w:t>
            </w:r>
            <w:r w:rsidR="003641CC" w:rsidRPr="00E65E35">
              <w:rPr>
                <w:rFonts w:ascii="Arial" w:hAnsi="Arial" w:cs="Arial"/>
                <w:sz w:val="14"/>
                <w:szCs w:val="14"/>
              </w:rPr>
              <w:t>0</w:t>
            </w:r>
            <w:r w:rsidRPr="00E65E35">
              <w:rPr>
                <w:rFonts w:ascii="Arial" w:hAnsi="Arial" w:cs="Arial"/>
                <w:sz w:val="14"/>
                <w:szCs w:val="14"/>
              </w:rPr>
              <w:t>,</w:t>
            </w:r>
            <w:r w:rsidR="003641CC" w:rsidRPr="00E65E35">
              <w:rPr>
                <w:rFonts w:ascii="Arial" w:hAnsi="Arial" w:cs="Arial"/>
                <w:sz w:val="14"/>
                <w:szCs w:val="14"/>
              </w:rPr>
              <w:t>614</w:t>
            </w:r>
            <w:r w:rsidRPr="00E65E35">
              <w:rPr>
                <w:rFonts w:ascii="Arial" w:hAnsi="Arial" w:cs="Arial"/>
                <w:sz w:val="14"/>
                <w:szCs w:val="14"/>
              </w:rPr>
              <w:t>,</w:t>
            </w:r>
            <w:r w:rsidR="003641CC" w:rsidRPr="00E65E35">
              <w:rPr>
                <w:rFonts w:ascii="Arial" w:hAnsi="Arial" w:cs="Arial"/>
                <w:sz w:val="14"/>
                <w:szCs w:val="14"/>
              </w:rPr>
              <w:t>178</w:t>
            </w:r>
          </w:p>
        </w:tc>
        <w:tc>
          <w:tcPr>
            <w:tcW w:w="1058" w:type="dxa"/>
            <w:tcBorders>
              <w:top w:val="nil"/>
              <w:left w:val="nil"/>
              <w:bottom w:val="nil"/>
              <w:right w:val="nil"/>
            </w:tcBorders>
            <w:shd w:val="clear" w:color="auto" w:fill="auto"/>
            <w:vAlign w:val="bottom"/>
          </w:tcPr>
          <w:p w:rsidR="00D34021" w:rsidRPr="00E65E35" w:rsidRDefault="001E1340" w:rsidP="003641CC">
            <w:pPr>
              <w:pBdr>
                <w:bottom w:val="single" w:sz="4" w:space="1" w:color="auto"/>
              </w:pBdr>
              <w:ind w:right="-72"/>
              <w:jc w:val="right"/>
              <w:rPr>
                <w:rFonts w:ascii="Arial" w:hAnsi="Arial" w:cs="Arial"/>
                <w:sz w:val="14"/>
                <w:szCs w:val="14"/>
              </w:rPr>
            </w:pPr>
            <w:r w:rsidRPr="00E65E35">
              <w:rPr>
                <w:rFonts w:ascii="Arial" w:hAnsi="Arial" w:cs="Arial"/>
                <w:sz w:val="14"/>
                <w:szCs w:val="14"/>
              </w:rPr>
              <w:t>4</w:t>
            </w:r>
            <w:r w:rsidR="003641CC" w:rsidRPr="00E65E35">
              <w:rPr>
                <w:rFonts w:ascii="Arial" w:hAnsi="Arial" w:cs="Arial"/>
                <w:sz w:val="14"/>
                <w:szCs w:val="14"/>
              </w:rPr>
              <w:t>4</w:t>
            </w:r>
            <w:r w:rsidR="002A7834" w:rsidRPr="00E65E35">
              <w:rPr>
                <w:rFonts w:ascii="Arial" w:hAnsi="Arial" w:cs="Arial"/>
                <w:sz w:val="14"/>
                <w:szCs w:val="14"/>
              </w:rPr>
              <w:t>,</w:t>
            </w:r>
            <w:r w:rsidR="003641CC" w:rsidRPr="00E65E35">
              <w:rPr>
                <w:rFonts w:ascii="Arial" w:hAnsi="Arial" w:cs="Arial"/>
                <w:sz w:val="14"/>
                <w:szCs w:val="14"/>
              </w:rPr>
              <w:t>148,381</w:t>
            </w:r>
          </w:p>
        </w:tc>
      </w:tr>
      <w:tr w:rsidR="00C74ECB" w:rsidRPr="00E65E35" w:rsidTr="00E65E35">
        <w:tc>
          <w:tcPr>
            <w:tcW w:w="2074" w:type="dxa"/>
            <w:tcBorders>
              <w:top w:val="nil"/>
              <w:left w:val="nil"/>
              <w:bottom w:val="nil"/>
              <w:right w:val="nil"/>
            </w:tcBorders>
            <w:shd w:val="clear" w:color="auto" w:fill="auto"/>
            <w:vAlign w:val="bottom"/>
          </w:tcPr>
          <w:p w:rsidR="00D34021" w:rsidRPr="00E65E35" w:rsidRDefault="00D34021" w:rsidP="00B20072">
            <w:pPr>
              <w:ind w:left="148"/>
              <w:rPr>
                <w:rFonts w:ascii="Arial" w:hAnsi="Arial" w:cs="Arial"/>
                <w:sz w:val="8"/>
                <w:szCs w:val="8"/>
              </w:rPr>
            </w:pP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905"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85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993"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992"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992" w:type="dxa"/>
            <w:tcBorders>
              <w:top w:val="nil"/>
              <w:left w:val="nil"/>
              <w:bottom w:val="nil"/>
              <w:right w:val="nil"/>
            </w:tcBorders>
            <w:vAlign w:val="bottom"/>
          </w:tcPr>
          <w:p w:rsidR="00D34021" w:rsidRPr="00E65E35" w:rsidRDefault="00D34021" w:rsidP="00B20072">
            <w:pPr>
              <w:ind w:right="-72"/>
              <w:jc w:val="right"/>
              <w:rPr>
                <w:rFonts w:ascii="Arial" w:hAnsi="Arial" w:cs="Arial"/>
                <w:sz w:val="8"/>
                <w:szCs w:val="8"/>
              </w:rPr>
            </w:pPr>
          </w:p>
        </w:tc>
        <w:tc>
          <w:tcPr>
            <w:tcW w:w="1058"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r>
      <w:tr w:rsidR="00D34021" w:rsidRPr="00E65E35" w:rsidTr="00E65E35">
        <w:tc>
          <w:tcPr>
            <w:tcW w:w="2074" w:type="dxa"/>
            <w:tcBorders>
              <w:top w:val="nil"/>
              <w:left w:val="nil"/>
              <w:bottom w:val="nil"/>
              <w:right w:val="nil"/>
            </w:tcBorders>
            <w:shd w:val="clear" w:color="auto" w:fill="auto"/>
            <w:vAlign w:val="bottom"/>
          </w:tcPr>
          <w:p w:rsidR="00D34021" w:rsidRPr="00E65E35" w:rsidRDefault="00022321" w:rsidP="00B20072">
            <w:pPr>
              <w:ind w:left="148"/>
              <w:rPr>
                <w:rFonts w:ascii="Arial" w:hAnsi="Arial" w:cs="Arial"/>
                <w:sz w:val="12"/>
                <w:szCs w:val="12"/>
              </w:rPr>
            </w:pPr>
            <w:r w:rsidRPr="00E65E35">
              <w:rPr>
                <w:rFonts w:ascii="Arial" w:hAnsi="Arial" w:cs="Arial"/>
                <w:sz w:val="14"/>
                <w:szCs w:val="14"/>
              </w:rPr>
              <w:t>A</w:t>
            </w:r>
            <w:r w:rsidR="00D34021" w:rsidRPr="00E65E35">
              <w:rPr>
                <w:rFonts w:ascii="Arial" w:hAnsi="Arial" w:cs="Arial"/>
                <w:sz w:val="14"/>
                <w:szCs w:val="14"/>
              </w:rPr>
              <w:t xml:space="preserve">t </w:t>
            </w:r>
            <w:r w:rsidR="009E78A8" w:rsidRPr="00E65E35">
              <w:rPr>
                <w:rFonts w:ascii="Arial" w:hAnsi="Arial" w:cs="Arial"/>
                <w:sz w:val="14"/>
                <w:szCs w:val="14"/>
              </w:rPr>
              <w:t>30 September</w:t>
            </w:r>
            <w:r w:rsidR="00D34021" w:rsidRPr="00E65E35">
              <w:rPr>
                <w:rFonts w:ascii="Arial" w:hAnsi="Arial" w:cs="Arial"/>
                <w:sz w:val="14"/>
                <w:szCs w:val="14"/>
              </w:rPr>
              <w:t xml:space="preserve"> 2017</w:t>
            </w:r>
          </w:p>
        </w:tc>
        <w:tc>
          <w:tcPr>
            <w:tcW w:w="900" w:type="dxa"/>
            <w:tcBorders>
              <w:top w:val="nil"/>
              <w:left w:val="nil"/>
              <w:bottom w:val="nil"/>
              <w:right w:val="nil"/>
            </w:tcBorders>
            <w:shd w:val="clear" w:color="auto" w:fill="auto"/>
            <w:vAlign w:val="bottom"/>
          </w:tcPr>
          <w:p w:rsidR="00D34021" w:rsidRPr="00E65E35" w:rsidRDefault="00EB30BC" w:rsidP="00B20072">
            <w:pPr>
              <w:pBdr>
                <w:bottom w:val="double" w:sz="4" w:space="1" w:color="auto"/>
              </w:pBdr>
              <w:ind w:right="-72"/>
              <w:jc w:val="right"/>
              <w:rPr>
                <w:rFonts w:ascii="Arial" w:hAnsi="Arial" w:cs="Arial"/>
                <w:sz w:val="14"/>
                <w:szCs w:val="14"/>
              </w:rPr>
            </w:pPr>
            <w:r w:rsidRPr="00E65E35">
              <w:rPr>
                <w:rFonts w:ascii="Arial" w:hAnsi="Arial" w:cs="Arial"/>
                <w:sz w:val="14"/>
                <w:szCs w:val="14"/>
              </w:rPr>
              <w:t>72,248,353</w:t>
            </w:r>
          </w:p>
        </w:tc>
        <w:tc>
          <w:tcPr>
            <w:tcW w:w="905" w:type="dxa"/>
            <w:tcBorders>
              <w:top w:val="nil"/>
              <w:left w:val="nil"/>
              <w:bottom w:val="nil"/>
              <w:right w:val="nil"/>
            </w:tcBorders>
            <w:shd w:val="clear" w:color="auto" w:fill="auto"/>
            <w:vAlign w:val="bottom"/>
          </w:tcPr>
          <w:p w:rsidR="00D34021" w:rsidRPr="00E65E35" w:rsidRDefault="002A7834" w:rsidP="00B20072">
            <w:pPr>
              <w:pBdr>
                <w:bottom w:val="double" w:sz="4" w:space="1" w:color="auto"/>
              </w:pBdr>
              <w:ind w:right="-72"/>
              <w:jc w:val="right"/>
              <w:rPr>
                <w:rFonts w:ascii="Arial" w:hAnsi="Arial" w:cs="Arial"/>
                <w:sz w:val="14"/>
                <w:szCs w:val="14"/>
              </w:rPr>
            </w:pPr>
            <w:r w:rsidRPr="00E65E35">
              <w:rPr>
                <w:rFonts w:ascii="Arial" w:hAnsi="Arial" w:cs="Arial"/>
                <w:sz w:val="14"/>
                <w:szCs w:val="14"/>
              </w:rPr>
              <w:t>21,160,596</w:t>
            </w:r>
          </w:p>
        </w:tc>
        <w:tc>
          <w:tcPr>
            <w:tcW w:w="850" w:type="dxa"/>
            <w:tcBorders>
              <w:top w:val="nil"/>
              <w:left w:val="nil"/>
              <w:bottom w:val="nil"/>
              <w:right w:val="nil"/>
            </w:tcBorders>
            <w:shd w:val="clear" w:color="auto" w:fill="auto"/>
            <w:vAlign w:val="bottom"/>
          </w:tcPr>
          <w:p w:rsidR="00D34021" w:rsidRPr="00E65E35" w:rsidRDefault="002A7834" w:rsidP="00B20072">
            <w:pPr>
              <w:pBdr>
                <w:bottom w:val="double" w:sz="4" w:space="1" w:color="auto"/>
              </w:pBdr>
              <w:ind w:right="-72"/>
              <w:jc w:val="right"/>
              <w:rPr>
                <w:rFonts w:ascii="Arial" w:hAnsi="Arial" w:cs="Arial"/>
                <w:sz w:val="14"/>
                <w:szCs w:val="14"/>
              </w:rPr>
            </w:pPr>
            <w:r w:rsidRPr="00E65E35">
              <w:rPr>
                <w:rFonts w:ascii="Arial" w:hAnsi="Arial" w:cs="Arial"/>
                <w:sz w:val="14"/>
                <w:szCs w:val="14"/>
              </w:rPr>
              <w:t>28,055,471</w:t>
            </w:r>
          </w:p>
        </w:tc>
        <w:tc>
          <w:tcPr>
            <w:tcW w:w="993" w:type="dxa"/>
            <w:tcBorders>
              <w:top w:val="nil"/>
              <w:left w:val="nil"/>
              <w:bottom w:val="nil"/>
              <w:right w:val="nil"/>
            </w:tcBorders>
            <w:shd w:val="clear" w:color="auto" w:fill="auto"/>
            <w:vAlign w:val="bottom"/>
          </w:tcPr>
          <w:p w:rsidR="00D34021" w:rsidRPr="00E65E35" w:rsidRDefault="002A7834" w:rsidP="00B20072">
            <w:pPr>
              <w:pBdr>
                <w:bottom w:val="double" w:sz="4" w:space="1" w:color="auto"/>
              </w:pBdr>
              <w:ind w:right="-72"/>
              <w:jc w:val="right"/>
              <w:rPr>
                <w:rFonts w:ascii="Arial" w:hAnsi="Arial" w:cs="Arial"/>
                <w:sz w:val="14"/>
                <w:szCs w:val="14"/>
              </w:rPr>
            </w:pPr>
            <w:r w:rsidRPr="00E65E35">
              <w:rPr>
                <w:rFonts w:ascii="Arial" w:hAnsi="Arial" w:cs="Arial"/>
                <w:sz w:val="14"/>
                <w:szCs w:val="14"/>
              </w:rPr>
              <w:t>22,807</w:t>
            </w:r>
          </w:p>
        </w:tc>
        <w:tc>
          <w:tcPr>
            <w:tcW w:w="992" w:type="dxa"/>
            <w:tcBorders>
              <w:top w:val="nil"/>
              <w:left w:val="nil"/>
              <w:bottom w:val="nil"/>
              <w:right w:val="nil"/>
            </w:tcBorders>
            <w:shd w:val="clear" w:color="auto" w:fill="auto"/>
            <w:vAlign w:val="bottom"/>
          </w:tcPr>
          <w:p w:rsidR="00D34021" w:rsidRPr="00E65E35" w:rsidRDefault="000B3219" w:rsidP="00B20072">
            <w:pPr>
              <w:pBdr>
                <w:bottom w:val="double" w:sz="4" w:space="1" w:color="auto"/>
              </w:pBdr>
              <w:ind w:right="-72"/>
              <w:jc w:val="right"/>
              <w:rPr>
                <w:rFonts w:ascii="Arial" w:hAnsi="Arial" w:cs="Arial"/>
                <w:sz w:val="14"/>
                <w:szCs w:val="14"/>
              </w:rPr>
            </w:pPr>
            <w:r w:rsidRPr="00E65E35">
              <w:rPr>
                <w:rFonts w:ascii="Arial" w:hAnsi="Arial" w:cs="Arial"/>
                <w:sz w:val="14"/>
                <w:szCs w:val="14"/>
              </w:rPr>
              <w:t>167,351,363</w:t>
            </w:r>
          </w:p>
        </w:tc>
        <w:tc>
          <w:tcPr>
            <w:tcW w:w="992" w:type="dxa"/>
            <w:tcBorders>
              <w:top w:val="nil"/>
              <w:left w:val="nil"/>
              <w:bottom w:val="nil"/>
              <w:right w:val="nil"/>
            </w:tcBorders>
            <w:vAlign w:val="bottom"/>
          </w:tcPr>
          <w:p w:rsidR="00D34021" w:rsidRPr="00E65E35" w:rsidRDefault="003641CC" w:rsidP="00B20072">
            <w:pPr>
              <w:pBdr>
                <w:bottom w:val="double" w:sz="4" w:space="1" w:color="auto"/>
              </w:pBdr>
              <w:ind w:right="-72"/>
              <w:jc w:val="right"/>
              <w:rPr>
                <w:rFonts w:ascii="Arial" w:hAnsi="Arial" w:cs="Arial"/>
                <w:sz w:val="14"/>
                <w:szCs w:val="14"/>
                <w:cs/>
              </w:rPr>
            </w:pPr>
            <w:r w:rsidRPr="00E65E35">
              <w:rPr>
                <w:rFonts w:ascii="Arial" w:hAnsi="Arial" w:cs="Arial"/>
                <w:sz w:val="14"/>
                <w:szCs w:val="14"/>
              </w:rPr>
              <w:t>256,401,604</w:t>
            </w:r>
          </w:p>
        </w:tc>
        <w:tc>
          <w:tcPr>
            <w:tcW w:w="1058" w:type="dxa"/>
            <w:tcBorders>
              <w:top w:val="nil"/>
              <w:left w:val="nil"/>
              <w:bottom w:val="nil"/>
              <w:right w:val="nil"/>
            </w:tcBorders>
            <w:shd w:val="clear" w:color="auto" w:fill="auto"/>
            <w:vAlign w:val="bottom"/>
          </w:tcPr>
          <w:p w:rsidR="00D34021" w:rsidRPr="00E65E35" w:rsidRDefault="003641CC" w:rsidP="001E1340">
            <w:pPr>
              <w:pBdr>
                <w:bottom w:val="double" w:sz="4" w:space="1" w:color="auto"/>
              </w:pBdr>
              <w:ind w:right="-72"/>
              <w:jc w:val="right"/>
              <w:rPr>
                <w:rFonts w:ascii="Arial" w:hAnsi="Arial" w:cs="Arial"/>
                <w:sz w:val="14"/>
                <w:szCs w:val="14"/>
              </w:rPr>
            </w:pPr>
            <w:r w:rsidRPr="00E65E35">
              <w:rPr>
                <w:rFonts w:ascii="Arial" w:hAnsi="Arial" w:cs="Arial"/>
                <w:sz w:val="14"/>
                <w:szCs w:val="14"/>
              </w:rPr>
              <w:t>545,240,194</w:t>
            </w:r>
          </w:p>
        </w:tc>
      </w:tr>
    </w:tbl>
    <w:p w:rsidR="00D34021" w:rsidRPr="00E65E35" w:rsidRDefault="00D34021" w:rsidP="00B20072">
      <w:pPr>
        <w:widowControl w:val="0"/>
        <w:tabs>
          <w:tab w:val="left" w:pos="720"/>
        </w:tabs>
        <w:ind w:left="540" w:firstLine="3"/>
        <w:rPr>
          <w:rFonts w:ascii="Arial" w:hAnsi="Arial" w:cs="Arial"/>
          <w:snapToGrid w:val="0"/>
          <w:sz w:val="20"/>
          <w:szCs w:val="20"/>
          <w:lang w:eastAsia="th-TH"/>
        </w:rPr>
      </w:pPr>
    </w:p>
    <w:tbl>
      <w:tblPr>
        <w:tblW w:w="8762"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2"/>
        <w:gridCol w:w="900"/>
        <w:gridCol w:w="990"/>
        <w:gridCol w:w="900"/>
        <w:gridCol w:w="900"/>
        <w:gridCol w:w="990"/>
        <w:gridCol w:w="990"/>
        <w:gridCol w:w="990"/>
      </w:tblGrid>
      <w:tr w:rsidR="00C74ECB" w:rsidRPr="00E65E35" w:rsidTr="00E65E35">
        <w:tc>
          <w:tcPr>
            <w:tcW w:w="2102" w:type="dxa"/>
            <w:tcBorders>
              <w:top w:val="nil"/>
              <w:left w:val="nil"/>
              <w:bottom w:val="nil"/>
              <w:right w:val="nil"/>
            </w:tcBorders>
            <w:shd w:val="clear" w:color="auto" w:fill="auto"/>
            <w:vAlign w:val="bottom"/>
          </w:tcPr>
          <w:p w:rsidR="00D34021" w:rsidRPr="00E65E35" w:rsidRDefault="00D34021" w:rsidP="00B20072">
            <w:pPr>
              <w:ind w:left="148"/>
              <w:rPr>
                <w:rFonts w:ascii="Arial" w:hAnsi="Arial" w:cs="Arial"/>
                <w:sz w:val="14"/>
                <w:szCs w:val="14"/>
              </w:rPr>
            </w:pPr>
          </w:p>
        </w:tc>
        <w:tc>
          <w:tcPr>
            <w:tcW w:w="6660" w:type="dxa"/>
            <w:gridSpan w:val="7"/>
            <w:tcBorders>
              <w:top w:val="nil"/>
              <w:left w:val="nil"/>
              <w:bottom w:val="nil"/>
              <w:right w:val="nil"/>
            </w:tcBorders>
            <w:vAlign w:val="bottom"/>
          </w:tcPr>
          <w:p w:rsidR="00D34021" w:rsidRPr="00E65E35" w:rsidRDefault="00D34021" w:rsidP="00B20072">
            <w:pPr>
              <w:pBdr>
                <w:bottom w:val="single" w:sz="4" w:space="1" w:color="auto"/>
              </w:pBdr>
              <w:ind w:right="-72"/>
              <w:jc w:val="center"/>
              <w:rPr>
                <w:rFonts w:ascii="Arial" w:hAnsi="Arial" w:cs="Arial"/>
                <w:b/>
                <w:bCs/>
                <w:sz w:val="14"/>
                <w:szCs w:val="14"/>
              </w:rPr>
            </w:pPr>
            <w:r w:rsidRPr="00E65E35">
              <w:rPr>
                <w:rFonts w:ascii="Arial" w:hAnsi="Arial" w:cs="Arial"/>
                <w:b/>
                <w:bCs/>
                <w:sz w:val="14"/>
                <w:szCs w:val="14"/>
                <w:lang w:val="en-GB"/>
              </w:rPr>
              <w:t>31 December 2016</w:t>
            </w:r>
          </w:p>
        </w:tc>
      </w:tr>
      <w:tr w:rsidR="00C74ECB" w:rsidRPr="00E65E35" w:rsidTr="00E65E35">
        <w:tc>
          <w:tcPr>
            <w:tcW w:w="2102" w:type="dxa"/>
            <w:tcBorders>
              <w:top w:val="nil"/>
              <w:left w:val="nil"/>
              <w:bottom w:val="nil"/>
              <w:right w:val="nil"/>
            </w:tcBorders>
            <w:shd w:val="clear" w:color="auto" w:fill="auto"/>
            <w:vAlign w:val="bottom"/>
          </w:tcPr>
          <w:p w:rsidR="00D34021" w:rsidRPr="00E65E35" w:rsidRDefault="00D34021" w:rsidP="00B20072">
            <w:pPr>
              <w:ind w:left="148"/>
              <w:rPr>
                <w:rFonts w:ascii="Arial" w:hAnsi="Arial" w:cs="Arial"/>
                <w:sz w:val="14"/>
                <w:szCs w:val="14"/>
              </w:rPr>
            </w:pP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p>
        </w:tc>
        <w:tc>
          <w:tcPr>
            <w:tcW w:w="99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Special</w:t>
            </w: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Sub-</w:t>
            </w: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p>
        </w:tc>
        <w:tc>
          <w:tcPr>
            <w:tcW w:w="99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Doubtful</w:t>
            </w:r>
          </w:p>
        </w:tc>
        <w:tc>
          <w:tcPr>
            <w:tcW w:w="990" w:type="dxa"/>
            <w:tcBorders>
              <w:top w:val="nil"/>
              <w:left w:val="nil"/>
              <w:bottom w:val="nil"/>
              <w:right w:val="nil"/>
            </w:tcBorders>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 xml:space="preserve">Surplus </w:t>
            </w:r>
          </w:p>
        </w:tc>
        <w:tc>
          <w:tcPr>
            <w:tcW w:w="99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p>
        </w:tc>
      </w:tr>
      <w:tr w:rsidR="00C74ECB" w:rsidRPr="00E65E35" w:rsidTr="00E65E35">
        <w:tc>
          <w:tcPr>
            <w:tcW w:w="2102" w:type="dxa"/>
            <w:tcBorders>
              <w:top w:val="nil"/>
              <w:left w:val="nil"/>
              <w:bottom w:val="nil"/>
              <w:right w:val="nil"/>
            </w:tcBorders>
            <w:shd w:val="clear" w:color="auto" w:fill="auto"/>
            <w:vAlign w:val="bottom"/>
          </w:tcPr>
          <w:p w:rsidR="00D34021" w:rsidRPr="00E65E35" w:rsidRDefault="00D34021" w:rsidP="00B20072">
            <w:pPr>
              <w:ind w:left="148"/>
              <w:rPr>
                <w:rFonts w:ascii="Arial" w:hAnsi="Arial" w:cs="Arial"/>
                <w:sz w:val="14"/>
                <w:szCs w:val="14"/>
              </w:rPr>
            </w:pP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Normal</w:t>
            </w:r>
          </w:p>
        </w:tc>
        <w:tc>
          <w:tcPr>
            <w:tcW w:w="99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Mention</w:t>
            </w: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standard</w:t>
            </w: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Doubtful</w:t>
            </w:r>
          </w:p>
        </w:tc>
        <w:tc>
          <w:tcPr>
            <w:tcW w:w="99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of loss</w:t>
            </w:r>
          </w:p>
        </w:tc>
        <w:tc>
          <w:tcPr>
            <w:tcW w:w="990" w:type="dxa"/>
            <w:tcBorders>
              <w:top w:val="nil"/>
              <w:left w:val="nil"/>
              <w:bottom w:val="nil"/>
              <w:right w:val="nil"/>
            </w:tcBorders>
            <w:vAlign w:val="bottom"/>
          </w:tcPr>
          <w:p w:rsidR="00D34021" w:rsidRPr="00E65E35" w:rsidRDefault="00D34021" w:rsidP="00B20072">
            <w:pPr>
              <w:ind w:right="-72" w:hanging="108"/>
              <w:jc w:val="right"/>
              <w:rPr>
                <w:rFonts w:ascii="Arial" w:hAnsi="Arial" w:cs="Arial"/>
                <w:b/>
                <w:bCs/>
                <w:sz w:val="14"/>
                <w:szCs w:val="14"/>
              </w:rPr>
            </w:pPr>
            <w:r w:rsidRPr="00E65E35">
              <w:rPr>
                <w:rFonts w:ascii="Arial" w:hAnsi="Arial" w:cs="Arial"/>
                <w:b/>
                <w:bCs/>
                <w:sz w:val="14"/>
                <w:szCs w:val="14"/>
              </w:rPr>
              <w:t>reserves</w:t>
            </w:r>
          </w:p>
        </w:tc>
        <w:tc>
          <w:tcPr>
            <w:tcW w:w="99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14"/>
                <w:szCs w:val="14"/>
              </w:rPr>
            </w:pPr>
            <w:r w:rsidRPr="00E65E35">
              <w:rPr>
                <w:rFonts w:ascii="Arial" w:hAnsi="Arial" w:cs="Arial"/>
                <w:b/>
                <w:bCs/>
                <w:sz w:val="14"/>
                <w:szCs w:val="14"/>
              </w:rPr>
              <w:t>Total</w:t>
            </w:r>
          </w:p>
        </w:tc>
      </w:tr>
      <w:tr w:rsidR="00C74ECB" w:rsidRPr="00E65E35" w:rsidTr="00E65E35">
        <w:tc>
          <w:tcPr>
            <w:tcW w:w="2102" w:type="dxa"/>
            <w:tcBorders>
              <w:top w:val="nil"/>
              <w:left w:val="nil"/>
              <w:bottom w:val="nil"/>
              <w:right w:val="nil"/>
            </w:tcBorders>
            <w:shd w:val="clear" w:color="auto" w:fill="auto"/>
            <w:vAlign w:val="bottom"/>
          </w:tcPr>
          <w:p w:rsidR="00D34021" w:rsidRPr="00E65E35" w:rsidRDefault="00D34021" w:rsidP="00B20072">
            <w:pPr>
              <w:ind w:left="148"/>
              <w:rPr>
                <w:rFonts w:ascii="Arial" w:hAnsi="Arial" w:cs="Arial"/>
                <w:sz w:val="14"/>
                <w:szCs w:val="14"/>
              </w:rPr>
            </w:pPr>
          </w:p>
        </w:tc>
        <w:tc>
          <w:tcPr>
            <w:tcW w:w="90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9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0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0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9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90" w:type="dxa"/>
            <w:tcBorders>
              <w:top w:val="nil"/>
              <w:left w:val="nil"/>
              <w:bottom w:val="nil"/>
              <w:right w:val="nil"/>
            </w:tcBorders>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c>
          <w:tcPr>
            <w:tcW w:w="990" w:type="dxa"/>
            <w:tcBorders>
              <w:top w:val="nil"/>
              <w:left w:val="nil"/>
              <w:bottom w:val="nil"/>
              <w:right w:val="nil"/>
            </w:tcBorders>
            <w:shd w:val="clear" w:color="auto" w:fill="auto"/>
            <w:vAlign w:val="bottom"/>
          </w:tcPr>
          <w:p w:rsidR="00D34021" w:rsidRPr="00E65E35" w:rsidRDefault="00D34021" w:rsidP="00B20072">
            <w:pPr>
              <w:pBdr>
                <w:bottom w:val="single" w:sz="4" w:space="1" w:color="auto"/>
              </w:pBdr>
              <w:ind w:right="-72"/>
              <w:jc w:val="right"/>
              <w:rPr>
                <w:rFonts w:ascii="Arial" w:hAnsi="Arial" w:cs="Arial"/>
                <w:b/>
                <w:bCs/>
                <w:sz w:val="14"/>
                <w:szCs w:val="14"/>
              </w:rPr>
            </w:pPr>
            <w:r w:rsidRPr="00E65E35">
              <w:rPr>
                <w:rFonts w:ascii="Arial" w:hAnsi="Arial" w:cs="Arial"/>
                <w:b/>
                <w:bCs/>
                <w:sz w:val="14"/>
                <w:szCs w:val="14"/>
              </w:rPr>
              <w:t>Baht</w:t>
            </w:r>
          </w:p>
        </w:tc>
      </w:tr>
      <w:tr w:rsidR="00C74ECB" w:rsidRPr="00E65E35" w:rsidTr="00E65E35">
        <w:tc>
          <w:tcPr>
            <w:tcW w:w="2102" w:type="dxa"/>
            <w:tcBorders>
              <w:top w:val="nil"/>
              <w:left w:val="nil"/>
              <w:bottom w:val="nil"/>
              <w:right w:val="nil"/>
            </w:tcBorders>
            <w:shd w:val="clear" w:color="auto" w:fill="auto"/>
            <w:vAlign w:val="bottom"/>
          </w:tcPr>
          <w:p w:rsidR="00D34021" w:rsidRPr="00E65E35" w:rsidRDefault="00D34021" w:rsidP="00B20072">
            <w:pPr>
              <w:ind w:left="148"/>
              <w:rPr>
                <w:rFonts w:ascii="Arial" w:hAnsi="Arial" w:cs="Arial"/>
                <w:sz w:val="8"/>
                <w:szCs w:val="8"/>
              </w:rPr>
            </w:pP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b/>
                <w:bCs/>
                <w:sz w:val="8"/>
                <w:szCs w:val="8"/>
              </w:rPr>
            </w:pPr>
          </w:p>
        </w:tc>
        <w:tc>
          <w:tcPr>
            <w:tcW w:w="99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99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c>
          <w:tcPr>
            <w:tcW w:w="990" w:type="dxa"/>
            <w:tcBorders>
              <w:top w:val="nil"/>
              <w:left w:val="nil"/>
              <w:bottom w:val="nil"/>
              <w:right w:val="nil"/>
            </w:tcBorders>
            <w:vAlign w:val="bottom"/>
          </w:tcPr>
          <w:p w:rsidR="00D34021" w:rsidRPr="00E65E35" w:rsidRDefault="00D34021" w:rsidP="00B20072">
            <w:pPr>
              <w:ind w:right="-72"/>
              <w:jc w:val="right"/>
              <w:rPr>
                <w:rFonts w:ascii="Arial" w:hAnsi="Arial" w:cs="Arial"/>
                <w:sz w:val="8"/>
                <w:szCs w:val="8"/>
              </w:rPr>
            </w:pPr>
          </w:p>
        </w:tc>
        <w:tc>
          <w:tcPr>
            <w:tcW w:w="99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8"/>
                <w:szCs w:val="8"/>
              </w:rPr>
            </w:pPr>
          </w:p>
        </w:tc>
      </w:tr>
      <w:tr w:rsidR="00C74ECB" w:rsidRPr="002363FC" w:rsidTr="00E65E35">
        <w:tc>
          <w:tcPr>
            <w:tcW w:w="2102" w:type="dxa"/>
            <w:tcBorders>
              <w:top w:val="nil"/>
              <w:left w:val="nil"/>
              <w:bottom w:val="nil"/>
              <w:right w:val="nil"/>
            </w:tcBorders>
            <w:shd w:val="clear" w:color="auto" w:fill="auto"/>
            <w:vAlign w:val="bottom"/>
          </w:tcPr>
          <w:p w:rsidR="00D34021" w:rsidRPr="00E65E35" w:rsidRDefault="00022321" w:rsidP="00B20072">
            <w:pPr>
              <w:ind w:left="148"/>
              <w:rPr>
                <w:rFonts w:ascii="Arial" w:hAnsi="Arial" w:cs="Arial"/>
                <w:sz w:val="14"/>
                <w:szCs w:val="14"/>
              </w:rPr>
            </w:pPr>
            <w:r w:rsidRPr="00E65E35">
              <w:rPr>
                <w:rFonts w:ascii="Arial" w:hAnsi="Arial" w:cs="Arial"/>
                <w:sz w:val="14"/>
                <w:szCs w:val="14"/>
              </w:rPr>
              <w:t>A</w:t>
            </w:r>
            <w:r w:rsidR="00D34021" w:rsidRPr="00E65E35">
              <w:rPr>
                <w:rFonts w:ascii="Arial" w:hAnsi="Arial" w:cs="Arial"/>
                <w:sz w:val="14"/>
                <w:szCs w:val="14"/>
              </w:rPr>
              <w:t>t 1 January 2016</w:t>
            </w: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35,138,482</w:t>
            </w:r>
          </w:p>
        </w:tc>
        <w:tc>
          <w:tcPr>
            <w:tcW w:w="99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70,365,912</w:t>
            </w: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29,096</w:t>
            </w:r>
          </w:p>
        </w:tc>
        <w:tc>
          <w:tcPr>
            <w:tcW w:w="90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8,401</w:t>
            </w:r>
          </w:p>
        </w:tc>
        <w:tc>
          <w:tcPr>
            <w:tcW w:w="990" w:type="dxa"/>
            <w:tcBorders>
              <w:top w:val="nil"/>
              <w:left w:val="nil"/>
              <w:bottom w:val="nil"/>
              <w:right w:val="nil"/>
            </w:tcBorders>
            <w:shd w:val="clear" w:color="auto" w:fill="auto"/>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200,558,960</w:t>
            </w:r>
          </w:p>
        </w:tc>
        <w:tc>
          <w:tcPr>
            <w:tcW w:w="990" w:type="dxa"/>
            <w:tcBorders>
              <w:top w:val="nil"/>
              <w:left w:val="nil"/>
              <w:bottom w:val="nil"/>
              <w:right w:val="nil"/>
            </w:tcBorders>
            <w:vAlign w:val="bottom"/>
          </w:tcPr>
          <w:p w:rsidR="00D34021" w:rsidRPr="00E65E35" w:rsidRDefault="00D34021" w:rsidP="00B20072">
            <w:pPr>
              <w:ind w:right="-72"/>
              <w:jc w:val="right"/>
              <w:rPr>
                <w:rFonts w:ascii="Arial" w:hAnsi="Arial" w:cs="Arial"/>
                <w:sz w:val="14"/>
                <w:szCs w:val="14"/>
              </w:rPr>
            </w:pPr>
            <w:r w:rsidRPr="00E65E35">
              <w:rPr>
                <w:rFonts w:ascii="Arial" w:hAnsi="Arial" w:cs="Arial"/>
                <w:sz w:val="14"/>
                <w:szCs w:val="14"/>
              </w:rPr>
              <w:t>253,350,706</w:t>
            </w:r>
          </w:p>
        </w:tc>
        <w:tc>
          <w:tcPr>
            <w:tcW w:w="99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r w:rsidRPr="00E65E35">
              <w:rPr>
                <w:rFonts w:ascii="Arial" w:hAnsi="Arial" w:cs="Arial"/>
                <w:sz w:val="14"/>
                <w:szCs w:val="14"/>
              </w:rPr>
              <w:t>559,451,557</w:t>
            </w:r>
          </w:p>
        </w:tc>
      </w:tr>
      <w:tr w:rsidR="00C74ECB" w:rsidRPr="002363FC" w:rsidTr="00E65E35">
        <w:tc>
          <w:tcPr>
            <w:tcW w:w="2102" w:type="dxa"/>
            <w:tcBorders>
              <w:top w:val="nil"/>
              <w:left w:val="nil"/>
              <w:bottom w:val="nil"/>
              <w:right w:val="nil"/>
            </w:tcBorders>
            <w:shd w:val="clear" w:color="auto" w:fill="auto"/>
            <w:vAlign w:val="bottom"/>
          </w:tcPr>
          <w:p w:rsidR="00222402" w:rsidRPr="002363FC" w:rsidRDefault="00D34021" w:rsidP="00222402">
            <w:pPr>
              <w:ind w:left="148"/>
              <w:rPr>
                <w:rFonts w:ascii="Arial" w:hAnsi="Arial" w:cs="Arial"/>
                <w:sz w:val="14"/>
                <w:szCs w:val="14"/>
              </w:rPr>
            </w:pPr>
            <w:r w:rsidRPr="002363FC">
              <w:rPr>
                <w:rFonts w:ascii="Arial" w:hAnsi="Arial" w:cs="Arial"/>
                <w:sz w:val="14"/>
                <w:szCs w:val="14"/>
                <w:u w:val="single"/>
              </w:rPr>
              <w:t>Add</w:t>
            </w:r>
            <w:r w:rsidRPr="002363FC">
              <w:rPr>
                <w:rFonts w:ascii="Arial" w:hAnsi="Arial" w:cs="Arial"/>
                <w:sz w:val="14"/>
                <w:szCs w:val="14"/>
              </w:rPr>
              <w:t xml:space="preserve">  </w:t>
            </w:r>
            <w:r w:rsidR="00222402" w:rsidRPr="002363FC">
              <w:rPr>
                <w:rFonts w:ascii="Arial" w:hAnsi="Arial" w:cs="Arial"/>
                <w:sz w:val="14"/>
                <w:szCs w:val="14"/>
              </w:rPr>
              <w:t xml:space="preserve">(reversal) </w:t>
            </w:r>
            <w:r w:rsidRPr="002363FC">
              <w:rPr>
                <w:rFonts w:ascii="Arial" w:hAnsi="Arial" w:cs="Arial"/>
                <w:sz w:val="14"/>
                <w:szCs w:val="14"/>
              </w:rPr>
              <w:t>Doubtf</w:t>
            </w:r>
            <w:r w:rsidR="00222402" w:rsidRPr="002363FC">
              <w:rPr>
                <w:rFonts w:ascii="Arial" w:hAnsi="Arial" w:cs="Arial"/>
                <w:sz w:val="14"/>
                <w:szCs w:val="14"/>
              </w:rPr>
              <w:t>ul</w:t>
            </w:r>
          </w:p>
          <w:p w:rsidR="00D34021" w:rsidRPr="002363FC" w:rsidRDefault="00644F17" w:rsidP="00222402">
            <w:pPr>
              <w:ind w:left="148"/>
              <w:rPr>
                <w:rFonts w:ascii="Arial" w:hAnsi="Arial" w:cs="Arial"/>
                <w:sz w:val="14"/>
                <w:szCs w:val="14"/>
              </w:rPr>
            </w:pPr>
            <w:r w:rsidRPr="002363FC">
              <w:rPr>
                <w:rFonts w:ascii="Arial" w:hAnsi="Arial" w:cs="Arial"/>
                <w:sz w:val="14"/>
                <w:szCs w:val="14"/>
              </w:rPr>
              <w:t xml:space="preserve">            </w:t>
            </w:r>
            <w:r w:rsidR="00222402" w:rsidRPr="002363FC">
              <w:rPr>
                <w:rFonts w:ascii="Arial" w:hAnsi="Arial" w:cs="Arial"/>
                <w:sz w:val="14"/>
                <w:szCs w:val="14"/>
              </w:rPr>
              <w:t xml:space="preserve">accounts  </w:t>
            </w:r>
          </w:p>
        </w:tc>
        <w:tc>
          <w:tcPr>
            <w:tcW w:w="90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(1,532,487)</w:t>
            </w:r>
          </w:p>
        </w:tc>
        <w:tc>
          <w:tcPr>
            <w:tcW w:w="99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(43,163,942)</w:t>
            </w:r>
          </w:p>
        </w:tc>
        <w:tc>
          <w:tcPr>
            <w:tcW w:w="90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28,322,570</w:t>
            </w:r>
          </w:p>
        </w:tc>
        <w:tc>
          <w:tcPr>
            <w:tcW w:w="90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15,791,748</w:t>
            </w:r>
          </w:p>
        </w:tc>
        <w:tc>
          <w:tcPr>
            <w:tcW w:w="99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39,785,647</w:t>
            </w:r>
          </w:p>
        </w:tc>
        <w:tc>
          <w:tcPr>
            <w:tcW w:w="990" w:type="dxa"/>
            <w:tcBorders>
              <w:top w:val="nil"/>
              <w:left w:val="nil"/>
              <w:bottom w:val="nil"/>
              <w:right w:val="nil"/>
            </w:tcBorders>
            <w:vAlign w:val="bottom"/>
          </w:tcPr>
          <w:p w:rsidR="00D34021" w:rsidRPr="002363FC" w:rsidRDefault="00D34021" w:rsidP="00B20072">
            <w:pPr>
              <w:ind w:right="-72"/>
              <w:jc w:val="right"/>
              <w:rPr>
                <w:rFonts w:ascii="Arial" w:hAnsi="Arial" w:cs="Arial"/>
                <w:sz w:val="14"/>
                <w:szCs w:val="14"/>
              </w:rPr>
            </w:pPr>
          </w:p>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(71,826,559)</w:t>
            </w:r>
          </w:p>
        </w:tc>
        <w:tc>
          <w:tcPr>
            <w:tcW w:w="99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14"/>
                <w:szCs w:val="14"/>
              </w:rPr>
            </w:pPr>
          </w:p>
          <w:p w:rsidR="00D34021" w:rsidRPr="002363FC" w:rsidRDefault="00D34021" w:rsidP="00B20072">
            <w:pPr>
              <w:ind w:right="-72"/>
              <w:jc w:val="right"/>
              <w:rPr>
                <w:rFonts w:ascii="Arial" w:hAnsi="Arial" w:cs="Arial"/>
                <w:sz w:val="14"/>
                <w:szCs w:val="14"/>
              </w:rPr>
            </w:pPr>
            <w:r w:rsidRPr="002363FC">
              <w:rPr>
                <w:rFonts w:ascii="Arial" w:hAnsi="Arial" w:cs="Arial"/>
                <w:sz w:val="14"/>
                <w:szCs w:val="14"/>
              </w:rPr>
              <w:t>(32,623,023)</w:t>
            </w:r>
          </w:p>
        </w:tc>
      </w:tr>
      <w:tr w:rsidR="00C74ECB" w:rsidRPr="002363FC" w:rsidTr="00E65E35">
        <w:tc>
          <w:tcPr>
            <w:tcW w:w="2102"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sz w:val="14"/>
                <w:szCs w:val="14"/>
              </w:rPr>
            </w:pPr>
            <w:r w:rsidRPr="002363FC">
              <w:rPr>
                <w:rFonts w:ascii="Arial" w:hAnsi="Arial" w:cs="Arial"/>
                <w:sz w:val="14"/>
                <w:szCs w:val="14"/>
                <w:u w:val="single"/>
              </w:rPr>
              <w:t>Less</w:t>
            </w:r>
            <w:r w:rsidRPr="002363FC">
              <w:rPr>
                <w:rFonts w:ascii="Arial" w:hAnsi="Arial" w:cs="Arial"/>
                <w:sz w:val="14"/>
                <w:szCs w:val="14"/>
              </w:rPr>
              <w:t xml:space="preserve"> </w:t>
            </w:r>
            <w:r w:rsidR="00022321" w:rsidRPr="002363FC">
              <w:rPr>
                <w:rFonts w:ascii="Arial" w:hAnsi="Arial" w:cs="Arial"/>
                <w:sz w:val="14"/>
                <w:szCs w:val="14"/>
              </w:rPr>
              <w:t xml:space="preserve"> </w:t>
            </w:r>
            <w:r w:rsidRPr="002363FC">
              <w:rPr>
                <w:rFonts w:ascii="Arial" w:hAnsi="Arial" w:cs="Arial"/>
                <w:sz w:val="14"/>
                <w:szCs w:val="14"/>
              </w:rPr>
              <w:t>Bad debt written-off</w:t>
            </w:r>
          </w:p>
        </w:tc>
        <w:tc>
          <w:tcPr>
            <w:tcW w:w="90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sz w:val="14"/>
                <w:szCs w:val="14"/>
              </w:rPr>
            </w:pPr>
            <w:r w:rsidRPr="002363FC">
              <w:rPr>
                <w:rFonts w:ascii="Arial" w:hAnsi="Arial" w:cs="Arial"/>
                <w:sz w:val="14"/>
                <w:szCs w:val="14"/>
              </w:rPr>
              <w:t>-</w:t>
            </w:r>
          </w:p>
        </w:tc>
        <w:tc>
          <w:tcPr>
            <w:tcW w:w="99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sz w:val="14"/>
                <w:szCs w:val="14"/>
              </w:rPr>
            </w:pPr>
            <w:r w:rsidRPr="002363FC">
              <w:rPr>
                <w:rFonts w:ascii="Arial" w:hAnsi="Arial" w:cs="Arial"/>
                <w:sz w:val="14"/>
                <w:szCs w:val="14"/>
              </w:rPr>
              <w:t>-</w:t>
            </w:r>
          </w:p>
        </w:tc>
        <w:tc>
          <w:tcPr>
            <w:tcW w:w="90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sz w:val="14"/>
                <w:szCs w:val="14"/>
              </w:rPr>
            </w:pPr>
            <w:r w:rsidRPr="002363FC">
              <w:rPr>
                <w:rFonts w:ascii="Arial" w:hAnsi="Arial" w:cs="Arial"/>
                <w:sz w:val="14"/>
                <w:szCs w:val="14"/>
              </w:rPr>
              <w:t>-</w:t>
            </w:r>
          </w:p>
        </w:tc>
        <w:tc>
          <w:tcPr>
            <w:tcW w:w="90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sz w:val="14"/>
                <w:szCs w:val="14"/>
              </w:rPr>
            </w:pPr>
            <w:r w:rsidRPr="002363FC">
              <w:rPr>
                <w:rFonts w:ascii="Arial" w:hAnsi="Arial" w:cs="Arial"/>
                <w:sz w:val="14"/>
                <w:szCs w:val="14"/>
              </w:rPr>
              <w:t>-</w:t>
            </w:r>
          </w:p>
        </w:tc>
        <w:tc>
          <w:tcPr>
            <w:tcW w:w="99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sz w:val="14"/>
                <w:szCs w:val="14"/>
              </w:rPr>
            </w:pPr>
            <w:r w:rsidRPr="002363FC">
              <w:rPr>
                <w:rFonts w:ascii="Arial" w:hAnsi="Arial" w:cs="Arial"/>
                <w:sz w:val="14"/>
                <w:szCs w:val="14"/>
              </w:rPr>
              <w:t>-</w:t>
            </w:r>
          </w:p>
        </w:tc>
        <w:tc>
          <w:tcPr>
            <w:tcW w:w="990" w:type="dxa"/>
            <w:tcBorders>
              <w:top w:val="nil"/>
              <w:left w:val="nil"/>
              <w:bottom w:val="nil"/>
              <w:right w:val="nil"/>
            </w:tcBorders>
            <w:vAlign w:val="bottom"/>
          </w:tcPr>
          <w:p w:rsidR="00D34021" w:rsidRPr="002363FC" w:rsidRDefault="00D34021" w:rsidP="00B20072">
            <w:pPr>
              <w:pBdr>
                <w:bottom w:val="single" w:sz="4" w:space="1" w:color="auto"/>
              </w:pBdr>
              <w:ind w:right="-72"/>
              <w:jc w:val="right"/>
              <w:rPr>
                <w:rFonts w:ascii="Arial" w:hAnsi="Arial" w:cs="Arial"/>
                <w:sz w:val="14"/>
                <w:szCs w:val="14"/>
              </w:rPr>
            </w:pPr>
            <w:r w:rsidRPr="002363FC">
              <w:rPr>
                <w:rFonts w:ascii="Arial" w:hAnsi="Arial" w:cs="Arial"/>
                <w:sz w:val="14"/>
                <w:szCs w:val="14"/>
              </w:rPr>
              <w:t>(25,736,721)</w:t>
            </w:r>
          </w:p>
        </w:tc>
        <w:tc>
          <w:tcPr>
            <w:tcW w:w="990" w:type="dxa"/>
            <w:tcBorders>
              <w:top w:val="nil"/>
              <w:left w:val="nil"/>
              <w:bottom w:val="nil"/>
              <w:right w:val="nil"/>
            </w:tcBorders>
            <w:shd w:val="clear" w:color="auto" w:fill="auto"/>
            <w:vAlign w:val="bottom"/>
          </w:tcPr>
          <w:p w:rsidR="00D34021" w:rsidRPr="002363FC" w:rsidRDefault="00D34021" w:rsidP="00B20072">
            <w:pPr>
              <w:pBdr>
                <w:bottom w:val="single" w:sz="4" w:space="1" w:color="auto"/>
              </w:pBdr>
              <w:ind w:right="-72"/>
              <w:jc w:val="right"/>
              <w:rPr>
                <w:rFonts w:ascii="Arial" w:hAnsi="Arial" w:cs="Arial"/>
                <w:sz w:val="14"/>
                <w:szCs w:val="14"/>
              </w:rPr>
            </w:pPr>
            <w:r w:rsidRPr="002363FC">
              <w:rPr>
                <w:rFonts w:ascii="Arial" w:hAnsi="Arial" w:cs="Arial"/>
                <w:sz w:val="14"/>
                <w:szCs w:val="14"/>
              </w:rPr>
              <w:t>(25,736,721)</w:t>
            </w:r>
          </w:p>
        </w:tc>
      </w:tr>
      <w:tr w:rsidR="00C74ECB" w:rsidRPr="002363FC" w:rsidTr="00E65E35">
        <w:tc>
          <w:tcPr>
            <w:tcW w:w="2102" w:type="dxa"/>
            <w:tcBorders>
              <w:top w:val="nil"/>
              <w:left w:val="nil"/>
              <w:bottom w:val="nil"/>
              <w:right w:val="nil"/>
            </w:tcBorders>
            <w:shd w:val="clear" w:color="auto" w:fill="auto"/>
            <w:vAlign w:val="bottom"/>
          </w:tcPr>
          <w:p w:rsidR="00D34021" w:rsidRPr="002363FC" w:rsidRDefault="00D34021" w:rsidP="00B20072">
            <w:pPr>
              <w:ind w:left="148"/>
              <w:rPr>
                <w:rFonts w:ascii="Arial" w:hAnsi="Arial" w:cs="Arial"/>
                <w:sz w:val="8"/>
                <w:szCs w:val="8"/>
              </w:rPr>
            </w:pPr>
          </w:p>
        </w:tc>
        <w:tc>
          <w:tcPr>
            <w:tcW w:w="90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8"/>
                <w:szCs w:val="8"/>
              </w:rPr>
            </w:pPr>
          </w:p>
        </w:tc>
        <w:tc>
          <w:tcPr>
            <w:tcW w:w="99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8"/>
                <w:szCs w:val="8"/>
              </w:rPr>
            </w:pPr>
          </w:p>
        </w:tc>
        <w:tc>
          <w:tcPr>
            <w:tcW w:w="90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8"/>
                <w:szCs w:val="8"/>
              </w:rPr>
            </w:pPr>
          </w:p>
        </w:tc>
        <w:tc>
          <w:tcPr>
            <w:tcW w:w="90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8"/>
                <w:szCs w:val="8"/>
              </w:rPr>
            </w:pPr>
          </w:p>
        </w:tc>
        <w:tc>
          <w:tcPr>
            <w:tcW w:w="99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8"/>
                <w:szCs w:val="8"/>
              </w:rPr>
            </w:pPr>
          </w:p>
        </w:tc>
        <w:tc>
          <w:tcPr>
            <w:tcW w:w="990" w:type="dxa"/>
            <w:tcBorders>
              <w:top w:val="nil"/>
              <w:left w:val="nil"/>
              <w:bottom w:val="nil"/>
              <w:right w:val="nil"/>
            </w:tcBorders>
            <w:vAlign w:val="bottom"/>
          </w:tcPr>
          <w:p w:rsidR="00D34021" w:rsidRPr="002363FC" w:rsidRDefault="00D34021" w:rsidP="00B20072">
            <w:pPr>
              <w:ind w:right="-72"/>
              <w:jc w:val="right"/>
              <w:rPr>
                <w:rFonts w:ascii="Arial" w:hAnsi="Arial" w:cs="Arial"/>
                <w:sz w:val="8"/>
                <w:szCs w:val="8"/>
              </w:rPr>
            </w:pPr>
          </w:p>
        </w:tc>
        <w:tc>
          <w:tcPr>
            <w:tcW w:w="990" w:type="dxa"/>
            <w:tcBorders>
              <w:top w:val="nil"/>
              <w:left w:val="nil"/>
              <w:bottom w:val="nil"/>
              <w:right w:val="nil"/>
            </w:tcBorders>
            <w:shd w:val="clear" w:color="auto" w:fill="auto"/>
            <w:vAlign w:val="bottom"/>
          </w:tcPr>
          <w:p w:rsidR="00D34021" w:rsidRPr="002363FC" w:rsidRDefault="00D34021" w:rsidP="00B20072">
            <w:pPr>
              <w:ind w:right="-72"/>
              <w:jc w:val="right"/>
              <w:rPr>
                <w:rFonts w:ascii="Arial" w:hAnsi="Arial" w:cs="Arial"/>
                <w:sz w:val="8"/>
                <w:szCs w:val="8"/>
              </w:rPr>
            </w:pPr>
          </w:p>
        </w:tc>
      </w:tr>
      <w:tr w:rsidR="00F840C6" w:rsidRPr="002363FC" w:rsidTr="00E65E35">
        <w:tc>
          <w:tcPr>
            <w:tcW w:w="2102" w:type="dxa"/>
            <w:tcBorders>
              <w:top w:val="nil"/>
              <w:left w:val="nil"/>
              <w:bottom w:val="nil"/>
              <w:right w:val="nil"/>
            </w:tcBorders>
            <w:shd w:val="clear" w:color="auto" w:fill="auto"/>
            <w:vAlign w:val="bottom"/>
          </w:tcPr>
          <w:p w:rsidR="00D34021" w:rsidRPr="002363FC" w:rsidRDefault="00022321" w:rsidP="00B20072">
            <w:pPr>
              <w:ind w:left="148"/>
              <w:rPr>
                <w:rFonts w:ascii="Arial" w:hAnsi="Arial" w:cs="Arial"/>
                <w:sz w:val="14"/>
                <w:szCs w:val="14"/>
              </w:rPr>
            </w:pPr>
            <w:r w:rsidRPr="002363FC">
              <w:rPr>
                <w:rFonts w:ascii="Arial" w:hAnsi="Arial" w:cs="Arial"/>
                <w:sz w:val="14"/>
                <w:szCs w:val="14"/>
              </w:rPr>
              <w:t>A</w:t>
            </w:r>
            <w:r w:rsidR="00D34021" w:rsidRPr="002363FC">
              <w:rPr>
                <w:rFonts w:ascii="Arial" w:hAnsi="Arial" w:cs="Arial"/>
                <w:sz w:val="14"/>
                <w:szCs w:val="14"/>
              </w:rPr>
              <w:t>t 31 December 2016</w:t>
            </w:r>
          </w:p>
        </w:tc>
        <w:tc>
          <w:tcPr>
            <w:tcW w:w="900" w:type="dxa"/>
            <w:tcBorders>
              <w:top w:val="nil"/>
              <w:left w:val="nil"/>
              <w:bottom w:val="nil"/>
              <w:right w:val="nil"/>
            </w:tcBorders>
            <w:shd w:val="clear" w:color="auto" w:fill="auto"/>
            <w:vAlign w:val="bottom"/>
          </w:tcPr>
          <w:p w:rsidR="00D34021" w:rsidRPr="002363FC" w:rsidRDefault="00D34021" w:rsidP="00B20072">
            <w:pPr>
              <w:pBdr>
                <w:bottom w:val="double" w:sz="4" w:space="1" w:color="auto"/>
              </w:pBdr>
              <w:ind w:right="-72"/>
              <w:jc w:val="right"/>
              <w:rPr>
                <w:rFonts w:ascii="Arial" w:hAnsi="Arial" w:cs="Arial"/>
                <w:sz w:val="14"/>
                <w:szCs w:val="14"/>
              </w:rPr>
            </w:pPr>
            <w:r w:rsidRPr="002363FC">
              <w:rPr>
                <w:rFonts w:ascii="Arial" w:hAnsi="Arial" w:cs="Arial"/>
                <w:sz w:val="14"/>
                <w:szCs w:val="14"/>
              </w:rPr>
              <w:t>33,605,995</w:t>
            </w:r>
          </w:p>
        </w:tc>
        <w:tc>
          <w:tcPr>
            <w:tcW w:w="990" w:type="dxa"/>
            <w:tcBorders>
              <w:top w:val="nil"/>
              <w:left w:val="nil"/>
              <w:bottom w:val="nil"/>
              <w:right w:val="nil"/>
            </w:tcBorders>
            <w:shd w:val="clear" w:color="auto" w:fill="auto"/>
            <w:vAlign w:val="bottom"/>
          </w:tcPr>
          <w:p w:rsidR="00D34021" w:rsidRPr="002363FC" w:rsidRDefault="00D34021" w:rsidP="00B20072">
            <w:pPr>
              <w:pBdr>
                <w:bottom w:val="double" w:sz="4" w:space="1" w:color="auto"/>
              </w:pBdr>
              <w:ind w:right="-72"/>
              <w:jc w:val="right"/>
              <w:rPr>
                <w:rFonts w:ascii="Arial" w:hAnsi="Arial" w:cs="Arial"/>
                <w:sz w:val="14"/>
                <w:szCs w:val="14"/>
              </w:rPr>
            </w:pPr>
            <w:r w:rsidRPr="002363FC">
              <w:rPr>
                <w:rFonts w:ascii="Arial" w:hAnsi="Arial" w:cs="Arial"/>
                <w:sz w:val="14"/>
                <w:szCs w:val="14"/>
              </w:rPr>
              <w:t>27,201,970</w:t>
            </w:r>
          </w:p>
        </w:tc>
        <w:tc>
          <w:tcPr>
            <w:tcW w:w="900" w:type="dxa"/>
            <w:tcBorders>
              <w:top w:val="nil"/>
              <w:left w:val="nil"/>
              <w:bottom w:val="nil"/>
              <w:right w:val="nil"/>
            </w:tcBorders>
            <w:shd w:val="clear" w:color="auto" w:fill="auto"/>
            <w:vAlign w:val="bottom"/>
          </w:tcPr>
          <w:p w:rsidR="00D34021" w:rsidRPr="002363FC" w:rsidRDefault="00D34021" w:rsidP="00B20072">
            <w:pPr>
              <w:pBdr>
                <w:bottom w:val="double" w:sz="4" w:space="1" w:color="auto"/>
              </w:pBdr>
              <w:ind w:right="-72"/>
              <w:jc w:val="right"/>
              <w:rPr>
                <w:rFonts w:ascii="Arial" w:hAnsi="Arial" w:cs="Arial"/>
                <w:sz w:val="14"/>
                <w:szCs w:val="14"/>
              </w:rPr>
            </w:pPr>
            <w:r w:rsidRPr="002363FC">
              <w:rPr>
                <w:rFonts w:ascii="Arial" w:hAnsi="Arial" w:cs="Arial"/>
                <w:sz w:val="14"/>
                <w:szCs w:val="14"/>
              </w:rPr>
              <w:t>28,351,666</w:t>
            </w:r>
          </w:p>
        </w:tc>
        <w:tc>
          <w:tcPr>
            <w:tcW w:w="900" w:type="dxa"/>
            <w:tcBorders>
              <w:top w:val="nil"/>
              <w:left w:val="nil"/>
              <w:bottom w:val="nil"/>
              <w:right w:val="nil"/>
            </w:tcBorders>
            <w:shd w:val="clear" w:color="auto" w:fill="auto"/>
            <w:vAlign w:val="bottom"/>
          </w:tcPr>
          <w:p w:rsidR="00D34021" w:rsidRPr="002363FC" w:rsidRDefault="00D34021" w:rsidP="00B20072">
            <w:pPr>
              <w:pBdr>
                <w:bottom w:val="double" w:sz="4" w:space="1" w:color="auto"/>
              </w:pBdr>
              <w:ind w:right="-72"/>
              <w:jc w:val="right"/>
              <w:rPr>
                <w:rFonts w:ascii="Arial" w:hAnsi="Arial" w:cs="Arial"/>
                <w:sz w:val="14"/>
                <w:szCs w:val="14"/>
              </w:rPr>
            </w:pPr>
            <w:r w:rsidRPr="002363FC">
              <w:rPr>
                <w:rFonts w:ascii="Arial" w:hAnsi="Arial" w:cs="Arial"/>
                <w:sz w:val="14"/>
                <w:szCs w:val="14"/>
              </w:rPr>
              <w:t>15,800,149</w:t>
            </w:r>
          </w:p>
        </w:tc>
        <w:tc>
          <w:tcPr>
            <w:tcW w:w="990" w:type="dxa"/>
            <w:tcBorders>
              <w:top w:val="nil"/>
              <w:left w:val="nil"/>
              <w:bottom w:val="nil"/>
              <w:right w:val="nil"/>
            </w:tcBorders>
            <w:shd w:val="clear" w:color="auto" w:fill="auto"/>
            <w:vAlign w:val="bottom"/>
          </w:tcPr>
          <w:p w:rsidR="00D34021" w:rsidRPr="002363FC" w:rsidRDefault="00D34021" w:rsidP="00B20072">
            <w:pPr>
              <w:pBdr>
                <w:bottom w:val="double" w:sz="4" w:space="1" w:color="auto"/>
              </w:pBdr>
              <w:ind w:right="-72"/>
              <w:jc w:val="right"/>
              <w:rPr>
                <w:rFonts w:ascii="Arial" w:hAnsi="Arial" w:cs="Arial"/>
                <w:sz w:val="14"/>
                <w:szCs w:val="14"/>
              </w:rPr>
            </w:pPr>
            <w:r w:rsidRPr="002363FC">
              <w:rPr>
                <w:rFonts w:ascii="Arial" w:hAnsi="Arial" w:cs="Arial"/>
                <w:sz w:val="14"/>
                <w:szCs w:val="14"/>
              </w:rPr>
              <w:t>240,344,607</w:t>
            </w:r>
          </w:p>
        </w:tc>
        <w:tc>
          <w:tcPr>
            <w:tcW w:w="990" w:type="dxa"/>
            <w:tcBorders>
              <w:top w:val="nil"/>
              <w:left w:val="nil"/>
              <w:bottom w:val="nil"/>
              <w:right w:val="nil"/>
            </w:tcBorders>
            <w:vAlign w:val="bottom"/>
          </w:tcPr>
          <w:p w:rsidR="00D34021" w:rsidRPr="002363FC" w:rsidRDefault="00D34021" w:rsidP="00B20072">
            <w:pPr>
              <w:pBdr>
                <w:bottom w:val="double" w:sz="4" w:space="1" w:color="auto"/>
              </w:pBdr>
              <w:ind w:right="-72"/>
              <w:jc w:val="right"/>
              <w:rPr>
                <w:rFonts w:ascii="Arial" w:hAnsi="Arial" w:cs="Arial"/>
                <w:sz w:val="14"/>
                <w:szCs w:val="14"/>
              </w:rPr>
            </w:pPr>
            <w:r w:rsidRPr="002363FC">
              <w:rPr>
                <w:rFonts w:ascii="Arial" w:hAnsi="Arial" w:cs="Arial"/>
                <w:sz w:val="14"/>
                <w:szCs w:val="14"/>
              </w:rPr>
              <w:t>155,787,426</w:t>
            </w:r>
          </w:p>
        </w:tc>
        <w:tc>
          <w:tcPr>
            <w:tcW w:w="990" w:type="dxa"/>
            <w:tcBorders>
              <w:top w:val="nil"/>
              <w:left w:val="nil"/>
              <w:bottom w:val="nil"/>
              <w:right w:val="nil"/>
            </w:tcBorders>
            <w:shd w:val="clear" w:color="auto" w:fill="auto"/>
            <w:vAlign w:val="bottom"/>
          </w:tcPr>
          <w:p w:rsidR="00D34021" w:rsidRPr="002363FC" w:rsidRDefault="00D34021" w:rsidP="00B20072">
            <w:pPr>
              <w:pBdr>
                <w:bottom w:val="double" w:sz="4" w:space="1" w:color="auto"/>
              </w:pBdr>
              <w:ind w:right="-72"/>
              <w:jc w:val="right"/>
              <w:rPr>
                <w:rFonts w:ascii="Arial" w:hAnsi="Arial" w:cs="Arial"/>
                <w:sz w:val="14"/>
                <w:szCs w:val="14"/>
              </w:rPr>
            </w:pPr>
            <w:r w:rsidRPr="002363FC">
              <w:rPr>
                <w:rFonts w:ascii="Arial" w:hAnsi="Arial" w:cs="Arial"/>
                <w:sz w:val="14"/>
                <w:szCs w:val="14"/>
              </w:rPr>
              <w:t>501,091,813</w:t>
            </w:r>
          </w:p>
        </w:tc>
      </w:tr>
    </w:tbl>
    <w:p w:rsidR="0045068F" w:rsidRPr="002363FC" w:rsidRDefault="0045068F" w:rsidP="003E534E">
      <w:pPr>
        <w:tabs>
          <w:tab w:val="left" w:pos="1440"/>
        </w:tabs>
        <w:ind w:left="540"/>
        <w:jc w:val="thaiDistribute"/>
        <w:rPr>
          <w:rFonts w:ascii="Arial" w:hAnsi="Arial" w:cs="Arial"/>
          <w:spacing w:val="-6"/>
          <w:sz w:val="20"/>
          <w:szCs w:val="20"/>
        </w:rPr>
      </w:pPr>
    </w:p>
    <w:p w:rsidR="00B15C50" w:rsidRPr="002363FC" w:rsidRDefault="00B15C50" w:rsidP="003E534E">
      <w:pPr>
        <w:tabs>
          <w:tab w:val="left" w:pos="1440"/>
        </w:tabs>
        <w:ind w:left="540"/>
        <w:jc w:val="thaiDistribute"/>
        <w:rPr>
          <w:rFonts w:ascii="Arial" w:hAnsi="Arial" w:cs="Arial"/>
          <w:spacing w:val="-6"/>
          <w:sz w:val="20"/>
          <w:szCs w:val="20"/>
        </w:rPr>
      </w:pPr>
    </w:p>
    <w:p w:rsidR="00B15C50" w:rsidRPr="002363FC" w:rsidRDefault="00B15C50" w:rsidP="003E534E">
      <w:pPr>
        <w:tabs>
          <w:tab w:val="left" w:pos="1440"/>
        </w:tabs>
        <w:ind w:left="540"/>
        <w:jc w:val="thaiDistribute"/>
        <w:rPr>
          <w:rFonts w:ascii="Arial" w:hAnsi="Arial" w:cs="Arial"/>
          <w:spacing w:val="-6"/>
          <w:sz w:val="20"/>
          <w:szCs w:val="20"/>
        </w:rPr>
      </w:pPr>
    </w:p>
    <w:p w:rsidR="00B15C50" w:rsidRPr="002363FC" w:rsidRDefault="00B15C50" w:rsidP="003E534E">
      <w:pPr>
        <w:tabs>
          <w:tab w:val="left" w:pos="1440"/>
        </w:tabs>
        <w:ind w:left="540"/>
        <w:jc w:val="thaiDistribute"/>
        <w:rPr>
          <w:rFonts w:ascii="Arial" w:hAnsi="Arial" w:cs="Arial"/>
          <w:spacing w:val="-6"/>
          <w:sz w:val="20"/>
          <w:szCs w:val="20"/>
        </w:rPr>
      </w:pPr>
    </w:p>
    <w:p w:rsidR="00341395" w:rsidRDefault="00341395">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D34021" w:rsidRDefault="00507D9B" w:rsidP="00B20072">
      <w:pPr>
        <w:ind w:left="540" w:hanging="540"/>
        <w:jc w:val="thaiDistribute"/>
        <w:textAlignment w:val="auto"/>
        <w:rPr>
          <w:rFonts w:ascii="Arial" w:hAnsi="Arial" w:cs="Arial"/>
          <w:b/>
          <w:bCs/>
          <w:sz w:val="20"/>
          <w:szCs w:val="20"/>
        </w:rPr>
      </w:pPr>
      <w:r w:rsidRPr="002363FC">
        <w:rPr>
          <w:rFonts w:ascii="Arial" w:hAnsi="Arial" w:cs="Arial"/>
          <w:b/>
          <w:bCs/>
          <w:sz w:val="20"/>
          <w:szCs w:val="20"/>
        </w:rPr>
        <w:lastRenderedPageBreak/>
        <w:t>1</w:t>
      </w:r>
      <w:r w:rsidR="00B15C50" w:rsidRPr="002363FC">
        <w:rPr>
          <w:rFonts w:ascii="Arial" w:hAnsi="Arial" w:cs="Arial"/>
          <w:b/>
          <w:bCs/>
          <w:sz w:val="20"/>
          <w:szCs w:val="20"/>
        </w:rPr>
        <w:t>1</w:t>
      </w:r>
      <w:r w:rsidR="00D34021" w:rsidRPr="002363FC">
        <w:rPr>
          <w:rFonts w:ascii="Arial" w:hAnsi="Arial" w:cs="Arial"/>
          <w:b/>
          <w:bCs/>
          <w:sz w:val="20"/>
          <w:szCs w:val="20"/>
        </w:rPr>
        <w:tab/>
        <w:t xml:space="preserve">Allowance </w:t>
      </w:r>
      <w:r w:rsidR="00022321" w:rsidRPr="002363FC">
        <w:rPr>
          <w:rFonts w:ascii="Arial" w:hAnsi="Arial" w:cs="Arial"/>
          <w:b/>
          <w:bCs/>
          <w:sz w:val="20"/>
          <w:szCs w:val="20"/>
        </w:rPr>
        <w:t>for troubled debt restructuring</w:t>
      </w:r>
    </w:p>
    <w:p w:rsidR="00341395" w:rsidRPr="00B370DE" w:rsidRDefault="00341395" w:rsidP="00B370DE">
      <w:pPr>
        <w:ind w:left="540"/>
        <w:jc w:val="thaiDistribute"/>
        <w:rPr>
          <w:rFonts w:ascii="Arial" w:hAnsi="Arial" w:cs="Arial"/>
          <w:sz w:val="20"/>
          <w:szCs w:val="20"/>
        </w:rPr>
      </w:pPr>
    </w:p>
    <w:tbl>
      <w:tblPr>
        <w:tblW w:w="8876" w:type="dxa"/>
        <w:tblInd w:w="180" w:type="dxa"/>
        <w:tblLayout w:type="fixed"/>
        <w:tblLook w:val="0000" w:firstRow="0" w:lastRow="0" w:firstColumn="0" w:lastColumn="0" w:noHBand="0" w:noVBand="0"/>
      </w:tblPr>
      <w:tblGrid>
        <w:gridCol w:w="5708"/>
        <w:gridCol w:w="1584"/>
        <w:gridCol w:w="1584"/>
      </w:tblGrid>
      <w:tr w:rsidR="00C74ECB" w:rsidRPr="002363FC" w:rsidTr="00C548E1">
        <w:tc>
          <w:tcPr>
            <w:tcW w:w="5708" w:type="dxa"/>
            <w:vAlign w:val="bottom"/>
          </w:tcPr>
          <w:p w:rsidR="006E3E37" w:rsidRPr="002363FC" w:rsidRDefault="006E3E37" w:rsidP="00B20072">
            <w:pPr>
              <w:ind w:left="290"/>
              <w:rPr>
                <w:rFonts w:ascii="Arial" w:hAnsi="Arial" w:cs="Arial"/>
                <w:sz w:val="20"/>
                <w:szCs w:val="20"/>
              </w:rPr>
            </w:pPr>
          </w:p>
        </w:tc>
        <w:tc>
          <w:tcPr>
            <w:tcW w:w="1584" w:type="dxa"/>
            <w:tcBorders>
              <w:top w:val="nil"/>
              <w:left w:val="nil"/>
              <w:bottom w:val="nil"/>
              <w:right w:val="nil"/>
            </w:tcBorders>
            <w:vAlign w:val="bottom"/>
          </w:tcPr>
          <w:p w:rsidR="006E3E37" w:rsidRPr="002363FC" w:rsidRDefault="009E78A8" w:rsidP="00B20072">
            <w:pPr>
              <w:ind w:right="-72"/>
              <w:jc w:val="right"/>
              <w:rPr>
                <w:rFonts w:ascii="Arial" w:hAnsi="Arial" w:cs="Arial"/>
                <w:b/>
                <w:bCs/>
                <w:sz w:val="20"/>
                <w:szCs w:val="20"/>
                <w:cs/>
              </w:rPr>
            </w:pPr>
            <w:r w:rsidRPr="002363FC">
              <w:rPr>
                <w:rFonts w:ascii="Arial" w:hAnsi="Arial" w:cs="Arial"/>
                <w:b/>
                <w:bCs/>
                <w:sz w:val="20"/>
                <w:szCs w:val="20"/>
                <w:lang w:val="en-GB"/>
              </w:rPr>
              <w:t>30 September</w:t>
            </w:r>
          </w:p>
        </w:tc>
        <w:tc>
          <w:tcPr>
            <w:tcW w:w="1584" w:type="dxa"/>
            <w:tcBorders>
              <w:top w:val="nil"/>
              <w:left w:val="nil"/>
              <w:bottom w:val="nil"/>
              <w:right w:val="nil"/>
            </w:tcBorders>
            <w:vAlign w:val="bottom"/>
          </w:tcPr>
          <w:p w:rsidR="006E3E37" w:rsidRPr="002363FC" w:rsidRDefault="0045068F" w:rsidP="00B20072">
            <w:pPr>
              <w:ind w:right="-72"/>
              <w:jc w:val="right"/>
              <w:rPr>
                <w:rFonts w:ascii="Arial" w:hAnsi="Arial" w:cs="Arial"/>
                <w:b/>
                <w:bCs/>
                <w:sz w:val="20"/>
                <w:szCs w:val="20"/>
              </w:rPr>
            </w:pPr>
            <w:r w:rsidRPr="002363FC">
              <w:rPr>
                <w:rFonts w:ascii="Arial" w:hAnsi="Arial" w:cs="Arial"/>
                <w:b/>
                <w:bCs/>
                <w:sz w:val="20"/>
                <w:szCs w:val="20"/>
                <w:lang w:val="en-GB"/>
              </w:rPr>
              <w:t>31 December</w:t>
            </w:r>
          </w:p>
        </w:tc>
      </w:tr>
      <w:tr w:rsidR="00C74ECB" w:rsidRPr="002363FC" w:rsidTr="00C548E1">
        <w:tc>
          <w:tcPr>
            <w:tcW w:w="5708" w:type="dxa"/>
            <w:vAlign w:val="bottom"/>
          </w:tcPr>
          <w:p w:rsidR="006E3E37" w:rsidRPr="002363FC" w:rsidRDefault="006E3E37" w:rsidP="00B20072">
            <w:pPr>
              <w:ind w:left="290"/>
              <w:rPr>
                <w:rFonts w:ascii="Arial" w:hAnsi="Arial" w:cs="Arial"/>
                <w:sz w:val="20"/>
                <w:szCs w:val="20"/>
              </w:rPr>
            </w:pPr>
          </w:p>
        </w:tc>
        <w:tc>
          <w:tcPr>
            <w:tcW w:w="1584" w:type="dxa"/>
            <w:tcBorders>
              <w:top w:val="nil"/>
              <w:left w:val="nil"/>
              <w:bottom w:val="nil"/>
              <w:right w:val="nil"/>
            </w:tcBorders>
            <w:vAlign w:val="bottom"/>
          </w:tcPr>
          <w:p w:rsidR="006E3E37" w:rsidRPr="002363FC" w:rsidRDefault="006E3E37" w:rsidP="00B20072">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584" w:type="dxa"/>
            <w:tcBorders>
              <w:top w:val="nil"/>
              <w:left w:val="nil"/>
              <w:bottom w:val="nil"/>
              <w:right w:val="nil"/>
            </w:tcBorders>
            <w:vAlign w:val="bottom"/>
          </w:tcPr>
          <w:p w:rsidR="006E3E37" w:rsidRPr="002363FC" w:rsidRDefault="006E3E37" w:rsidP="00B20072">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C74ECB" w:rsidRPr="002363FC" w:rsidTr="00C548E1">
        <w:tc>
          <w:tcPr>
            <w:tcW w:w="5708" w:type="dxa"/>
            <w:vAlign w:val="bottom"/>
          </w:tcPr>
          <w:p w:rsidR="00D34021" w:rsidRPr="002363FC" w:rsidRDefault="00D34021" w:rsidP="00B20072">
            <w:pPr>
              <w:ind w:left="290"/>
              <w:rPr>
                <w:rFonts w:ascii="Arial" w:hAnsi="Arial" w:cs="Arial"/>
                <w:sz w:val="20"/>
                <w:szCs w:val="20"/>
              </w:rPr>
            </w:pPr>
          </w:p>
        </w:tc>
        <w:tc>
          <w:tcPr>
            <w:tcW w:w="1584" w:type="dxa"/>
            <w:vAlign w:val="bottom"/>
          </w:tcPr>
          <w:p w:rsidR="00D34021" w:rsidRPr="002363FC" w:rsidRDefault="00D34021"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584" w:type="dxa"/>
            <w:vAlign w:val="bottom"/>
          </w:tcPr>
          <w:p w:rsidR="00D34021" w:rsidRPr="002363FC" w:rsidRDefault="00D34021"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C548E1">
        <w:tc>
          <w:tcPr>
            <w:tcW w:w="5708" w:type="dxa"/>
            <w:vAlign w:val="bottom"/>
          </w:tcPr>
          <w:p w:rsidR="00D34021" w:rsidRPr="002363FC" w:rsidRDefault="00D34021" w:rsidP="00B20072">
            <w:pPr>
              <w:ind w:left="290"/>
              <w:rPr>
                <w:rFonts w:ascii="Arial" w:hAnsi="Arial" w:cs="Arial"/>
                <w:sz w:val="12"/>
                <w:szCs w:val="12"/>
              </w:rPr>
            </w:pPr>
          </w:p>
        </w:tc>
        <w:tc>
          <w:tcPr>
            <w:tcW w:w="1584" w:type="dxa"/>
            <w:vAlign w:val="bottom"/>
          </w:tcPr>
          <w:p w:rsidR="00D34021" w:rsidRPr="002363FC" w:rsidRDefault="00D34021" w:rsidP="00B20072">
            <w:pPr>
              <w:ind w:right="-72"/>
              <w:jc w:val="right"/>
              <w:rPr>
                <w:rFonts w:ascii="Arial" w:hAnsi="Arial" w:cs="Arial"/>
                <w:sz w:val="12"/>
                <w:szCs w:val="12"/>
              </w:rPr>
            </w:pPr>
          </w:p>
        </w:tc>
        <w:tc>
          <w:tcPr>
            <w:tcW w:w="1584" w:type="dxa"/>
            <w:vAlign w:val="bottom"/>
          </w:tcPr>
          <w:p w:rsidR="00D34021" w:rsidRPr="002363FC" w:rsidRDefault="00D34021" w:rsidP="00B20072">
            <w:pPr>
              <w:ind w:right="-72"/>
              <w:jc w:val="right"/>
              <w:rPr>
                <w:rFonts w:ascii="Arial" w:hAnsi="Arial" w:cs="Arial"/>
                <w:sz w:val="12"/>
                <w:szCs w:val="12"/>
                <w:cs/>
              </w:rPr>
            </w:pPr>
          </w:p>
        </w:tc>
      </w:tr>
      <w:tr w:rsidR="00C74ECB" w:rsidRPr="002363FC" w:rsidTr="00C548E1">
        <w:tc>
          <w:tcPr>
            <w:tcW w:w="5708" w:type="dxa"/>
            <w:vAlign w:val="bottom"/>
          </w:tcPr>
          <w:p w:rsidR="00D34021" w:rsidRPr="002363FC" w:rsidRDefault="00D34021" w:rsidP="00B20072">
            <w:pPr>
              <w:ind w:left="290"/>
              <w:rPr>
                <w:rFonts w:ascii="Arial" w:hAnsi="Arial" w:cs="Arial"/>
                <w:sz w:val="20"/>
                <w:szCs w:val="20"/>
                <w:cs/>
              </w:rPr>
            </w:pPr>
            <w:r w:rsidRPr="002363FC">
              <w:rPr>
                <w:rFonts w:ascii="Arial" w:hAnsi="Arial" w:cs="Arial"/>
                <w:sz w:val="20"/>
                <w:szCs w:val="20"/>
              </w:rPr>
              <w:t>Begi</w:t>
            </w:r>
            <w:r w:rsidR="00404E71" w:rsidRPr="002363FC">
              <w:rPr>
                <w:rFonts w:ascii="Arial" w:hAnsi="Arial" w:cs="Arial"/>
                <w:sz w:val="20"/>
                <w:szCs w:val="20"/>
              </w:rPr>
              <w:t>nning balance of the period</w:t>
            </w:r>
            <w:r w:rsidR="0045068F" w:rsidRPr="002363FC">
              <w:rPr>
                <w:rFonts w:ascii="Arial" w:hAnsi="Arial" w:cs="Arial"/>
                <w:sz w:val="20"/>
                <w:szCs w:val="20"/>
              </w:rPr>
              <w:t>/year</w:t>
            </w:r>
          </w:p>
        </w:tc>
        <w:tc>
          <w:tcPr>
            <w:tcW w:w="1584" w:type="dxa"/>
            <w:vAlign w:val="bottom"/>
          </w:tcPr>
          <w:p w:rsidR="00D34021" w:rsidRPr="002363FC" w:rsidRDefault="002A7834" w:rsidP="00B20072">
            <w:pPr>
              <w:ind w:right="-72"/>
              <w:jc w:val="right"/>
              <w:rPr>
                <w:rFonts w:ascii="Arial" w:hAnsi="Arial" w:cs="Arial"/>
                <w:sz w:val="20"/>
                <w:szCs w:val="20"/>
              </w:rPr>
            </w:pPr>
            <w:r w:rsidRPr="002363FC">
              <w:rPr>
                <w:rFonts w:ascii="Arial" w:hAnsi="Arial" w:cs="Arial"/>
                <w:sz w:val="20"/>
                <w:szCs w:val="20"/>
              </w:rPr>
              <w:t>2,200,846</w:t>
            </w:r>
          </w:p>
        </w:tc>
        <w:tc>
          <w:tcPr>
            <w:tcW w:w="1584" w:type="dxa"/>
            <w:vAlign w:val="bottom"/>
          </w:tcPr>
          <w:p w:rsidR="00D34021" w:rsidRPr="002363FC" w:rsidRDefault="00D34021" w:rsidP="00B20072">
            <w:pPr>
              <w:ind w:right="-72"/>
              <w:jc w:val="right"/>
              <w:rPr>
                <w:rFonts w:ascii="Arial" w:hAnsi="Arial" w:cs="Arial"/>
                <w:sz w:val="20"/>
                <w:szCs w:val="20"/>
              </w:rPr>
            </w:pPr>
            <w:r w:rsidRPr="002363FC">
              <w:rPr>
                <w:rFonts w:ascii="Arial" w:hAnsi="Arial" w:cs="Arial"/>
                <w:sz w:val="20"/>
                <w:szCs w:val="20"/>
                <w:cs/>
              </w:rPr>
              <w:t>3</w:t>
            </w:r>
            <w:r w:rsidRPr="002363FC">
              <w:rPr>
                <w:rFonts w:ascii="Arial" w:hAnsi="Arial" w:cs="Arial"/>
                <w:sz w:val="20"/>
                <w:szCs w:val="20"/>
              </w:rPr>
              <w:t>,373,260</w:t>
            </w:r>
          </w:p>
        </w:tc>
      </w:tr>
      <w:tr w:rsidR="00C74ECB" w:rsidRPr="002363FC" w:rsidTr="00C548E1">
        <w:tc>
          <w:tcPr>
            <w:tcW w:w="5708" w:type="dxa"/>
            <w:vAlign w:val="bottom"/>
          </w:tcPr>
          <w:p w:rsidR="00D34021" w:rsidRPr="002363FC" w:rsidRDefault="00404E71" w:rsidP="00022321">
            <w:pPr>
              <w:ind w:left="290"/>
              <w:rPr>
                <w:rFonts w:ascii="Arial" w:hAnsi="Arial" w:cs="Arial"/>
                <w:sz w:val="20"/>
                <w:szCs w:val="20"/>
              </w:rPr>
            </w:pPr>
            <w:r w:rsidRPr="002363FC">
              <w:rPr>
                <w:rFonts w:ascii="Arial" w:hAnsi="Arial" w:cs="Arial"/>
                <w:sz w:val="20"/>
                <w:szCs w:val="20"/>
              </w:rPr>
              <w:t>Decrease during the period</w:t>
            </w:r>
            <w:r w:rsidR="00022321" w:rsidRPr="002363FC">
              <w:rPr>
                <w:rFonts w:ascii="Arial" w:hAnsi="Arial" w:cs="Arial"/>
                <w:sz w:val="20"/>
                <w:szCs w:val="20"/>
              </w:rPr>
              <w:t>/</w:t>
            </w:r>
            <w:r w:rsidR="0045068F" w:rsidRPr="002363FC">
              <w:rPr>
                <w:rFonts w:ascii="Arial" w:hAnsi="Arial" w:cs="Arial"/>
                <w:sz w:val="20"/>
                <w:szCs w:val="20"/>
              </w:rPr>
              <w:t>year</w:t>
            </w:r>
          </w:p>
        </w:tc>
        <w:tc>
          <w:tcPr>
            <w:tcW w:w="1584" w:type="dxa"/>
            <w:vAlign w:val="bottom"/>
          </w:tcPr>
          <w:p w:rsidR="00D34021" w:rsidRPr="002363FC" w:rsidRDefault="002A7834" w:rsidP="00B20072">
            <w:pPr>
              <w:pBdr>
                <w:bottom w:val="single" w:sz="4" w:space="1" w:color="auto"/>
              </w:pBdr>
              <w:ind w:right="-72"/>
              <w:jc w:val="right"/>
              <w:rPr>
                <w:rFonts w:ascii="Arial" w:hAnsi="Arial" w:cs="Arial"/>
                <w:sz w:val="20"/>
                <w:szCs w:val="20"/>
              </w:rPr>
            </w:pPr>
            <w:r w:rsidRPr="002363FC">
              <w:rPr>
                <w:rFonts w:ascii="Arial" w:hAnsi="Arial" w:cs="Arial"/>
                <w:sz w:val="20"/>
                <w:szCs w:val="20"/>
              </w:rPr>
              <w:t>(746,313)</w:t>
            </w:r>
          </w:p>
        </w:tc>
        <w:tc>
          <w:tcPr>
            <w:tcW w:w="1584" w:type="dxa"/>
            <w:vAlign w:val="bottom"/>
          </w:tcPr>
          <w:p w:rsidR="00D34021" w:rsidRPr="002363FC" w:rsidRDefault="00404E71" w:rsidP="0045068F">
            <w:pPr>
              <w:pBdr>
                <w:bottom w:val="single" w:sz="4" w:space="1" w:color="auto"/>
              </w:pBdr>
              <w:ind w:right="-72"/>
              <w:jc w:val="right"/>
              <w:rPr>
                <w:rFonts w:ascii="Arial" w:hAnsi="Arial" w:cs="Arial"/>
                <w:sz w:val="20"/>
                <w:szCs w:val="20"/>
              </w:rPr>
            </w:pPr>
            <w:r w:rsidRPr="002363FC">
              <w:rPr>
                <w:rFonts w:ascii="Arial" w:hAnsi="Arial" w:cs="Arial"/>
                <w:sz w:val="20"/>
                <w:szCs w:val="20"/>
              </w:rPr>
              <w:t>(</w:t>
            </w:r>
            <w:r w:rsidR="0045068F" w:rsidRPr="002363FC">
              <w:rPr>
                <w:rFonts w:ascii="Arial" w:hAnsi="Arial" w:cs="Arial"/>
                <w:sz w:val="20"/>
                <w:szCs w:val="20"/>
              </w:rPr>
              <w:t>1,172,414)</w:t>
            </w:r>
          </w:p>
        </w:tc>
      </w:tr>
      <w:tr w:rsidR="00C74ECB" w:rsidRPr="002363FC" w:rsidTr="00C548E1">
        <w:tc>
          <w:tcPr>
            <w:tcW w:w="5708" w:type="dxa"/>
            <w:vAlign w:val="bottom"/>
          </w:tcPr>
          <w:p w:rsidR="00D34021" w:rsidRPr="002363FC" w:rsidRDefault="00D34021" w:rsidP="00B20072">
            <w:pPr>
              <w:ind w:left="290"/>
              <w:rPr>
                <w:rFonts w:ascii="Arial" w:hAnsi="Arial" w:cs="Arial"/>
                <w:sz w:val="12"/>
                <w:szCs w:val="12"/>
              </w:rPr>
            </w:pPr>
          </w:p>
        </w:tc>
        <w:tc>
          <w:tcPr>
            <w:tcW w:w="1584" w:type="dxa"/>
            <w:vAlign w:val="bottom"/>
          </w:tcPr>
          <w:p w:rsidR="00D34021" w:rsidRPr="002363FC" w:rsidRDefault="00D34021" w:rsidP="00B20072">
            <w:pPr>
              <w:ind w:right="-72"/>
              <w:jc w:val="right"/>
              <w:rPr>
                <w:rFonts w:ascii="Arial" w:hAnsi="Arial" w:cs="Arial"/>
                <w:sz w:val="12"/>
                <w:szCs w:val="12"/>
              </w:rPr>
            </w:pPr>
          </w:p>
        </w:tc>
        <w:tc>
          <w:tcPr>
            <w:tcW w:w="1584" w:type="dxa"/>
            <w:vAlign w:val="bottom"/>
          </w:tcPr>
          <w:p w:rsidR="00D34021" w:rsidRPr="002363FC" w:rsidRDefault="00D34021" w:rsidP="00B20072">
            <w:pPr>
              <w:ind w:right="-72"/>
              <w:jc w:val="right"/>
              <w:rPr>
                <w:rFonts w:ascii="Arial" w:hAnsi="Arial" w:cs="Arial"/>
                <w:sz w:val="12"/>
                <w:szCs w:val="12"/>
                <w:cs/>
              </w:rPr>
            </w:pPr>
          </w:p>
        </w:tc>
      </w:tr>
      <w:tr w:rsidR="006E3E37" w:rsidRPr="002363FC" w:rsidTr="00C548E1">
        <w:tc>
          <w:tcPr>
            <w:tcW w:w="5708" w:type="dxa"/>
            <w:vAlign w:val="bottom"/>
          </w:tcPr>
          <w:p w:rsidR="00D34021" w:rsidRPr="002363FC" w:rsidRDefault="00D34021" w:rsidP="00B20072">
            <w:pPr>
              <w:ind w:left="290"/>
              <w:rPr>
                <w:rFonts w:ascii="Arial" w:hAnsi="Arial" w:cs="Arial"/>
                <w:sz w:val="20"/>
                <w:szCs w:val="20"/>
              </w:rPr>
            </w:pPr>
            <w:r w:rsidRPr="002363FC">
              <w:rPr>
                <w:rFonts w:ascii="Arial" w:hAnsi="Arial" w:cs="Arial"/>
                <w:sz w:val="20"/>
                <w:szCs w:val="20"/>
              </w:rPr>
              <w:t>E</w:t>
            </w:r>
            <w:r w:rsidR="00404E71" w:rsidRPr="002363FC">
              <w:rPr>
                <w:rFonts w:ascii="Arial" w:hAnsi="Arial" w:cs="Arial"/>
                <w:sz w:val="20"/>
                <w:szCs w:val="20"/>
              </w:rPr>
              <w:t>nding balance of the period</w:t>
            </w:r>
            <w:r w:rsidR="0045068F" w:rsidRPr="002363FC">
              <w:rPr>
                <w:rFonts w:ascii="Arial" w:hAnsi="Arial" w:cs="Arial"/>
                <w:sz w:val="20"/>
                <w:szCs w:val="20"/>
              </w:rPr>
              <w:t>/year</w:t>
            </w:r>
          </w:p>
        </w:tc>
        <w:tc>
          <w:tcPr>
            <w:tcW w:w="1584" w:type="dxa"/>
            <w:vAlign w:val="bottom"/>
          </w:tcPr>
          <w:p w:rsidR="00D34021" w:rsidRPr="002363FC" w:rsidRDefault="002A7834" w:rsidP="00B20072">
            <w:pPr>
              <w:pBdr>
                <w:bottom w:val="double" w:sz="4" w:space="1" w:color="auto"/>
              </w:pBdr>
              <w:ind w:right="-72"/>
              <w:jc w:val="right"/>
              <w:rPr>
                <w:rFonts w:ascii="Arial" w:hAnsi="Arial" w:cs="Arial"/>
                <w:sz w:val="20"/>
                <w:szCs w:val="20"/>
              </w:rPr>
            </w:pPr>
            <w:r w:rsidRPr="002363FC">
              <w:rPr>
                <w:rFonts w:ascii="Arial" w:hAnsi="Arial" w:cs="Arial"/>
                <w:sz w:val="20"/>
                <w:szCs w:val="20"/>
              </w:rPr>
              <w:t>1,454,533</w:t>
            </w:r>
          </w:p>
        </w:tc>
        <w:tc>
          <w:tcPr>
            <w:tcW w:w="1584" w:type="dxa"/>
            <w:vAlign w:val="bottom"/>
          </w:tcPr>
          <w:p w:rsidR="00D34021" w:rsidRPr="002363FC" w:rsidRDefault="0045068F" w:rsidP="00404E71">
            <w:pPr>
              <w:pBdr>
                <w:bottom w:val="double" w:sz="4" w:space="1" w:color="auto"/>
              </w:pBdr>
              <w:ind w:right="-72"/>
              <w:jc w:val="right"/>
              <w:rPr>
                <w:rFonts w:ascii="Arial" w:hAnsi="Arial" w:cs="Arial"/>
                <w:sz w:val="20"/>
                <w:szCs w:val="20"/>
              </w:rPr>
            </w:pPr>
            <w:r w:rsidRPr="002363FC">
              <w:rPr>
                <w:rFonts w:ascii="Arial" w:hAnsi="Arial" w:cs="Arial"/>
                <w:sz w:val="20"/>
                <w:szCs w:val="20"/>
              </w:rPr>
              <w:t>2,200,846</w:t>
            </w:r>
          </w:p>
        </w:tc>
      </w:tr>
    </w:tbl>
    <w:p w:rsidR="00D34021" w:rsidRPr="002363FC" w:rsidRDefault="00D34021" w:rsidP="00B20072">
      <w:pPr>
        <w:ind w:left="540"/>
        <w:jc w:val="thaiDistribute"/>
        <w:rPr>
          <w:rFonts w:ascii="Arial" w:hAnsi="Arial" w:cs="Arial"/>
          <w:sz w:val="20"/>
          <w:szCs w:val="20"/>
        </w:rPr>
      </w:pPr>
    </w:p>
    <w:p w:rsidR="00D34021" w:rsidRPr="002363FC" w:rsidRDefault="00D34021" w:rsidP="00B20072">
      <w:pPr>
        <w:ind w:left="540"/>
        <w:jc w:val="thaiDistribute"/>
        <w:rPr>
          <w:rFonts w:ascii="Arial" w:hAnsi="Arial" w:cs="Arial"/>
          <w:sz w:val="20"/>
          <w:szCs w:val="20"/>
        </w:rPr>
      </w:pPr>
    </w:p>
    <w:p w:rsidR="00D34021" w:rsidRDefault="00507D9B" w:rsidP="00B20072">
      <w:pPr>
        <w:shd w:val="clear" w:color="auto" w:fill="FFFFFF"/>
        <w:tabs>
          <w:tab w:val="left" w:pos="1440"/>
        </w:tabs>
        <w:ind w:left="540" w:hanging="540"/>
        <w:jc w:val="thaiDistribute"/>
        <w:rPr>
          <w:rFonts w:ascii="Arial" w:hAnsi="Arial" w:cs="Arial"/>
          <w:b/>
          <w:bCs/>
          <w:sz w:val="20"/>
          <w:szCs w:val="20"/>
        </w:rPr>
      </w:pPr>
      <w:r w:rsidRPr="002363FC">
        <w:rPr>
          <w:rFonts w:ascii="Arial" w:hAnsi="Arial" w:cs="Arial"/>
          <w:b/>
          <w:bCs/>
          <w:sz w:val="20"/>
          <w:szCs w:val="20"/>
        </w:rPr>
        <w:t>1</w:t>
      </w:r>
      <w:r w:rsidR="00B15C50" w:rsidRPr="002363FC">
        <w:rPr>
          <w:rFonts w:ascii="Arial" w:hAnsi="Arial" w:cs="Arial"/>
          <w:b/>
          <w:bCs/>
          <w:sz w:val="20"/>
          <w:szCs w:val="20"/>
        </w:rPr>
        <w:t>2</w:t>
      </w:r>
      <w:r w:rsidR="00D34021" w:rsidRPr="002363FC">
        <w:rPr>
          <w:rFonts w:ascii="Arial" w:hAnsi="Arial" w:cs="Arial"/>
          <w:b/>
          <w:bCs/>
          <w:sz w:val="20"/>
          <w:szCs w:val="20"/>
        </w:rPr>
        <w:tab/>
        <w:t>Properties foreclosed, net</w:t>
      </w:r>
    </w:p>
    <w:p w:rsidR="00341395" w:rsidRPr="002363FC" w:rsidRDefault="00341395" w:rsidP="00B370DE">
      <w:pPr>
        <w:tabs>
          <w:tab w:val="left" w:pos="2160"/>
          <w:tab w:val="right" w:pos="7280"/>
          <w:tab w:val="right" w:pos="8540"/>
        </w:tabs>
        <w:ind w:left="540"/>
        <w:jc w:val="thaiDistribute"/>
        <w:rPr>
          <w:rFonts w:ascii="Arial" w:hAnsi="Arial" w:cs="Arial"/>
          <w:b/>
          <w:bCs/>
          <w:sz w:val="20"/>
          <w:szCs w:val="20"/>
        </w:rPr>
      </w:pPr>
    </w:p>
    <w:tbl>
      <w:tblPr>
        <w:tblW w:w="8876" w:type="dxa"/>
        <w:tblInd w:w="180" w:type="dxa"/>
        <w:tblLayout w:type="fixed"/>
        <w:tblLook w:val="0000" w:firstRow="0" w:lastRow="0" w:firstColumn="0" w:lastColumn="0" w:noHBand="0" w:noVBand="0"/>
      </w:tblPr>
      <w:tblGrid>
        <w:gridCol w:w="5708"/>
        <w:gridCol w:w="1584"/>
        <w:gridCol w:w="1584"/>
      </w:tblGrid>
      <w:tr w:rsidR="00C74ECB" w:rsidRPr="002363FC" w:rsidTr="00C548E1">
        <w:tc>
          <w:tcPr>
            <w:tcW w:w="5708" w:type="dxa"/>
            <w:vAlign w:val="bottom"/>
          </w:tcPr>
          <w:p w:rsidR="00507D9B" w:rsidRPr="002363FC" w:rsidRDefault="00507D9B" w:rsidP="00B20072">
            <w:pPr>
              <w:ind w:left="290"/>
              <w:jc w:val="both"/>
              <w:rPr>
                <w:rFonts w:ascii="Arial" w:hAnsi="Arial" w:cs="Arial"/>
                <w:sz w:val="20"/>
                <w:szCs w:val="20"/>
              </w:rPr>
            </w:pPr>
          </w:p>
        </w:tc>
        <w:tc>
          <w:tcPr>
            <w:tcW w:w="1584" w:type="dxa"/>
            <w:vAlign w:val="bottom"/>
          </w:tcPr>
          <w:p w:rsidR="00507D9B" w:rsidRPr="002363FC" w:rsidRDefault="009E78A8" w:rsidP="00B20072">
            <w:pPr>
              <w:ind w:right="-72"/>
              <w:jc w:val="right"/>
              <w:rPr>
                <w:rFonts w:ascii="Arial" w:hAnsi="Arial" w:cs="Arial"/>
                <w:b/>
                <w:bCs/>
                <w:sz w:val="20"/>
                <w:szCs w:val="20"/>
                <w:cs/>
              </w:rPr>
            </w:pPr>
            <w:r w:rsidRPr="002363FC">
              <w:rPr>
                <w:rFonts w:ascii="Arial" w:hAnsi="Arial" w:cs="Arial"/>
                <w:b/>
                <w:bCs/>
                <w:sz w:val="20"/>
                <w:szCs w:val="20"/>
                <w:lang w:val="en-GB"/>
              </w:rPr>
              <w:t>30 September</w:t>
            </w:r>
          </w:p>
        </w:tc>
        <w:tc>
          <w:tcPr>
            <w:tcW w:w="1584" w:type="dxa"/>
            <w:vAlign w:val="bottom"/>
          </w:tcPr>
          <w:p w:rsidR="00507D9B" w:rsidRPr="002363FC" w:rsidRDefault="00507D9B" w:rsidP="00B20072">
            <w:pPr>
              <w:ind w:right="-72"/>
              <w:jc w:val="right"/>
              <w:rPr>
                <w:rFonts w:ascii="Arial" w:hAnsi="Arial" w:cs="Arial"/>
                <w:b/>
                <w:bCs/>
                <w:sz w:val="20"/>
                <w:szCs w:val="20"/>
              </w:rPr>
            </w:pPr>
            <w:r w:rsidRPr="002363FC">
              <w:rPr>
                <w:rFonts w:ascii="Arial" w:hAnsi="Arial" w:cs="Arial"/>
                <w:b/>
                <w:bCs/>
                <w:sz w:val="20"/>
                <w:szCs w:val="20"/>
                <w:lang w:val="en-GB"/>
              </w:rPr>
              <w:t>31 December</w:t>
            </w:r>
            <w:r w:rsidRPr="002363FC">
              <w:rPr>
                <w:rFonts w:ascii="Arial" w:hAnsi="Arial" w:cs="Arial"/>
                <w:b/>
                <w:bCs/>
                <w:sz w:val="20"/>
                <w:szCs w:val="20"/>
                <w:cs/>
              </w:rPr>
              <w:t xml:space="preserve"> </w:t>
            </w:r>
          </w:p>
        </w:tc>
      </w:tr>
      <w:tr w:rsidR="00C74ECB" w:rsidRPr="002363FC" w:rsidTr="00C548E1">
        <w:tc>
          <w:tcPr>
            <w:tcW w:w="5708" w:type="dxa"/>
            <w:vAlign w:val="bottom"/>
          </w:tcPr>
          <w:p w:rsidR="00507D9B" w:rsidRPr="002363FC" w:rsidRDefault="00507D9B" w:rsidP="00B20072">
            <w:pPr>
              <w:ind w:left="290"/>
              <w:jc w:val="both"/>
              <w:rPr>
                <w:rFonts w:ascii="Arial" w:hAnsi="Arial" w:cs="Arial"/>
                <w:sz w:val="20"/>
                <w:szCs w:val="20"/>
              </w:rPr>
            </w:pPr>
          </w:p>
        </w:tc>
        <w:tc>
          <w:tcPr>
            <w:tcW w:w="1584" w:type="dxa"/>
            <w:vAlign w:val="bottom"/>
          </w:tcPr>
          <w:p w:rsidR="00507D9B" w:rsidRPr="002363FC" w:rsidRDefault="00507D9B" w:rsidP="00B20072">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584" w:type="dxa"/>
            <w:vAlign w:val="bottom"/>
          </w:tcPr>
          <w:p w:rsidR="00507D9B" w:rsidRPr="002363FC" w:rsidRDefault="00507D9B" w:rsidP="00B20072">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C74ECB" w:rsidRPr="002363FC" w:rsidTr="00C548E1">
        <w:tc>
          <w:tcPr>
            <w:tcW w:w="5708" w:type="dxa"/>
            <w:vAlign w:val="bottom"/>
          </w:tcPr>
          <w:p w:rsidR="00507D9B" w:rsidRPr="002363FC" w:rsidRDefault="00507D9B" w:rsidP="00B20072">
            <w:pPr>
              <w:ind w:left="290"/>
              <w:jc w:val="both"/>
              <w:rPr>
                <w:rFonts w:ascii="Arial" w:hAnsi="Arial" w:cs="Arial"/>
                <w:sz w:val="20"/>
                <w:szCs w:val="20"/>
              </w:rPr>
            </w:pPr>
          </w:p>
        </w:tc>
        <w:tc>
          <w:tcPr>
            <w:tcW w:w="1584" w:type="dxa"/>
            <w:vAlign w:val="bottom"/>
          </w:tcPr>
          <w:p w:rsidR="00507D9B" w:rsidRPr="002363FC" w:rsidRDefault="00507D9B"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584" w:type="dxa"/>
            <w:vAlign w:val="bottom"/>
          </w:tcPr>
          <w:p w:rsidR="00507D9B" w:rsidRPr="002363FC" w:rsidRDefault="00507D9B"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C548E1">
        <w:tc>
          <w:tcPr>
            <w:tcW w:w="5708" w:type="dxa"/>
            <w:vAlign w:val="bottom"/>
          </w:tcPr>
          <w:p w:rsidR="00507D9B" w:rsidRPr="002363FC" w:rsidRDefault="00507D9B" w:rsidP="00B20072">
            <w:pPr>
              <w:ind w:left="290"/>
              <w:jc w:val="both"/>
              <w:rPr>
                <w:rFonts w:ascii="Arial" w:hAnsi="Arial" w:cs="Arial"/>
                <w:sz w:val="12"/>
                <w:szCs w:val="12"/>
              </w:rPr>
            </w:pPr>
          </w:p>
        </w:tc>
        <w:tc>
          <w:tcPr>
            <w:tcW w:w="1584" w:type="dxa"/>
            <w:vAlign w:val="bottom"/>
          </w:tcPr>
          <w:p w:rsidR="00507D9B" w:rsidRPr="002363FC" w:rsidRDefault="00507D9B" w:rsidP="00B20072">
            <w:pPr>
              <w:ind w:right="-72"/>
              <w:jc w:val="right"/>
              <w:rPr>
                <w:rFonts w:ascii="Arial" w:hAnsi="Arial" w:cs="Arial"/>
                <w:sz w:val="12"/>
                <w:szCs w:val="12"/>
              </w:rPr>
            </w:pPr>
          </w:p>
        </w:tc>
        <w:tc>
          <w:tcPr>
            <w:tcW w:w="1584" w:type="dxa"/>
            <w:vAlign w:val="bottom"/>
          </w:tcPr>
          <w:p w:rsidR="00507D9B" w:rsidRPr="002363FC" w:rsidRDefault="00507D9B" w:rsidP="00B20072">
            <w:pPr>
              <w:ind w:right="-72"/>
              <w:jc w:val="right"/>
              <w:rPr>
                <w:rFonts w:ascii="Arial" w:hAnsi="Arial" w:cs="Arial"/>
                <w:sz w:val="12"/>
                <w:szCs w:val="12"/>
                <w:cs/>
              </w:rPr>
            </w:pPr>
          </w:p>
        </w:tc>
      </w:tr>
      <w:tr w:rsidR="00C74ECB" w:rsidRPr="002363FC" w:rsidTr="00C548E1">
        <w:tc>
          <w:tcPr>
            <w:tcW w:w="5708" w:type="dxa"/>
            <w:vAlign w:val="bottom"/>
          </w:tcPr>
          <w:p w:rsidR="00A42917" w:rsidRPr="002363FC" w:rsidRDefault="00A42917" w:rsidP="00B20072">
            <w:pPr>
              <w:ind w:left="290"/>
              <w:jc w:val="both"/>
              <w:rPr>
                <w:rFonts w:ascii="Arial" w:hAnsi="Arial" w:cs="Arial"/>
                <w:sz w:val="20"/>
                <w:szCs w:val="20"/>
              </w:rPr>
            </w:pPr>
            <w:r w:rsidRPr="002363FC">
              <w:rPr>
                <w:rFonts w:ascii="Arial" w:hAnsi="Arial" w:cs="Arial"/>
                <w:sz w:val="20"/>
                <w:szCs w:val="20"/>
              </w:rPr>
              <w:t>Properties foreclosed</w:t>
            </w:r>
          </w:p>
        </w:tc>
        <w:tc>
          <w:tcPr>
            <w:tcW w:w="1584" w:type="dxa"/>
            <w:vAlign w:val="bottom"/>
          </w:tcPr>
          <w:p w:rsidR="00A42917" w:rsidRPr="002363FC" w:rsidRDefault="00E93FB3" w:rsidP="00B20072">
            <w:pPr>
              <w:ind w:right="-72"/>
              <w:jc w:val="right"/>
              <w:rPr>
                <w:rFonts w:ascii="Arial" w:hAnsi="Arial" w:cs="Arial"/>
                <w:sz w:val="20"/>
                <w:szCs w:val="20"/>
              </w:rPr>
            </w:pPr>
            <w:r w:rsidRPr="002363FC">
              <w:rPr>
                <w:rFonts w:ascii="Arial" w:hAnsi="Arial" w:cs="Arial"/>
                <w:sz w:val="20"/>
                <w:szCs w:val="20"/>
              </w:rPr>
              <w:t>50,824,500</w:t>
            </w:r>
          </w:p>
        </w:tc>
        <w:tc>
          <w:tcPr>
            <w:tcW w:w="1584" w:type="dxa"/>
            <w:vAlign w:val="bottom"/>
          </w:tcPr>
          <w:p w:rsidR="00A42917" w:rsidRPr="002363FC" w:rsidRDefault="00A42917" w:rsidP="00B20072">
            <w:pPr>
              <w:ind w:right="-72"/>
              <w:jc w:val="right"/>
              <w:rPr>
                <w:rFonts w:ascii="Arial" w:hAnsi="Arial" w:cs="Arial"/>
                <w:sz w:val="20"/>
                <w:szCs w:val="20"/>
              </w:rPr>
            </w:pPr>
            <w:r w:rsidRPr="002363FC">
              <w:rPr>
                <w:rFonts w:ascii="Arial" w:hAnsi="Arial" w:cs="Arial"/>
                <w:sz w:val="20"/>
                <w:szCs w:val="20"/>
              </w:rPr>
              <w:t>50,824,500</w:t>
            </w:r>
          </w:p>
        </w:tc>
      </w:tr>
      <w:tr w:rsidR="00C74ECB" w:rsidRPr="002363FC" w:rsidTr="00C548E1">
        <w:tc>
          <w:tcPr>
            <w:tcW w:w="5708" w:type="dxa"/>
            <w:vAlign w:val="bottom"/>
          </w:tcPr>
          <w:p w:rsidR="00A42917" w:rsidRPr="002363FC" w:rsidRDefault="00A42917" w:rsidP="00B20072">
            <w:pPr>
              <w:ind w:left="290"/>
              <w:jc w:val="both"/>
              <w:rPr>
                <w:rFonts w:ascii="Arial" w:hAnsi="Arial" w:cs="Arial"/>
                <w:sz w:val="20"/>
                <w:szCs w:val="20"/>
                <w:u w:val="single"/>
              </w:rPr>
            </w:pPr>
            <w:r w:rsidRPr="002363FC">
              <w:rPr>
                <w:rFonts w:ascii="Arial" w:hAnsi="Arial" w:cs="Arial"/>
                <w:sz w:val="20"/>
                <w:szCs w:val="20"/>
                <w:u w:val="single"/>
              </w:rPr>
              <w:t>Less</w:t>
            </w:r>
            <w:r w:rsidRPr="002363FC">
              <w:rPr>
                <w:rFonts w:ascii="Arial" w:hAnsi="Arial" w:cs="Arial"/>
                <w:sz w:val="20"/>
                <w:szCs w:val="20"/>
              </w:rPr>
              <w:t xml:space="preserve">  Provision for diminution in value</w:t>
            </w:r>
          </w:p>
        </w:tc>
        <w:tc>
          <w:tcPr>
            <w:tcW w:w="1584" w:type="dxa"/>
            <w:vAlign w:val="bottom"/>
          </w:tcPr>
          <w:p w:rsidR="00A42917" w:rsidRPr="002363FC" w:rsidRDefault="00E93FB3" w:rsidP="00B20072">
            <w:pPr>
              <w:pBdr>
                <w:bottom w:val="single" w:sz="4" w:space="1" w:color="auto"/>
              </w:pBdr>
              <w:ind w:right="-72"/>
              <w:jc w:val="right"/>
              <w:rPr>
                <w:rFonts w:ascii="Arial" w:hAnsi="Arial" w:cs="Arial"/>
                <w:sz w:val="20"/>
                <w:szCs w:val="20"/>
              </w:rPr>
            </w:pPr>
            <w:r w:rsidRPr="002363FC">
              <w:rPr>
                <w:rFonts w:ascii="Arial" w:hAnsi="Arial" w:cs="Arial"/>
                <w:sz w:val="20"/>
                <w:szCs w:val="20"/>
              </w:rPr>
              <w:t>(50,824,495)</w:t>
            </w:r>
          </w:p>
        </w:tc>
        <w:tc>
          <w:tcPr>
            <w:tcW w:w="1584" w:type="dxa"/>
            <w:vAlign w:val="bottom"/>
          </w:tcPr>
          <w:p w:rsidR="00A42917" w:rsidRPr="002363FC" w:rsidRDefault="00A42917" w:rsidP="00B20072">
            <w:pPr>
              <w:pBdr>
                <w:bottom w:val="single" w:sz="4" w:space="1" w:color="auto"/>
              </w:pBdr>
              <w:ind w:right="-72"/>
              <w:jc w:val="right"/>
              <w:rPr>
                <w:rFonts w:ascii="Arial" w:hAnsi="Arial" w:cs="Arial"/>
                <w:sz w:val="20"/>
                <w:szCs w:val="20"/>
              </w:rPr>
            </w:pPr>
            <w:r w:rsidRPr="002363FC">
              <w:rPr>
                <w:rFonts w:ascii="Arial" w:hAnsi="Arial" w:cs="Arial"/>
                <w:sz w:val="20"/>
                <w:szCs w:val="20"/>
              </w:rPr>
              <w:t>(50,824,495)</w:t>
            </w:r>
          </w:p>
        </w:tc>
      </w:tr>
      <w:tr w:rsidR="00C74ECB" w:rsidRPr="002363FC" w:rsidTr="00C548E1">
        <w:tc>
          <w:tcPr>
            <w:tcW w:w="5708" w:type="dxa"/>
            <w:vAlign w:val="bottom"/>
          </w:tcPr>
          <w:p w:rsidR="00A42917" w:rsidRPr="002363FC" w:rsidRDefault="00A42917" w:rsidP="00B20072">
            <w:pPr>
              <w:ind w:left="290"/>
              <w:jc w:val="both"/>
              <w:rPr>
                <w:rFonts w:ascii="Arial" w:hAnsi="Arial" w:cs="Arial"/>
                <w:sz w:val="12"/>
                <w:szCs w:val="12"/>
                <w:u w:val="single"/>
              </w:rPr>
            </w:pPr>
          </w:p>
        </w:tc>
        <w:tc>
          <w:tcPr>
            <w:tcW w:w="1584" w:type="dxa"/>
            <w:vAlign w:val="bottom"/>
          </w:tcPr>
          <w:p w:rsidR="00A42917" w:rsidRPr="002363FC" w:rsidRDefault="00A42917" w:rsidP="00B20072">
            <w:pPr>
              <w:ind w:right="-72"/>
              <w:jc w:val="right"/>
              <w:rPr>
                <w:rFonts w:ascii="Arial" w:hAnsi="Arial" w:cs="Arial"/>
                <w:sz w:val="12"/>
                <w:szCs w:val="12"/>
              </w:rPr>
            </w:pPr>
          </w:p>
        </w:tc>
        <w:tc>
          <w:tcPr>
            <w:tcW w:w="1584" w:type="dxa"/>
            <w:vAlign w:val="bottom"/>
          </w:tcPr>
          <w:p w:rsidR="00A42917" w:rsidRPr="002363FC" w:rsidRDefault="00A42917" w:rsidP="00B20072">
            <w:pPr>
              <w:ind w:right="-72"/>
              <w:jc w:val="right"/>
              <w:rPr>
                <w:rFonts w:ascii="Arial" w:hAnsi="Arial" w:cs="Arial"/>
                <w:sz w:val="12"/>
                <w:szCs w:val="12"/>
              </w:rPr>
            </w:pPr>
          </w:p>
        </w:tc>
      </w:tr>
      <w:tr w:rsidR="00A42917" w:rsidRPr="002363FC" w:rsidTr="00C548E1">
        <w:tc>
          <w:tcPr>
            <w:tcW w:w="5708" w:type="dxa"/>
            <w:vAlign w:val="bottom"/>
          </w:tcPr>
          <w:p w:rsidR="00A42917" w:rsidRPr="002363FC" w:rsidRDefault="00E17968" w:rsidP="00E17968">
            <w:pPr>
              <w:ind w:left="290"/>
              <w:jc w:val="both"/>
              <w:rPr>
                <w:rFonts w:ascii="Arial" w:hAnsi="Arial" w:cs="Arial"/>
                <w:sz w:val="20"/>
                <w:szCs w:val="20"/>
              </w:rPr>
            </w:pPr>
            <w:r>
              <w:rPr>
                <w:rFonts w:ascii="Arial" w:hAnsi="Arial" w:cs="Arial"/>
                <w:sz w:val="20"/>
                <w:szCs w:val="20"/>
              </w:rPr>
              <w:t xml:space="preserve">Total </w:t>
            </w:r>
            <w:r w:rsidR="00A42917" w:rsidRPr="002363FC">
              <w:rPr>
                <w:rFonts w:ascii="Arial" w:hAnsi="Arial" w:cs="Arial"/>
                <w:sz w:val="20"/>
                <w:szCs w:val="20"/>
              </w:rPr>
              <w:t>properties foreclosed</w:t>
            </w:r>
            <w:r>
              <w:rPr>
                <w:rFonts w:ascii="Arial" w:hAnsi="Arial" w:cs="Arial"/>
                <w:sz w:val="20"/>
                <w:szCs w:val="20"/>
              </w:rPr>
              <w:t>, net</w:t>
            </w:r>
          </w:p>
        </w:tc>
        <w:tc>
          <w:tcPr>
            <w:tcW w:w="1584" w:type="dxa"/>
            <w:vAlign w:val="bottom"/>
          </w:tcPr>
          <w:p w:rsidR="00A42917" w:rsidRPr="002363FC" w:rsidRDefault="00E93FB3" w:rsidP="00B20072">
            <w:pPr>
              <w:pBdr>
                <w:bottom w:val="double" w:sz="4" w:space="1" w:color="auto"/>
              </w:pBdr>
              <w:ind w:right="-72"/>
              <w:jc w:val="right"/>
              <w:rPr>
                <w:rFonts w:ascii="Arial" w:hAnsi="Arial" w:cs="Arial"/>
                <w:sz w:val="20"/>
                <w:szCs w:val="20"/>
              </w:rPr>
            </w:pPr>
            <w:r w:rsidRPr="002363FC">
              <w:rPr>
                <w:rFonts w:ascii="Arial" w:hAnsi="Arial" w:cs="Arial"/>
                <w:sz w:val="20"/>
                <w:szCs w:val="20"/>
              </w:rPr>
              <w:t>5</w:t>
            </w:r>
          </w:p>
        </w:tc>
        <w:tc>
          <w:tcPr>
            <w:tcW w:w="1584" w:type="dxa"/>
            <w:vAlign w:val="bottom"/>
          </w:tcPr>
          <w:p w:rsidR="00A42917" w:rsidRPr="002363FC" w:rsidRDefault="00A42917" w:rsidP="00B20072">
            <w:pPr>
              <w:pBdr>
                <w:bottom w:val="double" w:sz="4" w:space="1" w:color="auto"/>
              </w:pBdr>
              <w:ind w:right="-72"/>
              <w:jc w:val="right"/>
              <w:rPr>
                <w:rFonts w:ascii="Arial" w:hAnsi="Arial" w:cs="Arial"/>
                <w:sz w:val="20"/>
                <w:szCs w:val="20"/>
              </w:rPr>
            </w:pPr>
            <w:r w:rsidRPr="002363FC">
              <w:rPr>
                <w:rFonts w:ascii="Arial" w:hAnsi="Arial" w:cs="Arial"/>
                <w:sz w:val="20"/>
                <w:szCs w:val="20"/>
              </w:rPr>
              <w:t>5</w:t>
            </w:r>
          </w:p>
        </w:tc>
      </w:tr>
    </w:tbl>
    <w:p w:rsidR="00BC3FF6" w:rsidRDefault="00BC3FF6" w:rsidP="00B20072">
      <w:pPr>
        <w:tabs>
          <w:tab w:val="left" w:pos="2160"/>
          <w:tab w:val="right" w:pos="7280"/>
          <w:tab w:val="right" w:pos="8540"/>
        </w:tabs>
        <w:ind w:left="1080" w:hanging="540"/>
        <w:jc w:val="thaiDistribute"/>
        <w:rPr>
          <w:rFonts w:ascii="Arial" w:hAnsi="Arial" w:cs="Arial"/>
          <w:b/>
          <w:bCs/>
          <w:sz w:val="20"/>
          <w:szCs w:val="20"/>
        </w:rPr>
      </w:pPr>
    </w:p>
    <w:p w:rsidR="00B370DE" w:rsidRPr="002363FC" w:rsidRDefault="00B370DE" w:rsidP="00B20072">
      <w:pPr>
        <w:tabs>
          <w:tab w:val="left" w:pos="2160"/>
          <w:tab w:val="right" w:pos="7280"/>
          <w:tab w:val="right" w:pos="8540"/>
        </w:tabs>
        <w:ind w:left="1080" w:hanging="540"/>
        <w:jc w:val="thaiDistribute"/>
        <w:rPr>
          <w:rFonts w:ascii="Arial" w:hAnsi="Arial" w:cs="Arial"/>
          <w:b/>
          <w:bCs/>
          <w:sz w:val="20"/>
          <w:szCs w:val="20"/>
        </w:rPr>
      </w:pPr>
    </w:p>
    <w:p w:rsidR="00BC3FF6" w:rsidRPr="002363FC" w:rsidRDefault="00906306" w:rsidP="00B20072">
      <w:pPr>
        <w:tabs>
          <w:tab w:val="left" w:pos="2160"/>
          <w:tab w:val="right" w:pos="7280"/>
          <w:tab w:val="right" w:pos="8540"/>
        </w:tabs>
        <w:ind w:left="540" w:hanging="540"/>
        <w:jc w:val="thaiDistribute"/>
        <w:rPr>
          <w:rFonts w:ascii="Arial" w:hAnsi="Arial" w:cs="Arial"/>
          <w:b/>
          <w:bCs/>
          <w:sz w:val="20"/>
          <w:szCs w:val="20"/>
        </w:rPr>
      </w:pPr>
      <w:r w:rsidRPr="002363FC">
        <w:rPr>
          <w:rFonts w:ascii="Arial" w:hAnsi="Arial" w:cs="Arial"/>
          <w:b/>
          <w:bCs/>
          <w:sz w:val="20"/>
          <w:szCs w:val="20"/>
        </w:rPr>
        <w:t>13</w:t>
      </w:r>
      <w:r w:rsidR="00BC3FF6" w:rsidRPr="002363FC">
        <w:rPr>
          <w:rFonts w:ascii="Arial" w:hAnsi="Arial" w:cs="Arial"/>
          <w:b/>
          <w:bCs/>
          <w:sz w:val="20"/>
          <w:szCs w:val="20"/>
        </w:rPr>
        <w:tab/>
        <w:t>Deposits</w:t>
      </w:r>
      <w:r w:rsidR="00BC3FF6" w:rsidRPr="002363FC">
        <w:rPr>
          <w:rFonts w:ascii="Arial" w:hAnsi="Arial" w:cs="Arial"/>
          <w:b/>
          <w:bCs/>
          <w:sz w:val="20"/>
          <w:szCs w:val="20"/>
          <w:cs/>
        </w:rPr>
        <w:t xml:space="preserve"> </w:t>
      </w:r>
      <w:r w:rsidR="00BC3FF6" w:rsidRPr="002363FC">
        <w:rPr>
          <w:rFonts w:ascii="Arial" w:hAnsi="Arial" w:cs="Arial"/>
          <w:b/>
          <w:bCs/>
          <w:sz w:val="20"/>
          <w:szCs w:val="20"/>
        </w:rPr>
        <w:t>and debt securities issued and borrowings</w:t>
      </w:r>
    </w:p>
    <w:p w:rsidR="00BC3FF6" w:rsidRPr="002363FC" w:rsidRDefault="00BC3FF6" w:rsidP="00B20072">
      <w:pPr>
        <w:tabs>
          <w:tab w:val="left" w:pos="2160"/>
          <w:tab w:val="right" w:pos="7280"/>
          <w:tab w:val="right" w:pos="8540"/>
        </w:tabs>
        <w:ind w:left="540"/>
        <w:jc w:val="thaiDistribute"/>
        <w:rPr>
          <w:rFonts w:ascii="Arial" w:hAnsi="Arial" w:cs="Arial"/>
          <w:b/>
          <w:bCs/>
          <w:sz w:val="20"/>
          <w:szCs w:val="20"/>
        </w:rPr>
      </w:pPr>
    </w:p>
    <w:p w:rsidR="00BC3FF6" w:rsidRPr="002363FC" w:rsidRDefault="00BC3FF6" w:rsidP="00B20072">
      <w:pPr>
        <w:tabs>
          <w:tab w:val="left" w:pos="2160"/>
          <w:tab w:val="right" w:pos="7280"/>
          <w:tab w:val="right" w:pos="8540"/>
        </w:tabs>
        <w:ind w:left="540"/>
        <w:jc w:val="thaiDistribute"/>
        <w:rPr>
          <w:rFonts w:ascii="Arial" w:hAnsi="Arial" w:cs="Arial"/>
          <w:b/>
          <w:bCs/>
          <w:sz w:val="20"/>
          <w:szCs w:val="20"/>
        </w:rPr>
      </w:pPr>
    </w:p>
    <w:p w:rsidR="00BC3FF6" w:rsidRPr="002363FC" w:rsidRDefault="003952CF" w:rsidP="00B20072">
      <w:pPr>
        <w:tabs>
          <w:tab w:val="left" w:pos="2160"/>
          <w:tab w:val="right" w:pos="7280"/>
          <w:tab w:val="right" w:pos="8540"/>
        </w:tabs>
        <w:ind w:left="1080" w:hanging="540"/>
        <w:jc w:val="thaiDistribute"/>
        <w:rPr>
          <w:rFonts w:ascii="Arial" w:hAnsi="Arial" w:cs="Arial"/>
          <w:b/>
          <w:bCs/>
          <w:sz w:val="20"/>
          <w:szCs w:val="20"/>
        </w:rPr>
      </w:pPr>
      <w:r w:rsidRPr="002363FC">
        <w:rPr>
          <w:rFonts w:ascii="Arial" w:hAnsi="Arial" w:cs="Arial"/>
          <w:b/>
          <w:bCs/>
          <w:sz w:val="20"/>
          <w:szCs w:val="20"/>
        </w:rPr>
        <w:t>1</w:t>
      </w:r>
      <w:r w:rsidR="00906306" w:rsidRPr="002363FC">
        <w:rPr>
          <w:rFonts w:ascii="Arial" w:hAnsi="Arial" w:cs="Arial"/>
          <w:b/>
          <w:bCs/>
          <w:sz w:val="20"/>
          <w:szCs w:val="20"/>
        </w:rPr>
        <w:t>3</w:t>
      </w:r>
      <w:r w:rsidR="00BC3FF6" w:rsidRPr="002363FC">
        <w:rPr>
          <w:rFonts w:ascii="Arial" w:hAnsi="Arial" w:cs="Arial"/>
          <w:b/>
          <w:bCs/>
          <w:sz w:val="20"/>
          <w:szCs w:val="20"/>
        </w:rPr>
        <w:t>.1</w:t>
      </w:r>
      <w:r w:rsidR="00BC3FF6" w:rsidRPr="002363FC">
        <w:rPr>
          <w:rFonts w:ascii="Arial" w:hAnsi="Arial" w:cs="Arial"/>
          <w:b/>
          <w:bCs/>
          <w:sz w:val="20"/>
          <w:szCs w:val="20"/>
        </w:rPr>
        <w:tab/>
        <w:t>Deposits</w:t>
      </w:r>
    </w:p>
    <w:p w:rsidR="00BC3FF6" w:rsidRPr="002363FC" w:rsidRDefault="00BC3FF6" w:rsidP="00B20072">
      <w:pPr>
        <w:tabs>
          <w:tab w:val="left" w:pos="2160"/>
          <w:tab w:val="right" w:pos="7280"/>
          <w:tab w:val="right" w:pos="8540"/>
        </w:tabs>
        <w:ind w:left="1080"/>
        <w:jc w:val="thaiDistribute"/>
        <w:rPr>
          <w:rFonts w:ascii="Arial" w:hAnsi="Arial" w:cs="Arial"/>
          <w:sz w:val="20"/>
          <w:szCs w:val="20"/>
        </w:rPr>
      </w:pPr>
    </w:p>
    <w:p w:rsidR="00BC3FF6" w:rsidRPr="002363FC" w:rsidRDefault="00BC3FF6" w:rsidP="00B20072">
      <w:pPr>
        <w:tabs>
          <w:tab w:val="left" w:pos="2160"/>
          <w:tab w:val="right" w:pos="7280"/>
          <w:tab w:val="right" w:pos="8540"/>
        </w:tabs>
        <w:ind w:left="1080"/>
        <w:jc w:val="thaiDistribute"/>
        <w:rPr>
          <w:rFonts w:ascii="Arial" w:hAnsi="Arial" w:cs="Arial"/>
          <w:b/>
          <w:bCs/>
          <w:sz w:val="20"/>
          <w:szCs w:val="20"/>
        </w:rPr>
      </w:pPr>
      <w:r w:rsidRPr="002363FC">
        <w:rPr>
          <w:rFonts w:ascii="Arial" w:hAnsi="Arial" w:cs="Arial"/>
          <w:b/>
          <w:bCs/>
          <w:sz w:val="20"/>
          <w:szCs w:val="20"/>
        </w:rPr>
        <w:t>Classified by type of deposits</w:t>
      </w:r>
    </w:p>
    <w:p w:rsidR="00BC3FF6" w:rsidRPr="002363FC" w:rsidRDefault="00BC3FF6" w:rsidP="00B20072">
      <w:pPr>
        <w:tabs>
          <w:tab w:val="left" w:pos="2160"/>
          <w:tab w:val="right" w:pos="7280"/>
          <w:tab w:val="right" w:pos="8540"/>
        </w:tabs>
        <w:ind w:left="1080"/>
        <w:jc w:val="thaiDistribute"/>
        <w:rPr>
          <w:rFonts w:ascii="Arial" w:hAnsi="Arial" w:cs="Arial"/>
          <w:b/>
          <w:bCs/>
          <w:sz w:val="20"/>
          <w:szCs w:val="20"/>
        </w:rPr>
      </w:pPr>
    </w:p>
    <w:tbl>
      <w:tblPr>
        <w:tblW w:w="9018" w:type="dxa"/>
        <w:tblLayout w:type="fixed"/>
        <w:tblLook w:val="0000" w:firstRow="0" w:lastRow="0" w:firstColumn="0" w:lastColumn="0" w:noHBand="0" w:noVBand="0"/>
      </w:tblPr>
      <w:tblGrid>
        <w:gridCol w:w="5850"/>
        <w:gridCol w:w="1584"/>
        <w:gridCol w:w="1584"/>
      </w:tblGrid>
      <w:tr w:rsidR="00C74ECB" w:rsidRPr="002363FC" w:rsidTr="00C548E1">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rsidR="00BC3FF6" w:rsidRPr="002363FC" w:rsidRDefault="009E78A8" w:rsidP="00B20072">
            <w:pPr>
              <w:ind w:right="-72"/>
              <w:jc w:val="right"/>
              <w:rPr>
                <w:rFonts w:ascii="Arial" w:hAnsi="Arial" w:cs="Arial"/>
                <w:b/>
                <w:bCs/>
                <w:sz w:val="20"/>
                <w:szCs w:val="20"/>
                <w:cs/>
              </w:rPr>
            </w:pPr>
            <w:r w:rsidRPr="002363FC">
              <w:rPr>
                <w:rFonts w:ascii="Arial" w:hAnsi="Arial" w:cs="Arial"/>
                <w:b/>
                <w:bCs/>
                <w:sz w:val="20"/>
                <w:szCs w:val="20"/>
              </w:rPr>
              <w:t>30 September</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z w:val="20"/>
                <w:szCs w:val="20"/>
              </w:rPr>
            </w:pPr>
            <w:r w:rsidRPr="002363FC">
              <w:rPr>
                <w:rFonts w:ascii="Arial" w:hAnsi="Arial" w:cs="Arial"/>
                <w:b/>
                <w:bCs/>
                <w:sz w:val="20"/>
                <w:szCs w:val="20"/>
              </w:rPr>
              <w:t>31 December</w:t>
            </w:r>
          </w:p>
        </w:tc>
      </w:tr>
      <w:tr w:rsidR="00C74ECB" w:rsidRPr="002363FC" w:rsidTr="00C548E1">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pacing w:val="-4"/>
                <w:sz w:val="20"/>
                <w:szCs w:val="20"/>
              </w:rPr>
            </w:pPr>
            <w:r w:rsidRPr="002363FC">
              <w:rPr>
                <w:rFonts w:ascii="Arial" w:hAnsi="Arial" w:cs="Arial"/>
                <w:b/>
                <w:bCs/>
                <w:spacing w:val="-4"/>
                <w:sz w:val="20"/>
                <w:szCs w:val="20"/>
              </w:rPr>
              <w:t>2017</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z w:val="20"/>
                <w:szCs w:val="20"/>
                <w:cs/>
              </w:rPr>
            </w:pPr>
            <w:r w:rsidRPr="002363FC">
              <w:rPr>
                <w:rFonts w:ascii="Arial" w:hAnsi="Arial" w:cs="Arial"/>
                <w:b/>
                <w:bCs/>
                <w:sz w:val="20"/>
                <w:szCs w:val="20"/>
              </w:rPr>
              <w:t>2016</w:t>
            </w:r>
          </w:p>
        </w:tc>
      </w:tr>
      <w:tr w:rsidR="00C74ECB" w:rsidRPr="002363FC" w:rsidTr="00C548E1">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rsidR="00BC3FF6" w:rsidRPr="002363FC" w:rsidRDefault="00BC3FF6"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584" w:type="dxa"/>
            <w:tcBorders>
              <w:top w:val="nil"/>
              <w:left w:val="nil"/>
              <w:bottom w:val="nil"/>
              <w:right w:val="nil"/>
            </w:tcBorders>
            <w:vAlign w:val="bottom"/>
          </w:tcPr>
          <w:p w:rsidR="00BC3FF6" w:rsidRPr="002363FC" w:rsidRDefault="00BC3FF6"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C548E1">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972"/>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tabs>
                <w:tab w:val="right" w:pos="1167"/>
              </w:tabs>
              <w:ind w:right="-72"/>
              <w:jc w:val="right"/>
              <w:rPr>
                <w:rFonts w:ascii="Arial" w:hAnsi="Arial" w:cs="Arial"/>
                <w:sz w:val="12"/>
                <w:szCs w:val="12"/>
              </w:rPr>
            </w:pPr>
          </w:p>
        </w:tc>
      </w:tr>
      <w:tr w:rsidR="00C74ECB" w:rsidRPr="002363FC" w:rsidTr="00C548E1">
        <w:tc>
          <w:tcPr>
            <w:tcW w:w="5850" w:type="dxa"/>
            <w:tcBorders>
              <w:top w:val="nil"/>
              <w:left w:val="nil"/>
              <w:bottom w:val="nil"/>
              <w:right w:val="nil"/>
            </w:tcBorders>
            <w:vAlign w:val="bottom"/>
          </w:tcPr>
          <w:p w:rsidR="00BC3FF6" w:rsidRPr="002363FC" w:rsidRDefault="00BC3FF6" w:rsidP="00B20072">
            <w:pPr>
              <w:ind w:left="972"/>
              <w:rPr>
                <w:rFonts w:ascii="Arial" w:hAnsi="Arial" w:cs="Arial"/>
                <w:sz w:val="20"/>
                <w:szCs w:val="20"/>
                <w:cs/>
              </w:rPr>
            </w:pPr>
            <w:r w:rsidRPr="002363FC">
              <w:rPr>
                <w:rFonts w:ascii="Arial" w:hAnsi="Arial" w:cs="Arial"/>
                <w:sz w:val="20"/>
                <w:szCs w:val="20"/>
              </w:rPr>
              <w:t>At call</w:t>
            </w:r>
          </w:p>
        </w:tc>
        <w:tc>
          <w:tcPr>
            <w:tcW w:w="1584" w:type="dxa"/>
            <w:tcBorders>
              <w:top w:val="nil"/>
              <w:left w:val="nil"/>
              <w:bottom w:val="nil"/>
              <w:right w:val="nil"/>
            </w:tcBorders>
            <w:vAlign w:val="bottom"/>
          </w:tcPr>
          <w:p w:rsidR="00BC3FF6" w:rsidRPr="002363FC" w:rsidRDefault="001A594C" w:rsidP="00B20072">
            <w:pPr>
              <w:ind w:right="-72"/>
              <w:jc w:val="right"/>
              <w:rPr>
                <w:rFonts w:ascii="Arial" w:hAnsi="Arial" w:cs="Arial"/>
                <w:sz w:val="20"/>
                <w:szCs w:val="20"/>
              </w:rPr>
            </w:pPr>
            <w:r w:rsidRPr="002363FC">
              <w:rPr>
                <w:rFonts w:ascii="Arial" w:hAnsi="Arial" w:cs="Arial"/>
                <w:sz w:val="20"/>
                <w:szCs w:val="20"/>
              </w:rPr>
              <w:t>71,174,990</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20"/>
                <w:szCs w:val="20"/>
              </w:rPr>
            </w:pPr>
            <w:r w:rsidRPr="002363FC">
              <w:rPr>
                <w:rFonts w:ascii="Arial" w:hAnsi="Arial" w:cs="Arial"/>
                <w:sz w:val="20"/>
                <w:szCs w:val="20"/>
              </w:rPr>
              <w:t>74,339,376</w:t>
            </w:r>
          </w:p>
        </w:tc>
      </w:tr>
      <w:tr w:rsidR="00C74ECB" w:rsidRPr="002363FC" w:rsidTr="00C548E1">
        <w:tc>
          <w:tcPr>
            <w:tcW w:w="5850" w:type="dxa"/>
            <w:tcBorders>
              <w:top w:val="nil"/>
              <w:left w:val="nil"/>
              <w:bottom w:val="nil"/>
              <w:right w:val="nil"/>
            </w:tcBorders>
            <w:vAlign w:val="bottom"/>
          </w:tcPr>
          <w:p w:rsidR="00BC3FF6" w:rsidRPr="002363FC" w:rsidRDefault="00BC3FF6" w:rsidP="00B20072">
            <w:pPr>
              <w:ind w:left="972"/>
              <w:rPr>
                <w:rFonts w:ascii="Arial" w:hAnsi="Arial" w:cs="Arial"/>
                <w:sz w:val="20"/>
                <w:szCs w:val="20"/>
              </w:rPr>
            </w:pPr>
            <w:r w:rsidRPr="002363FC">
              <w:rPr>
                <w:rFonts w:ascii="Arial" w:hAnsi="Arial" w:cs="Arial"/>
                <w:sz w:val="20"/>
                <w:szCs w:val="20"/>
              </w:rPr>
              <w:t>At maturity</w:t>
            </w:r>
          </w:p>
        </w:tc>
        <w:tc>
          <w:tcPr>
            <w:tcW w:w="1584" w:type="dxa"/>
            <w:tcBorders>
              <w:top w:val="nil"/>
              <w:left w:val="nil"/>
              <w:bottom w:val="nil"/>
              <w:right w:val="nil"/>
            </w:tcBorders>
            <w:vAlign w:val="bottom"/>
          </w:tcPr>
          <w:p w:rsidR="00BC3FF6" w:rsidRPr="002363FC" w:rsidRDefault="001A594C" w:rsidP="00B20072">
            <w:pPr>
              <w:pBdr>
                <w:bottom w:val="single" w:sz="4" w:space="1" w:color="auto"/>
              </w:pBdr>
              <w:ind w:right="-72"/>
              <w:jc w:val="right"/>
              <w:rPr>
                <w:rFonts w:ascii="Arial" w:hAnsi="Arial" w:cs="Arial"/>
                <w:sz w:val="20"/>
                <w:szCs w:val="20"/>
              </w:rPr>
            </w:pPr>
            <w:r w:rsidRPr="002363FC">
              <w:rPr>
                <w:rFonts w:ascii="Arial" w:hAnsi="Arial" w:cs="Arial"/>
                <w:sz w:val="20"/>
                <w:szCs w:val="20"/>
              </w:rPr>
              <w:t>4,708,611,012</w:t>
            </w:r>
          </w:p>
        </w:tc>
        <w:tc>
          <w:tcPr>
            <w:tcW w:w="1584" w:type="dxa"/>
            <w:tcBorders>
              <w:top w:val="nil"/>
              <w:left w:val="nil"/>
              <w:bottom w:val="nil"/>
              <w:right w:val="nil"/>
            </w:tcBorders>
            <w:vAlign w:val="bottom"/>
          </w:tcPr>
          <w:p w:rsidR="00BC3FF6" w:rsidRPr="002363FC" w:rsidRDefault="00BC3FF6" w:rsidP="00B20072">
            <w:pPr>
              <w:pBdr>
                <w:bottom w:val="single" w:sz="4" w:space="1" w:color="auto"/>
              </w:pBdr>
              <w:ind w:right="-72"/>
              <w:jc w:val="right"/>
              <w:rPr>
                <w:rFonts w:ascii="Arial" w:hAnsi="Arial" w:cs="Arial"/>
                <w:sz w:val="20"/>
                <w:szCs w:val="20"/>
              </w:rPr>
            </w:pPr>
            <w:r w:rsidRPr="002363FC">
              <w:rPr>
                <w:rFonts w:ascii="Arial" w:hAnsi="Arial" w:cs="Arial"/>
                <w:sz w:val="20"/>
                <w:szCs w:val="20"/>
              </w:rPr>
              <w:t>3,306,608,914</w:t>
            </w:r>
          </w:p>
        </w:tc>
      </w:tr>
      <w:tr w:rsidR="00C74ECB" w:rsidRPr="002363FC" w:rsidTr="00C548E1">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972"/>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tabs>
                <w:tab w:val="right" w:pos="1167"/>
              </w:tabs>
              <w:ind w:right="-72"/>
              <w:jc w:val="right"/>
              <w:rPr>
                <w:rFonts w:ascii="Arial" w:hAnsi="Arial" w:cs="Arial"/>
                <w:sz w:val="12"/>
                <w:szCs w:val="12"/>
              </w:rPr>
            </w:pPr>
          </w:p>
        </w:tc>
      </w:tr>
      <w:tr w:rsidR="00BC3FF6" w:rsidRPr="002363FC" w:rsidTr="00C548E1">
        <w:tc>
          <w:tcPr>
            <w:tcW w:w="5850" w:type="dxa"/>
            <w:tcBorders>
              <w:top w:val="nil"/>
              <w:left w:val="nil"/>
              <w:bottom w:val="nil"/>
              <w:right w:val="nil"/>
            </w:tcBorders>
            <w:vAlign w:val="bottom"/>
          </w:tcPr>
          <w:p w:rsidR="00BC3FF6" w:rsidRPr="002363FC" w:rsidRDefault="00BC3FF6" w:rsidP="00B20072">
            <w:pPr>
              <w:tabs>
                <w:tab w:val="left" w:pos="1800"/>
                <w:tab w:val="left" w:pos="3240"/>
                <w:tab w:val="decimal" w:pos="4860"/>
                <w:tab w:val="decimal" w:pos="5760"/>
                <w:tab w:val="decimal" w:pos="7380"/>
                <w:tab w:val="decimal" w:pos="8640"/>
                <w:tab w:val="center" w:pos="8820"/>
              </w:tabs>
              <w:ind w:left="972"/>
              <w:rPr>
                <w:rFonts w:ascii="Arial" w:hAnsi="Arial" w:cs="Arial"/>
                <w:sz w:val="20"/>
                <w:szCs w:val="20"/>
              </w:rPr>
            </w:pPr>
            <w:r w:rsidRPr="002363FC">
              <w:rPr>
                <w:rFonts w:ascii="Arial" w:hAnsi="Arial" w:cs="Arial"/>
                <w:sz w:val="20"/>
                <w:szCs w:val="20"/>
              </w:rPr>
              <w:t>Total deposits</w:t>
            </w:r>
          </w:p>
        </w:tc>
        <w:tc>
          <w:tcPr>
            <w:tcW w:w="1584" w:type="dxa"/>
            <w:tcBorders>
              <w:top w:val="nil"/>
              <w:left w:val="nil"/>
              <w:bottom w:val="nil"/>
              <w:right w:val="nil"/>
            </w:tcBorders>
            <w:vAlign w:val="bottom"/>
          </w:tcPr>
          <w:p w:rsidR="00BC3FF6" w:rsidRPr="002363FC" w:rsidRDefault="001A594C" w:rsidP="00B20072">
            <w:pPr>
              <w:pBdr>
                <w:bottom w:val="double" w:sz="6" w:space="1" w:color="auto"/>
              </w:pBdr>
              <w:ind w:right="-72"/>
              <w:jc w:val="right"/>
              <w:rPr>
                <w:rFonts w:ascii="Arial" w:hAnsi="Arial" w:cs="Arial"/>
                <w:sz w:val="20"/>
                <w:szCs w:val="20"/>
              </w:rPr>
            </w:pPr>
            <w:r w:rsidRPr="002363FC">
              <w:rPr>
                <w:rFonts w:ascii="Arial" w:hAnsi="Arial" w:cs="Arial"/>
                <w:sz w:val="20"/>
                <w:szCs w:val="20"/>
              </w:rPr>
              <w:t>4,779,786,002</w:t>
            </w:r>
          </w:p>
        </w:tc>
        <w:tc>
          <w:tcPr>
            <w:tcW w:w="1584" w:type="dxa"/>
            <w:tcBorders>
              <w:top w:val="nil"/>
              <w:left w:val="nil"/>
              <w:bottom w:val="nil"/>
              <w:right w:val="nil"/>
            </w:tcBorders>
            <w:vAlign w:val="bottom"/>
          </w:tcPr>
          <w:p w:rsidR="00BC3FF6" w:rsidRPr="002363FC" w:rsidRDefault="00BC3FF6" w:rsidP="00B20072">
            <w:pPr>
              <w:pBdr>
                <w:bottom w:val="double" w:sz="6" w:space="1" w:color="auto"/>
              </w:pBdr>
              <w:ind w:right="-72"/>
              <w:jc w:val="right"/>
              <w:rPr>
                <w:rFonts w:ascii="Arial" w:hAnsi="Arial" w:cs="Arial"/>
                <w:sz w:val="20"/>
                <w:szCs w:val="20"/>
              </w:rPr>
            </w:pPr>
            <w:r w:rsidRPr="002363FC">
              <w:rPr>
                <w:rFonts w:ascii="Arial" w:hAnsi="Arial" w:cs="Arial"/>
                <w:sz w:val="20"/>
                <w:szCs w:val="20"/>
              </w:rPr>
              <w:t>3,380,948,290</w:t>
            </w:r>
          </w:p>
        </w:tc>
      </w:tr>
    </w:tbl>
    <w:p w:rsidR="00BC3FF6" w:rsidRPr="002363FC" w:rsidRDefault="00BC3FF6" w:rsidP="00B20072">
      <w:pPr>
        <w:tabs>
          <w:tab w:val="left" w:pos="2160"/>
          <w:tab w:val="right" w:pos="7280"/>
          <w:tab w:val="right" w:pos="8540"/>
        </w:tabs>
        <w:ind w:left="1080"/>
        <w:jc w:val="thaiDistribute"/>
        <w:rPr>
          <w:rFonts w:ascii="Arial" w:hAnsi="Arial" w:cs="Arial"/>
          <w:b/>
          <w:bCs/>
          <w:sz w:val="20"/>
          <w:szCs w:val="20"/>
        </w:rPr>
      </w:pPr>
    </w:p>
    <w:p w:rsidR="00BC3FF6" w:rsidRPr="002363FC" w:rsidRDefault="00BC3FF6" w:rsidP="00B20072">
      <w:pPr>
        <w:tabs>
          <w:tab w:val="left" w:pos="2160"/>
          <w:tab w:val="right" w:pos="7280"/>
          <w:tab w:val="right" w:pos="8540"/>
        </w:tabs>
        <w:ind w:left="1080"/>
        <w:jc w:val="thaiDistribute"/>
        <w:rPr>
          <w:rFonts w:ascii="Arial" w:hAnsi="Arial" w:cs="Arial"/>
          <w:b/>
          <w:bCs/>
          <w:sz w:val="20"/>
          <w:szCs w:val="20"/>
        </w:rPr>
      </w:pPr>
      <w:r w:rsidRPr="002363FC">
        <w:rPr>
          <w:rFonts w:ascii="Arial" w:hAnsi="Arial" w:cs="Arial"/>
          <w:b/>
          <w:bCs/>
          <w:sz w:val="20"/>
          <w:szCs w:val="20"/>
        </w:rPr>
        <w:t>Classified by currency and residence of customers</w:t>
      </w:r>
    </w:p>
    <w:p w:rsidR="00BC3FF6" w:rsidRPr="002363FC" w:rsidRDefault="00BC3FF6" w:rsidP="00B20072">
      <w:pPr>
        <w:tabs>
          <w:tab w:val="left" w:pos="2160"/>
          <w:tab w:val="right" w:pos="7280"/>
          <w:tab w:val="right" w:pos="8540"/>
        </w:tabs>
        <w:ind w:left="1080"/>
        <w:jc w:val="thaiDistribute"/>
        <w:rPr>
          <w:rFonts w:ascii="Arial" w:hAnsi="Arial" w:cs="Arial"/>
          <w:b/>
          <w:bCs/>
          <w:sz w:val="20"/>
          <w:szCs w:val="20"/>
        </w:rPr>
      </w:pPr>
    </w:p>
    <w:tbl>
      <w:tblPr>
        <w:tblW w:w="8460" w:type="dxa"/>
        <w:tblInd w:w="540" w:type="dxa"/>
        <w:tblLayout w:type="fixed"/>
        <w:tblLook w:val="0000" w:firstRow="0" w:lastRow="0" w:firstColumn="0" w:lastColumn="0" w:noHBand="0" w:noVBand="0"/>
      </w:tblPr>
      <w:tblGrid>
        <w:gridCol w:w="5292"/>
        <w:gridCol w:w="1584"/>
        <w:gridCol w:w="1584"/>
      </w:tblGrid>
      <w:tr w:rsidR="00C74ECB" w:rsidRPr="002363FC" w:rsidTr="00C548E1">
        <w:tc>
          <w:tcPr>
            <w:tcW w:w="5292" w:type="dxa"/>
            <w:tcBorders>
              <w:top w:val="nil"/>
              <w:left w:val="nil"/>
              <w:bottom w:val="nil"/>
              <w:right w:val="nil"/>
            </w:tcBorders>
            <w:vAlign w:val="bottom"/>
          </w:tcPr>
          <w:p w:rsidR="00BC3FF6" w:rsidRPr="002363FC" w:rsidRDefault="00BC3FF6" w:rsidP="00B20072">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BC3FF6" w:rsidRPr="002363FC" w:rsidRDefault="009E78A8" w:rsidP="00B20072">
            <w:pPr>
              <w:ind w:right="-72"/>
              <w:jc w:val="right"/>
              <w:rPr>
                <w:rFonts w:ascii="Arial" w:hAnsi="Arial" w:cs="Arial"/>
                <w:b/>
                <w:bCs/>
                <w:sz w:val="20"/>
                <w:szCs w:val="20"/>
                <w:cs/>
              </w:rPr>
            </w:pPr>
            <w:r w:rsidRPr="002363FC">
              <w:rPr>
                <w:rFonts w:ascii="Arial" w:hAnsi="Arial" w:cs="Arial"/>
                <w:b/>
                <w:bCs/>
                <w:sz w:val="20"/>
                <w:szCs w:val="20"/>
              </w:rPr>
              <w:t>30 September</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z w:val="20"/>
                <w:szCs w:val="20"/>
              </w:rPr>
            </w:pPr>
            <w:r w:rsidRPr="002363FC">
              <w:rPr>
                <w:rFonts w:ascii="Arial" w:hAnsi="Arial" w:cs="Arial"/>
                <w:b/>
                <w:bCs/>
                <w:sz w:val="20"/>
                <w:szCs w:val="20"/>
              </w:rPr>
              <w:t>31 December</w:t>
            </w:r>
          </w:p>
        </w:tc>
      </w:tr>
      <w:tr w:rsidR="00C74ECB" w:rsidRPr="002363FC" w:rsidTr="00C548E1">
        <w:tc>
          <w:tcPr>
            <w:tcW w:w="5292" w:type="dxa"/>
            <w:tcBorders>
              <w:top w:val="nil"/>
              <w:left w:val="nil"/>
              <w:bottom w:val="nil"/>
              <w:right w:val="nil"/>
            </w:tcBorders>
            <w:vAlign w:val="bottom"/>
          </w:tcPr>
          <w:p w:rsidR="00BC3FF6" w:rsidRPr="002363FC" w:rsidRDefault="00BC3FF6" w:rsidP="00B20072">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pacing w:val="-4"/>
                <w:sz w:val="20"/>
                <w:szCs w:val="20"/>
              </w:rPr>
            </w:pPr>
            <w:r w:rsidRPr="002363FC">
              <w:rPr>
                <w:rFonts w:ascii="Arial" w:hAnsi="Arial" w:cs="Arial"/>
                <w:b/>
                <w:bCs/>
                <w:spacing w:val="-4"/>
                <w:sz w:val="20"/>
                <w:szCs w:val="20"/>
              </w:rPr>
              <w:t>2017</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z w:val="20"/>
                <w:szCs w:val="20"/>
                <w:cs/>
              </w:rPr>
            </w:pPr>
            <w:r w:rsidRPr="002363FC">
              <w:rPr>
                <w:rFonts w:ascii="Arial" w:hAnsi="Arial" w:cs="Arial"/>
                <w:b/>
                <w:bCs/>
                <w:sz w:val="20"/>
                <w:szCs w:val="20"/>
              </w:rPr>
              <w:t>2016</w:t>
            </w:r>
          </w:p>
        </w:tc>
      </w:tr>
      <w:tr w:rsidR="00C74ECB" w:rsidRPr="002363FC" w:rsidTr="00C548E1">
        <w:tc>
          <w:tcPr>
            <w:tcW w:w="5292" w:type="dxa"/>
            <w:tcBorders>
              <w:top w:val="nil"/>
              <w:left w:val="nil"/>
              <w:bottom w:val="nil"/>
              <w:right w:val="nil"/>
            </w:tcBorders>
            <w:vAlign w:val="bottom"/>
          </w:tcPr>
          <w:p w:rsidR="00BC3FF6" w:rsidRPr="002363FC" w:rsidRDefault="00BC3FF6" w:rsidP="00B20072">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BC3FF6" w:rsidRPr="002363FC" w:rsidRDefault="00BC3FF6"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584" w:type="dxa"/>
            <w:tcBorders>
              <w:top w:val="nil"/>
              <w:left w:val="nil"/>
              <w:bottom w:val="nil"/>
              <w:right w:val="nil"/>
            </w:tcBorders>
            <w:vAlign w:val="bottom"/>
          </w:tcPr>
          <w:p w:rsidR="00BC3FF6" w:rsidRPr="002363FC" w:rsidRDefault="00BC3FF6"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C548E1">
        <w:tc>
          <w:tcPr>
            <w:tcW w:w="5292" w:type="dxa"/>
            <w:tcBorders>
              <w:top w:val="nil"/>
              <w:left w:val="nil"/>
              <w:bottom w:val="nil"/>
              <w:right w:val="nil"/>
            </w:tcBorders>
            <w:vAlign w:val="bottom"/>
          </w:tcPr>
          <w:p w:rsidR="00BC3FF6" w:rsidRPr="002363FC" w:rsidRDefault="00BC3FF6" w:rsidP="00B20072">
            <w:pPr>
              <w:ind w:left="405"/>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12"/>
                <w:szCs w:val="12"/>
              </w:rPr>
            </w:pPr>
          </w:p>
        </w:tc>
      </w:tr>
      <w:tr w:rsidR="00C74ECB" w:rsidRPr="002363FC" w:rsidTr="00C548E1">
        <w:tc>
          <w:tcPr>
            <w:tcW w:w="5292" w:type="dxa"/>
            <w:tcBorders>
              <w:top w:val="nil"/>
              <w:left w:val="nil"/>
              <w:bottom w:val="nil"/>
              <w:right w:val="nil"/>
            </w:tcBorders>
            <w:vAlign w:val="bottom"/>
          </w:tcPr>
          <w:p w:rsidR="00BC3FF6" w:rsidRPr="002363FC" w:rsidRDefault="00BC3FF6" w:rsidP="00B20072">
            <w:pPr>
              <w:ind w:left="405"/>
              <w:rPr>
                <w:rFonts w:ascii="Arial" w:hAnsi="Arial" w:cs="Arial"/>
                <w:b/>
                <w:bCs/>
                <w:sz w:val="20"/>
                <w:szCs w:val="20"/>
                <w:cs/>
              </w:rPr>
            </w:pPr>
            <w:r w:rsidRPr="002363FC">
              <w:rPr>
                <w:rFonts w:ascii="Arial" w:hAnsi="Arial" w:cs="Arial"/>
                <w:b/>
                <w:bCs/>
                <w:sz w:val="20"/>
                <w:szCs w:val="20"/>
              </w:rPr>
              <w:t>Domestic</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20"/>
                <w:szCs w:val="20"/>
              </w:rPr>
            </w:pPr>
          </w:p>
        </w:tc>
      </w:tr>
      <w:tr w:rsidR="00C74ECB" w:rsidRPr="002363FC" w:rsidTr="00C548E1">
        <w:tc>
          <w:tcPr>
            <w:tcW w:w="5292" w:type="dxa"/>
            <w:tcBorders>
              <w:top w:val="nil"/>
              <w:left w:val="nil"/>
              <w:bottom w:val="nil"/>
              <w:right w:val="nil"/>
            </w:tcBorders>
            <w:vAlign w:val="bottom"/>
          </w:tcPr>
          <w:p w:rsidR="00BC3FF6" w:rsidRPr="002363FC" w:rsidRDefault="00BC3FF6" w:rsidP="00B20072">
            <w:pPr>
              <w:ind w:left="405"/>
              <w:rPr>
                <w:rFonts w:ascii="Arial" w:hAnsi="Arial" w:cs="Arial"/>
                <w:sz w:val="20"/>
                <w:szCs w:val="20"/>
              </w:rPr>
            </w:pPr>
            <w:r w:rsidRPr="002363FC">
              <w:rPr>
                <w:rFonts w:ascii="Arial" w:hAnsi="Arial" w:cs="Arial"/>
                <w:sz w:val="20"/>
                <w:szCs w:val="20"/>
              </w:rPr>
              <w:t xml:space="preserve">   Baht</w:t>
            </w:r>
          </w:p>
        </w:tc>
        <w:tc>
          <w:tcPr>
            <w:tcW w:w="1584" w:type="dxa"/>
            <w:tcBorders>
              <w:top w:val="nil"/>
              <w:left w:val="nil"/>
              <w:bottom w:val="nil"/>
              <w:right w:val="nil"/>
            </w:tcBorders>
            <w:vAlign w:val="bottom"/>
          </w:tcPr>
          <w:p w:rsidR="00BC3FF6" w:rsidRPr="002363FC" w:rsidRDefault="001A594C" w:rsidP="00B20072">
            <w:pPr>
              <w:ind w:right="-72"/>
              <w:jc w:val="right"/>
              <w:rPr>
                <w:rFonts w:ascii="Arial" w:hAnsi="Arial" w:cs="Arial"/>
                <w:sz w:val="20"/>
                <w:szCs w:val="20"/>
              </w:rPr>
            </w:pPr>
            <w:r w:rsidRPr="002363FC">
              <w:rPr>
                <w:rFonts w:ascii="Arial" w:hAnsi="Arial" w:cs="Arial"/>
                <w:sz w:val="20"/>
                <w:szCs w:val="20"/>
              </w:rPr>
              <w:t>4,779,729,567</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20"/>
                <w:szCs w:val="20"/>
              </w:rPr>
            </w:pPr>
            <w:r w:rsidRPr="002363FC">
              <w:rPr>
                <w:rFonts w:ascii="Arial" w:hAnsi="Arial" w:cs="Arial"/>
                <w:sz w:val="20"/>
                <w:szCs w:val="20"/>
              </w:rPr>
              <w:t>3,380,892,034</w:t>
            </w:r>
          </w:p>
        </w:tc>
      </w:tr>
      <w:tr w:rsidR="00C74ECB" w:rsidRPr="002363FC" w:rsidTr="00C548E1">
        <w:tc>
          <w:tcPr>
            <w:tcW w:w="5292" w:type="dxa"/>
            <w:tcBorders>
              <w:top w:val="nil"/>
              <w:left w:val="nil"/>
              <w:bottom w:val="nil"/>
              <w:right w:val="nil"/>
            </w:tcBorders>
            <w:vAlign w:val="bottom"/>
          </w:tcPr>
          <w:p w:rsidR="00BC3FF6" w:rsidRPr="002363FC" w:rsidRDefault="00BC3FF6" w:rsidP="00B20072">
            <w:pPr>
              <w:ind w:left="405"/>
              <w:rPr>
                <w:rFonts w:ascii="Arial" w:hAnsi="Arial" w:cs="Arial"/>
                <w:sz w:val="20"/>
                <w:szCs w:val="20"/>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20"/>
                <w:szCs w:val="20"/>
              </w:rPr>
            </w:pPr>
          </w:p>
        </w:tc>
      </w:tr>
      <w:tr w:rsidR="00C74ECB" w:rsidRPr="002363FC" w:rsidTr="00C548E1">
        <w:tc>
          <w:tcPr>
            <w:tcW w:w="5292" w:type="dxa"/>
            <w:tcBorders>
              <w:top w:val="nil"/>
              <w:left w:val="nil"/>
              <w:bottom w:val="nil"/>
              <w:right w:val="nil"/>
            </w:tcBorders>
            <w:vAlign w:val="bottom"/>
          </w:tcPr>
          <w:p w:rsidR="00BC3FF6" w:rsidRPr="002363FC" w:rsidRDefault="00BC3FF6" w:rsidP="00B20072">
            <w:pPr>
              <w:ind w:left="405"/>
              <w:rPr>
                <w:rFonts w:ascii="Arial" w:hAnsi="Arial" w:cs="Arial"/>
                <w:sz w:val="20"/>
                <w:szCs w:val="20"/>
              </w:rPr>
            </w:pPr>
            <w:r w:rsidRPr="002363FC">
              <w:rPr>
                <w:rFonts w:ascii="Arial" w:hAnsi="Arial" w:cs="Arial"/>
                <w:b/>
                <w:bCs/>
                <w:sz w:val="20"/>
                <w:szCs w:val="20"/>
              </w:rPr>
              <w:t>Foreign</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20"/>
                <w:szCs w:val="20"/>
              </w:rPr>
            </w:pPr>
          </w:p>
        </w:tc>
      </w:tr>
      <w:tr w:rsidR="00C74ECB" w:rsidRPr="002363FC" w:rsidTr="00C548E1">
        <w:tc>
          <w:tcPr>
            <w:tcW w:w="5292" w:type="dxa"/>
            <w:tcBorders>
              <w:top w:val="nil"/>
              <w:left w:val="nil"/>
              <w:bottom w:val="nil"/>
              <w:right w:val="nil"/>
            </w:tcBorders>
            <w:vAlign w:val="bottom"/>
          </w:tcPr>
          <w:p w:rsidR="00BC3FF6" w:rsidRPr="002363FC" w:rsidRDefault="00BC3FF6" w:rsidP="00B20072">
            <w:pPr>
              <w:ind w:left="405"/>
              <w:rPr>
                <w:rFonts w:ascii="Arial" w:hAnsi="Arial" w:cs="Arial"/>
                <w:sz w:val="20"/>
                <w:szCs w:val="20"/>
                <w:cs/>
              </w:rPr>
            </w:pPr>
            <w:r w:rsidRPr="002363FC">
              <w:rPr>
                <w:rFonts w:ascii="Arial" w:hAnsi="Arial" w:cs="Arial"/>
                <w:sz w:val="20"/>
                <w:szCs w:val="20"/>
              </w:rPr>
              <w:t xml:space="preserve">   Baht</w:t>
            </w:r>
          </w:p>
        </w:tc>
        <w:tc>
          <w:tcPr>
            <w:tcW w:w="1584" w:type="dxa"/>
            <w:tcBorders>
              <w:top w:val="nil"/>
              <w:left w:val="nil"/>
              <w:bottom w:val="nil"/>
              <w:right w:val="nil"/>
            </w:tcBorders>
            <w:vAlign w:val="bottom"/>
          </w:tcPr>
          <w:p w:rsidR="00BC3FF6" w:rsidRPr="002363FC" w:rsidRDefault="001A594C" w:rsidP="00B20072">
            <w:pPr>
              <w:pBdr>
                <w:bottom w:val="single" w:sz="4" w:space="1" w:color="auto"/>
              </w:pBdr>
              <w:ind w:right="-72"/>
              <w:jc w:val="right"/>
              <w:rPr>
                <w:rFonts w:ascii="Arial" w:hAnsi="Arial" w:cs="Arial"/>
                <w:sz w:val="20"/>
                <w:szCs w:val="20"/>
              </w:rPr>
            </w:pPr>
            <w:r w:rsidRPr="002363FC">
              <w:rPr>
                <w:rFonts w:ascii="Arial" w:hAnsi="Arial" w:cs="Arial"/>
                <w:sz w:val="20"/>
                <w:szCs w:val="20"/>
              </w:rPr>
              <w:t>56,435</w:t>
            </w:r>
          </w:p>
        </w:tc>
        <w:tc>
          <w:tcPr>
            <w:tcW w:w="1584" w:type="dxa"/>
            <w:tcBorders>
              <w:top w:val="nil"/>
              <w:left w:val="nil"/>
              <w:bottom w:val="nil"/>
              <w:right w:val="nil"/>
            </w:tcBorders>
            <w:vAlign w:val="bottom"/>
          </w:tcPr>
          <w:p w:rsidR="00BC3FF6" w:rsidRPr="002363FC" w:rsidRDefault="00BC3FF6" w:rsidP="00B20072">
            <w:pPr>
              <w:pBdr>
                <w:bottom w:val="single" w:sz="4" w:space="1" w:color="auto"/>
              </w:pBdr>
              <w:ind w:right="-72"/>
              <w:jc w:val="right"/>
              <w:rPr>
                <w:rFonts w:ascii="Arial" w:hAnsi="Arial" w:cs="Arial"/>
                <w:sz w:val="20"/>
                <w:szCs w:val="20"/>
              </w:rPr>
            </w:pPr>
            <w:r w:rsidRPr="002363FC">
              <w:rPr>
                <w:rFonts w:ascii="Arial" w:hAnsi="Arial" w:cs="Arial"/>
                <w:sz w:val="20"/>
                <w:szCs w:val="20"/>
              </w:rPr>
              <w:t>56,256</w:t>
            </w:r>
          </w:p>
        </w:tc>
      </w:tr>
      <w:tr w:rsidR="00C74ECB" w:rsidRPr="002363FC" w:rsidTr="00C548E1">
        <w:tc>
          <w:tcPr>
            <w:tcW w:w="5292" w:type="dxa"/>
            <w:tcBorders>
              <w:top w:val="nil"/>
              <w:left w:val="nil"/>
              <w:bottom w:val="nil"/>
              <w:right w:val="nil"/>
            </w:tcBorders>
            <w:vAlign w:val="bottom"/>
          </w:tcPr>
          <w:p w:rsidR="00BC3FF6" w:rsidRPr="002363FC" w:rsidRDefault="00BC3FF6" w:rsidP="00B20072">
            <w:pPr>
              <w:ind w:left="405"/>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12"/>
                <w:szCs w:val="12"/>
              </w:rPr>
            </w:pPr>
          </w:p>
        </w:tc>
      </w:tr>
      <w:tr w:rsidR="00BC3FF6" w:rsidRPr="002363FC" w:rsidTr="00C548E1">
        <w:tc>
          <w:tcPr>
            <w:tcW w:w="5292" w:type="dxa"/>
            <w:tcBorders>
              <w:top w:val="nil"/>
              <w:left w:val="nil"/>
              <w:bottom w:val="nil"/>
              <w:right w:val="nil"/>
            </w:tcBorders>
            <w:vAlign w:val="bottom"/>
          </w:tcPr>
          <w:p w:rsidR="00BC3FF6" w:rsidRPr="002363FC" w:rsidRDefault="00BC3FF6" w:rsidP="00B20072">
            <w:pPr>
              <w:ind w:left="405"/>
              <w:rPr>
                <w:rFonts w:ascii="Arial" w:hAnsi="Arial" w:cs="Arial"/>
                <w:sz w:val="20"/>
                <w:szCs w:val="20"/>
              </w:rPr>
            </w:pPr>
            <w:r w:rsidRPr="002363FC">
              <w:rPr>
                <w:rFonts w:ascii="Arial" w:hAnsi="Arial" w:cs="Arial"/>
                <w:sz w:val="20"/>
                <w:szCs w:val="20"/>
              </w:rPr>
              <w:t>Total deposits</w:t>
            </w:r>
          </w:p>
        </w:tc>
        <w:tc>
          <w:tcPr>
            <w:tcW w:w="1584" w:type="dxa"/>
            <w:tcBorders>
              <w:top w:val="nil"/>
              <w:left w:val="nil"/>
              <w:bottom w:val="nil"/>
              <w:right w:val="nil"/>
            </w:tcBorders>
            <w:vAlign w:val="bottom"/>
          </w:tcPr>
          <w:p w:rsidR="00BC3FF6" w:rsidRPr="002363FC" w:rsidRDefault="001A594C" w:rsidP="00B20072">
            <w:pPr>
              <w:pBdr>
                <w:bottom w:val="double" w:sz="6" w:space="1" w:color="auto"/>
              </w:pBdr>
              <w:ind w:right="-72"/>
              <w:jc w:val="right"/>
              <w:rPr>
                <w:rFonts w:ascii="Arial" w:hAnsi="Arial" w:cs="Arial"/>
                <w:sz w:val="20"/>
                <w:szCs w:val="20"/>
              </w:rPr>
            </w:pPr>
            <w:r w:rsidRPr="002363FC">
              <w:rPr>
                <w:rFonts w:ascii="Arial" w:hAnsi="Arial" w:cs="Arial"/>
                <w:sz w:val="20"/>
                <w:szCs w:val="20"/>
              </w:rPr>
              <w:t>4,779,786,002</w:t>
            </w:r>
          </w:p>
        </w:tc>
        <w:tc>
          <w:tcPr>
            <w:tcW w:w="1584" w:type="dxa"/>
            <w:tcBorders>
              <w:top w:val="nil"/>
              <w:left w:val="nil"/>
              <w:bottom w:val="nil"/>
              <w:right w:val="nil"/>
            </w:tcBorders>
            <w:vAlign w:val="bottom"/>
          </w:tcPr>
          <w:p w:rsidR="00BC3FF6" w:rsidRPr="002363FC" w:rsidRDefault="00BC3FF6" w:rsidP="00B20072">
            <w:pPr>
              <w:pBdr>
                <w:bottom w:val="double" w:sz="6" w:space="1" w:color="auto"/>
              </w:pBdr>
              <w:ind w:right="-72"/>
              <w:jc w:val="right"/>
              <w:rPr>
                <w:rFonts w:ascii="Arial" w:hAnsi="Arial" w:cs="Arial"/>
                <w:sz w:val="20"/>
                <w:szCs w:val="20"/>
              </w:rPr>
            </w:pPr>
            <w:r w:rsidRPr="002363FC">
              <w:rPr>
                <w:rFonts w:ascii="Arial" w:hAnsi="Arial" w:cs="Arial"/>
                <w:sz w:val="20"/>
                <w:szCs w:val="20"/>
              </w:rPr>
              <w:t>3,380,948,290</w:t>
            </w:r>
          </w:p>
        </w:tc>
      </w:tr>
    </w:tbl>
    <w:p w:rsidR="00BC3FF6" w:rsidRPr="002363FC" w:rsidRDefault="00BC3FF6" w:rsidP="00B20072">
      <w:pPr>
        <w:tabs>
          <w:tab w:val="left" w:pos="2160"/>
          <w:tab w:val="right" w:pos="7280"/>
          <w:tab w:val="right" w:pos="8540"/>
        </w:tabs>
        <w:ind w:left="1080"/>
        <w:jc w:val="thaiDistribute"/>
        <w:rPr>
          <w:rFonts w:ascii="Arial" w:hAnsi="Arial" w:cs="Arial"/>
          <w:sz w:val="20"/>
          <w:szCs w:val="20"/>
        </w:rPr>
      </w:pPr>
    </w:p>
    <w:p w:rsidR="00BC3FF6" w:rsidRPr="002363FC" w:rsidRDefault="00BC3FF6" w:rsidP="00B20072">
      <w:pPr>
        <w:tabs>
          <w:tab w:val="left" w:pos="2160"/>
          <w:tab w:val="right" w:pos="7280"/>
          <w:tab w:val="right" w:pos="8540"/>
        </w:tabs>
        <w:ind w:left="1080"/>
        <w:jc w:val="thaiDistribute"/>
        <w:rPr>
          <w:rFonts w:ascii="Arial" w:hAnsi="Arial" w:cs="Arial"/>
          <w:sz w:val="20"/>
          <w:szCs w:val="20"/>
        </w:rPr>
      </w:pPr>
    </w:p>
    <w:p w:rsidR="00BC3FF6" w:rsidRPr="002363FC" w:rsidRDefault="00BC3FF6" w:rsidP="00B20072">
      <w:pPr>
        <w:tabs>
          <w:tab w:val="left" w:pos="2160"/>
          <w:tab w:val="right" w:pos="7280"/>
          <w:tab w:val="right" w:pos="8540"/>
        </w:tabs>
        <w:ind w:left="540" w:hanging="540"/>
        <w:jc w:val="thaiDistribute"/>
        <w:rPr>
          <w:rFonts w:ascii="Arial" w:hAnsi="Arial" w:cs="Arial"/>
          <w:b/>
          <w:bCs/>
          <w:sz w:val="20"/>
          <w:szCs w:val="20"/>
        </w:rPr>
      </w:pPr>
      <w:r w:rsidRPr="002363FC">
        <w:rPr>
          <w:rFonts w:ascii="Arial" w:hAnsi="Arial" w:cs="Arial"/>
          <w:sz w:val="20"/>
          <w:szCs w:val="20"/>
        </w:rPr>
        <w:br w:type="page"/>
      </w:r>
      <w:r w:rsidR="003952CF" w:rsidRPr="002363FC">
        <w:rPr>
          <w:rFonts w:ascii="Arial" w:hAnsi="Arial" w:cs="Arial"/>
          <w:b/>
          <w:bCs/>
          <w:sz w:val="20"/>
          <w:szCs w:val="20"/>
        </w:rPr>
        <w:lastRenderedPageBreak/>
        <w:t>1</w:t>
      </w:r>
      <w:r w:rsidR="00906306" w:rsidRPr="002363FC">
        <w:rPr>
          <w:rFonts w:ascii="Arial" w:hAnsi="Arial" w:cs="Arial"/>
          <w:b/>
          <w:bCs/>
          <w:sz w:val="20"/>
          <w:szCs w:val="20"/>
        </w:rPr>
        <w:t>3</w:t>
      </w:r>
      <w:r w:rsidRPr="002363FC">
        <w:rPr>
          <w:rFonts w:ascii="Arial" w:hAnsi="Arial" w:cs="Arial"/>
          <w:b/>
          <w:bCs/>
          <w:sz w:val="20"/>
          <w:szCs w:val="20"/>
        </w:rPr>
        <w:tab/>
        <w:t>Deposits</w:t>
      </w:r>
      <w:r w:rsidRPr="002363FC">
        <w:rPr>
          <w:rFonts w:ascii="Arial" w:hAnsi="Arial" w:cs="Arial"/>
          <w:b/>
          <w:bCs/>
          <w:sz w:val="20"/>
          <w:szCs w:val="20"/>
          <w:cs/>
        </w:rPr>
        <w:t xml:space="preserve"> </w:t>
      </w:r>
      <w:r w:rsidRPr="002363FC">
        <w:rPr>
          <w:rFonts w:ascii="Arial" w:hAnsi="Arial" w:cs="Arial"/>
          <w:b/>
          <w:bCs/>
          <w:sz w:val="20"/>
          <w:szCs w:val="20"/>
        </w:rPr>
        <w:t xml:space="preserve">and debt securities issued and borrowings </w:t>
      </w:r>
      <w:r w:rsidRPr="002363FC">
        <w:rPr>
          <w:rFonts w:ascii="Arial" w:hAnsi="Arial" w:cs="Arial"/>
          <w:sz w:val="20"/>
          <w:szCs w:val="20"/>
        </w:rPr>
        <w:t>(Cont’d)</w:t>
      </w:r>
    </w:p>
    <w:p w:rsidR="00BC3FF6" w:rsidRPr="002363FC" w:rsidRDefault="00BC3FF6" w:rsidP="00B20072">
      <w:pPr>
        <w:tabs>
          <w:tab w:val="left" w:pos="2160"/>
          <w:tab w:val="right" w:pos="7280"/>
          <w:tab w:val="right" w:pos="8540"/>
        </w:tabs>
        <w:ind w:left="1080"/>
        <w:jc w:val="thaiDistribute"/>
        <w:rPr>
          <w:rFonts w:ascii="Arial" w:hAnsi="Arial" w:cs="Arial"/>
          <w:sz w:val="20"/>
          <w:szCs w:val="20"/>
        </w:rPr>
      </w:pPr>
    </w:p>
    <w:p w:rsidR="00BC3FF6" w:rsidRPr="002363FC" w:rsidRDefault="00BC3FF6" w:rsidP="00B20072">
      <w:pPr>
        <w:tabs>
          <w:tab w:val="left" w:pos="2160"/>
          <w:tab w:val="right" w:pos="7280"/>
          <w:tab w:val="right" w:pos="8540"/>
        </w:tabs>
        <w:ind w:left="1080"/>
        <w:jc w:val="thaiDistribute"/>
        <w:rPr>
          <w:rFonts w:ascii="Arial" w:hAnsi="Arial" w:cs="Arial"/>
          <w:sz w:val="20"/>
          <w:szCs w:val="20"/>
        </w:rPr>
      </w:pPr>
    </w:p>
    <w:p w:rsidR="00BC3FF6" w:rsidRPr="002363FC" w:rsidRDefault="003952CF" w:rsidP="00B20072">
      <w:pPr>
        <w:tabs>
          <w:tab w:val="left" w:pos="2160"/>
          <w:tab w:val="right" w:pos="7280"/>
          <w:tab w:val="right" w:pos="8540"/>
        </w:tabs>
        <w:ind w:left="1080" w:hanging="540"/>
        <w:jc w:val="thaiDistribute"/>
        <w:rPr>
          <w:rFonts w:ascii="Arial" w:hAnsi="Arial" w:cs="Arial"/>
          <w:b/>
          <w:bCs/>
          <w:sz w:val="20"/>
          <w:szCs w:val="20"/>
        </w:rPr>
      </w:pPr>
      <w:r w:rsidRPr="002363FC">
        <w:rPr>
          <w:rFonts w:ascii="Arial" w:hAnsi="Arial" w:cs="Arial"/>
          <w:b/>
          <w:bCs/>
          <w:sz w:val="20"/>
          <w:szCs w:val="20"/>
        </w:rPr>
        <w:t>1</w:t>
      </w:r>
      <w:r w:rsidR="00906306" w:rsidRPr="002363FC">
        <w:rPr>
          <w:rFonts w:ascii="Arial" w:hAnsi="Arial" w:cs="Arial"/>
          <w:b/>
          <w:bCs/>
          <w:sz w:val="20"/>
          <w:szCs w:val="20"/>
        </w:rPr>
        <w:t>3</w:t>
      </w:r>
      <w:r w:rsidR="00BC3FF6" w:rsidRPr="002363FC">
        <w:rPr>
          <w:rFonts w:ascii="Arial" w:hAnsi="Arial" w:cs="Arial"/>
          <w:b/>
          <w:bCs/>
          <w:sz w:val="20"/>
          <w:szCs w:val="20"/>
        </w:rPr>
        <w:t>.2</w:t>
      </w:r>
      <w:r w:rsidR="00BC3FF6" w:rsidRPr="002363FC">
        <w:rPr>
          <w:rFonts w:ascii="Arial" w:hAnsi="Arial" w:cs="Arial"/>
          <w:b/>
          <w:bCs/>
          <w:sz w:val="20"/>
          <w:szCs w:val="20"/>
        </w:rPr>
        <w:tab/>
        <w:t>Debt securities issued and borrowings</w:t>
      </w:r>
    </w:p>
    <w:p w:rsidR="00BC3FF6" w:rsidRPr="002363FC" w:rsidRDefault="00BC3FF6" w:rsidP="00B20072">
      <w:pPr>
        <w:tabs>
          <w:tab w:val="left" w:pos="2160"/>
          <w:tab w:val="right" w:pos="7280"/>
          <w:tab w:val="right" w:pos="8540"/>
        </w:tabs>
        <w:ind w:left="1080"/>
        <w:jc w:val="thaiDistribute"/>
        <w:rPr>
          <w:rFonts w:ascii="Arial" w:hAnsi="Arial" w:cs="Arial"/>
          <w:b/>
          <w:bCs/>
          <w:sz w:val="20"/>
          <w:szCs w:val="20"/>
        </w:rPr>
      </w:pPr>
    </w:p>
    <w:p w:rsidR="00BC3FF6" w:rsidRPr="002363FC" w:rsidRDefault="00BC3FF6" w:rsidP="00B20072">
      <w:pPr>
        <w:tabs>
          <w:tab w:val="left" w:pos="2160"/>
          <w:tab w:val="right" w:pos="7280"/>
          <w:tab w:val="right" w:pos="8540"/>
        </w:tabs>
        <w:ind w:left="1080"/>
        <w:jc w:val="thaiDistribute"/>
        <w:rPr>
          <w:rFonts w:ascii="Arial" w:hAnsi="Arial" w:cs="Arial"/>
          <w:b/>
          <w:bCs/>
          <w:sz w:val="20"/>
          <w:szCs w:val="20"/>
        </w:rPr>
      </w:pPr>
      <w:r w:rsidRPr="002363FC">
        <w:rPr>
          <w:rFonts w:ascii="Arial" w:hAnsi="Arial" w:cs="Arial"/>
          <w:b/>
          <w:bCs/>
          <w:sz w:val="20"/>
          <w:szCs w:val="20"/>
        </w:rPr>
        <w:t>Classified by type of debt securities issued and borrowings</w:t>
      </w:r>
    </w:p>
    <w:p w:rsidR="00BC3FF6" w:rsidRPr="002363FC" w:rsidRDefault="00BC3FF6" w:rsidP="00B20072">
      <w:pPr>
        <w:tabs>
          <w:tab w:val="left" w:pos="2160"/>
          <w:tab w:val="right" w:pos="7280"/>
          <w:tab w:val="right" w:pos="8540"/>
        </w:tabs>
        <w:ind w:left="1080"/>
        <w:jc w:val="thaiDistribute"/>
        <w:rPr>
          <w:rFonts w:ascii="Arial" w:hAnsi="Arial" w:cs="Arial"/>
          <w:b/>
          <w:bCs/>
          <w:sz w:val="20"/>
          <w:szCs w:val="20"/>
        </w:rPr>
      </w:pPr>
    </w:p>
    <w:tbl>
      <w:tblPr>
        <w:tblW w:w="9018" w:type="dxa"/>
        <w:tblLayout w:type="fixed"/>
        <w:tblLook w:val="0000" w:firstRow="0" w:lastRow="0" w:firstColumn="0" w:lastColumn="0" w:noHBand="0" w:noVBand="0"/>
      </w:tblPr>
      <w:tblGrid>
        <w:gridCol w:w="5850"/>
        <w:gridCol w:w="1584"/>
        <w:gridCol w:w="1584"/>
      </w:tblGrid>
      <w:tr w:rsidR="00C74ECB" w:rsidRPr="002363FC" w:rsidTr="00C548E1">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rsidR="00BC3FF6" w:rsidRPr="002363FC" w:rsidRDefault="009E78A8" w:rsidP="00B20072">
            <w:pPr>
              <w:ind w:right="-72"/>
              <w:jc w:val="right"/>
              <w:rPr>
                <w:rFonts w:ascii="Arial" w:hAnsi="Arial" w:cs="Arial"/>
                <w:b/>
                <w:bCs/>
                <w:sz w:val="20"/>
                <w:szCs w:val="20"/>
                <w:cs/>
              </w:rPr>
            </w:pPr>
            <w:r w:rsidRPr="002363FC">
              <w:rPr>
                <w:rFonts w:ascii="Arial" w:hAnsi="Arial" w:cs="Arial"/>
                <w:b/>
                <w:bCs/>
                <w:sz w:val="20"/>
                <w:szCs w:val="20"/>
              </w:rPr>
              <w:t>30 September</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z w:val="20"/>
                <w:szCs w:val="20"/>
              </w:rPr>
            </w:pPr>
            <w:r w:rsidRPr="002363FC">
              <w:rPr>
                <w:rFonts w:ascii="Arial" w:hAnsi="Arial" w:cs="Arial"/>
                <w:b/>
                <w:bCs/>
                <w:sz w:val="20"/>
                <w:szCs w:val="20"/>
              </w:rPr>
              <w:t>31 December</w:t>
            </w:r>
          </w:p>
        </w:tc>
      </w:tr>
      <w:tr w:rsidR="00C74ECB" w:rsidRPr="002363FC" w:rsidTr="00C548E1">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pacing w:val="-4"/>
                <w:sz w:val="20"/>
                <w:szCs w:val="20"/>
              </w:rPr>
            </w:pPr>
            <w:r w:rsidRPr="002363FC">
              <w:rPr>
                <w:rFonts w:ascii="Arial" w:hAnsi="Arial" w:cs="Arial"/>
                <w:b/>
                <w:bCs/>
                <w:spacing w:val="-4"/>
                <w:sz w:val="20"/>
                <w:szCs w:val="20"/>
              </w:rPr>
              <w:t>2017</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z w:val="20"/>
                <w:szCs w:val="20"/>
                <w:cs/>
              </w:rPr>
            </w:pPr>
            <w:r w:rsidRPr="002363FC">
              <w:rPr>
                <w:rFonts w:ascii="Arial" w:hAnsi="Arial" w:cs="Arial"/>
                <w:b/>
                <w:bCs/>
                <w:sz w:val="20"/>
                <w:szCs w:val="20"/>
              </w:rPr>
              <w:t>2016</w:t>
            </w:r>
          </w:p>
        </w:tc>
      </w:tr>
      <w:tr w:rsidR="00C74ECB" w:rsidRPr="002363FC" w:rsidTr="00C548E1">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rsidR="00BC3FF6" w:rsidRPr="002363FC" w:rsidRDefault="00BC3FF6"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584" w:type="dxa"/>
            <w:tcBorders>
              <w:top w:val="nil"/>
              <w:left w:val="nil"/>
              <w:bottom w:val="nil"/>
              <w:right w:val="nil"/>
            </w:tcBorders>
            <w:vAlign w:val="bottom"/>
          </w:tcPr>
          <w:p w:rsidR="00BC3FF6" w:rsidRPr="002363FC" w:rsidRDefault="00BC3FF6"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C548E1">
        <w:tc>
          <w:tcPr>
            <w:tcW w:w="5850" w:type="dxa"/>
            <w:tcBorders>
              <w:top w:val="nil"/>
              <w:left w:val="nil"/>
              <w:bottom w:val="nil"/>
              <w:right w:val="nil"/>
            </w:tcBorders>
            <w:vAlign w:val="center"/>
          </w:tcPr>
          <w:p w:rsidR="00BC3FF6" w:rsidRPr="002363FC" w:rsidRDefault="00BC3FF6" w:rsidP="00B20072">
            <w:pPr>
              <w:tabs>
                <w:tab w:val="center" w:pos="7830"/>
                <w:tab w:val="center" w:pos="9000"/>
              </w:tabs>
              <w:ind w:left="972"/>
              <w:rPr>
                <w:rFonts w:ascii="Arial" w:hAnsi="Arial" w:cs="Arial"/>
                <w:sz w:val="12"/>
                <w:szCs w:val="12"/>
              </w:rPr>
            </w:pPr>
          </w:p>
        </w:tc>
        <w:tc>
          <w:tcPr>
            <w:tcW w:w="1584" w:type="dxa"/>
            <w:tcBorders>
              <w:top w:val="nil"/>
              <w:left w:val="nil"/>
              <w:bottom w:val="nil"/>
              <w:right w:val="nil"/>
            </w:tcBorders>
            <w:vAlign w:val="center"/>
          </w:tcPr>
          <w:p w:rsidR="00BC3FF6" w:rsidRPr="002363FC" w:rsidRDefault="00BC3FF6" w:rsidP="00B20072">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center"/>
          </w:tcPr>
          <w:p w:rsidR="00BC3FF6" w:rsidRPr="002363FC" w:rsidRDefault="00BC3FF6" w:rsidP="00B20072">
            <w:pPr>
              <w:tabs>
                <w:tab w:val="right" w:pos="1167"/>
              </w:tabs>
              <w:ind w:right="-72"/>
              <w:jc w:val="right"/>
              <w:rPr>
                <w:rFonts w:ascii="Arial" w:hAnsi="Arial" w:cs="Arial"/>
                <w:sz w:val="12"/>
                <w:szCs w:val="12"/>
              </w:rPr>
            </w:pPr>
          </w:p>
        </w:tc>
      </w:tr>
      <w:tr w:rsidR="00C74ECB" w:rsidRPr="002363FC" w:rsidTr="00C548E1">
        <w:tc>
          <w:tcPr>
            <w:tcW w:w="5850" w:type="dxa"/>
            <w:tcBorders>
              <w:top w:val="nil"/>
              <w:left w:val="nil"/>
              <w:bottom w:val="nil"/>
              <w:right w:val="nil"/>
            </w:tcBorders>
          </w:tcPr>
          <w:p w:rsidR="00BC3FF6" w:rsidRPr="002363FC" w:rsidRDefault="00BC3FF6" w:rsidP="00B20072">
            <w:pPr>
              <w:ind w:left="972"/>
              <w:rPr>
                <w:rFonts w:ascii="Arial" w:hAnsi="Arial" w:cs="Arial"/>
                <w:sz w:val="20"/>
                <w:szCs w:val="20"/>
              </w:rPr>
            </w:pPr>
            <w:r w:rsidRPr="002363FC">
              <w:rPr>
                <w:rFonts w:ascii="Arial" w:hAnsi="Arial" w:cs="Arial"/>
                <w:sz w:val="20"/>
                <w:szCs w:val="20"/>
              </w:rPr>
              <w:t>At maturity</w:t>
            </w:r>
          </w:p>
        </w:tc>
        <w:tc>
          <w:tcPr>
            <w:tcW w:w="1584" w:type="dxa"/>
            <w:tcBorders>
              <w:top w:val="nil"/>
              <w:left w:val="nil"/>
              <w:bottom w:val="nil"/>
              <w:right w:val="nil"/>
            </w:tcBorders>
            <w:vAlign w:val="bottom"/>
          </w:tcPr>
          <w:p w:rsidR="00BC3FF6" w:rsidRPr="002363FC" w:rsidRDefault="001A594C" w:rsidP="00B20072">
            <w:pPr>
              <w:pBdr>
                <w:bottom w:val="single" w:sz="6" w:space="1" w:color="auto"/>
              </w:pBdr>
              <w:ind w:right="-72"/>
              <w:jc w:val="right"/>
              <w:rPr>
                <w:rFonts w:ascii="Arial" w:hAnsi="Arial" w:cs="Arial"/>
                <w:sz w:val="20"/>
                <w:szCs w:val="20"/>
              </w:rPr>
            </w:pPr>
            <w:r w:rsidRPr="002363FC">
              <w:rPr>
                <w:rFonts w:ascii="Arial" w:hAnsi="Arial" w:cs="Arial"/>
                <w:sz w:val="20"/>
                <w:szCs w:val="20"/>
              </w:rPr>
              <w:t>6,410,000</w:t>
            </w:r>
          </w:p>
        </w:tc>
        <w:tc>
          <w:tcPr>
            <w:tcW w:w="1584" w:type="dxa"/>
            <w:tcBorders>
              <w:top w:val="nil"/>
              <w:left w:val="nil"/>
              <w:bottom w:val="nil"/>
              <w:right w:val="nil"/>
            </w:tcBorders>
            <w:vAlign w:val="bottom"/>
          </w:tcPr>
          <w:p w:rsidR="00BC3FF6" w:rsidRPr="002363FC" w:rsidRDefault="00BC3FF6" w:rsidP="00B20072">
            <w:pPr>
              <w:pBdr>
                <w:bottom w:val="single" w:sz="6" w:space="1" w:color="auto"/>
              </w:pBdr>
              <w:ind w:right="-72"/>
              <w:jc w:val="right"/>
              <w:rPr>
                <w:rFonts w:ascii="Arial" w:hAnsi="Arial" w:cs="Arial"/>
                <w:sz w:val="20"/>
                <w:szCs w:val="20"/>
              </w:rPr>
            </w:pPr>
            <w:r w:rsidRPr="002363FC">
              <w:rPr>
                <w:rFonts w:ascii="Arial" w:hAnsi="Arial" w:cs="Arial"/>
                <w:sz w:val="20"/>
                <w:szCs w:val="20"/>
              </w:rPr>
              <w:t>6,410,000</w:t>
            </w:r>
          </w:p>
        </w:tc>
      </w:tr>
      <w:tr w:rsidR="00C74ECB" w:rsidRPr="002363FC" w:rsidTr="00C548E1">
        <w:tc>
          <w:tcPr>
            <w:tcW w:w="5850" w:type="dxa"/>
            <w:tcBorders>
              <w:top w:val="nil"/>
              <w:left w:val="nil"/>
              <w:bottom w:val="nil"/>
              <w:right w:val="nil"/>
            </w:tcBorders>
            <w:vAlign w:val="center"/>
          </w:tcPr>
          <w:p w:rsidR="00BC3FF6" w:rsidRPr="002363FC" w:rsidRDefault="00BC3FF6" w:rsidP="00B20072">
            <w:pPr>
              <w:tabs>
                <w:tab w:val="center" w:pos="7830"/>
                <w:tab w:val="center" w:pos="9000"/>
              </w:tabs>
              <w:ind w:left="972"/>
              <w:rPr>
                <w:rFonts w:ascii="Arial" w:hAnsi="Arial" w:cs="Arial"/>
                <w:sz w:val="12"/>
                <w:szCs w:val="12"/>
              </w:rPr>
            </w:pPr>
          </w:p>
        </w:tc>
        <w:tc>
          <w:tcPr>
            <w:tcW w:w="1584" w:type="dxa"/>
            <w:tcBorders>
              <w:top w:val="nil"/>
              <w:left w:val="nil"/>
              <w:bottom w:val="nil"/>
              <w:right w:val="nil"/>
            </w:tcBorders>
            <w:vAlign w:val="center"/>
          </w:tcPr>
          <w:p w:rsidR="00BC3FF6" w:rsidRPr="002363FC" w:rsidRDefault="00BC3FF6" w:rsidP="00B20072">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center"/>
          </w:tcPr>
          <w:p w:rsidR="00BC3FF6" w:rsidRPr="002363FC" w:rsidRDefault="00BC3FF6" w:rsidP="00B20072">
            <w:pPr>
              <w:tabs>
                <w:tab w:val="right" w:pos="1167"/>
              </w:tabs>
              <w:ind w:right="-72"/>
              <w:jc w:val="right"/>
              <w:rPr>
                <w:rFonts w:ascii="Arial" w:hAnsi="Arial" w:cs="Arial"/>
                <w:sz w:val="12"/>
                <w:szCs w:val="12"/>
              </w:rPr>
            </w:pPr>
          </w:p>
        </w:tc>
      </w:tr>
      <w:tr w:rsidR="00BC3FF6" w:rsidRPr="002363FC" w:rsidTr="00C548E1">
        <w:tc>
          <w:tcPr>
            <w:tcW w:w="5850" w:type="dxa"/>
            <w:tcBorders>
              <w:top w:val="nil"/>
              <w:left w:val="nil"/>
              <w:bottom w:val="nil"/>
              <w:right w:val="nil"/>
            </w:tcBorders>
            <w:vAlign w:val="center"/>
          </w:tcPr>
          <w:p w:rsidR="00BC3FF6" w:rsidRPr="002363FC" w:rsidRDefault="00BC3FF6" w:rsidP="00B20072">
            <w:pPr>
              <w:ind w:left="972"/>
              <w:rPr>
                <w:rFonts w:ascii="Arial" w:hAnsi="Arial" w:cs="Arial"/>
                <w:sz w:val="20"/>
                <w:szCs w:val="20"/>
              </w:rPr>
            </w:pPr>
            <w:r w:rsidRPr="002363FC">
              <w:rPr>
                <w:rFonts w:ascii="Arial" w:hAnsi="Arial" w:cs="Arial"/>
                <w:sz w:val="20"/>
                <w:szCs w:val="20"/>
              </w:rPr>
              <w:t>Total debt securities issued and borrowings</w:t>
            </w:r>
          </w:p>
        </w:tc>
        <w:tc>
          <w:tcPr>
            <w:tcW w:w="1584" w:type="dxa"/>
            <w:tcBorders>
              <w:top w:val="nil"/>
              <w:left w:val="nil"/>
              <w:bottom w:val="nil"/>
              <w:right w:val="nil"/>
            </w:tcBorders>
          </w:tcPr>
          <w:p w:rsidR="00BC3FF6" w:rsidRPr="002363FC" w:rsidRDefault="001A594C" w:rsidP="00B20072">
            <w:pPr>
              <w:pBdr>
                <w:bottom w:val="double" w:sz="6" w:space="1" w:color="auto"/>
              </w:pBdr>
              <w:ind w:right="-72"/>
              <w:jc w:val="right"/>
              <w:rPr>
                <w:rFonts w:ascii="Arial" w:hAnsi="Arial" w:cs="Arial"/>
                <w:sz w:val="20"/>
                <w:szCs w:val="20"/>
              </w:rPr>
            </w:pPr>
            <w:r w:rsidRPr="002363FC">
              <w:rPr>
                <w:rFonts w:ascii="Arial" w:hAnsi="Arial" w:cs="Arial"/>
                <w:sz w:val="20"/>
                <w:szCs w:val="20"/>
              </w:rPr>
              <w:t>6,410,000</w:t>
            </w:r>
          </w:p>
        </w:tc>
        <w:tc>
          <w:tcPr>
            <w:tcW w:w="1584" w:type="dxa"/>
            <w:tcBorders>
              <w:top w:val="nil"/>
              <w:left w:val="nil"/>
              <w:bottom w:val="nil"/>
              <w:right w:val="nil"/>
            </w:tcBorders>
          </w:tcPr>
          <w:p w:rsidR="00BC3FF6" w:rsidRPr="002363FC" w:rsidRDefault="00BC3FF6" w:rsidP="00B20072">
            <w:pPr>
              <w:pBdr>
                <w:bottom w:val="double" w:sz="6" w:space="1" w:color="auto"/>
              </w:pBdr>
              <w:ind w:right="-72"/>
              <w:jc w:val="right"/>
              <w:rPr>
                <w:rFonts w:ascii="Arial" w:hAnsi="Arial" w:cs="Arial"/>
                <w:sz w:val="20"/>
                <w:szCs w:val="20"/>
              </w:rPr>
            </w:pPr>
            <w:r w:rsidRPr="002363FC">
              <w:rPr>
                <w:rFonts w:ascii="Arial" w:hAnsi="Arial" w:cs="Arial"/>
                <w:sz w:val="20"/>
                <w:szCs w:val="20"/>
              </w:rPr>
              <w:t>6,410,000</w:t>
            </w:r>
          </w:p>
        </w:tc>
      </w:tr>
    </w:tbl>
    <w:p w:rsidR="00BC3FF6" w:rsidRPr="002363FC" w:rsidRDefault="00BC3FF6" w:rsidP="00B20072">
      <w:pPr>
        <w:tabs>
          <w:tab w:val="left" w:pos="2160"/>
          <w:tab w:val="right" w:pos="7280"/>
          <w:tab w:val="right" w:pos="8540"/>
        </w:tabs>
        <w:ind w:left="1080"/>
        <w:jc w:val="thaiDistribute"/>
        <w:rPr>
          <w:rFonts w:ascii="Arial" w:hAnsi="Arial" w:cs="Arial"/>
          <w:b/>
          <w:bCs/>
          <w:sz w:val="20"/>
          <w:szCs w:val="20"/>
        </w:rPr>
      </w:pPr>
    </w:p>
    <w:p w:rsidR="00BC3FF6" w:rsidRPr="002363FC" w:rsidRDefault="00BC3FF6" w:rsidP="00B20072">
      <w:pPr>
        <w:tabs>
          <w:tab w:val="left" w:pos="2160"/>
          <w:tab w:val="right" w:pos="7280"/>
          <w:tab w:val="right" w:pos="8540"/>
        </w:tabs>
        <w:ind w:left="1080"/>
        <w:jc w:val="thaiDistribute"/>
        <w:rPr>
          <w:rFonts w:ascii="Arial" w:hAnsi="Arial" w:cs="Arial"/>
          <w:b/>
          <w:bCs/>
          <w:sz w:val="20"/>
          <w:szCs w:val="20"/>
        </w:rPr>
      </w:pPr>
      <w:r w:rsidRPr="002363FC">
        <w:rPr>
          <w:rFonts w:ascii="Arial" w:hAnsi="Arial" w:cs="Arial"/>
          <w:b/>
          <w:bCs/>
          <w:sz w:val="20"/>
          <w:szCs w:val="20"/>
        </w:rPr>
        <w:t>Classified by currency and residence of customers</w:t>
      </w:r>
    </w:p>
    <w:p w:rsidR="00BC3FF6" w:rsidRPr="002363FC" w:rsidRDefault="00BC3FF6" w:rsidP="00B20072">
      <w:pPr>
        <w:tabs>
          <w:tab w:val="left" w:pos="2160"/>
          <w:tab w:val="right" w:pos="7280"/>
          <w:tab w:val="right" w:pos="8540"/>
        </w:tabs>
        <w:ind w:left="1080"/>
        <w:jc w:val="thaiDistribute"/>
        <w:rPr>
          <w:rFonts w:ascii="Arial" w:hAnsi="Arial" w:cs="Arial"/>
          <w:b/>
          <w:bCs/>
          <w:sz w:val="20"/>
          <w:szCs w:val="20"/>
        </w:rPr>
      </w:pPr>
    </w:p>
    <w:tbl>
      <w:tblPr>
        <w:tblW w:w="8433" w:type="dxa"/>
        <w:tblInd w:w="567" w:type="dxa"/>
        <w:tblLayout w:type="fixed"/>
        <w:tblLook w:val="0000" w:firstRow="0" w:lastRow="0" w:firstColumn="0" w:lastColumn="0" w:noHBand="0" w:noVBand="0"/>
      </w:tblPr>
      <w:tblGrid>
        <w:gridCol w:w="5265"/>
        <w:gridCol w:w="1584"/>
        <w:gridCol w:w="1584"/>
      </w:tblGrid>
      <w:tr w:rsidR="00C74ECB" w:rsidRPr="002363FC" w:rsidTr="00F86266">
        <w:tc>
          <w:tcPr>
            <w:tcW w:w="5265" w:type="dxa"/>
            <w:tcBorders>
              <w:top w:val="nil"/>
              <w:left w:val="nil"/>
              <w:bottom w:val="nil"/>
              <w:right w:val="nil"/>
            </w:tcBorders>
            <w:vAlign w:val="bottom"/>
          </w:tcPr>
          <w:p w:rsidR="00BC3FF6" w:rsidRPr="002363FC" w:rsidRDefault="00BC3FF6" w:rsidP="00B20072">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BC3FF6" w:rsidRPr="002363FC" w:rsidRDefault="009E78A8" w:rsidP="00B20072">
            <w:pPr>
              <w:ind w:right="-72"/>
              <w:jc w:val="right"/>
              <w:rPr>
                <w:rFonts w:ascii="Arial" w:hAnsi="Arial" w:cs="Arial"/>
                <w:b/>
                <w:bCs/>
                <w:sz w:val="20"/>
                <w:szCs w:val="20"/>
                <w:cs/>
              </w:rPr>
            </w:pPr>
            <w:r w:rsidRPr="002363FC">
              <w:rPr>
                <w:rFonts w:ascii="Arial" w:hAnsi="Arial" w:cs="Arial"/>
                <w:b/>
                <w:bCs/>
                <w:sz w:val="20"/>
                <w:szCs w:val="20"/>
              </w:rPr>
              <w:t>30 September</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z w:val="20"/>
                <w:szCs w:val="20"/>
              </w:rPr>
            </w:pPr>
            <w:r w:rsidRPr="002363FC">
              <w:rPr>
                <w:rFonts w:ascii="Arial" w:hAnsi="Arial" w:cs="Arial"/>
                <w:b/>
                <w:bCs/>
                <w:sz w:val="20"/>
                <w:szCs w:val="20"/>
              </w:rPr>
              <w:t>31 December</w:t>
            </w:r>
          </w:p>
        </w:tc>
      </w:tr>
      <w:tr w:rsidR="00C74ECB" w:rsidRPr="002363FC" w:rsidTr="00F86266">
        <w:tc>
          <w:tcPr>
            <w:tcW w:w="5265" w:type="dxa"/>
            <w:tcBorders>
              <w:top w:val="nil"/>
              <w:left w:val="nil"/>
              <w:bottom w:val="nil"/>
              <w:right w:val="nil"/>
            </w:tcBorders>
            <w:vAlign w:val="bottom"/>
          </w:tcPr>
          <w:p w:rsidR="00BC3FF6" w:rsidRPr="002363FC" w:rsidRDefault="00BC3FF6" w:rsidP="00B20072">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pacing w:val="-4"/>
                <w:sz w:val="20"/>
                <w:szCs w:val="20"/>
              </w:rPr>
            </w:pPr>
            <w:r w:rsidRPr="002363FC">
              <w:rPr>
                <w:rFonts w:ascii="Arial" w:hAnsi="Arial" w:cs="Arial"/>
                <w:b/>
                <w:bCs/>
                <w:spacing w:val="-4"/>
                <w:sz w:val="20"/>
                <w:szCs w:val="20"/>
              </w:rPr>
              <w:t>2017</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z w:val="20"/>
                <w:szCs w:val="20"/>
                <w:cs/>
              </w:rPr>
            </w:pPr>
            <w:r w:rsidRPr="002363FC">
              <w:rPr>
                <w:rFonts w:ascii="Arial" w:hAnsi="Arial" w:cs="Arial"/>
                <w:b/>
                <w:bCs/>
                <w:sz w:val="20"/>
                <w:szCs w:val="20"/>
              </w:rPr>
              <w:t>2016</w:t>
            </w:r>
          </w:p>
        </w:tc>
      </w:tr>
      <w:tr w:rsidR="00C74ECB" w:rsidRPr="002363FC" w:rsidTr="00F86266">
        <w:tc>
          <w:tcPr>
            <w:tcW w:w="5265" w:type="dxa"/>
            <w:tcBorders>
              <w:top w:val="nil"/>
              <w:left w:val="nil"/>
              <w:bottom w:val="nil"/>
              <w:right w:val="nil"/>
            </w:tcBorders>
            <w:vAlign w:val="bottom"/>
          </w:tcPr>
          <w:p w:rsidR="00BC3FF6" w:rsidRPr="002363FC" w:rsidRDefault="00BC3FF6" w:rsidP="00B20072">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BC3FF6" w:rsidRPr="002363FC" w:rsidRDefault="00BC3FF6"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584" w:type="dxa"/>
            <w:tcBorders>
              <w:top w:val="nil"/>
              <w:left w:val="nil"/>
              <w:bottom w:val="nil"/>
              <w:right w:val="nil"/>
            </w:tcBorders>
            <w:vAlign w:val="bottom"/>
          </w:tcPr>
          <w:p w:rsidR="00BC3FF6" w:rsidRPr="002363FC" w:rsidRDefault="00BC3FF6"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F86266">
        <w:tc>
          <w:tcPr>
            <w:tcW w:w="5265" w:type="dxa"/>
            <w:tcBorders>
              <w:top w:val="nil"/>
              <w:left w:val="nil"/>
              <w:bottom w:val="nil"/>
              <w:right w:val="nil"/>
            </w:tcBorders>
            <w:vAlign w:val="bottom"/>
          </w:tcPr>
          <w:p w:rsidR="00BC3FF6" w:rsidRPr="002363FC" w:rsidRDefault="00BC3FF6" w:rsidP="00B20072">
            <w:pPr>
              <w:ind w:left="405"/>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12"/>
                <w:szCs w:val="12"/>
              </w:rPr>
            </w:pPr>
          </w:p>
        </w:tc>
      </w:tr>
      <w:tr w:rsidR="00C74ECB" w:rsidRPr="002363FC" w:rsidTr="00F86266">
        <w:tc>
          <w:tcPr>
            <w:tcW w:w="5265" w:type="dxa"/>
            <w:tcBorders>
              <w:top w:val="nil"/>
              <w:left w:val="nil"/>
              <w:bottom w:val="nil"/>
              <w:right w:val="nil"/>
            </w:tcBorders>
            <w:vAlign w:val="bottom"/>
          </w:tcPr>
          <w:p w:rsidR="00BC3FF6" w:rsidRPr="002363FC" w:rsidRDefault="00BC3FF6" w:rsidP="00B20072">
            <w:pPr>
              <w:ind w:left="405"/>
              <w:rPr>
                <w:rFonts w:ascii="Arial" w:hAnsi="Arial" w:cs="Arial"/>
                <w:b/>
                <w:bCs/>
                <w:sz w:val="20"/>
                <w:szCs w:val="20"/>
                <w:cs/>
              </w:rPr>
            </w:pPr>
            <w:r w:rsidRPr="002363FC">
              <w:rPr>
                <w:rFonts w:ascii="Arial" w:hAnsi="Arial" w:cs="Arial"/>
                <w:b/>
                <w:bCs/>
                <w:sz w:val="20"/>
                <w:szCs w:val="20"/>
              </w:rPr>
              <w:t>Domestic</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20"/>
                <w:szCs w:val="20"/>
              </w:rPr>
            </w:pPr>
          </w:p>
        </w:tc>
      </w:tr>
      <w:tr w:rsidR="00C74ECB" w:rsidRPr="002363FC" w:rsidTr="00F86266">
        <w:tc>
          <w:tcPr>
            <w:tcW w:w="5265" w:type="dxa"/>
            <w:tcBorders>
              <w:top w:val="nil"/>
              <w:left w:val="nil"/>
              <w:bottom w:val="nil"/>
              <w:right w:val="nil"/>
            </w:tcBorders>
            <w:vAlign w:val="bottom"/>
          </w:tcPr>
          <w:p w:rsidR="002A0D63" w:rsidRPr="002363FC" w:rsidRDefault="002A0D63" w:rsidP="00B20072">
            <w:pPr>
              <w:ind w:left="405"/>
              <w:rPr>
                <w:rFonts w:ascii="Arial" w:hAnsi="Arial" w:cs="Arial"/>
                <w:sz w:val="20"/>
                <w:szCs w:val="20"/>
                <w:cs/>
              </w:rPr>
            </w:pPr>
            <w:r w:rsidRPr="002363FC">
              <w:rPr>
                <w:rFonts w:ascii="Arial" w:hAnsi="Arial" w:cs="Arial"/>
                <w:sz w:val="20"/>
                <w:szCs w:val="20"/>
              </w:rPr>
              <w:t xml:space="preserve">   Baht</w:t>
            </w:r>
          </w:p>
        </w:tc>
        <w:tc>
          <w:tcPr>
            <w:tcW w:w="1584" w:type="dxa"/>
            <w:tcBorders>
              <w:top w:val="nil"/>
              <w:left w:val="nil"/>
              <w:bottom w:val="nil"/>
              <w:right w:val="nil"/>
            </w:tcBorders>
            <w:vAlign w:val="bottom"/>
          </w:tcPr>
          <w:p w:rsidR="002A0D63" w:rsidRPr="002363FC" w:rsidRDefault="001A594C" w:rsidP="00B20072">
            <w:pPr>
              <w:pBdr>
                <w:bottom w:val="single" w:sz="6" w:space="1" w:color="auto"/>
              </w:pBdr>
              <w:ind w:right="-72"/>
              <w:jc w:val="right"/>
              <w:rPr>
                <w:rFonts w:ascii="Arial" w:hAnsi="Arial" w:cs="Arial"/>
                <w:sz w:val="20"/>
                <w:szCs w:val="20"/>
              </w:rPr>
            </w:pPr>
            <w:r w:rsidRPr="002363FC">
              <w:rPr>
                <w:rFonts w:ascii="Arial" w:hAnsi="Arial" w:cs="Arial"/>
                <w:sz w:val="20"/>
                <w:szCs w:val="20"/>
              </w:rPr>
              <w:t>6,410,000</w:t>
            </w:r>
          </w:p>
        </w:tc>
        <w:tc>
          <w:tcPr>
            <w:tcW w:w="1584" w:type="dxa"/>
            <w:tcBorders>
              <w:top w:val="nil"/>
              <w:left w:val="nil"/>
              <w:bottom w:val="nil"/>
              <w:right w:val="nil"/>
            </w:tcBorders>
            <w:vAlign w:val="bottom"/>
          </w:tcPr>
          <w:p w:rsidR="002A0D63" w:rsidRPr="002363FC" w:rsidRDefault="002A0D63" w:rsidP="00B20072">
            <w:pPr>
              <w:pBdr>
                <w:bottom w:val="single" w:sz="6" w:space="1" w:color="auto"/>
              </w:pBdr>
              <w:ind w:right="-72"/>
              <w:jc w:val="right"/>
              <w:rPr>
                <w:rFonts w:ascii="Arial" w:hAnsi="Arial" w:cs="Arial"/>
                <w:sz w:val="20"/>
                <w:szCs w:val="20"/>
              </w:rPr>
            </w:pPr>
            <w:r w:rsidRPr="002363FC">
              <w:rPr>
                <w:rFonts w:ascii="Arial" w:hAnsi="Arial" w:cs="Arial"/>
                <w:sz w:val="20"/>
                <w:szCs w:val="20"/>
              </w:rPr>
              <w:t>6,410,000</w:t>
            </w:r>
          </w:p>
        </w:tc>
      </w:tr>
      <w:tr w:rsidR="00C74ECB" w:rsidRPr="002363FC" w:rsidTr="00F86266">
        <w:tc>
          <w:tcPr>
            <w:tcW w:w="5265" w:type="dxa"/>
            <w:tcBorders>
              <w:top w:val="nil"/>
              <w:left w:val="nil"/>
              <w:bottom w:val="nil"/>
              <w:right w:val="nil"/>
            </w:tcBorders>
            <w:vAlign w:val="bottom"/>
          </w:tcPr>
          <w:p w:rsidR="002A0D63" w:rsidRPr="002363FC" w:rsidRDefault="002A0D63" w:rsidP="00B20072">
            <w:pPr>
              <w:ind w:left="405"/>
              <w:rPr>
                <w:rFonts w:ascii="Arial" w:hAnsi="Arial" w:cs="Arial"/>
                <w:sz w:val="12"/>
                <w:szCs w:val="12"/>
              </w:rPr>
            </w:pPr>
          </w:p>
        </w:tc>
        <w:tc>
          <w:tcPr>
            <w:tcW w:w="1584" w:type="dxa"/>
            <w:tcBorders>
              <w:top w:val="nil"/>
              <w:left w:val="nil"/>
              <w:bottom w:val="nil"/>
              <w:right w:val="nil"/>
            </w:tcBorders>
            <w:vAlign w:val="bottom"/>
          </w:tcPr>
          <w:p w:rsidR="002A0D63" w:rsidRPr="002363FC" w:rsidRDefault="002A0D63" w:rsidP="00B20072">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bottom"/>
          </w:tcPr>
          <w:p w:rsidR="002A0D63" w:rsidRPr="002363FC" w:rsidRDefault="002A0D63" w:rsidP="00B20072">
            <w:pPr>
              <w:tabs>
                <w:tab w:val="right" w:pos="1167"/>
              </w:tabs>
              <w:ind w:right="-72"/>
              <w:jc w:val="right"/>
              <w:rPr>
                <w:rFonts w:ascii="Arial" w:hAnsi="Arial" w:cs="Arial"/>
                <w:sz w:val="12"/>
                <w:szCs w:val="12"/>
              </w:rPr>
            </w:pPr>
          </w:p>
        </w:tc>
      </w:tr>
      <w:tr w:rsidR="002A0D63" w:rsidRPr="002363FC" w:rsidTr="00F86266">
        <w:tc>
          <w:tcPr>
            <w:tcW w:w="5265" w:type="dxa"/>
            <w:tcBorders>
              <w:top w:val="nil"/>
              <w:left w:val="nil"/>
              <w:bottom w:val="nil"/>
              <w:right w:val="nil"/>
            </w:tcBorders>
            <w:vAlign w:val="bottom"/>
          </w:tcPr>
          <w:p w:rsidR="002A0D63" w:rsidRPr="002363FC" w:rsidRDefault="002A0D63" w:rsidP="00B20072">
            <w:pPr>
              <w:ind w:left="405"/>
              <w:rPr>
                <w:rFonts w:ascii="Arial" w:hAnsi="Arial" w:cs="Arial"/>
                <w:sz w:val="20"/>
                <w:szCs w:val="20"/>
              </w:rPr>
            </w:pPr>
            <w:r w:rsidRPr="002363FC">
              <w:rPr>
                <w:rFonts w:ascii="Arial" w:hAnsi="Arial" w:cs="Arial"/>
                <w:sz w:val="20"/>
                <w:szCs w:val="20"/>
              </w:rPr>
              <w:t>Total debt securities issued and borrowings</w:t>
            </w:r>
          </w:p>
        </w:tc>
        <w:tc>
          <w:tcPr>
            <w:tcW w:w="1584" w:type="dxa"/>
            <w:tcBorders>
              <w:top w:val="nil"/>
              <w:left w:val="nil"/>
              <w:bottom w:val="nil"/>
              <w:right w:val="nil"/>
            </w:tcBorders>
            <w:vAlign w:val="bottom"/>
          </w:tcPr>
          <w:p w:rsidR="002A0D63" w:rsidRPr="002363FC" w:rsidRDefault="001A594C" w:rsidP="00B20072">
            <w:pPr>
              <w:pBdr>
                <w:bottom w:val="double" w:sz="6" w:space="1" w:color="auto"/>
              </w:pBdr>
              <w:ind w:right="-72"/>
              <w:jc w:val="right"/>
              <w:rPr>
                <w:rFonts w:ascii="Arial" w:hAnsi="Arial" w:cs="Arial"/>
                <w:sz w:val="20"/>
                <w:szCs w:val="20"/>
              </w:rPr>
            </w:pPr>
            <w:r w:rsidRPr="002363FC">
              <w:rPr>
                <w:rFonts w:ascii="Arial" w:hAnsi="Arial" w:cs="Arial"/>
                <w:sz w:val="20"/>
                <w:szCs w:val="20"/>
              </w:rPr>
              <w:t>6,410,000</w:t>
            </w:r>
          </w:p>
        </w:tc>
        <w:tc>
          <w:tcPr>
            <w:tcW w:w="1584" w:type="dxa"/>
            <w:tcBorders>
              <w:top w:val="nil"/>
              <w:left w:val="nil"/>
              <w:bottom w:val="nil"/>
              <w:right w:val="nil"/>
            </w:tcBorders>
            <w:vAlign w:val="bottom"/>
          </w:tcPr>
          <w:p w:rsidR="002A0D63" w:rsidRPr="002363FC" w:rsidRDefault="002A0D63" w:rsidP="00B20072">
            <w:pPr>
              <w:pBdr>
                <w:bottom w:val="double" w:sz="6" w:space="1" w:color="auto"/>
              </w:pBdr>
              <w:ind w:right="-72"/>
              <w:jc w:val="right"/>
              <w:rPr>
                <w:rFonts w:ascii="Arial" w:hAnsi="Arial" w:cs="Arial"/>
                <w:sz w:val="20"/>
                <w:szCs w:val="20"/>
              </w:rPr>
            </w:pPr>
            <w:r w:rsidRPr="002363FC">
              <w:rPr>
                <w:rFonts w:ascii="Arial" w:hAnsi="Arial" w:cs="Arial"/>
                <w:sz w:val="20"/>
                <w:szCs w:val="20"/>
              </w:rPr>
              <w:t>6,410,000</w:t>
            </w:r>
          </w:p>
        </w:tc>
      </w:tr>
    </w:tbl>
    <w:p w:rsidR="00BC3FF6" w:rsidRDefault="00BC3FF6" w:rsidP="00B20072">
      <w:pPr>
        <w:ind w:left="540"/>
        <w:jc w:val="thaiDistribute"/>
        <w:rPr>
          <w:rFonts w:ascii="Arial" w:hAnsi="Arial" w:cs="Arial"/>
          <w:sz w:val="20"/>
          <w:szCs w:val="20"/>
        </w:rPr>
      </w:pPr>
    </w:p>
    <w:p w:rsidR="00B370DE" w:rsidRPr="002363FC" w:rsidRDefault="00B370DE" w:rsidP="00B20072">
      <w:pPr>
        <w:ind w:left="540"/>
        <w:jc w:val="thaiDistribute"/>
        <w:rPr>
          <w:rFonts w:ascii="Arial" w:hAnsi="Arial" w:cs="Arial"/>
          <w:sz w:val="20"/>
          <w:szCs w:val="20"/>
        </w:rPr>
      </w:pPr>
    </w:p>
    <w:p w:rsidR="00BC3FF6" w:rsidRPr="002363FC" w:rsidRDefault="00906306" w:rsidP="00B20072">
      <w:pPr>
        <w:ind w:left="540" w:hanging="540"/>
        <w:jc w:val="both"/>
        <w:rPr>
          <w:rFonts w:ascii="Arial" w:hAnsi="Arial" w:cs="Arial"/>
          <w:b/>
          <w:bCs/>
          <w:sz w:val="20"/>
          <w:szCs w:val="20"/>
        </w:rPr>
      </w:pPr>
      <w:r w:rsidRPr="002363FC">
        <w:rPr>
          <w:rFonts w:ascii="Arial" w:hAnsi="Arial" w:cs="Arial"/>
          <w:b/>
          <w:bCs/>
          <w:sz w:val="20"/>
          <w:szCs w:val="20"/>
        </w:rPr>
        <w:t>14</w:t>
      </w:r>
      <w:r w:rsidR="00BC3FF6" w:rsidRPr="002363FC">
        <w:rPr>
          <w:rFonts w:ascii="Arial" w:hAnsi="Arial" w:cs="Arial"/>
          <w:b/>
          <w:bCs/>
          <w:sz w:val="20"/>
          <w:szCs w:val="20"/>
        </w:rPr>
        <w:tab/>
        <w:t>Provisions</w:t>
      </w:r>
    </w:p>
    <w:p w:rsidR="00BC3FF6" w:rsidRPr="002363FC" w:rsidRDefault="00BC3FF6" w:rsidP="00B20072">
      <w:pPr>
        <w:tabs>
          <w:tab w:val="left" w:pos="2160"/>
          <w:tab w:val="right" w:pos="7280"/>
          <w:tab w:val="right" w:pos="8540"/>
        </w:tabs>
        <w:ind w:left="1080" w:hanging="540"/>
        <w:jc w:val="thaiDistribute"/>
        <w:rPr>
          <w:rFonts w:ascii="Arial" w:hAnsi="Arial" w:cs="Arial"/>
          <w:b/>
          <w:bCs/>
          <w:sz w:val="20"/>
          <w:szCs w:val="20"/>
        </w:rPr>
      </w:pPr>
    </w:p>
    <w:tbl>
      <w:tblPr>
        <w:tblW w:w="9018" w:type="dxa"/>
        <w:tblLayout w:type="fixed"/>
        <w:tblLook w:val="0000" w:firstRow="0" w:lastRow="0" w:firstColumn="0" w:lastColumn="0" w:noHBand="0" w:noVBand="0"/>
      </w:tblPr>
      <w:tblGrid>
        <w:gridCol w:w="5850"/>
        <w:gridCol w:w="1584"/>
        <w:gridCol w:w="1584"/>
      </w:tblGrid>
      <w:tr w:rsidR="00C74ECB" w:rsidRPr="002363FC" w:rsidTr="00C548E1">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432"/>
              <w:rPr>
                <w:rFonts w:ascii="Arial" w:hAnsi="Arial" w:cs="Arial"/>
                <w:sz w:val="20"/>
                <w:szCs w:val="20"/>
                <w:cs/>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z w:val="20"/>
                <w:szCs w:val="20"/>
                <w:lang w:val="en-GB"/>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z w:val="20"/>
                <w:szCs w:val="20"/>
                <w:lang w:val="en-GB"/>
              </w:rPr>
            </w:pPr>
            <w:r w:rsidRPr="002363FC">
              <w:rPr>
                <w:rFonts w:ascii="Arial" w:hAnsi="Arial" w:cs="Arial"/>
                <w:b/>
                <w:bCs/>
                <w:sz w:val="20"/>
                <w:szCs w:val="20"/>
                <w:lang w:val="en-GB"/>
              </w:rPr>
              <w:t>Restated</w:t>
            </w:r>
          </w:p>
        </w:tc>
      </w:tr>
      <w:tr w:rsidR="00C74ECB" w:rsidRPr="002363FC" w:rsidTr="00C548E1">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432"/>
              <w:rPr>
                <w:rFonts w:ascii="Arial" w:hAnsi="Arial" w:cs="Arial"/>
                <w:sz w:val="20"/>
                <w:szCs w:val="20"/>
                <w:cs/>
              </w:rPr>
            </w:pPr>
          </w:p>
        </w:tc>
        <w:tc>
          <w:tcPr>
            <w:tcW w:w="1584" w:type="dxa"/>
            <w:tcBorders>
              <w:top w:val="nil"/>
              <w:left w:val="nil"/>
              <w:bottom w:val="nil"/>
              <w:right w:val="nil"/>
            </w:tcBorders>
            <w:vAlign w:val="bottom"/>
          </w:tcPr>
          <w:p w:rsidR="00BC3FF6" w:rsidRPr="002363FC" w:rsidRDefault="009E78A8" w:rsidP="00B20072">
            <w:pPr>
              <w:ind w:right="-72"/>
              <w:jc w:val="right"/>
              <w:rPr>
                <w:rFonts w:ascii="Arial" w:hAnsi="Arial" w:cs="Arial"/>
                <w:b/>
                <w:bCs/>
                <w:sz w:val="20"/>
                <w:szCs w:val="20"/>
                <w:cs/>
              </w:rPr>
            </w:pPr>
            <w:r w:rsidRPr="002363FC">
              <w:rPr>
                <w:rFonts w:ascii="Arial" w:hAnsi="Arial" w:cs="Arial"/>
                <w:b/>
                <w:bCs/>
                <w:sz w:val="20"/>
                <w:szCs w:val="20"/>
              </w:rPr>
              <w:t>30 September</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z w:val="20"/>
                <w:szCs w:val="20"/>
              </w:rPr>
            </w:pPr>
            <w:r w:rsidRPr="002363FC">
              <w:rPr>
                <w:rFonts w:ascii="Arial" w:hAnsi="Arial" w:cs="Arial"/>
                <w:b/>
                <w:bCs/>
                <w:sz w:val="20"/>
                <w:szCs w:val="20"/>
              </w:rPr>
              <w:t>31 December</w:t>
            </w:r>
          </w:p>
        </w:tc>
      </w:tr>
      <w:tr w:rsidR="00C74ECB" w:rsidRPr="002363FC" w:rsidTr="00C548E1">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432"/>
              <w:rPr>
                <w:rFonts w:ascii="Arial" w:hAnsi="Arial" w:cs="Arial"/>
                <w:sz w:val="20"/>
                <w:szCs w:val="20"/>
                <w:cs/>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pacing w:val="-4"/>
                <w:sz w:val="20"/>
                <w:szCs w:val="20"/>
              </w:rPr>
            </w:pPr>
            <w:r w:rsidRPr="002363FC">
              <w:rPr>
                <w:rFonts w:ascii="Arial" w:hAnsi="Arial" w:cs="Arial"/>
                <w:b/>
                <w:bCs/>
                <w:spacing w:val="-4"/>
                <w:sz w:val="20"/>
                <w:szCs w:val="20"/>
              </w:rPr>
              <w:t>2017</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b/>
                <w:bCs/>
                <w:sz w:val="20"/>
                <w:szCs w:val="20"/>
                <w:cs/>
              </w:rPr>
            </w:pPr>
            <w:r w:rsidRPr="002363FC">
              <w:rPr>
                <w:rFonts w:ascii="Arial" w:hAnsi="Arial" w:cs="Arial"/>
                <w:b/>
                <w:bCs/>
                <w:sz w:val="20"/>
                <w:szCs w:val="20"/>
              </w:rPr>
              <w:t>2016</w:t>
            </w:r>
          </w:p>
        </w:tc>
      </w:tr>
      <w:tr w:rsidR="00C74ECB" w:rsidRPr="002363FC" w:rsidTr="00C548E1">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432"/>
              <w:rPr>
                <w:rFonts w:ascii="Arial" w:hAnsi="Arial" w:cs="Arial"/>
                <w:sz w:val="20"/>
                <w:szCs w:val="20"/>
                <w:cs/>
              </w:rPr>
            </w:pPr>
          </w:p>
        </w:tc>
        <w:tc>
          <w:tcPr>
            <w:tcW w:w="1584" w:type="dxa"/>
            <w:tcBorders>
              <w:top w:val="nil"/>
              <w:left w:val="nil"/>
              <w:bottom w:val="nil"/>
              <w:right w:val="nil"/>
            </w:tcBorders>
            <w:vAlign w:val="bottom"/>
          </w:tcPr>
          <w:p w:rsidR="00BC3FF6" w:rsidRPr="002363FC" w:rsidRDefault="00BC3FF6"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584" w:type="dxa"/>
            <w:tcBorders>
              <w:top w:val="nil"/>
              <w:left w:val="nil"/>
              <w:bottom w:val="nil"/>
              <w:right w:val="nil"/>
            </w:tcBorders>
            <w:vAlign w:val="bottom"/>
          </w:tcPr>
          <w:p w:rsidR="00BC3FF6" w:rsidRPr="002363FC" w:rsidRDefault="00BC3FF6"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410E56">
        <w:trPr>
          <w:trHeight w:val="86"/>
        </w:trPr>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432"/>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tabs>
                <w:tab w:val="right" w:pos="1167"/>
              </w:tabs>
              <w:ind w:right="-72"/>
              <w:jc w:val="right"/>
              <w:rPr>
                <w:rFonts w:ascii="Arial" w:hAnsi="Arial" w:cs="Arial"/>
                <w:sz w:val="12"/>
                <w:szCs w:val="12"/>
              </w:rPr>
            </w:pPr>
          </w:p>
        </w:tc>
      </w:tr>
      <w:tr w:rsidR="00C74ECB" w:rsidRPr="002363FC" w:rsidTr="00C548E1">
        <w:tc>
          <w:tcPr>
            <w:tcW w:w="5850" w:type="dxa"/>
            <w:tcBorders>
              <w:top w:val="nil"/>
              <w:left w:val="nil"/>
              <w:bottom w:val="nil"/>
              <w:right w:val="nil"/>
            </w:tcBorders>
            <w:vAlign w:val="bottom"/>
          </w:tcPr>
          <w:p w:rsidR="00BC3FF6" w:rsidRPr="002363FC" w:rsidRDefault="00BC3FF6" w:rsidP="00B20072">
            <w:pPr>
              <w:ind w:left="432"/>
              <w:rPr>
                <w:rFonts w:ascii="Arial" w:hAnsi="Arial" w:cs="Arial"/>
                <w:sz w:val="20"/>
                <w:szCs w:val="20"/>
                <w:cs/>
              </w:rPr>
            </w:pPr>
            <w:r w:rsidRPr="002363FC">
              <w:rPr>
                <w:rFonts w:ascii="Arial" w:hAnsi="Arial" w:cs="Arial"/>
                <w:sz w:val="20"/>
                <w:szCs w:val="20"/>
              </w:rPr>
              <w:t>Provisions for employee benefit obligation</w:t>
            </w:r>
            <w:r w:rsidR="00022321" w:rsidRPr="002363FC">
              <w:rPr>
                <w:rFonts w:ascii="Arial" w:hAnsi="Arial" w:cs="Arial"/>
                <w:sz w:val="20"/>
                <w:szCs w:val="20"/>
              </w:rPr>
              <w:t>s</w:t>
            </w:r>
          </w:p>
        </w:tc>
        <w:tc>
          <w:tcPr>
            <w:tcW w:w="1584" w:type="dxa"/>
            <w:tcBorders>
              <w:top w:val="nil"/>
              <w:left w:val="nil"/>
              <w:bottom w:val="nil"/>
              <w:right w:val="nil"/>
            </w:tcBorders>
            <w:vAlign w:val="bottom"/>
          </w:tcPr>
          <w:p w:rsidR="00BC3FF6" w:rsidRPr="002363FC" w:rsidRDefault="00E93FB3" w:rsidP="00B20072">
            <w:pPr>
              <w:ind w:right="-72"/>
              <w:jc w:val="right"/>
              <w:rPr>
                <w:rFonts w:ascii="Arial" w:hAnsi="Arial" w:cs="Arial"/>
                <w:sz w:val="20"/>
                <w:szCs w:val="20"/>
              </w:rPr>
            </w:pPr>
            <w:r w:rsidRPr="002363FC">
              <w:rPr>
                <w:rFonts w:ascii="Arial" w:hAnsi="Arial" w:cs="Arial"/>
                <w:sz w:val="20"/>
                <w:szCs w:val="20"/>
              </w:rPr>
              <w:t>20,120,323</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20"/>
                <w:szCs w:val="20"/>
              </w:rPr>
            </w:pPr>
            <w:r w:rsidRPr="002363FC">
              <w:rPr>
                <w:rFonts w:ascii="Arial" w:hAnsi="Arial" w:cs="Arial"/>
                <w:sz w:val="20"/>
                <w:szCs w:val="20"/>
              </w:rPr>
              <w:t>20,272,648</w:t>
            </w:r>
          </w:p>
        </w:tc>
      </w:tr>
      <w:tr w:rsidR="00C74ECB" w:rsidRPr="002363FC" w:rsidTr="00C548E1">
        <w:tc>
          <w:tcPr>
            <w:tcW w:w="5850" w:type="dxa"/>
            <w:tcBorders>
              <w:top w:val="nil"/>
              <w:left w:val="nil"/>
              <w:bottom w:val="nil"/>
              <w:right w:val="nil"/>
            </w:tcBorders>
            <w:vAlign w:val="bottom"/>
          </w:tcPr>
          <w:p w:rsidR="00BC3FF6" w:rsidRPr="002363FC" w:rsidRDefault="00BC3FF6" w:rsidP="00B20072">
            <w:pPr>
              <w:ind w:left="432"/>
              <w:rPr>
                <w:rFonts w:ascii="Arial" w:hAnsi="Arial" w:cs="Arial"/>
                <w:sz w:val="20"/>
                <w:szCs w:val="20"/>
              </w:rPr>
            </w:pPr>
            <w:r w:rsidRPr="002363FC">
              <w:rPr>
                <w:rFonts w:ascii="Arial" w:hAnsi="Arial" w:cs="Arial"/>
                <w:sz w:val="20"/>
                <w:szCs w:val="20"/>
              </w:rPr>
              <w:t>Provisions for commitments as off-statement of financial</w:t>
            </w: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BC3FF6" w:rsidRPr="002363FC" w:rsidRDefault="00BC3FF6" w:rsidP="00B20072">
            <w:pPr>
              <w:ind w:right="-72"/>
              <w:jc w:val="right"/>
              <w:rPr>
                <w:rFonts w:ascii="Arial" w:hAnsi="Arial" w:cs="Arial"/>
                <w:sz w:val="20"/>
                <w:szCs w:val="20"/>
              </w:rPr>
            </w:pPr>
          </w:p>
        </w:tc>
      </w:tr>
      <w:tr w:rsidR="00C74ECB" w:rsidRPr="002363FC" w:rsidTr="00C548E1">
        <w:tc>
          <w:tcPr>
            <w:tcW w:w="5850" w:type="dxa"/>
            <w:tcBorders>
              <w:top w:val="nil"/>
              <w:left w:val="nil"/>
              <w:bottom w:val="nil"/>
              <w:right w:val="nil"/>
            </w:tcBorders>
            <w:vAlign w:val="bottom"/>
          </w:tcPr>
          <w:p w:rsidR="00BC3FF6" w:rsidRPr="002363FC" w:rsidRDefault="00BC3FF6" w:rsidP="00B20072">
            <w:pPr>
              <w:ind w:left="432"/>
              <w:rPr>
                <w:rFonts w:ascii="Arial" w:hAnsi="Arial" w:cs="Arial"/>
                <w:sz w:val="20"/>
                <w:szCs w:val="20"/>
                <w:cs/>
              </w:rPr>
            </w:pPr>
            <w:r w:rsidRPr="002363FC">
              <w:rPr>
                <w:rFonts w:ascii="Arial" w:hAnsi="Arial" w:cs="Arial"/>
                <w:sz w:val="20"/>
                <w:szCs w:val="20"/>
              </w:rPr>
              <w:t xml:space="preserve">   position items</w:t>
            </w:r>
          </w:p>
        </w:tc>
        <w:tc>
          <w:tcPr>
            <w:tcW w:w="1584" w:type="dxa"/>
            <w:tcBorders>
              <w:top w:val="nil"/>
              <w:left w:val="nil"/>
              <w:bottom w:val="nil"/>
              <w:right w:val="nil"/>
            </w:tcBorders>
            <w:vAlign w:val="bottom"/>
          </w:tcPr>
          <w:p w:rsidR="00BC3FF6" w:rsidRPr="002363FC" w:rsidRDefault="00E93FB3" w:rsidP="00B20072">
            <w:pPr>
              <w:pBdr>
                <w:bottom w:val="single" w:sz="6" w:space="1" w:color="auto"/>
              </w:pBdr>
              <w:ind w:right="-72"/>
              <w:jc w:val="right"/>
              <w:rPr>
                <w:rFonts w:ascii="Arial" w:hAnsi="Arial" w:cs="Arial"/>
                <w:sz w:val="20"/>
                <w:szCs w:val="20"/>
              </w:rPr>
            </w:pPr>
            <w:r w:rsidRPr="002363FC">
              <w:rPr>
                <w:rFonts w:ascii="Arial" w:hAnsi="Arial" w:cs="Arial"/>
                <w:sz w:val="20"/>
                <w:szCs w:val="20"/>
              </w:rPr>
              <w:t>22,312,200</w:t>
            </w:r>
          </w:p>
        </w:tc>
        <w:tc>
          <w:tcPr>
            <w:tcW w:w="1584" w:type="dxa"/>
            <w:tcBorders>
              <w:top w:val="nil"/>
              <w:left w:val="nil"/>
              <w:bottom w:val="nil"/>
              <w:right w:val="nil"/>
            </w:tcBorders>
            <w:vAlign w:val="bottom"/>
          </w:tcPr>
          <w:p w:rsidR="00BC3FF6" w:rsidRPr="002363FC" w:rsidRDefault="00BC3FF6" w:rsidP="00B20072">
            <w:pPr>
              <w:pBdr>
                <w:bottom w:val="single" w:sz="6" w:space="1" w:color="auto"/>
              </w:pBdr>
              <w:ind w:right="-72"/>
              <w:jc w:val="right"/>
              <w:rPr>
                <w:rFonts w:ascii="Arial" w:hAnsi="Arial" w:cs="Arial"/>
                <w:sz w:val="20"/>
                <w:szCs w:val="20"/>
              </w:rPr>
            </w:pPr>
            <w:r w:rsidRPr="002363FC">
              <w:rPr>
                <w:rFonts w:ascii="Arial" w:hAnsi="Arial" w:cs="Arial"/>
                <w:sz w:val="20"/>
                <w:szCs w:val="20"/>
              </w:rPr>
              <w:t>22,312,200</w:t>
            </w:r>
          </w:p>
        </w:tc>
      </w:tr>
      <w:tr w:rsidR="00C74ECB" w:rsidRPr="002363FC" w:rsidTr="00C548E1">
        <w:tc>
          <w:tcPr>
            <w:tcW w:w="5850" w:type="dxa"/>
            <w:tcBorders>
              <w:top w:val="nil"/>
              <w:left w:val="nil"/>
              <w:bottom w:val="nil"/>
              <w:right w:val="nil"/>
            </w:tcBorders>
            <w:vAlign w:val="bottom"/>
          </w:tcPr>
          <w:p w:rsidR="00BC3FF6" w:rsidRPr="002363FC" w:rsidRDefault="00BC3FF6" w:rsidP="00B20072">
            <w:pPr>
              <w:tabs>
                <w:tab w:val="center" w:pos="7830"/>
                <w:tab w:val="center" w:pos="9000"/>
              </w:tabs>
              <w:ind w:left="432"/>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bottom"/>
          </w:tcPr>
          <w:p w:rsidR="00BC3FF6" w:rsidRPr="002363FC" w:rsidRDefault="00BC3FF6" w:rsidP="00B20072">
            <w:pPr>
              <w:tabs>
                <w:tab w:val="right" w:pos="1167"/>
              </w:tabs>
              <w:ind w:right="-72"/>
              <w:jc w:val="right"/>
              <w:rPr>
                <w:rFonts w:ascii="Arial" w:hAnsi="Arial" w:cs="Arial"/>
                <w:sz w:val="12"/>
                <w:szCs w:val="12"/>
              </w:rPr>
            </w:pPr>
          </w:p>
        </w:tc>
      </w:tr>
      <w:tr w:rsidR="00BC3FF6" w:rsidRPr="002363FC" w:rsidTr="00C548E1">
        <w:tc>
          <w:tcPr>
            <w:tcW w:w="5850" w:type="dxa"/>
            <w:tcBorders>
              <w:top w:val="nil"/>
              <w:left w:val="nil"/>
              <w:bottom w:val="nil"/>
              <w:right w:val="nil"/>
            </w:tcBorders>
            <w:vAlign w:val="bottom"/>
          </w:tcPr>
          <w:p w:rsidR="00BC3FF6" w:rsidRPr="002363FC" w:rsidRDefault="00BC3FF6" w:rsidP="008E749D">
            <w:pPr>
              <w:ind w:left="432"/>
              <w:rPr>
                <w:rFonts w:ascii="Arial" w:hAnsi="Arial" w:cs="Arial"/>
                <w:sz w:val="20"/>
                <w:szCs w:val="20"/>
              </w:rPr>
            </w:pPr>
            <w:r w:rsidRPr="002363FC">
              <w:rPr>
                <w:rFonts w:ascii="Arial" w:hAnsi="Arial" w:cs="Arial"/>
                <w:sz w:val="20"/>
                <w:szCs w:val="20"/>
              </w:rPr>
              <w:t>Total provisions</w:t>
            </w:r>
            <w:r w:rsidR="00FC7359" w:rsidRPr="002363FC">
              <w:rPr>
                <w:rFonts w:ascii="Arial" w:hAnsi="Arial" w:cs="Arial"/>
                <w:sz w:val="20"/>
                <w:szCs w:val="20"/>
              </w:rPr>
              <w:t xml:space="preserve"> (</w:t>
            </w:r>
            <w:r w:rsidR="008E749D" w:rsidRPr="002363FC">
              <w:rPr>
                <w:rFonts w:ascii="Arial" w:hAnsi="Arial" w:cs="Arial"/>
                <w:sz w:val="20"/>
                <w:szCs w:val="20"/>
              </w:rPr>
              <w:t>N</w:t>
            </w:r>
            <w:r w:rsidR="00FC7359" w:rsidRPr="002363FC">
              <w:rPr>
                <w:rFonts w:ascii="Arial" w:hAnsi="Arial" w:cs="Arial"/>
                <w:sz w:val="20"/>
                <w:szCs w:val="20"/>
              </w:rPr>
              <w:t>ote 3)</w:t>
            </w:r>
          </w:p>
        </w:tc>
        <w:tc>
          <w:tcPr>
            <w:tcW w:w="1584" w:type="dxa"/>
            <w:tcBorders>
              <w:top w:val="nil"/>
              <w:left w:val="nil"/>
              <w:bottom w:val="nil"/>
              <w:right w:val="nil"/>
            </w:tcBorders>
            <w:vAlign w:val="bottom"/>
          </w:tcPr>
          <w:p w:rsidR="00BC3FF6" w:rsidRPr="002363FC" w:rsidRDefault="00E93FB3" w:rsidP="00B20072">
            <w:pPr>
              <w:pBdr>
                <w:bottom w:val="double" w:sz="6" w:space="1" w:color="auto"/>
              </w:pBdr>
              <w:ind w:right="-72"/>
              <w:jc w:val="right"/>
              <w:rPr>
                <w:rFonts w:ascii="Arial" w:hAnsi="Arial" w:cs="Arial"/>
                <w:sz w:val="20"/>
                <w:szCs w:val="20"/>
              </w:rPr>
            </w:pPr>
            <w:r w:rsidRPr="002363FC">
              <w:rPr>
                <w:rFonts w:ascii="Arial" w:hAnsi="Arial" w:cs="Arial"/>
                <w:sz w:val="20"/>
                <w:szCs w:val="20"/>
              </w:rPr>
              <w:t>42,432,523</w:t>
            </w:r>
          </w:p>
        </w:tc>
        <w:tc>
          <w:tcPr>
            <w:tcW w:w="1584" w:type="dxa"/>
            <w:tcBorders>
              <w:top w:val="nil"/>
              <w:left w:val="nil"/>
              <w:bottom w:val="nil"/>
              <w:right w:val="nil"/>
            </w:tcBorders>
            <w:vAlign w:val="bottom"/>
          </w:tcPr>
          <w:p w:rsidR="00BC3FF6" w:rsidRPr="002363FC" w:rsidRDefault="00BC3FF6" w:rsidP="00B20072">
            <w:pPr>
              <w:pBdr>
                <w:bottom w:val="double" w:sz="6" w:space="1" w:color="auto"/>
              </w:pBdr>
              <w:ind w:right="-72"/>
              <w:jc w:val="right"/>
              <w:rPr>
                <w:rFonts w:ascii="Arial" w:hAnsi="Arial" w:cs="Arial"/>
                <w:sz w:val="20"/>
                <w:szCs w:val="20"/>
              </w:rPr>
            </w:pPr>
            <w:r w:rsidRPr="002363FC">
              <w:rPr>
                <w:rFonts w:ascii="Arial" w:hAnsi="Arial" w:cs="Arial"/>
                <w:sz w:val="20"/>
                <w:szCs w:val="20"/>
              </w:rPr>
              <w:t>42,584,848</w:t>
            </w:r>
          </w:p>
        </w:tc>
      </w:tr>
    </w:tbl>
    <w:p w:rsidR="00BC3FF6" w:rsidRDefault="00BC3FF6" w:rsidP="00B20072">
      <w:pPr>
        <w:pStyle w:val="a"/>
        <w:ind w:left="540" w:right="0"/>
        <w:jc w:val="both"/>
        <w:rPr>
          <w:rFonts w:ascii="Arial" w:hAnsi="Arial" w:cs="Arial"/>
          <w:spacing w:val="-4"/>
          <w:sz w:val="20"/>
          <w:szCs w:val="20"/>
        </w:rPr>
      </w:pPr>
    </w:p>
    <w:p w:rsidR="00B370DE" w:rsidRPr="002363FC" w:rsidRDefault="00B370DE" w:rsidP="00B20072">
      <w:pPr>
        <w:pStyle w:val="a"/>
        <w:ind w:left="540" w:right="0"/>
        <w:jc w:val="both"/>
        <w:rPr>
          <w:rFonts w:ascii="Arial" w:hAnsi="Arial" w:cs="Arial"/>
          <w:spacing w:val="-4"/>
          <w:sz w:val="20"/>
          <w:szCs w:val="20"/>
        </w:rPr>
      </w:pPr>
    </w:p>
    <w:p w:rsidR="00BB27C8" w:rsidRPr="002363FC" w:rsidRDefault="00906306" w:rsidP="00BB27C8">
      <w:pPr>
        <w:overflowPunct/>
        <w:autoSpaceDE/>
        <w:autoSpaceDN/>
        <w:adjustRightInd/>
        <w:ind w:left="540" w:hanging="540"/>
        <w:jc w:val="both"/>
        <w:textAlignment w:val="auto"/>
        <w:outlineLvl w:val="0"/>
        <w:rPr>
          <w:rFonts w:ascii="Arial" w:hAnsi="Arial" w:cs="Arial"/>
          <w:b/>
          <w:bCs/>
          <w:sz w:val="20"/>
          <w:szCs w:val="20"/>
        </w:rPr>
      </w:pPr>
      <w:r w:rsidRPr="002363FC">
        <w:rPr>
          <w:rFonts w:ascii="Arial" w:hAnsi="Arial" w:cs="Arial"/>
          <w:b/>
          <w:bCs/>
          <w:sz w:val="20"/>
          <w:szCs w:val="20"/>
        </w:rPr>
        <w:t>15</w:t>
      </w:r>
      <w:r w:rsidR="00BB27C8" w:rsidRPr="002363FC">
        <w:rPr>
          <w:rFonts w:ascii="Arial" w:hAnsi="Arial" w:cs="Arial"/>
          <w:b/>
          <w:bCs/>
          <w:sz w:val="20"/>
          <w:szCs w:val="20"/>
        </w:rPr>
        <w:tab/>
        <w:t>Share capital</w:t>
      </w:r>
    </w:p>
    <w:p w:rsidR="00BB27C8" w:rsidRPr="002363FC" w:rsidRDefault="00BB27C8" w:rsidP="00BB27C8">
      <w:pPr>
        <w:overflowPunct/>
        <w:autoSpaceDE/>
        <w:autoSpaceDN/>
        <w:adjustRightInd/>
        <w:ind w:left="540" w:hanging="540"/>
        <w:jc w:val="both"/>
        <w:textAlignment w:val="auto"/>
        <w:outlineLvl w:val="0"/>
        <w:rPr>
          <w:rFonts w:ascii="Arial" w:hAnsi="Arial" w:cs="Arial"/>
          <w:b/>
          <w:bCs/>
          <w:sz w:val="20"/>
          <w:szCs w:val="20"/>
        </w:rPr>
      </w:pPr>
    </w:p>
    <w:tbl>
      <w:tblPr>
        <w:tblW w:w="8856" w:type="dxa"/>
        <w:tblInd w:w="198" w:type="dxa"/>
        <w:tblLayout w:type="fixed"/>
        <w:tblLook w:val="0000" w:firstRow="0" w:lastRow="0" w:firstColumn="0" w:lastColumn="0" w:noHBand="0" w:noVBand="0"/>
      </w:tblPr>
      <w:tblGrid>
        <w:gridCol w:w="4176"/>
        <w:gridCol w:w="1560"/>
        <w:gridCol w:w="1505"/>
        <w:gridCol w:w="8"/>
        <w:gridCol w:w="1583"/>
        <w:gridCol w:w="24"/>
      </w:tblGrid>
      <w:tr w:rsidR="00C74ECB" w:rsidRPr="002363FC" w:rsidTr="00BB27C8">
        <w:trPr>
          <w:gridAfter w:val="1"/>
          <w:wAfter w:w="24" w:type="dxa"/>
        </w:trPr>
        <w:tc>
          <w:tcPr>
            <w:tcW w:w="4176" w:type="dxa"/>
            <w:vAlign w:val="bottom"/>
          </w:tcPr>
          <w:p w:rsidR="00BB27C8" w:rsidRPr="002363FC" w:rsidRDefault="00BB27C8" w:rsidP="00BB27C8">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b/>
                <w:bCs/>
                <w:sz w:val="20"/>
                <w:szCs w:val="20"/>
                <w:shd w:val="clear" w:color="auto" w:fill="FFFFFF"/>
              </w:rPr>
            </w:pPr>
            <w:r w:rsidRPr="002363FC">
              <w:rPr>
                <w:rFonts w:ascii="Arial" w:hAnsi="Arial" w:cs="Arial"/>
                <w:b/>
                <w:bCs/>
                <w:sz w:val="20"/>
                <w:szCs w:val="20"/>
                <w:shd w:val="clear" w:color="auto" w:fill="FFFFFF"/>
              </w:rPr>
              <w:t>Number of</w:t>
            </w:r>
          </w:p>
        </w:tc>
        <w:tc>
          <w:tcPr>
            <w:tcW w:w="1505"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2363FC">
              <w:rPr>
                <w:rFonts w:ascii="Arial" w:hAnsi="Arial" w:cs="Arial"/>
                <w:b/>
                <w:bCs/>
                <w:sz w:val="20"/>
                <w:szCs w:val="20"/>
                <w:shd w:val="clear" w:color="auto" w:fill="FFFFFF"/>
              </w:rPr>
              <w:t>Share</w:t>
            </w:r>
          </w:p>
        </w:tc>
        <w:tc>
          <w:tcPr>
            <w:tcW w:w="1591" w:type="dxa"/>
            <w:gridSpan w:val="2"/>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p>
        </w:tc>
      </w:tr>
      <w:tr w:rsidR="00C74ECB" w:rsidRPr="002363FC" w:rsidTr="00BB27C8">
        <w:trPr>
          <w:gridAfter w:val="1"/>
          <w:wAfter w:w="24" w:type="dxa"/>
        </w:trPr>
        <w:tc>
          <w:tcPr>
            <w:tcW w:w="4176" w:type="dxa"/>
            <w:vAlign w:val="bottom"/>
          </w:tcPr>
          <w:p w:rsidR="00BB27C8" w:rsidRPr="002363FC" w:rsidRDefault="00BB27C8" w:rsidP="00BB27C8">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560"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2363FC">
              <w:rPr>
                <w:rFonts w:ascii="Arial" w:hAnsi="Arial" w:cs="Arial"/>
                <w:b/>
                <w:bCs/>
                <w:sz w:val="20"/>
                <w:szCs w:val="20"/>
                <w:shd w:val="clear" w:color="auto" w:fill="FFFFFF"/>
              </w:rPr>
              <w:t>shares</w:t>
            </w:r>
          </w:p>
        </w:tc>
        <w:tc>
          <w:tcPr>
            <w:tcW w:w="1505"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2363FC">
              <w:rPr>
                <w:rFonts w:ascii="Arial" w:hAnsi="Arial" w:cs="Arial"/>
                <w:b/>
                <w:bCs/>
                <w:sz w:val="20"/>
                <w:szCs w:val="20"/>
                <w:shd w:val="clear" w:color="auto" w:fill="FFFFFF"/>
              </w:rPr>
              <w:t>capital</w:t>
            </w:r>
          </w:p>
        </w:tc>
        <w:tc>
          <w:tcPr>
            <w:tcW w:w="1591" w:type="dxa"/>
            <w:gridSpan w:val="2"/>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2363FC">
              <w:rPr>
                <w:rFonts w:ascii="Arial" w:hAnsi="Arial" w:cs="Arial"/>
                <w:b/>
                <w:bCs/>
                <w:sz w:val="20"/>
                <w:szCs w:val="20"/>
                <w:shd w:val="clear" w:color="auto" w:fill="FFFFFF"/>
              </w:rPr>
              <w:t>Total</w:t>
            </w:r>
          </w:p>
        </w:tc>
      </w:tr>
      <w:tr w:rsidR="00C74ECB" w:rsidRPr="002363FC" w:rsidTr="00BB27C8">
        <w:trPr>
          <w:gridAfter w:val="1"/>
          <w:wAfter w:w="24" w:type="dxa"/>
        </w:trPr>
        <w:tc>
          <w:tcPr>
            <w:tcW w:w="4176" w:type="dxa"/>
            <w:vAlign w:val="bottom"/>
          </w:tcPr>
          <w:p w:rsidR="00BB27C8" w:rsidRPr="002363FC" w:rsidRDefault="00BB27C8" w:rsidP="00BB27C8">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560" w:type="dxa"/>
            <w:vAlign w:val="bottom"/>
          </w:tcPr>
          <w:p w:rsidR="00BB27C8" w:rsidRPr="002363FC" w:rsidRDefault="00BB27C8" w:rsidP="00BB27C8">
            <w:pPr>
              <w:pBdr>
                <w:bottom w:val="single" w:sz="4" w:space="1" w:color="auto"/>
              </w:pBd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2363FC">
              <w:rPr>
                <w:rFonts w:ascii="Arial" w:hAnsi="Arial" w:cs="Arial"/>
                <w:b/>
                <w:bCs/>
                <w:sz w:val="20"/>
                <w:szCs w:val="20"/>
                <w:shd w:val="clear" w:color="auto" w:fill="FFFFFF"/>
              </w:rPr>
              <w:t>Shares</w:t>
            </w:r>
          </w:p>
        </w:tc>
        <w:tc>
          <w:tcPr>
            <w:tcW w:w="1505" w:type="dxa"/>
            <w:vAlign w:val="bottom"/>
          </w:tcPr>
          <w:p w:rsidR="00BB27C8" w:rsidRPr="002363FC" w:rsidRDefault="00BB27C8" w:rsidP="00BB27C8">
            <w:pPr>
              <w:keepNext/>
              <w:pBdr>
                <w:bottom w:val="single" w:sz="4" w:space="1" w:color="auto"/>
              </w:pBdr>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b/>
                <w:bCs/>
                <w:sz w:val="20"/>
                <w:szCs w:val="20"/>
                <w:shd w:val="clear" w:color="auto" w:fill="FFFFFF"/>
                <w:lang w:val="x-none" w:eastAsia="x-none"/>
              </w:rPr>
            </w:pPr>
            <w:r w:rsidRPr="002363FC">
              <w:rPr>
                <w:rFonts w:ascii="Arial" w:hAnsi="Arial" w:cs="Arial"/>
                <w:b/>
                <w:bCs/>
                <w:sz w:val="20"/>
                <w:szCs w:val="20"/>
                <w:shd w:val="clear" w:color="auto" w:fill="FFFFFF"/>
                <w:lang w:val="x-none" w:eastAsia="x-none"/>
              </w:rPr>
              <w:t>Baht</w:t>
            </w:r>
          </w:p>
        </w:tc>
        <w:tc>
          <w:tcPr>
            <w:tcW w:w="1591" w:type="dxa"/>
            <w:gridSpan w:val="2"/>
            <w:vAlign w:val="bottom"/>
          </w:tcPr>
          <w:p w:rsidR="00BB27C8" w:rsidRPr="002363FC" w:rsidRDefault="00BB27C8" w:rsidP="00BB27C8">
            <w:pPr>
              <w:keepNext/>
              <w:pBdr>
                <w:bottom w:val="single" w:sz="4" w:space="1" w:color="auto"/>
              </w:pBdr>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b/>
                <w:bCs/>
                <w:sz w:val="20"/>
                <w:szCs w:val="20"/>
                <w:shd w:val="clear" w:color="auto" w:fill="FFFFFF"/>
                <w:lang w:val="x-none" w:eastAsia="x-none"/>
              </w:rPr>
            </w:pPr>
            <w:r w:rsidRPr="002363FC">
              <w:rPr>
                <w:rFonts w:ascii="Arial" w:hAnsi="Arial" w:cs="Arial"/>
                <w:b/>
                <w:bCs/>
                <w:sz w:val="20"/>
                <w:szCs w:val="20"/>
                <w:shd w:val="clear" w:color="auto" w:fill="FFFFFF"/>
                <w:lang w:val="x-none" w:eastAsia="x-none"/>
              </w:rPr>
              <w:t>Baht</w:t>
            </w:r>
          </w:p>
        </w:tc>
      </w:tr>
      <w:tr w:rsidR="00C74ECB" w:rsidRPr="002363FC" w:rsidTr="00BB27C8">
        <w:trPr>
          <w:gridAfter w:val="1"/>
          <w:wAfter w:w="24" w:type="dxa"/>
        </w:trPr>
        <w:tc>
          <w:tcPr>
            <w:tcW w:w="4176" w:type="dxa"/>
            <w:vAlign w:val="bottom"/>
          </w:tcPr>
          <w:p w:rsidR="00BB27C8" w:rsidRPr="002363FC" w:rsidRDefault="00BB27C8" w:rsidP="00BB27C8">
            <w:pPr>
              <w:tabs>
                <w:tab w:val="left" w:pos="1418"/>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12"/>
                <w:szCs w:val="12"/>
                <w:shd w:val="clear" w:color="auto" w:fill="FFFFFF"/>
                <w:lang w:val="x-none" w:eastAsia="x-none"/>
              </w:rPr>
            </w:pP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12"/>
                <w:szCs w:val="12"/>
                <w:shd w:val="clear" w:color="auto" w:fill="FFFFFF"/>
              </w:rPr>
            </w:pPr>
          </w:p>
        </w:tc>
        <w:tc>
          <w:tcPr>
            <w:tcW w:w="1505" w:type="dxa"/>
            <w:vAlign w:val="bottom"/>
          </w:tcPr>
          <w:p w:rsidR="00BB27C8" w:rsidRPr="002363FC" w:rsidRDefault="00BB27C8" w:rsidP="00BB27C8">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c>
          <w:tcPr>
            <w:tcW w:w="1591" w:type="dxa"/>
            <w:gridSpan w:val="2"/>
            <w:vAlign w:val="bottom"/>
          </w:tcPr>
          <w:p w:rsidR="00BB27C8" w:rsidRPr="002363FC" w:rsidRDefault="00BB27C8" w:rsidP="00BB27C8">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r>
      <w:tr w:rsidR="00C74ECB" w:rsidRPr="002363FC" w:rsidTr="00BB27C8">
        <w:trPr>
          <w:gridAfter w:val="1"/>
          <w:wAfter w:w="24" w:type="dxa"/>
        </w:trPr>
        <w:tc>
          <w:tcPr>
            <w:tcW w:w="4176" w:type="dxa"/>
            <w:vAlign w:val="bottom"/>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b/>
                <w:bCs/>
                <w:sz w:val="20"/>
                <w:szCs w:val="20"/>
                <w:shd w:val="clear" w:color="auto" w:fill="FFFFFF"/>
                <w:lang w:eastAsia="x-none"/>
              </w:rPr>
            </w:pPr>
            <w:proofErr w:type="spellStart"/>
            <w:r w:rsidRPr="002363FC">
              <w:rPr>
                <w:rFonts w:ascii="Arial" w:hAnsi="Arial" w:cs="Arial"/>
                <w:b/>
                <w:bCs/>
                <w:sz w:val="20"/>
                <w:szCs w:val="20"/>
                <w:shd w:val="clear" w:color="auto" w:fill="FFFFFF"/>
                <w:lang w:eastAsia="x-none"/>
              </w:rPr>
              <w:t>Authorised</w:t>
            </w:r>
            <w:proofErr w:type="spellEnd"/>
            <w:r w:rsidRPr="002363FC">
              <w:rPr>
                <w:rFonts w:ascii="Arial" w:hAnsi="Arial" w:cs="Arial"/>
                <w:b/>
                <w:bCs/>
                <w:sz w:val="20"/>
                <w:szCs w:val="20"/>
                <w:shd w:val="clear" w:color="auto" w:fill="FFFFFF"/>
                <w:lang w:eastAsia="x-none"/>
              </w:rPr>
              <w:t xml:space="preserve"> share capital</w:t>
            </w: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p>
        </w:tc>
        <w:tc>
          <w:tcPr>
            <w:tcW w:w="1505"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p>
        </w:tc>
        <w:tc>
          <w:tcPr>
            <w:tcW w:w="1591" w:type="dxa"/>
            <w:gridSpan w:val="2"/>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p>
        </w:tc>
      </w:tr>
      <w:tr w:rsidR="00C74ECB" w:rsidRPr="002363FC" w:rsidTr="00BB27C8">
        <w:trPr>
          <w:gridAfter w:val="1"/>
          <w:wAfter w:w="24" w:type="dxa"/>
        </w:trPr>
        <w:tc>
          <w:tcPr>
            <w:tcW w:w="4176" w:type="dxa"/>
            <w:vAlign w:val="bottom"/>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 xml:space="preserve">At </w:t>
            </w:r>
            <w:r w:rsidRPr="002363FC">
              <w:rPr>
                <w:rFonts w:ascii="Arial" w:hAnsi="Arial" w:cs="Arial"/>
                <w:sz w:val="20"/>
                <w:szCs w:val="20"/>
                <w:shd w:val="clear" w:color="auto" w:fill="FFFFFF"/>
                <w:lang w:val="x-none" w:eastAsia="x-none"/>
              </w:rPr>
              <w:t>1 January 201</w:t>
            </w:r>
            <w:r w:rsidRPr="002363FC">
              <w:rPr>
                <w:rFonts w:ascii="Arial" w:hAnsi="Arial" w:cs="Arial"/>
                <w:sz w:val="20"/>
                <w:szCs w:val="20"/>
                <w:shd w:val="clear" w:color="auto" w:fill="FFFFFF"/>
                <w:lang w:eastAsia="x-none"/>
              </w:rPr>
              <w:t>6</w:t>
            </w: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300,000,000</w:t>
            </w:r>
          </w:p>
        </w:tc>
        <w:tc>
          <w:tcPr>
            <w:tcW w:w="1505" w:type="dxa"/>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1,500,000,000</w:t>
            </w:r>
          </w:p>
        </w:tc>
        <w:tc>
          <w:tcPr>
            <w:tcW w:w="1591" w:type="dxa"/>
            <w:gridSpan w:val="2"/>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1,500,000,000</w:t>
            </w:r>
          </w:p>
        </w:tc>
      </w:tr>
      <w:tr w:rsidR="00C74ECB" w:rsidRPr="002363FC" w:rsidTr="00BB27C8">
        <w:trPr>
          <w:gridAfter w:val="1"/>
          <w:wAfter w:w="24" w:type="dxa"/>
        </w:trPr>
        <w:tc>
          <w:tcPr>
            <w:tcW w:w="4176" w:type="dxa"/>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val="x-none" w:eastAsia="x-none"/>
              </w:rPr>
            </w:pPr>
            <w:r w:rsidRPr="002363FC">
              <w:rPr>
                <w:rFonts w:ascii="Arial" w:hAnsi="Arial" w:cs="Arial"/>
                <w:sz w:val="20"/>
                <w:szCs w:val="20"/>
                <w:shd w:val="clear" w:color="auto" w:fill="FFFFFF"/>
                <w:lang w:val="x-none" w:eastAsia="x-none"/>
              </w:rPr>
              <w:t>Re</w:t>
            </w:r>
            <w:r w:rsidRPr="002363FC">
              <w:rPr>
                <w:rFonts w:ascii="Arial" w:hAnsi="Arial" w:cs="Arial"/>
                <w:sz w:val="20"/>
                <w:szCs w:val="20"/>
                <w:shd w:val="clear" w:color="auto" w:fill="FFFFFF"/>
                <w:lang w:eastAsia="x-none"/>
              </w:rPr>
              <w:t>duction of</w:t>
            </w:r>
            <w:r w:rsidRPr="002363FC">
              <w:rPr>
                <w:rFonts w:ascii="Arial" w:hAnsi="Arial" w:cs="Arial"/>
                <w:sz w:val="20"/>
                <w:szCs w:val="20"/>
                <w:shd w:val="clear" w:color="auto" w:fill="FFFFFF"/>
                <w:lang w:val="x-none" w:eastAsia="x-none"/>
              </w:rPr>
              <w:t xml:space="preserve"> </w:t>
            </w:r>
            <w:r w:rsidRPr="002363FC">
              <w:rPr>
                <w:rFonts w:ascii="Arial" w:hAnsi="Arial" w:cs="Arial"/>
                <w:sz w:val="20"/>
                <w:szCs w:val="20"/>
                <w:shd w:val="clear" w:color="auto" w:fill="FFFFFF"/>
                <w:lang w:eastAsia="x-none"/>
              </w:rPr>
              <w:t xml:space="preserve">registered </w:t>
            </w:r>
            <w:r w:rsidRPr="002363FC">
              <w:rPr>
                <w:rFonts w:ascii="Arial" w:hAnsi="Arial" w:cs="Arial"/>
                <w:sz w:val="20"/>
                <w:szCs w:val="20"/>
                <w:shd w:val="clear" w:color="auto" w:fill="FFFFFF"/>
                <w:lang w:val="x-none" w:eastAsia="x-none"/>
              </w:rPr>
              <w:t>shares</w:t>
            </w: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c>
          <w:tcPr>
            <w:tcW w:w="1505"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c>
          <w:tcPr>
            <w:tcW w:w="1591" w:type="dxa"/>
            <w:gridSpan w:val="2"/>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r>
      <w:tr w:rsidR="00C74ECB" w:rsidRPr="002363FC" w:rsidTr="00BB27C8">
        <w:trPr>
          <w:gridAfter w:val="1"/>
          <w:wAfter w:w="24" w:type="dxa"/>
        </w:trPr>
        <w:tc>
          <w:tcPr>
            <w:tcW w:w="4176" w:type="dxa"/>
            <w:vAlign w:val="bottom"/>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pacing w:val="-4"/>
                <w:sz w:val="20"/>
                <w:szCs w:val="20"/>
                <w:shd w:val="clear" w:color="auto" w:fill="FFFFFF"/>
                <w:lang w:val="x-none" w:eastAsia="x-none"/>
              </w:rPr>
            </w:pPr>
            <w:r w:rsidRPr="002363FC">
              <w:rPr>
                <w:rFonts w:ascii="Arial" w:hAnsi="Arial" w:cs="Arial"/>
                <w:sz w:val="20"/>
                <w:szCs w:val="20"/>
                <w:shd w:val="clear" w:color="auto" w:fill="FFFFFF"/>
                <w:lang w:eastAsia="x-none"/>
              </w:rPr>
              <w:t>Increase of</w:t>
            </w:r>
            <w:r w:rsidRPr="002363FC">
              <w:rPr>
                <w:rFonts w:ascii="Arial" w:hAnsi="Arial" w:cs="Arial"/>
                <w:sz w:val="20"/>
                <w:szCs w:val="20"/>
                <w:shd w:val="clear" w:color="auto" w:fill="FFFFFF"/>
                <w:lang w:val="x-none" w:eastAsia="x-none"/>
              </w:rPr>
              <w:t xml:space="preserve"> </w:t>
            </w:r>
            <w:r w:rsidRPr="002363FC">
              <w:rPr>
                <w:rFonts w:ascii="Arial" w:hAnsi="Arial" w:cs="Arial"/>
                <w:sz w:val="20"/>
                <w:szCs w:val="20"/>
                <w:shd w:val="clear" w:color="auto" w:fill="FFFFFF"/>
                <w:lang w:eastAsia="x-none"/>
              </w:rPr>
              <w:t xml:space="preserve">registered </w:t>
            </w:r>
            <w:r w:rsidRPr="002363FC">
              <w:rPr>
                <w:rFonts w:ascii="Arial" w:hAnsi="Arial" w:cs="Arial"/>
                <w:sz w:val="20"/>
                <w:szCs w:val="20"/>
                <w:shd w:val="clear" w:color="auto" w:fill="FFFFFF"/>
                <w:lang w:val="x-none" w:eastAsia="x-none"/>
              </w:rPr>
              <w:t>shares</w:t>
            </w:r>
          </w:p>
        </w:tc>
        <w:tc>
          <w:tcPr>
            <w:tcW w:w="1560" w:type="dxa"/>
            <w:vAlign w:val="bottom"/>
          </w:tcPr>
          <w:p w:rsidR="00BB27C8" w:rsidRPr="002363FC" w:rsidRDefault="00BB27C8" w:rsidP="00BB27C8">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c>
          <w:tcPr>
            <w:tcW w:w="1505" w:type="dxa"/>
            <w:vAlign w:val="bottom"/>
          </w:tcPr>
          <w:p w:rsidR="00BB27C8" w:rsidRPr="002363FC" w:rsidRDefault="00BB27C8" w:rsidP="00BB27C8">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c>
          <w:tcPr>
            <w:tcW w:w="1591" w:type="dxa"/>
            <w:gridSpan w:val="2"/>
            <w:vAlign w:val="bottom"/>
          </w:tcPr>
          <w:p w:rsidR="00BB27C8" w:rsidRPr="002363FC" w:rsidRDefault="00BB27C8" w:rsidP="00BB27C8">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r>
      <w:tr w:rsidR="00C74ECB" w:rsidRPr="002363FC" w:rsidTr="00BB27C8">
        <w:trPr>
          <w:gridAfter w:val="1"/>
          <w:wAfter w:w="24" w:type="dxa"/>
        </w:trPr>
        <w:tc>
          <w:tcPr>
            <w:tcW w:w="4176"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12"/>
                <w:szCs w:val="12"/>
              </w:rPr>
            </w:pP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12"/>
                <w:szCs w:val="12"/>
                <w:shd w:val="clear" w:color="auto" w:fill="FFFFFF"/>
              </w:rPr>
            </w:pPr>
          </w:p>
        </w:tc>
        <w:tc>
          <w:tcPr>
            <w:tcW w:w="1505" w:type="dxa"/>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c>
          <w:tcPr>
            <w:tcW w:w="1591" w:type="dxa"/>
            <w:gridSpan w:val="2"/>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r>
      <w:tr w:rsidR="00C74ECB" w:rsidRPr="002363FC" w:rsidTr="00BB27C8">
        <w:trPr>
          <w:gridAfter w:val="1"/>
          <w:wAfter w:w="24" w:type="dxa"/>
          <w:trHeight w:val="255"/>
        </w:trPr>
        <w:tc>
          <w:tcPr>
            <w:tcW w:w="4176"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spacing w:line="200" w:lineRule="exact"/>
              <w:ind w:left="234"/>
              <w:textAlignment w:val="auto"/>
              <w:rPr>
                <w:rFonts w:ascii="Arial" w:hAnsi="Arial" w:cs="Arial"/>
                <w:sz w:val="20"/>
                <w:szCs w:val="20"/>
              </w:rPr>
            </w:pPr>
            <w:r w:rsidRPr="002363FC">
              <w:rPr>
                <w:rFonts w:ascii="Arial" w:hAnsi="Arial" w:cs="Arial"/>
                <w:sz w:val="20"/>
                <w:szCs w:val="20"/>
                <w:shd w:val="clear" w:color="auto" w:fill="FFFFFF"/>
              </w:rPr>
              <w:t>At 31 December 2016</w:t>
            </w:r>
          </w:p>
        </w:tc>
        <w:tc>
          <w:tcPr>
            <w:tcW w:w="1560" w:type="dxa"/>
            <w:vAlign w:val="bottom"/>
          </w:tcPr>
          <w:p w:rsidR="00BB27C8" w:rsidRPr="002363FC" w:rsidRDefault="00BB27C8" w:rsidP="00BB27C8">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300,000,000</w:t>
            </w:r>
          </w:p>
        </w:tc>
        <w:tc>
          <w:tcPr>
            <w:tcW w:w="1505" w:type="dxa"/>
            <w:vAlign w:val="bottom"/>
          </w:tcPr>
          <w:p w:rsidR="00BB27C8" w:rsidRPr="002363FC" w:rsidRDefault="00BB27C8" w:rsidP="00BB27C8">
            <w:pPr>
              <w:keepNext/>
              <w:pBdr>
                <w:bottom w:val="double" w:sz="4" w:space="1" w:color="auto"/>
              </w:pBdr>
              <w:overflowPunct/>
              <w:autoSpaceDE/>
              <w:autoSpaceDN/>
              <w:adjustRightInd/>
              <w:ind w:right="-72"/>
              <w:jc w:val="right"/>
              <w:textAlignment w:val="auto"/>
              <w:outlineLvl w:val="3"/>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1,500,000,000</w:t>
            </w:r>
          </w:p>
        </w:tc>
        <w:tc>
          <w:tcPr>
            <w:tcW w:w="1591" w:type="dxa"/>
            <w:gridSpan w:val="2"/>
            <w:vAlign w:val="bottom"/>
          </w:tcPr>
          <w:p w:rsidR="00BB27C8" w:rsidRPr="002363FC" w:rsidRDefault="00BB27C8" w:rsidP="00BB27C8">
            <w:pPr>
              <w:keepNext/>
              <w:pBdr>
                <w:bottom w:val="double" w:sz="4" w:space="1" w:color="auto"/>
              </w:pBdr>
              <w:overflowPunct/>
              <w:autoSpaceDE/>
              <w:autoSpaceDN/>
              <w:adjustRightInd/>
              <w:ind w:right="-72"/>
              <w:jc w:val="right"/>
              <w:textAlignment w:val="auto"/>
              <w:outlineLvl w:val="3"/>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1,500,000,000</w:t>
            </w:r>
          </w:p>
        </w:tc>
      </w:tr>
      <w:tr w:rsidR="00C74ECB" w:rsidRPr="002363FC" w:rsidTr="00BB27C8">
        <w:tc>
          <w:tcPr>
            <w:tcW w:w="4176" w:type="dxa"/>
            <w:vAlign w:val="bottom"/>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b/>
                <w:bCs/>
                <w:sz w:val="20"/>
                <w:szCs w:val="20"/>
                <w:shd w:val="clear" w:color="auto" w:fill="FFFFFF"/>
                <w:lang w:eastAsia="x-none"/>
              </w:rPr>
            </w:pP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p>
        </w:tc>
        <w:tc>
          <w:tcPr>
            <w:tcW w:w="1513" w:type="dxa"/>
            <w:gridSpan w:val="2"/>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p>
        </w:tc>
        <w:tc>
          <w:tcPr>
            <w:tcW w:w="1607" w:type="dxa"/>
            <w:gridSpan w:val="2"/>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p>
        </w:tc>
      </w:tr>
      <w:tr w:rsidR="00C74ECB" w:rsidRPr="002363FC" w:rsidTr="00BB27C8">
        <w:tc>
          <w:tcPr>
            <w:tcW w:w="4176" w:type="dxa"/>
            <w:vAlign w:val="bottom"/>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 xml:space="preserve">At </w:t>
            </w:r>
            <w:r w:rsidRPr="002363FC">
              <w:rPr>
                <w:rFonts w:ascii="Arial" w:hAnsi="Arial" w:cs="Arial"/>
                <w:sz w:val="20"/>
                <w:szCs w:val="20"/>
                <w:shd w:val="clear" w:color="auto" w:fill="FFFFFF"/>
                <w:lang w:val="x-none" w:eastAsia="x-none"/>
              </w:rPr>
              <w:t>1 January 201</w:t>
            </w:r>
            <w:r w:rsidRPr="002363FC">
              <w:rPr>
                <w:rFonts w:ascii="Arial" w:hAnsi="Arial" w:cs="Arial"/>
                <w:sz w:val="20"/>
                <w:szCs w:val="20"/>
                <w:shd w:val="clear" w:color="auto" w:fill="FFFFFF"/>
                <w:lang w:eastAsia="x-none"/>
              </w:rPr>
              <w:t>7</w:t>
            </w: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300,000,000</w:t>
            </w:r>
          </w:p>
        </w:tc>
        <w:tc>
          <w:tcPr>
            <w:tcW w:w="1513" w:type="dxa"/>
            <w:gridSpan w:val="2"/>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1,500,000,000</w:t>
            </w:r>
          </w:p>
        </w:tc>
        <w:tc>
          <w:tcPr>
            <w:tcW w:w="1607" w:type="dxa"/>
            <w:gridSpan w:val="2"/>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1,500,000,000</w:t>
            </w:r>
          </w:p>
        </w:tc>
      </w:tr>
      <w:tr w:rsidR="00C74ECB" w:rsidRPr="002363FC" w:rsidTr="00BB27C8">
        <w:tc>
          <w:tcPr>
            <w:tcW w:w="4176" w:type="dxa"/>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val="x-none" w:eastAsia="x-none"/>
              </w:rPr>
            </w:pPr>
            <w:r w:rsidRPr="002363FC">
              <w:rPr>
                <w:rFonts w:ascii="Arial" w:hAnsi="Arial" w:cs="Arial"/>
                <w:sz w:val="20"/>
                <w:szCs w:val="20"/>
                <w:shd w:val="clear" w:color="auto" w:fill="FFFFFF"/>
                <w:lang w:val="x-none" w:eastAsia="x-none"/>
              </w:rPr>
              <w:t>Increase of registered shares</w:t>
            </w:r>
          </w:p>
        </w:tc>
        <w:tc>
          <w:tcPr>
            <w:tcW w:w="1560" w:type="dxa"/>
            <w:vAlign w:val="bottom"/>
          </w:tcPr>
          <w:p w:rsidR="00BB27C8" w:rsidRPr="002363FC" w:rsidRDefault="00722768"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10,000,000</w:t>
            </w:r>
          </w:p>
        </w:tc>
        <w:tc>
          <w:tcPr>
            <w:tcW w:w="1513" w:type="dxa"/>
            <w:gridSpan w:val="2"/>
            <w:vAlign w:val="bottom"/>
          </w:tcPr>
          <w:p w:rsidR="00BB27C8" w:rsidRPr="002363FC" w:rsidRDefault="00722768"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50,000,000</w:t>
            </w:r>
          </w:p>
        </w:tc>
        <w:tc>
          <w:tcPr>
            <w:tcW w:w="1607" w:type="dxa"/>
            <w:gridSpan w:val="2"/>
            <w:vAlign w:val="bottom"/>
          </w:tcPr>
          <w:p w:rsidR="00BB27C8" w:rsidRPr="002363FC" w:rsidRDefault="00722768"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50,000,000</w:t>
            </w:r>
          </w:p>
        </w:tc>
      </w:tr>
      <w:tr w:rsidR="00C74ECB" w:rsidRPr="002363FC" w:rsidTr="00BB27C8">
        <w:tc>
          <w:tcPr>
            <w:tcW w:w="4176" w:type="dxa"/>
            <w:vAlign w:val="bottom"/>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pacing w:val="-4"/>
                <w:sz w:val="20"/>
                <w:szCs w:val="20"/>
                <w:shd w:val="clear" w:color="auto" w:fill="FFFFFF"/>
                <w:lang w:val="x-none" w:eastAsia="x-none"/>
              </w:rPr>
            </w:pPr>
            <w:r w:rsidRPr="002363FC">
              <w:rPr>
                <w:rFonts w:ascii="Arial" w:hAnsi="Arial" w:cs="Arial"/>
                <w:sz w:val="20"/>
                <w:szCs w:val="20"/>
                <w:shd w:val="clear" w:color="auto" w:fill="FFFFFF"/>
                <w:lang w:eastAsia="x-none"/>
              </w:rPr>
              <w:t>Reduction of registered shares</w:t>
            </w:r>
          </w:p>
        </w:tc>
        <w:tc>
          <w:tcPr>
            <w:tcW w:w="1560" w:type="dxa"/>
            <w:vAlign w:val="bottom"/>
          </w:tcPr>
          <w:p w:rsidR="00BB27C8" w:rsidRPr="002363FC" w:rsidRDefault="007C21F4" w:rsidP="00BB27C8">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r w:rsidR="00722768" w:rsidRPr="002363FC">
              <w:rPr>
                <w:rFonts w:ascii="Arial" w:hAnsi="Arial" w:cs="Arial"/>
                <w:sz w:val="20"/>
                <w:szCs w:val="20"/>
                <w:shd w:val="clear" w:color="auto" w:fill="FFFFFF"/>
              </w:rPr>
              <w:t>100,000,000</w:t>
            </w:r>
            <w:r w:rsidRPr="002363FC">
              <w:rPr>
                <w:rFonts w:ascii="Arial" w:hAnsi="Arial" w:cs="Arial"/>
                <w:sz w:val="20"/>
                <w:szCs w:val="20"/>
                <w:shd w:val="clear" w:color="auto" w:fill="FFFFFF"/>
              </w:rPr>
              <w:t>)</w:t>
            </w:r>
          </w:p>
        </w:tc>
        <w:tc>
          <w:tcPr>
            <w:tcW w:w="1513" w:type="dxa"/>
            <w:gridSpan w:val="2"/>
            <w:vAlign w:val="bottom"/>
          </w:tcPr>
          <w:p w:rsidR="00BB27C8" w:rsidRPr="002363FC" w:rsidRDefault="007C21F4" w:rsidP="00BB27C8">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r w:rsidR="00722768" w:rsidRPr="002363FC">
              <w:rPr>
                <w:rFonts w:ascii="Arial" w:hAnsi="Arial" w:cs="Arial"/>
                <w:sz w:val="20"/>
                <w:szCs w:val="20"/>
                <w:shd w:val="clear" w:color="auto" w:fill="FFFFFF"/>
              </w:rPr>
              <w:t>500,000,000</w:t>
            </w:r>
            <w:r w:rsidRPr="002363FC">
              <w:rPr>
                <w:rFonts w:ascii="Arial" w:hAnsi="Arial" w:cs="Arial"/>
                <w:sz w:val="20"/>
                <w:szCs w:val="20"/>
                <w:shd w:val="clear" w:color="auto" w:fill="FFFFFF"/>
              </w:rPr>
              <w:t>)</w:t>
            </w:r>
          </w:p>
        </w:tc>
        <w:tc>
          <w:tcPr>
            <w:tcW w:w="1607" w:type="dxa"/>
            <w:gridSpan w:val="2"/>
            <w:vAlign w:val="bottom"/>
          </w:tcPr>
          <w:p w:rsidR="00BB27C8" w:rsidRPr="002363FC" w:rsidRDefault="007C21F4" w:rsidP="00BB27C8">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r w:rsidR="00722768" w:rsidRPr="002363FC">
              <w:rPr>
                <w:rFonts w:ascii="Arial" w:hAnsi="Arial" w:cs="Arial"/>
                <w:sz w:val="20"/>
                <w:szCs w:val="20"/>
                <w:shd w:val="clear" w:color="auto" w:fill="FFFFFF"/>
              </w:rPr>
              <w:t>500,000,000</w:t>
            </w:r>
            <w:r w:rsidRPr="002363FC">
              <w:rPr>
                <w:rFonts w:ascii="Arial" w:hAnsi="Arial" w:cs="Arial"/>
                <w:sz w:val="20"/>
                <w:szCs w:val="20"/>
                <w:shd w:val="clear" w:color="auto" w:fill="FFFFFF"/>
              </w:rPr>
              <w:t>)</w:t>
            </w:r>
          </w:p>
        </w:tc>
      </w:tr>
      <w:tr w:rsidR="00C74ECB" w:rsidRPr="002363FC" w:rsidTr="00BB27C8">
        <w:tc>
          <w:tcPr>
            <w:tcW w:w="4176"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12"/>
                <w:szCs w:val="12"/>
              </w:rPr>
            </w:pP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12"/>
                <w:szCs w:val="12"/>
                <w:shd w:val="clear" w:color="auto" w:fill="FFFFFF"/>
              </w:rPr>
            </w:pPr>
          </w:p>
        </w:tc>
        <w:tc>
          <w:tcPr>
            <w:tcW w:w="1513" w:type="dxa"/>
            <w:gridSpan w:val="2"/>
            <w:vAlign w:val="bottom"/>
          </w:tcPr>
          <w:p w:rsidR="00BB27C8" w:rsidRPr="002363FC" w:rsidRDefault="00BB27C8" w:rsidP="00BB27C8">
            <w:pPr>
              <w:overflowPunct/>
              <w:autoSpaceDE/>
              <w:autoSpaceDN/>
              <w:adjustRightInd/>
              <w:ind w:right="-72"/>
              <w:jc w:val="right"/>
              <w:textAlignment w:val="auto"/>
              <w:rPr>
                <w:rFonts w:ascii="Arial" w:hAnsi="Arial" w:cs="Arial"/>
                <w:sz w:val="12"/>
                <w:szCs w:val="12"/>
                <w:shd w:val="clear" w:color="auto" w:fill="FFFFFF"/>
              </w:rPr>
            </w:pPr>
          </w:p>
        </w:tc>
        <w:tc>
          <w:tcPr>
            <w:tcW w:w="1607" w:type="dxa"/>
            <w:gridSpan w:val="2"/>
            <w:vAlign w:val="bottom"/>
          </w:tcPr>
          <w:p w:rsidR="00BB27C8" w:rsidRPr="002363FC" w:rsidRDefault="00BB27C8" w:rsidP="00BB27C8">
            <w:pPr>
              <w:overflowPunct/>
              <w:autoSpaceDE/>
              <w:autoSpaceDN/>
              <w:adjustRightInd/>
              <w:ind w:right="-72"/>
              <w:jc w:val="right"/>
              <w:textAlignment w:val="auto"/>
              <w:rPr>
                <w:rFonts w:ascii="Arial" w:hAnsi="Arial" w:cs="Arial"/>
                <w:sz w:val="12"/>
                <w:szCs w:val="12"/>
                <w:shd w:val="clear" w:color="auto" w:fill="FFFFFF"/>
              </w:rPr>
            </w:pPr>
          </w:p>
        </w:tc>
      </w:tr>
      <w:tr w:rsidR="00BB27C8" w:rsidRPr="002363FC" w:rsidTr="00BB27C8">
        <w:trPr>
          <w:trHeight w:val="255"/>
        </w:trPr>
        <w:tc>
          <w:tcPr>
            <w:tcW w:w="4176"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spacing w:line="200" w:lineRule="exact"/>
              <w:ind w:left="234"/>
              <w:textAlignment w:val="auto"/>
              <w:rPr>
                <w:rFonts w:ascii="Arial" w:hAnsi="Arial" w:cs="Arial"/>
                <w:sz w:val="20"/>
                <w:szCs w:val="20"/>
              </w:rPr>
            </w:pPr>
            <w:r w:rsidRPr="002363FC">
              <w:rPr>
                <w:rFonts w:ascii="Arial" w:hAnsi="Arial" w:cs="Arial"/>
                <w:sz w:val="20"/>
                <w:szCs w:val="20"/>
                <w:shd w:val="clear" w:color="auto" w:fill="FFFFFF"/>
              </w:rPr>
              <w:t xml:space="preserve">At </w:t>
            </w:r>
            <w:r w:rsidR="009E78A8" w:rsidRPr="002363FC">
              <w:rPr>
                <w:rFonts w:ascii="Arial" w:hAnsi="Arial" w:cs="Arial"/>
                <w:sz w:val="20"/>
                <w:szCs w:val="20"/>
                <w:shd w:val="clear" w:color="auto" w:fill="FFFFFF"/>
              </w:rPr>
              <w:t>30 September</w:t>
            </w:r>
            <w:r w:rsidRPr="002363FC">
              <w:rPr>
                <w:rFonts w:ascii="Arial" w:hAnsi="Arial" w:cs="Arial"/>
                <w:sz w:val="20"/>
                <w:szCs w:val="20"/>
                <w:shd w:val="clear" w:color="auto" w:fill="FFFFFF"/>
              </w:rPr>
              <w:t xml:space="preserve"> 2017</w:t>
            </w:r>
          </w:p>
        </w:tc>
        <w:tc>
          <w:tcPr>
            <w:tcW w:w="1560" w:type="dxa"/>
            <w:vAlign w:val="bottom"/>
          </w:tcPr>
          <w:p w:rsidR="00BB27C8" w:rsidRPr="002363FC" w:rsidRDefault="00722768" w:rsidP="00BB27C8">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210,000,000</w:t>
            </w:r>
          </w:p>
        </w:tc>
        <w:tc>
          <w:tcPr>
            <w:tcW w:w="1513" w:type="dxa"/>
            <w:gridSpan w:val="2"/>
            <w:vAlign w:val="bottom"/>
          </w:tcPr>
          <w:p w:rsidR="00BB27C8" w:rsidRPr="002363FC" w:rsidRDefault="00722768" w:rsidP="00BB27C8">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1,050,000,000</w:t>
            </w:r>
          </w:p>
        </w:tc>
        <w:tc>
          <w:tcPr>
            <w:tcW w:w="1607" w:type="dxa"/>
            <w:gridSpan w:val="2"/>
            <w:vAlign w:val="bottom"/>
          </w:tcPr>
          <w:p w:rsidR="00BB27C8" w:rsidRPr="002363FC" w:rsidRDefault="00722768" w:rsidP="00BB27C8">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1,050,000,000</w:t>
            </w:r>
          </w:p>
        </w:tc>
      </w:tr>
    </w:tbl>
    <w:p w:rsidR="00BB27C8" w:rsidRPr="002363FC" w:rsidRDefault="00BB27C8" w:rsidP="00BB27C8">
      <w:pPr>
        <w:overflowPunct/>
        <w:autoSpaceDE/>
        <w:autoSpaceDN/>
        <w:adjustRightInd/>
        <w:ind w:left="540"/>
        <w:jc w:val="both"/>
        <w:textAlignment w:val="auto"/>
        <w:outlineLvl w:val="0"/>
        <w:rPr>
          <w:rFonts w:ascii="Arial" w:hAnsi="Arial" w:cs="Arial"/>
          <w:b/>
          <w:bCs/>
          <w:sz w:val="20"/>
          <w:szCs w:val="20"/>
        </w:rPr>
      </w:pPr>
    </w:p>
    <w:p w:rsidR="00906306" w:rsidRPr="002363FC" w:rsidRDefault="00906306" w:rsidP="00BB27C8">
      <w:pPr>
        <w:overflowPunct/>
        <w:autoSpaceDE/>
        <w:autoSpaceDN/>
        <w:adjustRightInd/>
        <w:ind w:left="540"/>
        <w:jc w:val="both"/>
        <w:textAlignment w:val="auto"/>
        <w:outlineLvl w:val="0"/>
        <w:rPr>
          <w:rFonts w:ascii="Arial" w:hAnsi="Arial" w:cs="Arial"/>
          <w:b/>
          <w:bCs/>
          <w:sz w:val="20"/>
          <w:szCs w:val="20"/>
        </w:rPr>
      </w:pPr>
    </w:p>
    <w:p w:rsidR="00906306" w:rsidRPr="002363FC" w:rsidRDefault="00906306" w:rsidP="00906306">
      <w:pPr>
        <w:overflowPunct/>
        <w:autoSpaceDE/>
        <w:autoSpaceDN/>
        <w:adjustRightInd/>
        <w:ind w:left="540" w:hanging="540"/>
        <w:jc w:val="both"/>
        <w:textAlignment w:val="auto"/>
        <w:outlineLvl w:val="0"/>
        <w:rPr>
          <w:rFonts w:ascii="Arial" w:hAnsi="Arial" w:cs="Arial"/>
          <w:sz w:val="20"/>
          <w:szCs w:val="20"/>
        </w:rPr>
      </w:pPr>
      <w:r w:rsidRPr="002363FC">
        <w:rPr>
          <w:rFonts w:ascii="Arial" w:hAnsi="Arial" w:cs="Arial"/>
          <w:b/>
          <w:bCs/>
          <w:sz w:val="20"/>
          <w:szCs w:val="20"/>
        </w:rPr>
        <w:lastRenderedPageBreak/>
        <w:t>15</w:t>
      </w:r>
      <w:r w:rsidRPr="002363FC">
        <w:rPr>
          <w:rFonts w:ascii="Arial" w:hAnsi="Arial" w:cs="Arial"/>
          <w:b/>
          <w:bCs/>
          <w:sz w:val="20"/>
          <w:szCs w:val="20"/>
        </w:rPr>
        <w:tab/>
        <w:t xml:space="preserve">Share capital </w:t>
      </w:r>
      <w:r w:rsidRPr="002363FC">
        <w:rPr>
          <w:rFonts w:ascii="Arial" w:hAnsi="Arial" w:cs="Arial"/>
          <w:sz w:val="20"/>
          <w:szCs w:val="20"/>
        </w:rPr>
        <w:t>(Cont’d)</w:t>
      </w:r>
    </w:p>
    <w:p w:rsidR="00906306" w:rsidRPr="002363FC" w:rsidRDefault="00906306" w:rsidP="00BB27C8">
      <w:pPr>
        <w:overflowPunct/>
        <w:autoSpaceDE/>
        <w:autoSpaceDN/>
        <w:adjustRightInd/>
        <w:ind w:left="540"/>
        <w:jc w:val="both"/>
        <w:textAlignment w:val="auto"/>
        <w:outlineLvl w:val="0"/>
        <w:rPr>
          <w:rFonts w:ascii="Arial" w:hAnsi="Arial" w:cs="Arial"/>
          <w:b/>
          <w:bCs/>
          <w:sz w:val="20"/>
          <w:szCs w:val="20"/>
        </w:rPr>
      </w:pPr>
    </w:p>
    <w:tbl>
      <w:tblPr>
        <w:tblW w:w="8856" w:type="dxa"/>
        <w:tblInd w:w="198" w:type="dxa"/>
        <w:tblLayout w:type="fixed"/>
        <w:tblLook w:val="0000" w:firstRow="0" w:lastRow="0" w:firstColumn="0" w:lastColumn="0" w:noHBand="0" w:noVBand="0"/>
      </w:tblPr>
      <w:tblGrid>
        <w:gridCol w:w="4176"/>
        <w:gridCol w:w="1560"/>
        <w:gridCol w:w="1505"/>
        <w:gridCol w:w="8"/>
        <w:gridCol w:w="1583"/>
        <w:gridCol w:w="24"/>
      </w:tblGrid>
      <w:tr w:rsidR="00C74ECB" w:rsidRPr="002363FC" w:rsidTr="00BB27C8">
        <w:trPr>
          <w:gridAfter w:val="1"/>
          <w:wAfter w:w="24" w:type="dxa"/>
        </w:trPr>
        <w:tc>
          <w:tcPr>
            <w:tcW w:w="4176" w:type="dxa"/>
            <w:vAlign w:val="bottom"/>
          </w:tcPr>
          <w:p w:rsidR="00BB27C8" w:rsidRPr="002363FC" w:rsidRDefault="00BB27C8" w:rsidP="00BB27C8">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b/>
                <w:bCs/>
                <w:sz w:val="20"/>
                <w:szCs w:val="20"/>
                <w:shd w:val="clear" w:color="auto" w:fill="FFFFFF"/>
              </w:rPr>
            </w:pPr>
            <w:r w:rsidRPr="002363FC">
              <w:rPr>
                <w:rFonts w:ascii="Arial" w:hAnsi="Arial" w:cs="Arial"/>
                <w:b/>
                <w:bCs/>
                <w:sz w:val="20"/>
                <w:szCs w:val="20"/>
                <w:shd w:val="clear" w:color="auto" w:fill="FFFFFF"/>
              </w:rPr>
              <w:t>Number of</w:t>
            </w:r>
          </w:p>
        </w:tc>
        <w:tc>
          <w:tcPr>
            <w:tcW w:w="1505"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2363FC">
              <w:rPr>
                <w:rFonts w:ascii="Arial" w:hAnsi="Arial" w:cs="Arial"/>
                <w:b/>
                <w:bCs/>
                <w:sz w:val="20"/>
                <w:szCs w:val="20"/>
                <w:shd w:val="clear" w:color="auto" w:fill="FFFFFF"/>
              </w:rPr>
              <w:t>Share</w:t>
            </w:r>
          </w:p>
        </w:tc>
        <w:tc>
          <w:tcPr>
            <w:tcW w:w="1591" w:type="dxa"/>
            <w:gridSpan w:val="2"/>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p>
        </w:tc>
      </w:tr>
      <w:tr w:rsidR="00C74ECB" w:rsidRPr="002363FC" w:rsidTr="00BB27C8">
        <w:trPr>
          <w:gridAfter w:val="1"/>
          <w:wAfter w:w="24" w:type="dxa"/>
        </w:trPr>
        <w:tc>
          <w:tcPr>
            <w:tcW w:w="4176" w:type="dxa"/>
            <w:vAlign w:val="bottom"/>
          </w:tcPr>
          <w:p w:rsidR="00BB27C8" w:rsidRPr="002363FC" w:rsidRDefault="00BB27C8" w:rsidP="00BB27C8">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560"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2363FC">
              <w:rPr>
                <w:rFonts w:ascii="Arial" w:hAnsi="Arial" w:cs="Arial"/>
                <w:b/>
                <w:bCs/>
                <w:sz w:val="20"/>
                <w:szCs w:val="20"/>
                <w:shd w:val="clear" w:color="auto" w:fill="FFFFFF"/>
              </w:rPr>
              <w:t>shares</w:t>
            </w:r>
          </w:p>
        </w:tc>
        <w:tc>
          <w:tcPr>
            <w:tcW w:w="1505"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2363FC">
              <w:rPr>
                <w:rFonts w:ascii="Arial" w:hAnsi="Arial" w:cs="Arial"/>
                <w:b/>
                <w:bCs/>
                <w:sz w:val="20"/>
                <w:szCs w:val="20"/>
                <w:shd w:val="clear" w:color="auto" w:fill="FFFFFF"/>
              </w:rPr>
              <w:t>capital</w:t>
            </w:r>
          </w:p>
        </w:tc>
        <w:tc>
          <w:tcPr>
            <w:tcW w:w="1591" w:type="dxa"/>
            <w:gridSpan w:val="2"/>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2363FC">
              <w:rPr>
                <w:rFonts w:ascii="Arial" w:hAnsi="Arial" w:cs="Arial"/>
                <w:b/>
                <w:bCs/>
                <w:sz w:val="20"/>
                <w:szCs w:val="20"/>
                <w:shd w:val="clear" w:color="auto" w:fill="FFFFFF"/>
              </w:rPr>
              <w:t>Total</w:t>
            </w:r>
          </w:p>
        </w:tc>
      </w:tr>
      <w:tr w:rsidR="00C74ECB" w:rsidRPr="002363FC" w:rsidTr="00BB27C8">
        <w:trPr>
          <w:gridAfter w:val="1"/>
          <w:wAfter w:w="24" w:type="dxa"/>
        </w:trPr>
        <w:tc>
          <w:tcPr>
            <w:tcW w:w="4176" w:type="dxa"/>
            <w:vAlign w:val="bottom"/>
          </w:tcPr>
          <w:p w:rsidR="00BB27C8" w:rsidRPr="002363FC" w:rsidRDefault="00BB27C8" w:rsidP="00BB27C8">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560" w:type="dxa"/>
            <w:vAlign w:val="bottom"/>
          </w:tcPr>
          <w:p w:rsidR="00BB27C8" w:rsidRPr="002363FC" w:rsidRDefault="00BB27C8" w:rsidP="00BB27C8">
            <w:pPr>
              <w:pBdr>
                <w:bottom w:val="single" w:sz="4" w:space="1" w:color="auto"/>
              </w:pBd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2363FC">
              <w:rPr>
                <w:rFonts w:ascii="Arial" w:hAnsi="Arial" w:cs="Arial"/>
                <w:b/>
                <w:bCs/>
                <w:sz w:val="20"/>
                <w:szCs w:val="20"/>
                <w:shd w:val="clear" w:color="auto" w:fill="FFFFFF"/>
              </w:rPr>
              <w:t>Shares</w:t>
            </w:r>
          </w:p>
        </w:tc>
        <w:tc>
          <w:tcPr>
            <w:tcW w:w="1505" w:type="dxa"/>
            <w:vAlign w:val="bottom"/>
          </w:tcPr>
          <w:p w:rsidR="00BB27C8" w:rsidRPr="002363FC" w:rsidRDefault="00BB27C8" w:rsidP="00BB27C8">
            <w:pPr>
              <w:keepNext/>
              <w:pBdr>
                <w:bottom w:val="single" w:sz="4" w:space="1" w:color="auto"/>
              </w:pBdr>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b/>
                <w:bCs/>
                <w:sz w:val="20"/>
                <w:szCs w:val="20"/>
                <w:shd w:val="clear" w:color="auto" w:fill="FFFFFF"/>
                <w:lang w:val="x-none" w:eastAsia="x-none"/>
              </w:rPr>
            </w:pPr>
            <w:r w:rsidRPr="002363FC">
              <w:rPr>
                <w:rFonts w:ascii="Arial" w:hAnsi="Arial" w:cs="Arial"/>
                <w:b/>
                <w:bCs/>
                <w:sz w:val="20"/>
                <w:szCs w:val="20"/>
                <w:shd w:val="clear" w:color="auto" w:fill="FFFFFF"/>
                <w:lang w:val="x-none" w:eastAsia="x-none"/>
              </w:rPr>
              <w:t>Baht</w:t>
            </w:r>
          </w:p>
        </w:tc>
        <w:tc>
          <w:tcPr>
            <w:tcW w:w="1591" w:type="dxa"/>
            <w:gridSpan w:val="2"/>
            <w:vAlign w:val="bottom"/>
          </w:tcPr>
          <w:p w:rsidR="00BB27C8" w:rsidRPr="002363FC" w:rsidRDefault="00BB27C8" w:rsidP="00BB27C8">
            <w:pPr>
              <w:keepNext/>
              <w:pBdr>
                <w:bottom w:val="single" w:sz="4" w:space="1" w:color="auto"/>
              </w:pBdr>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b/>
                <w:bCs/>
                <w:sz w:val="20"/>
                <w:szCs w:val="20"/>
                <w:shd w:val="clear" w:color="auto" w:fill="FFFFFF"/>
                <w:lang w:val="x-none" w:eastAsia="x-none"/>
              </w:rPr>
            </w:pPr>
            <w:r w:rsidRPr="002363FC">
              <w:rPr>
                <w:rFonts w:ascii="Arial" w:hAnsi="Arial" w:cs="Arial"/>
                <w:b/>
                <w:bCs/>
                <w:sz w:val="20"/>
                <w:szCs w:val="20"/>
                <w:shd w:val="clear" w:color="auto" w:fill="FFFFFF"/>
                <w:lang w:val="x-none" w:eastAsia="x-none"/>
              </w:rPr>
              <w:t>Baht</w:t>
            </w:r>
          </w:p>
        </w:tc>
      </w:tr>
      <w:tr w:rsidR="00C74ECB" w:rsidRPr="002363FC" w:rsidTr="00BB27C8">
        <w:trPr>
          <w:gridAfter w:val="1"/>
          <w:wAfter w:w="24" w:type="dxa"/>
        </w:trPr>
        <w:tc>
          <w:tcPr>
            <w:tcW w:w="4176" w:type="dxa"/>
            <w:vAlign w:val="bottom"/>
          </w:tcPr>
          <w:p w:rsidR="00BB27C8" w:rsidRPr="002363FC" w:rsidRDefault="00BB27C8" w:rsidP="00BB27C8">
            <w:pPr>
              <w:tabs>
                <w:tab w:val="left" w:pos="1418"/>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12"/>
                <w:szCs w:val="12"/>
                <w:shd w:val="clear" w:color="auto" w:fill="FFFFFF"/>
                <w:lang w:val="x-none" w:eastAsia="x-none"/>
              </w:rPr>
            </w:pP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12"/>
                <w:szCs w:val="12"/>
                <w:shd w:val="clear" w:color="auto" w:fill="FFFFFF"/>
              </w:rPr>
            </w:pPr>
          </w:p>
        </w:tc>
        <w:tc>
          <w:tcPr>
            <w:tcW w:w="1505" w:type="dxa"/>
            <w:vAlign w:val="bottom"/>
          </w:tcPr>
          <w:p w:rsidR="00BB27C8" w:rsidRPr="002363FC" w:rsidRDefault="00BB27C8" w:rsidP="00BB27C8">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c>
          <w:tcPr>
            <w:tcW w:w="1591" w:type="dxa"/>
            <w:gridSpan w:val="2"/>
            <w:vAlign w:val="bottom"/>
          </w:tcPr>
          <w:p w:rsidR="00BB27C8" w:rsidRPr="002363FC" w:rsidRDefault="00BB27C8" w:rsidP="00BB27C8">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r>
      <w:tr w:rsidR="00C74ECB" w:rsidRPr="002363FC" w:rsidTr="00BB27C8">
        <w:trPr>
          <w:gridAfter w:val="1"/>
          <w:wAfter w:w="24" w:type="dxa"/>
        </w:trPr>
        <w:tc>
          <w:tcPr>
            <w:tcW w:w="4176" w:type="dxa"/>
            <w:vAlign w:val="bottom"/>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b/>
                <w:bCs/>
                <w:sz w:val="20"/>
                <w:szCs w:val="20"/>
                <w:shd w:val="clear" w:color="auto" w:fill="FFFFFF"/>
                <w:lang w:eastAsia="x-none"/>
              </w:rPr>
            </w:pPr>
            <w:r w:rsidRPr="002363FC">
              <w:rPr>
                <w:rFonts w:ascii="Arial" w:hAnsi="Arial" w:cs="Arial"/>
                <w:b/>
                <w:bCs/>
                <w:sz w:val="20"/>
                <w:szCs w:val="20"/>
                <w:shd w:val="clear" w:color="auto" w:fill="FFFFFF"/>
                <w:lang w:eastAsia="x-none"/>
              </w:rPr>
              <w:t>Issued and paid-up share capital</w:t>
            </w: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p>
        </w:tc>
        <w:tc>
          <w:tcPr>
            <w:tcW w:w="1505"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p>
        </w:tc>
        <w:tc>
          <w:tcPr>
            <w:tcW w:w="1591" w:type="dxa"/>
            <w:gridSpan w:val="2"/>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p>
        </w:tc>
      </w:tr>
      <w:tr w:rsidR="00C74ECB" w:rsidRPr="002363FC" w:rsidTr="00BB27C8">
        <w:trPr>
          <w:gridAfter w:val="1"/>
          <w:wAfter w:w="24" w:type="dxa"/>
        </w:trPr>
        <w:tc>
          <w:tcPr>
            <w:tcW w:w="4176" w:type="dxa"/>
            <w:vAlign w:val="bottom"/>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 xml:space="preserve">At </w:t>
            </w:r>
            <w:r w:rsidRPr="002363FC">
              <w:rPr>
                <w:rFonts w:ascii="Arial" w:hAnsi="Arial" w:cs="Arial"/>
                <w:sz w:val="20"/>
                <w:szCs w:val="20"/>
                <w:shd w:val="clear" w:color="auto" w:fill="FFFFFF"/>
                <w:lang w:val="x-none" w:eastAsia="x-none"/>
              </w:rPr>
              <w:t>1 January 201</w:t>
            </w:r>
            <w:r w:rsidRPr="002363FC">
              <w:rPr>
                <w:rFonts w:ascii="Arial" w:hAnsi="Arial" w:cs="Arial"/>
                <w:sz w:val="20"/>
                <w:szCs w:val="20"/>
                <w:shd w:val="clear" w:color="auto" w:fill="FFFFFF"/>
                <w:lang w:eastAsia="x-none"/>
              </w:rPr>
              <w:t>6</w:t>
            </w: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200,000,000</w:t>
            </w:r>
          </w:p>
        </w:tc>
        <w:tc>
          <w:tcPr>
            <w:tcW w:w="1505" w:type="dxa"/>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1,000,000,000</w:t>
            </w:r>
          </w:p>
        </w:tc>
        <w:tc>
          <w:tcPr>
            <w:tcW w:w="1591" w:type="dxa"/>
            <w:gridSpan w:val="2"/>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1,000,000,000</w:t>
            </w:r>
          </w:p>
        </w:tc>
      </w:tr>
      <w:tr w:rsidR="00C74ECB" w:rsidRPr="002363FC" w:rsidTr="00BB27C8">
        <w:trPr>
          <w:gridAfter w:val="1"/>
          <w:wAfter w:w="24" w:type="dxa"/>
        </w:trPr>
        <w:tc>
          <w:tcPr>
            <w:tcW w:w="4176" w:type="dxa"/>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val="x-none" w:eastAsia="x-none"/>
              </w:rPr>
            </w:pPr>
            <w:r w:rsidRPr="002363FC">
              <w:rPr>
                <w:rFonts w:ascii="Arial" w:hAnsi="Arial" w:cs="Arial"/>
                <w:sz w:val="20"/>
                <w:szCs w:val="20"/>
                <w:shd w:val="clear" w:color="auto" w:fill="FFFFFF"/>
                <w:lang w:val="x-none" w:eastAsia="x-none"/>
              </w:rPr>
              <w:t>Re</w:t>
            </w:r>
            <w:r w:rsidRPr="002363FC">
              <w:rPr>
                <w:rFonts w:ascii="Arial" w:hAnsi="Arial" w:cs="Arial"/>
                <w:sz w:val="20"/>
                <w:szCs w:val="20"/>
                <w:shd w:val="clear" w:color="auto" w:fill="FFFFFF"/>
                <w:lang w:eastAsia="x-none"/>
              </w:rPr>
              <w:t>duction of</w:t>
            </w:r>
            <w:r w:rsidRPr="002363FC">
              <w:rPr>
                <w:rFonts w:ascii="Arial" w:hAnsi="Arial" w:cs="Arial"/>
                <w:sz w:val="20"/>
                <w:szCs w:val="20"/>
                <w:shd w:val="clear" w:color="auto" w:fill="FFFFFF"/>
                <w:lang w:val="x-none" w:eastAsia="x-none"/>
              </w:rPr>
              <w:t xml:space="preserve"> </w:t>
            </w:r>
            <w:r w:rsidRPr="002363FC">
              <w:rPr>
                <w:rFonts w:ascii="Arial" w:hAnsi="Arial" w:cs="Arial"/>
                <w:sz w:val="20"/>
                <w:szCs w:val="20"/>
                <w:shd w:val="clear" w:color="auto" w:fill="FFFFFF"/>
                <w:lang w:eastAsia="x-none"/>
              </w:rPr>
              <w:t xml:space="preserve">registered </w:t>
            </w:r>
            <w:r w:rsidRPr="002363FC">
              <w:rPr>
                <w:rFonts w:ascii="Arial" w:hAnsi="Arial" w:cs="Arial"/>
                <w:sz w:val="20"/>
                <w:szCs w:val="20"/>
                <w:shd w:val="clear" w:color="auto" w:fill="FFFFFF"/>
                <w:lang w:val="x-none" w:eastAsia="x-none"/>
              </w:rPr>
              <w:t>shares</w:t>
            </w: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c>
          <w:tcPr>
            <w:tcW w:w="1505"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c>
          <w:tcPr>
            <w:tcW w:w="1591" w:type="dxa"/>
            <w:gridSpan w:val="2"/>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r>
      <w:tr w:rsidR="00C74ECB" w:rsidRPr="002363FC" w:rsidTr="00BB27C8">
        <w:trPr>
          <w:gridAfter w:val="1"/>
          <w:wAfter w:w="24" w:type="dxa"/>
        </w:trPr>
        <w:tc>
          <w:tcPr>
            <w:tcW w:w="4176" w:type="dxa"/>
            <w:vAlign w:val="bottom"/>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pacing w:val="-4"/>
                <w:sz w:val="20"/>
                <w:szCs w:val="20"/>
                <w:shd w:val="clear" w:color="auto" w:fill="FFFFFF"/>
                <w:lang w:val="x-none" w:eastAsia="x-none"/>
              </w:rPr>
            </w:pPr>
            <w:r w:rsidRPr="002363FC">
              <w:rPr>
                <w:rFonts w:ascii="Arial" w:hAnsi="Arial" w:cs="Arial"/>
                <w:sz w:val="20"/>
                <w:szCs w:val="20"/>
                <w:shd w:val="clear" w:color="auto" w:fill="FFFFFF"/>
                <w:lang w:eastAsia="x-none"/>
              </w:rPr>
              <w:t>Increase of</w:t>
            </w:r>
            <w:r w:rsidRPr="002363FC">
              <w:rPr>
                <w:rFonts w:ascii="Arial" w:hAnsi="Arial" w:cs="Arial"/>
                <w:sz w:val="20"/>
                <w:szCs w:val="20"/>
                <w:shd w:val="clear" w:color="auto" w:fill="FFFFFF"/>
                <w:lang w:val="x-none" w:eastAsia="x-none"/>
              </w:rPr>
              <w:t xml:space="preserve"> </w:t>
            </w:r>
            <w:r w:rsidRPr="002363FC">
              <w:rPr>
                <w:rFonts w:ascii="Arial" w:hAnsi="Arial" w:cs="Arial"/>
                <w:sz w:val="20"/>
                <w:szCs w:val="20"/>
                <w:shd w:val="clear" w:color="auto" w:fill="FFFFFF"/>
                <w:lang w:eastAsia="x-none"/>
              </w:rPr>
              <w:t xml:space="preserve">registered </w:t>
            </w:r>
            <w:r w:rsidRPr="002363FC">
              <w:rPr>
                <w:rFonts w:ascii="Arial" w:hAnsi="Arial" w:cs="Arial"/>
                <w:sz w:val="20"/>
                <w:szCs w:val="20"/>
                <w:shd w:val="clear" w:color="auto" w:fill="FFFFFF"/>
                <w:lang w:val="x-none" w:eastAsia="x-none"/>
              </w:rPr>
              <w:t>shares</w:t>
            </w:r>
          </w:p>
        </w:tc>
        <w:tc>
          <w:tcPr>
            <w:tcW w:w="1560" w:type="dxa"/>
            <w:vAlign w:val="bottom"/>
          </w:tcPr>
          <w:p w:rsidR="00BB27C8" w:rsidRPr="002363FC" w:rsidRDefault="00BB27C8" w:rsidP="00BB27C8">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c>
          <w:tcPr>
            <w:tcW w:w="1505" w:type="dxa"/>
            <w:vAlign w:val="bottom"/>
          </w:tcPr>
          <w:p w:rsidR="00BB27C8" w:rsidRPr="002363FC" w:rsidRDefault="00BB27C8" w:rsidP="00BB27C8">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c>
          <w:tcPr>
            <w:tcW w:w="1591" w:type="dxa"/>
            <w:gridSpan w:val="2"/>
            <w:vAlign w:val="bottom"/>
          </w:tcPr>
          <w:p w:rsidR="00BB27C8" w:rsidRPr="002363FC" w:rsidRDefault="00BB27C8" w:rsidP="00BB27C8">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r>
      <w:tr w:rsidR="00C74ECB" w:rsidRPr="002363FC" w:rsidTr="00BB27C8">
        <w:trPr>
          <w:gridAfter w:val="1"/>
          <w:wAfter w:w="24" w:type="dxa"/>
        </w:trPr>
        <w:tc>
          <w:tcPr>
            <w:tcW w:w="4176"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12"/>
                <w:szCs w:val="12"/>
              </w:rPr>
            </w:pP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12"/>
                <w:szCs w:val="12"/>
                <w:shd w:val="clear" w:color="auto" w:fill="FFFFFF"/>
              </w:rPr>
            </w:pPr>
          </w:p>
        </w:tc>
        <w:tc>
          <w:tcPr>
            <w:tcW w:w="1505" w:type="dxa"/>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c>
          <w:tcPr>
            <w:tcW w:w="1591" w:type="dxa"/>
            <w:gridSpan w:val="2"/>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r>
      <w:tr w:rsidR="00C74ECB" w:rsidRPr="002363FC" w:rsidTr="00BB27C8">
        <w:trPr>
          <w:gridAfter w:val="1"/>
          <w:wAfter w:w="24" w:type="dxa"/>
          <w:trHeight w:val="255"/>
        </w:trPr>
        <w:tc>
          <w:tcPr>
            <w:tcW w:w="4176"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spacing w:line="200" w:lineRule="exact"/>
              <w:ind w:left="234"/>
              <w:textAlignment w:val="auto"/>
              <w:rPr>
                <w:rFonts w:ascii="Arial" w:hAnsi="Arial" w:cs="Arial"/>
                <w:sz w:val="20"/>
                <w:szCs w:val="20"/>
              </w:rPr>
            </w:pPr>
            <w:r w:rsidRPr="002363FC">
              <w:rPr>
                <w:rFonts w:ascii="Arial" w:hAnsi="Arial" w:cs="Arial"/>
                <w:sz w:val="20"/>
                <w:szCs w:val="20"/>
                <w:shd w:val="clear" w:color="auto" w:fill="FFFFFF"/>
              </w:rPr>
              <w:t>At 31 December 2016</w:t>
            </w:r>
          </w:p>
        </w:tc>
        <w:tc>
          <w:tcPr>
            <w:tcW w:w="1560" w:type="dxa"/>
            <w:vAlign w:val="bottom"/>
          </w:tcPr>
          <w:p w:rsidR="00BB27C8" w:rsidRPr="002363FC" w:rsidRDefault="00BB27C8" w:rsidP="00BB27C8">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200,000,000</w:t>
            </w:r>
          </w:p>
        </w:tc>
        <w:tc>
          <w:tcPr>
            <w:tcW w:w="1505" w:type="dxa"/>
            <w:vAlign w:val="bottom"/>
          </w:tcPr>
          <w:p w:rsidR="00BB27C8" w:rsidRPr="002363FC" w:rsidRDefault="00BB27C8" w:rsidP="00BB27C8">
            <w:pPr>
              <w:keepNext/>
              <w:pBdr>
                <w:bottom w:val="double" w:sz="4" w:space="1" w:color="auto"/>
              </w:pBdr>
              <w:overflowPunct/>
              <w:autoSpaceDE/>
              <w:autoSpaceDN/>
              <w:adjustRightInd/>
              <w:ind w:right="-72"/>
              <w:jc w:val="right"/>
              <w:textAlignment w:val="auto"/>
              <w:outlineLvl w:val="3"/>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1,000,000,000</w:t>
            </w:r>
          </w:p>
        </w:tc>
        <w:tc>
          <w:tcPr>
            <w:tcW w:w="1591" w:type="dxa"/>
            <w:gridSpan w:val="2"/>
            <w:vAlign w:val="bottom"/>
          </w:tcPr>
          <w:p w:rsidR="00BB27C8" w:rsidRPr="002363FC" w:rsidRDefault="00BB27C8" w:rsidP="00BB27C8">
            <w:pPr>
              <w:keepNext/>
              <w:pBdr>
                <w:bottom w:val="double" w:sz="4" w:space="1" w:color="auto"/>
              </w:pBdr>
              <w:overflowPunct/>
              <w:autoSpaceDE/>
              <w:autoSpaceDN/>
              <w:adjustRightInd/>
              <w:ind w:right="-72"/>
              <w:jc w:val="right"/>
              <w:textAlignment w:val="auto"/>
              <w:outlineLvl w:val="3"/>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1,000,000,000</w:t>
            </w:r>
          </w:p>
        </w:tc>
      </w:tr>
      <w:tr w:rsidR="00C74ECB" w:rsidRPr="002363FC" w:rsidTr="00BB27C8">
        <w:tc>
          <w:tcPr>
            <w:tcW w:w="4176" w:type="dxa"/>
            <w:vAlign w:val="bottom"/>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b/>
                <w:bCs/>
                <w:sz w:val="20"/>
                <w:szCs w:val="20"/>
                <w:shd w:val="clear" w:color="auto" w:fill="FFFFFF"/>
                <w:lang w:eastAsia="x-none"/>
              </w:rPr>
            </w:pP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p>
        </w:tc>
        <w:tc>
          <w:tcPr>
            <w:tcW w:w="1513" w:type="dxa"/>
            <w:gridSpan w:val="2"/>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p>
        </w:tc>
        <w:tc>
          <w:tcPr>
            <w:tcW w:w="1607" w:type="dxa"/>
            <w:gridSpan w:val="2"/>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p>
        </w:tc>
      </w:tr>
      <w:tr w:rsidR="00C74ECB" w:rsidRPr="002363FC" w:rsidTr="000728F5">
        <w:trPr>
          <w:trHeight w:val="363"/>
        </w:trPr>
        <w:tc>
          <w:tcPr>
            <w:tcW w:w="4176" w:type="dxa"/>
            <w:vAlign w:val="bottom"/>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 xml:space="preserve">At </w:t>
            </w:r>
            <w:r w:rsidRPr="002363FC">
              <w:rPr>
                <w:rFonts w:ascii="Arial" w:hAnsi="Arial" w:cs="Arial"/>
                <w:sz w:val="20"/>
                <w:szCs w:val="20"/>
                <w:shd w:val="clear" w:color="auto" w:fill="FFFFFF"/>
                <w:lang w:val="x-none" w:eastAsia="x-none"/>
              </w:rPr>
              <w:t>1 January 201</w:t>
            </w:r>
            <w:r w:rsidRPr="002363FC">
              <w:rPr>
                <w:rFonts w:ascii="Arial" w:hAnsi="Arial" w:cs="Arial"/>
                <w:sz w:val="20"/>
                <w:szCs w:val="20"/>
                <w:shd w:val="clear" w:color="auto" w:fill="FFFFFF"/>
                <w:lang w:eastAsia="x-none"/>
              </w:rPr>
              <w:t>7</w:t>
            </w: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200,000,000</w:t>
            </w:r>
          </w:p>
        </w:tc>
        <w:tc>
          <w:tcPr>
            <w:tcW w:w="1513" w:type="dxa"/>
            <w:gridSpan w:val="2"/>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1,000,000,000</w:t>
            </w:r>
          </w:p>
        </w:tc>
        <w:tc>
          <w:tcPr>
            <w:tcW w:w="1607" w:type="dxa"/>
            <w:gridSpan w:val="2"/>
            <w:vAlign w:val="bottom"/>
          </w:tcPr>
          <w:p w:rsidR="00BB27C8" w:rsidRPr="002363FC" w:rsidRDefault="00BB27C8" w:rsidP="00BB27C8">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r w:rsidRPr="002363FC">
              <w:rPr>
                <w:rFonts w:ascii="Arial" w:hAnsi="Arial" w:cs="Arial"/>
                <w:sz w:val="20"/>
                <w:szCs w:val="20"/>
                <w:shd w:val="clear" w:color="auto" w:fill="FFFFFF"/>
                <w:lang w:eastAsia="x-none"/>
              </w:rPr>
              <w:t>1,000,000,000</w:t>
            </w:r>
          </w:p>
        </w:tc>
      </w:tr>
      <w:tr w:rsidR="00C74ECB" w:rsidRPr="002363FC" w:rsidTr="00BB27C8">
        <w:tc>
          <w:tcPr>
            <w:tcW w:w="4176" w:type="dxa"/>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val="x-none" w:eastAsia="x-none"/>
              </w:rPr>
            </w:pPr>
            <w:r w:rsidRPr="002363FC">
              <w:rPr>
                <w:rFonts w:ascii="Arial" w:hAnsi="Arial" w:cs="Arial"/>
                <w:sz w:val="20"/>
                <w:szCs w:val="20"/>
                <w:shd w:val="clear" w:color="auto" w:fill="FFFFFF"/>
                <w:lang w:val="x-none" w:eastAsia="x-none"/>
              </w:rPr>
              <w:t>Increase of registered shares</w:t>
            </w:r>
          </w:p>
        </w:tc>
        <w:tc>
          <w:tcPr>
            <w:tcW w:w="1560" w:type="dxa"/>
            <w:vAlign w:val="bottom"/>
          </w:tcPr>
          <w:p w:rsidR="00BB27C8" w:rsidRPr="002363FC" w:rsidRDefault="00855FFD"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9,999,565</w:t>
            </w:r>
          </w:p>
        </w:tc>
        <w:tc>
          <w:tcPr>
            <w:tcW w:w="1513" w:type="dxa"/>
            <w:gridSpan w:val="2"/>
            <w:vAlign w:val="bottom"/>
          </w:tcPr>
          <w:p w:rsidR="00BB27C8" w:rsidRPr="002363FC" w:rsidRDefault="00855FFD"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49,997,825</w:t>
            </w:r>
          </w:p>
        </w:tc>
        <w:tc>
          <w:tcPr>
            <w:tcW w:w="1607" w:type="dxa"/>
            <w:gridSpan w:val="2"/>
            <w:vAlign w:val="bottom"/>
          </w:tcPr>
          <w:p w:rsidR="00BB27C8" w:rsidRPr="002363FC" w:rsidRDefault="00855FFD" w:rsidP="00BB27C8">
            <w:pP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49,997,825</w:t>
            </w:r>
          </w:p>
        </w:tc>
      </w:tr>
      <w:tr w:rsidR="00C74ECB" w:rsidRPr="002363FC" w:rsidTr="00BB27C8">
        <w:tc>
          <w:tcPr>
            <w:tcW w:w="4176" w:type="dxa"/>
            <w:vAlign w:val="bottom"/>
          </w:tcPr>
          <w:p w:rsidR="00BB27C8" w:rsidRPr="002363FC"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pacing w:val="-4"/>
                <w:sz w:val="20"/>
                <w:szCs w:val="20"/>
                <w:shd w:val="clear" w:color="auto" w:fill="FFFFFF"/>
                <w:lang w:val="x-none" w:eastAsia="x-none"/>
              </w:rPr>
            </w:pPr>
            <w:r w:rsidRPr="002363FC">
              <w:rPr>
                <w:rFonts w:ascii="Arial" w:hAnsi="Arial" w:cs="Arial"/>
                <w:sz w:val="20"/>
                <w:szCs w:val="20"/>
                <w:shd w:val="clear" w:color="auto" w:fill="FFFFFF"/>
                <w:lang w:eastAsia="x-none"/>
              </w:rPr>
              <w:t>Reduction of registered shares</w:t>
            </w:r>
          </w:p>
        </w:tc>
        <w:tc>
          <w:tcPr>
            <w:tcW w:w="1560" w:type="dxa"/>
            <w:vAlign w:val="bottom"/>
          </w:tcPr>
          <w:p w:rsidR="00BB27C8" w:rsidRPr="002363FC" w:rsidRDefault="00855FFD" w:rsidP="00BB27C8">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c>
          <w:tcPr>
            <w:tcW w:w="1513" w:type="dxa"/>
            <w:gridSpan w:val="2"/>
            <w:vAlign w:val="bottom"/>
          </w:tcPr>
          <w:p w:rsidR="00BB27C8" w:rsidRPr="002363FC" w:rsidRDefault="00855FFD" w:rsidP="00BB27C8">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c>
          <w:tcPr>
            <w:tcW w:w="1607" w:type="dxa"/>
            <w:gridSpan w:val="2"/>
            <w:vAlign w:val="bottom"/>
          </w:tcPr>
          <w:p w:rsidR="00BB27C8" w:rsidRPr="002363FC" w:rsidRDefault="00855FFD" w:rsidP="00BB27C8">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w:t>
            </w:r>
          </w:p>
        </w:tc>
      </w:tr>
      <w:tr w:rsidR="00C74ECB" w:rsidRPr="002363FC" w:rsidTr="00BB27C8">
        <w:tc>
          <w:tcPr>
            <w:tcW w:w="4176"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12"/>
                <w:szCs w:val="12"/>
              </w:rPr>
            </w:pPr>
          </w:p>
        </w:tc>
        <w:tc>
          <w:tcPr>
            <w:tcW w:w="1560" w:type="dxa"/>
            <w:vAlign w:val="bottom"/>
          </w:tcPr>
          <w:p w:rsidR="00BB27C8" w:rsidRPr="002363FC" w:rsidRDefault="00BB27C8" w:rsidP="00BB27C8">
            <w:pPr>
              <w:overflowPunct/>
              <w:autoSpaceDE/>
              <w:autoSpaceDN/>
              <w:adjustRightInd/>
              <w:ind w:right="-72"/>
              <w:jc w:val="right"/>
              <w:textAlignment w:val="auto"/>
              <w:rPr>
                <w:rFonts w:ascii="Arial" w:hAnsi="Arial" w:cs="Arial"/>
                <w:sz w:val="12"/>
                <w:szCs w:val="12"/>
                <w:shd w:val="clear" w:color="auto" w:fill="FFFFFF"/>
              </w:rPr>
            </w:pPr>
          </w:p>
        </w:tc>
        <w:tc>
          <w:tcPr>
            <w:tcW w:w="1513" w:type="dxa"/>
            <w:gridSpan w:val="2"/>
            <w:vAlign w:val="bottom"/>
          </w:tcPr>
          <w:p w:rsidR="00BB27C8" w:rsidRPr="002363FC" w:rsidRDefault="00BB27C8" w:rsidP="00BB27C8">
            <w:pPr>
              <w:overflowPunct/>
              <w:autoSpaceDE/>
              <w:autoSpaceDN/>
              <w:adjustRightInd/>
              <w:ind w:right="-72"/>
              <w:jc w:val="right"/>
              <w:textAlignment w:val="auto"/>
              <w:rPr>
                <w:rFonts w:ascii="Arial" w:hAnsi="Arial" w:cs="Arial"/>
                <w:sz w:val="12"/>
                <w:szCs w:val="12"/>
                <w:shd w:val="clear" w:color="auto" w:fill="FFFFFF"/>
              </w:rPr>
            </w:pPr>
          </w:p>
        </w:tc>
        <w:tc>
          <w:tcPr>
            <w:tcW w:w="1607" w:type="dxa"/>
            <w:gridSpan w:val="2"/>
            <w:vAlign w:val="bottom"/>
          </w:tcPr>
          <w:p w:rsidR="00BB27C8" w:rsidRPr="002363FC" w:rsidRDefault="00BB27C8" w:rsidP="00BB27C8">
            <w:pPr>
              <w:overflowPunct/>
              <w:autoSpaceDE/>
              <w:autoSpaceDN/>
              <w:adjustRightInd/>
              <w:ind w:right="-72"/>
              <w:jc w:val="right"/>
              <w:textAlignment w:val="auto"/>
              <w:rPr>
                <w:rFonts w:ascii="Arial" w:hAnsi="Arial" w:cs="Arial"/>
                <w:sz w:val="12"/>
                <w:szCs w:val="12"/>
                <w:shd w:val="clear" w:color="auto" w:fill="FFFFFF"/>
              </w:rPr>
            </w:pPr>
          </w:p>
        </w:tc>
      </w:tr>
      <w:tr w:rsidR="00BB27C8" w:rsidRPr="002363FC" w:rsidTr="00BB27C8">
        <w:trPr>
          <w:trHeight w:val="255"/>
        </w:trPr>
        <w:tc>
          <w:tcPr>
            <w:tcW w:w="4176" w:type="dxa"/>
            <w:vAlign w:val="bottom"/>
          </w:tcPr>
          <w:p w:rsidR="00BB27C8" w:rsidRPr="002363FC"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spacing w:line="200" w:lineRule="exact"/>
              <w:ind w:left="234"/>
              <w:textAlignment w:val="auto"/>
              <w:rPr>
                <w:rFonts w:ascii="Arial" w:hAnsi="Arial" w:cs="Arial"/>
                <w:sz w:val="20"/>
                <w:szCs w:val="20"/>
              </w:rPr>
            </w:pPr>
            <w:r w:rsidRPr="002363FC">
              <w:rPr>
                <w:rFonts w:ascii="Arial" w:hAnsi="Arial" w:cs="Arial"/>
                <w:sz w:val="20"/>
                <w:szCs w:val="20"/>
                <w:shd w:val="clear" w:color="auto" w:fill="FFFFFF"/>
              </w:rPr>
              <w:t xml:space="preserve">At </w:t>
            </w:r>
            <w:r w:rsidR="009E78A8" w:rsidRPr="002363FC">
              <w:rPr>
                <w:rFonts w:ascii="Arial" w:hAnsi="Arial" w:cs="Arial"/>
                <w:sz w:val="20"/>
                <w:szCs w:val="20"/>
                <w:shd w:val="clear" w:color="auto" w:fill="FFFFFF"/>
              </w:rPr>
              <w:t>30 September</w:t>
            </w:r>
            <w:r w:rsidRPr="002363FC">
              <w:rPr>
                <w:rFonts w:ascii="Arial" w:hAnsi="Arial" w:cs="Arial"/>
                <w:sz w:val="20"/>
                <w:szCs w:val="20"/>
                <w:shd w:val="clear" w:color="auto" w:fill="FFFFFF"/>
              </w:rPr>
              <w:t xml:space="preserve"> 2017</w:t>
            </w:r>
          </w:p>
        </w:tc>
        <w:tc>
          <w:tcPr>
            <w:tcW w:w="1560" w:type="dxa"/>
            <w:vAlign w:val="bottom"/>
          </w:tcPr>
          <w:p w:rsidR="00BB27C8" w:rsidRPr="002363FC" w:rsidRDefault="00855FFD" w:rsidP="00BB27C8">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209,999,565</w:t>
            </w:r>
          </w:p>
        </w:tc>
        <w:tc>
          <w:tcPr>
            <w:tcW w:w="1513" w:type="dxa"/>
            <w:gridSpan w:val="2"/>
            <w:vAlign w:val="bottom"/>
          </w:tcPr>
          <w:p w:rsidR="00BB27C8" w:rsidRPr="002363FC" w:rsidRDefault="00855FFD" w:rsidP="00BB27C8">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1,049,997,825</w:t>
            </w:r>
          </w:p>
        </w:tc>
        <w:tc>
          <w:tcPr>
            <w:tcW w:w="1607" w:type="dxa"/>
            <w:gridSpan w:val="2"/>
            <w:vAlign w:val="bottom"/>
          </w:tcPr>
          <w:p w:rsidR="00BB27C8" w:rsidRPr="002363FC" w:rsidRDefault="00855FFD" w:rsidP="00BB27C8">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sidRPr="002363FC">
              <w:rPr>
                <w:rFonts w:ascii="Arial" w:hAnsi="Arial" w:cs="Arial"/>
                <w:sz w:val="20"/>
                <w:szCs w:val="20"/>
                <w:shd w:val="clear" w:color="auto" w:fill="FFFFFF"/>
              </w:rPr>
              <w:t>1,049,997,825</w:t>
            </w:r>
          </w:p>
        </w:tc>
      </w:tr>
    </w:tbl>
    <w:p w:rsidR="00BB27C8" w:rsidRPr="002363FC" w:rsidRDefault="00BB27C8" w:rsidP="00BB27C8">
      <w:pPr>
        <w:overflowPunct/>
        <w:autoSpaceDE/>
        <w:autoSpaceDN/>
        <w:adjustRightInd/>
        <w:ind w:left="540"/>
        <w:textAlignment w:val="auto"/>
        <w:rPr>
          <w:rFonts w:ascii="Arial" w:hAnsi="Arial" w:cs="Arial"/>
          <w:sz w:val="20"/>
          <w:szCs w:val="20"/>
        </w:rPr>
      </w:pPr>
    </w:p>
    <w:p w:rsidR="00BB27C8" w:rsidRPr="002363FC" w:rsidRDefault="00BB27C8" w:rsidP="00BB27C8">
      <w:pPr>
        <w:overflowPunct/>
        <w:autoSpaceDE/>
        <w:autoSpaceDN/>
        <w:adjustRightInd/>
        <w:ind w:left="540"/>
        <w:jc w:val="thaiDistribute"/>
        <w:textAlignment w:val="auto"/>
        <w:rPr>
          <w:rFonts w:ascii="Arial" w:hAnsi="Arial" w:cs="Arial"/>
          <w:spacing w:val="-2"/>
          <w:sz w:val="20"/>
          <w:szCs w:val="20"/>
          <w:shd w:val="clear" w:color="auto" w:fill="FFFFFF"/>
          <w:lang w:eastAsia="x-none"/>
        </w:rPr>
      </w:pPr>
      <w:r w:rsidRPr="002363FC">
        <w:rPr>
          <w:rFonts w:ascii="Arial" w:hAnsi="Arial" w:cs="Arial"/>
          <w:sz w:val="20"/>
          <w:szCs w:val="20"/>
          <w:shd w:val="clear" w:color="auto" w:fill="FFFFFF"/>
        </w:rPr>
        <w:t>On 21 April 2017, the Annual General Meeting of shareholders for the year 2017,</w:t>
      </w:r>
      <w:r w:rsidRPr="002363FC">
        <w:rPr>
          <w:rFonts w:ascii="Arial" w:hAnsi="Arial" w:cs="Arial"/>
          <w:sz w:val="20"/>
          <w:szCs w:val="20"/>
          <w:shd w:val="clear" w:color="auto" w:fill="FFFFFF"/>
          <w:cs/>
        </w:rPr>
        <w:t xml:space="preserve"> </w:t>
      </w:r>
      <w:r w:rsidRPr="002363FC">
        <w:rPr>
          <w:rFonts w:ascii="Arial" w:hAnsi="Arial" w:cs="Arial"/>
          <w:sz w:val="20"/>
          <w:szCs w:val="20"/>
          <w:shd w:val="clear" w:color="auto" w:fill="FFFFFF"/>
        </w:rPr>
        <w:t xml:space="preserve">the shareholders approved the reduction of the </w:t>
      </w:r>
      <w:proofErr w:type="spellStart"/>
      <w:r w:rsidRPr="002363FC">
        <w:rPr>
          <w:rFonts w:ascii="Arial" w:hAnsi="Arial" w:cs="Arial"/>
          <w:sz w:val="20"/>
          <w:szCs w:val="20"/>
          <w:shd w:val="clear" w:color="auto" w:fill="FFFFFF"/>
        </w:rPr>
        <w:t>authorised</w:t>
      </w:r>
      <w:proofErr w:type="spellEnd"/>
      <w:r w:rsidRPr="002363FC">
        <w:rPr>
          <w:rFonts w:ascii="Arial" w:hAnsi="Arial" w:cs="Arial"/>
          <w:sz w:val="20"/>
          <w:szCs w:val="20"/>
          <w:shd w:val="clear" w:color="auto" w:fill="FFFFFF"/>
        </w:rPr>
        <w:t xml:space="preserve"> share capital from the previous </w:t>
      </w:r>
      <w:proofErr w:type="spellStart"/>
      <w:r w:rsidRPr="002363FC">
        <w:rPr>
          <w:rFonts w:ascii="Arial" w:hAnsi="Arial" w:cs="Arial"/>
          <w:sz w:val="20"/>
          <w:szCs w:val="20"/>
          <w:shd w:val="clear" w:color="auto" w:fill="FFFFFF"/>
        </w:rPr>
        <w:t>authorised</w:t>
      </w:r>
      <w:proofErr w:type="spellEnd"/>
      <w:r w:rsidRPr="002363FC">
        <w:rPr>
          <w:rFonts w:ascii="Arial" w:hAnsi="Arial" w:cs="Arial"/>
          <w:sz w:val="20"/>
          <w:szCs w:val="20"/>
          <w:shd w:val="clear" w:color="auto" w:fill="FFFFFF"/>
        </w:rPr>
        <w:t xml:space="preserve"> share capital Baht 1,500,000,000 to Baht 1,000,000,000 by reducing the ordinary shares amounting of 100,000,000 shares at par value of Baht 5 per each and </w:t>
      </w:r>
      <w:r w:rsidRPr="002363FC">
        <w:rPr>
          <w:rFonts w:ascii="Arial" w:hAnsi="Arial" w:cs="Arial"/>
          <w:spacing w:val="-2"/>
          <w:sz w:val="20"/>
          <w:szCs w:val="20"/>
          <w:shd w:val="clear" w:color="auto" w:fill="FFFFFF"/>
          <w:lang w:val="x-none" w:eastAsia="x-none"/>
        </w:rPr>
        <w:t xml:space="preserve">approved the increase of authorised share capital </w:t>
      </w:r>
      <w:r w:rsidRPr="002363FC">
        <w:rPr>
          <w:rFonts w:ascii="Arial" w:hAnsi="Arial" w:cs="Arial"/>
          <w:spacing w:val="-2"/>
          <w:sz w:val="20"/>
          <w:szCs w:val="20"/>
          <w:shd w:val="clear" w:color="auto" w:fill="FFFFFF"/>
          <w:lang w:eastAsia="x-none"/>
        </w:rPr>
        <w:t xml:space="preserve">amount of Baht 50,000,000 </w:t>
      </w:r>
      <w:r w:rsidRPr="002363FC">
        <w:rPr>
          <w:rFonts w:ascii="Arial" w:hAnsi="Arial" w:cs="Arial"/>
          <w:spacing w:val="-2"/>
          <w:sz w:val="20"/>
          <w:szCs w:val="20"/>
          <w:shd w:val="clear" w:color="auto" w:fill="FFFFFF"/>
          <w:lang w:val="x-none" w:eastAsia="x-none"/>
        </w:rPr>
        <w:t xml:space="preserve">from the previous authorised share capital amount of Baht 1,000,000,000 to Baht 1,050,0000,000 by increasing 10,000,000 authorised ordinary shares at par value of Baht </w:t>
      </w:r>
      <w:r w:rsidRPr="002363FC">
        <w:rPr>
          <w:rFonts w:ascii="Arial" w:hAnsi="Arial" w:cs="Arial"/>
          <w:spacing w:val="-2"/>
          <w:sz w:val="20"/>
          <w:szCs w:val="20"/>
          <w:shd w:val="clear" w:color="auto" w:fill="FFFFFF"/>
          <w:lang w:eastAsia="x-none"/>
        </w:rPr>
        <w:t>5</w:t>
      </w:r>
      <w:r w:rsidRPr="002363FC">
        <w:rPr>
          <w:rFonts w:ascii="Arial" w:hAnsi="Arial" w:cs="Arial"/>
          <w:spacing w:val="-2"/>
          <w:sz w:val="20"/>
          <w:szCs w:val="20"/>
          <w:shd w:val="clear" w:color="auto" w:fill="FFFFFF"/>
          <w:lang w:val="x-none" w:eastAsia="x-none"/>
        </w:rPr>
        <w:t xml:space="preserve"> per each</w:t>
      </w:r>
      <w:r w:rsidRPr="002363FC">
        <w:rPr>
          <w:rFonts w:ascii="Arial" w:hAnsi="Arial" w:cs="Arial"/>
          <w:spacing w:val="-2"/>
          <w:sz w:val="20"/>
          <w:szCs w:val="20"/>
          <w:shd w:val="clear" w:color="auto" w:fill="FFFFFF"/>
          <w:lang w:eastAsia="x-none"/>
        </w:rPr>
        <w:t xml:space="preserve"> to be reserved for stock dividends which described in Note </w:t>
      </w:r>
      <w:r w:rsidR="00135E6B" w:rsidRPr="002363FC">
        <w:rPr>
          <w:rFonts w:ascii="Arial" w:hAnsi="Arial" w:cs="Arial"/>
          <w:spacing w:val="-2"/>
          <w:sz w:val="20"/>
          <w:szCs w:val="20"/>
          <w:shd w:val="clear" w:color="auto" w:fill="FFFFFF"/>
          <w:lang w:eastAsia="x-none"/>
        </w:rPr>
        <w:t>16</w:t>
      </w:r>
      <w:r w:rsidRPr="002363FC">
        <w:rPr>
          <w:rFonts w:ascii="Arial" w:hAnsi="Arial" w:cs="Arial"/>
          <w:spacing w:val="-2"/>
          <w:sz w:val="20"/>
          <w:szCs w:val="20"/>
          <w:shd w:val="clear" w:color="auto" w:fill="FFFFFF"/>
          <w:lang w:eastAsia="x-none"/>
        </w:rPr>
        <w:t>.</w:t>
      </w:r>
    </w:p>
    <w:p w:rsidR="00BB27C8" w:rsidRPr="002363FC" w:rsidRDefault="00BB27C8" w:rsidP="00BB27C8">
      <w:pPr>
        <w:overflowPunct/>
        <w:autoSpaceDE/>
        <w:autoSpaceDN/>
        <w:adjustRightInd/>
        <w:ind w:left="540"/>
        <w:jc w:val="thaiDistribute"/>
        <w:textAlignment w:val="auto"/>
        <w:rPr>
          <w:rFonts w:ascii="Arial" w:hAnsi="Arial" w:cs="Arial"/>
          <w:spacing w:val="-2"/>
          <w:sz w:val="20"/>
          <w:szCs w:val="20"/>
          <w:shd w:val="clear" w:color="auto" w:fill="FFFFFF"/>
          <w:lang w:eastAsia="x-none"/>
        </w:rPr>
      </w:pPr>
    </w:p>
    <w:p w:rsidR="00BB27C8" w:rsidRPr="002363FC" w:rsidRDefault="00BB27C8" w:rsidP="00BB27C8">
      <w:pPr>
        <w:overflowPunct/>
        <w:autoSpaceDE/>
        <w:autoSpaceDN/>
        <w:adjustRightInd/>
        <w:ind w:left="540"/>
        <w:jc w:val="thaiDistribute"/>
        <w:textAlignment w:val="auto"/>
        <w:rPr>
          <w:rFonts w:ascii="Arial" w:hAnsi="Arial" w:cs="Arial"/>
          <w:spacing w:val="-2"/>
          <w:sz w:val="20"/>
          <w:szCs w:val="20"/>
          <w:shd w:val="clear" w:color="auto" w:fill="FFFFFF"/>
          <w:lang w:eastAsia="x-none"/>
        </w:rPr>
      </w:pPr>
      <w:r w:rsidRPr="002363FC">
        <w:rPr>
          <w:rFonts w:ascii="Arial" w:hAnsi="Arial" w:cs="Arial"/>
          <w:sz w:val="20"/>
          <w:szCs w:val="20"/>
          <w:shd w:val="clear" w:color="auto" w:fill="FFFFFF"/>
        </w:rPr>
        <w:t xml:space="preserve">The Company allocated the </w:t>
      </w:r>
      <w:r w:rsidRPr="002363FC">
        <w:rPr>
          <w:rFonts w:ascii="Arial" w:hAnsi="Arial" w:cs="Arial"/>
          <w:spacing w:val="-2"/>
          <w:sz w:val="20"/>
          <w:szCs w:val="20"/>
          <w:shd w:val="clear" w:color="auto" w:fill="FFFFFF"/>
          <w:lang w:eastAsia="x-none"/>
        </w:rPr>
        <w:t xml:space="preserve">issued and paid-up share capital amount of Baht 49,997,825 </w:t>
      </w:r>
      <w:r w:rsidRPr="002363FC">
        <w:rPr>
          <w:rFonts w:ascii="Arial" w:hAnsi="Arial" w:cs="Arial"/>
          <w:spacing w:val="-2"/>
          <w:sz w:val="20"/>
          <w:szCs w:val="20"/>
          <w:shd w:val="clear" w:color="auto" w:fill="FFFFFF"/>
          <w:lang w:val="x-none" w:eastAsia="x-none"/>
        </w:rPr>
        <w:t xml:space="preserve">from the previous issued and paid-up share capital amount of Baht 1,000,000,000 to Baht 1,049,997,825 by increasing 9,999,565 issued and paid-up ordinary shares at </w:t>
      </w:r>
      <w:r w:rsidR="00D123F5" w:rsidRPr="002363FC">
        <w:rPr>
          <w:rFonts w:ascii="Arial" w:hAnsi="Arial" w:cs="Arial"/>
          <w:spacing w:val="-2"/>
          <w:sz w:val="20"/>
          <w:szCs w:val="20"/>
          <w:shd w:val="clear" w:color="auto" w:fill="FFFFFF"/>
          <w:lang w:val="en-GB" w:eastAsia="x-none"/>
        </w:rPr>
        <w:t xml:space="preserve">paid-up </w:t>
      </w:r>
      <w:r w:rsidRPr="002363FC">
        <w:rPr>
          <w:rFonts w:ascii="Arial" w:hAnsi="Arial" w:cs="Arial"/>
          <w:spacing w:val="-2"/>
          <w:sz w:val="20"/>
          <w:szCs w:val="20"/>
          <w:shd w:val="clear" w:color="auto" w:fill="FFFFFF"/>
          <w:lang w:val="x-none" w:eastAsia="x-none"/>
        </w:rPr>
        <w:t xml:space="preserve">of Baht </w:t>
      </w:r>
      <w:r w:rsidRPr="002363FC">
        <w:rPr>
          <w:rFonts w:ascii="Arial" w:hAnsi="Arial" w:cs="Arial"/>
          <w:spacing w:val="-2"/>
          <w:sz w:val="20"/>
          <w:szCs w:val="20"/>
          <w:shd w:val="clear" w:color="auto" w:fill="FFFFFF"/>
          <w:lang w:eastAsia="x-none"/>
        </w:rPr>
        <w:t>5</w:t>
      </w:r>
      <w:r w:rsidRPr="002363FC">
        <w:rPr>
          <w:rFonts w:ascii="Arial" w:hAnsi="Arial" w:cs="Arial"/>
          <w:spacing w:val="-2"/>
          <w:sz w:val="20"/>
          <w:szCs w:val="20"/>
          <w:shd w:val="clear" w:color="auto" w:fill="FFFFFF"/>
          <w:lang w:val="x-none" w:eastAsia="x-none"/>
        </w:rPr>
        <w:t xml:space="preserve"> per each</w:t>
      </w:r>
      <w:r w:rsidRPr="002363FC">
        <w:rPr>
          <w:rFonts w:ascii="Arial" w:hAnsi="Arial" w:cs="Arial"/>
          <w:spacing w:val="-2"/>
          <w:sz w:val="20"/>
          <w:szCs w:val="20"/>
          <w:shd w:val="clear" w:color="auto" w:fill="FFFFFF"/>
          <w:lang w:eastAsia="x-none"/>
        </w:rPr>
        <w:t>.</w:t>
      </w:r>
    </w:p>
    <w:p w:rsidR="00BB27C8" w:rsidRPr="002363FC" w:rsidRDefault="00BB27C8" w:rsidP="00BB27C8">
      <w:pPr>
        <w:overflowPunct/>
        <w:autoSpaceDE/>
        <w:autoSpaceDN/>
        <w:adjustRightInd/>
        <w:ind w:left="540"/>
        <w:jc w:val="thaiDistribute"/>
        <w:textAlignment w:val="auto"/>
        <w:rPr>
          <w:rFonts w:ascii="Arial" w:hAnsi="Arial" w:cs="Arial"/>
          <w:spacing w:val="-2"/>
          <w:sz w:val="20"/>
          <w:szCs w:val="20"/>
          <w:shd w:val="clear" w:color="auto" w:fill="FFFFFF"/>
          <w:lang w:eastAsia="x-none"/>
        </w:rPr>
      </w:pPr>
    </w:p>
    <w:p w:rsidR="00BB27C8" w:rsidRPr="002363FC" w:rsidRDefault="00BB27C8" w:rsidP="00BB27C8">
      <w:pPr>
        <w:overflowPunct/>
        <w:autoSpaceDE/>
        <w:autoSpaceDN/>
        <w:adjustRightInd/>
        <w:ind w:left="540"/>
        <w:jc w:val="both"/>
        <w:textAlignment w:val="auto"/>
        <w:rPr>
          <w:rFonts w:ascii="Arial" w:hAnsi="Arial" w:cs="Arial"/>
          <w:spacing w:val="-2"/>
          <w:sz w:val="20"/>
          <w:szCs w:val="20"/>
          <w:shd w:val="clear" w:color="auto" w:fill="FFFFFF"/>
          <w:lang w:val="x-none" w:eastAsia="x-none"/>
        </w:rPr>
      </w:pPr>
      <w:r w:rsidRPr="002363FC">
        <w:rPr>
          <w:rFonts w:ascii="Arial" w:hAnsi="Arial" w:cs="Arial"/>
          <w:spacing w:val="-2"/>
          <w:sz w:val="20"/>
          <w:szCs w:val="20"/>
          <w:shd w:val="clear" w:color="auto" w:fill="FFFFFF"/>
          <w:lang w:val="x-none" w:eastAsia="x-none"/>
        </w:rPr>
        <w:t xml:space="preserve">The Company registered the additional of its authorised share capital </w:t>
      </w:r>
      <w:r w:rsidRPr="002363FC">
        <w:rPr>
          <w:rFonts w:ascii="Arial" w:hAnsi="Arial" w:cs="Arial"/>
          <w:spacing w:val="-2"/>
          <w:sz w:val="20"/>
          <w:szCs w:val="20"/>
          <w:shd w:val="clear" w:color="auto" w:fill="FFFFFF"/>
          <w:lang w:eastAsia="x-none"/>
        </w:rPr>
        <w:t xml:space="preserve">and issued and paid-up share capital </w:t>
      </w:r>
      <w:r w:rsidRPr="002363FC">
        <w:rPr>
          <w:rFonts w:ascii="Arial" w:hAnsi="Arial" w:cs="Arial"/>
          <w:spacing w:val="-2"/>
          <w:sz w:val="20"/>
          <w:szCs w:val="20"/>
          <w:shd w:val="clear" w:color="auto" w:fill="FFFFFF"/>
          <w:lang w:val="x-none" w:eastAsia="x-none"/>
        </w:rPr>
        <w:t xml:space="preserve">with the Ministry of Commerce on </w:t>
      </w:r>
      <w:r w:rsidRPr="002363FC">
        <w:rPr>
          <w:rFonts w:ascii="Arial" w:hAnsi="Arial" w:cs="Arial"/>
          <w:spacing w:val="-2"/>
          <w:sz w:val="20"/>
          <w:szCs w:val="20"/>
          <w:shd w:val="clear" w:color="auto" w:fill="FFFFFF"/>
          <w:lang w:eastAsia="x-none"/>
        </w:rPr>
        <w:t>7 June 2017</w:t>
      </w:r>
      <w:r w:rsidRPr="002363FC">
        <w:rPr>
          <w:rFonts w:ascii="Arial" w:hAnsi="Arial" w:cs="Arial"/>
          <w:spacing w:val="-2"/>
          <w:sz w:val="20"/>
          <w:szCs w:val="20"/>
          <w:shd w:val="clear" w:color="auto" w:fill="FFFFFF"/>
          <w:lang w:val="x-none" w:eastAsia="x-none"/>
        </w:rPr>
        <w:t>.</w:t>
      </w:r>
    </w:p>
    <w:p w:rsidR="00BB27C8" w:rsidRPr="002363FC" w:rsidRDefault="00BB27C8" w:rsidP="00BB27C8">
      <w:pPr>
        <w:overflowPunct/>
        <w:autoSpaceDE/>
        <w:autoSpaceDN/>
        <w:adjustRightInd/>
        <w:ind w:left="540"/>
        <w:textAlignment w:val="auto"/>
        <w:rPr>
          <w:rFonts w:ascii="Arial" w:hAnsi="Arial" w:cs="Arial"/>
          <w:sz w:val="20"/>
          <w:szCs w:val="20"/>
        </w:rPr>
      </w:pPr>
    </w:p>
    <w:p w:rsidR="00BB27C8" w:rsidRPr="002363FC" w:rsidRDefault="00BB27C8" w:rsidP="00BB27C8">
      <w:pPr>
        <w:overflowPunct/>
        <w:autoSpaceDE/>
        <w:autoSpaceDN/>
        <w:adjustRightInd/>
        <w:ind w:left="540"/>
        <w:textAlignment w:val="auto"/>
        <w:rPr>
          <w:rFonts w:ascii="Arial" w:hAnsi="Arial" w:cs="Arial"/>
          <w:b/>
          <w:bCs/>
          <w:sz w:val="20"/>
          <w:szCs w:val="20"/>
          <w:lang w:val="x-none"/>
        </w:rPr>
      </w:pPr>
    </w:p>
    <w:p w:rsidR="00906306" w:rsidRPr="002363FC" w:rsidRDefault="00906306" w:rsidP="00906306">
      <w:pPr>
        <w:overflowPunct/>
        <w:autoSpaceDE/>
        <w:autoSpaceDN/>
        <w:adjustRightInd/>
        <w:ind w:left="540" w:hanging="540"/>
        <w:jc w:val="both"/>
        <w:textAlignment w:val="auto"/>
        <w:outlineLvl w:val="0"/>
        <w:rPr>
          <w:rFonts w:ascii="Arial" w:hAnsi="Arial" w:cs="Arial"/>
          <w:b/>
          <w:bCs/>
          <w:sz w:val="20"/>
          <w:szCs w:val="20"/>
        </w:rPr>
      </w:pPr>
      <w:r w:rsidRPr="002363FC">
        <w:rPr>
          <w:rFonts w:ascii="Arial" w:hAnsi="Arial" w:cs="Arial"/>
          <w:b/>
          <w:bCs/>
          <w:sz w:val="20"/>
          <w:szCs w:val="20"/>
        </w:rPr>
        <w:t>16</w:t>
      </w:r>
      <w:r w:rsidRPr="002363FC">
        <w:rPr>
          <w:rFonts w:ascii="Arial" w:hAnsi="Arial" w:cs="Arial"/>
          <w:b/>
          <w:bCs/>
          <w:sz w:val="20"/>
          <w:szCs w:val="20"/>
        </w:rPr>
        <w:tab/>
      </w:r>
      <w:r w:rsidR="0074697F" w:rsidRPr="002363FC">
        <w:rPr>
          <w:rFonts w:ascii="Arial" w:hAnsi="Arial" w:cs="Arial"/>
          <w:b/>
          <w:bCs/>
          <w:sz w:val="20"/>
          <w:szCs w:val="20"/>
        </w:rPr>
        <w:t xml:space="preserve">Dividend </w:t>
      </w:r>
    </w:p>
    <w:p w:rsidR="00BC2357" w:rsidRDefault="00BC2357" w:rsidP="00906306">
      <w:pPr>
        <w:ind w:left="540"/>
        <w:jc w:val="thaiDistribute"/>
        <w:rPr>
          <w:rFonts w:ascii="Arial" w:hAnsi="Arial" w:cs="Arial"/>
          <w:color w:val="000000"/>
          <w:sz w:val="20"/>
          <w:szCs w:val="25"/>
          <w:lang w:val="en-GB"/>
        </w:rPr>
      </w:pPr>
    </w:p>
    <w:p w:rsidR="00BC2357" w:rsidRDefault="00BC2357" w:rsidP="00906306">
      <w:pPr>
        <w:ind w:left="540"/>
        <w:jc w:val="thaiDistribute"/>
        <w:rPr>
          <w:rFonts w:ascii="Arial" w:hAnsi="Arial" w:cs="Arial"/>
          <w:color w:val="000000"/>
          <w:sz w:val="20"/>
          <w:szCs w:val="25"/>
        </w:rPr>
      </w:pPr>
    </w:p>
    <w:p w:rsidR="00906306" w:rsidRPr="002363FC" w:rsidRDefault="0074697F" w:rsidP="00FE7536">
      <w:pPr>
        <w:ind w:left="540"/>
        <w:jc w:val="thaiDistribute"/>
        <w:rPr>
          <w:rFonts w:ascii="Arial" w:hAnsi="Arial" w:cs="Arial"/>
          <w:color w:val="000000"/>
          <w:sz w:val="20"/>
          <w:szCs w:val="20"/>
        </w:rPr>
      </w:pPr>
      <w:r w:rsidRPr="002363FC">
        <w:rPr>
          <w:rFonts w:ascii="Arial" w:hAnsi="Arial" w:cs="Arial"/>
          <w:color w:val="000000"/>
          <w:sz w:val="20"/>
          <w:szCs w:val="25"/>
          <w:lang w:val="en-GB"/>
        </w:rPr>
        <w:t>On</w:t>
      </w:r>
      <w:r w:rsidR="00906306" w:rsidRPr="002363FC">
        <w:rPr>
          <w:rFonts w:ascii="Arial" w:hAnsi="Arial" w:cs="Arial"/>
          <w:color w:val="000000"/>
          <w:sz w:val="20"/>
          <w:szCs w:val="20"/>
          <w:lang w:val="en-GB"/>
        </w:rPr>
        <w:t xml:space="preserve"> </w:t>
      </w:r>
      <w:r w:rsidR="00906306" w:rsidRPr="002363FC">
        <w:rPr>
          <w:rFonts w:ascii="Arial" w:hAnsi="Arial" w:cs="Arial"/>
          <w:color w:val="000000"/>
          <w:sz w:val="20"/>
          <w:szCs w:val="20"/>
        </w:rPr>
        <w:t>21 April 2017, the Annual General Meeting of shareholders for the year 2017 approved dividend payment</w:t>
      </w:r>
      <w:r w:rsidR="002D3EDA">
        <w:rPr>
          <w:rFonts w:ascii="Arial" w:hAnsi="Arial" w:cs="Arial"/>
          <w:color w:val="000000"/>
          <w:sz w:val="20"/>
          <w:szCs w:val="20"/>
        </w:rPr>
        <w:t xml:space="preserve"> of Baht 0.28 per share</w:t>
      </w:r>
      <w:r w:rsidR="00906306" w:rsidRPr="002363FC">
        <w:rPr>
          <w:rFonts w:ascii="Arial" w:hAnsi="Arial" w:cs="Arial"/>
          <w:color w:val="000000"/>
          <w:sz w:val="20"/>
          <w:szCs w:val="20"/>
        </w:rPr>
        <w:t xml:space="preserve"> for the year 2016 to the s</w:t>
      </w:r>
      <w:r w:rsidRPr="002363FC">
        <w:rPr>
          <w:rFonts w:ascii="Arial" w:hAnsi="Arial" w:cs="Arial"/>
          <w:color w:val="000000"/>
          <w:sz w:val="20"/>
          <w:szCs w:val="20"/>
        </w:rPr>
        <w:t>hareholders amounting to Baht 56,000,000</w:t>
      </w:r>
      <w:r w:rsidR="00906306" w:rsidRPr="002363FC">
        <w:rPr>
          <w:rFonts w:ascii="Arial" w:hAnsi="Arial" w:cs="Arial"/>
          <w:color w:val="000000"/>
          <w:sz w:val="20"/>
          <w:szCs w:val="20"/>
        </w:rPr>
        <w:t>. The dividend payment will be paid in cash and ordinary shares on the following basis:</w:t>
      </w:r>
    </w:p>
    <w:p w:rsidR="00906306" w:rsidRPr="002363FC" w:rsidRDefault="00906306" w:rsidP="00FE7536">
      <w:pPr>
        <w:ind w:left="540"/>
        <w:jc w:val="thaiDistribute"/>
        <w:rPr>
          <w:rFonts w:ascii="Arial" w:hAnsi="Arial" w:cs="Arial"/>
          <w:color w:val="000000"/>
          <w:sz w:val="20"/>
          <w:szCs w:val="20"/>
        </w:rPr>
      </w:pPr>
    </w:p>
    <w:p w:rsidR="00906306" w:rsidRPr="002363FC" w:rsidRDefault="00906306" w:rsidP="00FE7536">
      <w:pPr>
        <w:pStyle w:val="ListParagraph"/>
        <w:numPr>
          <w:ilvl w:val="0"/>
          <w:numId w:val="27"/>
        </w:numPr>
        <w:spacing w:after="0" w:line="240" w:lineRule="auto"/>
        <w:ind w:left="907"/>
        <w:jc w:val="thaiDistribute"/>
        <w:rPr>
          <w:rFonts w:ascii="Arial" w:hAnsi="Arial" w:cs="Arial"/>
          <w:color w:val="000000"/>
          <w:sz w:val="20"/>
          <w:szCs w:val="20"/>
        </w:rPr>
      </w:pPr>
      <w:r w:rsidRPr="002363FC">
        <w:rPr>
          <w:rFonts w:ascii="Arial" w:hAnsi="Arial" w:cs="Arial"/>
          <w:color w:val="000000"/>
          <w:sz w:val="20"/>
          <w:szCs w:val="20"/>
        </w:rPr>
        <w:t>Payment of cash dividend at the rate of Baht 0.03 per share amounting to Baht 6,000,000.</w:t>
      </w:r>
    </w:p>
    <w:p w:rsidR="00FE7536" w:rsidRPr="00FE7536" w:rsidRDefault="00FE7536" w:rsidP="00FE7536">
      <w:pPr>
        <w:ind w:left="540"/>
        <w:jc w:val="thaiDistribute"/>
        <w:rPr>
          <w:rFonts w:ascii="Arial" w:hAnsi="Arial" w:cs="Arial"/>
          <w:color w:val="000000"/>
          <w:sz w:val="20"/>
          <w:szCs w:val="20"/>
        </w:rPr>
      </w:pPr>
    </w:p>
    <w:p w:rsidR="00906306" w:rsidRPr="002363FC" w:rsidRDefault="00906306" w:rsidP="00FE7536">
      <w:pPr>
        <w:pStyle w:val="ListParagraph"/>
        <w:numPr>
          <w:ilvl w:val="0"/>
          <w:numId w:val="27"/>
        </w:numPr>
        <w:spacing w:after="0" w:line="240" w:lineRule="auto"/>
        <w:jc w:val="thaiDistribute"/>
        <w:rPr>
          <w:rFonts w:ascii="Arial" w:hAnsi="Arial" w:cs="Arial"/>
          <w:color w:val="000000"/>
          <w:sz w:val="20"/>
          <w:szCs w:val="20"/>
        </w:rPr>
      </w:pPr>
      <w:r w:rsidRPr="002363FC">
        <w:rPr>
          <w:rFonts w:ascii="Arial" w:hAnsi="Arial" w:cs="Arial"/>
          <w:color w:val="000000"/>
          <w:sz w:val="20"/>
          <w:szCs w:val="20"/>
        </w:rPr>
        <w:t xml:space="preserve">Payment of ordinary shares dividend of </w:t>
      </w:r>
      <w:r w:rsidR="007935A9">
        <w:rPr>
          <w:rFonts w:ascii="Arial" w:hAnsi="Arial" w:cs="Arial"/>
          <w:color w:val="000000"/>
          <w:sz w:val="20"/>
          <w:szCs w:val="20"/>
        </w:rPr>
        <w:t xml:space="preserve">10,000,000 </w:t>
      </w:r>
      <w:r w:rsidRPr="002363FC">
        <w:rPr>
          <w:rFonts w:ascii="Arial" w:hAnsi="Arial" w:cs="Arial"/>
          <w:color w:val="000000"/>
          <w:sz w:val="20"/>
          <w:szCs w:val="20"/>
        </w:rPr>
        <w:t>shares at par value of Baht 5 per share to the shareholders at the rate of 20 ordinary shares per 1 ordinary share di</w:t>
      </w:r>
      <w:r w:rsidR="0056406F">
        <w:rPr>
          <w:rFonts w:ascii="Arial" w:hAnsi="Arial" w:cs="Arial"/>
          <w:color w:val="000000"/>
          <w:sz w:val="20"/>
          <w:szCs w:val="20"/>
        </w:rPr>
        <w:t xml:space="preserve">vidend totaling Baht 50,000,000, </w:t>
      </w:r>
      <w:r w:rsidRPr="002363FC">
        <w:rPr>
          <w:rFonts w:ascii="Arial" w:hAnsi="Arial" w:cs="Arial"/>
          <w:color w:val="000000"/>
          <w:sz w:val="20"/>
          <w:szCs w:val="20"/>
        </w:rPr>
        <w:t>a dividend of Baht 0.25 per share. In the case of fractional shares, payment will be paid in cash instead of stock dividend at the rate of Baht 0.25 per share.</w:t>
      </w:r>
    </w:p>
    <w:p w:rsidR="00FE7536" w:rsidRDefault="00FE7536" w:rsidP="00FE7536">
      <w:pPr>
        <w:ind w:left="540"/>
        <w:jc w:val="thaiDistribute"/>
        <w:rPr>
          <w:rFonts w:ascii="Arial" w:hAnsi="Arial" w:cs="Arial"/>
          <w:color w:val="000000"/>
          <w:sz w:val="20"/>
          <w:szCs w:val="20"/>
        </w:rPr>
      </w:pPr>
    </w:p>
    <w:p w:rsidR="00906306" w:rsidRPr="002363FC" w:rsidRDefault="00906306" w:rsidP="00FE7536">
      <w:pPr>
        <w:ind w:left="540"/>
        <w:jc w:val="thaiDistribute"/>
        <w:rPr>
          <w:rFonts w:ascii="Arial" w:hAnsi="Arial" w:cs="Arial"/>
          <w:color w:val="000000"/>
          <w:sz w:val="20"/>
          <w:szCs w:val="20"/>
        </w:rPr>
      </w:pPr>
      <w:r w:rsidRPr="002363FC">
        <w:rPr>
          <w:rFonts w:ascii="Arial" w:hAnsi="Arial" w:cs="Arial"/>
          <w:color w:val="000000"/>
          <w:sz w:val="20"/>
          <w:szCs w:val="20"/>
        </w:rPr>
        <w:t>The Company paid dividend to shareholders on 19 May 2017.</w:t>
      </w:r>
    </w:p>
    <w:p w:rsidR="00906306" w:rsidRPr="002363FC" w:rsidRDefault="00906306" w:rsidP="00906306">
      <w:pPr>
        <w:overflowPunct/>
        <w:autoSpaceDE/>
        <w:autoSpaceDN/>
        <w:adjustRightInd/>
        <w:ind w:left="540" w:hanging="540"/>
        <w:jc w:val="both"/>
        <w:textAlignment w:val="auto"/>
        <w:outlineLvl w:val="0"/>
        <w:rPr>
          <w:rFonts w:ascii="Arial" w:hAnsi="Arial" w:cs="Arial"/>
          <w:sz w:val="20"/>
          <w:szCs w:val="20"/>
        </w:rPr>
      </w:pPr>
    </w:p>
    <w:p w:rsidR="00BB27C8" w:rsidRPr="002363FC" w:rsidRDefault="00BB27C8">
      <w:pPr>
        <w:overflowPunct/>
        <w:autoSpaceDE/>
        <w:autoSpaceDN/>
        <w:adjustRightInd/>
        <w:textAlignment w:val="auto"/>
        <w:rPr>
          <w:rFonts w:ascii="Arial" w:hAnsi="Arial" w:cs="Arial"/>
          <w:b/>
          <w:bCs/>
          <w:sz w:val="20"/>
          <w:szCs w:val="20"/>
          <w:lang w:val="en-GB"/>
        </w:rPr>
      </w:pPr>
      <w:r w:rsidRPr="002363FC">
        <w:rPr>
          <w:rFonts w:ascii="Arial" w:hAnsi="Arial" w:cs="Arial"/>
          <w:b/>
          <w:bCs/>
          <w:sz w:val="20"/>
          <w:szCs w:val="20"/>
          <w:lang w:val="en-GB"/>
        </w:rPr>
        <w:br w:type="page"/>
      </w:r>
    </w:p>
    <w:p w:rsidR="000D0D2D" w:rsidRPr="002363FC" w:rsidRDefault="00906306" w:rsidP="00B20072">
      <w:pPr>
        <w:ind w:left="540" w:hanging="540"/>
        <w:jc w:val="both"/>
        <w:rPr>
          <w:rFonts w:ascii="Arial" w:hAnsi="Arial" w:cs="Arial"/>
          <w:b/>
          <w:bCs/>
          <w:sz w:val="20"/>
          <w:szCs w:val="20"/>
        </w:rPr>
      </w:pPr>
      <w:r w:rsidRPr="002363FC">
        <w:rPr>
          <w:rFonts w:ascii="Arial" w:hAnsi="Arial" w:cs="Arial"/>
          <w:b/>
          <w:bCs/>
          <w:sz w:val="20"/>
          <w:szCs w:val="20"/>
        </w:rPr>
        <w:lastRenderedPageBreak/>
        <w:t>17</w:t>
      </w:r>
      <w:r w:rsidR="000D0D2D" w:rsidRPr="002363FC">
        <w:rPr>
          <w:rFonts w:ascii="Arial" w:hAnsi="Arial" w:cs="Arial"/>
          <w:b/>
          <w:bCs/>
          <w:sz w:val="20"/>
          <w:szCs w:val="20"/>
        </w:rPr>
        <w:tab/>
        <w:t>Capital fund</w:t>
      </w:r>
    </w:p>
    <w:p w:rsidR="000D0D2D" w:rsidRPr="002363FC" w:rsidRDefault="000D0D2D" w:rsidP="00B20072">
      <w:pPr>
        <w:ind w:left="540"/>
        <w:jc w:val="both"/>
        <w:rPr>
          <w:rFonts w:ascii="Arial" w:hAnsi="Arial" w:cs="Arial"/>
          <w:sz w:val="20"/>
          <w:szCs w:val="20"/>
        </w:rPr>
      </w:pPr>
    </w:p>
    <w:p w:rsidR="000D0D2D" w:rsidRPr="002363FC" w:rsidRDefault="000D0D2D" w:rsidP="00B20072">
      <w:pPr>
        <w:ind w:left="540"/>
        <w:jc w:val="both"/>
        <w:rPr>
          <w:rFonts w:ascii="Arial" w:hAnsi="Arial" w:cs="Arial"/>
          <w:sz w:val="20"/>
          <w:szCs w:val="20"/>
        </w:rPr>
      </w:pPr>
    </w:p>
    <w:p w:rsidR="000D0D2D" w:rsidRPr="002363FC" w:rsidRDefault="000D0D2D" w:rsidP="0099618A">
      <w:pPr>
        <w:ind w:left="540"/>
        <w:jc w:val="both"/>
        <w:rPr>
          <w:rFonts w:ascii="Arial" w:hAnsi="Arial" w:cs="Arial"/>
          <w:sz w:val="20"/>
          <w:szCs w:val="20"/>
        </w:rPr>
      </w:pPr>
      <w:r w:rsidRPr="002363FC">
        <w:rPr>
          <w:rFonts w:ascii="Arial" w:hAnsi="Arial" w:cs="Arial"/>
          <w:sz w:val="20"/>
          <w:szCs w:val="20"/>
        </w:rPr>
        <w:t xml:space="preserve">As at </w:t>
      </w:r>
      <w:r w:rsidR="009E78A8" w:rsidRPr="002363FC">
        <w:rPr>
          <w:rFonts w:ascii="Arial" w:hAnsi="Arial" w:cs="Arial"/>
          <w:sz w:val="20"/>
          <w:szCs w:val="20"/>
          <w:lang w:val="en-GB"/>
        </w:rPr>
        <w:t>30 September</w:t>
      </w:r>
      <w:r w:rsidRPr="002363FC">
        <w:rPr>
          <w:rFonts w:ascii="Arial" w:hAnsi="Arial" w:cs="Arial"/>
          <w:sz w:val="20"/>
          <w:szCs w:val="20"/>
        </w:rPr>
        <w:t xml:space="preserve"> </w:t>
      </w:r>
      <w:r w:rsidRPr="002363FC">
        <w:rPr>
          <w:rFonts w:ascii="Arial" w:hAnsi="Arial" w:cs="Arial"/>
          <w:sz w:val="20"/>
          <w:szCs w:val="20"/>
          <w:lang w:val="en-GB"/>
        </w:rPr>
        <w:t>2017 and 31 December 2016</w:t>
      </w:r>
      <w:r w:rsidRPr="002363FC">
        <w:rPr>
          <w:rFonts w:ascii="Arial" w:hAnsi="Arial" w:cs="Arial"/>
          <w:sz w:val="20"/>
          <w:szCs w:val="20"/>
        </w:rPr>
        <w:t>, the Company maintained the capital funds in accordance with Section 30 of the Financial Institution Business Act as follows:</w:t>
      </w:r>
    </w:p>
    <w:p w:rsidR="0099618A" w:rsidRPr="002363FC" w:rsidRDefault="0099618A" w:rsidP="00B20072">
      <w:pPr>
        <w:ind w:left="540"/>
        <w:jc w:val="both"/>
        <w:rPr>
          <w:rFonts w:ascii="Arial" w:hAnsi="Arial" w:cs="Arial"/>
          <w:sz w:val="20"/>
          <w:szCs w:val="20"/>
        </w:rPr>
      </w:pPr>
    </w:p>
    <w:tbl>
      <w:tblPr>
        <w:tblW w:w="8568" w:type="dxa"/>
        <w:tblInd w:w="450" w:type="dxa"/>
        <w:tblLayout w:type="fixed"/>
        <w:tblLook w:val="0000" w:firstRow="0" w:lastRow="0" w:firstColumn="0" w:lastColumn="0" w:noHBand="0" w:noVBand="0"/>
      </w:tblPr>
      <w:tblGrid>
        <w:gridCol w:w="5130"/>
        <w:gridCol w:w="1710"/>
        <w:gridCol w:w="1728"/>
      </w:tblGrid>
      <w:tr w:rsidR="00C74ECB" w:rsidRPr="002363FC" w:rsidTr="0099618A">
        <w:tc>
          <w:tcPr>
            <w:tcW w:w="5130" w:type="dxa"/>
            <w:tcBorders>
              <w:top w:val="nil"/>
              <w:left w:val="nil"/>
              <w:bottom w:val="nil"/>
            </w:tcBorders>
            <w:vAlign w:val="bottom"/>
          </w:tcPr>
          <w:p w:rsidR="000D0D2D" w:rsidRPr="002363FC" w:rsidRDefault="000D0D2D" w:rsidP="00B20072">
            <w:pPr>
              <w:rPr>
                <w:rFonts w:ascii="Arial" w:hAnsi="Arial" w:cs="Arial"/>
                <w:sz w:val="20"/>
                <w:szCs w:val="20"/>
              </w:rPr>
            </w:pPr>
          </w:p>
        </w:tc>
        <w:tc>
          <w:tcPr>
            <w:tcW w:w="1710" w:type="dxa"/>
            <w:tcBorders>
              <w:top w:val="nil"/>
              <w:left w:val="nil"/>
              <w:bottom w:val="nil"/>
              <w:right w:val="nil"/>
            </w:tcBorders>
            <w:vAlign w:val="bottom"/>
          </w:tcPr>
          <w:p w:rsidR="000D0D2D" w:rsidRPr="002363FC" w:rsidRDefault="009E78A8" w:rsidP="00B20072">
            <w:pPr>
              <w:ind w:right="-72"/>
              <w:jc w:val="right"/>
              <w:rPr>
                <w:rFonts w:ascii="Arial" w:hAnsi="Arial" w:cs="Arial"/>
                <w:b/>
                <w:bCs/>
                <w:sz w:val="20"/>
                <w:szCs w:val="20"/>
              </w:rPr>
            </w:pPr>
            <w:r w:rsidRPr="002363FC">
              <w:rPr>
                <w:rFonts w:ascii="Arial" w:hAnsi="Arial" w:cs="Arial"/>
                <w:b/>
                <w:bCs/>
                <w:sz w:val="20"/>
                <w:szCs w:val="20"/>
                <w:lang w:val="en-GB"/>
              </w:rPr>
              <w:t>30 September</w:t>
            </w:r>
          </w:p>
        </w:tc>
        <w:tc>
          <w:tcPr>
            <w:tcW w:w="1728" w:type="dxa"/>
            <w:tcBorders>
              <w:top w:val="nil"/>
              <w:left w:val="nil"/>
              <w:bottom w:val="nil"/>
              <w:right w:val="nil"/>
            </w:tcBorders>
            <w:vAlign w:val="bottom"/>
          </w:tcPr>
          <w:p w:rsidR="000D0D2D" w:rsidRPr="002363FC" w:rsidRDefault="000D0D2D" w:rsidP="00B20072">
            <w:pPr>
              <w:ind w:right="-72"/>
              <w:jc w:val="right"/>
              <w:rPr>
                <w:rFonts w:ascii="Arial" w:hAnsi="Arial" w:cs="Arial"/>
                <w:b/>
                <w:bCs/>
                <w:sz w:val="20"/>
                <w:szCs w:val="20"/>
              </w:rPr>
            </w:pPr>
            <w:r w:rsidRPr="002363FC">
              <w:rPr>
                <w:rFonts w:ascii="Arial" w:hAnsi="Arial" w:cs="Arial"/>
                <w:b/>
                <w:bCs/>
                <w:sz w:val="20"/>
                <w:szCs w:val="20"/>
                <w:lang w:val="en-GB"/>
              </w:rPr>
              <w:t>31 December</w:t>
            </w:r>
          </w:p>
        </w:tc>
      </w:tr>
      <w:tr w:rsidR="00C74ECB" w:rsidRPr="002363FC" w:rsidTr="0099618A">
        <w:tc>
          <w:tcPr>
            <w:tcW w:w="5130" w:type="dxa"/>
            <w:tcBorders>
              <w:top w:val="nil"/>
              <w:left w:val="nil"/>
              <w:bottom w:val="nil"/>
            </w:tcBorders>
            <w:vAlign w:val="bottom"/>
          </w:tcPr>
          <w:p w:rsidR="000D0D2D" w:rsidRPr="002363FC" w:rsidRDefault="000D0D2D" w:rsidP="00B20072">
            <w:pPr>
              <w:rPr>
                <w:rFonts w:ascii="Arial" w:hAnsi="Arial" w:cs="Arial"/>
                <w:sz w:val="20"/>
                <w:szCs w:val="20"/>
              </w:rPr>
            </w:pPr>
          </w:p>
        </w:tc>
        <w:tc>
          <w:tcPr>
            <w:tcW w:w="1710" w:type="dxa"/>
            <w:tcBorders>
              <w:top w:val="nil"/>
              <w:left w:val="nil"/>
              <w:bottom w:val="nil"/>
              <w:right w:val="nil"/>
            </w:tcBorders>
            <w:vAlign w:val="bottom"/>
          </w:tcPr>
          <w:p w:rsidR="000D0D2D" w:rsidRPr="002363FC" w:rsidRDefault="000D0D2D" w:rsidP="00B20072">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728" w:type="dxa"/>
            <w:tcBorders>
              <w:top w:val="nil"/>
              <w:left w:val="nil"/>
              <w:bottom w:val="nil"/>
              <w:right w:val="nil"/>
            </w:tcBorders>
            <w:vAlign w:val="bottom"/>
          </w:tcPr>
          <w:p w:rsidR="000D0D2D" w:rsidRPr="002363FC" w:rsidRDefault="000D0D2D" w:rsidP="00B20072">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C74ECB" w:rsidRPr="002363FC" w:rsidTr="0099618A">
        <w:tc>
          <w:tcPr>
            <w:tcW w:w="5130" w:type="dxa"/>
            <w:tcBorders>
              <w:top w:val="nil"/>
              <w:left w:val="nil"/>
              <w:bottom w:val="nil"/>
            </w:tcBorders>
            <w:vAlign w:val="bottom"/>
          </w:tcPr>
          <w:p w:rsidR="000D0D2D" w:rsidRPr="002363FC" w:rsidRDefault="000D0D2D" w:rsidP="00B20072">
            <w:pPr>
              <w:rPr>
                <w:rFonts w:ascii="Arial" w:hAnsi="Arial" w:cs="Arial"/>
                <w:sz w:val="20"/>
                <w:szCs w:val="20"/>
              </w:rPr>
            </w:pPr>
          </w:p>
        </w:tc>
        <w:tc>
          <w:tcPr>
            <w:tcW w:w="1710" w:type="dxa"/>
            <w:tcBorders>
              <w:top w:val="nil"/>
              <w:left w:val="nil"/>
              <w:bottom w:val="nil"/>
              <w:right w:val="nil"/>
            </w:tcBorders>
            <w:vAlign w:val="bottom"/>
          </w:tcPr>
          <w:p w:rsidR="000D0D2D" w:rsidRPr="002363FC" w:rsidRDefault="000D0D2D"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728" w:type="dxa"/>
            <w:tcBorders>
              <w:top w:val="nil"/>
              <w:left w:val="nil"/>
              <w:bottom w:val="nil"/>
              <w:right w:val="nil"/>
            </w:tcBorders>
            <w:vAlign w:val="bottom"/>
          </w:tcPr>
          <w:p w:rsidR="000D0D2D" w:rsidRPr="002363FC" w:rsidRDefault="000D0D2D"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99618A">
        <w:tc>
          <w:tcPr>
            <w:tcW w:w="5130" w:type="dxa"/>
            <w:tcBorders>
              <w:top w:val="nil"/>
              <w:left w:val="nil"/>
              <w:bottom w:val="nil"/>
            </w:tcBorders>
            <w:vAlign w:val="bottom"/>
          </w:tcPr>
          <w:p w:rsidR="000D0D2D" w:rsidRPr="002363FC" w:rsidRDefault="000D0D2D" w:rsidP="00B20072">
            <w:pPr>
              <w:tabs>
                <w:tab w:val="left" w:pos="1440"/>
                <w:tab w:val="center" w:pos="5940"/>
                <w:tab w:val="center" w:pos="7650"/>
              </w:tabs>
              <w:rPr>
                <w:rFonts w:ascii="Arial" w:hAnsi="Arial" w:cs="Arial"/>
                <w:sz w:val="20"/>
                <w:szCs w:val="20"/>
                <w:u w:val="single"/>
              </w:rPr>
            </w:pPr>
            <w:r w:rsidRPr="002363FC">
              <w:rPr>
                <w:rFonts w:ascii="Arial" w:hAnsi="Arial" w:cs="Arial"/>
                <w:sz w:val="20"/>
                <w:szCs w:val="20"/>
                <w:u w:val="single"/>
              </w:rPr>
              <w:t>Tier 1</w:t>
            </w:r>
            <w:r w:rsidR="0074697F" w:rsidRPr="002363FC">
              <w:rPr>
                <w:rFonts w:ascii="Arial" w:hAnsi="Arial" w:cs="Arial"/>
                <w:sz w:val="20"/>
                <w:szCs w:val="20"/>
                <w:u w:val="single"/>
              </w:rPr>
              <w:t xml:space="preserve"> cap</w:t>
            </w:r>
            <w:r w:rsidR="005C05FD" w:rsidRPr="002363FC">
              <w:rPr>
                <w:rFonts w:ascii="Arial" w:hAnsi="Arial" w:cs="Arial"/>
                <w:sz w:val="20"/>
                <w:szCs w:val="20"/>
                <w:u w:val="single"/>
              </w:rPr>
              <w:t>ital</w:t>
            </w:r>
          </w:p>
        </w:tc>
        <w:tc>
          <w:tcPr>
            <w:tcW w:w="1710" w:type="dxa"/>
            <w:tcBorders>
              <w:top w:val="nil"/>
              <w:left w:val="nil"/>
              <w:bottom w:val="nil"/>
              <w:right w:val="nil"/>
            </w:tcBorders>
            <w:vAlign w:val="bottom"/>
          </w:tcPr>
          <w:p w:rsidR="000D0D2D" w:rsidRPr="002363FC" w:rsidRDefault="000D0D2D" w:rsidP="00B20072">
            <w:pPr>
              <w:ind w:right="-72"/>
              <w:jc w:val="right"/>
              <w:rPr>
                <w:rFonts w:ascii="Arial" w:hAnsi="Arial" w:cs="Arial"/>
                <w:sz w:val="20"/>
                <w:szCs w:val="20"/>
              </w:rPr>
            </w:pPr>
          </w:p>
        </w:tc>
        <w:tc>
          <w:tcPr>
            <w:tcW w:w="1728" w:type="dxa"/>
            <w:tcBorders>
              <w:top w:val="nil"/>
              <w:left w:val="nil"/>
              <w:bottom w:val="nil"/>
              <w:right w:val="nil"/>
            </w:tcBorders>
            <w:vAlign w:val="bottom"/>
          </w:tcPr>
          <w:p w:rsidR="000D0D2D" w:rsidRPr="002363FC" w:rsidRDefault="000D0D2D" w:rsidP="00B20072">
            <w:pPr>
              <w:ind w:right="-72"/>
              <w:jc w:val="right"/>
              <w:rPr>
                <w:rFonts w:ascii="Arial" w:hAnsi="Arial" w:cs="Arial"/>
                <w:sz w:val="20"/>
                <w:szCs w:val="20"/>
              </w:rPr>
            </w:pPr>
          </w:p>
        </w:tc>
      </w:tr>
      <w:tr w:rsidR="00C74ECB" w:rsidRPr="002363FC" w:rsidTr="0099618A">
        <w:tc>
          <w:tcPr>
            <w:tcW w:w="5130" w:type="dxa"/>
            <w:tcBorders>
              <w:top w:val="nil"/>
              <w:left w:val="nil"/>
              <w:bottom w:val="nil"/>
            </w:tcBorders>
            <w:vAlign w:val="bottom"/>
          </w:tcPr>
          <w:p w:rsidR="000D0D2D" w:rsidRPr="002363FC" w:rsidRDefault="005C05FD" w:rsidP="005C05FD">
            <w:pPr>
              <w:rPr>
                <w:rFonts w:ascii="Arial" w:hAnsi="Arial" w:cs="Arial"/>
                <w:sz w:val="20"/>
                <w:szCs w:val="20"/>
              </w:rPr>
            </w:pPr>
            <w:r w:rsidRPr="002363FC">
              <w:rPr>
                <w:rFonts w:ascii="Arial" w:hAnsi="Arial" w:cs="Arial"/>
                <w:sz w:val="20"/>
                <w:szCs w:val="20"/>
              </w:rPr>
              <w:t xml:space="preserve">Issued and </w:t>
            </w:r>
            <w:r w:rsidR="000D0D2D" w:rsidRPr="002363FC">
              <w:rPr>
                <w:rFonts w:ascii="Arial" w:hAnsi="Arial" w:cs="Arial"/>
                <w:sz w:val="20"/>
                <w:szCs w:val="20"/>
              </w:rPr>
              <w:t>paid</w:t>
            </w:r>
            <w:r w:rsidRPr="002363FC">
              <w:rPr>
                <w:rFonts w:ascii="Arial" w:hAnsi="Arial" w:cs="Arial"/>
                <w:sz w:val="20"/>
                <w:szCs w:val="20"/>
              </w:rPr>
              <w:t>-up</w:t>
            </w:r>
            <w:r w:rsidR="000D0D2D" w:rsidRPr="002363FC">
              <w:rPr>
                <w:rFonts w:ascii="Arial" w:hAnsi="Arial" w:cs="Arial"/>
                <w:sz w:val="20"/>
                <w:szCs w:val="20"/>
              </w:rPr>
              <w:t xml:space="preserve"> share capital</w:t>
            </w:r>
          </w:p>
        </w:tc>
        <w:tc>
          <w:tcPr>
            <w:tcW w:w="1710" w:type="dxa"/>
            <w:tcBorders>
              <w:top w:val="nil"/>
              <w:left w:val="nil"/>
              <w:bottom w:val="nil"/>
              <w:right w:val="nil"/>
            </w:tcBorders>
            <w:vAlign w:val="bottom"/>
          </w:tcPr>
          <w:p w:rsidR="000D0D2D" w:rsidRPr="002363FC" w:rsidRDefault="002A7834" w:rsidP="00B20072">
            <w:pPr>
              <w:ind w:right="-72"/>
              <w:jc w:val="right"/>
              <w:rPr>
                <w:rFonts w:ascii="Arial" w:hAnsi="Arial" w:cs="Arial"/>
                <w:sz w:val="20"/>
                <w:szCs w:val="20"/>
              </w:rPr>
            </w:pPr>
            <w:r w:rsidRPr="002363FC">
              <w:rPr>
                <w:rFonts w:ascii="Arial" w:hAnsi="Arial" w:cs="Arial"/>
                <w:sz w:val="20"/>
                <w:szCs w:val="20"/>
              </w:rPr>
              <w:t>1,049,997,825</w:t>
            </w:r>
          </w:p>
        </w:tc>
        <w:tc>
          <w:tcPr>
            <w:tcW w:w="1728" w:type="dxa"/>
            <w:tcBorders>
              <w:top w:val="nil"/>
              <w:left w:val="nil"/>
              <w:bottom w:val="nil"/>
              <w:right w:val="nil"/>
            </w:tcBorders>
            <w:vAlign w:val="bottom"/>
          </w:tcPr>
          <w:p w:rsidR="000D0D2D" w:rsidRPr="002363FC" w:rsidRDefault="000D0D2D" w:rsidP="00B20072">
            <w:pPr>
              <w:ind w:right="-72"/>
              <w:jc w:val="right"/>
              <w:rPr>
                <w:rFonts w:ascii="Arial" w:hAnsi="Arial" w:cs="Arial"/>
                <w:sz w:val="20"/>
                <w:szCs w:val="20"/>
              </w:rPr>
            </w:pPr>
            <w:r w:rsidRPr="002363FC">
              <w:rPr>
                <w:rFonts w:ascii="Arial" w:hAnsi="Arial" w:cs="Arial"/>
                <w:sz w:val="20"/>
                <w:szCs w:val="20"/>
              </w:rPr>
              <w:t>1,000,000,000</w:t>
            </w:r>
          </w:p>
        </w:tc>
      </w:tr>
      <w:tr w:rsidR="00C74ECB" w:rsidRPr="002363FC" w:rsidTr="0099618A">
        <w:tc>
          <w:tcPr>
            <w:tcW w:w="5130" w:type="dxa"/>
            <w:tcBorders>
              <w:top w:val="nil"/>
              <w:left w:val="nil"/>
              <w:bottom w:val="nil"/>
            </w:tcBorders>
            <w:vAlign w:val="bottom"/>
          </w:tcPr>
          <w:p w:rsidR="000D0D2D" w:rsidRPr="002363FC" w:rsidRDefault="005C05FD" w:rsidP="00B20072">
            <w:pPr>
              <w:rPr>
                <w:rFonts w:ascii="Arial" w:hAnsi="Arial" w:cs="Arial"/>
                <w:sz w:val="20"/>
                <w:szCs w:val="20"/>
              </w:rPr>
            </w:pPr>
            <w:r w:rsidRPr="002363FC">
              <w:rPr>
                <w:rFonts w:ascii="Arial" w:hAnsi="Arial" w:cs="Arial"/>
                <w:sz w:val="20"/>
                <w:szCs w:val="20"/>
              </w:rPr>
              <w:t>Legal</w:t>
            </w:r>
            <w:r w:rsidR="000D0D2D" w:rsidRPr="002363FC">
              <w:rPr>
                <w:rFonts w:ascii="Arial" w:hAnsi="Arial" w:cs="Arial"/>
                <w:sz w:val="20"/>
                <w:szCs w:val="20"/>
              </w:rPr>
              <w:t xml:space="preserve"> reserve</w:t>
            </w:r>
          </w:p>
        </w:tc>
        <w:tc>
          <w:tcPr>
            <w:tcW w:w="1710" w:type="dxa"/>
            <w:tcBorders>
              <w:top w:val="nil"/>
              <w:left w:val="nil"/>
              <w:bottom w:val="nil"/>
              <w:right w:val="nil"/>
            </w:tcBorders>
            <w:vAlign w:val="bottom"/>
          </w:tcPr>
          <w:p w:rsidR="000D0D2D" w:rsidRPr="002363FC" w:rsidRDefault="002A7834" w:rsidP="00B20072">
            <w:pPr>
              <w:ind w:right="-72"/>
              <w:jc w:val="right"/>
              <w:rPr>
                <w:rFonts w:ascii="Arial" w:hAnsi="Arial" w:cs="Arial"/>
                <w:sz w:val="20"/>
                <w:szCs w:val="20"/>
              </w:rPr>
            </w:pPr>
            <w:r w:rsidRPr="002363FC">
              <w:rPr>
                <w:rFonts w:ascii="Arial" w:hAnsi="Arial" w:cs="Arial"/>
                <w:sz w:val="20"/>
                <w:szCs w:val="20"/>
              </w:rPr>
              <w:t>123,000,000</w:t>
            </w:r>
          </w:p>
        </w:tc>
        <w:tc>
          <w:tcPr>
            <w:tcW w:w="1728" w:type="dxa"/>
            <w:tcBorders>
              <w:top w:val="nil"/>
              <w:left w:val="nil"/>
              <w:bottom w:val="nil"/>
              <w:right w:val="nil"/>
            </w:tcBorders>
            <w:vAlign w:val="bottom"/>
          </w:tcPr>
          <w:p w:rsidR="000D0D2D" w:rsidRPr="002363FC" w:rsidRDefault="000D0D2D" w:rsidP="00B20072">
            <w:pPr>
              <w:ind w:right="-72"/>
              <w:jc w:val="right"/>
              <w:rPr>
                <w:rFonts w:ascii="Arial" w:hAnsi="Arial" w:cs="Arial"/>
                <w:sz w:val="20"/>
                <w:szCs w:val="20"/>
              </w:rPr>
            </w:pPr>
            <w:r w:rsidRPr="002363FC">
              <w:rPr>
                <w:rFonts w:ascii="Arial" w:hAnsi="Arial" w:cs="Arial"/>
                <w:sz w:val="20"/>
                <w:szCs w:val="20"/>
              </w:rPr>
              <w:t>123,000,000</w:t>
            </w:r>
          </w:p>
        </w:tc>
      </w:tr>
      <w:tr w:rsidR="00C74ECB" w:rsidRPr="002363FC" w:rsidTr="0099618A">
        <w:tc>
          <w:tcPr>
            <w:tcW w:w="5130" w:type="dxa"/>
            <w:tcBorders>
              <w:top w:val="nil"/>
              <w:left w:val="nil"/>
              <w:bottom w:val="nil"/>
            </w:tcBorders>
            <w:vAlign w:val="bottom"/>
          </w:tcPr>
          <w:p w:rsidR="000D0D2D" w:rsidRPr="002363FC" w:rsidRDefault="000D0D2D" w:rsidP="00B20072">
            <w:pPr>
              <w:rPr>
                <w:rFonts w:ascii="Arial" w:hAnsi="Arial" w:cs="Arial"/>
                <w:sz w:val="20"/>
                <w:szCs w:val="20"/>
              </w:rPr>
            </w:pPr>
            <w:r w:rsidRPr="002363FC">
              <w:rPr>
                <w:rFonts w:ascii="Arial" w:hAnsi="Arial" w:cs="Arial"/>
                <w:sz w:val="20"/>
                <w:szCs w:val="20"/>
              </w:rPr>
              <w:t>Retained earnings - unappropriated</w:t>
            </w:r>
          </w:p>
        </w:tc>
        <w:tc>
          <w:tcPr>
            <w:tcW w:w="1710" w:type="dxa"/>
            <w:tcBorders>
              <w:top w:val="nil"/>
              <w:left w:val="nil"/>
              <w:bottom w:val="nil"/>
              <w:right w:val="nil"/>
            </w:tcBorders>
            <w:vAlign w:val="bottom"/>
          </w:tcPr>
          <w:p w:rsidR="000D0D2D" w:rsidRPr="002363FC" w:rsidRDefault="002A7834" w:rsidP="00B20072">
            <w:pPr>
              <w:ind w:right="-72"/>
              <w:jc w:val="right"/>
              <w:rPr>
                <w:rFonts w:ascii="Arial" w:hAnsi="Arial" w:cs="Arial"/>
                <w:sz w:val="20"/>
                <w:szCs w:val="20"/>
              </w:rPr>
            </w:pPr>
            <w:r w:rsidRPr="002363FC">
              <w:rPr>
                <w:rFonts w:ascii="Arial" w:hAnsi="Arial" w:cs="Arial"/>
                <w:sz w:val="20"/>
                <w:szCs w:val="20"/>
              </w:rPr>
              <w:t>730,188,367</w:t>
            </w:r>
          </w:p>
        </w:tc>
        <w:tc>
          <w:tcPr>
            <w:tcW w:w="1728" w:type="dxa"/>
            <w:tcBorders>
              <w:top w:val="nil"/>
              <w:left w:val="nil"/>
              <w:bottom w:val="nil"/>
              <w:right w:val="nil"/>
            </w:tcBorders>
            <w:vAlign w:val="bottom"/>
          </w:tcPr>
          <w:p w:rsidR="000D0D2D" w:rsidRPr="002363FC" w:rsidRDefault="000D0D2D" w:rsidP="00B20072">
            <w:pPr>
              <w:ind w:right="-72"/>
              <w:jc w:val="right"/>
              <w:rPr>
                <w:rFonts w:ascii="Arial" w:hAnsi="Arial" w:cs="Arial"/>
                <w:sz w:val="20"/>
                <w:szCs w:val="20"/>
              </w:rPr>
            </w:pPr>
            <w:r w:rsidRPr="002363FC">
              <w:rPr>
                <w:rFonts w:ascii="Arial" w:hAnsi="Arial" w:cs="Arial"/>
                <w:sz w:val="20"/>
                <w:szCs w:val="20"/>
              </w:rPr>
              <w:t>668,070,370</w:t>
            </w:r>
          </w:p>
        </w:tc>
      </w:tr>
      <w:tr w:rsidR="002A7834" w:rsidRPr="002363FC" w:rsidTr="0099618A">
        <w:tc>
          <w:tcPr>
            <w:tcW w:w="5130" w:type="dxa"/>
            <w:tcBorders>
              <w:top w:val="nil"/>
              <w:left w:val="nil"/>
              <w:bottom w:val="nil"/>
            </w:tcBorders>
            <w:vAlign w:val="bottom"/>
          </w:tcPr>
          <w:p w:rsidR="002A7834" w:rsidRPr="002363FC" w:rsidRDefault="005C05FD" w:rsidP="00B20072">
            <w:pPr>
              <w:rPr>
                <w:rFonts w:ascii="Arial" w:hAnsi="Arial" w:cs="Arial"/>
                <w:sz w:val="20"/>
                <w:szCs w:val="20"/>
                <w:cs/>
              </w:rPr>
            </w:pPr>
            <w:r w:rsidRPr="002363FC">
              <w:rPr>
                <w:rFonts w:ascii="Arial" w:hAnsi="Arial" w:cs="Arial"/>
                <w:sz w:val="20"/>
                <w:szCs w:val="20"/>
              </w:rPr>
              <w:t>Other components of equity</w:t>
            </w:r>
          </w:p>
        </w:tc>
        <w:tc>
          <w:tcPr>
            <w:tcW w:w="1710" w:type="dxa"/>
            <w:tcBorders>
              <w:top w:val="nil"/>
              <w:left w:val="nil"/>
              <w:bottom w:val="nil"/>
              <w:right w:val="nil"/>
            </w:tcBorders>
            <w:vAlign w:val="bottom"/>
          </w:tcPr>
          <w:p w:rsidR="002A7834" w:rsidRPr="002363FC" w:rsidRDefault="005D1C8F" w:rsidP="00B20072">
            <w:pPr>
              <w:ind w:right="-72"/>
              <w:jc w:val="right"/>
              <w:rPr>
                <w:rFonts w:ascii="Arial" w:hAnsi="Arial" w:cs="Arial"/>
                <w:sz w:val="20"/>
                <w:szCs w:val="25"/>
                <w:lang w:val="en-GB"/>
              </w:rPr>
            </w:pPr>
            <w:r>
              <w:rPr>
                <w:rFonts w:ascii="Arial" w:hAnsi="Arial" w:cs="Arial"/>
                <w:sz w:val="20"/>
                <w:szCs w:val="25"/>
                <w:lang w:val="en-GB"/>
              </w:rPr>
              <w:t>3,364,814</w:t>
            </w:r>
          </w:p>
        </w:tc>
        <w:tc>
          <w:tcPr>
            <w:tcW w:w="1728" w:type="dxa"/>
            <w:tcBorders>
              <w:top w:val="nil"/>
              <w:left w:val="nil"/>
              <w:bottom w:val="nil"/>
              <w:right w:val="nil"/>
            </w:tcBorders>
            <w:vAlign w:val="bottom"/>
          </w:tcPr>
          <w:p w:rsidR="002A7834" w:rsidRPr="002363FC" w:rsidRDefault="0074697F" w:rsidP="00B20072">
            <w:pPr>
              <w:ind w:right="-72"/>
              <w:jc w:val="right"/>
              <w:rPr>
                <w:rFonts w:ascii="Arial" w:hAnsi="Arial" w:cs="Arial"/>
                <w:sz w:val="20"/>
                <w:szCs w:val="20"/>
              </w:rPr>
            </w:pPr>
            <w:r w:rsidRPr="002363FC">
              <w:rPr>
                <w:rFonts w:ascii="Arial" w:hAnsi="Arial" w:cs="Arial"/>
                <w:sz w:val="20"/>
                <w:szCs w:val="20"/>
              </w:rPr>
              <w:t>-</w:t>
            </w:r>
          </w:p>
        </w:tc>
      </w:tr>
      <w:tr w:rsidR="002A7834" w:rsidRPr="002363FC" w:rsidTr="0099618A">
        <w:tc>
          <w:tcPr>
            <w:tcW w:w="5130" w:type="dxa"/>
            <w:tcBorders>
              <w:top w:val="nil"/>
              <w:left w:val="nil"/>
              <w:bottom w:val="nil"/>
            </w:tcBorders>
            <w:vAlign w:val="bottom"/>
          </w:tcPr>
          <w:p w:rsidR="002A7834" w:rsidRPr="002363FC" w:rsidRDefault="005C05FD" w:rsidP="00010CA1">
            <w:pPr>
              <w:ind w:left="9" w:right="-108"/>
              <w:rPr>
                <w:rFonts w:ascii="Arial" w:hAnsi="Arial" w:cs="Arial"/>
                <w:sz w:val="20"/>
                <w:szCs w:val="20"/>
                <w:cs/>
              </w:rPr>
            </w:pPr>
            <w:r w:rsidRPr="002363FC">
              <w:rPr>
                <w:rFonts w:ascii="Arial" w:hAnsi="Arial" w:cs="Arial"/>
                <w:sz w:val="20"/>
                <w:szCs w:val="20"/>
                <w:u w:val="single"/>
              </w:rPr>
              <w:t>Less</w:t>
            </w:r>
            <w:r w:rsidRPr="002363FC">
              <w:rPr>
                <w:rFonts w:ascii="Arial" w:hAnsi="Arial" w:cs="Arial"/>
                <w:sz w:val="20"/>
                <w:szCs w:val="20"/>
              </w:rPr>
              <w:t xml:space="preserve">  </w:t>
            </w:r>
            <w:r w:rsidRPr="00010CA1">
              <w:rPr>
                <w:rFonts w:ascii="Arial" w:hAnsi="Arial" w:cs="Arial"/>
                <w:spacing w:val="-2"/>
                <w:sz w:val="20"/>
                <w:szCs w:val="20"/>
              </w:rPr>
              <w:t>Deduction items from common equity Tier 1 capital</w:t>
            </w:r>
          </w:p>
        </w:tc>
        <w:tc>
          <w:tcPr>
            <w:tcW w:w="1710" w:type="dxa"/>
            <w:tcBorders>
              <w:top w:val="nil"/>
              <w:left w:val="nil"/>
              <w:bottom w:val="nil"/>
              <w:right w:val="nil"/>
            </w:tcBorders>
            <w:vAlign w:val="bottom"/>
          </w:tcPr>
          <w:p w:rsidR="002A7834" w:rsidRPr="002363FC" w:rsidRDefault="002A7834" w:rsidP="005D1C8F">
            <w:pPr>
              <w:ind w:right="-72"/>
              <w:jc w:val="right"/>
              <w:rPr>
                <w:rFonts w:ascii="Arial" w:hAnsi="Arial" w:cs="Arial"/>
                <w:sz w:val="20"/>
                <w:szCs w:val="25"/>
                <w:lang w:val="en-GB"/>
              </w:rPr>
            </w:pPr>
            <w:r w:rsidRPr="002363FC">
              <w:rPr>
                <w:rFonts w:ascii="Arial" w:hAnsi="Arial" w:cs="Arial"/>
                <w:sz w:val="20"/>
                <w:szCs w:val="25"/>
                <w:lang w:val="en-GB"/>
              </w:rPr>
              <w:t>(</w:t>
            </w:r>
            <w:r w:rsidR="005D1C8F">
              <w:rPr>
                <w:rFonts w:ascii="Arial" w:hAnsi="Arial" w:cs="Arial"/>
                <w:sz w:val="20"/>
                <w:szCs w:val="25"/>
                <w:lang w:val="en-GB"/>
              </w:rPr>
              <w:t>1,777,999</w:t>
            </w:r>
            <w:r w:rsidRPr="002363FC">
              <w:rPr>
                <w:rFonts w:ascii="Arial" w:hAnsi="Arial" w:cs="Arial"/>
                <w:sz w:val="20"/>
                <w:szCs w:val="25"/>
                <w:lang w:val="en-GB"/>
              </w:rPr>
              <w:t>)</w:t>
            </w:r>
          </w:p>
        </w:tc>
        <w:tc>
          <w:tcPr>
            <w:tcW w:w="1728" w:type="dxa"/>
            <w:tcBorders>
              <w:top w:val="nil"/>
              <w:left w:val="nil"/>
              <w:bottom w:val="nil"/>
              <w:right w:val="nil"/>
            </w:tcBorders>
            <w:vAlign w:val="bottom"/>
          </w:tcPr>
          <w:p w:rsidR="002A7834" w:rsidRPr="002363FC" w:rsidRDefault="0074697F" w:rsidP="00B20072">
            <w:pPr>
              <w:ind w:right="-72"/>
              <w:jc w:val="right"/>
              <w:rPr>
                <w:rFonts w:ascii="Arial" w:hAnsi="Arial" w:cs="Arial"/>
                <w:sz w:val="20"/>
                <w:szCs w:val="20"/>
              </w:rPr>
            </w:pPr>
            <w:r w:rsidRPr="002363FC">
              <w:rPr>
                <w:rFonts w:ascii="Arial" w:hAnsi="Arial" w:cs="Arial"/>
                <w:sz w:val="20"/>
                <w:szCs w:val="20"/>
              </w:rPr>
              <w:t>-</w:t>
            </w:r>
          </w:p>
        </w:tc>
      </w:tr>
      <w:tr w:rsidR="00C74ECB" w:rsidRPr="002363FC" w:rsidTr="0099618A">
        <w:tc>
          <w:tcPr>
            <w:tcW w:w="5130" w:type="dxa"/>
            <w:tcBorders>
              <w:top w:val="nil"/>
              <w:left w:val="nil"/>
              <w:bottom w:val="nil"/>
            </w:tcBorders>
            <w:vAlign w:val="bottom"/>
          </w:tcPr>
          <w:p w:rsidR="000D0D2D" w:rsidRPr="002363FC" w:rsidRDefault="005C05FD" w:rsidP="00B20072">
            <w:pPr>
              <w:rPr>
                <w:rFonts w:ascii="Arial" w:hAnsi="Arial" w:cs="Arial"/>
                <w:sz w:val="20"/>
                <w:szCs w:val="20"/>
              </w:rPr>
            </w:pPr>
            <w:r w:rsidRPr="002363FC">
              <w:rPr>
                <w:rFonts w:ascii="Arial" w:hAnsi="Arial" w:cs="Arial"/>
                <w:sz w:val="20"/>
                <w:szCs w:val="20"/>
              </w:rPr>
              <w:t xml:space="preserve">        </w:t>
            </w:r>
            <w:r w:rsidR="000D0D2D" w:rsidRPr="002363FC">
              <w:rPr>
                <w:rFonts w:ascii="Arial" w:hAnsi="Arial" w:cs="Arial"/>
                <w:sz w:val="20"/>
                <w:szCs w:val="20"/>
              </w:rPr>
              <w:t xml:space="preserve"> </w:t>
            </w:r>
            <w:r w:rsidR="00010CA1">
              <w:rPr>
                <w:rFonts w:ascii="Arial" w:hAnsi="Arial" w:cs="Arial"/>
                <w:sz w:val="20"/>
                <w:szCs w:val="20"/>
              </w:rPr>
              <w:t xml:space="preserve"> </w:t>
            </w:r>
            <w:r w:rsidR="000D0D2D" w:rsidRPr="002363FC">
              <w:rPr>
                <w:rFonts w:ascii="Arial" w:hAnsi="Arial" w:cs="Arial"/>
                <w:sz w:val="20"/>
                <w:szCs w:val="20"/>
              </w:rPr>
              <w:t>Deduction 50 percent of Tier 1 and Tier 2</w:t>
            </w:r>
          </w:p>
        </w:tc>
        <w:tc>
          <w:tcPr>
            <w:tcW w:w="1710" w:type="dxa"/>
            <w:tcBorders>
              <w:top w:val="nil"/>
              <w:left w:val="nil"/>
              <w:bottom w:val="nil"/>
              <w:right w:val="nil"/>
            </w:tcBorders>
            <w:vAlign w:val="bottom"/>
          </w:tcPr>
          <w:p w:rsidR="000D0D2D" w:rsidRPr="002363FC" w:rsidRDefault="005D1C8F" w:rsidP="005C05FD">
            <w:pPr>
              <w:pBdr>
                <w:bottom w:val="single" w:sz="4" w:space="1" w:color="auto"/>
              </w:pBdr>
              <w:ind w:right="-72"/>
              <w:jc w:val="right"/>
              <w:rPr>
                <w:rFonts w:ascii="Arial" w:hAnsi="Arial" w:cs="Arial"/>
                <w:sz w:val="20"/>
                <w:szCs w:val="20"/>
              </w:rPr>
            </w:pPr>
            <w:r>
              <w:rPr>
                <w:rFonts w:ascii="Arial" w:hAnsi="Arial" w:cs="Arial"/>
                <w:sz w:val="20"/>
                <w:szCs w:val="20"/>
              </w:rPr>
              <w:t>(97,413,743)</w:t>
            </w:r>
          </w:p>
        </w:tc>
        <w:tc>
          <w:tcPr>
            <w:tcW w:w="1728" w:type="dxa"/>
            <w:tcBorders>
              <w:top w:val="nil"/>
              <w:left w:val="nil"/>
              <w:bottom w:val="nil"/>
              <w:right w:val="nil"/>
            </w:tcBorders>
            <w:vAlign w:val="bottom"/>
          </w:tcPr>
          <w:p w:rsidR="000D0D2D" w:rsidRPr="002363FC" w:rsidRDefault="000D0D2D" w:rsidP="00010CA1">
            <w:pPr>
              <w:pBdr>
                <w:bottom w:val="single" w:sz="4" w:space="1" w:color="auto"/>
              </w:pBdr>
              <w:ind w:right="-72"/>
              <w:jc w:val="right"/>
              <w:rPr>
                <w:rFonts w:ascii="Arial" w:hAnsi="Arial" w:cs="Arial"/>
                <w:sz w:val="20"/>
                <w:szCs w:val="20"/>
              </w:rPr>
            </w:pPr>
            <w:r w:rsidRPr="002363FC">
              <w:rPr>
                <w:rFonts w:ascii="Arial" w:hAnsi="Arial" w:cs="Arial"/>
                <w:sz w:val="20"/>
                <w:szCs w:val="20"/>
              </w:rPr>
              <w:t>(79,236,709)</w:t>
            </w:r>
          </w:p>
        </w:tc>
      </w:tr>
      <w:tr w:rsidR="00C74ECB" w:rsidRPr="002363FC" w:rsidTr="0099618A">
        <w:tc>
          <w:tcPr>
            <w:tcW w:w="5130" w:type="dxa"/>
            <w:tcBorders>
              <w:top w:val="nil"/>
              <w:left w:val="nil"/>
              <w:bottom w:val="nil"/>
            </w:tcBorders>
            <w:vAlign w:val="bottom"/>
          </w:tcPr>
          <w:p w:rsidR="000D0D2D" w:rsidRPr="002363FC" w:rsidRDefault="000D0D2D" w:rsidP="00B20072">
            <w:pPr>
              <w:tabs>
                <w:tab w:val="left" w:pos="1440"/>
                <w:tab w:val="center" w:pos="5940"/>
                <w:tab w:val="center" w:pos="7650"/>
              </w:tabs>
              <w:rPr>
                <w:rFonts w:ascii="Arial" w:hAnsi="Arial" w:cs="Arial"/>
                <w:sz w:val="12"/>
                <w:szCs w:val="12"/>
                <w:u w:val="single"/>
              </w:rPr>
            </w:pPr>
          </w:p>
        </w:tc>
        <w:tc>
          <w:tcPr>
            <w:tcW w:w="1710" w:type="dxa"/>
            <w:tcBorders>
              <w:top w:val="nil"/>
              <w:left w:val="nil"/>
              <w:bottom w:val="nil"/>
              <w:right w:val="nil"/>
            </w:tcBorders>
            <w:vAlign w:val="bottom"/>
          </w:tcPr>
          <w:p w:rsidR="000D0D2D" w:rsidRPr="002363FC" w:rsidRDefault="000D0D2D" w:rsidP="00B20072">
            <w:pPr>
              <w:ind w:right="-72"/>
              <w:jc w:val="right"/>
              <w:rPr>
                <w:rFonts w:ascii="Arial" w:hAnsi="Arial" w:cs="Arial"/>
                <w:sz w:val="12"/>
                <w:szCs w:val="12"/>
              </w:rPr>
            </w:pPr>
          </w:p>
        </w:tc>
        <w:tc>
          <w:tcPr>
            <w:tcW w:w="1728" w:type="dxa"/>
            <w:tcBorders>
              <w:top w:val="nil"/>
              <w:left w:val="nil"/>
              <w:bottom w:val="nil"/>
              <w:right w:val="nil"/>
            </w:tcBorders>
            <w:vAlign w:val="bottom"/>
          </w:tcPr>
          <w:p w:rsidR="000D0D2D" w:rsidRPr="002363FC" w:rsidRDefault="000D0D2D" w:rsidP="00B20072">
            <w:pPr>
              <w:ind w:right="-72"/>
              <w:jc w:val="right"/>
              <w:rPr>
                <w:rFonts w:ascii="Arial" w:hAnsi="Arial" w:cs="Arial"/>
                <w:sz w:val="12"/>
                <w:szCs w:val="12"/>
              </w:rPr>
            </w:pPr>
          </w:p>
        </w:tc>
      </w:tr>
      <w:tr w:rsidR="00C74ECB" w:rsidRPr="002363FC" w:rsidTr="0099618A">
        <w:tc>
          <w:tcPr>
            <w:tcW w:w="5130" w:type="dxa"/>
            <w:tcBorders>
              <w:top w:val="nil"/>
              <w:left w:val="nil"/>
              <w:bottom w:val="nil"/>
            </w:tcBorders>
            <w:vAlign w:val="bottom"/>
          </w:tcPr>
          <w:p w:rsidR="000D0D2D" w:rsidRPr="002363FC" w:rsidRDefault="005C05FD" w:rsidP="005C05FD">
            <w:pPr>
              <w:rPr>
                <w:rFonts w:ascii="Arial" w:hAnsi="Arial" w:cs="Arial"/>
                <w:sz w:val="20"/>
                <w:szCs w:val="20"/>
              </w:rPr>
            </w:pPr>
            <w:r w:rsidRPr="002363FC">
              <w:rPr>
                <w:rFonts w:ascii="Arial" w:hAnsi="Arial" w:cs="Arial"/>
                <w:sz w:val="20"/>
                <w:szCs w:val="25"/>
              </w:rPr>
              <w:t>Common equity Tier 1</w:t>
            </w:r>
            <w:r w:rsidRPr="002363FC">
              <w:rPr>
                <w:rFonts w:ascii="Arial" w:hAnsi="Arial" w:cs="Arial"/>
                <w:sz w:val="20"/>
                <w:szCs w:val="20"/>
              </w:rPr>
              <w:t xml:space="preserve"> capital</w:t>
            </w:r>
          </w:p>
        </w:tc>
        <w:tc>
          <w:tcPr>
            <w:tcW w:w="1710" w:type="dxa"/>
            <w:tcBorders>
              <w:top w:val="nil"/>
              <w:left w:val="nil"/>
              <w:bottom w:val="nil"/>
              <w:right w:val="nil"/>
            </w:tcBorders>
            <w:vAlign w:val="bottom"/>
          </w:tcPr>
          <w:p w:rsidR="000D0D2D" w:rsidRPr="002363FC" w:rsidRDefault="002A7834" w:rsidP="005D1C8F">
            <w:pPr>
              <w:pBdr>
                <w:bottom w:val="single" w:sz="4" w:space="1" w:color="auto"/>
              </w:pBdr>
              <w:ind w:right="-72"/>
              <w:jc w:val="right"/>
              <w:rPr>
                <w:rFonts w:ascii="Arial" w:hAnsi="Arial" w:cs="Arial"/>
                <w:sz w:val="20"/>
                <w:szCs w:val="20"/>
              </w:rPr>
            </w:pPr>
            <w:r w:rsidRPr="002363FC">
              <w:rPr>
                <w:rFonts w:ascii="Arial" w:hAnsi="Arial" w:cs="Arial"/>
                <w:sz w:val="20"/>
                <w:szCs w:val="20"/>
              </w:rPr>
              <w:t>1,807,</w:t>
            </w:r>
            <w:r w:rsidR="005D1C8F">
              <w:rPr>
                <w:rFonts w:ascii="Arial" w:hAnsi="Arial" w:cs="Arial"/>
                <w:sz w:val="20"/>
                <w:szCs w:val="20"/>
              </w:rPr>
              <w:t>359,264</w:t>
            </w:r>
          </w:p>
        </w:tc>
        <w:tc>
          <w:tcPr>
            <w:tcW w:w="1728" w:type="dxa"/>
            <w:tcBorders>
              <w:top w:val="nil"/>
              <w:left w:val="nil"/>
              <w:bottom w:val="nil"/>
              <w:right w:val="nil"/>
            </w:tcBorders>
            <w:vAlign w:val="bottom"/>
          </w:tcPr>
          <w:p w:rsidR="000D0D2D" w:rsidRPr="002363FC" w:rsidRDefault="00EB640A" w:rsidP="00D96F35">
            <w:pPr>
              <w:pBdr>
                <w:bottom w:val="single" w:sz="4" w:space="1" w:color="auto"/>
              </w:pBdr>
              <w:ind w:right="-72"/>
              <w:jc w:val="right"/>
              <w:rPr>
                <w:rFonts w:ascii="Arial" w:hAnsi="Arial" w:cs="Arial"/>
                <w:sz w:val="20"/>
                <w:szCs w:val="20"/>
              </w:rPr>
            </w:pPr>
            <w:r w:rsidRPr="002363FC">
              <w:rPr>
                <w:rFonts w:ascii="Arial" w:hAnsi="Arial" w:cs="Arial"/>
                <w:sz w:val="20"/>
                <w:szCs w:val="20"/>
              </w:rPr>
              <w:t>-</w:t>
            </w:r>
          </w:p>
        </w:tc>
      </w:tr>
      <w:tr w:rsidR="00AE2570" w:rsidRPr="008D28BC" w:rsidTr="0099618A">
        <w:tc>
          <w:tcPr>
            <w:tcW w:w="5130" w:type="dxa"/>
            <w:tcBorders>
              <w:top w:val="nil"/>
              <w:left w:val="nil"/>
              <w:bottom w:val="nil"/>
            </w:tcBorders>
            <w:vAlign w:val="bottom"/>
          </w:tcPr>
          <w:p w:rsidR="00AE2570" w:rsidRPr="008D28BC" w:rsidRDefault="00AE2570" w:rsidP="008D28BC">
            <w:pPr>
              <w:tabs>
                <w:tab w:val="left" w:pos="1440"/>
                <w:tab w:val="center" w:pos="5940"/>
                <w:tab w:val="center" w:pos="7650"/>
              </w:tabs>
              <w:rPr>
                <w:rFonts w:ascii="Arial" w:hAnsi="Arial" w:cs="Arial"/>
                <w:sz w:val="12"/>
                <w:szCs w:val="12"/>
                <w:u w:val="single"/>
              </w:rPr>
            </w:pPr>
          </w:p>
        </w:tc>
        <w:tc>
          <w:tcPr>
            <w:tcW w:w="1710" w:type="dxa"/>
            <w:tcBorders>
              <w:top w:val="nil"/>
              <w:left w:val="nil"/>
              <w:bottom w:val="nil"/>
              <w:right w:val="nil"/>
            </w:tcBorders>
            <w:vAlign w:val="bottom"/>
          </w:tcPr>
          <w:p w:rsidR="00AE2570" w:rsidRPr="008D28BC" w:rsidRDefault="00AE2570" w:rsidP="008D28BC">
            <w:pPr>
              <w:tabs>
                <w:tab w:val="left" w:pos="1440"/>
                <w:tab w:val="center" w:pos="5940"/>
                <w:tab w:val="center" w:pos="7650"/>
              </w:tabs>
              <w:rPr>
                <w:rFonts w:ascii="Arial" w:hAnsi="Arial" w:cs="Arial"/>
                <w:sz w:val="12"/>
                <w:szCs w:val="12"/>
                <w:u w:val="single"/>
              </w:rPr>
            </w:pPr>
          </w:p>
        </w:tc>
        <w:tc>
          <w:tcPr>
            <w:tcW w:w="1728" w:type="dxa"/>
            <w:tcBorders>
              <w:top w:val="nil"/>
              <w:left w:val="nil"/>
              <w:bottom w:val="nil"/>
              <w:right w:val="nil"/>
            </w:tcBorders>
            <w:vAlign w:val="bottom"/>
          </w:tcPr>
          <w:p w:rsidR="00AE2570" w:rsidRPr="008D28BC" w:rsidRDefault="00AE2570" w:rsidP="008D28BC">
            <w:pPr>
              <w:tabs>
                <w:tab w:val="left" w:pos="1440"/>
                <w:tab w:val="center" w:pos="5940"/>
                <w:tab w:val="center" w:pos="7650"/>
              </w:tabs>
              <w:rPr>
                <w:rFonts w:ascii="Arial" w:hAnsi="Arial" w:cs="Arial"/>
                <w:sz w:val="12"/>
                <w:szCs w:val="12"/>
                <w:u w:val="single"/>
              </w:rPr>
            </w:pPr>
          </w:p>
        </w:tc>
      </w:tr>
      <w:tr w:rsidR="008D28BC" w:rsidRPr="002363FC" w:rsidTr="0099618A">
        <w:tc>
          <w:tcPr>
            <w:tcW w:w="5130" w:type="dxa"/>
            <w:tcBorders>
              <w:top w:val="nil"/>
              <w:left w:val="nil"/>
              <w:bottom w:val="nil"/>
            </w:tcBorders>
            <w:vAlign w:val="bottom"/>
          </w:tcPr>
          <w:p w:rsidR="008D28BC" w:rsidRPr="002363FC" w:rsidRDefault="008D28BC" w:rsidP="008D28BC">
            <w:pPr>
              <w:rPr>
                <w:rFonts w:ascii="Arial" w:hAnsi="Arial" w:cs="Arial"/>
                <w:sz w:val="20"/>
                <w:szCs w:val="20"/>
              </w:rPr>
            </w:pPr>
            <w:r w:rsidRPr="002363FC">
              <w:rPr>
                <w:rFonts w:ascii="Arial" w:hAnsi="Arial" w:cs="Arial"/>
                <w:sz w:val="20"/>
                <w:szCs w:val="20"/>
              </w:rPr>
              <w:t>Total Tier 1 capital</w:t>
            </w: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5D1C8F">
              <w:rPr>
                <w:rFonts w:ascii="Arial" w:hAnsi="Arial" w:cs="Arial"/>
                <w:sz w:val="20"/>
                <w:szCs w:val="20"/>
              </w:rPr>
              <w:t>1,807,359,264</w:t>
            </w: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1,711,833,661</w:t>
            </w:r>
          </w:p>
        </w:tc>
      </w:tr>
      <w:tr w:rsidR="008D28BC" w:rsidRPr="002363FC" w:rsidTr="0099618A">
        <w:tc>
          <w:tcPr>
            <w:tcW w:w="5130" w:type="dxa"/>
            <w:tcBorders>
              <w:top w:val="nil"/>
              <w:left w:val="nil"/>
              <w:bottom w:val="nil"/>
            </w:tcBorders>
            <w:vAlign w:val="bottom"/>
          </w:tcPr>
          <w:p w:rsidR="008D28BC" w:rsidRPr="002363FC" w:rsidRDefault="008D28BC" w:rsidP="008D28BC">
            <w:pPr>
              <w:rPr>
                <w:rFonts w:ascii="Arial" w:hAnsi="Arial" w:cs="Arial"/>
                <w:sz w:val="20"/>
                <w:szCs w:val="20"/>
              </w:rPr>
            </w:pP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p>
        </w:tc>
      </w:tr>
      <w:tr w:rsidR="008D28BC" w:rsidRPr="002363FC" w:rsidTr="0099618A">
        <w:tc>
          <w:tcPr>
            <w:tcW w:w="5130" w:type="dxa"/>
            <w:tcBorders>
              <w:top w:val="nil"/>
              <w:left w:val="nil"/>
              <w:bottom w:val="nil"/>
            </w:tcBorders>
            <w:vAlign w:val="bottom"/>
          </w:tcPr>
          <w:p w:rsidR="008D28BC" w:rsidRPr="002363FC" w:rsidRDefault="008D28BC" w:rsidP="008D28BC">
            <w:pPr>
              <w:rPr>
                <w:rFonts w:ascii="Arial" w:hAnsi="Arial" w:cs="Arial"/>
                <w:sz w:val="20"/>
                <w:szCs w:val="20"/>
              </w:rPr>
            </w:pPr>
            <w:r w:rsidRPr="002363FC">
              <w:rPr>
                <w:rFonts w:ascii="Arial" w:hAnsi="Arial" w:cs="Arial"/>
                <w:sz w:val="20"/>
                <w:szCs w:val="20"/>
                <w:u w:val="single"/>
              </w:rPr>
              <w:t>Tier</w:t>
            </w:r>
            <w:r w:rsidRPr="002363FC">
              <w:rPr>
                <w:rFonts w:ascii="Arial" w:hAnsi="Arial" w:cs="Arial"/>
                <w:sz w:val="20"/>
                <w:szCs w:val="20"/>
                <w:u w:val="single"/>
                <w:cs/>
              </w:rPr>
              <w:t xml:space="preserve"> </w:t>
            </w:r>
            <w:r w:rsidRPr="002363FC">
              <w:rPr>
                <w:rFonts w:ascii="Arial" w:hAnsi="Arial" w:cs="Arial"/>
                <w:sz w:val="20"/>
                <w:szCs w:val="20"/>
                <w:u w:val="single"/>
              </w:rPr>
              <w:t>2 capital</w:t>
            </w: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p>
        </w:tc>
      </w:tr>
      <w:tr w:rsidR="008D28BC" w:rsidRPr="002363FC" w:rsidTr="0099618A">
        <w:tc>
          <w:tcPr>
            <w:tcW w:w="5130" w:type="dxa"/>
            <w:tcBorders>
              <w:top w:val="nil"/>
              <w:left w:val="nil"/>
              <w:bottom w:val="nil"/>
            </w:tcBorders>
            <w:vAlign w:val="bottom"/>
          </w:tcPr>
          <w:p w:rsidR="008D28BC" w:rsidRPr="002363FC" w:rsidRDefault="008D28BC" w:rsidP="008D28BC">
            <w:pPr>
              <w:rPr>
                <w:rFonts w:ascii="Arial" w:hAnsi="Arial" w:cs="Arial"/>
                <w:sz w:val="20"/>
                <w:szCs w:val="20"/>
                <w:u w:val="single"/>
              </w:rPr>
            </w:pPr>
            <w:r w:rsidRPr="002363FC">
              <w:rPr>
                <w:rFonts w:ascii="Arial" w:hAnsi="Arial" w:cs="Arial"/>
                <w:sz w:val="20"/>
                <w:szCs w:val="20"/>
              </w:rPr>
              <w:t>Reserve for assets classified as normal</w:t>
            </w: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54,979,392</w:t>
            </w: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15,129,678</w:t>
            </w:r>
          </w:p>
        </w:tc>
      </w:tr>
      <w:tr w:rsidR="008D28BC" w:rsidRPr="002363FC" w:rsidTr="0099618A">
        <w:tc>
          <w:tcPr>
            <w:tcW w:w="5130" w:type="dxa"/>
            <w:tcBorders>
              <w:top w:val="nil"/>
              <w:left w:val="nil"/>
              <w:bottom w:val="nil"/>
            </w:tcBorders>
            <w:vAlign w:val="bottom"/>
          </w:tcPr>
          <w:p w:rsidR="008D28BC" w:rsidRPr="002363FC" w:rsidRDefault="008D28BC" w:rsidP="008D28BC">
            <w:pPr>
              <w:rPr>
                <w:rFonts w:ascii="Arial" w:hAnsi="Arial" w:cs="Arial"/>
                <w:sz w:val="20"/>
                <w:szCs w:val="20"/>
                <w:u w:val="single"/>
              </w:rPr>
            </w:pPr>
            <w:r w:rsidRPr="002363FC">
              <w:rPr>
                <w:rFonts w:ascii="Arial" w:hAnsi="Arial" w:cs="Arial"/>
                <w:snapToGrid w:val="0"/>
                <w:sz w:val="20"/>
                <w:szCs w:val="20"/>
                <w:lang w:eastAsia="th-TH"/>
              </w:rPr>
              <w:t>Revaluation surplus on investments</w:t>
            </w: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w:t>
            </w: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67,872,361</w:t>
            </w:r>
          </w:p>
        </w:tc>
      </w:tr>
      <w:tr w:rsidR="008D28BC" w:rsidRPr="002363FC" w:rsidTr="0099618A">
        <w:tc>
          <w:tcPr>
            <w:tcW w:w="5130" w:type="dxa"/>
            <w:tcBorders>
              <w:top w:val="nil"/>
              <w:left w:val="nil"/>
              <w:bottom w:val="nil"/>
            </w:tcBorders>
            <w:vAlign w:val="bottom"/>
          </w:tcPr>
          <w:p w:rsidR="008D28BC" w:rsidRPr="002363FC" w:rsidRDefault="008D28BC" w:rsidP="008D28BC">
            <w:pPr>
              <w:rPr>
                <w:rFonts w:ascii="Arial" w:hAnsi="Arial" w:cs="Arial"/>
                <w:snapToGrid w:val="0"/>
                <w:sz w:val="20"/>
                <w:szCs w:val="20"/>
                <w:cs/>
                <w:lang w:eastAsia="th-TH"/>
              </w:rPr>
            </w:pPr>
            <w:r w:rsidRPr="002363FC">
              <w:rPr>
                <w:rFonts w:ascii="Arial" w:hAnsi="Arial" w:cs="Arial"/>
                <w:sz w:val="20"/>
                <w:szCs w:val="20"/>
                <w:u w:val="single"/>
              </w:rPr>
              <w:t>Less</w:t>
            </w:r>
            <w:r w:rsidRPr="002363FC">
              <w:rPr>
                <w:rFonts w:ascii="Arial" w:hAnsi="Arial" w:cs="Arial"/>
                <w:sz w:val="20"/>
                <w:szCs w:val="20"/>
              </w:rPr>
              <w:t xml:space="preserve">  Deduction items from Tier 2 capital</w:t>
            </w: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lang w:val="en-GB"/>
              </w:rPr>
            </w:pPr>
            <w:r w:rsidRPr="002363FC">
              <w:rPr>
                <w:rFonts w:ascii="Arial" w:hAnsi="Arial" w:cs="Arial"/>
                <w:sz w:val="20"/>
                <w:szCs w:val="20"/>
                <w:lang w:val="en-GB"/>
              </w:rPr>
              <w:t>(54,979,392)</w:t>
            </w: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w:t>
            </w:r>
          </w:p>
        </w:tc>
      </w:tr>
      <w:tr w:rsidR="008D28BC" w:rsidRPr="002363FC" w:rsidTr="0099618A">
        <w:tc>
          <w:tcPr>
            <w:tcW w:w="5130" w:type="dxa"/>
            <w:tcBorders>
              <w:top w:val="nil"/>
              <w:left w:val="nil"/>
              <w:bottom w:val="nil"/>
            </w:tcBorders>
            <w:vAlign w:val="bottom"/>
          </w:tcPr>
          <w:p w:rsidR="008D28BC" w:rsidRPr="002363FC" w:rsidRDefault="008D28BC" w:rsidP="008D28BC">
            <w:pPr>
              <w:rPr>
                <w:rFonts w:ascii="Arial" w:hAnsi="Arial" w:cs="Arial"/>
                <w:sz w:val="20"/>
                <w:szCs w:val="20"/>
              </w:rPr>
            </w:pPr>
            <w:r w:rsidRPr="002363FC">
              <w:rPr>
                <w:rFonts w:ascii="Arial" w:hAnsi="Arial" w:cs="Arial"/>
                <w:sz w:val="20"/>
                <w:szCs w:val="20"/>
              </w:rPr>
              <w:t xml:space="preserve">          Deduction 50 percent of Tier 1 and Tier 2</w:t>
            </w: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p>
        </w:tc>
      </w:tr>
      <w:tr w:rsidR="008D28BC" w:rsidRPr="002363FC" w:rsidTr="0099618A">
        <w:tc>
          <w:tcPr>
            <w:tcW w:w="5130" w:type="dxa"/>
            <w:tcBorders>
              <w:top w:val="nil"/>
              <w:left w:val="nil"/>
              <w:bottom w:val="nil"/>
            </w:tcBorders>
            <w:vAlign w:val="bottom"/>
          </w:tcPr>
          <w:p w:rsidR="008D28BC" w:rsidRPr="002363FC" w:rsidRDefault="008D28BC" w:rsidP="008D28BC">
            <w:pPr>
              <w:ind w:left="432"/>
              <w:rPr>
                <w:rFonts w:ascii="Arial" w:hAnsi="Arial" w:cs="Arial"/>
                <w:sz w:val="20"/>
                <w:szCs w:val="20"/>
              </w:rPr>
            </w:pPr>
            <w:r w:rsidRPr="002363FC">
              <w:rPr>
                <w:rFonts w:ascii="Arial" w:hAnsi="Arial" w:cs="Arial"/>
                <w:sz w:val="20"/>
                <w:szCs w:val="20"/>
                <w:cs/>
              </w:rPr>
              <w:t xml:space="preserve">    </w:t>
            </w:r>
            <w:r w:rsidRPr="002363FC">
              <w:rPr>
                <w:rFonts w:ascii="Arial" w:hAnsi="Arial" w:cs="Arial"/>
                <w:sz w:val="20"/>
                <w:szCs w:val="20"/>
              </w:rPr>
              <w:t xml:space="preserve"> but not exceed Tier 2</w:t>
            </w:r>
          </w:p>
        </w:tc>
        <w:tc>
          <w:tcPr>
            <w:tcW w:w="1710" w:type="dxa"/>
            <w:tcBorders>
              <w:top w:val="nil"/>
              <w:left w:val="nil"/>
              <w:bottom w:val="nil"/>
              <w:right w:val="nil"/>
            </w:tcBorders>
            <w:vAlign w:val="bottom"/>
          </w:tcPr>
          <w:p w:rsidR="008D28BC" w:rsidRPr="002363FC" w:rsidRDefault="008D28BC" w:rsidP="008D28BC">
            <w:pPr>
              <w:pBdr>
                <w:bottom w:val="single" w:sz="4" w:space="1" w:color="auto"/>
              </w:pBdr>
              <w:ind w:right="-72"/>
              <w:jc w:val="right"/>
              <w:rPr>
                <w:rFonts w:ascii="Arial" w:hAnsi="Arial" w:cs="Arial"/>
                <w:sz w:val="20"/>
                <w:szCs w:val="20"/>
              </w:rPr>
            </w:pPr>
            <w:r w:rsidRPr="002363FC">
              <w:rPr>
                <w:rFonts w:ascii="Arial" w:hAnsi="Arial" w:cs="Arial"/>
                <w:sz w:val="20"/>
                <w:szCs w:val="20"/>
              </w:rPr>
              <w:t>-</w:t>
            </w:r>
          </w:p>
        </w:tc>
        <w:tc>
          <w:tcPr>
            <w:tcW w:w="1728" w:type="dxa"/>
            <w:tcBorders>
              <w:top w:val="nil"/>
              <w:left w:val="nil"/>
              <w:bottom w:val="nil"/>
              <w:right w:val="nil"/>
            </w:tcBorders>
            <w:vAlign w:val="bottom"/>
          </w:tcPr>
          <w:p w:rsidR="008D28BC" w:rsidRPr="002363FC" w:rsidRDefault="008D28BC" w:rsidP="008D28BC">
            <w:pPr>
              <w:pBdr>
                <w:bottom w:val="single" w:sz="4" w:space="1" w:color="auto"/>
              </w:pBdr>
              <w:ind w:right="-72"/>
              <w:jc w:val="right"/>
              <w:rPr>
                <w:rFonts w:ascii="Arial" w:hAnsi="Arial" w:cs="Arial"/>
                <w:sz w:val="20"/>
                <w:szCs w:val="20"/>
              </w:rPr>
            </w:pPr>
            <w:r w:rsidRPr="002363FC">
              <w:rPr>
                <w:rFonts w:ascii="Arial" w:hAnsi="Arial" w:cs="Arial"/>
                <w:sz w:val="20"/>
                <w:szCs w:val="20"/>
              </w:rPr>
              <w:t>(79,236,709)</w:t>
            </w:r>
          </w:p>
        </w:tc>
      </w:tr>
      <w:tr w:rsidR="008D28BC" w:rsidRPr="002363FC" w:rsidTr="0099618A">
        <w:tc>
          <w:tcPr>
            <w:tcW w:w="5130" w:type="dxa"/>
            <w:tcBorders>
              <w:top w:val="nil"/>
              <w:left w:val="nil"/>
              <w:bottom w:val="nil"/>
            </w:tcBorders>
            <w:vAlign w:val="bottom"/>
          </w:tcPr>
          <w:p w:rsidR="008D28BC" w:rsidRPr="002363FC" w:rsidRDefault="008D28BC" w:rsidP="008D28BC">
            <w:pPr>
              <w:rPr>
                <w:rFonts w:ascii="Arial" w:hAnsi="Arial" w:cs="Arial"/>
                <w:sz w:val="12"/>
                <w:szCs w:val="12"/>
              </w:rPr>
            </w:pP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12"/>
                <w:szCs w:val="12"/>
              </w:rPr>
            </w:pP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12"/>
                <w:szCs w:val="12"/>
              </w:rPr>
            </w:pPr>
          </w:p>
        </w:tc>
      </w:tr>
      <w:tr w:rsidR="008D28BC" w:rsidRPr="002363FC" w:rsidTr="0099618A">
        <w:tc>
          <w:tcPr>
            <w:tcW w:w="5130" w:type="dxa"/>
            <w:tcBorders>
              <w:top w:val="nil"/>
              <w:left w:val="nil"/>
              <w:bottom w:val="nil"/>
            </w:tcBorders>
            <w:vAlign w:val="bottom"/>
          </w:tcPr>
          <w:p w:rsidR="008D28BC" w:rsidRPr="002363FC" w:rsidRDefault="008D28BC" w:rsidP="008D28BC">
            <w:pPr>
              <w:rPr>
                <w:rFonts w:ascii="Arial" w:hAnsi="Arial" w:cs="Arial"/>
                <w:sz w:val="20"/>
                <w:szCs w:val="20"/>
              </w:rPr>
            </w:pPr>
            <w:r w:rsidRPr="002363FC">
              <w:rPr>
                <w:rFonts w:ascii="Arial" w:hAnsi="Arial" w:cs="Arial"/>
                <w:sz w:val="20"/>
                <w:szCs w:val="20"/>
              </w:rPr>
              <w:t>Total Tier 2 capital</w:t>
            </w:r>
          </w:p>
        </w:tc>
        <w:tc>
          <w:tcPr>
            <w:tcW w:w="1710" w:type="dxa"/>
            <w:tcBorders>
              <w:top w:val="nil"/>
              <w:left w:val="nil"/>
              <w:bottom w:val="nil"/>
              <w:right w:val="nil"/>
            </w:tcBorders>
            <w:vAlign w:val="bottom"/>
          </w:tcPr>
          <w:p w:rsidR="008D28BC" w:rsidRPr="002363FC" w:rsidRDefault="008D28BC" w:rsidP="008D28BC">
            <w:pPr>
              <w:pBdr>
                <w:bottom w:val="single" w:sz="6" w:space="1" w:color="auto"/>
              </w:pBdr>
              <w:ind w:right="-72"/>
              <w:jc w:val="right"/>
              <w:rPr>
                <w:rFonts w:ascii="Arial" w:hAnsi="Arial" w:cs="Arial"/>
                <w:sz w:val="20"/>
                <w:szCs w:val="20"/>
              </w:rPr>
            </w:pPr>
            <w:r w:rsidRPr="002363FC">
              <w:rPr>
                <w:rFonts w:ascii="Arial" w:hAnsi="Arial" w:cs="Arial"/>
                <w:sz w:val="20"/>
                <w:szCs w:val="20"/>
              </w:rPr>
              <w:t>-</w:t>
            </w:r>
          </w:p>
        </w:tc>
        <w:tc>
          <w:tcPr>
            <w:tcW w:w="1728" w:type="dxa"/>
            <w:tcBorders>
              <w:top w:val="nil"/>
              <w:left w:val="nil"/>
              <w:bottom w:val="nil"/>
              <w:right w:val="nil"/>
            </w:tcBorders>
            <w:vAlign w:val="bottom"/>
          </w:tcPr>
          <w:p w:rsidR="008D28BC" w:rsidRPr="002363FC" w:rsidRDefault="008D28BC" w:rsidP="008D28BC">
            <w:pPr>
              <w:pBdr>
                <w:bottom w:val="single" w:sz="6" w:space="1" w:color="auto"/>
              </w:pBdr>
              <w:ind w:right="-72"/>
              <w:jc w:val="right"/>
              <w:rPr>
                <w:rFonts w:ascii="Arial" w:hAnsi="Arial" w:cs="Arial"/>
                <w:sz w:val="20"/>
                <w:szCs w:val="20"/>
              </w:rPr>
            </w:pPr>
            <w:r w:rsidRPr="002363FC">
              <w:rPr>
                <w:rFonts w:ascii="Arial" w:hAnsi="Arial" w:cs="Arial"/>
                <w:sz w:val="20"/>
                <w:szCs w:val="20"/>
              </w:rPr>
              <w:t>3,765,330</w:t>
            </w:r>
          </w:p>
        </w:tc>
      </w:tr>
      <w:tr w:rsidR="008D28BC" w:rsidRPr="002363FC" w:rsidTr="0099618A">
        <w:tc>
          <w:tcPr>
            <w:tcW w:w="5130" w:type="dxa"/>
            <w:tcBorders>
              <w:top w:val="nil"/>
              <w:left w:val="nil"/>
              <w:bottom w:val="nil"/>
            </w:tcBorders>
            <w:vAlign w:val="bottom"/>
          </w:tcPr>
          <w:p w:rsidR="008D28BC" w:rsidRPr="002363FC" w:rsidRDefault="008D28BC" w:rsidP="008D28BC">
            <w:pPr>
              <w:rPr>
                <w:rFonts w:ascii="Arial" w:hAnsi="Arial" w:cs="Arial"/>
                <w:sz w:val="12"/>
                <w:szCs w:val="12"/>
              </w:rPr>
            </w:pP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12"/>
                <w:szCs w:val="12"/>
              </w:rPr>
            </w:pP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12"/>
                <w:szCs w:val="12"/>
              </w:rPr>
            </w:pPr>
          </w:p>
        </w:tc>
      </w:tr>
      <w:tr w:rsidR="008D28BC" w:rsidRPr="002363FC" w:rsidTr="0099618A">
        <w:tc>
          <w:tcPr>
            <w:tcW w:w="5130" w:type="dxa"/>
            <w:tcBorders>
              <w:top w:val="nil"/>
              <w:left w:val="nil"/>
              <w:bottom w:val="nil"/>
            </w:tcBorders>
            <w:vAlign w:val="bottom"/>
          </w:tcPr>
          <w:p w:rsidR="008D28BC" w:rsidRPr="002363FC" w:rsidRDefault="008D28BC" w:rsidP="008D28BC">
            <w:pPr>
              <w:rPr>
                <w:rFonts w:ascii="Arial" w:hAnsi="Arial" w:cs="Arial"/>
                <w:sz w:val="20"/>
                <w:szCs w:val="20"/>
              </w:rPr>
            </w:pPr>
            <w:r w:rsidRPr="002363FC">
              <w:rPr>
                <w:rFonts w:ascii="Arial" w:hAnsi="Arial" w:cs="Arial"/>
                <w:sz w:val="20"/>
                <w:szCs w:val="20"/>
              </w:rPr>
              <w:t>Total capital fund</w:t>
            </w:r>
          </w:p>
        </w:tc>
        <w:tc>
          <w:tcPr>
            <w:tcW w:w="1710" w:type="dxa"/>
            <w:tcBorders>
              <w:top w:val="nil"/>
              <w:left w:val="nil"/>
              <w:bottom w:val="nil"/>
              <w:right w:val="nil"/>
            </w:tcBorders>
            <w:vAlign w:val="bottom"/>
          </w:tcPr>
          <w:p w:rsidR="008D28BC" w:rsidRPr="002363FC" w:rsidRDefault="008D28BC" w:rsidP="008D28BC">
            <w:pPr>
              <w:pBdr>
                <w:bottom w:val="double" w:sz="6" w:space="1" w:color="auto"/>
              </w:pBdr>
              <w:ind w:right="-72"/>
              <w:jc w:val="right"/>
              <w:rPr>
                <w:rFonts w:ascii="Arial" w:hAnsi="Arial" w:cs="Arial"/>
                <w:sz w:val="20"/>
                <w:szCs w:val="20"/>
              </w:rPr>
            </w:pPr>
            <w:r w:rsidRPr="005D1C8F">
              <w:rPr>
                <w:rFonts w:ascii="Arial" w:hAnsi="Arial" w:cs="Arial"/>
                <w:sz w:val="20"/>
                <w:szCs w:val="20"/>
              </w:rPr>
              <w:t>1,807,359,264</w:t>
            </w:r>
          </w:p>
        </w:tc>
        <w:tc>
          <w:tcPr>
            <w:tcW w:w="1728" w:type="dxa"/>
            <w:tcBorders>
              <w:top w:val="nil"/>
              <w:left w:val="nil"/>
              <w:bottom w:val="nil"/>
              <w:right w:val="nil"/>
            </w:tcBorders>
            <w:vAlign w:val="bottom"/>
          </w:tcPr>
          <w:p w:rsidR="008D28BC" w:rsidRPr="002363FC" w:rsidRDefault="008D28BC" w:rsidP="008D28BC">
            <w:pPr>
              <w:pBdr>
                <w:bottom w:val="double" w:sz="6" w:space="1" w:color="auto"/>
              </w:pBdr>
              <w:ind w:right="-72"/>
              <w:jc w:val="right"/>
              <w:rPr>
                <w:rFonts w:ascii="Arial" w:hAnsi="Arial" w:cs="Arial"/>
                <w:sz w:val="20"/>
                <w:szCs w:val="20"/>
              </w:rPr>
            </w:pPr>
            <w:r w:rsidRPr="002363FC">
              <w:rPr>
                <w:rFonts w:ascii="Arial" w:hAnsi="Arial" w:cs="Arial"/>
                <w:sz w:val="20"/>
                <w:szCs w:val="20"/>
              </w:rPr>
              <w:t>1,715,598,991</w:t>
            </w:r>
          </w:p>
        </w:tc>
      </w:tr>
      <w:tr w:rsidR="008D28BC" w:rsidRPr="002363FC" w:rsidTr="0099618A">
        <w:tc>
          <w:tcPr>
            <w:tcW w:w="5130" w:type="dxa"/>
            <w:tcBorders>
              <w:top w:val="nil"/>
              <w:left w:val="nil"/>
              <w:bottom w:val="nil"/>
            </w:tcBorders>
            <w:vAlign w:val="bottom"/>
          </w:tcPr>
          <w:p w:rsidR="008D28BC" w:rsidRPr="002363FC" w:rsidRDefault="008D28BC" w:rsidP="008D28BC">
            <w:pPr>
              <w:rPr>
                <w:rFonts w:ascii="Arial" w:hAnsi="Arial" w:cs="Arial"/>
                <w:sz w:val="20"/>
                <w:szCs w:val="20"/>
              </w:rPr>
            </w:pP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p>
        </w:tc>
      </w:tr>
      <w:tr w:rsidR="008D28BC" w:rsidRPr="002363FC" w:rsidTr="0099618A">
        <w:tc>
          <w:tcPr>
            <w:tcW w:w="5130" w:type="dxa"/>
            <w:tcBorders>
              <w:top w:val="nil"/>
              <w:left w:val="nil"/>
              <w:bottom w:val="nil"/>
            </w:tcBorders>
            <w:vAlign w:val="bottom"/>
          </w:tcPr>
          <w:p w:rsidR="008D28BC" w:rsidRPr="002363FC" w:rsidRDefault="008D28BC" w:rsidP="008D28BC">
            <w:pPr>
              <w:tabs>
                <w:tab w:val="left" w:pos="4242"/>
              </w:tabs>
              <w:rPr>
                <w:rFonts w:ascii="Arial" w:hAnsi="Arial" w:cs="Arial"/>
                <w:sz w:val="20"/>
                <w:szCs w:val="20"/>
              </w:rPr>
            </w:pPr>
            <w:r w:rsidRPr="002363FC">
              <w:rPr>
                <w:rFonts w:ascii="Arial" w:hAnsi="Arial" w:cs="Arial"/>
                <w:sz w:val="20"/>
                <w:szCs w:val="20"/>
              </w:rPr>
              <w:t>Tier 1 capital ratio (%)</w:t>
            </w: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34.41</w:t>
            </w: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46.31</w:t>
            </w:r>
          </w:p>
        </w:tc>
      </w:tr>
      <w:tr w:rsidR="008D28BC" w:rsidRPr="002363FC" w:rsidTr="0099618A">
        <w:tc>
          <w:tcPr>
            <w:tcW w:w="5130" w:type="dxa"/>
            <w:tcBorders>
              <w:top w:val="nil"/>
              <w:left w:val="nil"/>
              <w:bottom w:val="nil"/>
            </w:tcBorders>
            <w:vAlign w:val="bottom"/>
          </w:tcPr>
          <w:p w:rsidR="008D28BC" w:rsidRPr="002363FC" w:rsidRDefault="008D28BC" w:rsidP="008D28BC">
            <w:pPr>
              <w:tabs>
                <w:tab w:val="left" w:pos="4242"/>
              </w:tabs>
              <w:rPr>
                <w:rFonts w:ascii="Arial" w:hAnsi="Arial" w:cs="Arial"/>
                <w:sz w:val="12"/>
                <w:szCs w:val="12"/>
              </w:rPr>
            </w:pP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12"/>
                <w:szCs w:val="12"/>
              </w:rPr>
            </w:pP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12"/>
                <w:szCs w:val="12"/>
              </w:rPr>
            </w:pPr>
          </w:p>
        </w:tc>
      </w:tr>
      <w:tr w:rsidR="008D28BC" w:rsidRPr="002363FC" w:rsidTr="000362A6">
        <w:trPr>
          <w:trHeight w:val="197"/>
        </w:trPr>
        <w:tc>
          <w:tcPr>
            <w:tcW w:w="5130" w:type="dxa"/>
            <w:tcBorders>
              <w:top w:val="nil"/>
              <w:left w:val="nil"/>
              <w:bottom w:val="nil"/>
            </w:tcBorders>
            <w:vAlign w:val="bottom"/>
          </w:tcPr>
          <w:p w:rsidR="008D28BC" w:rsidRPr="002363FC" w:rsidRDefault="008D28BC" w:rsidP="008D28BC">
            <w:pPr>
              <w:tabs>
                <w:tab w:val="left" w:pos="4242"/>
              </w:tabs>
              <w:rPr>
                <w:rFonts w:ascii="Arial" w:hAnsi="Arial" w:cs="Arial"/>
                <w:sz w:val="12"/>
                <w:szCs w:val="12"/>
              </w:rPr>
            </w:pPr>
            <w:r w:rsidRPr="002363FC">
              <w:rPr>
                <w:rFonts w:ascii="Arial" w:hAnsi="Arial" w:cs="Arial"/>
                <w:sz w:val="20"/>
                <w:szCs w:val="20"/>
              </w:rPr>
              <w:t>Common equity Tier 1 capital ratio (%)</w:t>
            </w:r>
          </w:p>
        </w:tc>
        <w:tc>
          <w:tcPr>
            <w:tcW w:w="1710" w:type="dxa"/>
            <w:tcBorders>
              <w:top w:val="nil"/>
              <w:left w:val="nil"/>
              <w:bottom w:val="nil"/>
              <w:right w:val="nil"/>
            </w:tcBorders>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 xml:space="preserve">   34.41</w:t>
            </w:r>
          </w:p>
        </w:tc>
        <w:tc>
          <w:tcPr>
            <w:tcW w:w="1728" w:type="dxa"/>
            <w:tcBorders>
              <w:top w:val="nil"/>
              <w:left w:val="nil"/>
              <w:bottom w:val="nil"/>
              <w:right w:val="nil"/>
            </w:tcBorders>
          </w:tcPr>
          <w:p w:rsidR="008D28BC" w:rsidRPr="002363FC" w:rsidRDefault="008D28BC" w:rsidP="008D28BC">
            <w:pPr>
              <w:jc w:val="right"/>
              <w:rPr>
                <w:rFonts w:ascii="Arial" w:hAnsi="Arial" w:cs="Arial"/>
              </w:rPr>
            </w:pPr>
            <w:r w:rsidRPr="002363FC">
              <w:rPr>
                <w:rFonts w:ascii="Arial" w:hAnsi="Arial" w:cs="Arial"/>
                <w:sz w:val="20"/>
                <w:szCs w:val="20"/>
              </w:rPr>
              <w:t>-</w:t>
            </w:r>
          </w:p>
        </w:tc>
      </w:tr>
      <w:tr w:rsidR="008D28BC" w:rsidRPr="002363FC" w:rsidTr="0099618A">
        <w:tc>
          <w:tcPr>
            <w:tcW w:w="5130" w:type="dxa"/>
            <w:tcBorders>
              <w:top w:val="nil"/>
              <w:left w:val="nil"/>
              <w:bottom w:val="nil"/>
            </w:tcBorders>
            <w:vAlign w:val="bottom"/>
          </w:tcPr>
          <w:p w:rsidR="008D28BC" w:rsidRPr="002363FC" w:rsidRDefault="008D28BC" w:rsidP="008D28BC">
            <w:pPr>
              <w:tabs>
                <w:tab w:val="left" w:pos="4242"/>
              </w:tabs>
              <w:rPr>
                <w:rFonts w:ascii="Arial" w:hAnsi="Arial" w:cs="Arial"/>
                <w:sz w:val="12"/>
                <w:szCs w:val="12"/>
              </w:rPr>
            </w:pP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12"/>
                <w:szCs w:val="12"/>
              </w:rPr>
            </w:pP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12"/>
                <w:szCs w:val="12"/>
              </w:rPr>
            </w:pPr>
          </w:p>
        </w:tc>
      </w:tr>
      <w:tr w:rsidR="008D28BC" w:rsidRPr="002363FC" w:rsidTr="0099618A">
        <w:tc>
          <w:tcPr>
            <w:tcW w:w="5130" w:type="dxa"/>
            <w:tcBorders>
              <w:top w:val="nil"/>
              <w:left w:val="nil"/>
              <w:bottom w:val="nil"/>
            </w:tcBorders>
            <w:vAlign w:val="bottom"/>
          </w:tcPr>
          <w:p w:rsidR="008D28BC" w:rsidRPr="002363FC" w:rsidRDefault="008D28BC" w:rsidP="008D28BC">
            <w:pPr>
              <w:tabs>
                <w:tab w:val="left" w:pos="4242"/>
              </w:tabs>
              <w:rPr>
                <w:rFonts w:ascii="Arial" w:hAnsi="Arial" w:cs="Arial"/>
                <w:sz w:val="20"/>
                <w:szCs w:val="20"/>
              </w:rPr>
            </w:pPr>
            <w:r w:rsidRPr="002363FC">
              <w:rPr>
                <w:rFonts w:ascii="Arial" w:hAnsi="Arial" w:cs="Arial"/>
                <w:sz w:val="20"/>
                <w:szCs w:val="20"/>
              </w:rPr>
              <w:t>Total capital ratio (%)</w:t>
            </w: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34.41</w:t>
            </w: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46.41</w:t>
            </w:r>
          </w:p>
        </w:tc>
      </w:tr>
      <w:tr w:rsidR="008D28BC" w:rsidRPr="002363FC" w:rsidTr="0099618A">
        <w:tc>
          <w:tcPr>
            <w:tcW w:w="5130" w:type="dxa"/>
            <w:tcBorders>
              <w:top w:val="nil"/>
              <w:left w:val="nil"/>
              <w:bottom w:val="nil"/>
            </w:tcBorders>
            <w:vAlign w:val="bottom"/>
          </w:tcPr>
          <w:p w:rsidR="008D28BC" w:rsidRPr="002363FC" w:rsidRDefault="008D28BC" w:rsidP="008D28BC">
            <w:pPr>
              <w:tabs>
                <w:tab w:val="left" w:pos="4242"/>
              </w:tabs>
              <w:rPr>
                <w:rFonts w:ascii="Arial" w:hAnsi="Arial" w:cs="Arial"/>
                <w:sz w:val="20"/>
                <w:szCs w:val="20"/>
              </w:rPr>
            </w:pP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p>
        </w:tc>
      </w:tr>
      <w:tr w:rsidR="008D28BC" w:rsidRPr="002363FC" w:rsidTr="0099618A">
        <w:tc>
          <w:tcPr>
            <w:tcW w:w="5130" w:type="dxa"/>
            <w:tcBorders>
              <w:top w:val="nil"/>
              <w:left w:val="nil"/>
              <w:bottom w:val="nil"/>
            </w:tcBorders>
            <w:vAlign w:val="bottom"/>
          </w:tcPr>
          <w:p w:rsidR="008D28BC" w:rsidRPr="002363FC" w:rsidRDefault="008D28BC" w:rsidP="008D28BC">
            <w:pPr>
              <w:tabs>
                <w:tab w:val="left" w:pos="4242"/>
              </w:tabs>
              <w:rPr>
                <w:rFonts w:ascii="Arial" w:hAnsi="Arial" w:cs="Arial"/>
                <w:sz w:val="20"/>
                <w:szCs w:val="20"/>
              </w:rPr>
            </w:pPr>
            <w:r w:rsidRPr="002363FC">
              <w:rPr>
                <w:rFonts w:ascii="Arial" w:hAnsi="Arial" w:cs="Arial"/>
                <w:sz w:val="20"/>
                <w:szCs w:val="20"/>
              </w:rPr>
              <w:t>Minimum Tier 1 capital ratio requirement (%)</w:t>
            </w: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6.00</w:t>
            </w: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4.00</w:t>
            </w:r>
          </w:p>
        </w:tc>
      </w:tr>
      <w:tr w:rsidR="008D28BC" w:rsidRPr="002363FC" w:rsidTr="0099618A">
        <w:tc>
          <w:tcPr>
            <w:tcW w:w="5130" w:type="dxa"/>
            <w:tcBorders>
              <w:top w:val="nil"/>
              <w:left w:val="nil"/>
              <w:bottom w:val="nil"/>
            </w:tcBorders>
            <w:vAlign w:val="bottom"/>
          </w:tcPr>
          <w:p w:rsidR="008D28BC" w:rsidRDefault="008D28BC" w:rsidP="008D28BC">
            <w:pPr>
              <w:tabs>
                <w:tab w:val="left" w:pos="4242"/>
              </w:tabs>
              <w:rPr>
                <w:rFonts w:ascii="Arial" w:hAnsi="Arial" w:cs="Arial"/>
                <w:sz w:val="20"/>
                <w:szCs w:val="20"/>
              </w:rPr>
            </w:pPr>
            <w:r w:rsidRPr="002363FC">
              <w:rPr>
                <w:rFonts w:ascii="Arial" w:hAnsi="Arial" w:cs="Arial"/>
                <w:sz w:val="20"/>
                <w:szCs w:val="20"/>
              </w:rPr>
              <w:t xml:space="preserve">Minimum common equity Tier 1 capital ratio </w:t>
            </w:r>
          </w:p>
          <w:p w:rsidR="008D28BC" w:rsidRPr="002363FC" w:rsidRDefault="008D28BC" w:rsidP="008D28BC">
            <w:pPr>
              <w:tabs>
                <w:tab w:val="left" w:pos="4242"/>
              </w:tabs>
              <w:rPr>
                <w:rFonts w:ascii="Arial" w:hAnsi="Arial" w:cs="Arial"/>
                <w:sz w:val="20"/>
                <w:szCs w:val="20"/>
              </w:rPr>
            </w:pPr>
            <w:r>
              <w:rPr>
                <w:rFonts w:ascii="Arial" w:hAnsi="Arial" w:cs="Arial"/>
                <w:sz w:val="20"/>
                <w:szCs w:val="20"/>
              </w:rPr>
              <w:t xml:space="preserve">   </w:t>
            </w:r>
            <w:proofErr w:type="gramStart"/>
            <w:r w:rsidRPr="002363FC">
              <w:rPr>
                <w:rFonts w:ascii="Arial" w:hAnsi="Arial" w:cs="Arial"/>
                <w:sz w:val="20"/>
                <w:szCs w:val="20"/>
              </w:rPr>
              <w:t>requirement</w:t>
            </w:r>
            <w:proofErr w:type="gramEnd"/>
            <w:r w:rsidRPr="002363FC">
              <w:rPr>
                <w:rFonts w:ascii="Arial" w:hAnsi="Arial" w:cs="Arial"/>
                <w:sz w:val="20"/>
                <w:szCs w:val="20"/>
              </w:rPr>
              <w:t xml:space="preserve"> (%)</w:t>
            </w:r>
          </w:p>
        </w:tc>
        <w:tc>
          <w:tcPr>
            <w:tcW w:w="1710" w:type="dxa"/>
            <w:tcBorders>
              <w:top w:val="nil"/>
              <w:left w:val="nil"/>
              <w:bottom w:val="nil"/>
              <w:right w:val="nil"/>
            </w:tcBorders>
            <w:vAlign w:val="bottom"/>
          </w:tcPr>
          <w:p w:rsidR="008D28BC" w:rsidRDefault="008D28BC" w:rsidP="008D28BC">
            <w:pPr>
              <w:ind w:right="-72"/>
              <w:jc w:val="right"/>
              <w:rPr>
                <w:rFonts w:ascii="Arial" w:hAnsi="Arial" w:cs="Arial"/>
                <w:sz w:val="20"/>
                <w:szCs w:val="20"/>
              </w:rPr>
            </w:pPr>
          </w:p>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4.50</w:t>
            </w:r>
          </w:p>
        </w:tc>
        <w:tc>
          <w:tcPr>
            <w:tcW w:w="1728" w:type="dxa"/>
            <w:tcBorders>
              <w:top w:val="nil"/>
              <w:left w:val="nil"/>
              <w:bottom w:val="nil"/>
              <w:right w:val="nil"/>
            </w:tcBorders>
            <w:vAlign w:val="bottom"/>
          </w:tcPr>
          <w:p w:rsidR="008D28BC" w:rsidRDefault="008D28BC" w:rsidP="008D28BC">
            <w:pPr>
              <w:ind w:right="-72"/>
              <w:jc w:val="right"/>
              <w:rPr>
                <w:rFonts w:ascii="Arial" w:hAnsi="Arial" w:cs="Arial"/>
                <w:sz w:val="20"/>
                <w:szCs w:val="20"/>
              </w:rPr>
            </w:pPr>
          </w:p>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w:t>
            </w:r>
          </w:p>
        </w:tc>
      </w:tr>
      <w:tr w:rsidR="008D28BC" w:rsidRPr="002363FC" w:rsidTr="0099618A">
        <w:tc>
          <w:tcPr>
            <w:tcW w:w="5130" w:type="dxa"/>
            <w:tcBorders>
              <w:top w:val="nil"/>
              <w:left w:val="nil"/>
              <w:bottom w:val="nil"/>
            </w:tcBorders>
            <w:vAlign w:val="bottom"/>
          </w:tcPr>
          <w:p w:rsidR="008D28BC" w:rsidRPr="002363FC" w:rsidRDefault="008D28BC" w:rsidP="008D28BC">
            <w:pPr>
              <w:tabs>
                <w:tab w:val="left" w:pos="4242"/>
              </w:tabs>
              <w:rPr>
                <w:rFonts w:ascii="Arial" w:hAnsi="Arial" w:cs="Arial"/>
                <w:sz w:val="20"/>
                <w:szCs w:val="20"/>
              </w:rPr>
            </w:pPr>
            <w:r w:rsidRPr="002363FC">
              <w:rPr>
                <w:rFonts w:ascii="Arial" w:hAnsi="Arial" w:cs="Arial"/>
                <w:sz w:val="20"/>
                <w:szCs w:val="20"/>
              </w:rPr>
              <w:t>Minimum total capital ratio requirement (%)</w:t>
            </w:r>
          </w:p>
        </w:tc>
        <w:tc>
          <w:tcPr>
            <w:tcW w:w="1710"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8.50</w:t>
            </w:r>
          </w:p>
        </w:tc>
        <w:tc>
          <w:tcPr>
            <w:tcW w:w="1728" w:type="dxa"/>
            <w:tcBorders>
              <w:top w:val="nil"/>
              <w:left w:val="nil"/>
              <w:bottom w:val="nil"/>
              <w:right w:val="nil"/>
            </w:tcBorders>
            <w:vAlign w:val="bottom"/>
          </w:tcPr>
          <w:p w:rsidR="008D28BC" w:rsidRPr="002363FC" w:rsidRDefault="008D28BC" w:rsidP="008D28BC">
            <w:pPr>
              <w:ind w:right="-72"/>
              <w:jc w:val="right"/>
              <w:rPr>
                <w:rFonts w:ascii="Arial" w:hAnsi="Arial" w:cs="Arial"/>
                <w:sz w:val="20"/>
                <w:szCs w:val="20"/>
              </w:rPr>
            </w:pPr>
            <w:r w:rsidRPr="002363FC">
              <w:rPr>
                <w:rFonts w:ascii="Arial" w:hAnsi="Arial" w:cs="Arial"/>
                <w:sz w:val="20"/>
                <w:szCs w:val="20"/>
              </w:rPr>
              <w:t>8.00</w:t>
            </w:r>
          </w:p>
        </w:tc>
      </w:tr>
    </w:tbl>
    <w:p w:rsidR="00EE248A" w:rsidRPr="002363FC" w:rsidRDefault="00EE248A" w:rsidP="00022321">
      <w:pPr>
        <w:ind w:left="540"/>
        <w:rPr>
          <w:rFonts w:ascii="Arial" w:hAnsi="Arial" w:cs="Arial"/>
          <w:sz w:val="20"/>
          <w:szCs w:val="20"/>
          <w:lang w:val="en-GB"/>
        </w:rPr>
      </w:pPr>
    </w:p>
    <w:p w:rsidR="00EE248A" w:rsidRPr="002363FC" w:rsidRDefault="00EE248A" w:rsidP="00022321">
      <w:pPr>
        <w:ind w:left="540"/>
        <w:rPr>
          <w:rFonts w:ascii="Arial" w:hAnsi="Arial" w:cs="Arial"/>
          <w:sz w:val="20"/>
          <w:szCs w:val="20"/>
          <w:lang w:val="en-GB"/>
        </w:rPr>
      </w:pPr>
    </w:p>
    <w:p w:rsidR="00CA219D" w:rsidRPr="002363FC" w:rsidRDefault="00906306" w:rsidP="00B20072">
      <w:pPr>
        <w:ind w:left="540" w:hanging="540"/>
        <w:jc w:val="both"/>
        <w:rPr>
          <w:rFonts w:ascii="Arial" w:hAnsi="Arial" w:cs="Arial"/>
          <w:b/>
          <w:bCs/>
          <w:sz w:val="20"/>
          <w:szCs w:val="20"/>
        </w:rPr>
      </w:pPr>
      <w:r w:rsidRPr="002363FC">
        <w:rPr>
          <w:rFonts w:ascii="Arial" w:hAnsi="Arial" w:cs="Arial"/>
          <w:b/>
          <w:bCs/>
          <w:sz w:val="20"/>
          <w:szCs w:val="20"/>
        </w:rPr>
        <w:t>18</w:t>
      </w:r>
      <w:r w:rsidR="00CA219D" w:rsidRPr="002363FC">
        <w:rPr>
          <w:rFonts w:ascii="Arial" w:hAnsi="Arial" w:cs="Arial"/>
          <w:b/>
          <w:bCs/>
          <w:sz w:val="20"/>
          <w:szCs w:val="20"/>
        </w:rPr>
        <w:tab/>
        <w:t>Interest income</w:t>
      </w:r>
    </w:p>
    <w:p w:rsidR="00CA219D" w:rsidRPr="002363FC" w:rsidRDefault="00CA219D" w:rsidP="00B20072">
      <w:pPr>
        <w:ind w:left="540"/>
        <w:rPr>
          <w:rFonts w:ascii="Arial" w:hAnsi="Arial" w:cs="Arial"/>
          <w:sz w:val="20"/>
          <w:szCs w:val="20"/>
          <w:lang w:val="en-GB"/>
        </w:rPr>
      </w:pPr>
    </w:p>
    <w:p w:rsidR="00CA219D" w:rsidRPr="002363FC" w:rsidRDefault="00CA219D" w:rsidP="00B20072">
      <w:pPr>
        <w:ind w:left="540"/>
        <w:rPr>
          <w:rFonts w:ascii="Arial" w:hAnsi="Arial" w:cs="Arial"/>
          <w:sz w:val="20"/>
          <w:szCs w:val="20"/>
        </w:rPr>
      </w:pPr>
    </w:p>
    <w:p w:rsidR="00CA219D" w:rsidRPr="002363FC" w:rsidRDefault="00CA219D" w:rsidP="00B20072">
      <w:pPr>
        <w:ind w:left="540"/>
        <w:rPr>
          <w:rFonts w:ascii="Arial" w:hAnsi="Arial" w:cs="Arial"/>
          <w:sz w:val="20"/>
          <w:szCs w:val="20"/>
          <w:lang w:val="en-GB"/>
        </w:rPr>
      </w:pPr>
      <w:r w:rsidRPr="002363FC">
        <w:rPr>
          <w:rFonts w:ascii="Arial" w:hAnsi="Arial" w:cs="Arial"/>
          <w:sz w:val="20"/>
          <w:szCs w:val="20"/>
          <w:lang w:val="en-GB"/>
        </w:rPr>
        <w:t xml:space="preserve">Interest income for the three-month periods ended </w:t>
      </w:r>
      <w:r w:rsidR="009E78A8" w:rsidRPr="002363FC">
        <w:rPr>
          <w:rFonts w:ascii="Arial" w:hAnsi="Arial" w:cs="Arial"/>
          <w:sz w:val="20"/>
          <w:szCs w:val="20"/>
          <w:lang w:val="en-GB"/>
        </w:rPr>
        <w:t>30 September</w:t>
      </w:r>
      <w:r w:rsidRPr="002363FC">
        <w:rPr>
          <w:rFonts w:ascii="Arial" w:hAnsi="Arial" w:cs="Arial"/>
          <w:sz w:val="20"/>
          <w:szCs w:val="20"/>
          <w:lang w:val="en-GB"/>
        </w:rPr>
        <w:t xml:space="preserve"> 2017 and </w:t>
      </w:r>
      <w:r w:rsidRPr="002363FC">
        <w:rPr>
          <w:rFonts w:ascii="Arial" w:hAnsi="Arial" w:cs="Arial"/>
          <w:sz w:val="20"/>
          <w:szCs w:val="20"/>
        </w:rPr>
        <w:t>2016</w:t>
      </w:r>
      <w:r w:rsidR="00D563DF" w:rsidRPr="002363FC">
        <w:rPr>
          <w:rFonts w:ascii="Arial" w:hAnsi="Arial" w:cs="Arial"/>
          <w:sz w:val="20"/>
          <w:szCs w:val="20"/>
          <w:lang w:val="en-GB"/>
        </w:rPr>
        <w:t xml:space="preserve"> are as follows:</w:t>
      </w:r>
    </w:p>
    <w:p w:rsidR="00CA219D" w:rsidRPr="002363FC" w:rsidRDefault="00CA219D" w:rsidP="00B20072">
      <w:pPr>
        <w:ind w:left="540"/>
        <w:rPr>
          <w:rFonts w:ascii="Arial" w:hAnsi="Arial" w:cs="Arial"/>
          <w:sz w:val="20"/>
          <w:szCs w:val="20"/>
          <w:lang w:val="en-GB"/>
        </w:rPr>
      </w:pPr>
    </w:p>
    <w:tbl>
      <w:tblPr>
        <w:tblW w:w="8669" w:type="dxa"/>
        <w:tblInd w:w="360" w:type="dxa"/>
        <w:tblLayout w:type="fixed"/>
        <w:tblLook w:val="0000" w:firstRow="0" w:lastRow="0" w:firstColumn="0" w:lastColumn="0" w:noHBand="0" w:noVBand="0"/>
      </w:tblPr>
      <w:tblGrid>
        <w:gridCol w:w="5789"/>
        <w:gridCol w:w="1440"/>
        <w:gridCol w:w="1440"/>
      </w:tblGrid>
      <w:tr w:rsidR="00C74ECB" w:rsidRPr="002363FC" w:rsidTr="00C548E1">
        <w:tc>
          <w:tcPr>
            <w:tcW w:w="5789" w:type="dxa"/>
            <w:vAlign w:val="bottom"/>
          </w:tcPr>
          <w:p w:rsidR="00774F74" w:rsidRPr="002363FC" w:rsidRDefault="00774F74" w:rsidP="00B20072">
            <w:pPr>
              <w:pStyle w:val="a"/>
              <w:ind w:left="72" w:right="0"/>
              <w:rPr>
                <w:rFonts w:ascii="Arial" w:hAnsi="Arial" w:cs="Arial"/>
                <w:b/>
                <w:bCs/>
                <w:sz w:val="20"/>
                <w:szCs w:val="20"/>
                <w:lang w:val="en-GB"/>
              </w:rPr>
            </w:pPr>
          </w:p>
        </w:tc>
        <w:tc>
          <w:tcPr>
            <w:tcW w:w="1440" w:type="dxa"/>
            <w:tcBorders>
              <w:top w:val="nil"/>
              <w:left w:val="nil"/>
              <w:right w:val="nil"/>
            </w:tcBorders>
            <w:vAlign w:val="bottom"/>
          </w:tcPr>
          <w:p w:rsidR="00CA219D" w:rsidRPr="002363FC" w:rsidRDefault="009E78A8" w:rsidP="00B20072">
            <w:pPr>
              <w:ind w:right="-72"/>
              <w:jc w:val="right"/>
              <w:rPr>
                <w:rFonts w:ascii="Arial" w:hAnsi="Arial" w:cs="Arial"/>
                <w:b/>
                <w:bCs/>
                <w:sz w:val="20"/>
                <w:szCs w:val="20"/>
              </w:rPr>
            </w:pPr>
            <w:r w:rsidRPr="002363FC">
              <w:rPr>
                <w:rFonts w:ascii="Arial" w:hAnsi="Arial" w:cs="Arial"/>
                <w:b/>
                <w:bCs/>
                <w:spacing w:val="-4"/>
                <w:sz w:val="20"/>
                <w:szCs w:val="20"/>
              </w:rPr>
              <w:t>30 September</w:t>
            </w:r>
          </w:p>
        </w:tc>
        <w:tc>
          <w:tcPr>
            <w:tcW w:w="1440" w:type="dxa"/>
            <w:tcBorders>
              <w:top w:val="nil"/>
              <w:left w:val="nil"/>
              <w:right w:val="nil"/>
            </w:tcBorders>
            <w:vAlign w:val="bottom"/>
          </w:tcPr>
          <w:p w:rsidR="00CA219D" w:rsidRPr="002363FC" w:rsidRDefault="009E78A8" w:rsidP="00B20072">
            <w:pPr>
              <w:ind w:right="-72"/>
              <w:jc w:val="right"/>
              <w:rPr>
                <w:rFonts w:ascii="Arial" w:hAnsi="Arial" w:cs="Arial"/>
                <w:b/>
                <w:bCs/>
                <w:sz w:val="20"/>
                <w:szCs w:val="20"/>
              </w:rPr>
            </w:pPr>
            <w:r w:rsidRPr="002363FC">
              <w:rPr>
                <w:rFonts w:ascii="Arial" w:hAnsi="Arial" w:cs="Arial"/>
                <w:b/>
                <w:bCs/>
                <w:spacing w:val="-4"/>
                <w:sz w:val="20"/>
                <w:szCs w:val="20"/>
              </w:rPr>
              <w:t>30 September</w:t>
            </w:r>
          </w:p>
        </w:tc>
      </w:tr>
      <w:tr w:rsidR="00C74ECB" w:rsidRPr="002363FC" w:rsidTr="00C548E1">
        <w:tc>
          <w:tcPr>
            <w:tcW w:w="5789" w:type="dxa"/>
            <w:vAlign w:val="bottom"/>
          </w:tcPr>
          <w:p w:rsidR="00CA219D" w:rsidRPr="002363FC" w:rsidRDefault="00CA219D" w:rsidP="00B20072">
            <w:pPr>
              <w:pStyle w:val="a"/>
              <w:ind w:left="72" w:right="0"/>
              <w:rPr>
                <w:rFonts w:ascii="Arial" w:hAnsi="Arial" w:cs="Arial"/>
                <w:b/>
                <w:bCs/>
                <w:sz w:val="20"/>
                <w:szCs w:val="20"/>
                <w:lang w:val="en-GB"/>
              </w:rPr>
            </w:pPr>
          </w:p>
        </w:tc>
        <w:tc>
          <w:tcPr>
            <w:tcW w:w="1440" w:type="dxa"/>
            <w:tcBorders>
              <w:top w:val="nil"/>
              <w:left w:val="nil"/>
              <w:right w:val="nil"/>
            </w:tcBorders>
            <w:vAlign w:val="bottom"/>
          </w:tcPr>
          <w:p w:rsidR="00CA219D" w:rsidRPr="002363FC" w:rsidRDefault="00CA219D" w:rsidP="00B20072">
            <w:pPr>
              <w:ind w:right="-72"/>
              <w:jc w:val="right"/>
              <w:rPr>
                <w:rFonts w:ascii="Arial" w:hAnsi="Arial" w:cs="Arial"/>
                <w:b/>
                <w:bCs/>
                <w:spacing w:val="-4"/>
                <w:sz w:val="20"/>
                <w:szCs w:val="20"/>
              </w:rPr>
            </w:pPr>
            <w:r w:rsidRPr="002363FC">
              <w:rPr>
                <w:rFonts w:ascii="Arial" w:hAnsi="Arial" w:cs="Arial"/>
                <w:b/>
                <w:bCs/>
                <w:sz w:val="20"/>
                <w:szCs w:val="20"/>
                <w:lang w:val="en-GB"/>
              </w:rPr>
              <w:t>2017</w:t>
            </w:r>
          </w:p>
        </w:tc>
        <w:tc>
          <w:tcPr>
            <w:tcW w:w="1440" w:type="dxa"/>
            <w:tcBorders>
              <w:top w:val="nil"/>
              <w:left w:val="nil"/>
              <w:right w:val="nil"/>
            </w:tcBorders>
            <w:vAlign w:val="bottom"/>
          </w:tcPr>
          <w:p w:rsidR="00CA219D" w:rsidRPr="002363FC" w:rsidRDefault="00CA219D" w:rsidP="00B20072">
            <w:pPr>
              <w:ind w:right="-72"/>
              <w:jc w:val="right"/>
              <w:rPr>
                <w:rFonts w:ascii="Arial" w:hAnsi="Arial" w:cs="Arial"/>
                <w:b/>
                <w:bCs/>
                <w:spacing w:val="-4"/>
                <w:sz w:val="20"/>
                <w:szCs w:val="20"/>
              </w:rPr>
            </w:pPr>
            <w:r w:rsidRPr="002363FC">
              <w:rPr>
                <w:rFonts w:ascii="Arial" w:hAnsi="Arial" w:cs="Arial"/>
                <w:b/>
                <w:bCs/>
                <w:sz w:val="20"/>
                <w:szCs w:val="20"/>
                <w:lang w:val="en-GB"/>
              </w:rPr>
              <w:t>2016</w:t>
            </w:r>
          </w:p>
        </w:tc>
      </w:tr>
      <w:tr w:rsidR="00C74ECB" w:rsidRPr="002363FC" w:rsidTr="00C548E1">
        <w:tc>
          <w:tcPr>
            <w:tcW w:w="5789" w:type="dxa"/>
            <w:vAlign w:val="bottom"/>
          </w:tcPr>
          <w:p w:rsidR="00CA219D" w:rsidRPr="002363FC" w:rsidRDefault="00CA219D" w:rsidP="00B20072">
            <w:pPr>
              <w:pStyle w:val="a"/>
              <w:ind w:left="72" w:right="0"/>
              <w:rPr>
                <w:rFonts w:ascii="Arial" w:hAnsi="Arial" w:cs="Arial"/>
                <w:b/>
                <w:bCs/>
                <w:sz w:val="20"/>
                <w:szCs w:val="20"/>
                <w:lang w:val="en-GB"/>
              </w:rPr>
            </w:pPr>
          </w:p>
        </w:tc>
        <w:tc>
          <w:tcPr>
            <w:tcW w:w="1440" w:type="dxa"/>
            <w:shd w:val="clear" w:color="auto" w:fill="auto"/>
            <w:vAlign w:val="bottom"/>
          </w:tcPr>
          <w:p w:rsidR="00CA219D" w:rsidRPr="002363FC" w:rsidRDefault="00CA219D" w:rsidP="00B20072">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c>
          <w:tcPr>
            <w:tcW w:w="1440" w:type="dxa"/>
            <w:vAlign w:val="bottom"/>
          </w:tcPr>
          <w:p w:rsidR="00CA219D" w:rsidRPr="002363FC" w:rsidRDefault="00CA219D" w:rsidP="00B20072">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C548E1">
        <w:tc>
          <w:tcPr>
            <w:tcW w:w="5789" w:type="dxa"/>
            <w:vAlign w:val="bottom"/>
          </w:tcPr>
          <w:p w:rsidR="00CA219D" w:rsidRPr="002363FC" w:rsidRDefault="00CA219D" w:rsidP="00B20072">
            <w:pPr>
              <w:pStyle w:val="NormalIndent"/>
              <w:ind w:left="72"/>
              <w:rPr>
                <w:rFonts w:ascii="Arial" w:hAnsi="Arial" w:cs="Arial"/>
                <w:sz w:val="12"/>
                <w:szCs w:val="12"/>
                <w:lang w:val="en-US"/>
              </w:rPr>
            </w:pPr>
          </w:p>
        </w:tc>
        <w:tc>
          <w:tcPr>
            <w:tcW w:w="1440" w:type="dxa"/>
            <w:vAlign w:val="bottom"/>
          </w:tcPr>
          <w:p w:rsidR="00CA219D" w:rsidRPr="002363FC" w:rsidRDefault="00CA219D" w:rsidP="00B20072">
            <w:pPr>
              <w:ind w:right="-72" w:firstLine="19"/>
              <w:jc w:val="right"/>
              <w:rPr>
                <w:rFonts w:ascii="Arial" w:hAnsi="Arial" w:cs="Arial"/>
                <w:sz w:val="12"/>
                <w:szCs w:val="12"/>
                <w:lang w:val="en-GB"/>
              </w:rPr>
            </w:pPr>
          </w:p>
        </w:tc>
        <w:tc>
          <w:tcPr>
            <w:tcW w:w="1440" w:type="dxa"/>
            <w:vAlign w:val="bottom"/>
          </w:tcPr>
          <w:p w:rsidR="00CA219D" w:rsidRPr="002363FC" w:rsidRDefault="00CA219D" w:rsidP="00B20072">
            <w:pPr>
              <w:ind w:right="-72" w:firstLine="19"/>
              <w:jc w:val="right"/>
              <w:rPr>
                <w:rFonts w:ascii="Arial" w:hAnsi="Arial" w:cs="Arial"/>
                <w:sz w:val="12"/>
                <w:szCs w:val="12"/>
                <w:lang w:val="en-GB"/>
              </w:rPr>
            </w:pPr>
          </w:p>
        </w:tc>
      </w:tr>
      <w:tr w:rsidR="00C74ECB" w:rsidRPr="002363FC" w:rsidTr="00C548E1">
        <w:tc>
          <w:tcPr>
            <w:tcW w:w="5789" w:type="dxa"/>
            <w:vAlign w:val="bottom"/>
          </w:tcPr>
          <w:p w:rsidR="00CA219D" w:rsidRPr="002363FC" w:rsidRDefault="00CA219D" w:rsidP="00B20072">
            <w:pPr>
              <w:pStyle w:val="NormalIndent"/>
              <w:ind w:left="72"/>
              <w:rPr>
                <w:rFonts w:ascii="Arial" w:hAnsi="Arial" w:cs="Arial"/>
                <w:sz w:val="20"/>
                <w:szCs w:val="20"/>
                <w:lang w:val="en-US"/>
              </w:rPr>
            </w:pPr>
            <w:r w:rsidRPr="002363FC">
              <w:rPr>
                <w:rFonts w:ascii="Arial" w:hAnsi="Arial" w:cs="Arial"/>
                <w:sz w:val="20"/>
                <w:szCs w:val="20"/>
                <w:lang w:val="en-US"/>
              </w:rPr>
              <w:t>Interbank and money market items</w:t>
            </w:r>
          </w:p>
        </w:tc>
        <w:tc>
          <w:tcPr>
            <w:tcW w:w="1440" w:type="dxa"/>
            <w:vAlign w:val="bottom"/>
          </w:tcPr>
          <w:p w:rsidR="00CA219D" w:rsidRPr="002363FC" w:rsidRDefault="00C60AC5" w:rsidP="00B20072">
            <w:pPr>
              <w:pStyle w:val="a0"/>
              <w:adjustRightInd w:val="0"/>
              <w:ind w:right="-72"/>
              <w:jc w:val="right"/>
              <w:rPr>
                <w:rFonts w:ascii="Arial" w:hAnsi="Arial" w:cs="Arial"/>
                <w:sz w:val="20"/>
                <w:szCs w:val="20"/>
              </w:rPr>
            </w:pPr>
            <w:r w:rsidRPr="002363FC">
              <w:rPr>
                <w:rFonts w:ascii="Arial" w:hAnsi="Arial" w:cs="Arial"/>
                <w:sz w:val="20"/>
                <w:szCs w:val="20"/>
              </w:rPr>
              <w:t>7,62</w:t>
            </w:r>
            <w:r w:rsidR="006F08AA" w:rsidRPr="002363FC">
              <w:rPr>
                <w:rFonts w:ascii="Arial" w:hAnsi="Arial" w:cs="Arial"/>
                <w:sz w:val="20"/>
                <w:szCs w:val="20"/>
              </w:rPr>
              <w:t>3,756</w:t>
            </w:r>
          </w:p>
        </w:tc>
        <w:tc>
          <w:tcPr>
            <w:tcW w:w="1440" w:type="dxa"/>
            <w:vAlign w:val="bottom"/>
          </w:tcPr>
          <w:p w:rsidR="00CA219D" w:rsidRPr="002363FC" w:rsidRDefault="006C43FE" w:rsidP="00B20072">
            <w:pPr>
              <w:pStyle w:val="a0"/>
              <w:adjustRightInd w:val="0"/>
              <w:ind w:right="-72"/>
              <w:jc w:val="right"/>
              <w:rPr>
                <w:rFonts w:ascii="Arial" w:hAnsi="Arial" w:cs="Arial"/>
                <w:sz w:val="20"/>
                <w:szCs w:val="20"/>
              </w:rPr>
            </w:pPr>
            <w:r w:rsidRPr="002363FC">
              <w:rPr>
                <w:rFonts w:ascii="Arial" w:hAnsi="Arial" w:cs="Arial"/>
                <w:sz w:val="20"/>
                <w:szCs w:val="20"/>
              </w:rPr>
              <w:t>4,368,712</w:t>
            </w:r>
          </w:p>
        </w:tc>
      </w:tr>
      <w:tr w:rsidR="00C74ECB" w:rsidRPr="002363FC" w:rsidTr="00C548E1">
        <w:tc>
          <w:tcPr>
            <w:tcW w:w="5789" w:type="dxa"/>
            <w:vAlign w:val="bottom"/>
          </w:tcPr>
          <w:p w:rsidR="00CA219D" w:rsidRPr="002363FC" w:rsidRDefault="00CA219D" w:rsidP="00B20072">
            <w:pPr>
              <w:pStyle w:val="NormalIndent"/>
              <w:ind w:left="72"/>
              <w:rPr>
                <w:rFonts w:ascii="Arial" w:hAnsi="Arial" w:cs="Arial"/>
                <w:sz w:val="20"/>
                <w:szCs w:val="20"/>
                <w:lang w:val="en-GB"/>
              </w:rPr>
            </w:pPr>
            <w:r w:rsidRPr="002363FC">
              <w:rPr>
                <w:rFonts w:ascii="Arial" w:hAnsi="Arial" w:cs="Arial"/>
                <w:sz w:val="20"/>
                <w:szCs w:val="20"/>
                <w:lang w:val="en-GB"/>
              </w:rPr>
              <w:t>Investment in debt securities</w:t>
            </w:r>
          </w:p>
        </w:tc>
        <w:tc>
          <w:tcPr>
            <w:tcW w:w="1440" w:type="dxa"/>
            <w:vAlign w:val="bottom"/>
          </w:tcPr>
          <w:p w:rsidR="00CA219D" w:rsidRPr="002363FC" w:rsidRDefault="00E93FB3" w:rsidP="00B20072">
            <w:pPr>
              <w:pStyle w:val="a0"/>
              <w:adjustRightInd w:val="0"/>
              <w:ind w:right="-72"/>
              <w:jc w:val="right"/>
              <w:rPr>
                <w:rFonts w:ascii="Arial" w:hAnsi="Arial" w:cs="Arial"/>
                <w:sz w:val="20"/>
                <w:szCs w:val="20"/>
              </w:rPr>
            </w:pPr>
            <w:r w:rsidRPr="002363FC">
              <w:rPr>
                <w:rFonts w:ascii="Arial" w:hAnsi="Arial" w:cs="Arial"/>
                <w:sz w:val="20"/>
                <w:szCs w:val="20"/>
              </w:rPr>
              <w:t>13,637,411</w:t>
            </w:r>
          </w:p>
        </w:tc>
        <w:tc>
          <w:tcPr>
            <w:tcW w:w="1440" w:type="dxa"/>
            <w:vAlign w:val="bottom"/>
          </w:tcPr>
          <w:p w:rsidR="00CA219D" w:rsidRPr="002363FC" w:rsidRDefault="006C43FE" w:rsidP="00B20072">
            <w:pPr>
              <w:pStyle w:val="a0"/>
              <w:adjustRightInd w:val="0"/>
              <w:ind w:right="-72"/>
              <w:jc w:val="right"/>
              <w:rPr>
                <w:rFonts w:ascii="Arial" w:hAnsi="Arial" w:cs="Arial"/>
                <w:sz w:val="20"/>
                <w:szCs w:val="20"/>
              </w:rPr>
            </w:pPr>
            <w:r w:rsidRPr="002363FC">
              <w:rPr>
                <w:rFonts w:ascii="Arial" w:hAnsi="Arial" w:cs="Arial"/>
                <w:sz w:val="20"/>
                <w:szCs w:val="20"/>
              </w:rPr>
              <w:t>23,469,843</w:t>
            </w:r>
          </w:p>
        </w:tc>
      </w:tr>
      <w:tr w:rsidR="00C74ECB" w:rsidRPr="002363FC" w:rsidTr="00C548E1">
        <w:tc>
          <w:tcPr>
            <w:tcW w:w="5789" w:type="dxa"/>
            <w:vAlign w:val="bottom"/>
          </w:tcPr>
          <w:p w:rsidR="00CA219D" w:rsidRPr="002363FC" w:rsidRDefault="00CA219D" w:rsidP="00B20072">
            <w:pPr>
              <w:pStyle w:val="NormalIndent"/>
              <w:ind w:left="72"/>
              <w:rPr>
                <w:rFonts w:ascii="Arial" w:hAnsi="Arial" w:cs="Arial"/>
                <w:sz w:val="20"/>
                <w:szCs w:val="20"/>
                <w:lang w:val="en-GB"/>
              </w:rPr>
            </w:pPr>
            <w:r w:rsidRPr="002363FC">
              <w:rPr>
                <w:rFonts w:ascii="Arial" w:hAnsi="Arial" w:cs="Arial"/>
                <w:sz w:val="20"/>
                <w:szCs w:val="20"/>
                <w:lang w:val="en-GB"/>
              </w:rPr>
              <w:t>Loans</w:t>
            </w:r>
            <w:r w:rsidR="00022321" w:rsidRPr="002363FC">
              <w:rPr>
                <w:rFonts w:ascii="Arial" w:hAnsi="Arial" w:cs="Arial"/>
                <w:sz w:val="20"/>
                <w:szCs w:val="20"/>
                <w:lang w:val="en-GB"/>
              </w:rPr>
              <w:t xml:space="preserve"> to customers</w:t>
            </w:r>
          </w:p>
        </w:tc>
        <w:tc>
          <w:tcPr>
            <w:tcW w:w="1440" w:type="dxa"/>
            <w:vAlign w:val="bottom"/>
          </w:tcPr>
          <w:p w:rsidR="00CA219D" w:rsidRPr="002363FC" w:rsidRDefault="00AE2570" w:rsidP="00B20072">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119,697,622</w:t>
            </w:r>
          </w:p>
        </w:tc>
        <w:tc>
          <w:tcPr>
            <w:tcW w:w="1440" w:type="dxa"/>
            <w:vAlign w:val="bottom"/>
          </w:tcPr>
          <w:p w:rsidR="00CA219D" w:rsidRPr="002363FC" w:rsidRDefault="006C43FE" w:rsidP="00B20072">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35,143,256</w:t>
            </w:r>
          </w:p>
        </w:tc>
      </w:tr>
      <w:tr w:rsidR="00C74ECB" w:rsidRPr="002363FC" w:rsidTr="00C548E1">
        <w:tc>
          <w:tcPr>
            <w:tcW w:w="5789" w:type="dxa"/>
            <w:vAlign w:val="bottom"/>
          </w:tcPr>
          <w:p w:rsidR="00CA219D" w:rsidRPr="002363FC" w:rsidRDefault="00CA219D" w:rsidP="00B20072">
            <w:pPr>
              <w:pStyle w:val="NormalIndent"/>
              <w:ind w:left="72"/>
              <w:rPr>
                <w:rFonts w:ascii="Arial" w:hAnsi="Arial" w:cs="Arial"/>
                <w:sz w:val="12"/>
                <w:szCs w:val="12"/>
                <w:lang w:val="en-US"/>
              </w:rPr>
            </w:pPr>
          </w:p>
        </w:tc>
        <w:tc>
          <w:tcPr>
            <w:tcW w:w="1440" w:type="dxa"/>
            <w:vAlign w:val="bottom"/>
          </w:tcPr>
          <w:p w:rsidR="00CA219D" w:rsidRPr="002363FC" w:rsidRDefault="00CA219D" w:rsidP="00B20072">
            <w:pPr>
              <w:pStyle w:val="a0"/>
              <w:adjustRightInd w:val="0"/>
              <w:ind w:right="-72"/>
              <w:jc w:val="right"/>
              <w:rPr>
                <w:rFonts w:ascii="Arial" w:hAnsi="Arial" w:cs="Arial"/>
                <w:sz w:val="12"/>
                <w:szCs w:val="12"/>
              </w:rPr>
            </w:pPr>
          </w:p>
        </w:tc>
        <w:tc>
          <w:tcPr>
            <w:tcW w:w="1440" w:type="dxa"/>
            <w:vAlign w:val="bottom"/>
          </w:tcPr>
          <w:p w:rsidR="00CA219D" w:rsidRPr="002363FC" w:rsidRDefault="00CA219D" w:rsidP="00B20072">
            <w:pPr>
              <w:pStyle w:val="a0"/>
              <w:adjustRightInd w:val="0"/>
              <w:ind w:right="-72"/>
              <w:jc w:val="right"/>
              <w:rPr>
                <w:rFonts w:ascii="Arial" w:hAnsi="Arial" w:cs="Arial"/>
                <w:sz w:val="12"/>
                <w:szCs w:val="12"/>
              </w:rPr>
            </w:pPr>
          </w:p>
        </w:tc>
      </w:tr>
      <w:tr w:rsidR="00C74ECB" w:rsidRPr="002363FC" w:rsidTr="00C548E1">
        <w:tc>
          <w:tcPr>
            <w:tcW w:w="5789" w:type="dxa"/>
            <w:vAlign w:val="bottom"/>
          </w:tcPr>
          <w:p w:rsidR="00CA219D" w:rsidRPr="002363FC" w:rsidRDefault="00CA219D" w:rsidP="00B20072">
            <w:pPr>
              <w:pStyle w:val="NormalIndent"/>
              <w:ind w:left="72"/>
              <w:rPr>
                <w:rFonts w:ascii="Arial" w:hAnsi="Arial" w:cs="Arial"/>
                <w:sz w:val="20"/>
                <w:szCs w:val="20"/>
                <w:lang w:val="en-GB"/>
              </w:rPr>
            </w:pPr>
            <w:r w:rsidRPr="002363FC">
              <w:rPr>
                <w:rFonts w:ascii="Arial" w:hAnsi="Arial" w:cs="Arial"/>
                <w:sz w:val="20"/>
                <w:szCs w:val="20"/>
                <w:lang w:val="en-GB"/>
              </w:rPr>
              <w:t>Total interest income</w:t>
            </w:r>
          </w:p>
        </w:tc>
        <w:tc>
          <w:tcPr>
            <w:tcW w:w="1440" w:type="dxa"/>
            <w:vAlign w:val="bottom"/>
          </w:tcPr>
          <w:p w:rsidR="00CA219D" w:rsidRPr="002363FC" w:rsidRDefault="00AE2570" w:rsidP="00B20072">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140,958,789</w:t>
            </w:r>
          </w:p>
        </w:tc>
        <w:tc>
          <w:tcPr>
            <w:tcW w:w="1440" w:type="dxa"/>
            <w:vAlign w:val="bottom"/>
          </w:tcPr>
          <w:p w:rsidR="00CA219D" w:rsidRPr="002363FC" w:rsidRDefault="006C43FE" w:rsidP="00B20072">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62,981,811</w:t>
            </w:r>
          </w:p>
        </w:tc>
      </w:tr>
    </w:tbl>
    <w:p w:rsidR="00D15599" w:rsidRPr="002363FC" w:rsidRDefault="00D15599">
      <w:pPr>
        <w:overflowPunct/>
        <w:autoSpaceDE/>
        <w:autoSpaceDN/>
        <w:adjustRightInd/>
        <w:textAlignment w:val="auto"/>
        <w:rPr>
          <w:rFonts w:ascii="Arial" w:hAnsi="Arial" w:cs="Arial"/>
          <w:b/>
          <w:bCs/>
          <w:sz w:val="20"/>
          <w:szCs w:val="20"/>
        </w:rPr>
      </w:pPr>
      <w:r w:rsidRPr="002363FC">
        <w:rPr>
          <w:rFonts w:ascii="Arial" w:hAnsi="Arial" w:cs="Arial"/>
          <w:b/>
          <w:bCs/>
          <w:sz w:val="20"/>
          <w:szCs w:val="20"/>
        </w:rPr>
        <w:br w:type="page"/>
      </w:r>
    </w:p>
    <w:p w:rsidR="00EE248A" w:rsidRPr="002363FC" w:rsidRDefault="00906306" w:rsidP="00EE248A">
      <w:pPr>
        <w:ind w:left="540" w:hanging="540"/>
        <w:jc w:val="both"/>
        <w:rPr>
          <w:rFonts w:ascii="Arial" w:hAnsi="Arial" w:cs="Arial"/>
          <w:b/>
          <w:bCs/>
          <w:sz w:val="20"/>
          <w:szCs w:val="20"/>
        </w:rPr>
      </w:pPr>
      <w:r w:rsidRPr="002363FC">
        <w:rPr>
          <w:rFonts w:ascii="Arial" w:hAnsi="Arial" w:cs="Arial"/>
          <w:b/>
          <w:bCs/>
          <w:sz w:val="20"/>
          <w:szCs w:val="20"/>
        </w:rPr>
        <w:lastRenderedPageBreak/>
        <w:t>18</w:t>
      </w:r>
      <w:r w:rsidR="00EE248A" w:rsidRPr="002363FC">
        <w:rPr>
          <w:rFonts w:ascii="Arial" w:hAnsi="Arial" w:cs="Arial"/>
          <w:b/>
          <w:bCs/>
          <w:sz w:val="20"/>
          <w:szCs w:val="20"/>
        </w:rPr>
        <w:tab/>
        <w:t xml:space="preserve">Interest income </w:t>
      </w:r>
      <w:r w:rsidR="00EE248A" w:rsidRPr="002363FC">
        <w:rPr>
          <w:rFonts w:ascii="Arial" w:hAnsi="Arial" w:cs="Arial"/>
          <w:sz w:val="20"/>
          <w:szCs w:val="20"/>
        </w:rPr>
        <w:t>(Cont’d)</w:t>
      </w:r>
    </w:p>
    <w:p w:rsidR="00EE248A" w:rsidRPr="002363FC" w:rsidRDefault="00EE248A" w:rsidP="00B20072">
      <w:pPr>
        <w:pStyle w:val="a"/>
        <w:ind w:left="540" w:right="0"/>
        <w:jc w:val="both"/>
        <w:rPr>
          <w:rFonts w:ascii="Arial" w:hAnsi="Arial" w:cs="Arial"/>
          <w:sz w:val="20"/>
          <w:szCs w:val="20"/>
          <w:lang w:val="en-GB"/>
        </w:rPr>
      </w:pPr>
    </w:p>
    <w:p w:rsidR="002572FC" w:rsidRPr="002363FC" w:rsidRDefault="002572FC" w:rsidP="00B20072">
      <w:pPr>
        <w:pStyle w:val="a"/>
        <w:ind w:left="540" w:right="0"/>
        <w:jc w:val="both"/>
        <w:rPr>
          <w:rFonts w:ascii="Arial" w:hAnsi="Arial" w:cs="Arial"/>
          <w:sz w:val="20"/>
          <w:szCs w:val="20"/>
          <w:lang w:val="en-GB"/>
        </w:rPr>
      </w:pPr>
    </w:p>
    <w:p w:rsidR="00CA219D" w:rsidRPr="002363FC" w:rsidRDefault="00CA219D" w:rsidP="00B20072">
      <w:pPr>
        <w:pStyle w:val="a"/>
        <w:ind w:left="540" w:right="0"/>
        <w:jc w:val="both"/>
        <w:rPr>
          <w:rFonts w:ascii="Arial" w:hAnsi="Arial" w:cs="Arial"/>
          <w:sz w:val="20"/>
          <w:szCs w:val="20"/>
          <w:lang w:val="en-GB"/>
        </w:rPr>
      </w:pPr>
      <w:r w:rsidRPr="002363FC">
        <w:rPr>
          <w:rFonts w:ascii="Arial" w:hAnsi="Arial" w:cs="Arial"/>
          <w:sz w:val="20"/>
          <w:szCs w:val="20"/>
          <w:lang w:val="en-GB"/>
        </w:rPr>
        <w:t xml:space="preserve">Interest income for the </w:t>
      </w:r>
      <w:r w:rsidR="009E78A8" w:rsidRPr="002363FC">
        <w:rPr>
          <w:rFonts w:ascii="Arial" w:hAnsi="Arial" w:cs="Arial"/>
          <w:sz w:val="20"/>
          <w:szCs w:val="20"/>
          <w:lang w:val="en-GB"/>
        </w:rPr>
        <w:t>nine-month</w:t>
      </w:r>
      <w:r w:rsidRPr="002363FC">
        <w:rPr>
          <w:rFonts w:ascii="Arial" w:hAnsi="Arial" w:cs="Arial"/>
          <w:sz w:val="20"/>
          <w:szCs w:val="20"/>
          <w:lang w:val="en-GB"/>
        </w:rPr>
        <w:t xml:space="preserve"> periods ended </w:t>
      </w:r>
      <w:r w:rsidR="009E78A8" w:rsidRPr="002363FC">
        <w:rPr>
          <w:rFonts w:ascii="Arial" w:hAnsi="Arial" w:cs="Arial"/>
          <w:sz w:val="20"/>
          <w:szCs w:val="20"/>
          <w:lang w:val="en-GB"/>
        </w:rPr>
        <w:t>30 September</w:t>
      </w:r>
      <w:r w:rsidRPr="002363FC">
        <w:rPr>
          <w:rFonts w:ascii="Arial" w:hAnsi="Arial" w:cs="Arial"/>
          <w:sz w:val="20"/>
          <w:szCs w:val="20"/>
          <w:lang w:val="en-GB"/>
        </w:rPr>
        <w:t xml:space="preserve"> </w:t>
      </w:r>
      <w:r w:rsidRPr="002363FC">
        <w:rPr>
          <w:rFonts w:ascii="Arial" w:hAnsi="Arial" w:cs="Arial"/>
          <w:sz w:val="20"/>
          <w:szCs w:val="20"/>
        </w:rPr>
        <w:t>2017</w:t>
      </w:r>
      <w:r w:rsidRPr="002363FC">
        <w:rPr>
          <w:rFonts w:ascii="Arial" w:hAnsi="Arial" w:cs="Arial"/>
          <w:sz w:val="20"/>
          <w:szCs w:val="20"/>
          <w:lang w:val="en-GB"/>
        </w:rPr>
        <w:t xml:space="preserve"> and </w:t>
      </w:r>
      <w:r w:rsidRPr="002363FC">
        <w:rPr>
          <w:rFonts w:ascii="Arial" w:hAnsi="Arial" w:cs="Arial"/>
          <w:sz w:val="20"/>
          <w:szCs w:val="20"/>
        </w:rPr>
        <w:t>2016</w:t>
      </w:r>
      <w:r w:rsidR="00D7266A" w:rsidRPr="002363FC">
        <w:rPr>
          <w:rFonts w:ascii="Arial" w:hAnsi="Arial" w:cs="Arial"/>
          <w:sz w:val="20"/>
          <w:szCs w:val="20"/>
          <w:lang w:val="en-GB"/>
        </w:rPr>
        <w:t xml:space="preserve"> are as follows:</w:t>
      </w:r>
    </w:p>
    <w:p w:rsidR="00CA219D" w:rsidRPr="002363FC" w:rsidRDefault="00CA219D" w:rsidP="00B20072">
      <w:pPr>
        <w:pStyle w:val="a"/>
        <w:ind w:left="540" w:right="0"/>
        <w:jc w:val="both"/>
        <w:rPr>
          <w:rFonts w:ascii="Arial" w:hAnsi="Arial" w:cs="Arial"/>
          <w:sz w:val="20"/>
          <w:szCs w:val="20"/>
          <w:lang w:val="en-GB"/>
        </w:rPr>
      </w:pPr>
    </w:p>
    <w:tbl>
      <w:tblPr>
        <w:tblW w:w="8683" w:type="dxa"/>
        <w:tblInd w:w="360" w:type="dxa"/>
        <w:tblLayout w:type="fixed"/>
        <w:tblLook w:val="0000" w:firstRow="0" w:lastRow="0" w:firstColumn="0" w:lastColumn="0" w:noHBand="0" w:noVBand="0"/>
      </w:tblPr>
      <w:tblGrid>
        <w:gridCol w:w="5803"/>
        <w:gridCol w:w="1440"/>
        <w:gridCol w:w="1440"/>
      </w:tblGrid>
      <w:tr w:rsidR="00C74ECB" w:rsidRPr="002363FC" w:rsidTr="00C548E1">
        <w:tc>
          <w:tcPr>
            <w:tcW w:w="5803" w:type="dxa"/>
            <w:vAlign w:val="bottom"/>
          </w:tcPr>
          <w:p w:rsidR="00CA219D" w:rsidRPr="002363FC" w:rsidRDefault="00CA219D" w:rsidP="00B20072">
            <w:pPr>
              <w:pStyle w:val="a"/>
              <w:ind w:left="72" w:right="0"/>
              <w:rPr>
                <w:rFonts w:ascii="Arial" w:hAnsi="Arial" w:cs="Arial"/>
                <w:b/>
                <w:bCs/>
                <w:sz w:val="20"/>
                <w:szCs w:val="20"/>
                <w:lang w:val="en-GB"/>
              </w:rPr>
            </w:pPr>
          </w:p>
        </w:tc>
        <w:tc>
          <w:tcPr>
            <w:tcW w:w="1440" w:type="dxa"/>
            <w:tcBorders>
              <w:top w:val="nil"/>
              <w:left w:val="nil"/>
              <w:right w:val="nil"/>
            </w:tcBorders>
            <w:vAlign w:val="bottom"/>
          </w:tcPr>
          <w:p w:rsidR="00CA219D" w:rsidRPr="002363FC" w:rsidRDefault="009E78A8" w:rsidP="00B20072">
            <w:pPr>
              <w:ind w:right="-72"/>
              <w:jc w:val="right"/>
              <w:rPr>
                <w:rFonts w:ascii="Arial" w:hAnsi="Arial" w:cs="Arial"/>
                <w:b/>
                <w:bCs/>
                <w:sz w:val="20"/>
                <w:szCs w:val="20"/>
              </w:rPr>
            </w:pPr>
            <w:r w:rsidRPr="002363FC">
              <w:rPr>
                <w:rFonts w:ascii="Arial" w:hAnsi="Arial" w:cs="Arial"/>
                <w:b/>
                <w:bCs/>
                <w:spacing w:val="-4"/>
                <w:sz w:val="20"/>
                <w:szCs w:val="20"/>
              </w:rPr>
              <w:t>30 September</w:t>
            </w:r>
          </w:p>
        </w:tc>
        <w:tc>
          <w:tcPr>
            <w:tcW w:w="1440" w:type="dxa"/>
            <w:tcBorders>
              <w:top w:val="nil"/>
              <w:left w:val="nil"/>
              <w:right w:val="nil"/>
            </w:tcBorders>
            <w:vAlign w:val="bottom"/>
          </w:tcPr>
          <w:p w:rsidR="00CA219D" w:rsidRPr="002363FC" w:rsidRDefault="009E78A8" w:rsidP="00B20072">
            <w:pPr>
              <w:ind w:right="-72"/>
              <w:jc w:val="right"/>
              <w:rPr>
                <w:rFonts w:ascii="Arial" w:hAnsi="Arial" w:cs="Arial"/>
                <w:b/>
                <w:bCs/>
                <w:sz w:val="20"/>
                <w:szCs w:val="20"/>
              </w:rPr>
            </w:pPr>
            <w:r w:rsidRPr="002363FC">
              <w:rPr>
                <w:rFonts w:ascii="Arial" w:hAnsi="Arial" w:cs="Arial"/>
                <w:b/>
                <w:bCs/>
                <w:spacing w:val="-4"/>
                <w:sz w:val="20"/>
                <w:szCs w:val="20"/>
              </w:rPr>
              <w:t>30 September</w:t>
            </w:r>
          </w:p>
        </w:tc>
      </w:tr>
      <w:tr w:rsidR="00C74ECB" w:rsidRPr="002363FC" w:rsidTr="00C548E1">
        <w:tc>
          <w:tcPr>
            <w:tcW w:w="5803" w:type="dxa"/>
            <w:vAlign w:val="bottom"/>
          </w:tcPr>
          <w:p w:rsidR="00CA219D" w:rsidRPr="002363FC" w:rsidRDefault="00CA219D" w:rsidP="00B20072">
            <w:pPr>
              <w:pStyle w:val="a"/>
              <w:ind w:left="72" w:right="0"/>
              <w:rPr>
                <w:rFonts w:ascii="Arial" w:hAnsi="Arial" w:cs="Arial"/>
                <w:b/>
                <w:bCs/>
                <w:sz w:val="20"/>
                <w:szCs w:val="20"/>
                <w:lang w:val="en-GB"/>
              </w:rPr>
            </w:pPr>
          </w:p>
        </w:tc>
        <w:tc>
          <w:tcPr>
            <w:tcW w:w="1440" w:type="dxa"/>
            <w:tcBorders>
              <w:top w:val="nil"/>
              <w:left w:val="nil"/>
              <w:right w:val="nil"/>
            </w:tcBorders>
            <w:vAlign w:val="bottom"/>
          </w:tcPr>
          <w:p w:rsidR="00CA219D" w:rsidRPr="002363FC" w:rsidRDefault="00CA219D" w:rsidP="00B20072">
            <w:pPr>
              <w:ind w:right="-72"/>
              <w:jc w:val="right"/>
              <w:rPr>
                <w:rFonts w:ascii="Arial" w:hAnsi="Arial" w:cs="Arial"/>
                <w:b/>
                <w:bCs/>
                <w:spacing w:val="-4"/>
                <w:sz w:val="20"/>
                <w:szCs w:val="20"/>
              </w:rPr>
            </w:pPr>
            <w:r w:rsidRPr="002363FC">
              <w:rPr>
                <w:rFonts w:ascii="Arial" w:hAnsi="Arial" w:cs="Arial"/>
                <w:b/>
                <w:bCs/>
                <w:sz w:val="20"/>
                <w:szCs w:val="20"/>
                <w:lang w:val="en-GB"/>
              </w:rPr>
              <w:t>2017</w:t>
            </w:r>
          </w:p>
        </w:tc>
        <w:tc>
          <w:tcPr>
            <w:tcW w:w="1440" w:type="dxa"/>
            <w:tcBorders>
              <w:top w:val="nil"/>
              <w:left w:val="nil"/>
              <w:right w:val="nil"/>
            </w:tcBorders>
            <w:vAlign w:val="bottom"/>
          </w:tcPr>
          <w:p w:rsidR="00CA219D" w:rsidRPr="002363FC" w:rsidRDefault="00CA219D" w:rsidP="00B20072">
            <w:pPr>
              <w:ind w:right="-72"/>
              <w:jc w:val="right"/>
              <w:rPr>
                <w:rFonts w:ascii="Arial" w:hAnsi="Arial" w:cs="Arial"/>
                <w:b/>
                <w:bCs/>
                <w:spacing w:val="-4"/>
                <w:sz w:val="20"/>
                <w:szCs w:val="20"/>
              </w:rPr>
            </w:pPr>
            <w:r w:rsidRPr="002363FC">
              <w:rPr>
                <w:rFonts w:ascii="Arial" w:hAnsi="Arial" w:cs="Arial"/>
                <w:b/>
                <w:bCs/>
                <w:sz w:val="20"/>
                <w:szCs w:val="20"/>
                <w:lang w:val="en-GB"/>
              </w:rPr>
              <w:t>2016</w:t>
            </w:r>
          </w:p>
        </w:tc>
      </w:tr>
      <w:tr w:rsidR="00C74ECB" w:rsidRPr="002363FC" w:rsidTr="00C548E1">
        <w:tc>
          <w:tcPr>
            <w:tcW w:w="5803" w:type="dxa"/>
            <w:vAlign w:val="bottom"/>
          </w:tcPr>
          <w:p w:rsidR="00CA219D" w:rsidRPr="002363FC" w:rsidRDefault="00CA219D" w:rsidP="00B20072">
            <w:pPr>
              <w:pStyle w:val="a"/>
              <w:ind w:left="72" w:right="0"/>
              <w:rPr>
                <w:rFonts w:ascii="Arial" w:hAnsi="Arial" w:cs="Arial"/>
                <w:b/>
                <w:bCs/>
                <w:sz w:val="20"/>
                <w:szCs w:val="20"/>
                <w:lang w:val="en-GB"/>
              </w:rPr>
            </w:pPr>
          </w:p>
        </w:tc>
        <w:tc>
          <w:tcPr>
            <w:tcW w:w="1440" w:type="dxa"/>
            <w:shd w:val="clear" w:color="auto" w:fill="auto"/>
            <w:vAlign w:val="bottom"/>
          </w:tcPr>
          <w:p w:rsidR="00CA219D" w:rsidRPr="002363FC" w:rsidRDefault="00CA219D"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440" w:type="dxa"/>
            <w:vAlign w:val="bottom"/>
          </w:tcPr>
          <w:p w:rsidR="00CA219D" w:rsidRPr="002363FC" w:rsidRDefault="00CA219D"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C548E1">
        <w:tc>
          <w:tcPr>
            <w:tcW w:w="5803" w:type="dxa"/>
            <w:vAlign w:val="bottom"/>
          </w:tcPr>
          <w:p w:rsidR="00CA219D" w:rsidRPr="002363FC" w:rsidRDefault="00CA219D" w:rsidP="00B20072">
            <w:pPr>
              <w:pStyle w:val="NormalIndent"/>
              <w:ind w:left="72"/>
              <w:rPr>
                <w:rFonts w:ascii="Arial" w:hAnsi="Arial" w:cs="Arial"/>
                <w:sz w:val="12"/>
                <w:szCs w:val="12"/>
                <w:lang w:val="en-US"/>
              </w:rPr>
            </w:pPr>
          </w:p>
        </w:tc>
        <w:tc>
          <w:tcPr>
            <w:tcW w:w="1440" w:type="dxa"/>
            <w:vAlign w:val="bottom"/>
          </w:tcPr>
          <w:p w:rsidR="00CA219D" w:rsidRPr="002363FC" w:rsidRDefault="00CA219D" w:rsidP="00B20072">
            <w:pPr>
              <w:ind w:right="-72"/>
              <w:jc w:val="right"/>
              <w:rPr>
                <w:rFonts w:ascii="Arial" w:hAnsi="Arial" w:cs="Arial"/>
                <w:sz w:val="12"/>
                <w:szCs w:val="12"/>
                <w:lang w:val="en-GB"/>
              </w:rPr>
            </w:pPr>
          </w:p>
        </w:tc>
        <w:tc>
          <w:tcPr>
            <w:tcW w:w="1440" w:type="dxa"/>
            <w:vAlign w:val="bottom"/>
          </w:tcPr>
          <w:p w:rsidR="00CA219D" w:rsidRPr="002363FC" w:rsidRDefault="00CA219D" w:rsidP="00B20072">
            <w:pPr>
              <w:ind w:right="-72"/>
              <w:jc w:val="right"/>
              <w:rPr>
                <w:rFonts w:ascii="Arial" w:hAnsi="Arial" w:cs="Arial"/>
                <w:sz w:val="12"/>
                <w:szCs w:val="12"/>
                <w:lang w:val="en-GB"/>
              </w:rPr>
            </w:pPr>
          </w:p>
        </w:tc>
      </w:tr>
      <w:tr w:rsidR="00C74ECB" w:rsidRPr="002363FC" w:rsidTr="00C548E1">
        <w:tc>
          <w:tcPr>
            <w:tcW w:w="5803" w:type="dxa"/>
            <w:vAlign w:val="bottom"/>
          </w:tcPr>
          <w:p w:rsidR="00CA219D" w:rsidRPr="002363FC" w:rsidRDefault="00CA219D" w:rsidP="00B20072">
            <w:pPr>
              <w:pStyle w:val="NormalIndent"/>
              <w:ind w:left="72"/>
              <w:rPr>
                <w:rFonts w:ascii="Arial" w:hAnsi="Arial" w:cs="Arial"/>
                <w:sz w:val="20"/>
                <w:szCs w:val="20"/>
                <w:lang w:val="en-US"/>
              </w:rPr>
            </w:pPr>
            <w:r w:rsidRPr="002363FC">
              <w:rPr>
                <w:rFonts w:ascii="Arial" w:hAnsi="Arial" w:cs="Arial"/>
                <w:sz w:val="20"/>
                <w:szCs w:val="20"/>
                <w:lang w:val="en-US"/>
              </w:rPr>
              <w:t>Interbank and money market items</w:t>
            </w:r>
          </w:p>
        </w:tc>
        <w:tc>
          <w:tcPr>
            <w:tcW w:w="1440" w:type="dxa"/>
            <w:vAlign w:val="bottom"/>
          </w:tcPr>
          <w:p w:rsidR="00CA219D" w:rsidRPr="002363FC" w:rsidRDefault="00722768" w:rsidP="00B20072">
            <w:pPr>
              <w:pStyle w:val="a0"/>
              <w:adjustRightInd w:val="0"/>
              <w:ind w:right="-72"/>
              <w:jc w:val="right"/>
              <w:rPr>
                <w:rFonts w:ascii="Arial" w:hAnsi="Arial" w:cs="Arial"/>
                <w:sz w:val="20"/>
                <w:szCs w:val="20"/>
              </w:rPr>
            </w:pPr>
            <w:r w:rsidRPr="002363FC">
              <w:rPr>
                <w:rFonts w:ascii="Arial" w:hAnsi="Arial" w:cs="Arial"/>
                <w:sz w:val="20"/>
                <w:szCs w:val="20"/>
              </w:rPr>
              <w:t>20,615,158</w:t>
            </w:r>
          </w:p>
        </w:tc>
        <w:tc>
          <w:tcPr>
            <w:tcW w:w="1440" w:type="dxa"/>
            <w:vAlign w:val="bottom"/>
          </w:tcPr>
          <w:p w:rsidR="00CA219D" w:rsidRPr="002363FC" w:rsidRDefault="006C43FE" w:rsidP="00B20072">
            <w:pPr>
              <w:pStyle w:val="a0"/>
              <w:adjustRightInd w:val="0"/>
              <w:ind w:right="-72"/>
              <w:jc w:val="right"/>
              <w:rPr>
                <w:rFonts w:ascii="Arial" w:hAnsi="Arial" w:cs="Arial"/>
                <w:sz w:val="20"/>
                <w:szCs w:val="20"/>
              </w:rPr>
            </w:pPr>
            <w:r w:rsidRPr="002363FC">
              <w:rPr>
                <w:rFonts w:ascii="Arial" w:hAnsi="Arial" w:cs="Arial"/>
                <w:sz w:val="20"/>
                <w:szCs w:val="20"/>
              </w:rPr>
              <w:t>13,753,986</w:t>
            </w:r>
          </w:p>
        </w:tc>
      </w:tr>
      <w:tr w:rsidR="00C74ECB" w:rsidRPr="002363FC" w:rsidTr="00C548E1">
        <w:tc>
          <w:tcPr>
            <w:tcW w:w="5803" w:type="dxa"/>
            <w:vAlign w:val="bottom"/>
          </w:tcPr>
          <w:p w:rsidR="00CA219D" w:rsidRPr="002363FC" w:rsidRDefault="00CA219D" w:rsidP="00B20072">
            <w:pPr>
              <w:pStyle w:val="NormalIndent"/>
              <w:ind w:left="72"/>
              <w:rPr>
                <w:rFonts w:ascii="Arial" w:hAnsi="Arial" w:cs="Arial"/>
                <w:sz w:val="20"/>
                <w:szCs w:val="20"/>
                <w:lang w:val="en-GB"/>
              </w:rPr>
            </w:pPr>
            <w:r w:rsidRPr="002363FC">
              <w:rPr>
                <w:rFonts w:ascii="Arial" w:hAnsi="Arial" w:cs="Arial"/>
                <w:sz w:val="20"/>
                <w:szCs w:val="20"/>
                <w:lang w:val="en-GB"/>
              </w:rPr>
              <w:t>Investment in debt securities</w:t>
            </w:r>
          </w:p>
        </w:tc>
        <w:tc>
          <w:tcPr>
            <w:tcW w:w="1440" w:type="dxa"/>
            <w:vAlign w:val="bottom"/>
          </w:tcPr>
          <w:p w:rsidR="00CA219D" w:rsidRPr="002363FC" w:rsidRDefault="00AE2570" w:rsidP="00B20072">
            <w:pPr>
              <w:pStyle w:val="a0"/>
              <w:adjustRightInd w:val="0"/>
              <w:ind w:right="-72"/>
              <w:jc w:val="right"/>
              <w:rPr>
                <w:rFonts w:ascii="Arial" w:hAnsi="Arial" w:cs="Arial"/>
                <w:sz w:val="20"/>
                <w:szCs w:val="20"/>
              </w:rPr>
            </w:pPr>
            <w:r w:rsidRPr="002363FC">
              <w:rPr>
                <w:rFonts w:ascii="Arial" w:hAnsi="Arial" w:cs="Arial"/>
                <w:sz w:val="20"/>
                <w:szCs w:val="20"/>
              </w:rPr>
              <w:t>52,931,616</w:t>
            </w:r>
          </w:p>
        </w:tc>
        <w:tc>
          <w:tcPr>
            <w:tcW w:w="1440" w:type="dxa"/>
            <w:vAlign w:val="bottom"/>
          </w:tcPr>
          <w:p w:rsidR="00CA219D" w:rsidRPr="002363FC" w:rsidRDefault="006C43FE" w:rsidP="00B20072">
            <w:pPr>
              <w:pStyle w:val="a0"/>
              <w:adjustRightInd w:val="0"/>
              <w:ind w:right="-72"/>
              <w:jc w:val="right"/>
              <w:rPr>
                <w:rFonts w:ascii="Arial" w:hAnsi="Arial" w:cs="Arial"/>
                <w:sz w:val="20"/>
                <w:szCs w:val="20"/>
              </w:rPr>
            </w:pPr>
            <w:r w:rsidRPr="002363FC">
              <w:rPr>
                <w:rFonts w:ascii="Arial" w:hAnsi="Arial" w:cs="Arial"/>
                <w:sz w:val="20"/>
                <w:szCs w:val="20"/>
              </w:rPr>
              <w:t>70,815,352</w:t>
            </w:r>
          </w:p>
        </w:tc>
      </w:tr>
      <w:tr w:rsidR="00C74ECB" w:rsidRPr="002363FC" w:rsidTr="00C548E1">
        <w:tc>
          <w:tcPr>
            <w:tcW w:w="5803" w:type="dxa"/>
            <w:vAlign w:val="bottom"/>
          </w:tcPr>
          <w:p w:rsidR="00CA219D" w:rsidRPr="002363FC" w:rsidRDefault="00CA219D" w:rsidP="00B20072">
            <w:pPr>
              <w:pStyle w:val="NormalIndent"/>
              <w:ind w:left="72"/>
              <w:rPr>
                <w:rFonts w:ascii="Arial" w:hAnsi="Arial" w:cs="Arial"/>
                <w:sz w:val="20"/>
                <w:szCs w:val="20"/>
                <w:lang w:val="en-GB"/>
              </w:rPr>
            </w:pPr>
            <w:r w:rsidRPr="002363FC">
              <w:rPr>
                <w:rFonts w:ascii="Arial" w:hAnsi="Arial" w:cs="Arial"/>
                <w:sz w:val="20"/>
                <w:szCs w:val="20"/>
                <w:lang w:val="en-GB"/>
              </w:rPr>
              <w:t>Loans</w:t>
            </w:r>
            <w:r w:rsidR="00D7266A" w:rsidRPr="002363FC">
              <w:rPr>
                <w:rFonts w:ascii="Arial" w:hAnsi="Arial" w:cs="Arial"/>
                <w:sz w:val="20"/>
                <w:szCs w:val="20"/>
                <w:lang w:val="en-GB"/>
              </w:rPr>
              <w:t xml:space="preserve"> to customers</w:t>
            </w:r>
          </w:p>
        </w:tc>
        <w:tc>
          <w:tcPr>
            <w:tcW w:w="1440" w:type="dxa"/>
            <w:vAlign w:val="bottom"/>
          </w:tcPr>
          <w:p w:rsidR="00CA219D" w:rsidRPr="002363FC" w:rsidRDefault="00AE2570" w:rsidP="00B20072">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191,956,507</w:t>
            </w:r>
          </w:p>
        </w:tc>
        <w:tc>
          <w:tcPr>
            <w:tcW w:w="1440" w:type="dxa"/>
            <w:vAlign w:val="bottom"/>
          </w:tcPr>
          <w:p w:rsidR="00CA219D" w:rsidRPr="002363FC" w:rsidRDefault="006C43FE" w:rsidP="00B20072">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99,078,076</w:t>
            </w:r>
          </w:p>
        </w:tc>
      </w:tr>
      <w:tr w:rsidR="00C74ECB" w:rsidRPr="002363FC" w:rsidTr="00C548E1">
        <w:tc>
          <w:tcPr>
            <w:tcW w:w="5803" w:type="dxa"/>
            <w:vAlign w:val="bottom"/>
          </w:tcPr>
          <w:p w:rsidR="00CA219D" w:rsidRPr="002363FC" w:rsidRDefault="00CA219D" w:rsidP="00B20072">
            <w:pPr>
              <w:pStyle w:val="NormalIndent"/>
              <w:ind w:left="72"/>
              <w:rPr>
                <w:rFonts w:ascii="Arial" w:hAnsi="Arial" w:cs="Arial"/>
                <w:sz w:val="12"/>
                <w:szCs w:val="12"/>
                <w:lang w:val="en-US"/>
              </w:rPr>
            </w:pPr>
          </w:p>
        </w:tc>
        <w:tc>
          <w:tcPr>
            <w:tcW w:w="1440" w:type="dxa"/>
            <w:vAlign w:val="bottom"/>
          </w:tcPr>
          <w:p w:rsidR="00CA219D" w:rsidRPr="002363FC" w:rsidRDefault="00CA219D" w:rsidP="00B20072">
            <w:pPr>
              <w:pStyle w:val="a0"/>
              <w:adjustRightInd w:val="0"/>
              <w:ind w:right="-72"/>
              <w:jc w:val="right"/>
              <w:rPr>
                <w:rFonts w:ascii="Arial" w:hAnsi="Arial" w:cs="Arial"/>
                <w:sz w:val="12"/>
                <w:szCs w:val="12"/>
              </w:rPr>
            </w:pPr>
          </w:p>
        </w:tc>
        <w:tc>
          <w:tcPr>
            <w:tcW w:w="1440" w:type="dxa"/>
            <w:vAlign w:val="bottom"/>
          </w:tcPr>
          <w:p w:rsidR="00CA219D" w:rsidRPr="002363FC" w:rsidRDefault="00CA219D" w:rsidP="00B20072">
            <w:pPr>
              <w:pStyle w:val="a0"/>
              <w:adjustRightInd w:val="0"/>
              <w:ind w:right="-72"/>
              <w:jc w:val="right"/>
              <w:rPr>
                <w:rFonts w:ascii="Arial" w:hAnsi="Arial" w:cs="Arial"/>
                <w:sz w:val="12"/>
                <w:szCs w:val="12"/>
              </w:rPr>
            </w:pPr>
          </w:p>
        </w:tc>
      </w:tr>
      <w:tr w:rsidR="00CA219D" w:rsidRPr="002363FC" w:rsidTr="00C548E1">
        <w:tc>
          <w:tcPr>
            <w:tcW w:w="5803" w:type="dxa"/>
            <w:vAlign w:val="bottom"/>
          </w:tcPr>
          <w:p w:rsidR="00CA219D" w:rsidRPr="002363FC" w:rsidRDefault="00CA219D" w:rsidP="00B20072">
            <w:pPr>
              <w:pStyle w:val="NormalIndent"/>
              <w:ind w:left="72"/>
              <w:rPr>
                <w:rFonts w:ascii="Arial" w:hAnsi="Arial" w:cs="Arial"/>
                <w:sz w:val="20"/>
                <w:szCs w:val="20"/>
                <w:lang w:val="en-GB"/>
              </w:rPr>
            </w:pPr>
            <w:r w:rsidRPr="002363FC">
              <w:rPr>
                <w:rFonts w:ascii="Arial" w:hAnsi="Arial" w:cs="Arial"/>
                <w:sz w:val="20"/>
                <w:szCs w:val="20"/>
                <w:lang w:val="en-GB"/>
              </w:rPr>
              <w:t>Total interest income</w:t>
            </w:r>
          </w:p>
        </w:tc>
        <w:tc>
          <w:tcPr>
            <w:tcW w:w="1440" w:type="dxa"/>
            <w:vAlign w:val="bottom"/>
          </w:tcPr>
          <w:p w:rsidR="00CA219D" w:rsidRPr="002363FC" w:rsidRDefault="00AE2570" w:rsidP="00B20072">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265,503,281</w:t>
            </w:r>
          </w:p>
        </w:tc>
        <w:tc>
          <w:tcPr>
            <w:tcW w:w="1440" w:type="dxa"/>
            <w:vAlign w:val="bottom"/>
          </w:tcPr>
          <w:p w:rsidR="00CA219D" w:rsidRPr="002363FC" w:rsidRDefault="006C43FE" w:rsidP="00B20072">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183,647,414</w:t>
            </w:r>
          </w:p>
        </w:tc>
      </w:tr>
    </w:tbl>
    <w:p w:rsidR="00CA219D" w:rsidRPr="002363FC" w:rsidRDefault="00CA219D" w:rsidP="00B20072">
      <w:pPr>
        <w:ind w:left="540"/>
        <w:jc w:val="both"/>
        <w:rPr>
          <w:rFonts w:ascii="Arial" w:hAnsi="Arial" w:cs="Arial"/>
          <w:sz w:val="20"/>
          <w:szCs w:val="20"/>
          <w:lang w:val="en-GB"/>
        </w:rPr>
      </w:pPr>
    </w:p>
    <w:p w:rsidR="00CA219D" w:rsidRPr="002363FC" w:rsidRDefault="00CA219D" w:rsidP="00B20072">
      <w:pPr>
        <w:ind w:left="540"/>
        <w:jc w:val="both"/>
        <w:rPr>
          <w:rFonts w:ascii="Arial" w:hAnsi="Arial" w:cs="Arial"/>
          <w:sz w:val="20"/>
          <w:szCs w:val="20"/>
          <w:lang w:val="en-GB"/>
        </w:rPr>
      </w:pPr>
    </w:p>
    <w:p w:rsidR="00CA219D" w:rsidRPr="002363FC" w:rsidRDefault="00906306" w:rsidP="00B20072">
      <w:pPr>
        <w:ind w:left="540" w:hanging="540"/>
        <w:jc w:val="both"/>
        <w:rPr>
          <w:rFonts w:ascii="Arial" w:hAnsi="Arial" w:cs="Arial"/>
          <w:b/>
          <w:bCs/>
          <w:sz w:val="20"/>
          <w:szCs w:val="20"/>
        </w:rPr>
      </w:pPr>
      <w:bookmarkStart w:id="41" w:name="_Toc467491296"/>
      <w:bookmarkStart w:id="42" w:name="_Toc474502713"/>
      <w:r w:rsidRPr="002363FC">
        <w:rPr>
          <w:rFonts w:ascii="Arial" w:hAnsi="Arial" w:cs="Arial"/>
          <w:b/>
          <w:bCs/>
          <w:sz w:val="20"/>
          <w:szCs w:val="20"/>
        </w:rPr>
        <w:t>19</w:t>
      </w:r>
      <w:r w:rsidR="00CA219D" w:rsidRPr="002363FC">
        <w:rPr>
          <w:rFonts w:ascii="Arial" w:hAnsi="Arial" w:cs="Arial"/>
          <w:b/>
          <w:bCs/>
          <w:sz w:val="20"/>
          <w:szCs w:val="20"/>
        </w:rPr>
        <w:tab/>
        <w:t>Interest expenses</w:t>
      </w:r>
      <w:bookmarkEnd w:id="41"/>
      <w:bookmarkEnd w:id="42"/>
    </w:p>
    <w:p w:rsidR="00CA219D" w:rsidRPr="002363FC" w:rsidRDefault="00CA219D" w:rsidP="00B20072">
      <w:pPr>
        <w:ind w:left="1267" w:hanging="720"/>
        <w:jc w:val="thaiDistribute"/>
        <w:outlineLvl w:val="0"/>
        <w:rPr>
          <w:rFonts w:ascii="Arial" w:hAnsi="Arial" w:cs="Arial"/>
          <w:sz w:val="18"/>
          <w:szCs w:val="18"/>
        </w:rPr>
      </w:pPr>
    </w:p>
    <w:p w:rsidR="00CA219D" w:rsidRPr="002363FC" w:rsidRDefault="00CA219D" w:rsidP="00B20072">
      <w:pPr>
        <w:ind w:left="1267" w:hanging="720"/>
        <w:jc w:val="thaiDistribute"/>
        <w:outlineLvl w:val="0"/>
        <w:rPr>
          <w:rFonts w:ascii="Arial" w:hAnsi="Arial" w:cs="Arial"/>
          <w:sz w:val="18"/>
          <w:szCs w:val="18"/>
        </w:rPr>
      </w:pPr>
    </w:p>
    <w:p w:rsidR="00CA219D" w:rsidRPr="002363FC" w:rsidRDefault="00CA219D" w:rsidP="00B20072">
      <w:pPr>
        <w:pStyle w:val="a"/>
        <w:ind w:left="540" w:right="0"/>
        <w:jc w:val="both"/>
        <w:rPr>
          <w:rFonts w:ascii="Arial" w:hAnsi="Arial" w:cs="Arial"/>
          <w:sz w:val="20"/>
          <w:szCs w:val="20"/>
          <w:lang w:val="en-GB"/>
        </w:rPr>
      </w:pPr>
      <w:r w:rsidRPr="002363FC">
        <w:rPr>
          <w:rFonts w:ascii="Arial" w:hAnsi="Arial" w:cs="Arial"/>
          <w:sz w:val="20"/>
          <w:szCs w:val="20"/>
          <w:lang w:val="en-GB"/>
        </w:rPr>
        <w:t xml:space="preserve">Interest expenses for the three-month periods ended </w:t>
      </w:r>
      <w:r w:rsidR="009E78A8" w:rsidRPr="002363FC">
        <w:rPr>
          <w:rFonts w:ascii="Arial" w:hAnsi="Arial" w:cs="Arial"/>
          <w:sz w:val="20"/>
          <w:szCs w:val="20"/>
          <w:lang w:val="en-GB"/>
        </w:rPr>
        <w:t>30 September</w:t>
      </w:r>
      <w:r w:rsidRPr="002363FC">
        <w:rPr>
          <w:rFonts w:ascii="Arial" w:hAnsi="Arial" w:cs="Arial"/>
          <w:sz w:val="20"/>
          <w:szCs w:val="20"/>
          <w:lang w:val="en-GB"/>
        </w:rPr>
        <w:t xml:space="preserve"> 2017 and 2016</w:t>
      </w:r>
      <w:r w:rsidRPr="002363FC">
        <w:rPr>
          <w:rFonts w:ascii="Arial" w:hAnsi="Arial" w:cs="Arial"/>
          <w:b/>
          <w:bCs/>
          <w:spacing w:val="-4"/>
          <w:sz w:val="20"/>
          <w:szCs w:val="20"/>
        </w:rPr>
        <w:t xml:space="preserve"> </w:t>
      </w:r>
      <w:r w:rsidR="00F41646" w:rsidRPr="002363FC">
        <w:rPr>
          <w:rFonts w:ascii="Arial" w:hAnsi="Arial" w:cs="Arial"/>
          <w:sz w:val="20"/>
          <w:szCs w:val="20"/>
          <w:lang w:val="en-GB"/>
        </w:rPr>
        <w:t>are as follows:</w:t>
      </w:r>
    </w:p>
    <w:p w:rsidR="00CA219D" w:rsidRPr="002363FC" w:rsidRDefault="00CA219D" w:rsidP="00B20072">
      <w:pPr>
        <w:ind w:left="540"/>
        <w:jc w:val="both"/>
        <w:rPr>
          <w:rFonts w:ascii="Arial" w:hAnsi="Arial" w:cs="Arial"/>
          <w:sz w:val="18"/>
          <w:szCs w:val="18"/>
          <w:lang w:val="en-GB"/>
        </w:rPr>
      </w:pPr>
    </w:p>
    <w:tbl>
      <w:tblPr>
        <w:tblW w:w="8669" w:type="dxa"/>
        <w:tblInd w:w="360" w:type="dxa"/>
        <w:tblLayout w:type="fixed"/>
        <w:tblLook w:val="0000" w:firstRow="0" w:lastRow="0" w:firstColumn="0" w:lastColumn="0" w:noHBand="0" w:noVBand="0"/>
      </w:tblPr>
      <w:tblGrid>
        <w:gridCol w:w="5789"/>
        <w:gridCol w:w="1440"/>
        <w:gridCol w:w="1440"/>
      </w:tblGrid>
      <w:tr w:rsidR="00C74ECB" w:rsidRPr="002363FC" w:rsidTr="009B4145">
        <w:tc>
          <w:tcPr>
            <w:tcW w:w="5789" w:type="dxa"/>
            <w:vAlign w:val="bottom"/>
          </w:tcPr>
          <w:p w:rsidR="008604A6" w:rsidRPr="002363FC" w:rsidRDefault="008604A6" w:rsidP="008604A6">
            <w:pPr>
              <w:pStyle w:val="a"/>
              <w:ind w:left="72" w:right="0"/>
              <w:rPr>
                <w:rFonts w:ascii="Arial" w:hAnsi="Arial" w:cs="Arial"/>
                <w:b/>
                <w:bCs/>
                <w:sz w:val="20"/>
                <w:szCs w:val="20"/>
                <w:lang w:val="en-GB"/>
              </w:rPr>
            </w:pPr>
          </w:p>
        </w:tc>
        <w:tc>
          <w:tcPr>
            <w:tcW w:w="1440" w:type="dxa"/>
            <w:tcBorders>
              <w:top w:val="nil"/>
              <w:left w:val="nil"/>
              <w:right w:val="nil"/>
            </w:tcBorders>
            <w:vAlign w:val="bottom"/>
          </w:tcPr>
          <w:p w:rsidR="008604A6" w:rsidRPr="002363FC" w:rsidRDefault="009E78A8" w:rsidP="008604A6">
            <w:pPr>
              <w:ind w:right="-72"/>
              <w:jc w:val="right"/>
              <w:rPr>
                <w:rFonts w:ascii="Arial" w:hAnsi="Arial" w:cs="Arial"/>
                <w:b/>
                <w:bCs/>
                <w:sz w:val="20"/>
                <w:szCs w:val="20"/>
              </w:rPr>
            </w:pPr>
            <w:r w:rsidRPr="002363FC">
              <w:rPr>
                <w:rFonts w:ascii="Arial" w:hAnsi="Arial" w:cs="Arial"/>
                <w:b/>
                <w:bCs/>
                <w:spacing w:val="-4"/>
                <w:sz w:val="20"/>
                <w:szCs w:val="20"/>
              </w:rPr>
              <w:t>30 September</w:t>
            </w:r>
          </w:p>
        </w:tc>
        <w:tc>
          <w:tcPr>
            <w:tcW w:w="1440" w:type="dxa"/>
            <w:tcBorders>
              <w:top w:val="nil"/>
              <w:left w:val="nil"/>
              <w:right w:val="nil"/>
            </w:tcBorders>
            <w:vAlign w:val="bottom"/>
          </w:tcPr>
          <w:p w:rsidR="008604A6" w:rsidRPr="002363FC" w:rsidRDefault="009E78A8" w:rsidP="008604A6">
            <w:pPr>
              <w:ind w:right="-72"/>
              <w:jc w:val="right"/>
              <w:rPr>
                <w:rFonts w:ascii="Arial" w:hAnsi="Arial" w:cs="Arial"/>
                <w:b/>
                <w:bCs/>
                <w:sz w:val="20"/>
                <w:szCs w:val="20"/>
              </w:rPr>
            </w:pPr>
            <w:r w:rsidRPr="002363FC">
              <w:rPr>
                <w:rFonts w:ascii="Arial" w:hAnsi="Arial" w:cs="Arial"/>
                <w:b/>
                <w:bCs/>
                <w:spacing w:val="-4"/>
                <w:sz w:val="20"/>
                <w:szCs w:val="20"/>
              </w:rPr>
              <w:t>30 September</w:t>
            </w:r>
          </w:p>
        </w:tc>
      </w:tr>
      <w:tr w:rsidR="00C74ECB" w:rsidRPr="002363FC" w:rsidTr="009B4145">
        <w:tc>
          <w:tcPr>
            <w:tcW w:w="5789" w:type="dxa"/>
            <w:vAlign w:val="bottom"/>
          </w:tcPr>
          <w:p w:rsidR="008604A6" w:rsidRPr="002363FC" w:rsidRDefault="008604A6" w:rsidP="008604A6">
            <w:pPr>
              <w:pStyle w:val="a"/>
              <w:ind w:left="72" w:right="0"/>
              <w:rPr>
                <w:rFonts w:ascii="Arial" w:hAnsi="Arial" w:cs="Arial"/>
                <w:b/>
                <w:bCs/>
                <w:sz w:val="20"/>
                <w:szCs w:val="20"/>
                <w:lang w:val="en-GB"/>
              </w:rPr>
            </w:pPr>
          </w:p>
        </w:tc>
        <w:tc>
          <w:tcPr>
            <w:tcW w:w="1440" w:type="dxa"/>
            <w:tcBorders>
              <w:top w:val="nil"/>
              <w:left w:val="nil"/>
              <w:right w:val="nil"/>
            </w:tcBorders>
            <w:vAlign w:val="bottom"/>
          </w:tcPr>
          <w:p w:rsidR="008604A6" w:rsidRPr="002363FC" w:rsidRDefault="008604A6" w:rsidP="008604A6">
            <w:pPr>
              <w:ind w:right="-72"/>
              <w:jc w:val="right"/>
              <w:rPr>
                <w:rFonts w:ascii="Arial" w:hAnsi="Arial" w:cs="Arial"/>
                <w:b/>
                <w:bCs/>
                <w:spacing w:val="-4"/>
                <w:sz w:val="20"/>
                <w:szCs w:val="20"/>
              </w:rPr>
            </w:pPr>
            <w:r w:rsidRPr="002363FC">
              <w:rPr>
                <w:rFonts w:ascii="Arial" w:hAnsi="Arial" w:cs="Arial"/>
                <w:b/>
                <w:bCs/>
                <w:sz w:val="20"/>
                <w:szCs w:val="20"/>
                <w:lang w:val="en-GB"/>
              </w:rPr>
              <w:t>2017</w:t>
            </w:r>
          </w:p>
        </w:tc>
        <w:tc>
          <w:tcPr>
            <w:tcW w:w="1440" w:type="dxa"/>
            <w:tcBorders>
              <w:top w:val="nil"/>
              <w:left w:val="nil"/>
              <w:right w:val="nil"/>
            </w:tcBorders>
            <w:vAlign w:val="bottom"/>
          </w:tcPr>
          <w:p w:rsidR="008604A6" w:rsidRPr="002363FC" w:rsidRDefault="008604A6" w:rsidP="008604A6">
            <w:pPr>
              <w:ind w:right="-72"/>
              <w:jc w:val="right"/>
              <w:rPr>
                <w:rFonts w:ascii="Arial" w:hAnsi="Arial" w:cs="Arial"/>
                <w:b/>
                <w:bCs/>
                <w:spacing w:val="-4"/>
                <w:sz w:val="20"/>
                <w:szCs w:val="20"/>
              </w:rPr>
            </w:pPr>
            <w:r w:rsidRPr="002363FC">
              <w:rPr>
                <w:rFonts w:ascii="Arial" w:hAnsi="Arial" w:cs="Arial"/>
                <w:b/>
                <w:bCs/>
                <w:sz w:val="20"/>
                <w:szCs w:val="20"/>
                <w:lang w:val="en-GB"/>
              </w:rPr>
              <w:t>2016</w:t>
            </w:r>
          </w:p>
        </w:tc>
      </w:tr>
      <w:tr w:rsidR="00C74ECB" w:rsidRPr="002363FC" w:rsidTr="009B4145">
        <w:tc>
          <w:tcPr>
            <w:tcW w:w="5789" w:type="dxa"/>
            <w:vAlign w:val="bottom"/>
          </w:tcPr>
          <w:p w:rsidR="008604A6" w:rsidRPr="002363FC" w:rsidRDefault="008604A6" w:rsidP="008604A6">
            <w:pPr>
              <w:pStyle w:val="a"/>
              <w:ind w:left="72" w:right="0"/>
              <w:rPr>
                <w:rFonts w:ascii="Arial" w:hAnsi="Arial" w:cs="Arial"/>
                <w:b/>
                <w:bCs/>
                <w:sz w:val="20"/>
                <w:szCs w:val="20"/>
                <w:lang w:val="en-GB"/>
              </w:rPr>
            </w:pPr>
          </w:p>
        </w:tc>
        <w:tc>
          <w:tcPr>
            <w:tcW w:w="1440" w:type="dxa"/>
            <w:shd w:val="clear" w:color="auto" w:fill="auto"/>
            <w:vAlign w:val="bottom"/>
          </w:tcPr>
          <w:p w:rsidR="008604A6" w:rsidRPr="002363FC" w:rsidRDefault="008604A6" w:rsidP="008604A6">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c>
          <w:tcPr>
            <w:tcW w:w="1440" w:type="dxa"/>
            <w:vAlign w:val="bottom"/>
          </w:tcPr>
          <w:p w:rsidR="008604A6" w:rsidRPr="002363FC" w:rsidRDefault="008604A6" w:rsidP="008604A6">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9B4145">
        <w:tc>
          <w:tcPr>
            <w:tcW w:w="5789" w:type="dxa"/>
            <w:vAlign w:val="bottom"/>
          </w:tcPr>
          <w:p w:rsidR="008604A6" w:rsidRPr="002363FC" w:rsidRDefault="008604A6" w:rsidP="008604A6">
            <w:pPr>
              <w:pStyle w:val="NormalIndent"/>
              <w:ind w:left="72"/>
              <w:rPr>
                <w:rFonts w:ascii="Arial" w:hAnsi="Arial" w:cs="Arial"/>
                <w:sz w:val="12"/>
                <w:szCs w:val="12"/>
                <w:lang w:val="en-US"/>
              </w:rPr>
            </w:pPr>
          </w:p>
        </w:tc>
        <w:tc>
          <w:tcPr>
            <w:tcW w:w="1440" w:type="dxa"/>
            <w:vAlign w:val="bottom"/>
          </w:tcPr>
          <w:p w:rsidR="008604A6" w:rsidRPr="002363FC" w:rsidRDefault="008604A6" w:rsidP="008604A6">
            <w:pPr>
              <w:ind w:right="-72" w:firstLine="19"/>
              <w:jc w:val="right"/>
              <w:rPr>
                <w:rFonts w:ascii="Arial" w:hAnsi="Arial" w:cs="Arial"/>
                <w:sz w:val="12"/>
                <w:szCs w:val="12"/>
                <w:lang w:val="en-GB"/>
              </w:rPr>
            </w:pPr>
          </w:p>
        </w:tc>
        <w:tc>
          <w:tcPr>
            <w:tcW w:w="1440" w:type="dxa"/>
            <w:vAlign w:val="bottom"/>
          </w:tcPr>
          <w:p w:rsidR="008604A6" w:rsidRPr="002363FC" w:rsidRDefault="008604A6" w:rsidP="008604A6">
            <w:pPr>
              <w:ind w:right="-72" w:firstLine="19"/>
              <w:jc w:val="right"/>
              <w:rPr>
                <w:rFonts w:ascii="Arial" w:hAnsi="Arial" w:cs="Arial"/>
                <w:sz w:val="12"/>
                <w:szCs w:val="12"/>
                <w:lang w:val="en-GB"/>
              </w:rPr>
            </w:pPr>
          </w:p>
        </w:tc>
      </w:tr>
      <w:tr w:rsidR="00C74ECB" w:rsidRPr="002363FC" w:rsidTr="009B4145">
        <w:tc>
          <w:tcPr>
            <w:tcW w:w="5789" w:type="dxa"/>
            <w:vAlign w:val="bottom"/>
          </w:tcPr>
          <w:p w:rsidR="008604A6" w:rsidRPr="002363FC" w:rsidRDefault="008604A6" w:rsidP="008604A6">
            <w:pPr>
              <w:pStyle w:val="NormalIndent"/>
              <w:ind w:left="72"/>
              <w:rPr>
                <w:rFonts w:ascii="Arial" w:hAnsi="Arial" w:cs="Arial"/>
                <w:sz w:val="20"/>
                <w:szCs w:val="20"/>
                <w:lang w:val="en-US"/>
              </w:rPr>
            </w:pPr>
            <w:r w:rsidRPr="002363FC">
              <w:rPr>
                <w:rFonts w:ascii="Arial" w:hAnsi="Arial" w:cs="Arial"/>
                <w:sz w:val="20"/>
                <w:szCs w:val="20"/>
                <w:lang w:val="en-US"/>
              </w:rPr>
              <w:t>Deposits</w:t>
            </w:r>
          </w:p>
        </w:tc>
        <w:tc>
          <w:tcPr>
            <w:tcW w:w="1440" w:type="dxa"/>
            <w:vAlign w:val="bottom"/>
          </w:tcPr>
          <w:p w:rsidR="008604A6" w:rsidRPr="002363FC" w:rsidRDefault="00E46589" w:rsidP="008604A6">
            <w:pPr>
              <w:pStyle w:val="a0"/>
              <w:adjustRightInd w:val="0"/>
              <w:ind w:right="-72"/>
              <w:jc w:val="right"/>
              <w:rPr>
                <w:rFonts w:ascii="Arial" w:hAnsi="Arial" w:cs="Arial"/>
                <w:sz w:val="20"/>
                <w:szCs w:val="20"/>
              </w:rPr>
            </w:pPr>
            <w:r w:rsidRPr="002363FC">
              <w:rPr>
                <w:rFonts w:ascii="Arial" w:hAnsi="Arial" w:cs="Arial"/>
                <w:sz w:val="20"/>
                <w:szCs w:val="20"/>
              </w:rPr>
              <w:t>19,740,586</w:t>
            </w:r>
          </w:p>
        </w:tc>
        <w:tc>
          <w:tcPr>
            <w:tcW w:w="1440" w:type="dxa"/>
            <w:vAlign w:val="bottom"/>
          </w:tcPr>
          <w:p w:rsidR="008604A6" w:rsidRPr="002363FC" w:rsidRDefault="006C43FE" w:rsidP="008604A6">
            <w:pPr>
              <w:pStyle w:val="a0"/>
              <w:adjustRightInd w:val="0"/>
              <w:ind w:right="-72"/>
              <w:jc w:val="right"/>
              <w:rPr>
                <w:rFonts w:ascii="Arial" w:hAnsi="Arial" w:cs="Arial"/>
                <w:sz w:val="20"/>
                <w:szCs w:val="20"/>
                <w:cs/>
              </w:rPr>
            </w:pPr>
            <w:r w:rsidRPr="002363FC">
              <w:rPr>
                <w:rFonts w:ascii="Arial" w:hAnsi="Arial" w:cs="Arial"/>
                <w:sz w:val="20"/>
                <w:szCs w:val="20"/>
              </w:rPr>
              <w:t>12,418,416</w:t>
            </w:r>
          </w:p>
        </w:tc>
      </w:tr>
      <w:tr w:rsidR="00C74ECB" w:rsidRPr="002363FC" w:rsidTr="009B4145">
        <w:tc>
          <w:tcPr>
            <w:tcW w:w="5789" w:type="dxa"/>
            <w:vAlign w:val="bottom"/>
          </w:tcPr>
          <w:p w:rsidR="008604A6" w:rsidRPr="002363FC" w:rsidRDefault="008604A6" w:rsidP="00F41646">
            <w:pPr>
              <w:pStyle w:val="NormalIndent"/>
              <w:ind w:left="72" w:right="-108"/>
              <w:rPr>
                <w:rFonts w:ascii="Arial" w:hAnsi="Arial" w:cs="Arial"/>
                <w:sz w:val="20"/>
                <w:szCs w:val="20"/>
                <w:lang w:val="en-US"/>
              </w:rPr>
            </w:pPr>
            <w:r w:rsidRPr="002363FC">
              <w:rPr>
                <w:rFonts w:ascii="Arial" w:hAnsi="Arial" w:cs="Arial"/>
                <w:sz w:val="20"/>
                <w:szCs w:val="20"/>
                <w:lang w:val="en-US"/>
              </w:rPr>
              <w:t>Contributions to Financial Institution</w:t>
            </w:r>
            <w:r w:rsidR="00F41646" w:rsidRPr="002363FC">
              <w:rPr>
                <w:rFonts w:ascii="Arial" w:hAnsi="Arial" w:cs="Arial"/>
                <w:sz w:val="20"/>
                <w:szCs w:val="20"/>
                <w:lang w:val="en-US"/>
              </w:rPr>
              <w:t xml:space="preserve"> Development Fund </w:t>
            </w:r>
          </w:p>
        </w:tc>
        <w:tc>
          <w:tcPr>
            <w:tcW w:w="1440" w:type="dxa"/>
            <w:vAlign w:val="bottom"/>
          </w:tcPr>
          <w:p w:rsidR="008604A6" w:rsidRPr="002363FC" w:rsidRDefault="008604A6" w:rsidP="008604A6">
            <w:pPr>
              <w:pStyle w:val="a0"/>
              <w:adjustRightInd w:val="0"/>
              <w:ind w:right="-72"/>
              <w:jc w:val="right"/>
              <w:rPr>
                <w:rFonts w:ascii="Arial" w:hAnsi="Arial" w:cs="Arial"/>
                <w:sz w:val="20"/>
                <w:szCs w:val="20"/>
              </w:rPr>
            </w:pPr>
          </w:p>
        </w:tc>
        <w:tc>
          <w:tcPr>
            <w:tcW w:w="1440" w:type="dxa"/>
            <w:vAlign w:val="bottom"/>
          </w:tcPr>
          <w:p w:rsidR="008604A6" w:rsidRPr="002363FC" w:rsidRDefault="008604A6" w:rsidP="008604A6">
            <w:pPr>
              <w:pStyle w:val="a0"/>
              <w:adjustRightInd w:val="0"/>
              <w:ind w:right="-72"/>
              <w:jc w:val="right"/>
              <w:rPr>
                <w:rFonts w:ascii="Arial" w:hAnsi="Arial" w:cs="Arial"/>
                <w:sz w:val="20"/>
                <w:szCs w:val="20"/>
              </w:rPr>
            </w:pPr>
          </w:p>
        </w:tc>
      </w:tr>
      <w:tr w:rsidR="00C74ECB" w:rsidRPr="002363FC" w:rsidTr="009B4145">
        <w:tc>
          <w:tcPr>
            <w:tcW w:w="5789" w:type="dxa"/>
            <w:vAlign w:val="bottom"/>
          </w:tcPr>
          <w:p w:rsidR="008604A6" w:rsidRPr="002363FC" w:rsidRDefault="008604A6" w:rsidP="008604A6">
            <w:pPr>
              <w:pStyle w:val="NormalIndent"/>
              <w:tabs>
                <w:tab w:val="left" w:pos="989"/>
              </w:tabs>
              <w:ind w:left="72" w:right="-108"/>
              <w:rPr>
                <w:rFonts w:ascii="Arial" w:hAnsi="Arial" w:cs="Arial"/>
                <w:sz w:val="20"/>
                <w:szCs w:val="20"/>
                <w:lang w:val="en-US"/>
              </w:rPr>
            </w:pPr>
            <w:r w:rsidRPr="002363FC">
              <w:rPr>
                <w:rFonts w:ascii="Arial" w:hAnsi="Arial" w:cs="Arial"/>
                <w:sz w:val="20"/>
                <w:szCs w:val="20"/>
                <w:lang w:val="en-US"/>
              </w:rPr>
              <w:t xml:space="preserve">   </w:t>
            </w:r>
            <w:r w:rsidR="00F41646" w:rsidRPr="002363FC">
              <w:rPr>
                <w:rFonts w:ascii="Arial" w:hAnsi="Arial" w:cs="Arial"/>
                <w:sz w:val="20"/>
                <w:szCs w:val="20"/>
                <w:lang w:val="en-US"/>
              </w:rPr>
              <w:t xml:space="preserve">and Deposit </w:t>
            </w:r>
            <w:r w:rsidRPr="002363FC">
              <w:rPr>
                <w:rFonts w:ascii="Arial" w:hAnsi="Arial" w:cs="Arial"/>
                <w:sz w:val="20"/>
                <w:szCs w:val="20"/>
                <w:lang w:val="en-US"/>
              </w:rPr>
              <w:t>Protection Agency</w:t>
            </w:r>
          </w:p>
        </w:tc>
        <w:tc>
          <w:tcPr>
            <w:tcW w:w="1440" w:type="dxa"/>
            <w:vAlign w:val="bottom"/>
          </w:tcPr>
          <w:p w:rsidR="008604A6" w:rsidRPr="002363FC" w:rsidRDefault="00E46589" w:rsidP="008604A6">
            <w:pPr>
              <w:pStyle w:val="a0"/>
              <w:adjustRightInd w:val="0"/>
              <w:ind w:right="-72"/>
              <w:jc w:val="right"/>
              <w:rPr>
                <w:rFonts w:ascii="Arial" w:hAnsi="Arial" w:cs="Arial"/>
                <w:sz w:val="20"/>
                <w:szCs w:val="20"/>
              </w:rPr>
            </w:pPr>
            <w:r w:rsidRPr="002363FC">
              <w:rPr>
                <w:rFonts w:ascii="Arial" w:hAnsi="Arial" w:cs="Arial"/>
                <w:sz w:val="20"/>
                <w:szCs w:val="20"/>
              </w:rPr>
              <w:t>5,052,863</w:t>
            </w:r>
          </w:p>
        </w:tc>
        <w:tc>
          <w:tcPr>
            <w:tcW w:w="1440" w:type="dxa"/>
            <w:vAlign w:val="bottom"/>
          </w:tcPr>
          <w:p w:rsidR="008604A6" w:rsidRPr="002363FC" w:rsidRDefault="006C43FE" w:rsidP="008604A6">
            <w:pPr>
              <w:pStyle w:val="a0"/>
              <w:adjustRightInd w:val="0"/>
              <w:ind w:right="-72"/>
              <w:jc w:val="right"/>
              <w:rPr>
                <w:rFonts w:ascii="Arial" w:hAnsi="Arial" w:cs="Arial"/>
                <w:sz w:val="20"/>
                <w:szCs w:val="20"/>
              </w:rPr>
            </w:pPr>
            <w:r w:rsidRPr="002363FC">
              <w:rPr>
                <w:rFonts w:ascii="Arial" w:hAnsi="Arial" w:cs="Arial"/>
                <w:sz w:val="20"/>
                <w:szCs w:val="20"/>
              </w:rPr>
              <w:t>3,628,131</w:t>
            </w:r>
          </w:p>
        </w:tc>
      </w:tr>
      <w:tr w:rsidR="00C74ECB" w:rsidRPr="002363FC" w:rsidTr="009B4145">
        <w:tc>
          <w:tcPr>
            <w:tcW w:w="5789" w:type="dxa"/>
            <w:vAlign w:val="bottom"/>
          </w:tcPr>
          <w:p w:rsidR="008604A6" w:rsidRPr="002363FC" w:rsidRDefault="008604A6" w:rsidP="008604A6">
            <w:pPr>
              <w:pStyle w:val="NormalIndent"/>
              <w:ind w:left="72"/>
              <w:rPr>
                <w:rFonts w:ascii="Arial" w:hAnsi="Arial" w:cs="Arial"/>
                <w:sz w:val="20"/>
                <w:szCs w:val="20"/>
                <w:lang w:val="en-GB"/>
              </w:rPr>
            </w:pPr>
            <w:r w:rsidRPr="002363FC">
              <w:rPr>
                <w:rFonts w:ascii="Arial" w:hAnsi="Arial" w:cs="Arial"/>
                <w:sz w:val="20"/>
                <w:szCs w:val="20"/>
                <w:lang w:val="en-US"/>
              </w:rPr>
              <w:t>Debt</w:t>
            </w:r>
            <w:r w:rsidR="00F41646" w:rsidRPr="002363FC">
              <w:rPr>
                <w:rFonts w:ascii="Arial" w:hAnsi="Arial" w:cs="Arial"/>
                <w:sz w:val="20"/>
                <w:szCs w:val="20"/>
                <w:lang w:val="en-US"/>
              </w:rPr>
              <w:t xml:space="preserve"> securities</w:t>
            </w:r>
            <w:r w:rsidRPr="002363FC">
              <w:rPr>
                <w:rFonts w:ascii="Arial" w:hAnsi="Arial" w:cs="Arial"/>
                <w:sz w:val="20"/>
                <w:szCs w:val="20"/>
                <w:lang w:val="en-US"/>
              </w:rPr>
              <w:t xml:space="preserve"> issued and borrowings</w:t>
            </w:r>
          </w:p>
        </w:tc>
        <w:tc>
          <w:tcPr>
            <w:tcW w:w="1440" w:type="dxa"/>
            <w:vAlign w:val="bottom"/>
          </w:tcPr>
          <w:p w:rsidR="008604A6" w:rsidRPr="002363FC" w:rsidRDefault="00E46589" w:rsidP="008604A6">
            <w:pPr>
              <w:pStyle w:val="a0"/>
              <w:adjustRightInd w:val="0"/>
              <w:ind w:right="-72"/>
              <w:jc w:val="right"/>
              <w:rPr>
                <w:rFonts w:ascii="Arial" w:hAnsi="Arial" w:cs="Arial"/>
                <w:sz w:val="20"/>
                <w:szCs w:val="20"/>
              </w:rPr>
            </w:pPr>
            <w:r w:rsidRPr="002363FC">
              <w:rPr>
                <w:rFonts w:ascii="Arial" w:hAnsi="Arial" w:cs="Arial"/>
                <w:sz w:val="20"/>
                <w:szCs w:val="20"/>
              </w:rPr>
              <w:t>23,305</w:t>
            </w:r>
          </w:p>
        </w:tc>
        <w:tc>
          <w:tcPr>
            <w:tcW w:w="1440" w:type="dxa"/>
            <w:vAlign w:val="bottom"/>
          </w:tcPr>
          <w:p w:rsidR="008604A6" w:rsidRPr="002363FC" w:rsidRDefault="00C60AC5" w:rsidP="008604A6">
            <w:pPr>
              <w:pStyle w:val="a0"/>
              <w:adjustRightInd w:val="0"/>
              <w:ind w:right="-72"/>
              <w:jc w:val="right"/>
              <w:rPr>
                <w:rFonts w:ascii="Arial" w:hAnsi="Arial" w:cs="Arial"/>
                <w:sz w:val="20"/>
                <w:szCs w:val="20"/>
              </w:rPr>
            </w:pPr>
            <w:r w:rsidRPr="002363FC">
              <w:rPr>
                <w:rFonts w:ascii="Arial" w:hAnsi="Arial" w:cs="Arial"/>
                <w:sz w:val="20"/>
                <w:szCs w:val="20"/>
              </w:rPr>
              <w:t>26,506</w:t>
            </w:r>
          </w:p>
        </w:tc>
      </w:tr>
      <w:tr w:rsidR="00C74ECB" w:rsidRPr="002363FC" w:rsidTr="00D7266A">
        <w:trPr>
          <w:trHeight w:val="68"/>
        </w:trPr>
        <w:tc>
          <w:tcPr>
            <w:tcW w:w="5789" w:type="dxa"/>
            <w:vAlign w:val="bottom"/>
          </w:tcPr>
          <w:p w:rsidR="008604A6" w:rsidRPr="002363FC" w:rsidRDefault="008604A6" w:rsidP="008604A6">
            <w:pPr>
              <w:pStyle w:val="NormalIndent"/>
              <w:ind w:left="72"/>
              <w:rPr>
                <w:rFonts w:ascii="Arial" w:hAnsi="Arial" w:cs="Arial"/>
                <w:sz w:val="20"/>
                <w:szCs w:val="20"/>
                <w:lang w:val="en-GB"/>
              </w:rPr>
            </w:pPr>
            <w:r w:rsidRPr="002363FC">
              <w:rPr>
                <w:rFonts w:ascii="Arial" w:hAnsi="Arial" w:cs="Arial"/>
                <w:sz w:val="20"/>
                <w:szCs w:val="20"/>
                <w:lang w:val="en-US"/>
              </w:rPr>
              <w:t>Fees and charges on borrowings</w:t>
            </w:r>
          </w:p>
        </w:tc>
        <w:tc>
          <w:tcPr>
            <w:tcW w:w="1440" w:type="dxa"/>
            <w:vAlign w:val="bottom"/>
          </w:tcPr>
          <w:p w:rsidR="008604A6" w:rsidRPr="002363FC" w:rsidRDefault="00E46589" w:rsidP="00266775">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35</w:t>
            </w:r>
          </w:p>
        </w:tc>
        <w:tc>
          <w:tcPr>
            <w:tcW w:w="1440" w:type="dxa"/>
            <w:vAlign w:val="bottom"/>
          </w:tcPr>
          <w:p w:rsidR="008604A6" w:rsidRPr="002363FC" w:rsidRDefault="006C43FE" w:rsidP="00266775">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175</w:t>
            </w:r>
          </w:p>
        </w:tc>
      </w:tr>
      <w:tr w:rsidR="00C74ECB" w:rsidRPr="002363FC" w:rsidTr="009B4145">
        <w:tc>
          <w:tcPr>
            <w:tcW w:w="5789" w:type="dxa"/>
            <w:vAlign w:val="bottom"/>
          </w:tcPr>
          <w:p w:rsidR="008604A6" w:rsidRPr="002363FC" w:rsidRDefault="008604A6" w:rsidP="008604A6">
            <w:pPr>
              <w:pStyle w:val="NormalIndent"/>
              <w:ind w:left="72"/>
              <w:rPr>
                <w:rFonts w:ascii="Arial" w:hAnsi="Arial" w:cs="Arial"/>
                <w:sz w:val="12"/>
                <w:szCs w:val="12"/>
                <w:lang w:val="en-GB"/>
              </w:rPr>
            </w:pPr>
          </w:p>
        </w:tc>
        <w:tc>
          <w:tcPr>
            <w:tcW w:w="1440" w:type="dxa"/>
            <w:vAlign w:val="bottom"/>
          </w:tcPr>
          <w:p w:rsidR="008604A6" w:rsidRPr="002363FC" w:rsidRDefault="008604A6" w:rsidP="008604A6">
            <w:pPr>
              <w:pStyle w:val="a0"/>
              <w:adjustRightInd w:val="0"/>
              <w:ind w:right="-72"/>
              <w:jc w:val="right"/>
              <w:rPr>
                <w:rFonts w:ascii="Arial" w:hAnsi="Arial" w:cs="Arial"/>
                <w:sz w:val="12"/>
                <w:szCs w:val="12"/>
              </w:rPr>
            </w:pPr>
          </w:p>
        </w:tc>
        <w:tc>
          <w:tcPr>
            <w:tcW w:w="1440" w:type="dxa"/>
            <w:vAlign w:val="bottom"/>
          </w:tcPr>
          <w:p w:rsidR="008604A6" w:rsidRPr="002363FC" w:rsidRDefault="008604A6" w:rsidP="008604A6">
            <w:pPr>
              <w:pStyle w:val="a0"/>
              <w:adjustRightInd w:val="0"/>
              <w:ind w:right="-72"/>
              <w:jc w:val="right"/>
              <w:rPr>
                <w:rFonts w:ascii="Arial" w:hAnsi="Arial" w:cs="Arial"/>
                <w:sz w:val="12"/>
                <w:szCs w:val="12"/>
              </w:rPr>
            </w:pPr>
          </w:p>
        </w:tc>
      </w:tr>
      <w:tr w:rsidR="008604A6" w:rsidRPr="002363FC" w:rsidTr="009B4145">
        <w:tc>
          <w:tcPr>
            <w:tcW w:w="5789" w:type="dxa"/>
            <w:vAlign w:val="bottom"/>
          </w:tcPr>
          <w:p w:rsidR="008604A6" w:rsidRPr="002363FC" w:rsidRDefault="008604A6" w:rsidP="008604A6">
            <w:pPr>
              <w:pStyle w:val="NormalIndent"/>
              <w:ind w:left="72"/>
              <w:rPr>
                <w:rFonts w:ascii="Arial" w:hAnsi="Arial" w:cs="Arial"/>
                <w:sz w:val="20"/>
                <w:szCs w:val="20"/>
                <w:lang w:val="en-GB"/>
              </w:rPr>
            </w:pPr>
            <w:r w:rsidRPr="002363FC">
              <w:rPr>
                <w:rFonts w:ascii="Arial" w:hAnsi="Arial" w:cs="Arial"/>
                <w:sz w:val="20"/>
                <w:szCs w:val="20"/>
                <w:lang w:val="en-GB"/>
              </w:rPr>
              <w:t>Total interest expenses</w:t>
            </w:r>
          </w:p>
        </w:tc>
        <w:tc>
          <w:tcPr>
            <w:tcW w:w="1440" w:type="dxa"/>
            <w:vAlign w:val="bottom"/>
          </w:tcPr>
          <w:p w:rsidR="008604A6" w:rsidRPr="002363FC" w:rsidRDefault="00E46589" w:rsidP="008604A6">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24,816,789</w:t>
            </w:r>
          </w:p>
        </w:tc>
        <w:tc>
          <w:tcPr>
            <w:tcW w:w="1440" w:type="dxa"/>
            <w:vAlign w:val="bottom"/>
          </w:tcPr>
          <w:p w:rsidR="008604A6" w:rsidRPr="002363FC" w:rsidRDefault="006C43FE" w:rsidP="008604A6">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16,073,228</w:t>
            </w:r>
          </w:p>
        </w:tc>
      </w:tr>
    </w:tbl>
    <w:p w:rsidR="00CA219D" w:rsidRPr="002363FC" w:rsidRDefault="00CA219D" w:rsidP="00B20072">
      <w:pPr>
        <w:pStyle w:val="a"/>
        <w:ind w:left="540" w:right="0"/>
        <w:rPr>
          <w:rFonts w:ascii="Arial" w:hAnsi="Arial" w:cs="Arial"/>
          <w:sz w:val="20"/>
          <w:szCs w:val="20"/>
          <w:lang w:val="en-GB"/>
        </w:rPr>
      </w:pPr>
    </w:p>
    <w:p w:rsidR="00CA219D" w:rsidRPr="002363FC" w:rsidRDefault="00CA219D" w:rsidP="00BB45CC">
      <w:pPr>
        <w:pStyle w:val="a"/>
        <w:ind w:left="540" w:right="0"/>
        <w:jc w:val="both"/>
        <w:rPr>
          <w:rFonts w:ascii="Arial" w:hAnsi="Arial" w:cs="Arial"/>
          <w:sz w:val="20"/>
          <w:szCs w:val="20"/>
          <w:lang w:val="en-GB"/>
        </w:rPr>
      </w:pPr>
      <w:r w:rsidRPr="002363FC">
        <w:rPr>
          <w:rFonts w:ascii="Arial" w:hAnsi="Arial" w:cs="Arial"/>
          <w:sz w:val="20"/>
          <w:szCs w:val="20"/>
          <w:lang w:val="en-GB"/>
        </w:rPr>
        <w:t xml:space="preserve">Interest expenses for the </w:t>
      </w:r>
      <w:r w:rsidR="009E78A8" w:rsidRPr="002363FC">
        <w:rPr>
          <w:rFonts w:ascii="Arial" w:hAnsi="Arial" w:cs="Arial"/>
          <w:sz w:val="20"/>
          <w:szCs w:val="20"/>
        </w:rPr>
        <w:t>nine-month</w:t>
      </w:r>
      <w:r w:rsidRPr="002363FC">
        <w:rPr>
          <w:rFonts w:ascii="Arial" w:hAnsi="Arial" w:cs="Arial"/>
          <w:sz w:val="20"/>
          <w:szCs w:val="20"/>
        </w:rPr>
        <w:t xml:space="preserve"> periods </w:t>
      </w:r>
      <w:r w:rsidRPr="002363FC">
        <w:rPr>
          <w:rFonts w:ascii="Arial" w:hAnsi="Arial" w:cs="Arial"/>
          <w:sz w:val="20"/>
          <w:szCs w:val="20"/>
          <w:lang w:val="en-GB"/>
        </w:rPr>
        <w:t xml:space="preserve">ended </w:t>
      </w:r>
      <w:r w:rsidR="009E78A8" w:rsidRPr="002363FC">
        <w:rPr>
          <w:rFonts w:ascii="Arial" w:hAnsi="Arial" w:cs="Arial"/>
          <w:sz w:val="20"/>
          <w:szCs w:val="20"/>
          <w:lang w:val="en-GB"/>
        </w:rPr>
        <w:t>30 September</w:t>
      </w:r>
      <w:r w:rsidRPr="002363FC">
        <w:rPr>
          <w:rFonts w:ascii="Arial" w:hAnsi="Arial" w:cs="Arial"/>
          <w:sz w:val="20"/>
          <w:szCs w:val="20"/>
          <w:lang w:val="en-GB"/>
        </w:rPr>
        <w:t xml:space="preserve"> </w:t>
      </w:r>
      <w:r w:rsidRPr="002363FC">
        <w:rPr>
          <w:rFonts w:ascii="Arial" w:hAnsi="Arial" w:cs="Arial"/>
          <w:sz w:val="20"/>
          <w:szCs w:val="20"/>
        </w:rPr>
        <w:t>2017</w:t>
      </w:r>
      <w:r w:rsidRPr="002363FC">
        <w:rPr>
          <w:rFonts w:ascii="Arial" w:hAnsi="Arial" w:cs="Arial"/>
          <w:sz w:val="20"/>
          <w:szCs w:val="20"/>
          <w:lang w:val="en-GB"/>
        </w:rPr>
        <w:t xml:space="preserve"> and </w:t>
      </w:r>
      <w:r w:rsidRPr="002363FC">
        <w:rPr>
          <w:rFonts w:ascii="Arial" w:hAnsi="Arial" w:cs="Arial"/>
          <w:sz w:val="20"/>
          <w:szCs w:val="20"/>
        </w:rPr>
        <w:t>2016</w:t>
      </w:r>
      <w:r w:rsidR="00D7266A" w:rsidRPr="002363FC">
        <w:rPr>
          <w:rFonts w:ascii="Arial" w:hAnsi="Arial" w:cs="Arial"/>
          <w:sz w:val="20"/>
          <w:szCs w:val="20"/>
          <w:lang w:val="en-GB"/>
        </w:rPr>
        <w:t xml:space="preserve"> are as follows:</w:t>
      </w:r>
    </w:p>
    <w:p w:rsidR="00CA219D" w:rsidRPr="002363FC" w:rsidRDefault="00CA219D" w:rsidP="00B20072">
      <w:pPr>
        <w:pStyle w:val="a"/>
        <w:ind w:left="540" w:right="0"/>
        <w:rPr>
          <w:rFonts w:ascii="Arial" w:hAnsi="Arial" w:cs="Arial"/>
          <w:sz w:val="20"/>
          <w:szCs w:val="20"/>
          <w:lang w:val="en-GB"/>
        </w:rPr>
      </w:pPr>
    </w:p>
    <w:tbl>
      <w:tblPr>
        <w:tblW w:w="8683" w:type="dxa"/>
        <w:tblInd w:w="360" w:type="dxa"/>
        <w:tblLayout w:type="fixed"/>
        <w:tblLook w:val="0000" w:firstRow="0" w:lastRow="0" w:firstColumn="0" w:lastColumn="0" w:noHBand="0" w:noVBand="0"/>
      </w:tblPr>
      <w:tblGrid>
        <w:gridCol w:w="5803"/>
        <w:gridCol w:w="1440"/>
        <w:gridCol w:w="1440"/>
      </w:tblGrid>
      <w:tr w:rsidR="00C74ECB" w:rsidRPr="002363FC" w:rsidTr="009B4145">
        <w:tc>
          <w:tcPr>
            <w:tcW w:w="5803" w:type="dxa"/>
            <w:vAlign w:val="bottom"/>
          </w:tcPr>
          <w:p w:rsidR="00CA219D" w:rsidRPr="002363FC" w:rsidRDefault="00CA219D" w:rsidP="00B20072">
            <w:pPr>
              <w:pStyle w:val="a"/>
              <w:ind w:left="72" w:right="0"/>
              <w:rPr>
                <w:rFonts w:ascii="Arial" w:hAnsi="Arial" w:cs="Arial"/>
                <w:b/>
                <w:bCs/>
                <w:sz w:val="20"/>
                <w:szCs w:val="20"/>
                <w:lang w:val="en-GB"/>
              </w:rPr>
            </w:pPr>
          </w:p>
        </w:tc>
        <w:tc>
          <w:tcPr>
            <w:tcW w:w="1440" w:type="dxa"/>
            <w:tcBorders>
              <w:top w:val="nil"/>
              <w:left w:val="nil"/>
              <w:right w:val="nil"/>
            </w:tcBorders>
            <w:vAlign w:val="bottom"/>
          </w:tcPr>
          <w:p w:rsidR="00CA219D" w:rsidRPr="002363FC" w:rsidRDefault="009E78A8" w:rsidP="00B20072">
            <w:pPr>
              <w:ind w:right="-72"/>
              <w:jc w:val="right"/>
              <w:rPr>
                <w:rFonts w:ascii="Arial" w:hAnsi="Arial" w:cs="Arial"/>
                <w:b/>
                <w:bCs/>
                <w:sz w:val="20"/>
                <w:szCs w:val="20"/>
              </w:rPr>
            </w:pPr>
            <w:r w:rsidRPr="002363FC">
              <w:rPr>
                <w:rFonts w:ascii="Arial" w:hAnsi="Arial" w:cs="Arial"/>
                <w:b/>
                <w:bCs/>
                <w:spacing w:val="-4"/>
                <w:sz w:val="20"/>
                <w:szCs w:val="20"/>
              </w:rPr>
              <w:t>30 September</w:t>
            </w:r>
          </w:p>
        </w:tc>
        <w:tc>
          <w:tcPr>
            <w:tcW w:w="1440" w:type="dxa"/>
            <w:tcBorders>
              <w:top w:val="nil"/>
              <w:left w:val="nil"/>
              <w:right w:val="nil"/>
            </w:tcBorders>
            <w:vAlign w:val="bottom"/>
          </w:tcPr>
          <w:p w:rsidR="00CA219D" w:rsidRPr="002363FC" w:rsidRDefault="009E78A8" w:rsidP="00B20072">
            <w:pPr>
              <w:ind w:right="-72"/>
              <w:jc w:val="right"/>
              <w:rPr>
                <w:rFonts w:ascii="Arial" w:hAnsi="Arial" w:cs="Arial"/>
                <w:b/>
                <w:bCs/>
                <w:sz w:val="20"/>
                <w:szCs w:val="20"/>
              </w:rPr>
            </w:pPr>
            <w:r w:rsidRPr="002363FC">
              <w:rPr>
                <w:rFonts w:ascii="Arial" w:hAnsi="Arial" w:cs="Arial"/>
                <w:b/>
                <w:bCs/>
                <w:spacing w:val="-4"/>
                <w:sz w:val="20"/>
                <w:szCs w:val="20"/>
              </w:rPr>
              <w:t>30 September</w:t>
            </w:r>
          </w:p>
        </w:tc>
      </w:tr>
      <w:tr w:rsidR="00C74ECB" w:rsidRPr="002363FC" w:rsidTr="009B4145">
        <w:tc>
          <w:tcPr>
            <w:tcW w:w="5803" w:type="dxa"/>
            <w:vAlign w:val="bottom"/>
          </w:tcPr>
          <w:p w:rsidR="00CA219D" w:rsidRPr="002363FC" w:rsidRDefault="00CA219D" w:rsidP="00B20072">
            <w:pPr>
              <w:pStyle w:val="a"/>
              <w:ind w:left="72" w:right="0"/>
              <w:rPr>
                <w:rFonts w:ascii="Arial" w:hAnsi="Arial" w:cs="Arial"/>
                <w:b/>
                <w:bCs/>
                <w:sz w:val="20"/>
                <w:szCs w:val="20"/>
                <w:lang w:val="en-GB"/>
              </w:rPr>
            </w:pPr>
          </w:p>
        </w:tc>
        <w:tc>
          <w:tcPr>
            <w:tcW w:w="1440" w:type="dxa"/>
            <w:tcBorders>
              <w:top w:val="nil"/>
              <w:left w:val="nil"/>
              <w:right w:val="nil"/>
            </w:tcBorders>
            <w:vAlign w:val="bottom"/>
          </w:tcPr>
          <w:p w:rsidR="00CA219D" w:rsidRPr="002363FC" w:rsidRDefault="00CA219D" w:rsidP="00B20072">
            <w:pPr>
              <w:ind w:right="-72"/>
              <w:jc w:val="right"/>
              <w:rPr>
                <w:rFonts w:ascii="Arial" w:hAnsi="Arial" w:cs="Arial"/>
                <w:b/>
                <w:bCs/>
                <w:spacing w:val="-4"/>
                <w:sz w:val="20"/>
                <w:szCs w:val="20"/>
              </w:rPr>
            </w:pPr>
            <w:r w:rsidRPr="002363FC">
              <w:rPr>
                <w:rFonts w:ascii="Arial" w:hAnsi="Arial" w:cs="Arial"/>
                <w:b/>
                <w:bCs/>
                <w:sz w:val="20"/>
                <w:szCs w:val="20"/>
                <w:lang w:val="en-GB"/>
              </w:rPr>
              <w:t>2017</w:t>
            </w:r>
          </w:p>
        </w:tc>
        <w:tc>
          <w:tcPr>
            <w:tcW w:w="1440" w:type="dxa"/>
            <w:tcBorders>
              <w:top w:val="nil"/>
              <w:left w:val="nil"/>
              <w:right w:val="nil"/>
            </w:tcBorders>
            <w:vAlign w:val="bottom"/>
          </w:tcPr>
          <w:p w:rsidR="00CA219D" w:rsidRPr="002363FC" w:rsidRDefault="00CA219D" w:rsidP="00B20072">
            <w:pPr>
              <w:ind w:right="-72"/>
              <w:jc w:val="right"/>
              <w:rPr>
                <w:rFonts w:ascii="Arial" w:hAnsi="Arial" w:cs="Arial"/>
                <w:b/>
                <w:bCs/>
                <w:spacing w:val="-4"/>
                <w:sz w:val="20"/>
                <w:szCs w:val="20"/>
              </w:rPr>
            </w:pPr>
            <w:r w:rsidRPr="002363FC">
              <w:rPr>
                <w:rFonts w:ascii="Arial" w:hAnsi="Arial" w:cs="Arial"/>
                <w:b/>
                <w:bCs/>
                <w:sz w:val="20"/>
                <w:szCs w:val="20"/>
                <w:lang w:val="en-GB"/>
              </w:rPr>
              <w:t>2016</w:t>
            </w:r>
          </w:p>
        </w:tc>
      </w:tr>
      <w:tr w:rsidR="00C74ECB" w:rsidRPr="002363FC" w:rsidTr="009B4145">
        <w:tc>
          <w:tcPr>
            <w:tcW w:w="5803" w:type="dxa"/>
            <w:vAlign w:val="bottom"/>
          </w:tcPr>
          <w:p w:rsidR="00CA219D" w:rsidRPr="002363FC" w:rsidRDefault="00CA219D" w:rsidP="00B20072">
            <w:pPr>
              <w:pStyle w:val="a"/>
              <w:ind w:left="72" w:right="0"/>
              <w:rPr>
                <w:rFonts w:ascii="Arial" w:hAnsi="Arial" w:cs="Arial"/>
                <w:b/>
                <w:bCs/>
                <w:sz w:val="20"/>
                <w:szCs w:val="20"/>
                <w:lang w:val="en-GB"/>
              </w:rPr>
            </w:pPr>
          </w:p>
        </w:tc>
        <w:tc>
          <w:tcPr>
            <w:tcW w:w="1440" w:type="dxa"/>
            <w:shd w:val="clear" w:color="auto" w:fill="auto"/>
            <w:vAlign w:val="bottom"/>
          </w:tcPr>
          <w:p w:rsidR="00CA219D" w:rsidRPr="002363FC" w:rsidRDefault="00CA219D" w:rsidP="00B20072">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c>
          <w:tcPr>
            <w:tcW w:w="1440" w:type="dxa"/>
            <w:vAlign w:val="bottom"/>
          </w:tcPr>
          <w:p w:rsidR="00CA219D" w:rsidRPr="002363FC" w:rsidRDefault="00CA219D" w:rsidP="00B20072">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9B4145">
        <w:tc>
          <w:tcPr>
            <w:tcW w:w="5803" w:type="dxa"/>
            <w:vAlign w:val="bottom"/>
          </w:tcPr>
          <w:p w:rsidR="00CA219D" w:rsidRPr="002363FC" w:rsidRDefault="00CA219D" w:rsidP="00B20072">
            <w:pPr>
              <w:pStyle w:val="NormalIndent"/>
              <w:ind w:left="72"/>
              <w:rPr>
                <w:rFonts w:ascii="Arial" w:hAnsi="Arial" w:cs="Arial"/>
                <w:sz w:val="12"/>
                <w:szCs w:val="12"/>
                <w:lang w:val="en-US"/>
              </w:rPr>
            </w:pPr>
          </w:p>
        </w:tc>
        <w:tc>
          <w:tcPr>
            <w:tcW w:w="1440" w:type="dxa"/>
            <w:vAlign w:val="bottom"/>
          </w:tcPr>
          <w:p w:rsidR="00CA219D" w:rsidRPr="002363FC" w:rsidRDefault="00CA219D" w:rsidP="00B20072">
            <w:pPr>
              <w:ind w:right="-72" w:firstLine="19"/>
              <w:jc w:val="right"/>
              <w:rPr>
                <w:rFonts w:ascii="Arial" w:hAnsi="Arial" w:cs="Arial"/>
                <w:sz w:val="12"/>
                <w:szCs w:val="12"/>
                <w:lang w:val="en-GB"/>
              </w:rPr>
            </w:pPr>
          </w:p>
        </w:tc>
        <w:tc>
          <w:tcPr>
            <w:tcW w:w="1440" w:type="dxa"/>
            <w:vAlign w:val="bottom"/>
          </w:tcPr>
          <w:p w:rsidR="00CA219D" w:rsidRPr="002363FC" w:rsidRDefault="00CA219D" w:rsidP="00B20072">
            <w:pPr>
              <w:ind w:right="-72" w:firstLine="19"/>
              <w:jc w:val="right"/>
              <w:rPr>
                <w:rFonts w:ascii="Arial" w:hAnsi="Arial" w:cs="Arial"/>
                <w:sz w:val="12"/>
                <w:szCs w:val="12"/>
                <w:lang w:val="en-GB"/>
              </w:rPr>
            </w:pPr>
          </w:p>
        </w:tc>
      </w:tr>
      <w:tr w:rsidR="00C74ECB" w:rsidRPr="002363FC" w:rsidTr="009B4145">
        <w:tc>
          <w:tcPr>
            <w:tcW w:w="5803" w:type="dxa"/>
            <w:vAlign w:val="bottom"/>
          </w:tcPr>
          <w:p w:rsidR="00600CB5" w:rsidRPr="002363FC" w:rsidRDefault="00600CB5" w:rsidP="00B20072">
            <w:pPr>
              <w:pStyle w:val="NormalIndent"/>
              <w:ind w:left="72"/>
              <w:rPr>
                <w:rFonts w:ascii="Arial" w:hAnsi="Arial" w:cs="Arial"/>
                <w:sz w:val="20"/>
                <w:szCs w:val="20"/>
                <w:lang w:val="en-US"/>
              </w:rPr>
            </w:pPr>
            <w:r w:rsidRPr="002363FC">
              <w:rPr>
                <w:rFonts w:ascii="Arial" w:hAnsi="Arial" w:cs="Arial"/>
                <w:sz w:val="20"/>
                <w:szCs w:val="20"/>
                <w:lang w:val="en-US"/>
              </w:rPr>
              <w:t>Deposits</w:t>
            </w:r>
          </w:p>
        </w:tc>
        <w:tc>
          <w:tcPr>
            <w:tcW w:w="1440" w:type="dxa"/>
            <w:vAlign w:val="bottom"/>
          </w:tcPr>
          <w:p w:rsidR="00600CB5" w:rsidRPr="002363FC" w:rsidRDefault="00E46589" w:rsidP="00B20072">
            <w:pPr>
              <w:pStyle w:val="a0"/>
              <w:adjustRightInd w:val="0"/>
              <w:ind w:right="-72"/>
              <w:jc w:val="right"/>
              <w:rPr>
                <w:rFonts w:ascii="Arial" w:hAnsi="Arial" w:cs="Arial"/>
                <w:sz w:val="20"/>
                <w:szCs w:val="20"/>
              </w:rPr>
            </w:pPr>
            <w:r w:rsidRPr="002363FC">
              <w:rPr>
                <w:rFonts w:ascii="Arial" w:hAnsi="Arial" w:cs="Arial"/>
                <w:sz w:val="20"/>
                <w:szCs w:val="20"/>
              </w:rPr>
              <w:t>44,118,579</w:t>
            </w:r>
          </w:p>
        </w:tc>
        <w:tc>
          <w:tcPr>
            <w:tcW w:w="1440" w:type="dxa"/>
            <w:vAlign w:val="bottom"/>
          </w:tcPr>
          <w:p w:rsidR="00600CB5" w:rsidRPr="002363FC" w:rsidRDefault="006C43FE" w:rsidP="00B20072">
            <w:pPr>
              <w:pStyle w:val="a0"/>
              <w:adjustRightInd w:val="0"/>
              <w:ind w:right="-72"/>
              <w:jc w:val="right"/>
              <w:rPr>
                <w:rFonts w:ascii="Arial" w:hAnsi="Arial" w:cs="Arial"/>
                <w:sz w:val="20"/>
                <w:szCs w:val="20"/>
              </w:rPr>
            </w:pPr>
            <w:r w:rsidRPr="002363FC">
              <w:rPr>
                <w:rFonts w:ascii="Arial" w:hAnsi="Arial" w:cs="Arial"/>
                <w:sz w:val="20"/>
                <w:szCs w:val="20"/>
              </w:rPr>
              <w:t>40,835,136</w:t>
            </w:r>
          </w:p>
        </w:tc>
      </w:tr>
      <w:tr w:rsidR="00C74ECB" w:rsidRPr="002363FC" w:rsidTr="009B4145">
        <w:tc>
          <w:tcPr>
            <w:tcW w:w="5803" w:type="dxa"/>
            <w:vAlign w:val="bottom"/>
          </w:tcPr>
          <w:p w:rsidR="00600CB5" w:rsidRPr="002363FC" w:rsidRDefault="00600CB5" w:rsidP="00F41646">
            <w:pPr>
              <w:pStyle w:val="NormalIndent"/>
              <w:ind w:left="72" w:right="-108"/>
              <w:rPr>
                <w:rFonts w:ascii="Arial" w:hAnsi="Arial" w:cs="Arial"/>
                <w:sz w:val="20"/>
                <w:szCs w:val="20"/>
                <w:lang w:val="en-US"/>
              </w:rPr>
            </w:pPr>
            <w:r w:rsidRPr="002363FC">
              <w:rPr>
                <w:rFonts w:ascii="Arial" w:hAnsi="Arial" w:cs="Arial"/>
                <w:sz w:val="20"/>
                <w:szCs w:val="20"/>
                <w:lang w:val="en-US"/>
              </w:rPr>
              <w:t>Contributions to Financial Institution</w:t>
            </w:r>
            <w:r w:rsidR="00F41646" w:rsidRPr="002363FC">
              <w:rPr>
                <w:rFonts w:ascii="Arial" w:hAnsi="Arial" w:cs="Arial"/>
                <w:sz w:val="20"/>
                <w:szCs w:val="20"/>
                <w:lang w:val="en-US"/>
              </w:rPr>
              <w:t xml:space="preserve"> Development Fund </w:t>
            </w:r>
          </w:p>
        </w:tc>
        <w:tc>
          <w:tcPr>
            <w:tcW w:w="1440" w:type="dxa"/>
            <w:vAlign w:val="bottom"/>
          </w:tcPr>
          <w:p w:rsidR="00600CB5" w:rsidRPr="002363FC" w:rsidRDefault="00600CB5" w:rsidP="00B20072">
            <w:pPr>
              <w:pStyle w:val="a0"/>
              <w:adjustRightInd w:val="0"/>
              <w:ind w:right="-72"/>
              <w:jc w:val="right"/>
              <w:rPr>
                <w:rFonts w:ascii="Arial" w:hAnsi="Arial" w:cs="Arial"/>
                <w:sz w:val="20"/>
                <w:szCs w:val="20"/>
              </w:rPr>
            </w:pPr>
          </w:p>
        </w:tc>
        <w:tc>
          <w:tcPr>
            <w:tcW w:w="1440" w:type="dxa"/>
            <w:vAlign w:val="bottom"/>
          </w:tcPr>
          <w:p w:rsidR="00600CB5" w:rsidRPr="002363FC" w:rsidRDefault="00600CB5" w:rsidP="00B20072">
            <w:pPr>
              <w:pStyle w:val="a0"/>
              <w:adjustRightInd w:val="0"/>
              <w:ind w:right="-72"/>
              <w:jc w:val="right"/>
              <w:rPr>
                <w:rFonts w:ascii="Arial" w:hAnsi="Arial" w:cs="Arial"/>
                <w:sz w:val="20"/>
                <w:szCs w:val="20"/>
              </w:rPr>
            </w:pPr>
          </w:p>
        </w:tc>
      </w:tr>
      <w:tr w:rsidR="00C74ECB" w:rsidRPr="002363FC" w:rsidTr="009B4145">
        <w:tc>
          <w:tcPr>
            <w:tcW w:w="5803" w:type="dxa"/>
            <w:vAlign w:val="bottom"/>
          </w:tcPr>
          <w:p w:rsidR="00600CB5" w:rsidRPr="002363FC" w:rsidRDefault="00600CB5" w:rsidP="00B20072">
            <w:pPr>
              <w:pStyle w:val="NormalIndent"/>
              <w:tabs>
                <w:tab w:val="left" w:pos="989"/>
              </w:tabs>
              <w:ind w:left="72" w:right="-108"/>
              <w:rPr>
                <w:rFonts w:ascii="Arial" w:hAnsi="Arial" w:cs="Arial"/>
                <w:sz w:val="20"/>
                <w:szCs w:val="20"/>
                <w:lang w:val="en-US"/>
              </w:rPr>
            </w:pPr>
            <w:r w:rsidRPr="002363FC">
              <w:rPr>
                <w:rFonts w:ascii="Arial" w:hAnsi="Arial" w:cs="Arial"/>
                <w:sz w:val="20"/>
                <w:szCs w:val="20"/>
                <w:lang w:val="en-US"/>
              </w:rPr>
              <w:t xml:space="preserve">   </w:t>
            </w:r>
            <w:r w:rsidR="00F41646" w:rsidRPr="002363FC">
              <w:rPr>
                <w:rFonts w:ascii="Arial" w:hAnsi="Arial" w:cs="Arial"/>
                <w:sz w:val="20"/>
                <w:szCs w:val="20"/>
                <w:lang w:val="en-US"/>
              </w:rPr>
              <w:t xml:space="preserve">and Deposit </w:t>
            </w:r>
            <w:r w:rsidRPr="002363FC">
              <w:rPr>
                <w:rFonts w:ascii="Arial" w:hAnsi="Arial" w:cs="Arial"/>
                <w:sz w:val="20"/>
                <w:szCs w:val="20"/>
                <w:lang w:val="en-US"/>
              </w:rPr>
              <w:t>Protection Agency</w:t>
            </w:r>
          </w:p>
        </w:tc>
        <w:tc>
          <w:tcPr>
            <w:tcW w:w="1440" w:type="dxa"/>
            <w:vAlign w:val="bottom"/>
          </w:tcPr>
          <w:p w:rsidR="00600CB5" w:rsidRPr="002363FC" w:rsidRDefault="00E46589" w:rsidP="00B20072">
            <w:pPr>
              <w:pStyle w:val="a0"/>
              <w:adjustRightInd w:val="0"/>
              <w:ind w:right="-72"/>
              <w:jc w:val="right"/>
              <w:rPr>
                <w:rFonts w:ascii="Arial" w:hAnsi="Arial" w:cs="Arial"/>
                <w:sz w:val="20"/>
                <w:szCs w:val="20"/>
              </w:rPr>
            </w:pPr>
            <w:r w:rsidRPr="002363FC">
              <w:rPr>
                <w:rFonts w:ascii="Arial" w:hAnsi="Arial" w:cs="Arial"/>
                <w:sz w:val="20"/>
                <w:szCs w:val="20"/>
              </w:rPr>
              <w:t>12,803,613</w:t>
            </w:r>
          </w:p>
        </w:tc>
        <w:tc>
          <w:tcPr>
            <w:tcW w:w="1440" w:type="dxa"/>
            <w:vAlign w:val="bottom"/>
          </w:tcPr>
          <w:p w:rsidR="00600CB5" w:rsidRPr="002363FC" w:rsidRDefault="006C43FE" w:rsidP="00B20072">
            <w:pPr>
              <w:pStyle w:val="a0"/>
              <w:adjustRightInd w:val="0"/>
              <w:ind w:right="-72"/>
              <w:jc w:val="right"/>
              <w:rPr>
                <w:rFonts w:ascii="Arial" w:hAnsi="Arial" w:cs="Arial"/>
                <w:sz w:val="20"/>
                <w:szCs w:val="20"/>
              </w:rPr>
            </w:pPr>
            <w:r w:rsidRPr="002363FC">
              <w:rPr>
                <w:rFonts w:ascii="Arial" w:hAnsi="Arial" w:cs="Arial"/>
                <w:sz w:val="20"/>
                <w:szCs w:val="20"/>
              </w:rPr>
              <w:t>11,161,198</w:t>
            </w:r>
          </w:p>
        </w:tc>
      </w:tr>
      <w:tr w:rsidR="00C74ECB" w:rsidRPr="002363FC" w:rsidTr="009B4145">
        <w:tc>
          <w:tcPr>
            <w:tcW w:w="5803" w:type="dxa"/>
            <w:vAlign w:val="bottom"/>
          </w:tcPr>
          <w:p w:rsidR="00600CB5" w:rsidRPr="002363FC" w:rsidRDefault="00600CB5" w:rsidP="00B20072">
            <w:pPr>
              <w:pStyle w:val="NormalIndent"/>
              <w:ind w:left="72"/>
              <w:rPr>
                <w:rFonts w:ascii="Arial" w:hAnsi="Arial" w:cs="Arial"/>
                <w:sz w:val="20"/>
                <w:szCs w:val="20"/>
                <w:lang w:val="en-GB"/>
              </w:rPr>
            </w:pPr>
            <w:r w:rsidRPr="002363FC">
              <w:rPr>
                <w:rFonts w:ascii="Arial" w:hAnsi="Arial" w:cs="Arial"/>
                <w:sz w:val="20"/>
                <w:szCs w:val="20"/>
                <w:lang w:val="en-US"/>
              </w:rPr>
              <w:t>Debt</w:t>
            </w:r>
            <w:r w:rsidR="009D04CC" w:rsidRPr="002363FC">
              <w:rPr>
                <w:rFonts w:ascii="Arial" w:hAnsi="Arial" w:cs="Arial"/>
                <w:sz w:val="20"/>
                <w:szCs w:val="20"/>
                <w:lang w:val="en-US"/>
              </w:rPr>
              <w:t xml:space="preserve"> securities</w:t>
            </w:r>
            <w:r w:rsidRPr="002363FC">
              <w:rPr>
                <w:rFonts w:ascii="Arial" w:hAnsi="Arial" w:cs="Arial"/>
                <w:sz w:val="20"/>
                <w:szCs w:val="20"/>
                <w:lang w:val="en-US"/>
              </w:rPr>
              <w:t xml:space="preserve"> issued and borrowings</w:t>
            </w:r>
          </w:p>
        </w:tc>
        <w:tc>
          <w:tcPr>
            <w:tcW w:w="1440" w:type="dxa"/>
            <w:vAlign w:val="bottom"/>
          </w:tcPr>
          <w:p w:rsidR="00600CB5" w:rsidRPr="002363FC" w:rsidRDefault="00AE2570" w:rsidP="00B20072">
            <w:pPr>
              <w:pStyle w:val="a0"/>
              <w:adjustRightInd w:val="0"/>
              <w:ind w:right="-72"/>
              <w:jc w:val="right"/>
              <w:rPr>
                <w:rFonts w:ascii="Arial" w:hAnsi="Arial" w:cs="Arial"/>
                <w:sz w:val="20"/>
                <w:szCs w:val="20"/>
              </w:rPr>
            </w:pPr>
            <w:r w:rsidRPr="002363FC">
              <w:rPr>
                <w:rFonts w:ascii="Arial" w:hAnsi="Arial" w:cs="Arial"/>
                <w:sz w:val="20"/>
                <w:szCs w:val="20"/>
              </w:rPr>
              <w:t>67,410</w:t>
            </w:r>
          </w:p>
        </w:tc>
        <w:tc>
          <w:tcPr>
            <w:tcW w:w="1440" w:type="dxa"/>
            <w:vAlign w:val="bottom"/>
          </w:tcPr>
          <w:p w:rsidR="00600CB5" w:rsidRPr="002363FC" w:rsidRDefault="006C43FE" w:rsidP="00B20072">
            <w:pPr>
              <w:pStyle w:val="a0"/>
              <w:adjustRightInd w:val="0"/>
              <w:ind w:right="-72"/>
              <w:jc w:val="right"/>
              <w:rPr>
                <w:rFonts w:ascii="Arial" w:hAnsi="Arial" w:cs="Arial"/>
                <w:sz w:val="20"/>
                <w:szCs w:val="20"/>
              </w:rPr>
            </w:pPr>
            <w:r w:rsidRPr="002363FC">
              <w:rPr>
                <w:rFonts w:ascii="Arial" w:hAnsi="Arial" w:cs="Arial"/>
                <w:sz w:val="20"/>
                <w:szCs w:val="20"/>
              </w:rPr>
              <w:t>82,396</w:t>
            </w:r>
          </w:p>
        </w:tc>
      </w:tr>
      <w:tr w:rsidR="00C74ECB" w:rsidRPr="002363FC" w:rsidTr="009B4145">
        <w:tc>
          <w:tcPr>
            <w:tcW w:w="5803" w:type="dxa"/>
            <w:vAlign w:val="bottom"/>
          </w:tcPr>
          <w:p w:rsidR="00600CB5" w:rsidRPr="002363FC" w:rsidRDefault="00600CB5" w:rsidP="00B20072">
            <w:pPr>
              <w:pStyle w:val="NormalIndent"/>
              <w:ind w:left="72"/>
              <w:rPr>
                <w:rFonts w:ascii="Arial" w:hAnsi="Arial" w:cs="Arial"/>
                <w:sz w:val="20"/>
                <w:szCs w:val="20"/>
                <w:lang w:val="en-GB"/>
              </w:rPr>
            </w:pPr>
            <w:r w:rsidRPr="002363FC">
              <w:rPr>
                <w:rFonts w:ascii="Arial" w:hAnsi="Arial" w:cs="Arial"/>
                <w:sz w:val="20"/>
                <w:szCs w:val="20"/>
                <w:lang w:val="en-US"/>
              </w:rPr>
              <w:t>Fees and charges on borrowings</w:t>
            </w:r>
          </w:p>
        </w:tc>
        <w:tc>
          <w:tcPr>
            <w:tcW w:w="1440" w:type="dxa"/>
            <w:vAlign w:val="bottom"/>
          </w:tcPr>
          <w:p w:rsidR="00600CB5" w:rsidRPr="002363FC" w:rsidRDefault="00E46589" w:rsidP="00266775">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210</w:t>
            </w:r>
          </w:p>
        </w:tc>
        <w:tc>
          <w:tcPr>
            <w:tcW w:w="1440" w:type="dxa"/>
            <w:vAlign w:val="bottom"/>
          </w:tcPr>
          <w:p w:rsidR="00600CB5" w:rsidRPr="002363FC" w:rsidRDefault="006C43FE" w:rsidP="00266775">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627</w:t>
            </w:r>
          </w:p>
        </w:tc>
      </w:tr>
      <w:tr w:rsidR="00C74ECB" w:rsidRPr="002363FC" w:rsidTr="009B4145">
        <w:tc>
          <w:tcPr>
            <w:tcW w:w="5803" w:type="dxa"/>
            <w:vAlign w:val="bottom"/>
          </w:tcPr>
          <w:p w:rsidR="00600CB5" w:rsidRPr="002363FC" w:rsidRDefault="00600CB5" w:rsidP="00B20072">
            <w:pPr>
              <w:pStyle w:val="NormalIndent"/>
              <w:ind w:left="72"/>
              <w:rPr>
                <w:rFonts w:ascii="Arial" w:hAnsi="Arial" w:cs="Arial"/>
                <w:sz w:val="12"/>
                <w:szCs w:val="12"/>
                <w:lang w:val="en-GB"/>
              </w:rPr>
            </w:pPr>
          </w:p>
        </w:tc>
        <w:tc>
          <w:tcPr>
            <w:tcW w:w="1440" w:type="dxa"/>
            <w:vAlign w:val="bottom"/>
          </w:tcPr>
          <w:p w:rsidR="00600CB5" w:rsidRPr="002363FC" w:rsidRDefault="00600CB5" w:rsidP="00B20072">
            <w:pPr>
              <w:pStyle w:val="a0"/>
              <w:adjustRightInd w:val="0"/>
              <w:ind w:right="-72"/>
              <w:jc w:val="right"/>
              <w:rPr>
                <w:rFonts w:ascii="Arial" w:hAnsi="Arial" w:cs="Arial"/>
                <w:sz w:val="12"/>
                <w:szCs w:val="12"/>
              </w:rPr>
            </w:pPr>
          </w:p>
        </w:tc>
        <w:tc>
          <w:tcPr>
            <w:tcW w:w="1440" w:type="dxa"/>
            <w:vAlign w:val="bottom"/>
          </w:tcPr>
          <w:p w:rsidR="00600CB5" w:rsidRPr="002363FC" w:rsidRDefault="00600CB5" w:rsidP="00B20072">
            <w:pPr>
              <w:pStyle w:val="a0"/>
              <w:adjustRightInd w:val="0"/>
              <w:ind w:right="-72"/>
              <w:jc w:val="right"/>
              <w:rPr>
                <w:rFonts w:ascii="Arial" w:hAnsi="Arial" w:cs="Arial"/>
                <w:sz w:val="12"/>
                <w:szCs w:val="12"/>
              </w:rPr>
            </w:pPr>
          </w:p>
        </w:tc>
      </w:tr>
      <w:tr w:rsidR="00C74ECB" w:rsidRPr="002363FC" w:rsidTr="009B4145">
        <w:tc>
          <w:tcPr>
            <w:tcW w:w="5803" w:type="dxa"/>
            <w:vAlign w:val="bottom"/>
          </w:tcPr>
          <w:p w:rsidR="00600CB5" w:rsidRPr="002363FC" w:rsidRDefault="00600CB5" w:rsidP="00B20072">
            <w:pPr>
              <w:pStyle w:val="NormalIndent"/>
              <w:ind w:left="72"/>
              <w:rPr>
                <w:rFonts w:ascii="Arial" w:hAnsi="Arial" w:cs="Arial"/>
                <w:sz w:val="20"/>
                <w:szCs w:val="20"/>
                <w:lang w:val="en-GB"/>
              </w:rPr>
            </w:pPr>
            <w:r w:rsidRPr="002363FC">
              <w:rPr>
                <w:rFonts w:ascii="Arial" w:hAnsi="Arial" w:cs="Arial"/>
                <w:sz w:val="20"/>
                <w:szCs w:val="20"/>
                <w:lang w:val="en-GB"/>
              </w:rPr>
              <w:t>Total interest expenses</w:t>
            </w:r>
          </w:p>
        </w:tc>
        <w:tc>
          <w:tcPr>
            <w:tcW w:w="1440" w:type="dxa"/>
            <w:vAlign w:val="bottom"/>
          </w:tcPr>
          <w:p w:rsidR="00600CB5" w:rsidRPr="002363FC" w:rsidRDefault="00AE2570" w:rsidP="00B20072">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56,989,812</w:t>
            </w:r>
          </w:p>
        </w:tc>
        <w:tc>
          <w:tcPr>
            <w:tcW w:w="1440" w:type="dxa"/>
            <w:vAlign w:val="bottom"/>
          </w:tcPr>
          <w:p w:rsidR="00600CB5" w:rsidRPr="002363FC" w:rsidRDefault="006C43FE" w:rsidP="00B20072">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52,079,357</w:t>
            </w:r>
          </w:p>
        </w:tc>
      </w:tr>
    </w:tbl>
    <w:p w:rsidR="00CA219D" w:rsidRPr="002363FC" w:rsidRDefault="00CA219D" w:rsidP="00B20072">
      <w:pPr>
        <w:ind w:left="540" w:hanging="540"/>
        <w:jc w:val="both"/>
        <w:rPr>
          <w:rFonts w:ascii="Arial" w:hAnsi="Arial" w:cs="Arial"/>
          <w:b/>
          <w:bCs/>
          <w:sz w:val="20"/>
          <w:szCs w:val="20"/>
        </w:rPr>
      </w:pPr>
      <w:bookmarkStart w:id="43" w:name="_Toc467491297"/>
      <w:bookmarkStart w:id="44" w:name="_Toc474502714"/>
      <w:r w:rsidRPr="002363FC">
        <w:rPr>
          <w:rFonts w:ascii="Arial" w:hAnsi="Arial" w:cs="Arial"/>
          <w:lang w:eastAsia="x-none"/>
        </w:rPr>
        <w:br w:type="page"/>
      </w:r>
      <w:r w:rsidR="00906306" w:rsidRPr="002363FC">
        <w:rPr>
          <w:rFonts w:ascii="Arial" w:hAnsi="Arial" w:cs="Arial"/>
          <w:b/>
          <w:bCs/>
          <w:sz w:val="20"/>
          <w:szCs w:val="20"/>
        </w:rPr>
        <w:lastRenderedPageBreak/>
        <w:t>20</w:t>
      </w:r>
      <w:r w:rsidRPr="002363FC">
        <w:rPr>
          <w:rFonts w:ascii="Arial" w:hAnsi="Arial" w:cs="Arial"/>
          <w:b/>
          <w:bCs/>
          <w:sz w:val="20"/>
          <w:szCs w:val="20"/>
        </w:rPr>
        <w:tab/>
        <w:t>Fees and services income</w:t>
      </w:r>
      <w:bookmarkEnd w:id="43"/>
      <w:bookmarkEnd w:id="44"/>
    </w:p>
    <w:p w:rsidR="00CA219D" w:rsidRPr="002363FC" w:rsidRDefault="00CA219D" w:rsidP="00B20072">
      <w:pPr>
        <w:ind w:left="540"/>
        <w:outlineLvl w:val="0"/>
        <w:rPr>
          <w:rFonts w:ascii="Arial" w:hAnsi="Arial" w:cs="Arial"/>
          <w:sz w:val="20"/>
          <w:szCs w:val="20"/>
        </w:rPr>
      </w:pPr>
    </w:p>
    <w:p w:rsidR="00CA219D" w:rsidRPr="002363FC" w:rsidRDefault="00CA219D" w:rsidP="009D04CC">
      <w:pPr>
        <w:ind w:left="547"/>
        <w:jc w:val="both"/>
        <w:outlineLvl w:val="0"/>
        <w:rPr>
          <w:rFonts w:ascii="Arial" w:hAnsi="Arial" w:cs="Arial"/>
          <w:sz w:val="20"/>
          <w:szCs w:val="20"/>
          <w:lang w:val="x-none"/>
        </w:rPr>
      </w:pPr>
    </w:p>
    <w:p w:rsidR="00CA219D" w:rsidRPr="002363FC" w:rsidRDefault="00CA219D" w:rsidP="009D04CC">
      <w:pPr>
        <w:pStyle w:val="a"/>
        <w:ind w:left="547" w:right="0"/>
        <w:jc w:val="both"/>
        <w:rPr>
          <w:rFonts w:ascii="Arial" w:hAnsi="Arial" w:cs="Arial"/>
          <w:spacing w:val="-4"/>
          <w:sz w:val="20"/>
          <w:szCs w:val="20"/>
          <w:lang w:val="en-GB"/>
        </w:rPr>
      </w:pPr>
      <w:r w:rsidRPr="002363FC">
        <w:rPr>
          <w:rFonts w:ascii="Arial" w:hAnsi="Arial" w:cs="Arial"/>
          <w:spacing w:val="-4"/>
          <w:sz w:val="20"/>
          <w:szCs w:val="20"/>
        </w:rPr>
        <w:t>F</w:t>
      </w:r>
      <w:proofErr w:type="spellStart"/>
      <w:r w:rsidRPr="002363FC">
        <w:rPr>
          <w:rFonts w:ascii="Arial" w:hAnsi="Arial" w:cs="Arial"/>
          <w:spacing w:val="-4"/>
          <w:sz w:val="20"/>
          <w:szCs w:val="20"/>
          <w:lang w:val="en-GB"/>
        </w:rPr>
        <w:t>ees</w:t>
      </w:r>
      <w:proofErr w:type="spellEnd"/>
      <w:r w:rsidRPr="002363FC">
        <w:rPr>
          <w:rFonts w:ascii="Arial" w:hAnsi="Arial" w:cs="Arial"/>
          <w:spacing w:val="-4"/>
          <w:sz w:val="20"/>
          <w:szCs w:val="20"/>
          <w:lang w:val="en-GB"/>
        </w:rPr>
        <w:t xml:space="preserve"> and services income for the three-month periods ended </w:t>
      </w:r>
      <w:r w:rsidR="009E78A8" w:rsidRPr="002363FC">
        <w:rPr>
          <w:rFonts w:ascii="Arial" w:hAnsi="Arial" w:cs="Arial"/>
          <w:spacing w:val="-4"/>
          <w:sz w:val="20"/>
          <w:szCs w:val="20"/>
          <w:lang w:val="en-GB"/>
        </w:rPr>
        <w:t>30 September</w:t>
      </w:r>
      <w:r w:rsidRPr="002363FC">
        <w:rPr>
          <w:rFonts w:ascii="Arial" w:hAnsi="Arial" w:cs="Arial"/>
          <w:spacing w:val="-4"/>
          <w:sz w:val="20"/>
          <w:szCs w:val="20"/>
          <w:lang w:val="en-GB"/>
        </w:rPr>
        <w:t xml:space="preserve"> </w:t>
      </w:r>
      <w:r w:rsidRPr="002363FC">
        <w:rPr>
          <w:rFonts w:ascii="Arial" w:hAnsi="Arial" w:cs="Arial"/>
          <w:spacing w:val="-4"/>
          <w:sz w:val="20"/>
          <w:szCs w:val="20"/>
        </w:rPr>
        <w:t>2017</w:t>
      </w:r>
      <w:r w:rsidRPr="002363FC">
        <w:rPr>
          <w:rFonts w:ascii="Arial" w:hAnsi="Arial" w:cs="Arial"/>
          <w:spacing w:val="-4"/>
          <w:sz w:val="20"/>
          <w:szCs w:val="20"/>
          <w:lang w:val="en-GB"/>
        </w:rPr>
        <w:t xml:space="preserve"> and </w:t>
      </w:r>
      <w:r w:rsidRPr="002363FC">
        <w:rPr>
          <w:rFonts w:ascii="Arial" w:hAnsi="Arial" w:cs="Arial"/>
          <w:spacing w:val="-4"/>
          <w:sz w:val="20"/>
          <w:szCs w:val="20"/>
        </w:rPr>
        <w:t>2016</w:t>
      </w:r>
      <w:r w:rsidRPr="002363FC">
        <w:rPr>
          <w:rFonts w:ascii="Arial" w:hAnsi="Arial" w:cs="Arial"/>
          <w:spacing w:val="-4"/>
          <w:sz w:val="20"/>
          <w:szCs w:val="20"/>
          <w:lang w:val="en-GB"/>
        </w:rPr>
        <w:t xml:space="preserve"> are as</w:t>
      </w:r>
      <w:r w:rsidR="00D7266A" w:rsidRPr="002363FC">
        <w:rPr>
          <w:rFonts w:ascii="Arial" w:hAnsi="Arial" w:cs="Arial"/>
          <w:spacing w:val="-4"/>
          <w:sz w:val="20"/>
          <w:szCs w:val="20"/>
          <w:lang w:val="en-GB"/>
        </w:rPr>
        <w:t xml:space="preserve"> follows:</w:t>
      </w:r>
    </w:p>
    <w:p w:rsidR="00CA219D" w:rsidRPr="002363FC" w:rsidRDefault="00CA219D" w:rsidP="00B20072">
      <w:pPr>
        <w:pStyle w:val="a"/>
        <w:ind w:left="540" w:right="0"/>
        <w:jc w:val="both"/>
        <w:rPr>
          <w:rFonts w:ascii="Arial" w:hAnsi="Arial" w:cs="Arial"/>
          <w:sz w:val="20"/>
          <w:szCs w:val="20"/>
          <w:lang w:val="en-GB"/>
        </w:rPr>
      </w:pPr>
    </w:p>
    <w:tbl>
      <w:tblPr>
        <w:tblW w:w="8683" w:type="dxa"/>
        <w:tblInd w:w="360" w:type="dxa"/>
        <w:tblLayout w:type="fixed"/>
        <w:tblLook w:val="0000" w:firstRow="0" w:lastRow="0" w:firstColumn="0" w:lastColumn="0" w:noHBand="0" w:noVBand="0"/>
      </w:tblPr>
      <w:tblGrid>
        <w:gridCol w:w="5803"/>
        <w:gridCol w:w="1440"/>
        <w:gridCol w:w="1440"/>
      </w:tblGrid>
      <w:tr w:rsidR="00C74ECB" w:rsidRPr="002363FC" w:rsidTr="009B4145">
        <w:tc>
          <w:tcPr>
            <w:tcW w:w="5803" w:type="dxa"/>
            <w:vAlign w:val="bottom"/>
          </w:tcPr>
          <w:p w:rsidR="008604A6" w:rsidRPr="002363FC" w:rsidRDefault="008604A6" w:rsidP="008604A6">
            <w:pPr>
              <w:pStyle w:val="a"/>
              <w:ind w:left="72" w:right="0"/>
              <w:rPr>
                <w:rFonts w:ascii="Arial" w:hAnsi="Arial" w:cs="Arial"/>
                <w:b/>
                <w:bCs/>
                <w:sz w:val="20"/>
                <w:szCs w:val="20"/>
                <w:lang w:val="en-GB"/>
              </w:rPr>
            </w:pPr>
          </w:p>
        </w:tc>
        <w:tc>
          <w:tcPr>
            <w:tcW w:w="1440" w:type="dxa"/>
            <w:shd w:val="clear" w:color="auto" w:fill="auto"/>
            <w:vAlign w:val="bottom"/>
          </w:tcPr>
          <w:p w:rsidR="008604A6" w:rsidRPr="002363FC" w:rsidRDefault="009E78A8" w:rsidP="008604A6">
            <w:pPr>
              <w:ind w:right="-72"/>
              <w:jc w:val="right"/>
              <w:rPr>
                <w:rFonts w:ascii="Arial" w:hAnsi="Arial" w:cs="Arial"/>
                <w:b/>
                <w:bCs/>
                <w:sz w:val="20"/>
                <w:szCs w:val="20"/>
              </w:rPr>
            </w:pPr>
            <w:r w:rsidRPr="002363FC">
              <w:rPr>
                <w:rFonts w:ascii="Arial" w:hAnsi="Arial" w:cs="Arial"/>
                <w:b/>
                <w:bCs/>
                <w:spacing w:val="-4"/>
                <w:sz w:val="20"/>
                <w:szCs w:val="20"/>
              </w:rPr>
              <w:t>30 September</w:t>
            </w:r>
          </w:p>
        </w:tc>
        <w:tc>
          <w:tcPr>
            <w:tcW w:w="1440" w:type="dxa"/>
            <w:vAlign w:val="bottom"/>
          </w:tcPr>
          <w:p w:rsidR="008604A6" w:rsidRPr="002363FC" w:rsidRDefault="009E78A8" w:rsidP="008604A6">
            <w:pPr>
              <w:ind w:right="-72"/>
              <w:jc w:val="right"/>
              <w:rPr>
                <w:rFonts w:ascii="Arial" w:hAnsi="Arial" w:cs="Arial"/>
                <w:b/>
                <w:bCs/>
                <w:sz w:val="20"/>
                <w:szCs w:val="20"/>
              </w:rPr>
            </w:pPr>
            <w:r w:rsidRPr="002363FC">
              <w:rPr>
                <w:rFonts w:ascii="Arial" w:hAnsi="Arial" w:cs="Arial"/>
                <w:b/>
                <w:bCs/>
                <w:spacing w:val="-4"/>
                <w:sz w:val="20"/>
                <w:szCs w:val="20"/>
              </w:rPr>
              <w:t>30 September</w:t>
            </w:r>
          </w:p>
        </w:tc>
      </w:tr>
      <w:tr w:rsidR="00C74ECB" w:rsidRPr="002363FC" w:rsidTr="009B4145">
        <w:tc>
          <w:tcPr>
            <w:tcW w:w="5803" w:type="dxa"/>
            <w:vAlign w:val="bottom"/>
          </w:tcPr>
          <w:p w:rsidR="008604A6" w:rsidRPr="002363FC" w:rsidRDefault="008604A6" w:rsidP="008604A6">
            <w:pPr>
              <w:pStyle w:val="a"/>
              <w:ind w:left="72" w:right="0"/>
              <w:rPr>
                <w:rFonts w:ascii="Arial" w:hAnsi="Arial" w:cs="Arial"/>
                <w:b/>
                <w:bCs/>
                <w:sz w:val="20"/>
                <w:szCs w:val="20"/>
                <w:lang w:val="en-GB"/>
              </w:rPr>
            </w:pPr>
          </w:p>
        </w:tc>
        <w:tc>
          <w:tcPr>
            <w:tcW w:w="1440" w:type="dxa"/>
            <w:shd w:val="clear" w:color="auto" w:fill="auto"/>
            <w:vAlign w:val="bottom"/>
          </w:tcPr>
          <w:p w:rsidR="008604A6" w:rsidRPr="002363FC" w:rsidRDefault="008604A6" w:rsidP="008604A6">
            <w:pPr>
              <w:ind w:right="-72"/>
              <w:jc w:val="right"/>
              <w:rPr>
                <w:rFonts w:ascii="Arial" w:hAnsi="Arial" w:cs="Arial"/>
                <w:b/>
                <w:bCs/>
                <w:spacing w:val="-4"/>
                <w:sz w:val="20"/>
                <w:szCs w:val="20"/>
              </w:rPr>
            </w:pPr>
            <w:r w:rsidRPr="002363FC">
              <w:rPr>
                <w:rFonts w:ascii="Arial" w:hAnsi="Arial" w:cs="Arial"/>
                <w:b/>
                <w:bCs/>
                <w:sz w:val="20"/>
                <w:szCs w:val="20"/>
                <w:lang w:val="en-GB"/>
              </w:rPr>
              <w:t>2017</w:t>
            </w:r>
          </w:p>
        </w:tc>
        <w:tc>
          <w:tcPr>
            <w:tcW w:w="1440" w:type="dxa"/>
            <w:vAlign w:val="bottom"/>
          </w:tcPr>
          <w:p w:rsidR="008604A6" w:rsidRPr="002363FC" w:rsidRDefault="008604A6" w:rsidP="008604A6">
            <w:pPr>
              <w:ind w:right="-72"/>
              <w:jc w:val="right"/>
              <w:rPr>
                <w:rFonts w:ascii="Arial" w:hAnsi="Arial" w:cs="Arial"/>
                <w:b/>
                <w:bCs/>
                <w:spacing w:val="-4"/>
                <w:sz w:val="20"/>
                <w:szCs w:val="20"/>
              </w:rPr>
            </w:pPr>
            <w:r w:rsidRPr="002363FC">
              <w:rPr>
                <w:rFonts w:ascii="Arial" w:hAnsi="Arial" w:cs="Arial"/>
                <w:b/>
                <w:bCs/>
                <w:sz w:val="20"/>
                <w:szCs w:val="20"/>
                <w:lang w:val="en-GB"/>
              </w:rPr>
              <w:t>2016</w:t>
            </w:r>
          </w:p>
        </w:tc>
      </w:tr>
      <w:tr w:rsidR="00C74ECB" w:rsidRPr="002363FC" w:rsidTr="009B4145">
        <w:tc>
          <w:tcPr>
            <w:tcW w:w="5803" w:type="dxa"/>
            <w:vAlign w:val="bottom"/>
          </w:tcPr>
          <w:p w:rsidR="008604A6" w:rsidRPr="002363FC" w:rsidRDefault="008604A6" w:rsidP="008604A6">
            <w:pPr>
              <w:pStyle w:val="a"/>
              <w:ind w:left="72" w:right="0"/>
              <w:rPr>
                <w:rFonts w:ascii="Arial" w:hAnsi="Arial" w:cs="Arial"/>
                <w:b/>
                <w:bCs/>
                <w:sz w:val="20"/>
                <w:szCs w:val="20"/>
                <w:lang w:val="en-GB"/>
              </w:rPr>
            </w:pPr>
          </w:p>
        </w:tc>
        <w:tc>
          <w:tcPr>
            <w:tcW w:w="1440" w:type="dxa"/>
            <w:shd w:val="clear" w:color="auto" w:fill="auto"/>
            <w:vAlign w:val="bottom"/>
          </w:tcPr>
          <w:p w:rsidR="008604A6" w:rsidRPr="002363FC" w:rsidRDefault="008604A6" w:rsidP="008604A6">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c>
          <w:tcPr>
            <w:tcW w:w="1440" w:type="dxa"/>
            <w:vAlign w:val="bottom"/>
          </w:tcPr>
          <w:p w:rsidR="008604A6" w:rsidRPr="002363FC" w:rsidRDefault="008604A6" w:rsidP="008604A6">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9B4145">
        <w:tc>
          <w:tcPr>
            <w:tcW w:w="5803" w:type="dxa"/>
            <w:vAlign w:val="bottom"/>
          </w:tcPr>
          <w:p w:rsidR="008604A6" w:rsidRPr="002363FC" w:rsidRDefault="008604A6" w:rsidP="008604A6">
            <w:pPr>
              <w:pStyle w:val="NormalIndent"/>
              <w:ind w:left="72"/>
              <w:rPr>
                <w:rFonts w:ascii="Arial" w:hAnsi="Arial" w:cs="Arial"/>
                <w:sz w:val="12"/>
                <w:szCs w:val="12"/>
                <w:lang w:val="en-US"/>
              </w:rPr>
            </w:pPr>
          </w:p>
        </w:tc>
        <w:tc>
          <w:tcPr>
            <w:tcW w:w="1440" w:type="dxa"/>
            <w:vAlign w:val="bottom"/>
          </w:tcPr>
          <w:p w:rsidR="008604A6" w:rsidRPr="002363FC" w:rsidRDefault="008604A6" w:rsidP="008604A6">
            <w:pPr>
              <w:ind w:right="-72" w:firstLine="19"/>
              <w:jc w:val="right"/>
              <w:rPr>
                <w:rFonts w:ascii="Arial" w:hAnsi="Arial" w:cs="Arial"/>
                <w:sz w:val="12"/>
                <w:szCs w:val="12"/>
                <w:lang w:val="en-GB"/>
              </w:rPr>
            </w:pPr>
          </w:p>
        </w:tc>
        <w:tc>
          <w:tcPr>
            <w:tcW w:w="1440" w:type="dxa"/>
            <w:vAlign w:val="bottom"/>
          </w:tcPr>
          <w:p w:rsidR="008604A6" w:rsidRPr="002363FC" w:rsidRDefault="008604A6" w:rsidP="008604A6">
            <w:pPr>
              <w:ind w:right="-72" w:firstLine="19"/>
              <w:jc w:val="right"/>
              <w:rPr>
                <w:rFonts w:ascii="Arial" w:hAnsi="Arial" w:cs="Arial"/>
                <w:sz w:val="12"/>
                <w:szCs w:val="12"/>
                <w:lang w:val="en-GB"/>
              </w:rPr>
            </w:pPr>
          </w:p>
        </w:tc>
      </w:tr>
      <w:tr w:rsidR="00C74ECB" w:rsidRPr="002363FC" w:rsidTr="009B4145">
        <w:tc>
          <w:tcPr>
            <w:tcW w:w="5803" w:type="dxa"/>
            <w:vAlign w:val="bottom"/>
          </w:tcPr>
          <w:p w:rsidR="008604A6" w:rsidRPr="002363FC" w:rsidRDefault="008604A6" w:rsidP="008604A6">
            <w:pPr>
              <w:pStyle w:val="NormalIndent"/>
              <w:ind w:left="72" w:right="-108"/>
              <w:rPr>
                <w:rFonts w:ascii="Arial" w:hAnsi="Arial" w:cs="Arial"/>
                <w:sz w:val="20"/>
                <w:szCs w:val="20"/>
                <w:lang w:val="en-GB"/>
              </w:rPr>
            </w:pPr>
            <w:r w:rsidRPr="002363FC">
              <w:rPr>
                <w:rFonts w:ascii="Arial" w:hAnsi="Arial" w:cs="Arial"/>
                <w:sz w:val="20"/>
                <w:szCs w:val="20"/>
                <w:lang w:val="en-GB"/>
              </w:rPr>
              <w:t xml:space="preserve">Acceptance, </w:t>
            </w:r>
            <w:proofErr w:type="spellStart"/>
            <w:r w:rsidRPr="002363FC">
              <w:rPr>
                <w:rFonts w:ascii="Arial" w:hAnsi="Arial" w:cs="Arial"/>
                <w:sz w:val="20"/>
                <w:szCs w:val="20"/>
                <w:lang w:val="en-GB"/>
              </w:rPr>
              <w:t>avals</w:t>
            </w:r>
            <w:proofErr w:type="spellEnd"/>
            <w:r w:rsidRPr="002363FC">
              <w:rPr>
                <w:rFonts w:ascii="Arial" w:hAnsi="Arial" w:cs="Arial"/>
                <w:sz w:val="20"/>
                <w:szCs w:val="20"/>
                <w:lang w:val="en-GB"/>
              </w:rPr>
              <w:t xml:space="preserve"> and guarantees</w:t>
            </w:r>
          </w:p>
        </w:tc>
        <w:tc>
          <w:tcPr>
            <w:tcW w:w="1440" w:type="dxa"/>
            <w:vAlign w:val="bottom"/>
          </w:tcPr>
          <w:p w:rsidR="008604A6" w:rsidRPr="002363FC" w:rsidRDefault="00E93FB3" w:rsidP="008604A6">
            <w:pPr>
              <w:pStyle w:val="a0"/>
              <w:adjustRightInd w:val="0"/>
              <w:ind w:right="-72"/>
              <w:jc w:val="right"/>
              <w:rPr>
                <w:rFonts w:ascii="Arial" w:hAnsi="Arial" w:cs="Arial"/>
                <w:sz w:val="20"/>
                <w:szCs w:val="20"/>
              </w:rPr>
            </w:pPr>
            <w:r w:rsidRPr="002363FC">
              <w:rPr>
                <w:rFonts w:ascii="Arial" w:hAnsi="Arial" w:cs="Arial"/>
                <w:sz w:val="20"/>
                <w:szCs w:val="20"/>
              </w:rPr>
              <w:t>142,725</w:t>
            </w:r>
          </w:p>
        </w:tc>
        <w:tc>
          <w:tcPr>
            <w:tcW w:w="1440" w:type="dxa"/>
            <w:vAlign w:val="bottom"/>
          </w:tcPr>
          <w:p w:rsidR="008604A6" w:rsidRPr="002363FC" w:rsidRDefault="006C43FE" w:rsidP="008604A6">
            <w:pPr>
              <w:pStyle w:val="a0"/>
              <w:adjustRightInd w:val="0"/>
              <w:ind w:right="-72"/>
              <w:jc w:val="right"/>
              <w:rPr>
                <w:rFonts w:ascii="Arial" w:hAnsi="Arial" w:cs="Arial"/>
                <w:sz w:val="20"/>
                <w:szCs w:val="20"/>
              </w:rPr>
            </w:pPr>
            <w:r w:rsidRPr="002363FC">
              <w:rPr>
                <w:rFonts w:ascii="Arial" w:hAnsi="Arial" w:cs="Arial"/>
                <w:sz w:val="20"/>
                <w:szCs w:val="20"/>
              </w:rPr>
              <w:t>-</w:t>
            </w:r>
          </w:p>
        </w:tc>
      </w:tr>
      <w:tr w:rsidR="00C74ECB" w:rsidRPr="002363FC" w:rsidTr="009B4145">
        <w:tc>
          <w:tcPr>
            <w:tcW w:w="5803" w:type="dxa"/>
            <w:vAlign w:val="bottom"/>
          </w:tcPr>
          <w:p w:rsidR="008604A6" w:rsidRPr="002363FC" w:rsidRDefault="008604A6" w:rsidP="008604A6">
            <w:pPr>
              <w:pStyle w:val="NormalIndent"/>
              <w:ind w:left="72" w:right="-108"/>
              <w:rPr>
                <w:rFonts w:ascii="Arial" w:hAnsi="Arial" w:cs="Arial"/>
                <w:sz w:val="20"/>
                <w:szCs w:val="20"/>
                <w:lang w:val="en-GB"/>
              </w:rPr>
            </w:pPr>
            <w:r w:rsidRPr="002363FC">
              <w:rPr>
                <w:rFonts w:ascii="Arial" w:hAnsi="Arial" w:cs="Arial"/>
                <w:sz w:val="20"/>
                <w:szCs w:val="20"/>
                <w:lang w:val="en-GB"/>
              </w:rPr>
              <w:t xml:space="preserve">Others </w:t>
            </w:r>
          </w:p>
        </w:tc>
        <w:tc>
          <w:tcPr>
            <w:tcW w:w="1440" w:type="dxa"/>
            <w:vAlign w:val="bottom"/>
          </w:tcPr>
          <w:p w:rsidR="008604A6" w:rsidRPr="002363FC" w:rsidRDefault="00AE2570" w:rsidP="008604A6">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1,964,986</w:t>
            </w:r>
          </w:p>
        </w:tc>
        <w:tc>
          <w:tcPr>
            <w:tcW w:w="1440" w:type="dxa"/>
            <w:vAlign w:val="bottom"/>
          </w:tcPr>
          <w:p w:rsidR="008604A6" w:rsidRPr="002363FC" w:rsidRDefault="006C43FE" w:rsidP="008604A6">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1,701,358</w:t>
            </w:r>
          </w:p>
        </w:tc>
      </w:tr>
      <w:tr w:rsidR="00C74ECB" w:rsidRPr="002363FC" w:rsidTr="009B4145">
        <w:tc>
          <w:tcPr>
            <w:tcW w:w="5803" w:type="dxa"/>
            <w:vAlign w:val="bottom"/>
          </w:tcPr>
          <w:p w:rsidR="008604A6" w:rsidRPr="002363FC" w:rsidRDefault="008604A6" w:rsidP="008604A6">
            <w:pPr>
              <w:pStyle w:val="NormalIndent"/>
              <w:ind w:left="72"/>
              <w:rPr>
                <w:rFonts w:ascii="Arial" w:hAnsi="Arial" w:cs="Arial"/>
                <w:sz w:val="12"/>
                <w:szCs w:val="12"/>
                <w:lang w:val="en-US"/>
              </w:rPr>
            </w:pPr>
          </w:p>
        </w:tc>
        <w:tc>
          <w:tcPr>
            <w:tcW w:w="1440" w:type="dxa"/>
            <w:vAlign w:val="bottom"/>
          </w:tcPr>
          <w:p w:rsidR="008604A6" w:rsidRPr="002363FC" w:rsidRDefault="008604A6" w:rsidP="008604A6">
            <w:pPr>
              <w:pStyle w:val="a0"/>
              <w:adjustRightInd w:val="0"/>
              <w:ind w:right="-72"/>
              <w:jc w:val="right"/>
              <w:rPr>
                <w:rFonts w:ascii="Arial" w:hAnsi="Arial" w:cs="Arial"/>
                <w:sz w:val="12"/>
                <w:szCs w:val="12"/>
              </w:rPr>
            </w:pPr>
          </w:p>
        </w:tc>
        <w:tc>
          <w:tcPr>
            <w:tcW w:w="1440" w:type="dxa"/>
            <w:vAlign w:val="bottom"/>
          </w:tcPr>
          <w:p w:rsidR="008604A6" w:rsidRPr="002363FC" w:rsidRDefault="008604A6" w:rsidP="008604A6">
            <w:pPr>
              <w:pStyle w:val="a0"/>
              <w:adjustRightInd w:val="0"/>
              <w:ind w:right="-72"/>
              <w:jc w:val="right"/>
              <w:rPr>
                <w:rFonts w:ascii="Arial" w:hAnsi="Arial" w:cs="Arial"/>
                <w:sz w:val="12"/>
                <w:szCs w:val="12"/>
              </w:rPr>
            </w:pPr>
          </w:p>
        </w:tc>
      </w:tr>
      <w:tr w:rsidR="008604A6" w:rsidRPr="002363FC" w:rsidTr="009B4145">
        <w:tc>
          <w:tcPr>
            <w:tcW w:w="5803" w:type="dxa"/>
            <w:vAlign w:val="bottom"/>
          </w:tcPr>
          <w:p w:rsidR="008604A6" w:rsidRPr="002363FC" w:rsidRDefault="008604A6" w:rsidP="008604A6">
            <w:pPr>
              <w:pStyle w:val="NormalIndent"/>
              <w:ind w:left="72"/>
              <w:rPr>
                <w:rFonts w:ascii="Arial" w:hAnsi="Arial" w:cs="Arial"/>
                <w:sz w:val="20"/>
                <w:szCs w:val="20"/>
                <w:lang w:val="en-GB"/>
              </w:rPr>
            </w:pPr>
            <w:r w:rsidRPr="002363FC">
              <w:rPr>
                <w:rFonts w:ascii="Arial" w:hAnsi="Arial" w:cs="Arial"/>
                <w:sz w:val="20"/>
                <w:szCs w:val="20"/>
                <w:lang w:val="en-US"/>
              </w:rPr>
              <w:t>Total fees and services income</w:t>
            </w:r>
          </w:p>
        </w:tc>
        <w:tc>
          <w:tcPr>
            <w:tcW w:w="1440" w:type="dxa"/>
            <w:vAlign w:val="bottom"/>
          </w:tcPr>
          <w:p w:rsidR="008604A6" w:rsidRPr="002363FC" w:rsidRDefault="00AE2570" w:rsidP="008604A6">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2,107,711</w:t>
            </w:r>
          </w:p>
        </w:tc>
        <w:tc>
          <w:tcPr>
            <w:tcW w:w="1440" w:type="dxa"/>
            <w:vAlign w:val="bottom"/>
          </w:tcPr>
          <w:p w:rsidR="008604A6" w:rsidRPr="002363FC" w:rsidRDefault="006C43FE" w:rsidP="008604A6">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1,701,358</w:t>
            </w:r>
          </w:p>
        </w:tc>
      </w:tr>
    </w:tbl>
    <w:p w:rsidR="00CA219D" w:rsidRPr="002363FC" w:rsidRDefault="00CA219D" w:rsidP="00B20072">
      <w:pPr>
        <w:pStyle w:val="a"/>
        <w:ind w:left="540" w:right="0" w:firstLine="7"/>
        <w:jc w:val="both"/>
        <w:rPr>
          <w:rFonts w:ascii="Arial" w:hAnsi="Arial" w:cs="Arial"/>
          <w:sz w:val="20"/>
          <w:szCs w:val="20"/>
          <w:lang w:val="en-GB"/>
        </w:rPr>
      </w:pPr>
    </w:p>
    <w:p w:rsidR="00CA219D" w:rsidRPr="002363FC" w:rsidRDefault="00CA219D" w:rsidP="00B20072">
      <w:pPr>
        <w:pStyle w:val="a"/>
        <w:ind w:left="540" w:right="0" w:firstLine="7"/>
        <w:jc w:val="both"/>
        <w:rPr>
          <w:rFonts w:ascii="Arial" w:hAnsi="Arial" w:cs="Arial"/>
          <w:spacing w:val="-4"/>
          <w:sz w:val="20"/>
          <w:szCs w:val="20"/>
        </w:rPr>
      </w:pPr>
      <w:r w:rsidRPr="002363FC">
        <w:rPr>
          <w:rFonts w:ascii="Arial" w:hAnsi="Arial" w:cs="Arial"/>
          <w:spacing w:val="-4"/>
          <w:sz w:val="20"/>
          <w:szCs w:val="20"/>
        </w:rPr>
        <w:t xml:space="preserve">Fees and services income for the </w:t>
      </w:r>
      <w:r w:rsidR="009E78A8" w:rsidRPr="002363FC">
        <w:rPr>
          <w:rFonts w:ascii="Arial" w:hAnsi="Arial" w:cs="Arial"/>
          <w:spacing w:val="-4"/>
          <w:sz w:val="20"/>
          <w:szCs w:val="20"/>
        </w:rPr>
        <w:t>nine-month</w:t>
      </w:r>
      <w:r w:rsidRPr="002363FC">
        <w:rPr>
          <w:rFonts w:ascii="Arial" w:hAnsi="Arial" w:cs="Arial"/>
          <w:spacing w:val="-4"/>
          <w:sz w:val="20"/>
          <w:szCs w:val="20"/>
        </w:rPr>
        <w:t xml:space="preserve"> periods ended </w:t>
      </w:r>
      <w:r w:rsidR="009E78A8" w:rsidRPr="002363FC">
        <w:rPr>
          <w:rFonts w:ascii="Arial" w:hAnsi="Arial" w:cs="Arial"/>
          <w:spacing w:val="-4"/>
          <w:sz w:val="20"/>
          <w:szCs w:val="20"/>
        </w:rPr>
        <w:t>30 September</w:t>
      </w:r>
      <w:r w:rsidR="009D04CC" w:rsidRPr="002363FC">
        <w:rPr>
          <w:rFonts w:ascii="Arial" w:hAnsi="Arial" w:cs="Arial"/>
          <w:spacing w:val="-4"/>
          <w:sz w:val="20"/>
          <w:szCs w:val="20"/>
        </w:rPr>
        <w:t xml:space="preserve"> 2017 and 2016 are as follows:</w:t>
      </w:r>
    </w:p>
    <w:p w:rsidR="00CA219D" w:rsidRPr="002363FC" w:rsidRDefault="00CA219D" w:rsidP="00B20072">
      <w:pPr>
        <w:pStyle w:val="a"/>
        <w:ind w:left="540" w:right="0" w:firstLine="7"/>
        <w:jc w:val="both"/>
        <w:rPr>
          <w:rFonts w:ascii="Arial" w:hAnsi="Arial" w:cs="Arial"/>
          <w:spacing w:val="-4"/>
          <w:sz w:val="20"/>
          <w:szCs w:val="20"/>
        </w:rPr>
      </w:pPr>
    </w:p>
    <w:tbl>
      <w:tblPr>
        <w:tblW w:w="8683" w:type="dxa"/>
        <w:tblInd w:w="360" w:type="dxa"/>
        <w:tblLayout w:type="fixed"/>
        <w:tblLook w:val="0000" w:firstRow="0" w:lastRow="0" w:firstColumn="0" w:lastColumn="0" w:noHBand="0" w:noVBand="0"/>
      </w:tblPr>
      <w:tblGrid>
        <w:gridCol w:w="5803"/>
        <w:gridCol w:w="1440"/>
        <w:gridCol w:w="1440"/>
      </w:tblGrid>
      <w:tr w:rsidR="00C74ECB" w:rsidRPr="002363FC" w:rsidTr="009B4145">
        <w:tc>
          <w:tcPr>
            <w:tcW w:w="5803" w:type="dxa"/>
            <w:vAlign w:val="bottom"/>
          </w:tcPr>
          <w:p w:rsidR="00CA219D" w:rsidRPr="002363FC" w:rsidRDefault="00CA219D" w:rsidP="00B20072">
            <w:pPr>
              <w:pStyle w:val="a"/>
              <w:ind w:left="72" w:right="0"/>
              <w:rPr>
                <w:rFonts w:ascii="Arial" w:hAnsi="Arial" w:cs="Arial"/>
                <w:b/>
                <w:bCs/>
                <w:sz w:val="20"/>
                <w:szCs w:val="20"/>
                <w:lang w:val="en-GB"/>
              </w:rPr>
            </w:pPr>
          </w:p>
        </w:tc>
        <w:tc>
          <w:tcPr>
            <w:tcW w:w="1440" w:type="dxa"/>
            <w:shd w:val="clear" w:color="auto" w:fill="auto"/>
            <w:vAlign w:val="bottom"/>
          </w:tcPr>
          <w:p w:rsidR="00CA219D" w:rsidRPr="002363FC" w:rsidRDefault="009E78A8" w:rsidP="00B20072">
            <w:pPr>
              <w:ind w:right="-72"/>
              <w:jc w:val="right"/>
              <w:rPr>
                <w:rFonts w:ascii="Arial" w:hAnsi="Arial" w:cs="Arial"/>
                <w:b/>
                <w:bCs/>
                <w:sz w:val="20"/>
                <w:szCs w:val="20"/>
              </w:rPr>
            </w:pPr>
            <w:r w:rsidRPr="002363FC">
              <w:rPr>
                <w:rFonts w:ascii="Arial" w:hAnsi="Arial" w:cs="Arial"/>
                <w:b/>
                <w:bCs/>
                <w:spacing w:val="-4"/>
                <w:sz w:val="20"/>
                <w:szCs w:val="20"/>
              </w:rPr>
              <w:t>30 September</w:t>
            </w:r>
          </w:p>
        </w:tc>
        <w:tc>
          <w:tcPr>
            <w:tcW w:w="1440" w:type="dxa"/>
            <w:vAlign w:val="bottom"/>
          </w:tcPr>
          <w:p w:rsidR="00CA219D" w:rsidRPr="002363FC" w:rsidRDefault="009E78A8" w:rsidP="00B20072">
            <w:pPr>
              <w:ind w:right="-72"/>
              <w:jc w:val="right"/>
              <w:rPr>
                <w:rFonts w:ascii="Arial" w:hAnsi="Arial" w:cs="Arial"/>
                <w:b/>
                <w:bCs/>
                <w:sz w:val="20"/>
                <w:szCs w:val="20"/>
              </w:rPr>
            </w:pPr>
            <w:r w:rsidRPr="002363FC">
              <w:rPr>
                <w:rFonts w:ascii="Arial" w:hAnsi="Arial" w:cs="Arial"/>
                <w:b/>
                <w:bCs/>
                <w:spacing w:val="-4"/>
                <w:sz w:val="20"/>
                <w:szCs w:val="20"/>
              </w:rPr>
              <w:t>30 September</w:t>
            </w:r>
          </w:p>
        </w:tc>
      </w:tr>
      <w:tr w:rsidR="00C74ECB" w:rsidRPr="002363FC" w:rsidTr="009B4145">
        <w:tc>
          <w:tcPr>
            <w:tcW w:w="5803" w:type="dxa"/>
            <w:vAlign w:val="bottom"/>
          </w:tcPr>
          <w:p w:rsidR="00CA219D" w:rsidRPr="002363FC" w:rsidRDefault="00CA219D" w:rsidP="00B20072">
            <w:pPr>
              <w:pStyle w:val="a"/>
              <w:ind w:left="72" w:right="0"/>
              <w:rPr>
                <w:rFonts w:ascii="Arial" w:hAnsi="Arial" w:cs="Arial"/>
                <w:b/>
                <w:bCs/>
                <w:sz w:val="20"/>
                <w:szCs w:val="20"/>
                <w:lang w:val="en-GB"/>
              </w:rPr>
            </w:pPr>
          </w:p>
        </w:tc>
        <w:tc>
          <w:tcPr>
            <w:tcW w:w="1440" w:type="dxa"/>
            <w:shd w:val="clear" w:color="auto" w:fill="auto"/>
            <w:vAlign w:val="bottom"/>
          </w:tcPr>
          <w:p w:rsidR="00CA219D" w:rsidRPr="002363FC" w:rsidRDefault="00CA219D" w:rsidP="00B20072">
            <w:pPr>
              <w:ind w:right="-72"/>
              <w:jc w:val="right"/>
              <w:rPr>
                <w:rFonts w:ascii="Arial" w:hAnsi="Arial" w:cs="Arial"/>
                <w:b/>
                <w:bCs/>
                <w:spacing w:val="-4"/>
                <w:sz w:val="20"/>
                <w:szCs w:val="20"/>
              </w:rPr>
            </w:pPr>
            <w:r w:rsidRPr="002363FC">
              <w:rPr>
                <w:rFonts w:ascii="Arial" w:hAnsi="Arial" w:cs="Arial"/>
                <w:b/>
                <w:bCs/>
                <w:sz w:val="20"/>
                <w:szCs w:val="20"/>
                <w:lang w:val="en-GB"/>
              </w:rPr>
              <w:t>2017</w:t>
            </w:r>
          </w:p>
        </w:tc>
        <w:tc>
          <w:tcPr>
            <w:tcW w:w="1440" w:type="dxa"/>
            <w:vAlign w:val="bottom"/>
          </w:tcPr>
          <w:p w:rsidR="00CA219D" w:rsidRPr="002363FC" w:rsidRDefault="00CA219D" w:rsidP="00B20072">
            <w:pPr>
              <w:ind w:right="-72"/>
              <w:jc w:val="right"/>
              <w:rPr>
                <w:rFonts w:ascii="Arial" w:hAnsi="Arial" w:cs="Arial"/>
                <w:b/>
                <w:bCs/>
                <w:spacing w:val="-4"/>
                <w:sz w:val="20"/>
                <w:szCs w:val="20"/>
              </w:rPr>
            </w:pPr>
            <w:r w:rsidRPr="002363FC">
              <w:rPr>
                <w:rFonts w:ascii="Arial" w:hAnsi="Arial" w:cs="Arial"/>
                <w:b/>
                <w:bCs/>
                <w:sz w:val="20"/>
                <w:szCs w:val="20"/>
                <w:lang w:val="en-GB"/>
              </w:rPr>
              <w:t>2016</w:t>
            </w:r>
          </w:p>
        </w:tc>
      </w:tr>
      <w:tr w:rsidR="00C74ECB" w:rsidRPr="002363FC" w:rsidTr="009B4145">
        <w:tc>
          <w:tcPr>
            <w:tcW w:w="5803" w:type="dxa"/>
            <w:vAlign w:val="bottom"/>
          </w:tcPr>
          <w:p w:rsidR="00CA219D" w:rsidRPr="002363FC" w:rsidRDefault="00CA219D" w:rsidP="00B20072">
            <w:pPr>
              <w:pStyle w:val="a"/>
              <w:ind w:left="72" w:right="0"/>
              <w:rPr>
                <w:rFonts w:ascii="Arial" w:hAnsi="Arial" w:cs="Arial"/>
                <w:b/>
                <w:bCs/>
                <w:sz w:val="20"/>
                <w:szCs w:val="20"/>
                <w:lang w:val="en-GB"/>
              </w:rPr>
            </w:pPr>
          </w:p>
        </w:tc>
        <w:tc>
          <w:tcPr>
            <w:tcW w:w="1440" w:type="dxa"/>
            <w:shd w:val="clear" w:color="auto" w:fill="auto"/>
            <w:vAlign w:val="bottom"/>
          </w:tcPr>
          <w:p w:rsidR="00CA219D" w:rsidRPr="002363FC" w:rsidRDefault="00CA219D" w:rsidP="00B20072">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c>
          <w:tcPr>
            <w:tcW w:w="1440" w:type="dxa"/>
            <w:vAlign w:val="bottom"/>
          </w:tcPr>
          <w:p w:rsidR="00CA219D" w:rsidRPr="002363FC" w:rsidRDefault="00CA219D" w:rsidP="00B20072">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9B4145">
        <w:tc>
          <w:tcPr>
            <w:tcW w:w="5803" w:type="dxa"/>
            <w:vAlign w:val="bottom"/>
          </w:tcPr>
          <w:p w:rsidR="00CA219D" w:rsidRPr="002363FC" w:rsidRDefault="00CA219D" w:rsidP="00B20072">
            <w:pPr>
              <w:pStyle w:val="NormalIndent"/>
              <w:ind w:left="72"/>
              <w:rPr>
                <w:rFonts w:ascii="Arial" w:hAnsi="Arial" w:cs="Arial"/>
                <w:sz w:val="12"/>
                <w:szCs w:val="12"/>
                <w:lang w:val="en-US"/>
              </w:rPr>
            </w:pPr>
          </w:p>
        </w:tc>
        <w:tc>
          <w:tcPr>
            <w:tcW w:w="1440" w:type="dxa"/>
            <w:vAlign w:val="bottom"/>
          </w:tcPr>
          <w:p w:rsidR="00CA219D" w:rsidRPr="002363FC" w:rsidRDefault="00CA219D" w:rsidP="00B20072">
            <w:pPr>
              <w:ind w:right="-72" w:firstLine="19"/>
              <w:jc w:val="right"/>
              <w:rPr>
                <w:rFonts w:ascii="Arial" w:hAnsi="Arial" w:cs="Arial"/>
                <w:sz w:val="12"/>
                <w:szCs w:val="12"/>
                <w:lang w:val="en-GB"/>
              </w:rPr>
            </w:pPr>
          </w:p>
        </w:tc>
        <w:tc>
          <w:tcPr>
            <w:tcW w:w="1440" w:type="dxa"/>
            <w:vAlign w:val="bottom"/>
          </w:tcPr>
          <w:p w:rsidR="00CA219D" w:rsidRPr="002363FC" w:rsidRDefault="00CA219D" w:rsidP="00B20072">
            <w:pPr>
              <w:ind w:right="-72" w:firstLine="19"/>
              <w:jc w:val="right"/>
              <w:rPr>
                <w:rFonts w:ascii="Arial" w:hAnsi="Arial" w:cs="Arial"/>
                <w:sz w:val="12"/>
                <w:szCs w:val="12"/>
                <w:lang w:val="en-GB"/>
              </w:rPr>
            </w:pPr>
          </w:p>
        </w:tc>
      </w:tr>
      <w:tr w:rsidR="00C74ECB" w:rsidRPr="002363FC" w:rsidTr="009B4145">
        <w:tc>
          <w:tcPr>
            <w:tcW w:w="5803" w:type="dxa"/>
            <w:vAlign w:val="bottom"/>
          </w:tcPr>
          <w:p w:rsidR="00CA219D" w:rsidRPr="002363FC" w:rsidRDefault="00CA219D" w:rsidP="00B20072">
            <w:pPr>
              <w:pStyle w:val="NormalIndent"/>
              <w:ind w:left="72" w:right="-108"/>
              <w:rPr>
                <w:rFonts w:ascii="Arial" w:hAnsi="Arial" w:cs="Arial"/>
                <w:sz w:val="20"/>
                <w:szCs w:val="20"/>
                <w:lang w:val="en-GB"/>
              </w:rPr>
            </w:pPr>
            <w:r w:rsidRPr="002363FC">
              <w:rPr>
                <w:rFonts w:ascii="Arial" w:hAnsi="Arial" w:cs="Arial"/>
                <w:sz w:val="20"/>
                <w:szCs w:val="20"/>
                <w:lang w:val="en-GB"/>
              </w:rPr>
              <w:t xml:space="preserve">Acceptance, </w:t>
            </w:r>
            <w:proofErr w:type="spellStart"/>
            <w:r w:rsidRPr="002363FC">
              <w:rPr>
                <w:rFonts w:ascii="Arial" w:hAnsi="Arial" w:cs="Arial"/>
                <w:sz w:val="20"/>
                <w:szCs w:val="20"/>
                <w:lang w:val="en-GB"/>
              </w:rPr>
              <w:t>avals</w:t>
            </w:r>
            <w:proofErr w:type="spellEnd"/>
            <w:r w:rsidRPr="002363FC">
              <w:rPr>
                <w:rFonts w:ascii="Arial" w:hAnsi="Arial" w:cs="Arial"/>
                <w:sz w:val="20"/>
                <w:szCs w:val="20"/>
                <w:lang w:val="en-GB"/>
              </w:rPr>
              <w:t xml:space="preserve"> and guarantees</w:t>
            </w:r>
          </w:p>
        </w:tc>
        <w:tc>
          <w:tcPr>
            <w:tcW w:w="1440" w:type="dxa"/>
            <w:vAlign w:val="bottom"/>
          </w:tcPr>
          <w:p w:rsidR="00CA219D" w:rsidRPr="002363FC" w:rsidRDefault="00E93FB3" w:rsidP="00B20072">
            <w:pPr>
              <w:pStyle w:val="a0"/>
              <w:adjustRightInd w:val="0"/>
              <w:ind w:right="-72"/>
              <w:jc w:val="right"/>
              <w:rPr>
                <w:rFonts w:ascii="Arial" w:hAnsi="Arial" w:cs="Arial"/>
                <w:sz w:val="20"/>
                <w:szCs w:val="20"/>
              </w:rPr>
            </w:pPr>
            <w:r w:rsidRPr="002363FC">
              <w:rPr>
                <w:rFonts w:ascii="Arial" w:hAnsi="Arial" w:cs="Arial"/>
                <w:sz w:val="20"/>
                <w:szCs w:val="20"/>
              </w:rPr>
              <w:t>490,228</w:t>
            </w:r>
          </w:p>
        </w:tc>
        <w:tc>
          <w:tcPr>
            <w:tcW w:w="1440" w:type="dxa"/>
            <w:vAlign w:val="bottom"/>
          </w:tcPr>
          <w:p w:rsidR="00CA219D" w:rsidRPr="002363FC" w:rsidRDefault="006C43FE" w:rsidP="00B20072">
            <w:pPr>
              <w:pStyle w:val="a0"/>
              <w:adjustRightInd w:val="0"/>
              <w:ind w:right="-72"/>
              <w:jc w:val="right"/>
              <w:rPr>
                <w:rFonts w:ascii="Arial" w:hAnsi="Arial" w:cs="Arial"/>
                <w:sz w:val="20"/>
                <w:szCs w:val="20"/>
              </w:rPr>
            </w:pPr>
            <w:r w:rsidRPr="002363FC">
              <w:rPr>
                <w:rFonts w:ascii="Arial" w:hAnsi="Arial" w:cs="Arial"/>
                <w:sz w:val="20"/>
                <w:szCs w:val="20"/>
              </w:rPr>
              <w:t>282,346</w:t>
            </w:r>
          </w:p>
        </w:tc>
      </w:tr>
      <w:tr w:rsidR="00C74ECB" w:rsidRPr="002363FC" w:rsidTr="009B4145">
        <w:tc>
          <w:tcPr>
            <w:tcW w:w="5803" w:type="dxa"/>
            <w:vAlign w:val="bottom"/>
          </w:tcPr>
          <w:p w:rsidR="00CA219D" w:rsidRPr="002363FC" w:rsidRDefault="00CA219D" w:rsidP="00B20072">
            <w:pPr>
              <w:pStyle w:val="NormalIndent"/>
              <w:ind w:left="72" w:right="-108"/>
              <w:rPr>
                <w:rFonts w:ascii="Arial" w:hAnsi="Arial" w:cs="Arial"/>
                <w:sz w:val="20"/>
                <w:szCs w:val="20"/>
                <w:lang w:val="en-GB"/>
              </w:rPr>
            </w:pPr>
            <w:r w:rsidRPr="002363FC">
              <w:rPr>
                <w:rFonts w:ascii="Arial" w:hAnsi="Arial" w:cs="Arial"/>
                <w:sz w:val="20"/>
                <w:szCs w:val="20"/>
                <w:lang w:val="en-GB"/>
              </w:rPr>
              <w:t xml:space="preserve">Others </w:t>
            </w:r>
          </w:p>
        </w:tc>
        <w:tc>
          <w:tcPr>
            <w:tcW w:w="1440" w:type="dxa"/>
            <w:vAlign w:val="bottom"/>
          </w:tcPr>
          <w:p w:rsidR="00CA219D" w:rsidRPr="002363FC" w:rsidRDefault="00AE2570" w:rsidP="00B20072">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5,558,094</w:t>
            </w:r>
          </w:p>
        </w:tc>
        <w:tc>
          <w:tcPr>
            <w:tcW w:w="1440" w:type="dxa"/>
            <w:vAlign w:val="bottom"/>
          </w:tcPr>
          <w:p w:rsidR="00CA219D" w:rsidRPr="002363FC" w:rsidRDefault="006C43FE" w:rsidP="00B20072">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5,012,676</w:t>
            </w:r>
          </w:p>
        </w:tc>
      </w:tr>
      <w:tr w:rsidR="00C74ECB" w:rsidRPr="002363FC" w:rsidTr="009B4145">
        <w:tc>
          <w:tcPr>
            <w:tcW w:w="5803" w:type="dxa"/>
            <w:vAlign w:val="bottom"/>
          </w:tcPr>
          <w:p w:rsidR="00CA219D" w:rsidRPr="002363FC" w:rsidRDefault="00CA219D" w:rsidP="00B20072">
            <w:pPr>
              <w:pStyle w:val="NormalIndent"/>
              <w:ind w:left="72" w:right="-108"/>
              <w:rPr>
                <w:rFonts w:ascii="Arial" w:hAnsi="Arial" w:cs="Arial"/>
                <w:sz w:val="12"/>
                <w:szCs w:val="12"/>
                <w:lang w:val="en-GB"/>
              </w:rPr>
            </w:pPr>
          </w:p>
        </w:tc>
        <w:tc>
          <w:tcPr>
            <w:tcW w:w="1440" w:type="dxa"/>
            <w:vAlign w:val="bottom"/>
          </w:tcPr>
          <w:p w:rsidR="00CA219D" w:rsidRPr="002363FC" w:rsidRDefault="00CA219D" w:rsidP="00B20072">
            <w:pPr>
              <w:pStyle w:val="a0"/>
              <w:adjustRightInd w:val="0"/>
              <w:ind w:right="-72"/>
              <w:jc w:val="right"/>
              <w:rPr>
                <w:rFonts w:ascii="Arial" w:hAnsi="Arial" w:cs="Arial"/>
                <w:sz w:val="12"/>
                <w:szCs w:val="12"/>
              </w:rPr>
            </w:pPr>
          </w:p>
        </w:tc>
        <w:tc>
          <w:tcPr>
            <w:tcW w:w="1440" w:type="dxa"/>
            <w:vAlign w:val="bottom"/>
          </w:tcPr>
          <w:p w:rsidR="00CA219D" w:rsidRPr="002363FC" w:rsidRDefault="00CA219D" w:rsidP="00B20072">
            <w:pPr>
              <w:pStyle w:val="a0"/>
              <w:adjustRightInd w:val="0"/>
              <w:ind w:right="-72"/>
              <w:jc w:val="right"/>
              <w:rPr>
                <w:rFonts w:ascii="Arial" w:hAnsi="Arial" w:cs="Arial"/>
                <w:sz w:val="12"/>
                <w:szCs w:val="12"/>
              </w:rPr>
            </w:pPr>
          </w:p>
        </w:tc>
      </w:tr>
      <w:tr w:rsidR="00CA219D" w:rsidRPr="002363FC" w:rsidTr="009B4145">
        <w:tc>
          <w:tcPr>
            <w:tcW w:w="5803" w:type="dxa"/>
            <w:vAlign w:val="bottom"/>
          </w:tcPr>
          <w:p w:rsidR="00CA219D" w:rsidRPr="002363FC" w:rsidRDefault="00CA219D" w:rsidP="00B20072">
            <w:pPr>
              <w:pStyle w:val="NormalIndent"/>
              <w:ind w:left="72"/>
              <w:rPr>
                <w:rFonts w:ascii="Arial" w:hAnsi="Arial" w:cs="Arial"/>
                <w:sz w:val="20"/>
                <w:szCs w:val="20"/>
                <w:lang w:val="en-GB"/>
              </w:rPr>
            </w:pPr>
            <w:r w:rsidRPr="002363FC">
              <w:rPr>
                <w:rFonts w:ascii="Arial" w:hAnsi="Arial" w:cs="Arial"/>
                <w:sz w:val="20"/>
                <w:szCs w:val="20"/>
                <w:lang w:val="en-US"/>
              </w:rPr>
              <w:t>Total fees and services income</w:t>
            </w:r>
          </w:p>
        </w:tc>
        <w:tc>
          <w:tcPr>
            <w:tcW w:w="1440" w:type="dxa"/>
            <w:vAlign w:val="bottom"/>
          </w:tcPr>
          <w:p w:rsidR="00CA219D" w:rsidRPr="002363FC" w:rsidRDefault="00AE2570" w:rsidP="00B20072">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6,048,322</w:t>
            </w:r>
          </w:p>
        </w:tc>
        <w:tc>
          <w:tcPr>
            <w:tcW w:w="1440" w:type="dxa"/>
            <w:vAlign w:val="bottom"/>
          </w:tcPr>
          <w:p w:rsidR="00CA219D" w:rsidRPr="002363FC" w:rsidRDefault="006C43FE" w:rsidP="00B20072">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5,295,022</w:t>
            </w:r>
          </w:p>
        </w:tc>
      </w:tr>
    </w:tbl>
    <w:p w:rsidR="00CA219D" w:rsidRPr="002363FC" w:rsidRDefault="00CA219D" w:rsidP="00B20072">
      <w:pPr>
        <w:pStyle w:val="a"/>
        <w:ind w:left="540" w:right="0"/>
        <w:jc w:val="both"/>
        <w:rPr>
          <w:rFonts w:ascii="Arial" w:hAnsi="Arial" w:cs="Arial"/>
          <w:spacing w:val="-4"/>
          <w:sz w:val="20"/>
          <w:szCs w:val="20"/>
        </w:rPr>
      </w:pPr>
    </w:p>
    <w:p w:rsidR="00CA219D" w:rsidRPr="002363FC" w:rsidRDefault="00CA219D" w:rsidP="00B20072">
      <w:pPr>
        <w:pStyle w:val="a"/>
        <w:ind w:left="540" w:right="0"/>
        <w:jc w:val="both"/>
        <w:rPr>
          <w:rFonts w:ascii="Arial" w:hAnsi="Arial" w:cs="Arial"/>
          <w:spacing w:val="-4"/>
          <w:sz w:val="20"/>
          <w:szCs w:val="20"/>
        </w:rPr>
      </w:pPr>
    </w:p>
    <w:p w:rsidR="00CA219D" w:rsidRPr="002363FC" w:rsidRDefault="00BB27C8" w:rsidP="00B20072">
      <w:pPr>
        <w:ind w:left="540" w:hanging="540"/>
        <w:jc w:val="both"/>
        <w:rPr>
          <w:rFonts w:ascii="Arial" w:hAnsi="Arial" w:cs="Arial"/>
          <w:b/>
          <w:bCs/>
          <w:sz w:val="20"/>
          <w:szCs w:val="20"/>
        </w:rPr>
      </w:pPr>
      <w:r w:rsidRPr="002363FC">
        <w:rPr>
          <w:rFonts w:ascii="Arial" w:hAnsi="Arial" w:cs="Arial"/>
          <w:b/>
          <w:bCs/>
          <w:sz w:val="20"/>
          <w:szCs w:val="20"/>
        </w:rPr>
        <w:t>2</w:t>
      </w:r>
      <w:r w:rsidR="00906306" w:rsidRPr="002363FC">
        <w:rPr>
          <w:rFonts w:ascii="Arial" w:hAnsi="Arial" w:cs="Arial"/>
          <w:b/>
          <w:bCs/>
          <w:sz w:val="20"/>
          <w:szCs w:val="20"/>
        </w:rPr>
        <w:t>1</w:t>
      </w:r>
      <w:r w:rsidR="004F680D" w:rsidRPr="002363FC">
        <w:rPr>
          <w:rFonts w:ascii="Arial" w:hAnsi="Arial" w:cs="Arial"/>
          <w:b/>
          <w:bCs/>
          <w:sz w:val="20"/>
          <w:szCs w:val="20"/>
        </w:rPr>
        <w:tab/>
        <w:t>Gain</w:t>
      </w:r>
      <w:r w:rsidRPr="002363FC">
        <w:rPr>
          <w:rFonts w:ascii="Arial" w:hAnsi="Arial" w:cs="Arial"/>
          <w:b/>
          <w:bCs/>
          <w:sz w:val="20"/>
          <w:szCs w:val="20"/>
        </w:rPr>
        <w:t>s</w:t>
      </w:r>
      <w:r w:rsidR="004F680D" w:rsidRPr="002363FC">
        <w:rPr>
          <w:rFonts w:ascii="Arial" w:hAnsi="Arial" w:cs="Arial"/>
          <w:b/>
          <w:bCs/>
          <w:sz w:val="20"/>
          <w:szCs w:val="20"/>
        </w:rPr>
        <w:t xml:space="preserve"> </w:t>
      </w:r>
      <w:r w:rsidR="00CA219D" w:rsidRPr="002363FC">
        <w:rPr>
          <w:rFonts w:ascii="Arial" w:hAnsi="Arial" w:cs="Arial"/>
          <w:b/>
          <w:bCs/>
          <w:sz w:val="20"/>
          <w:szCs w:val="20"/>
        </w:rPr>
        <w:t>on investments, net</w:t>
      </w:r>
    </w:p>
    <w:p w:rsidR="00CA219D" w:rsidRPr="002363FC" w:rsidRDefault="00CA219D" w:rsidP="00B20072">
      <w:pPr>
        <w:ind w:left="540" w:right="-25"/>
        <w:rPr>
          <w:rFonts w:ascii="Arial" w:hAnsi="Arial" w:cs="Arial"/>
          <w:sz w:val="20"/>
          <w:szCs w:val="20"/>
        </w:rPr>
      </w:pPr>
    </w:p>
    <w:p w:rsidR="00CA219D" w:rsidRPr="002363FC" w:rsidRDefault="00CA219D" w:rsidP="00B20072">
      <w:pPr>
        <w:ind w:left="540" w:right="-25"/>
        <w:rPr>
          <w:rFonts w:ascii="Arial" w:hAnsi="Arial" w:cs="Arial"/>
          <w:sz w:val="20"/>
          <w:szCs w:val="20"/>
        </w:rPr>
      </w:pPr>
    </w:p>
    <w:p w:rsidR="00CA219D" w:rsidRPr="002363FC" w:rsidRDefault="004F680D" w:rsidP="00B20072">
      <w:pPr>
        <w:pStyle w:val="a"/>
        <w:ind w:left="540" w:right="0"/>
        <w:jc w:val="both"/>
        <w:rPr>
          <w:rFonts w:ascii="Arial" w:hAnsi="Arial" w:cs="Arial"/>
          <w:spacing w:val="-4"/>
          <w:sz w:val="20"/>
          <w:szCs w:val="20"/>
        </w:rPr>
      </w:pPr>
      <w:r w:rsidRPr="002363FC">
        <w:rPr>
          <w:rFonts w:ascii="Arial" w:hAnsi="Arial" w:cs="Arial"/>
          <w:spacing w:val="-4"/>
          <w:sz w:val="20"/>
          <w:szCs w:val="20"/>
        </w:rPr>
        <w:t>Gain</w:t>
      </w:r>
      <w:r w:rsidR="00BB27C8" w:rsidRPr="002363FC">
        <w:rPr>
          <w:rFonts w:ascii="Arial" w:hAnsi="Arial" w:cs="Arial"/>
          <w:spacing w:val="-4"/>
          <w:sz w:val="20"/>
          <w:szCs w:val="20"/>
        </w:rPr>
        <w:t>s</w:t>
      </w:r>
      <w:r w:rsidRPr="002363FC">
        <w:rPr>
          <w:rFonts w:ascii="Arial" w:hAnsi="Arial" w:cs="Arial"/>
          <w:spacing w:val="-4"/>
          <w:sz w:val="20"/>
          <w:szCs w:val="20"/>
        </w:rPr>
        <w:t xml:space="preserve"> </w:t>
      </w:r>
      <w:r w:rsidR="00CA219D" w:rsidRPr="002363FC">
        <w:rPr>
          <w:rFonts w:ascii="Arial" w:hAnsi="Arial" w:cs="Arial"/>
          <w:spacing w:val="-4"/>
          <w:sz w:val="20"/>
          <w:szCs w:val="20"/>
        </w:rPr>
        <w:t xml:space="preserve">on investments, net for the three-month periods ended </w:t>
      </w:r>
      <w:r w:rsidR="009E78A8" w:rsidRPr="002363FC">
        <w:rPr>
          <w:rFonts w:ascii="Arial" w:hAnsi="Arial" w:cs="Arial"/>
          <w:spacing w:val="-4"/>
          <w:sz w:val="20"/>
          <w:szCs w:val="20"/>
        </w:rPr>
        <w:t>30 September</w:t>
      </w:r>
      <w:r w:rsidR="00D7266A" w:rsidRPr="002363FC">
        <w:rPr>
          <w:rFonts w:ascii="Arial" w:hAnsi="Arial" w:cs="Arial"/>
          <w:spacing w:val="-4"/>
          <w:sz w:val="20"/>
          <w:szCs w:val="20"/>
        </w:rPr>
        <w:t xml:space="preserve"> 2017 and 2016 are as follows:</w:t>
      </w:r>
    </w:p>
    <w:p w:rsidR="00CA219D" w:rsidRPr="002363FC" w:rsidRDefault="00CA219D" w:rsidP="00B20072">
      <w:pPr>
        <w:pStyle w:val="a"/>
        <w:ind w:left="540" w:right="0"/>
        <w:jc w:val="both"/>
        <w:rPr>
          <w:rFonts w:ascii="Arial" w:hAnsi="Arial" w:cs="Arial"/>
          <w:spacing w:val="-4"/>
          <w:sz w:val="20"/>
          <w:szCs w:val="20"/>
        </w:rPr>
      </w:pPr>
    </w:p>
    <w:tbl>
      <w:tblPr>
        <w:tblW w:w="8683" w:type="dxa"/>
        <w:tblInd w:w="360" w:type="dxa"/>
        <w:tblLayout w:type="fixed"/>
        <w:tblLook w:val="0000" w:firstRow="0" w:lastRow="0" w:firstColumn="0" w:lastColumn="0" w:noHBand="0" w:noVBand="0"/>
      </w:tblPr>
      <w:tblGrid>
        <w:gridCol w:w="5803"/>
        <w:gridCol w:w="1440"/>
        <w:gridCol w:w="1440"/>
      </w:tblGrid>
      <w:tr w:rsidR="00C74ECB" w:rsidRPr="002363FC" w:rsidTr="009B4145">
        <w:tc>
          <w:tcPr>
            <w:tcW w:w="5803" w:type="dxa"/>
            <w:vAlign w:val="bottom"/>
          </w:tcPr>
          <w:p w:rsidR="008604A6" w:rsidRPr="002363FC" w:rsidRDefault="008604A6" w:rsidP="008604A6">
            <w:pPr>
              <w:pStyle w:val="a"/>
              <w:ind w:left="72" w:right="0"/>
              <w:rPr>
                <w:rFonts w:ascii="Arial" w:hAnsi="Arial" w:cs="Arial"/>
                <w:b/>
                <w:bCs/>
                <w:sz w:val="20"/>
                <w:szCs w:val="20"/>
                <w:lang w:val="en-GB"/>
              </w:rPr>
            </w:pPr>
          </w:p>
        </w:tc>
        <w:tc>
          <w:tcPr>
            <w:tcW w:w="1440" w:type="dxa"/>
            <w:shd w:val="clear" w:color="auto" w:fill="auto"/>
            <w:vAlign w:val="bottom"/>
          </w:tcPr>
          <w:p w:rsidR="008604A6" w:rsidRPr="002363FC" w:rsidRDefault="009E78A8" w:rsidP="008604A6">
            <w:pPr>
              <w:ind w:right="-72"/>
              <w:jc w:val="right"/>
              <w:rPr>
                <w:rFonts w:ascii="Arial" w:hAnsi="Arial" w:cs="Arial"/>
                <w:b/>
                <w:bCs/>
                <w:sz w:val="20"/>
                <w:szCs w:val="20"/>
              </w:rPr>
            </w:pPr>
            <w:r w:rsidRPr="002363FC">
              <w:rPr>
                <w:rFonts w:ascii="Arial" w:hAnsi="Arial" w:cs="Arial"/>
                <w:b/>
                <w:bCs/>
                <w:spacing w:val="-4"/>
                <w:sz w:val="20"/>
                <w:szCs w:val="20"/>
              </w:rPr>
              <w:t>30 September</w:t>
            </w:r>
          </w:p>
        </w:tc>
        <w:tc>
          <w:tcPr>
            <w:tcW w:w="1440" w:type="dxa"/>
            <w:vAlign w:val="bottom"/>
          </w:tcPr>
          <w:p w:rsidR="008604A6" w:rsidRPr="002363FC" w:rsidRDefault="009E78A8" w:rsidP="008604A6">
            <w:pPr>
              <w:ind w:right="-72"/>
              <w:jc w:val="right"/>
              <w:rPr>
                <w:rFonts w:ascii="Arial" w:hAnsi="Arial" w:cs="Arial"/>
                <w:b/>
                <w:bCs/>
                <w:sz w:val="20"/>
                <w:szCs w:val="20"/>
              </w:rPr>
            </w:pPr>
            <w:r w:rsidRPr="002363FC">
              <w:rPr>
                <w:rFonts w:ascii="Arial" w:hAnsi="Arial" w:cs="Arial"/>
                <w:b/>
                <w:bCs/>
                <w:spacing w:val="-4"/>
                <w:sz w:val="20"/>
                <w:szCs w:val="20"/>
              </w:rPr>
              <w:t>30 September</w:t>
            </w:r>
          </w:p>
        </w:tc>
      </w:tr>
      <w:tr w:rsidR="00C74ECB" w:rsidRPr="002363FC" w:rsidTr="009B4145">
        <w:tc>
          <w:tcPr>
            <w:tcW w:w="5803" w:type="dxa"/>
            <w:vAlign w:val="bottom"/>
          </w:tcPr>
          <w:p w:rsidR="008604A6" w:rsidRPr="002363FC" w:rsidRDefault="008604A6" w:rsidP="008604A6">
            <w:pPr>
              <w:pStyle w:val="a"/>
              <w:ind w:left="72" w:right="0"/>
              <w:rPr>
                <w:rFonts w:ascii="Arial" w:hAnsi="Arial" w:cs="Arial"/>
                <w:b/>
                <w:bCs/>
                <w:sz w:val="20"/>
                <w:szCs w:val="20"/>
                <w:lang w:val="en-GB"/>
              </w:rPr>
            </w:pPr>
          </w:p>
        </w:tc>
        <w:tc>
          <w:tcPr>
            <w:tcW w:w="1440" w:type="dxa"/>
            <w:shd w:val="clear" w:color="auto" w:fill="auto"/>
            <w:vAlign w:val="bottom"/>
          </w:tcPr>
          <w:p w:rsidR="008604A6" w:rsidRPr="002363FC" w:rsidRDefault="008604A6" w:rsidP="008604A6">
            <w:pPr>
              <w:ind w:right="-72"/>
              <w:jc w:val="right"/>
              <w:rPr>
                <w:rFonts w:ascii="Arial" w:hAnsi="Arial" w:cs="Arial"/>
                <w:b/>
                <w:bCs/>
                <w:spacing w:val="-4"/>
                <w:sz w:val="20"/>
                <w:szCs w:val="20"/>
              </w:rPr>
            </w:pPr>
            <w:r w:rsidRPr="002363FC">
              <w:rPr>
                <w:rFonts w:ascii="Arial" w:hAnsi="Arial" w:cs="Arial"/>
                <w:b/>
                <w:bCs/>
                <w:sz w:val="20"/>
                <w:szCs w:val="20"/>
                <w:lang w:val="en-GB"/>
              </w:rPr>
              <w:t>2017</w:t>
            </w:r>
          </w:p>
        </w:tc>
        <w:tc>
          <w:tcPr>
            <w:tcW w:w="1440" w:type="dxa"/>
            <w:vAlign w:val="bottom"/>
          </w:tcPr>
          <w:p w:rsidR="008604A6" w:rsidRPr="002363FC" w:rsidRDefault="008604A6" w:rsidP="008604A6">
            <w:pPr>
              <w:ind w:right="-72"/>
              <w:jc w:val="right"/>
              <w:rPr>
                <w:rFonts w:ascii="Arial" w:hAnsi="Arial" w:cs="Arial"/>
                <w:b/>
                <w:bCs/>
                <w:spacing w:val="-4"/>
                <w:sz w:val="20"/>
                <w:szCs w:val="20"/>
              </w:rPr>
            </w:pPr>
            <w:r w:rsidRPr="002363FC">
              <w:rPr>
                <w:rFonts w:ascii="Arial" w:hAnsi="Arial" w:cs="Arial"/>
                <w:b/>
                <w:bCs/>
                <w:sz w:val="20"/>
                <w:szCs w:val="20"/>
                <w:lang w:val="en-GB"/>
              </w:rPr>
              <w:t>2016</w:t>
            </w:r>
          </w:p>
        </w:tc>
      </w:tr>
      <w:tr w:rsidR="00C74ECB" w:rsidRPr="002363FC" w:rsidTr="009B4145">
        <w:tc>
          <w:tcPr>
            <w:tcW w:w="5803" w:type="dxa"/>
            <w:vAlign w:val="bottom"/>
          </w:tcPr>
          <w:p w:rsidR="008604A6" w:rsidRPr="002363FC" w:rsidRDefault="008604A6" w:rsidP="008604A6">
            <w:pPr>
              <w:pStyle w:val="a"/>
              <w:ind w:left="72" w:right="0"/>
              <w:rPr>
                <w:rFonts w:ascii="Arial" w:hAnsi="Arial" w:cs="Arial"/>
                <w:b/>
                <w:bCs/>
                <w:sz w:val="20"/>
                <w:szCs w:val="20"/>
                <w:lang w:val="en-GB"/>
              </w:rPr>
            </w:pPr>
          </w:p>
        </w:tc>
        <w:tc>
          <w:tcPr>
            <w:tcW w:w="1440" w:type="dxa"/>
            <w:shd w:val="clear" w:color="auto" w:fill="auto"/>
            <w:vAlign w:val="bottom"/>
          </w:tcPr>
          <w:p w:rsidR="008604A6" w:rsidRPr="002363FC" w:rsidRDefault="008604A6" w:rsidP="008604A6">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c>
          <w:tcPr>
            <w:tcW w:w="1440" w:type="dxa"/>
            <w:vAlign w:val="bottom"/>
          </w:tcPr>
          <w:p w:rsidR="008604A6" w:rsidRPr="002363FC" w:rsidRDefault="008604A6" w:rsidP="008604A6">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9B4145">
        <w:tc>
          <w:tcPr>
            <w:tcW w:w="5803" w:type="dxa"/>
            <w:vAlign w:val="bottom"/>
          </w:tcPr>
          <w:p w:rsidR="008604A6" w:rsidRPr="002363FC" w:rsidRDefault="008604A6" w:rsidP="008604A6">
            <w:pPr>
              <w:pStyle w:val="NormalIndent"/>
              <w:ind w:left="72"/>
              <w:rPr>
                <w:rFonts w:ascii="Arial" w:hAnsi="Arial" w:cs="Arial"/>
                <w:sz w:val="12"/>
                <w:szCs w:val="12"/>
                <w:lang w:val="en-US"/>
              </w:rPr>
            </w:pPr>
          </w:p>
        </w:tc>
        <w:tc>
          <w:tcPr>
            <w:tcW w:w="1440" w:type="dxa"/>
            <w:vAlign w:val="bottom"/>
          </w:tcPr>
          <w:p w:rsidR="008604A6" w:rsidRPr="002363FC" w:rsidRDefault="008604A6" w:rsidP="008604A6">
            <w:pPr>
              <w:ind w:right="-72" w:firstLine="19"/>
              <w:jc w:val="right"/>
              <w:rPr>
                <w:rFonts w:ascii="Arial" w:hAnsi="Arial" w:cs="Arial"/>
                <w:sz w:val="12"/>
                <w:szCs w:val="12"/>
                <w:lang w:val="en-GB"/>
              </w:rPr>
            </w:pPr>
          </w:p>
        </w:tc>
        <w:tc>
          <w:tcPr>
            <w:tcW w:w="1440" w:type="dxa"/>
            <w:vAlign w:val="bottom"/>
          </w:tcPr>
          <w:p w:rsidR="008604A6" w:rsidRPr="002363FC" w:rsidRDefault="008604A6" w:rsidP="008604A6">
            <w:pPr>
              <w:ind w:right="-72" w:firstLine="19"/>
              <w:jc w:val="right"/>
              <w:rPr>
                <w:rFonts w:ascii="Arial" w:hAnsi="Arial" w:cs="Arial"/>
                <w:sz w:val="12"/>
                <w:szCs w:val="12"/>
                <w:lang w:val="en-GB"/>
              </w:rPr>
            </w:pPr>
          </w:p>
        </w:tc>
      </w:tr>
      <w:tr w:rsidR="00C74ECB" w:rsidRPr="002363FC" w:rsidTr="009B4145">
        <w:tc>
          <w:tcPr>
            <w:tcW w:w="5803" w:type="dxa"/>
            <w:vAlign w:val="bottom"/>
          </w:tcPr>
          <w:p w:rsidR="008604A6" w:rsidRPr="002363FC" w:rsidRDefault="004F680D" w:rsidP="00BB27C8">
            <w:pPr>
              <w:pStyle w:val="NormalIndent"/>
              <w:ind w:left="72"/>
              <w:rPr>
                <w:rFonts w:ascii="Arial" w:hAnsi="Arial" w:cs="Arial"/>
                <w:sz w:val="20"/>
                <w:szCs w:val="20"/>
                <w:lang w:val="en-GB"/>
              </w:rPr>
            </w:pPr>
            <w:r w:rsidRPr="002363FC">
              <w:rPr>
                <w:rFonts w:ascii="Arial" w:hAnsi="Arial" w:cs="Arial"/>
                <w:sz w:val="20"/>
                <w:szCs w:val="20"/>
                <w:lang w:val="en-US"/>
              </w:rPr>
              <w:t>Gain</w:t>
            </w:r>
            <w:r w:rsidR="00BB27C8" w:rsidRPr="002363FC">
              <w:rPr>
                <w:rFonts w:ascii="Arial" w:hAnsi="Arial" w:cs="Arial"/>
                <w:sz w:val="20"/>
                <w:szCs w:val="20"/>
                <w:lang w:val="en-US"/>
              </w:rPr>
              <w:t>s</w:t>
            </w:r>
            <w:r w:rsidRPr="002363FC">
              <w:rPr>
                <w:rFonts w:ascii="Arial" w:hAnsi="Arial" w:cs="Arial"/>
                <w:sz w:val="20"/>
                <w:szCs w:val="20"/>
                <w:lang w:val="en-US"/>
              </w:rPr>
              <w:t xml:space="preserve"> on </w:t>
            </w:r>
            <w:r w:rsidR="00BB27C8" w:rsidRPr="002363FC">
              <w:rPr>
                <w:rFonts w:ascii="Arial" w:hAnsi="Arial" w:cs="Arial"/>
                <w:sz w:val="20"/>
                <w:szCs w:val="20"/>
                <w:lang w:val="en-US"/>
              </w:rPr>
              <w:t>disposal</w:t>
            </w:r>
            <w:r w:rsidRPr="002363FC">
              <w:rPr>
                <w:rFonts w:ascii="Arial" w:hAnsi="Arial" w:cs="Arial"/>
                <w:sz w:val="20"/>
                <w:szCs w:val="20"/>
                <w:lang w:val="en-US"/>
              </w:rPr>
              <w:t xml:space="preserve"> of </w:t>
            </w:r>
            <w:r w:rsidR="002849E0">
              <w:rPr>
                <w:rFonts w:ascii="Arial" w:hAnsi="Arial" w:cs="Arial"/>
                <w:sz w:val="20"/>
                <w:szCs w:val="20"/>
                <w:lang w:val="en-GB"/>
              </w:rPr>
              <w:t>a</w:t>
            </w:r>
            <w:r w:rsidRPr="002363FC">
              <w:rPr>
                <w:rFonts w:ascii="Arial" w:hAnsi="Arial" w:cs="Arial"/>
                <w:sz w:val="20"/>
                <w:szCs w:val="20"/>
                <w:lang w:val="en-GB"/>
              </w:rPr>
              <w:t xml:space="preserve">vailable-for-sale </w:t>
            </w:r>
            <w:r w:rsidRPr="002363FC">
              <w:rPr>
                <w:rFonts w:ascii="Arial" w:hAnsi="Arial" w:cs="Arial"/>
                <w:sz w:val="20"/>
                <w:szCs w:val="20"/>
                <w:lang w:val="en-US"/>
              </w:rPr>
              <w:t>investments</w:t>
            </w:r>
          </w:p>
        </w:tc>
        <w:tc>
          <w:tcPr>
            <w:tcW w:w="1440" w:type="dxa"/>
            <w:vAlign w:val="bottom"/>
          </w:tcPr>
          <w:p w:rsidR="008604A6" w:rsidRPr="002363FC" w:rsidRDefault="00E93FB3" w:rsidP="008604A6">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82,600,887</w:t>
            </w:r>
          </w:p>
        </w:tc>
        <w:tc>
          <w:tcPr>
            <w:tcW w:w="1440" w:type="dxa"/>
            <w:vAlign w:val="bottom"/>
          </w:tcPr>
          <w:p w:rsidR="008604A6" w:rsidRPr="002363FC" w:rsidRDefault="006C43FE" w:rsidP="008604A6">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w:t>
            </w:r>
          </w:p>
        </w:tc>
      </w:tr>
      <w:tr w:rsidR="00C74ECB" w:rsidRPr="002363FC" w:rsidTr="009B4145">
        <w:tc>
          <w:tcPr>
            <w:tcW w:w="5803" w:type="dxa"/>
            <w:vAlign w:val="bottom"/>
          </w:tcPr>
          <w:p w:rsidR="008604A6" w:rsidRPr="002363FC" w:rsidRDefault="008604A6" w:rsidP="008604A6">
            <w:pPr>
              <w:pStyle w:val="NormalIndent"/>
              <w:ind w:left="72"/>
              <w:rPr>
                <w:rFonts w:ascii="Arial" w:hAnsi="Arial" w:cs="Arial"/>
                <w:sz w:val="12"/>
                <w:szCs w:val="12"/>
                <w:lang w:val="en-US"/>
              </w:rPr>
            </w:pPr>
          </w:p>
        </w:tc>
        <w:tc>
          <w:tcPr>
            <w:tcW w:w="1440" w:type="dxa"/>
            <w:vAlign w:val="bottom"/>
          </w:tcPr>
          <w:p w:rsidR="008604A6" w:rsidRPr="002363FC" w:rsidRDefault="008604A6" w:rsidP="008604A6">
            <w:pPr>
              <w:pStyle w:val="a0"/>
              <w:adjustRightInd w:val="0"/>
              <w:ind w:right="-72"/>
              <w:jc w:val="right"/>
              <w:rPr>
                <w:rFonts w:ascii="Arial" w:hAnsi="Arial" w:cs="Arial"/>
                <w:sz w:val="12"/>
                <w:szCs w:val="12"/>
              </w:rPr>
            </w:pPr>
          </w:p>
        </w:tc>
        <w:tc>
          <w:tcPr>
            <w:tcW w:w="1440" w:type="dxa"/>
            <w:vAlign w:val="bottom"/>
          </w:tcPr>
          <w:p w:rsidR="008604A6" w:rsidRPr="002363FC" w:rsidRDefault="008604A6" w:rsidP="008604A6">
            <w:pPr>
              <w:pStyle w:val="a0"/>
              <w:adjustRightInd w:val="0"/>
              <w:ind w:right="-72"/>
              <w:jc w:val="right"/>
              <w:rPr>
                <w:rFonts w:ascii="Arial" w:hAnsi="Arial" w:cs="Arial"/>
                <w:sz w:val="12"/>
                <w:szCs w:val="12"/>
              </w:rPr>
            </w:pPr>
          </w:p>
        </w:tc>
      </w:tr>
      <w:tr w:rsidR="008604A6" w:rsidRPr="002363FC" w:rsidTr="009B4145">
        <w:tc>
          <w:tcPr>
            <w:tcW w:w="5803" w:type="dxa"/>
            <w:vAlign w:val="bottom"/>
          </w:tcPr>
          <w:p w:rsidR="008604A6" w:rsidRPr="002363FC" w:rsidRDefault="004F680D" w:rsidP="004F680D">
            <w:pPr>
              <w:pStyle w:val="NormalIndent"/>
              <w:ind w:left="72"/>
              <w:rPr>
                <w:rFonts w:ascii="Arial" w:hAnsi="Arial" w:cs="Arial"/>
                <w:sz w:val="20"/>
                <w:szCs w:val="20"/>
                <w:lang w:val="en-US"/>
              </w:rPr>
            </w:pPr>
            <w:r w:rsidRPr="002363FC">
              <w:rPr>
                <w:rFonts w:ascii="Arial" w:hAnsi="Arial" w:cs="Arial"/>
                <w:sz w:val="20"/>
                <w:szCs w:val="20"/>
                <w:lang w:val="en-US"/>
              </w:rPr>
              <w:t>Total gain</w:t>
            </w:r>
            <w:r w:rsidR="00BB27C8" w:rsidRPr="002363FC">
              <w:rPr>
                <w:rFonts w:ascii="Arial" w:hAnsi="Arial" w:cs="Arial"/>
                <w:sz w:val="20"/>
                <w:szCs w:val="20"/>
                <w:lang w:val="en-US"/>
              </w:rPr>
              <w:t>s</w:t>
            </w:r>
            <w:r w:rsidRPr="002363FC">
              <w:rPr>
                <w:rFonts w:ascii="Arial" w:hAnsi="Arial" w:cs="Arial"/>
                <w:sz w:val="20"/>
                <w:szCs w:val="20"/>
                <w:lang w:val="en-US"/>
              </w:rPr>
              <w:t xml:space="preserve"> </w:t>
            </w:r>
            <w:r w:rsidR="008604A6" w:rsidRPr="002363FC">
              <w:rPr>
                <w:rFonts w:ascii="Arial" w:hAnsi="Arial" w:cs="Arial"/>
                <w:sz w:val="20"/>
                <w:szCs w:val="20"/>
                <w:lang w:val="en-US"/>
              </w:rPr>
              <w:t>on investments, net</w:t>
            </w:r>
          </w:p>
        </w:tc>
        <w:tc>
          <w:tcPr>
            <w:tcW w:w="1440" w:type="dxa"/>
            <w:vAlign w:val="bottom"/>
          </w:tcPr>
          <w:p w:rsidR="008604A6" w:rsidRPr="002363FC" w:rsidRDefault="00E93FB3" w:rsidP="008604A6">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82,600,887</w:t>
            </w:r>
          </w:p>
        </w:tc>
        <w:tc>
          <w:tcPr>
            <w:tcW w:w="1440" w:type="dxa"/>
            <w:vAlign w:val="bottom"/>
          </w:tcPr>
          <w:p w:rsidR="008604A6" w:rsidRPr="002363FC" w:rsidRDefault="006C43FE" w:rsidP="008604A6">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w:t>
            </w:r>
          </w:p>
        </w:tc>
      </w:tr>
    </w:tbl>
    <w:p w:rsidR="00CA219D" w:rsidRPr="002363FC" w:rsidRDefault="00CA219D" w:rsidP="00B20072">
      <w:pPr>
        <w:pStyle w:val="a"/>
        <w:ind w:left="540" w:right="0"/>
        <w:jc w:val="both"/>
        <w:rPr>
          <w:rFonts w:ascii="Arial" w:hAnsi="Arial" w:cs="Arial"/>
          <w:spacing w:val="-4"/>
          <w:sz w:val="20"/>
          <w:szCs w:val="20"/>
        </w:rPr>
      </w:pPr>
    </w:p>
    <w:p w:rsidR="00CA219D" w:rsidRPr="002363FC" w:rsidRDefault="004F680D" w:rsidP="00B20072">
      <w:pPr>
        <w:pStyle w:val="a"/>
        <w:ind w:left="540" w:right="0"/>
        <w:jc w:val="both"/>
        <w:rPr>
          <w:rFonts w:ascii="Arial" w:hAnsi="Arial" w:cs="Arial"/>
          <w:spacing w:val="-4"/>
          <w:sz w:val="20"/>
          <w:szCs w:val="20"/>
        </w:rPr>
      </w:pPr>
      <w:r w:rsidRPr="002363FC">
        <w:rPr>
          <w:rFonts w:ascii="Arial" w:hAnsi="Arial" w:cs="Arial"/>
          <w:spacing w:val="-4"/>
          <w:sz w:val="20"/>
          <w:szCs w:val="20"/>
        </w:rPr>
        <w:t>Gain</w:t>
      </w:r>
      <w:r w:rsidR="00BB27C8" w:rsidRPr="002363FC">
        <w:rPr>
          <w:rFonts w:ascii="Arial" w:hAnsi="Arial" w:cs="Arial"/>
          <w:spacing w:val="-4"/>
          <w:sz w:val="20"/>
          <w:szCs w:val="20"/>
        </w:rPr>
        <w:t>s</w:t>
      </w:r>
      <w:r w:rsidRPr="002363FC">
        <w:rPr>
          <w:rFonts w:ascii="Arial" w:hAnsi="Arial" w:cs="Arial"/>
          <w:spacing w:val="-4"/>
          <w:sz w:val="20"/>
          <w:szCs w:val="20"/>
        </w:rPr>
        <w:t xml:space="preserve"> </w:t>
      </w:r>
      <w:r w:rsidR="00CA219D" w:rsidRPr="002363FC">
        <w:rPr>
          <w:rFonts w:ascii="Arial" w:hAnsi="Arial" w:cs="Arial"/>
          <w:spacing w:val="-4"/>
          <w:sz w:val="20"/>
          <w:szCs w:val="20"/>
        </w:rPr>
        <w:t xml:space="preserve">on investments, net for the </w:t>
      </w:r>
      <w:r w:rsidR="009E78A8" w:rsidRPr="002363FC">
        <w:rPr>
          <w:rFonts w:ascii="Arial" w:hAnsi="Arial" w:cs="Arial"/>
          <w:spacing w:val="-4"/>
          <w:sz w:val="20"/>
          <w:szCs w:val="20"/>
        </w:rPr>
        <w:t>nine-month</w:t>
      </w:r>
      <w:r w:rsidR="00CA219D" w:rsidRPr="002363FC">
        <w:rPr>
          <w:rFonts w:ascii="Arial" w:hAnsi="Arial" w:cs="Arial"/>
          <w:spacing w:val="-4"/>
          <w:sz w:val="20"/>
          <w:szCs w:val="20"/>
        </w:rPr>
        <w:t xml:space="preserve"> periods ended </w:t>
      </w:r>
      <w:r w:rsidR="009E78A8" w:rsidRPr="002363FC">
        <w:rPr>
          <w:rFonts w:ascii="Arial" w:hAnsi="Arial" w:cs="Arial"/>
          <w:spacing w:val="-4"/>
          <w:sz w:val="20"/>
          <w:szCs w:val="20"/>
        </w:rPr>
        <w:t>30 September</w:t>
      </w:r>
      <w:r w:rsidR="00D7266A" w:rsidRPr="002363FC">
        <w:rPr>
          <w:rFonts w:ascii="Arial" w:hAnsi="Arial" w:cs="Arial"/>
          <w:spacing w:val="-4"/>
          <w:sz w:val="20"/>
          <w:szCs w:val="20"/>
        </w:rPr>
        <w:t xml:space="preserve"> 2017 and 2016 are as follows:</w:t>
      </w:r>
    </w:p>
    <w:p w:rsidR="00CA219D" w:rsidRPr="002363FC" w:rsidRDefault="00CA219D" w:rsidP="00B20072">
      <w:pPr>
        <w:pStyle w:val="a"/>
        <w:ind w:left="540" w:right="0"/>
        <w:jc w:val="both"/>
        <w:rPr>
          <w:rFonts w:ascii="Arial" w:hAnsi="Arial" w:cs="Arial"/>
          <w:spacing w:val="-4"/>
          <w:sz w:val="20"/>
          <w:szCs w:val="20"/>
        </w:rPr>
      </w:pPr>
    </w:p>
    <w:tbl>
      <w:tblPr>
        <w:tblW w:w="8683" w:type="dxa"/>
        <w:tblInd w:w="360" w:type="dxa"/>
        <w:tblLayout w:type="fixed"/>
        <w:tblLook w:val="0000" w:firstRow="0" w:lastRow="0" w:firstColumn="0" w:lastColumn="0" w:noHBand="0" w:noVBand="0"/>
      </w:tblPr>
      <w:tblGrid>
        <w:gridCol w:w="5803"/>
        <w:gridCol w:w="1440"/>
        <w:gridCol w:w="1440"/>
      </w:tblGrid>
      <w:tr w:rsidR="00C74ECB" w:rsidRPr="002363FC" w:rsidTr="009B4145">
        <w:tc>
          <w:tcPr>
            <w:tcW w:w="5803" w:type="dxa"/>
            <w:vAlign w:val="bottom"/>
          </w:tcPr>
          <w:p w:rsidR="00CA219D" w:rsidRPr="002363FC" w:rsidRDefault="00CA219D" w:rsidP="00B20072">
            <w:pPr>
              <w:pStyle w:val="a"/>
              <w:ind w:left="72" w:right="0"/>
              <w:rPr>
                <w:rFonts w:ascii="Arial" w:hAnsi="Arial" w:cs="Arial"/>
                <w:b/>
                <w:bCs/>
                <w:sz w:val="20"/>
                <w:szCs w:val="20"/>
              </w:rPr>
            </w:pPr>
          </w:p>
        </w:tc>
        <w:tc>
          <w:tcPr>
            <w:tcW w:w="1440" w:type="dxa"/>
            <w:shd w:val="clear" w:color="auto" w:fill="auto"/>
            <w:vAlign w:val="bottom"/>
          </w:tcPr>
          <w:p w:rsidR="00CA219D" w:rsidRPr="002363FC" w:rsidRDefault="009E78A8" w:rsidP="00B20072">
            <w:pPr>
              <w:ind w:right="-72"/>
              <w:jc w:val="right"/>
              <w:rPr>
                <w:rFonts w:ascii="Arial" w:hAnsi="Arial" w:cs="Arial"/>
                <w:b/>
                <w:bCs/>
                <w:sz w:val="20"/>
                <w:szCs w:val="20"/>
              </w:rPr>
            </w:pPr>
            <w:r w:rsidRPr="002363FC">
              <w:rPr>
                <w:rFonts w:ascii="Arial" w:hAnsi="Arial" w:cs="Arial"/>
                <w:b/>
                <w:bCs/>
                <w:spacing w:val="-4"/>
                <w:sz w:val="20"/>
                <w:szCs w:val="20"/>
              </w:rPr>
              <w:t>30 September</w:t>
            </w:r>
          </w:p>
        </w:tc>
        <w:tc>
          <w:tcPr>
            <w:tcW w:w="1440" w:type="dxa"/>
            <w:vAlign w:val="bottom"/>
          </w:tcPr>
          <w:p w:rsidR="00CA219D" w:rsidRPr="002363FC" w:rsidRDefault="009E78A8" w:rsidP="00B20072">
            <w:pPr>
              <w:ind w:right="-72"/>
              <w:jc w:val="right"/>
              <w:rPr>
                <w:rFonts w:ascii="Arial" w:hAnsi="Arial" w:cs="Arial"/>
                <w:b/>
                <w:bCs/>
                <w:sz w:val="20"/>
                <w:szCs w:val="20"/>
              </w:rPr>
            </w:pPr>
            <w:r w:rsidRPr="002363FC">
              <w:rPr>
                <w:rFonts w:ascii="Arial" w:hAnsi="Arial" w:cs="Arial"/>
                <w:b/>
                <w:bCs/>
                <w:spacing w:val="-4"/>
                <w:sz w:val="20"/>
                <w:szCs w:val="20"/>
              </w:rPr>
              <w:t>30 September</w:t>
            </w:r>
          </w:p>
        </w:tc>
      </w:tr>
      <w:tr w:rsidR="00C74ECB" w:rsidRPr="002363FC" w:rsidTr="009B4145">
        <w:tc>
          <w:tcPr>
            <w:tcW w:w="5803" w:type="dxa"/>
            <w:vAlign w:val="bottom"/>
          </w:tcPr>
          <w:p w:rsidR="00CA219D" w:rsidRPr="002363FC" w:rsidRDefault="00CA219D" w:rsidP="00B20072">
            <w:pPr>
              <w:pStyle w:val="a"/>
              <w:ind w:left="72" w:right="0"/>
              <w:rPr>
                <w:rFonts w:ascii="Arial" w:hAnsi="Arial" w:cs="Arial"/>
                <w:b/>
                <w:bCs/>
                <w:sz w:val="20"/>
                <w:szCs w:val="20"/>
                <w:lang w:val="en-GB"/>
              </w:rPr>
            </w:pPr>
          </w:p>
        </w:tc>
        <w:tc>
          <w:tcPr>
            <w:tcW w:w="1440" w:type="dxa"/>
            <w:shd w:val="clear" w:color="auto" w:fill="auto"/>
            <w:vAlign w:val="bottom"/>
          </w:tcPr>
          <w:p w:rsidR="00CA219D" w:rsidRPr="002363FC" w:rsidRDefault="00CA219D" w:rsidP="00B20072">
            <w:pPr>
              <w:ind w:right="-72"/>
              <w:jc w:val="right"/>
              <w:rPr>
                <w:rFonts w:ascii="Arial" w:hAnsi="Arial" w:cs="Arial"/>
                <w:b/>
                <w:bCs/>
                <w:spacing w:val="-4"/>
                <w:sz w:val="20"/>
                <w:szCs w:val="20"/>
              </w:rPr>
            </w:pPr>
            <w:r w:rsidRPr="002363FC">
              <w:rPr>
                <w:rFonts w:ascii="Arial" w:hAnsi="Arial" w:cs="Arial"/>
                <w:b/>
                <w:bCs/>
                <w:sz w:val="20"/>
                <w:szCs w:val="20"/>
                <w:lang w:val="en-GB"/>
              </w:rPr>
              <w:t>2017</w:t>
            </w:r>
          </w:p>
        </w:tc>
        <w:tc>
          <w:tcPr>
            <w:tcW w:w="1440" w:type="dxa"/>
            <w:vAlign w:val="bottom"/>
          </w:tcPr>
          <w:p w:rsidR="00CA219D" w:rsidRPr="002363FC" w:rsidRDefault="00CA219D" w:rsidP="00B20072">
            <w:pPr>
              <w:ind w:right="-72"/>
              <w:jc w:val="right"/>
              <w:rPr>
                <w:rFonts w:ascii="Arial" w:hAnsi="Arial" w:cs="Arial"/>
                <w:b/>
                <w:bCs/>
                <w:spacing w:val="-4"/>
                <w:sz w:val="20"/>
                <w:szCs w:val="20"/>
              </w:rPr>
            </w:pPr>
            <w:r w:rsidRPr="002363FC">
              <w:rPr>
                <w:rFonts w:ascii="Arial" w:hAnsi="Arial" w:cs="Arial"/>
                <w:b/>
                <w:bCs/>
                <w:sz w:val="20"/>
                <w:szCs w:val="20"/>
                <w:lang w:val="en-GB"/>
              </w:rPr>
              <w:t>2016</w:t>
            </w:r>
          </w:p>
        </w:tc>
      </w:tr>
      <w:tr w:rsidR="00C74ECB" w:rsidRPr="002363FC" w:rsidTr="009B4145">
        <w:tc>
          <w:tcPr>
            <w:tcW w:w="5803" w:type="dxa"/>
            <w:vAlign w:val="bottom"/>
          </w:tcPr>
          <w:p w:rsidR="00CA219D" w:rsidRPr="002363FC" w:rsidRDefault="00CA219D" w:rsidP="00B20072">
            <w:pPr>
              <w:pStyle w:val="a"/>
              <w:ind w:left="72" w:right="0"/>
              <w:rPr>
                <w:rFonts w:ascii="Arial" w:hAnsi="Arial" w:cs="Arial"/>
                <w:b/>
                <w:bCs/>
                <w:sz w:val="20"/>
                <w:szCs w:val="20"/>
                <w:lang w:val="en-GB"/>
              </w:rPr>
            </w:pPr>
          </w:p>
        </w:tc>
        <w:tc>
          <w:tcPr>
            <w:tcW w:w="1440" w:type="dxa"/>
            <w:shd w:val="clear" w:color="auto" w:fill="auto"/>
            <w:vAlign w:val="bottom"/>
          </w:tcPr>
          <w:p w:rsidR="00CA219D" w:rsidRPr="002363FC" w:rsidRDefault="00CA219D" w:rsidP="00B20072">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c>
          <w:tcPr>
            <w:tcW w:w="1440" w:type="dxa"/>
            <w:vAlign w:val="bottom"/>
          </w:tcPr>
          <w:p w:rsidR="00CA219D" w:rsidRPr="002363FC" w:rsidRDefault="00CA219D" w:rsidP="00B20072">
            <w:pPr>
              <w:pBdr>
                <w:bottom w:val="single" w:sz="4" w:space="1" w:color="auto"/>
              </w:pBdr>
              <w:ind w:right="-72" w:firstLine="19"/>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9B4145">
        <w:tc>
          <w:tcPr>
            <w:tcW w:w="5803" w:type="dxa"/>
            <w:vAlign w:val="bottom"/>
          </w:tcPr>
          <w:p w:rsidR="00CA219D" w:rsidRPr="002363FC" w:rsidRDefault="00CA219D" w:rsidP="00B20072">
            <w:pPr>
              <w:pStyle w:val="NormalIndent"/>
              <w:ind w:left="72"/>
              <w:rPr>
                <w:rFonts w:ascii="Arial" w:hAnsi="Arial" w:cs="Arial"/>
                <w:sz w:val="12"/>
                <w:szCs w:val="12"/>
                <w:lang w:val="en-US"/>
              </w:rPr>
            </w:pPr>
          </w:p>
        </w:tc>
        <w:tc>
          <w:tcPr>
            <w:tcW w:w="1440" w:type="dxa"/>
            <w:vAlign w:val="bottom"/>
          </w:tcPr>
          <w:p w:rsidR="00CA219D" w:rsidRPr="002363FC" w:rsidRDefault="00CA219D" w:rsidP="00B20072">
            <w:pPr>
              <w:ind w:right="-72" w:firstLine="19"/>
              <w:jc w:val="right"/>
              <w:rPr>
                <w:rFonts w:ascii="Arial" w:hAnsi="Arial" w:cs="Arial"/>
                <w:sz w:val="12"/>
                <w:szCs w:val="12"/>
                <w:lang w:val="en-GB"/>
              </w:rPr>
            </w:pPr>
          </w:p>
        </w:tc>
        <w:tc>
          <w:tcPr>
            <w:tcW w:w="1440" w:type="dxa"/>
            <w:vAlign w:val="bottom"/>
          </w:tcPr>
          <w:p w:rsidR="00CA219D" w:rsidRPr="002363FC" w:rsidRDefault="00CA219D" w:rsidP="00B20072">
            <w:pPr>
              <w:ind w:right="-72" w:firstLine="19"/>
              <w:jc w:val="right"/>
              <w:rPr>
                <w:rFonts w:ascii="Arial" w:hAnsi="Arial" w:cs="Arial"/>
                <w:sz w:val="12"/>
                <w:szCs w:val="12"/>
                <w:lang w:val="en-GB"/>
              </w:rPr>
            </w:pPr>
          </w:p>
        </w:tc>
      </w:tr>
      <w:tr w:rsidR="00C74ECB" w:rsidRPr="002363FC" w:rsidTr="009B4145">
        <w:tc>
          <w:tcPr>
            <w:tcW w:w="5803" w:type="dxa"/>
            <w:vAlign w:val="bottom"/>
          </w:tcPr>
          <w:p w:rsidR="003A58DE" w:rsidRPr="002363FC" w:rsidRDefault="004F680D" w:rsidP="00B20072">
            <w:pPr>
              <w:pStyle w:val="NormalIndent"/>
              <w:ind w:left="72"/>
              <w:rPr>
                <w:rFonts w:ascii="Arial" w:hAnsi="Arial" w:cs="Arial"/>
                <w:sz w:val="20"/>
                <w:szCs w:val="20"/>
                <w:lang w:val="en-GB"/>
              </w:rPr>
            </w:pPr>
            <w:r w:rsidRPr="002363FC">
              <w:rPr>
                <w:rFonts w:ascii="Arial" w:hAnsi="Arial" w:cs="Arial"/>
                <w:sz w:val="20"/>
                <w:szCs w:val="20"/>
                <w:lang w:val="en-US"/>
              </w:rPr>
              <w:t>Gain</w:t>
            </w:r>
            <w:r w:rsidR="00BB27C8" w:rsidRPr="002363FC">
              <w:rPr>
                <w:rFonts w:ascii="Arial" w:hAnsi="Arial" w:cs="Arial"/>
                <w:sz w:val="20"/>
                <w:szCs w:val="20"/>
                <w:lang w:val="en-US"/>
              </w:rPr>
              <w:t>s</w:t>
            </w:r>
            <w:r w:rsidR="00C60AC5" w:rsidRPr="002363FC">
              <w:rPr>
                <w:rFonts w:ascii="Arial" w:hAnsi="Arial" w:cs="Arial"/>
                <w:sz w:val="20"/>
                <w:szCs w:val="20"/>
                <w:lang w:val="en-US"/>
              </w:rPr>
              <w:t xml:space="preserve"> on disposal</w:t>
            </w:r>
            <w:r w:rsidRPr="002363FC">
              <w:rPr>
                <w:rFonts w:ascii="Arial" w:hAnsi="Arial" w:cs="Arial"/>
                <w:sz w:val="20"/>
                <w:szCs w:val="20"/>
                <w:lang w:val="en-US"/>
              </w:rPr>
              <w:t xml:space="preserve"> of </w:t>
            </w:r>
            <w:r w:rsidR="002849E0">
              <w:rPr>
                <w:rFonts w:ascii="Arial" w:hAnsi="Arial" w:cs="Arial"/>
                <w:sz w:val="20"/>
                <w:szCs w:val="20"/>
                <w:lang w:val="en-GB"/>
              </w:rPr>
              <w:t>a</w:t>
            </w:r>
            <w:r w:rsidRPr="002363FC">
              <w:rPr>
                <w:rFonts w:ascii="Arial" w:hAnsi="Arial" w:cs="Arial"/>
                <w:sz w:val="20"/>
                <w:szCs w:val="20"/>
                <w:lang w:val="en-GB"/>
              </w:rPr>
              <w:t xml:space="preserve">vailable-for-sale </w:t>
            </w:r>
            <w:r w:rsidRPr="002363FC">
              <w:rPr>
                <w:rFonts w:ascii="Arial" w:hAnsi="Arial" w:cs="Arial"/>
                <w:sz w:val="20"/>
                <w:szCs w:val="20"/>
                <w:lang w:val="en-US"/>
              </w:rPr>
              <w:t>investments</w:t>
            </w:r>
          </w:p>
        </w:tc>
        <w:tc>
          <w:tcPr>
            <w:tcW w:w="1440" w:type="dxa"/>
            <w:vAlign w:val="bottom"/>
          </w:tcPr>
          <w:p w:rsidR="003A58DE" w:rsidRPr="002363FC" w:rsidRDefault="00E93FB3" w:rsidP="00B20072">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167,523,541</w:t>
            </w:r>
          </w:p>
        </w:tc>
        <w:tc>
          <w:tcPr>
            <w:tcW w:w="1440" w:type="dxa"/>
            <w:vAlign w:val="bottom"/>
          </w:tcPr>
          <w:p w:rsidR="003A58DE" w:rsidRPr="002363FC" w:rsidRDefault="006C43FE" w:rsidP="00B20072">
            <w:pPr>
              <w:pStyle w:val="a0"/>
              <w:pBdr>
                <w:bottom w:val="single" w:sz="4" w:space="1" w:color="auto"/>
              </w:pBdr>
              <w:adjustRightInd w:val="0"/>
              <w:ind w:right="-72"/>
              <w:jc w:val="right"/>
              <w:rPr>
                <w:rFonts w:ascii="Arial" w:hAnsi="Arial" w:cs="Arial"/>
                <w:sz w:val="20"/>
                <w:szCs w:val="20"/>
              </w:rPr>
            </w:pPr>
            <w:r w:rsidRPr="002363FC">
              <w:rPr>
                <w:rFonts w:ascii="Arial" w:hAnsi="Arial" w:cs="Arial"/>
                <w:sz w:val="20"/>
                <w:szCs w:val="20"/>
              </w:rPr>
              <w:t>1,873,204</w:t>
            </w:r>
          </w:p>
        </w:tc>
      </w:tr>
      <w:tr w:rsidR="00C74ECB" w:rsidRPr="002363FC" w:rsidTr="009B4145">
        <w:tc>
          <w:tcPr>
            <w:tcW w:w="5803" w:type="dxa"/>
            <w:vAlign w:val="bottom"/>
          </w:tcPr>
          <w:p w:rsidR="003A58DE" w:rsidRPr="002363FC" w:rsidRDefault="003A58DE" w:rsidP="00B20072">
            <w:pPr>
              <w:pStyle w:val="NormalIndent"/>
              <w:ind w:left="72"/>
              <w:rPr>
                <w:rFonts w:ascii="Arial" w:hAnsi="Arial" w:cs="Arial"/>
                <w:sz w:val="14"/>
                <w:szCs w:val="14"/>
                <w:lang w:val="en-US"/>
              </w:rPr>
            </w:pPr>
          </w:p>
        </w:tc>
        <w:tc>
          <w:tcPr>
            <w:tcW w:w="1440" w:type="dxa"/>
            <w:vAlign w:val="bottom"/>
          </w:tcPr>
          <w:p w:rsidR="003A58DE" w:rsidRPr="002363FC" w:rsidRDefault="003A58DE" w:rsidP="00B20072">
            <w:pPr>
              <w:pStyle w:val="a0"/>
              <w:adjustRightInd w:val="0"/>
              <w:ind w:right="-72"/>
              <w:jc w:val="right"/>
              <w:rPr>
                <w:rFonts w:ascii="Arial" w:hAnsi="Arial" w:cs="Arial"/>
                <w:sz w:val="12"/>
                <w:szCs w:val="12"/>
              </w:rPr>
            </w:pPr>
          </w:p>
        </w:tc>
        <w:tc>
          <w:tcPr>
            <w:tcW w:w="1440" w:type="dxa"/>
            <w:vAlign w:val="bottom"/>
          </w:tcPr>
          <w:p w:rsidR="003A58DE" w:rsidRPr="002363FC" w:rsidRDefault="003A58DE" w:rsidP="00B20072">
            <w:pPr>
              <w:pStyle w:val="a0"/>
              <w:adjustRightInd w:val="0"/>
              <w:ind w:right="-72"/>
              <w:jc w:val="right"/>
              <w:rPr>
                <w:rFonts w:ascii="Arial" w:hAnsi="Arial" w:cs="Arial"/>
                <w:sz w:val="14"/>
                <w:szCs w:val="14"/>
              </w:rPr>
            </w:pPr>
          </w:p>
        </w:tc>
      </w:tr>
      <w:tr w:rsidR="003A58DE" w:rsidRPr="002363FC" w:rsidTr="009B4145">
        <w:tc>
          <w:tcPr>
            <w:tcW w:w="5803" w:type="dxa"/>
            <w:vAlign w:val="bottom"/>
          </w:tcPr>
          <w:p w:rsidR="003A58DE" w:rsidRPr="002363FC" w:rsidRDefault="004F680D" w:rsidP="004F680D">
            <w:pPr>
              <w:pStyle w:val="NormalIndent"/>
              <w:ind w:left="72"/>
              <w:rPr>
                <w:rFonts w:ascii="Arial" w:hAnsi="Arial" w:cs="Arial"/>
                <w:sz w:val="20"/>
                <w:szCs w:val="20"/>
                <w:lang w:val="en-US"/>
              </w:rPr>
            </w:pPr>
            <w:r w:rsidRPr="002363FC">
              <w:rPr>
                <w:rFonts w:ascii="Arial" w:hAnsi="Arial" w:cs="Arial"/>
                <w:sz w:val="20"/>
                <w:szCs w:val="20"/>
                <w:lang w:val="en-US"/>
              </w:rPr>
              <w:t>Total gain</w:t>
            </w:r>
            <w:r w:rsidR="00BB27C8" w:rsidRPr="002363FC">
              <w:rPr>
                <w:rFonts w:ascii="Arial" w:hAnsi="Arial" w:cs="Arial"/>
                <w:sz w:val="20"/>
                <w:szCs w:val="20"/>
                <w:lang w:val="en-US"/>
              </w:rPr>
              <w:t>s</w:t>
            </w:r>
            <w:r w:rsidRPr="002363FC">
              <w:rPr>
                <w:rFonts w:ascii="Arial" w:hAnsi="Arial" w:cs="Arial"/>
                <w:sz w:val="20"/>
                <w:szCs w:val="20"/>
                <w:lang w:val="en-US"/>
              </w:rPr>
              <w:t xml:space="preserve"> </w:t>
            </w:r>
            <w:r w:rsidR="003A58DE" w:rsidRPr="002363FC">
              <w:rPr>
                <w:rFonts w:ascii="Arial" w:hAnsi="Arial" w:cs="Arial"/>
                <w:sz w:val="20"/>
                <w:szCs w:val="20"/>
                <w:lang w:val="en-US"/>
              </w:rPr>
              <w:t>on investments, net</w:t>
            </w:r>
          </w:p>
        </w:tc>
        <w:tc>
          <w:tcPr>
            <w:tcW w:w="1440" w:type="dxa"/>
            <w:vAlign w:val="bottom"/>
          </w:tcPr>
          <w:p w:rsidR="003A58DE" w:rsidRPr="002363FC" w:rsidRDefault="00E93FB3" w:rsidP="00B20072">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167,523,541</w:t>
            </w:r>
          </w:p>
        </w:tc>
        <w:tc>
          <w:tcPr>
            <w:tcW w:w="1440" w:type="dxa"/>
            <w:vAlign w:val="bottom"/>
          </w:tcPr>
          <w:p w:rsidR="003A58DE" w:rsidRPr="002363FC" w:rsidRDefault="006C43FE" w:rsidP="00B20072">
            <w:pPr>
              <w:pStyle w:val="a0"/>
              <w:pBdr>
                <w:bottom w:val="double" w:sz="4" w:space="1" w:color="auto"/>
              </w:pBdr>
              <w:adjustRightInd w:val="0"/>
              <w:ind w:right="-72"/>
              <w:jc w:val="right"/>
              <w:rPr>
                <w:rFonts w:ascii="Arial" w:hAnsi="Arial" w:cs="Arial"/>
                <w:sz w:val="20"/>
                <w:szCs w:val="20"/>
              </w:rPr>
            </w:pPr>
            <w:r w:rsidRPr="002363FC">
              <w:rPr>
                <w:rFonts w:ascii="Arial" w:hAnsi="Arial" w:cs="Arial"/>
                <w:sz w:val="20"/>
                <w:szCs w:val="20"/>
              </w:rPr>
              <w:t>1,873,204</w:t>
            </w:r>
          </w:p>
        </w:tc>
      </w:tr>
    </w:tbl>
    <w:p w:rsidR="00CA219D" w:rsidRPr="00B370DE" w:rsidRDefault="00CA219D" w:rsidP="00B370DE">
      <w:pPr>
        <w:ind w:left="540"/>
        <w:jc w:val="both"/>
        <w:rPr>
          <w:rFonts w:ascii="Arial" w:hAnsi="Arial" w:cs="Arial"/>
          <w:sz w:val="20"/>
          <w:szCs w:val="20"/>
        </w:rPr>
      </w:pPr>
    </w:p>
    <w:p w:rsidR="00B370DE" w:rsidRPr="00B370DE" w:rsidRDefault="00B370DE" w:rsidP="00B370DE">
      <w:pPr>
        <w:ind w:left="540"/>
        <w:jc w:val="both"/>
        <w:rPr>
          <w:rFonts w:ascii="Arial" w:hAnsi="Arial" w:cs="Arial"/>
          <w:sz w:val="20"/>
          <w:szCs w:val="20"/>
        </w:rPr>
      </w:pPr>
    </w:p>
    <w:p w:rsidR="00A64F7F" w:rsidRPr="005D7483" w:rsidRDefault="00906306" w:rsidP="00B370DE">
      <w:pPr>
        <w:ind w:left="547" w:hanging="547"/>
        <w:jc w:val="both"/>
        <w:rPr>
          <w:rFonts w:ascii="Arial" w:hAnsi="Arial" w:cs="Arial"/>
          <w:b/>
          <w:bCs/>
          <w:sz w:val="20"/>
          <w:szCs w:val="20"/>
        </w:rPr>
      </w:pPr>
      <w:r w:rsidRPr="002363FC">
        <w:rPr>
          <w:rFonts w:ascii="Arial" w:hAnsi="Arial" w:cs="Arial"/>
          <w:b/>
          <w:bCs/>
          <w:sz w:val="20"/>
          <w:szCs w:val="20"/>
        </w:rPr>
        <w:t>22</w:t>
      </w:r>
      <w:r w:rsidR="005D7483">
        <w:rPr>
          <w:rFonts w:ascii="Arial" w:hAnsi="Arial" w:cs="Arial"/>
          <w:b/>
          <w:bCs/>
          <w:sz w:val="20"/>
          <w:szCs w:val="20"/>
        </w:rPr>
        <w:tab/>
      </w:r>
      <w:r w:rsidR="009D04CC" w:rsidRPr="002363FC">
        <w:rPr>
          <w:rFonts w:ascii="Arial" w:hAnsi="Arial" w:cs="Arial"/>
          <w:b/>
          <w:bCs/>
          <w:sz w:val="20"/>
          <w:szCs w:val="20"/>
        </w:rPr>
        <w:t>Income tax expense</w:t>
      </w:r>
    </w:p>
    <w:p w:rsidR="005D7483" w:rsidRDefault="005D7483" w:rsidP="00906306">
      <w:pPr>
        <w:ind w:left="540"/>
        <w:jc w:val="both"/>
        <w:rPr>
          <w:rFonts w:ascii="Arial" w:hAnsi="Arial" w:cs="Arial"/>
          <w:sz w:val="20"/>
          <w:szCs w:val="20"/>
        </w:rPr>
      </w:pPr>
    </w:p>
    <w:p w:rsidR="005D7483" w:rsidRDefault="005D7483" w:rsidP="00906306">
      <w:pPr>
        <w:ind w:left="540"/>
        <w:jc w:val="both"/>
        <w:rPr>
          <w:rFonts w:ascii="Arial" w:hAnsi="Arial" w:cs="Arial"/>
          <w:sz w:val="20"/>
          <w:szCs w:val="20"/>
        </w:rPr>
      </w:pPr>
    </w:p>
    <w:p w:rsidR="00906306" w:rsidRPr="002363FC" w:rsidRDefault="00906306" w:rsidP="00906306">
      <w:pPr>
        <w:ind w:left="540"/>
        <w:jc w:val="both"/>
        <w:rPr>
          <w:rFonts w:ascii="Arial" w:hAnsi="Arial" w:cs="Arial"/>
          <w:sz w:val="20"/>
          <w:szCs w:val="20"/>
        </w:rPr>
      </w:pPr>
      <w:r w:rsidRPr="002363FC">
        <w:rPr>
          <w:rFonts w:ascii="Arial" w:hAnsi="Arial" w:cs="Arial"/>
          <w:sz w:val="20"/>
          <w:szCs w:val="20"/>
        </w:rPr>
        <w:t xml:space="preserve">The interim income tax expense is accrued based on management’s estimate using the tax rate that would be applicable to expected total annual earnings. The estimated average annual tax rate used is </w:t>
      </w:r>
      <w:r w:rsidR="00665380">
        <w:rPr>
          <w:rFonts w:ascii="Arial" w:hAnsi="Arial" w:cs="Arial"/>
          <w:sz w:val="20"/>
          <w:szCs w:val="20"/>
        </w:rPr>
        <w:t>22.37</w:t>
      </w:r>
      <w:r w:rsidR="00B370DE">
        <w:rPr>
          <w:rFonts w:ascii="Arial" w:hAnsi="Arial" w:cs="Arial"/>
          <w:sz w:val="20"/>
          <w:szCs w:val="20"/>
        </w:rPr>
        <w:t xml:space="preserve">% </w:t>
      </w:r>
      <w:r w:rsidRPr="002363FC">
        <w:rPr>
          <w:rFonts w:ascii="Arial" w:hAnsi="Arial" w:cs="Arial"/>
          <w:sz w:val="20"/>
          <w:szCs w:val="20"/>
        </w:rPr>
        <w:t xml:space="preserve">(30 September 2016: </w:t>
      </w:r>
      <w:r w:rsidR="00665380">
        <w:rPr>
          <w:rFonts w:ascii="Arial" w:hAnsi="Arial" w:cs="Arial"/>
          <w:sz w:val="20"/>
          <w:szCs w:val="20"/>
        </w:rPr>
        <w:t>10.12</w:t>
      </w:r>
      <w:r w:rsidRPr="002363FC">
        <w:rPr>
          <w:rFonts w:ascii="Arial" w:hAnsi="Arial" w:cs="Arial"/>
          <w:sz w:val="20"/>
          <w:szCs w:val="20"/>
        </w:rPr>
        <w:t>% per annum)</w:t>
      </w:r>
      <w:r w:rsidR="00B370DE">
        <w:rPr>
          <w:rFonts w:ascii="Arial" w:hAnsi="Arial" w:cs="Arial"/>
          <w:sz w:val="20"/>
          <w:szCs w:val="20"/>
        </w:rPr>
        <w:t>.</w:t>
      </w:r>
    </w:p>
    <w:p w:rsidR="005D7483" w:rsidRDefault="005D7483">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B708D3" w:rsidRPr="002363FC" w:rsidRDefault="00906306" w:rsidP="00A73CAA">
      <w:pPr>
        <w:ind w:left="540" w:hanging="540"/>
        <w:jc w:val="both"/>
        <w:rPr>
          <w:rFonts w:ascii="Arial" w:hAnsi="Arial" w:cs="Arial"/>
          <w:b/>
          <w:bCs/>
          <w:sz w:val="20"/>
          <w:szCs w:val="20"/>
          <w:cs/>
        </w:rPr>
      </w:pPr>
      <w:r w:rsidRPr="002363FC">
        <w:rPr>
          <w:rFonts w:ascii="Arial" w:hAnsi="Arial" w:cs="Arial"/>
          <w:b/>
          <w:bCs/>
          <w:sz w:val="20"/>
          <w:szCs w:val="20"/>
        </w:rPr>
        <w:lastRenderedPageBreak/>
        <w:t>23</w:t>
      </w:r>
      <w:r w:rsidR="001E1C9A" w:rsidRPr="002363FC">
        <w:rPr>
          <w:rFonts w:ascii="Arial" w:hAnsi="Arial" w:cs="Arial"/>
          <w:b/>
          <w:bCs/>
          <w:sz w:val="20"/>
          <w:szCs w:val="20"/>
        </w:rPr>
        <w:tab/>
      </w:r>
      <w:r w:rsidR="00B708D3" w:rsidRPr="002363FC">
        <w:rPr>
          <w:rFonts w:ascii="Arial" w:hAnsi="Arial" w:cs="Arial"/>
          <w:b/>
          <w:bCs/>
          <w:sz w:val="20"/>
          <w:szCs w:val="20"/>
        </w:rPr>
        <w:t>Commitments and contingent liabilities</w:t>
      </w:r>
    </w:p>
    <w:p w:rsidR="00B708D3" w:rsidRPr="002363FC" w:rsidRDefault="00B708D3" w:rsidP="00A73CAA">
      <w:pPr>
        <w:tabs>
          <w:tab w:val="left" w:pos="2160"/>
          <w:tab w:val="right" w:pos="7280"/>
          <w:tab w:val="right" w:pos="8540"/>
        </w:tabs>
        <w:ind w:left="1080" w:hanging="540"/>
        <w:jc w:val="thaiDistribute"/>
        <w:rPr>
          <w:rFonts w:ascii="Arial" w:hAnsi="Arial" w:cs="Arial"/>
          <w:b/>
          <w:bCs/>
          <w:sz w:val="20"/>
          <w:szCs w:val="20"/>
        </w:rPr>
      </w:pPr>
    </w:p>
    <w:p w:rsidR="00B708D3" w:rsidRPr="002363FC" w:rsidRDefault="00B708D3" w:rsidP="00A73CAA">
      <w:pPr>
        <w:tabs>
          <w:tab w:val="left" w:pos="2160"/>
          <w:tab w:val="right" w:pos="7280"/>
          <w:tab w:val="right" w:pos="8540"/>
        </w:tabs>
        <w:ind w:left="1080" w:hanging="540"/>
        <w:jc w:val="thaiDistribute"/>
        <w:rPr>
          <w:rFonts w:ascii="Arial" w:hAnsi="Arial" w:cs="Arial"/>
          <w:b/>
          <w:bCs/>
          <w:sz w:val="20"/>
          <w:szCs w:val="20"/>
        </w:rPr>
      </w:pPr>
    </w:p>
    <w:p w:rsidR="00B708D3" w:rsidRPr="002363FC" w:rsidRDefault="00B708D3" w:rsidP="00A73CAA">
      <w:pPr>
        <w:tabs>
          <w:tab w:val="left" w:pos="2160"/>
          <w:tab w:val="right" w:pos="7280"/>
          <w:tab w:val="right" w:pos="8540"/>
        </w:tabs>
        <w:ind w:left="1080" w:hanging="540"/>
        <w:jc w:val="thaiDistribute"/>
        <w:rPr>
          <w:rFonts w:ascii="Arial" w:hAnsi="Arial" w:cs="Arial"/>
          <w:b/>
          <w:bCs/>
          <w:sz w:val="20"/>
          <w:szCs w:val="20"/>
        </w:rPr>
      </w:pPr>
      <w:r w:rsidRPr="002363FC">
        <w:rPr>
          <w:rFonts w:ascii="Arial" w:hAnsi="Arial" w:cs="Arial"/>
          <w:b/>
          <w:bCs/>
          <w:sz w:val="20"/>
          <w:szCs w:val="20"/>
        </w:rPr>
        <w:t>23.1</w:t>
      </w:r>
      <w:r w:rsidRPr="002363FC">
        <w:rPr>
          <w:rFonts w:ascii="Arial" w:hAnsi="Arial" w:cs="Arial"/>
          <w:b/>
          <w:bCs/>
          <w:sz w:val="20"/>
          <w:szCs w:val="20"/>
        </w:rPr>
        <w:tab/>
        <w:t>Service and lease commitments</w:t>
      </w:r>
    </w:p>
    <w:p w:rsidR="00B708D3" w:rsidRPr="002363FC" w:rsidRDefault="00B708D3" w:rsidP="00A73CAA">
      <w:pPr>
        <w:ind w:left="1080" w:hanging="3"/>
        <w:jc w:val="both"/>
        <w:rPr>
          <w:rFonts w:ascii="Arial" w:hAnsi="Arial" w:cs="Arial"/>
          <w:sz w:val="20"/>
          <w:szCs w:val="20"/>
        </w:rPr>
      </w:pPr>
    </w:p>
    <w:p w:rsidR="00B708D3" w:rsidRPr="002363FC" w:rsidRDefault="00B708D3" w:rsidP="00A73CAA">
      <w:pPr>
        <w:ind w:left="1080" w:hanging="3"/>
        <w:jc w:val="both"/>
        <w:rPr>
          <w:rFonts w:ascii="Arial" w:hAnsi="Arial" w:cs="Arial"/>
          <w:sz w:val="20"/>
          <w:szCs w:val="20"/>
        </w:rPr>
      </w:pPr>
      <w:r w:rsidRPr="002363FC">
        <w:rPr>
          <w:rFonts w:ascii="Arial" w:hAnsi="Arial" w:cs="Arial"/>
          <w:sz w:val="20"/>
          <w:szCs w:val="20"/>
        </w:rPr>
        <w:t xml:space="preserve">As at </w:t>
      </w:r>
      <w:r w:rsidRPr="002363FC">
        <w:rPr>
          <w:rFonts w:ascii="Arial" w:hAnsi="Arial" w:cs="Arial"/>
          <w:sz w:val="20"/>
          <w:szCs w:val="20"/>
          <w:lang w:val="en-GB"/>
        </w:rPr>
        <w:t>30 September</w:t>
      </w:r>
      <w:r w:rsidRPr="002363FC">
        <w:rPr>
          <w:rFonts w:ascii="Arial" w:hAnsi="Arial" w:cs="Arial"/>
          <w:sz w:val="20"/>
          <w:szCs w:val="20"/>
        </w:rPr>
        <w:t xml:space="preserve"> </w:t>
      </w:r>
      <w:r w:rsidRPr="002363FC">
        <w:rPr>
          <w:rFonts w:ascii="Arial" w:hAnsi="Arial" w:cs="Arial"/>
          <w:sz w:val="20"/>
          <w:szCs w:val="20"/>
          <w:lang w:val="en-GB"/>
        </w:rPr>
        <w:t>2017 and 31 December 2016</w:t>
      </w:r>
      <w:r w:rsidRPr="002363FC">
        <w:rPr>
          <w:rFonts w:ascii="Arial" w:hAnsi="Arial" w:cs="Arial"/>
          <w:sz w:val="20"/>
          <w:szCs w:val="20"/>
        </w:rPr>
        <w:t>, the Company is liable for payment rental and service fees under lease and service agreements as follows:</w:t>
      </w:r>
    </w:p>
    <w:p w:rsidR="00B708D3" w:rsidRPr="002363FC" w:rsidRDefault="00B708D3" w:rsidP="00A73CAA">
      <w:pPr>
        <w:ind w:left="1080" w:hanging="3"/>
        <w:jc w:val="both"/>
        <w:rPr>
          <w:rFonts w:ascii="Arial" w:hAnsi="Arial" w:cs="Arial"/>
          <w:sz w:val="20"/>
          <w:szCs w:val="20"/>
        </w:rPr>
      </w:pPr>
    </w:p>
    <w:tbl>
      <w:tblPr>
        <w:tblW w:w="8280" w:type="dxa"/>
        <w:tblInd w:w="720" w:type="dxa"/>
        <w:tblLayout w:type="fixed"/>
        <w:tblLook w:val="0000" w:firstRow="0" w:lastRow="0" w:firstColumn="0" w:lastColumn="0" w:noHBand="0" w:noVBand="0"/>
      </w:tblPr>
      <w:tblGrid>
        <w:gridCol w:w="5400"/>
        <w:gridCol w:w="1440"/>
        <w:gridCol w:w="1440"/>
      </w:tblGrid>
      <w:tr w:rsidR="00B370DE" w:rsidRPr="002363FC" w:rsidTr="00B370DE">
        <w:tc>
          <w:tcPr>
            <w:tcW w:w="5400" w:type="dxa"/>
            <w:tcBorders>
              <w:top w:val="nil"/>
              <w:left w:val="nil"/>
              <w:bottom w:val="nil"/>
              <w:right w:val="nil"/>
            </w:tcBorders>
            <w:vAlign w:val="bottom"/>
          </w:tcPr>
          <w:p w:rsidR="00B370DE" w:rsidRPr="002363FC" w:rsidRDefault="00B370DE" w:rsidP="00B370DE">
            <w:pPr>
              <w:snapToGrid w:val="0"/>
              <w:ind w:left="245"/>
              <w:jc w:val="center"/>
              <w:rPr>
                <w:rFonts w:ascii="Arial" w:hAnsi="Arial" w:cs="Arial"/>
                <w:sz w:val="20"/>
                <w:szCs w:val="20"/>
              </w:rPr>
            </w:pPr>
          </w:p>
        </w:tc>
        <w:tc>
          <w:tcPr>
            <w:tcW w:w="1440" w:type="dxa"/>
            <w:tcBorders>
              <w:top w:val="nil"/>
              <w:left w:val="nil"/>
              <w:right w:val="nil"/>
            </w:tcBorders>
            <w:vAlign w:val="bottom"/>
          </w:tcPr>
          <w:p w:rsidR="00B370DE" w:rsidRPr="002363FC" w:rsidRDefault="00B370DE" w:rsidP="00B370DE">
            <w:pPr>
              <w:ind w:left="-47" w:right="-72"/>
              <w:jc w:val="right"/>
              <w:rPr>
                <w:rFonts w:ascii="Arial" w:hAnsi="Arial" w:cs="Arial"/>
                <w:b/>
                <w:bCs/>
                <w:sz w:val="20"/>
                <w:szCs w:val="20"/>
              </w:rPr>
            </w:pPr>
            <w:r w:rsidRPr="002363FC">
              <w:rPr>
                <w:rFonts w:ascii="Arial" w:hAnsi="Arial" w:cs="Arial"/>
                <w:b/>
                <w:bCs/>
                <w:sz w:val="20"/>
                <w:szCs w:val="20"/>
                <w:lang w:val="en-GB"/>
              </w:rPr>
              <w:t>30 September</w:t>
            </w:r>
          </w:p>
        </w:tc>
        <w:tc>
          <w:tcPr>
            <w:tcW w:w="1440" w:type="dxa"/>
            <w:tcBorders>
              <w:top w:val="nil"/>
              <w:left w:val="nil"/>
              <w:right w:val="nil"/>
            </w:tcBorders>
            <w:vAlign w:val="bottom"/>
          </w:tcPr>
          <w:p w:rsidR="00B370DE" w:rsidRPr="002363FC" w:rsidRDefault="00B370DE" w:rsidP="00B370DE">
            <w:pPr>
              <w:ind w:right="-72"/>
              <w:jc w:val="right"/>
              <w:rPr>
                <w:rFonts w:ascii="Arial" w:hAnsi="Arial" w:cs="Arial"/>
                <w:b/>
                <w:bCs/>
                <w:sz w:val="20"/>
                <w:szCs w:val="20"/>
              </w:rPr>
            </w:pPr>
            <w:r w:rsidRPr="002363FC">
              <w:rPr>
                <w:rFonts w:ascii="Arial" w:hAnsi="Arial" w:cs="Arial"/>
                <w:b/>
                <w:bCs/>
                <w:sz w:val="20"/>
                <w:szCs w:val="20"/>
                <w:lang w:val="en-GB"/>
              </w:rPr>
              <w:t>31 December</w:t>
            </w:r>
          </w:p>
        </w:tc>
      </w:tr>
      <w:tr w:rsidR="00B370DE" w:rsidRPr="002363FC" w:rsidTr="00B370DE">
        <w:tc>
          <w:tcPr>
            <w:tcW w:w="5400" w:type="dxa"/>
            <w:tcBorders>
              <w:top w:val="nil"/>
              <w:left w:val="nil"/>
              <w:bottom w:val="nil"/>
              <w:right w:val="nil"/>
            </w:tcBorders>
            <w:vAlign w:val="bottom"/>
          </w:tcPr>
          <w:p w:rsidR="00B370DE" w:rsidRPr="002363FC" w:rsidRDefault="00B370DE" w:rsidP="00B370DE">
            <w:pPr>
              <w:snapToGrid w:val="0"/>
              <w:ind w:left="245"/>
              <w:jc w:val="center"/>
              <w:rPr>
                <w:rFonts w:ascii="Arial" w:hAnsi="Arial" w:cs="Arial"/>
                <w:sz w:val="20"/>
                <w:szCs w:val="20"/>
              </w:rPr>
            </w:pPr>
          </w:p>
        </w:tc>
        <w:tc>
          <w:tcPr>
            <w:tcW w:w="1440" w:type="dxa"/>
            <w:tcBorders>
              <w:top w:val="nil"/>
              <w:left w:val="nil"/>
              <w:right w:val="nil"/>
            </w:tcBorders>
            <w:vAlign w:val="bottom"/>
          </w:tcPr>
          <w:p w:rsidR="00B370DE" w:rsidRPr="002363FC" w:rsidRDefault="00B370DE" w:rsidP="00B370DE">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440" w:type="dxa"/>
            <w:tcBorders>
              <w:top w:val="nil"/>
              <w:left w:val="nil"/>
              <w:right w:val="nil"/>
            </w:tcBorders>
            <w:vAlign w:val="bottom"/>
          </w:tcPr>
          <w:p w:rsidR="00B370DE" w:rsidRPr="002363FC" w:rsidRDefault="00B370DE" w:rsidP="00B370DE">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B708D3" w:rsidRPr="002363FC" w:rsidTr="00B370DE">
        <w:tc>
          <w:tcPr>
            <w:tcW w:w="5400" w:type="dxa"/>
            <w:tcBorders>
              <w:top w:val="nil"/>
              <w:left w:val="nil"/>
              <w:bottom w:val="nil"/>
              <w:right w:val="nil"/>
            </w:tcBorders>
            <w:vAlign w:val="bottom"/>
          </w:tcPr>
          <w:p w:rsidR="00B708D3" w:rsidRPr="002363FC" w:rsidRDefault="00B708D3" w:rsidP="00B708D3">
            <w:pPr>
              <w:snapToGrid w:val="0"/>
              <w:ind w:left="245"/>
              <w:jc w:val="center"/>
              <w:rPr>
                <w:rFonts w:ascii="Arial" w:hAnsi="Arial" w:cs="Arial"/>
                <w:sz w:val="20"/>
                <w:szCs w:val="20"/>
              </w:rPr>
            </w:pPr>
          </w:p>
        </w:tc>
        <w:tc>
          <w:tcPr>
            <w:tcW w:w="1440" w:type="dxa"/>
            <w:tcBorders>
              <w:top w:val="nil"/>
              <w:left w:val="nil"/>
              <w:right w:val="nil"/>
            </w:tcBorders>
            <w:vAlign w:val="bottom"/>
          </w:tcPr>
          <w:p w:rsidR="00B708D3" w:rsidRPr="002363FC" w:rsidRDefault="00B708D3" w:rsidP="00B708D3">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440" w:type="dxa"/>
            <w:tcBorders>
              <w:top w:val="nil"/>
              <w:left w:val="nil"/>
              <w:right w:val="nil"/>
            </w:tcBorders>
            <w:vAlign w:val="bottom"/>
          </w:tcPr>
          <w:p w:rsidR="00B708D3" w:rsidRPr="002363FC" w:rsidRDefault="00B708D3" w:rsidP="00B708D3">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B708D3" w:rsidRPr="002363FC" w:rsidTr="00B370DE">
        <w:tc>
          <w:tcPr>
            <w:tcW w:w="5400" w:type="dxa"/>
            <w:tcBorders>
              <w:top w:val="nil"/>
              <w:left w:val="nil"/>
              <w:bottom w:val="nil"/>
              <w:right w:val="nil"/>
            </w:tcBorders>
          </w:tcPr>
          <w:p w:rsidR="00B708D3" w:rsidRPr="002363FC" w:rsidRDefault="00B708D3" w:rsidP="00B708D3">
            <w:pPr>
              <w:ind w:left="245"/>
              <w:jc w:val="thaiDistribute"/>
              <w:rPr>
                <w:rFonts w:ascii="Arial" w:hAnsi="Arial" w:cs="Arial"/>
                <w:sz w:val="12"/>
                <w:szCs w:val="12"/>
              </w:rPr>
            </w:pPr>
          </w:p>
        </w:tc>
        <w:tc>
          <w:tcPr>
            <w:tcW w:w="1440" w:type="dxa"/>
            <w:tcBorders>
              <w:top w:val="nil"/>
              <w:left w:val="nil"/>
              <w:bottom w:val="nil"/>
              <w:right w:val="nil"/>
            </w:tcBorders>
            <w:shd w:val="clear" w:color="auto" w:fill="auto"/>
          </w:tcPr>
          <w:p w:rsidR="00B708D3" w:rsidRPr="002363FC" w:rsidRDefault="00B708D3" w:rsidP="00B708D3">
            <w:pPr>
              <w:ind w:right="-72"/>
              <w:jc w:val="right"/>
              <w:rPr>
                <w:rFonts w:ascii="Arial" w:hAnsi="Arial" w:cs="Arial"/>
                <w:sz w:val="12"/>
                <w:szCs w:val="12"/>
              </w:rPr>
            </w:pPr>
          </w:p>
        </w:tc>
        <w:tc>
          <w:tcPr>
            <w:tcW w:w="1440" w:type="dxa"/>
            <w:tcBorders>
              <w:top w:val="nil"/>
              <w:left w:val="nil"/>
              <w:bottom w:val="nil"/>
              <w:right w:val="nil"/>
            </w:tcBorders>
            <w:shd w:val="clear" w:color="auto" w:fill="auto"/>
          </w:tcPr>
          <w:p w:rsidR="00B708D3" w:rsidRPr="002363FC" w:rsidRDefault="00B708D3" w:rsidP="00B708D3">
            <w:pPr>
              <w:ind w:right="-72"/>
              <w:jc w:val="right"/>
              <w:rPr>
                <w:rFonts w:ascii="Arial" w:hAnsi="Arial" w:cs="Arial"/>
                <w:sz w:val="12"/>
                <w:szCs w:val="12"/>
                <w:cs/>
              </w:rPr>
            </w:pPr>
          </w:p>
        </w:tc>
      </w:tr>
      <w:tr w:rsidR="00B708D3" w:rsidRPr="002363FC" w:rsidTr="00B370DE">
        <w:tc>
          <w:tcPr>
            <w:tcW w:w="5400" w:type="dxa"/>
            <w:tcBorders>
              <w:top w:val="nil"/>
              <w:left w:val="nil"/>
              <w:bottom w:val="nil"/>
              <w:right w:val="nil"/>
            </w:tcBorders>
          </w:tcPr>
          <w:p w:rsidR="00B708D3" w:rsidRPr="002363FC" w:rsidRDefault="00C60AC5" w:rsidP="00B708D3">
            <w:pPr>
              <w:ind w:left="245"/>
              <w:rPr>
                <w:rFonts w:ascii="Arial" w:hAnsi="Arial" w:cs="Arial"/>
                <w:sz w:val="20"/>
                <w:szCs w:val="20"/>
              </w:rPr>
            </w:pPr>
            <w:r w:rsidRPr="002363FC">
              <w:rPr>
                <w:rFonts w:ascii="Arial" w:hAnsi="Arial" w:cs="Arial"/>
                <w:sz w:val="20"/>
                <w:szCs w:val="20"/>
              </w:rPr>
              <w:t>Payment within</w:t>
            </w:r>
            <w:r w:rsidR="00B708D3" w:rsidRPr="002363FC">
              <w:rPr>
                <w:rFonts w:ascii="Arial" w:hAnsi="Arial" w:cs="Arial"/>
                <w:sz w:val="20"/>
                <w:szCs w:val="20"/>
              </w:rPr>
              <w:t>:</w:t>
            </w:r>
          </w:p>
        </w:tc>
        <w:tc>
          <w:tcPr>
            <w:tcW w:w="1440" w:type="dxa"/>
            <w:tcBorders>
              <w:top w:val="nil"/>
              <w:left w:val="nil"/>
              <w:bottom w:val="nil"/>
              <w:right w:val="nil"/>
            </w:tcBorders>
            <w:shd w:val="clear" w:color="auto" w:fill="auto"/>
          </w:tcPr>
          <w:p w:rsidR="00B708D3" w:rsidRPr="002363FC" w:rsidRDefault="00B708D3" w:rsidP="00B708D3">
            <w:pPr>
              <w:ind w:right="-72"/>
              <w:jc w:val="right"/>
              <w:rPr>
                <w:rFonts w:ascii="Arial" w:hAnsi="Arial" w:cs="Arial"/>
                <w:sz w:val="20"/>
                <w:szCs w:val="20"/>
              </w:rPr>
            </w:pPr>
          </w:p>
        </w:tc>
        <w:tc>
          <w:tcPr>
            <w:tcW w:w="1440" w:type="dxa"/>
            <w:tcBorders>
              <w:top w:val="nil"/>
              <w:left w:val="nil"/>
              <w:bottom w:val="nil"/>
              <w:right w:val="nil"/>
            </w:tcBorders>
            <w:shd w:val="clear" w:color="auto" w:fill="auto"/>
          </w:tcPr>
          <w:p w:rsidR="00B708D3" w:rsidRPr="002363FC" w:rsidRDefault="00B708D3" w:rsidP="00B708D3">
            <w:pPr>
              <w:ind w:right="-72"/>
              <w:jc w:val="right"/>
              <w:rPr>
                <w:rFonts w:ascii="Arial" w:hAnsi="Arial" w:cs="Arial"/>
                <w:sz w:val="20"/>
                <w:szCs w:val="20"/>
              </w:rPr>
            </w:pPr>
          </w:p>
        </w:tc>
      </w:tr>
      <w:tr w:rsidR="00B708D3" w:rsidRPr="002363FC" w:rsidTr="00B370DE">
        <w:tc>
          <w:tcPr>
            <w:tcW w:w="5400" w:type="dxa"/>
            <w:tcBorders>
              <w:top w:val="nil"/>
              <w:left w:val="nil"/>
              <w:bottom w:val="nil"/>
              <w:right w:val="nil"/>
            </w:tcBorders>
          </w:tcPr>
          <w:p w:rsidR="00B708D3" w:rsidRPr="002363FC" w:rsidRDefault="00B708D3" w:rsidP="00B708D3">
            <w:pPr>
              <w:ind w:left="245"/>
              <w:rPr>
                <w:rFonts w:ascii="Arial" w:hAnsi="Arial" w:cs="Arial"/>
                <w:sz w:val="20"/>
                <w:szCs w:val="20"/>
              </w:rPr>
            </w:pPr>
            <w:r w:rsidRPr="002363FC">
              <w:rPr>
                <w:rFonts w:ascii="Arial" w:hAnsi="Arial" w:cs="Arial"/>
                <w:sz w:val="20"/>
                <w:szCs w:val="20"/>
              </w:rPr>
              <w:t>Not later than 1 year</w:t>
            </w:r>
          </w:p>
        </w:tc>
        <w:tc>
          <w:tcPr>
            <w:tcW w:w="1440" w:type="dxa"/>
            <w:tcBorders>
              <w:top w:val="nil"/>
              <w:left w:val="nil"/>
              <w:bottom w:val="nil"/>
              <w:right w:val="nil"/>
            </w:tcBorders>
            <w:shd w:val="clear" w:color="auto" w:fill="auto"/>
          </w:tcPr>
          <w:p w:rsidR="00B708D3" w:rsidRPr="002363FC" w:rsidRDefault="00722768" w:rsidP="00B708D3">
            <w:pPr>
              <w:ind w:right="-72"/>
              <w:jc w:val="right"/>
              <w:rPr>
                <w:rFonts w:ascii="Arial" w:hAnsi="Arial" w:cs="Arial"/>
                <w:sz w:val="20"/>
                <w:szCs w:val="20"/>
              </w:rPr>
            </w:pPr>
            <w:r w:rsidRPr="002363FC">
              <w:rPr>
                <w:rFonts w:ascii="Arial" w:hAnsi="Arial" w:cs="Arial"/>
                <w:sz w:val="20"/>
                <w:szCs w:val="20"/>
              </w:rPr>
              <w:t>1,564,999</w:t>
            </w:r>
          </w:p>
        </w:tc>
        <w:tc>
          <w:tcPr>
            <w:tcW w:w="1440" w:type="dxa"/>
            <w:tcBorders>
              <w:top w:val="nil"/>
              <w:left w:val="nil"/>
              <w:bottom w:val="nil"/>
              <w:right w:val="nil"/>
            </w:tcBorders>
            <w:shd w:val="clear" w:color="auto" w:fill="auto"/>
          </w:tcPr>
          <w:p w:rsidR="00B708D3" w:rsidRPr="002363FC" w:rsidRDefault="00B708D3" w:rsidP="00B708D3">
            <w:pPr>
              <w:ind w:right="-72"/>
              <w:jc w:val="right"/>
              <w:rPr>
                <w:rFonts w:ascii="Arial" w:hAnsi="Arial" w:cs="Arial"/>
                <w:sz w:val="20"/>
                <w:szCs w:val="20"/>
              </w:rPr>
            </w:pPr>
            <w:r w:rsidRPr="002363FC">
              <w:rPr>
                <w:rFonts w:ascii="Arial" w:hAnsi="Arial" w:cs="Arial"/>
                <w:sz w:val="20"/>
                <w:szCs w:val="20"/>
              </w:rPr>
              <w:t>9,577,798</w:t>
            </w:r>
          </w:p>
        </w:tc>
      </w:tr>
      <w:tr w:rsidR="00B708D3" w:rsidRPr="002363FC" w:rsidTr="00B370DE">
        <w:tc>
          <w:tcPr>
            <w:tcW w:w="5400" w:type="dxa"/>
            <w:tcBorders>
              <w:top w:val="nil"/>
              <w:left w:val="nil"/>
              <w:bottom w:val="nil"/>
              <w:right w:val="nil"/>
            </w:tcBorders>
          </w:tcPr>
          <w:p w:rsidR="00B708D3" w:rsidRPr="002363FC" w:rsidRDefault="00B708D3" w:rsidP="00B708D3">
            <w:pPr>
              <w:ind w:left="245"/>
              <w:rPr>
                <w:rFonts w:ascii="Arial" w:hAnsi="Arial" w:cs="Arial"/>
                <w:sz w:val="20"/>
                <w:szCs w:val="20"/>
              </w:rPr>
            </w:pPr>
            <w:r w:rsidRPr="002363FC">
              <w:rPr>
                <w:rFonts w:ascii="Arial" w:hAnsi="Arial" w:cs="Arial"/>
                <w:sz w:val="20"/>
                <w:szCs w:val="20"/>
              </w:rPr>
              <w:t>Later than 1 year but not later than 5 years</w:t>
            </w:r>
          </w:p>
        </w:tc>
        <w:tc>
          <w:tcPr>
            <w:tcW w:w="1440" w:type="dxa"/>
            <w:tcBorders>
              <w:top w:val="nil"/>
              <w:left w:val="nil"/>
              <w:bottom w:val="nil"/>
              <w:right w:val="nil"/>
            </w:tcBorders>
            <w:shd w:val="clear" w:color="auto" w:fill="auto"/>
            <w:vAlign w:val="bottom"/>
          </w:tcPr>
          <w:p w:rsidR="00B708D3" w:rsidRPr="002363FC" w:rsidRDefault="00722768" w:rsidP="00B708D3">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w:t>
            </w:r>
          </w:p>
        </w:tc>
        <w:tc>
          <w:tcPr>
            <w:tcW w:w="1440" w:type="dxa"/>
            <w:tcBorders>
              <w:top w:val="nil"/>
              <w:left w:val="nil"/>
              <w:bottom w:val="nil"/>
              <w:right w:val="nil"/>
            </w:tcBorders>
            <w:shd w:val="clear" w:color="auto" w:fill="auto"/>
            <w:vAlign w:val="bottom"/>
          </w:tcPr>
          <w:p w:rsidR="00B708D3" w:rsidRPr="002363FC" w:rsidRDefault="00B708D3" w:rsidP="00B708D3">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w:t>
            </w:r>
          </w:p>
        </w:tc>
      </w:tr>
      <w:tr w:rsidR="00B708D3" w:rsidRPr="002363FC" w:rsidTr="00B370DE">
        <w:trPr>
          <w:trHeight w:val="61"/>
        </w:trPr>
        <w:tc>
          <w:tcPr>
            <w:tcW w:w="5400" w:type="dxa"/>
            <w:tcBorders>
              <w:top w:val="nil"/>
              <w:left w:val="nil"/>
              <w:bottom w:val="nil"/>
              <w:right w:val="nil"/>
            </w:tcBorders>
          </w:tcPr>
          <w:p w:rsidR="00B708D3" w:rsidRPr="002363FC" w:rsidRDefault="00B708D3" w:rsidP="00B708D3">
            <w:pPr>
              <w:ind w:left="245"/>
              <w:rPr>
                <w:rFonts w:ascii="Arial" w:hAnsi="Arial" w:cs="Arial"/>
                <w:sz w:val="12"/>
                <w:szCs w:val="12"/>
              </w:rPr>
            </w:pPr>
          </w:p>
        </w:tc>
        <w:tc>
          <w:tcPr>
            <w:tcW w:w="1440" w:type="dxa"/>
            <w:tcBorders>
              <w:top w:val="nil"/>
              <w:left w:val="nil"/>
              <w:bottom w:val="nil"/>
              <w:right w:val="nil"/>
            </w:tcBorders>
            <w:shd w:val="clear" w:color="auto" w:fill="auto"/>
          </w:tcPr>
          <w:p w:rsidR="00B708D3" w:rsidRPr="002363FC" w:rsidRDefault="00B708D3" w:rsidP="00B708D3">
            <w:pPr>
              <w:ind w:right="-72"/>
              <w:jc w:val="right"/>
              <w:rPr>
                <w:rFonts w:ascii="Arial" w:hAnsi="Arial" w:cs="Arial"/>
                <w:sz w:val="12"/>
                <w:szCs w:val="12"/>
              </w:rPr>
            </w:pPr>
          </w:p>
        </w:tc>
        <w:tc>
          <w:tcPr>
            <w:tcW w:w="1440" w:type="dxa"/>
            <w:tcBorders>
              <w:top w:val="nil"/>
              <w:left w:val="nil"/>
              <w:bottom w:val="nil"/>
              <w:right w:val="nil"/>
            </w:tcBorders>
            <w:shd w:val="clear" w:color="auto" w:fill="auto"/>
          </w:tcPr>
          <w:p w:rsidR="00B708D3" w:rsidRPr="002363FC" w:rsidRDefault="00B708D3" w:rsidP="00B708D3">
            <w:pPr>
              <w:ind w:right="-72"/>
              <w:jc w:val="right"/>
              <w:rPr>
                <w:rFonts w:ascii="Arial" w:hAnsi="Arial" w:cs="Arial"/>
                <w:sz w:val="12"/>
                <w:szCs w:val="12"/>
                <w:cs/>
              </w:rPr>
            </w:pPr>
          </w:p>
        </w:tc>
      </w:tr>
      <w:tr w:rsidR="00B708D3" w:rsidRPr="002363FC" w:rsidTr="00B370DE">
        <w:tc>
          <w:tcPr>
            <w:tcW w:w="5400" w:type="dxa"/>
            <w:tcBorders>
              <w:top w:val="nil"/>
              <w:left w:val="nil"/>
              <w:bottom w:val="nil"/>
              <w:right w:val="nil"/>
            </w:tcBorders>
          </w:tcPr>
          <w:p w:rsidR="00B708D3" w:rsidRPr="002363FC" w:rsidRDefault="00B708D3" w:rsidP="00B708D3">
            <w:pPr>
              <w:ind w:left="245"/>
              <w:rPr>
                <w:rFonts w:ascii="Arial" w:hAnsi="Arial" w:cs="Arial"/>
                <w:sz w:val="20"/>
                <w:szCs w:val="20"/>
              </w:rPr>
            </w:pPr>
            <w:r w:rsidRPr="002363FC">
              <w:rPr>
                <w:rFonts w:ascii="Arial" w:hAnsi="Arial" w:cs="Arial"/>
                <w:sz w:val="20"/>
                <w:szCs w:val="20"/>
              </w:rPr>
              <w:t>Total service and lease commitments</w:t>
            </w:r>
          </w:p>
        </w:tc>
        <w:tc>
          <w:tcPr>
            <w:tcW w:w="1440" w:type="dxa"/>
            <w:tcBorders>
              <w:top w:val="nil"/>
              <w:left w:val="nil"/>
              <w:bottom w:val="nil"/>
              <w:right w:val="nil"/>
            </w:tcBorders>
            <w:shd w:val="clear" w:color="auto" w:fill="auto"/>
          </w:tcPr>
          <w:p w:rsidR="00B708D3" w:rsidRPr="002363FC" w:rsidRDefault="00722768" w:rsidP="00B708D3">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1,564,999</w:t>
            </w:r>
          </w:p>
        </w:tc>
        <w:tc>
          <w:tcPr>
            <w:tcW w:w="1440" w:type="dxa"/>
            <w:tcBorders>
              <w:top w:val="nil"/>
              <w:left w:val="nil"/>
              <w:bottom w:val="nil"/>
              <w:right w:val="nil"/>
            </w:tcBorders>
            <w:shd w:val="clear" w:color="auto" w:fill="auto"/>
          </w:tcPr>
          <w:p w:rsidR="00B708D3" w:rsidRPr="002363FC" w:rsidRDefault="00B708D3" w:rsidP="00B708D3">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9,577,798</w:t>
            </w:r>
          </w:p>
        </w:tc>
      </w:tr>
    </w:tbl>
    <w:p w:rsidR="00B708D3" w:rsidRPr="002363FC" w:rsidRDefault="00B708D3" w:rsidP="00A73CAA">
      <w:pPr>
        <w:tabs>
          <w:tab w:val="left" w:pos="2160"/>
          <w:tab w:val="right" w:pos="7280"/>
          <w:tab w:val="right" w:pos="8540"/>
        </w:tabs>
        <w:ind w:left="1080" w:hanging="540"/>
        <w:jc w:val="thaiDistribute"/>
        <w:rPr>
          <w:rFonts w:ascii="Arial" w:hAnsi="Arial" w:cs="Arial"/>
          <w:b/>
          <w:bCs/>
          <w:sz w:val="20"/>
          <w:szCs w:val="20"/>
        </w:rPr>
      </w:pPr>
    </w:p>
    <w:p w:rsidR="00B708D3" w:rsidRPr="002363FC" w:rsidRDefault="00B708D3" w:rsidP="00A73CAA">
      <w:pPr>
        <w:tabs>
          <w:tab w:val="left" w:pos="2160"/>
          <w:tab w:val="right" w:pos="7280"/>
          <w:tab w:val="right" w:pos="8540"/>
        </w:tabs>
        <w:ind w:left="1080" w:hanging="540"/>
        <w:jc w:val="thaiDistribute"/>
        <w:rPr>
          <w:rFonts w:ascii="Arial" w:hAnsi="Arial" w:cs="Arial"/>
          <w:b/>
          <w:bCs/>
          <w:sz w:val="20"/>
          <w:szCs w:val="20"/>
        </w:rPr>
      </w:pPr>
    </w:p>
    <w:p w:rsidR="00B708D3" w:rsidRPr="002363FC" w:rsidRDefault="00B708D3" w:rsidP="00B708D3">
      <w:pPr>
        <w:tabs>
          <w:tab w:val="left" w:pos="2160"/>
          <w:tab w:val="right" w:pos="7280"/>
          <w:tab w:val="right" w:pos="8540"/>
        </w:tabs>
        <w:ind w:left="1080" w:hanging="540"/>
        <w:jc w:val="thaiDistribute"/>
        <w:rPr>
          <w:rFonts w:ascii="Arial" w:hAnsi="Arial" w:cs="Arial"/>
          <w:b/>
          <w:bCs/>
          <w:sz w:val="20"/>
          <w:szCs w:val="20"/>
        </w:rPr>
      </w:pPr>
      <w:r w:rsidRPr="002363FC">
        <w:rPr>
          <w:rFonts w:ascii="Arial" w:hAnsi="Arial" w:cs="Arial"/>
          <w:b/>
          <w:bCs/>
          <w:sz w:val="20"/>
          <w:szCs w:val="20"/>
        </w:rPr>
        <w:t>23.2</w:t>
      </w:r>
      <w:r w:rsidRPr="002363FC">
        <w:rPr>
          <w:rFonts w:ascii="Arial" w:hAnsi="Arial" w:cs="Arial"/>
          <w:b/>
          <w:bCs/>
          <w:sz w:val="20"/>
          <w:szCs w:val="20"/>
          <w:cs/>
        </w:rPr>
        <w:tab/>
      </w:r>
      <w:r w:rsidRPr="002363FC">
        <w:rPr>
          <w:rFonts w:ascii="Arial" w:hAnsi="Arial" w:cs="Arial"/>
          <w:b/>
          <w:bCs/>
          <w:sz w:val="20"/>
          <w:szCs w:val="20"/>
        </w:rPr>
        <w:t>Contingent liabilities</w:t>
      </w:r>
    </w:p>
    <w:tbl>
      <w:tblPr>
        <w:tblW w:w="9029" w:type="dxa"/>
        <w:tblLayout w:type="fixed"/>
        <w:tblLook w:val="0000" w:firstRow="0" w:lastRow="0" w:firstColumn="0" w:lastColumn="0" w:noHBand="0" w:noVBand="0"/>
      </w:tblPr>
      <w:tblGrid>
        <w:gridCol w:w="6149"/>
        <w:gridCol w:w="1440"/>
        <w:gridCol w:w="1440"/>
      </w:tblGrid>
      <w:tr w:rsidR="00B708D3" w:rsidRPr="002363FC" w:rsidTr="009B4145">
        <w:tc>
          <w:tcPr>
            <w:tcW w:w="6149" w:type="dxa"/>
            <w:tcBorders>
              <w:top w:val="nil"/>
              <w:left w:val="nil"/>
              <w:bottom w:val="nil"/>
              <w:right w:val="nil"/>
            </w:tcBorders>
            <w:vAlign w:val="bottom"/>
          </w:tcPr>
          <w:p w:rsidR="00235ACE" w:rsidRPr="002363FC" w:rsidRDefault="00235ACE" w:rsidP="00B370DE">
            <w:pPr>
              <w:snapToGrid w:val="0"/>
              <w:ind w:left="972"/>
              <w:rPr>
                <w:rFonts w:ascii="Arial" w:hAnsi="Arial" w:cs="Arial"/>
                <w:sz w:val="20"/>
                <w:szCs w:val="20"/>
              </w:rPr>
            </w:pPr>
          </w:p>
        </w:tc>
        <w:tc>
          <w:tcPr>
            <w:tcW w:w="1440" w:type="dxa"/>
            <w:tcBorders>
              <w:top w:val="nil"/>
              <w:left w:val="nil"/>
              <w:bottom w:val="nil"/>
              <w:right w:val="nil"/>
            </w:tcBorders>
            <w:vAlign w:val="bottom"/>
          </w:tcPr>
          <w:p w:rsidR="00235ACE" w:rsidRPr="002363FC" w:rsidRDefault="009E78A8" w:rsidP="00C74ECB">
            <w:pPr>
              <w:ind w:left="-47" w:right="-72"/>
              <w:jc w:val="right"/>
              <w:rPr>
                <w:rFonts w:ascii="Arial" w:hAnsi="Arial" w:cs="Arial"/>
                <w:b/>
                <w:bCs/>
                <w:sz w:val="20"/>
                <w:szCs w:val="20"/>
              </w:rPr>
            </w:pPr>
            <w:r w:rsidRPr="002363FC">
              <w:rPr>
                <w:rFonts w:ascii="Arial" w:hAnsi="Arial" w:cs="Arial"/>
                <w:b/>
                <w:bCs/>
                <w:sz w:val="20"/>
                <w:szCs w:val="20"/>
                <w:lang w:val="en-GB"/>
              </w:rPr>
              <w:t>30 September</w:t>
            </w:r>
          </w:p>
        </w:tc>
        <w:tc>
          <w:tcPr>
            <w:tcW w:w="1440" w:type="dxa"/>
            <w:tcBorders>
              <w:top w:val="nil"/>
              <w:left w:val="nil"/>
              <w:bottom w:val="nil"/>
              <w:right w:val="nil"/>
            </w:tcBorders>
            <w:vAlign w:val="bottom"/>
          </w:tcPr>
          <w:p w:rsidR="00235ACE" w:rsidRPr="002363FC" w:rsidRDefault="00235ACE" w:rsidP="00B20072">
            <w:pPr>
              <w:ind w:right="-72"/>
              <w:jc w:val="right"/>
              <w:rPr>
                <w:rFonts w:ascii="Arial" w:hAnsi="Arial" w:cs="Arial"/>
                <w:b/>
                <w:bCs/>
                <w:sz w:val="20"/>
                <w:szCs w:val="20"/>
              </w:rPr>
            </w:pPr>
            <w:r w:rsidRPr="002363FC">
              <w:rPr>
                <w:rFonts w:ascii="Arial" w:hAnsi="Arial" w:cs="Arial"/>
                <w:b/>
                <w:bCs/>
                <w:sz w:val="20"/>
                <w:szCs w:val="20"/>
                <w:lang w:val="en-GB"/>
              </w:rPr>
              <w:t>31 December</w:t>
            </w:r>
          </w:p>
        </w:tc>
      </w:tr>
      <w:tr w:rsidR="00B708D3" w:rsidRPr="002363FC" w:rsidTr="009B4145">
        <w:tc>
          <w:tcPr>
            <w:tcW w:w="6149" w:type="dxa"/>
            <w:tcBorders>
              <w:top w:val="nil"/>
              <w:left w:val="nil"/>
              <w:bottom w:val="nil"/>
              <w:right w:val="nil"/>
            </w:tcBorders>
            <w:vAlign w:val="bottom"/>
          </w:tcPr>
          <w:p w:rsidR="00235ACE" w:rsidRPr="002363FC" w:rsidRDefault="00235ACE" w:rsidP="00B370DE">
            <w:pPr>
              <w:snapToGrid w:val="0"/>
              <w:ind w:left="972"/>
              <w:rPr>
                <w:rFonts w:ascii="Arial" w:hAnsi="Arial" w:cs="Arial"/>
                <w:sz w:val="20"/>
                <w:szCs w:val="20"/>
              </w:rPr>
            </w:pPr>
          </w:p>
        </w:tc>
        <w:tc>
          <w:tcPr>
            <w:tcW w:w="1440" w:type="dxa"/>
            <w:tcBorders>
              <w:top w:val="nil"/>
              <w:left w:val="nil"/>
              <w:bottom w:val="nil"/>
              <w:right w:val="nil"/>
            </w:tcBorders>
            <w:vAlign w:val="bottom"/>
          </w:tcPr>
          <w:p w:rsidR="00235ACE" w:rsidRPr="002363FC" w:rsidRDefault="00235ACE" w:rsidP="00B20072">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440" w:type="dxa"/>
            <w:tcBorders>
              <w:top w:val="nil"/>
              <w:left w:val="nil"/>
              <w:bottom w:val="nil"/>
              <w:right w:val="nil"/>
            </w:tcBorders>
            <w:vAlign w:val="bottom"/>
          </w:tcPr>
          <w:p w:rsidR="00235ACE" w:rsidRPr="002363FC" w:rsidRDefault="00235ACE" w:rsidP="00B20072">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B708D3" w:rsidRPr="002363FC" w:rsidTr="009B4145">
        <w:tc>
          <w:tcPr>
            <w:tcW w:w="6149" w:type="dxa"/>
            <w:tcBorders>
              <w:top w:val="nil"/>
              <w:left w:val="nil"/>
              <w:bottom w:val="nil"/>
              <w:right w:val="nil"/>
            </w:tcBorders>
            <w:vAlign w:val="bottom"/>
          </w:tcPr>
          <w:p w:rsidR="00500CA0" w:rsidRPr="002363FC" w:rsidRDefault="00500CA0" w:rsidP="00B370DE">
            <w:pPr>
              <w:snapToGrid w:val="0"/>
              <w:ind w:left="972"/>
              <w:rPr>
                <w:rFonts w:ascii="Arial" w:hAnsi="Arial" w:cs="Arial"/>
                <w:sz w:val="20"/>
                <w:szCs w:val="20"/>
              </w:rPr>
            </w:pPr>
          </w:p>
        </w:tc>
        <w:tc>
          <w:tcPr>
            <w:tcW w:w="1440" w:type="dxa"/>
            <w:tcBorders>
              <w:top w:val="nil"/>
              <w:left w:val="nil"/>
              <w:right w:val="nil"/>
            </w:tcBorders>
            <w:vAlign w:val="bottom"/>
          </w:tcPr>
          <w:p w:rsidR="00500CA0" w:rsidRPr="002363FC" w:rsidRDefault="00BE0C39"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w:t>
            </w:r>
            <w:r w:rsidR="00500CA0" w:rsidRPr="002363FC">
              <w:rPr>
                <w:rFonts w:ascii="Arial" w:hAnsi="Arial" w:cs="Arial"/>
                <w:b/>
                <w:bCs/>
                <w:sz w:val="20"/>
                <w:szCs w:val="20"/>
                <w:lang w:val="en-GB"/>
              </w:rPr>
              <w:t>aht</w:t>
            </w:r>
          </w:p>
        </w:tc>
        <w:tc>
          <w:tcPr>
            <w:tcW w:w="1440" w:type="dxa"/>
            <w:tcBorders>
              <w:top w:val="nil"/>
              <w:left w:val="nil"/>
              <w:right w:val="nil"/>
            </w:tcBorders>
            <w:vAlign w:val="bottom"/>
          </w:tcPr>
          <w:p w:rsidR="00500CA0" w:rsidRPr="002363FC" w:rsidRDefault="00500CA0"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9B4145">
        <w:tc>
          <w:tcPr>
            <w:tcW w:w="6149" w:type="dxa"/>
            <w:tcBorders>
              <w:top w:val="nil"/>
              <w:left w:val="nil"/>
              <w:bottom w:val="nil"/>
              <w:right w:val="nil"/>
            </w:tcBorders>
            <w:vAlign w:val="bottom"/>
          </w:tcPr>
          <w:p w:rsidR="00500CA0" w:rsidRPr="002363FC" w:rsidRDefault="00500CA0" w:rsidP="00B370DE">
            <w:pPr>
              <w:ind w:left="972"/>
              <w:rPr>
                <w:rFonts w:ascii="Arial" w:hAnsi="Arial" w:cs="Arial"/>
                <w:sz w:val="12"/>
                <w:szCs w:val="12"/>
              </w:rPr>
            </w:pPr>
          </w:p>
        </w:tc>
        <w:tc>
          <w:tcPr>
            <w:tcW w:w="1440" w:type="dxa"/>
            <w:tcBorders>
              <w:top w:val="nil"/>
              <w:left w:val="nil"/>
              <w:bottom w:val="nil"/>
              <w:right w:val="nil"/>
            </w:tcBorders>
            <w:shd w:val="clear" w:color="auto" w:fill="auto"/>
            <w:vAlign w:val="bottom"/>
          </w:tcPr>
          <w:p w:rsidR="00500CA0" w:rsidRPr="002363FC" w:rsidRDefault="00500CA0" w:rsidP="00B20072">
            <w:pPr>
              <w:ind w:right="-72"/>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500CA0" w:rsidRPr="002363FC" w:rsidRDefault="00500CA0" w:rsidP="00B20072">
            <w:pPr>
              <w:ind w:right="-72"/>
              <w:jc w:val="right"/>
              <w:rPr>
                <w:rFonts w:ascii="Arial" w:hAnsi="Arial" w:cs="Arial"/>
                <w:sz w:val="12"/>
                <w:szCs w:val="12"/>
                <w:cs/>
              </w:rPr>
            </w:pPr>
          </w:p>
        </w:tc>
      </w:tr>
      <w:tr w:rsidR="00C74ECB" w:rsidRPr="002363FC" w:rsidTr="009B4145">
        <w:tc>
          <w:tcPr>
            <w:tcW w:w="6149" w:type="dxa"/>
            <w:tcBorders>
              <w:top w:val="nil"/>
              <w:left w:val="nil"/>
              <w:bottom w:val="nil"/>
              <w:right w:val="nil"/>
            </w:tcBorders>
            <w:vAlign w:val="bottom"/>
          </w:tcPr>
          <w:p w:rsidR="00500CA0" w:rsidRPr="002363FC" w:rsidRDefault="00500CA0" w:rsidP="00B370DE">
            <w:pPr>
              <w:ind w:left="972"/>
              <w:rPr>
                <w:rFonts w:ascii="Arial" w:hAnsi="Arial" w:cs="Arial"/>
                <w:sz w:val="20"/>
                <w:szCs w:val="20"/>
              </w:rPr>
            </w:pPr>
            <w:r w:rsidRPr="002363FC">
              <w:rPr>
                <w:rFonts w:ascii="Arial" w:hAnsi="Arial" w:cs="Arial"/>
                <w:sz w:val="20"/>
                <w:szCs w:val="20"/>
              </w:rPr>
              <w:t xml:space="preserve">Letter of guarantee in performance bond </w:t>
            </w:r>
          </w:p>
        </w:tc>
        <w:tc>
          <w:tcPr>
            <w:tcW w:w="1440" w:type="dxa"/>
            <w:tcBorders>
              <w:top w:val="nil"/>
              <w:left w:val="nil"/>
              <w:bottom w:val="nil"/>
              <w:right w:val="nil"/>
            </w:tcBorders>
            <w:shd w:val="clear" w:color="auto" w:fill="auto"/>
            <w:vAlign w:val="bottom"/>
          </w:tcPr>
          <w:p w:rsidR="00500CA0" w:rsidRPr="002363FC" w:rsidRDefault="00500CA0" w:rsidP="00B20072">
            <w:pPr>
              <w:ind w:right="-72"/>
              <w:jc w:val="right"/>
              <w:rPr>
                <w:rFonts w:ascii="Arial" w:hAnsi="Arial" w:cs="Arial"/>
                <w:sz w:val="20"/>
                <w:szCs w:val="20"/>
              </w:rPr>
            </w:pPr>
          </w:p>
        </w:tc>
        <w:tc>
          <w:tcPr>
            <w:tcW w:w="1440" w:type="dxa"/>
            <w:tcBorders>
              <w:top w:val="nil"/>
              <w:left w:val="nil"/>
              <w:bottom w:val="nil"/>
              <w:right w:val="nil"/>
            </w:tcBorders>
            <w:shd w:val="clear" w:color="auto" w:fill="auto"/>
            <w:vAlign w:val="bottom"/>
          </w:tcPr>
          <w:p w:rsidR="00500CA0" w:rsidRPr="002363FC" w:rsidRDefault="00500CA0" w:rsidP="00B20072">
            <w:pPr>
              <w:ind w:right="-72"/>
              <w:jc w:val="right"/>
              <w:rPr>
                <w:rFonts w:ascii="Arial" w:hAnsi="Arial" w:cs="Arial"/>
                <w:sz w:val="20"/>
                <w:szCs w:val="20"/>
              </w:rPr>
            </w:pPr>
          </w:p>
        </w:tc>
      </w:tr>
      <w:tr w:rsidR="00C74ECB" w:rsidRPr="002363FC" w:rsidTr="009B4145">
        <w:tc>
          <w:tcPr>
            <w:tcW w:w="6149" w:type="dxa"/>
            <w:tcBorders>
              <w:top w:val="nil"/>
              <w:left w:val="nil"/>
              <w:bottom w:val="nil"/>
              <w:right w:val="nil"/>
            </w:tcBorders>
            <w:vAlign w:val="bottom"/>
          </w:tcPr>
          <w:p w:rsidR="00D71371" w:rsidRPr="002363FC" w:rsidRDefault="00C60AC5" w:rsidP="00B370DE">
            <w:pPr>
              <w:ind w:left="972"/>
              <w:rPr>
                <w:rFonts w:ascii="Arial" w:hAnsi="Arial" w:cs="Arial"/>
                <w:sz w:val="20"/>
                <w:szCs w:val="20"/>
              </w:rPr>
            </w:pPr>
            <w:r w:rsidRPr="002363FC">
              <w:rPr>
                <w:rFonts w:ascii="Arial" w:hAnsi="Arial" w:cs="Arial"/>
                <w:sz w:val="20"/>
                <w:szCs w:val="20"/>
              </w:rPr>
              <w:t xml:space="preserve">   and bid bond to customers</w:t>
            </w:r>
          </w:p>
        </w:tc>
        <w:tc>
          <w:tcPr>
            <w:tcW w:w="1440" w:type="dxa"/>
            <w:tcBorders>
              <w:top w:val="nil"/>
              <w:left w:val="nil"/>
              <w:bottom w:val="nil"/>
              <w:right w:val="nil"/>
            </w:tcBorders>
            <w:shd w:val="clear" w:color="auto" w:fill="auto"/>
            <w:vAlign w:val="bottom"/>
          </w:tcPr>
          <w:p w:rsidR="00D71371" w:rsidRPr="002363FC" w:rsidRDefault="00722768" w:rsidP="00B20072">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28,312,200</w:t>
            </w:r>
          </w:p>
        </w:tc>
        <w:tc>
          <w:tcPr>
            <w:tcW w:w="1440" w:type="dxa"/>
            <w:tcBorders>
              <w:top w:val="nil"/>
              <w:left w:val="nil"/>
              <w:bottom w:val="nil"/>
              <w:right w:val="nil"/>
            </w:tcBorders>
            <w:shd w:val="clear" w:color="auto" w:fill="auto"/>
            <w:vAlign w:val="bottom"/>
          </w:tcPr>
          <w:p w:rsidR="00D71371" w:rsidRPr="002363FC" w:rsidRDefault="00D71371" w:rsidP="00B20072">
            <w:pPr>
              <w:pBdr>
                <w:bottom w:val="single" w:sz="4" w:space="1" w:color="auto"/>
              </w:pBdr>
              <w:ind w:right="-72"/>
              <w:jc w:val="right"/>
              <w:rPr>
                <w:rFonts w:ascii="Arial" w:hAnsi="Arial" w:cs="Arial"/>
                <w:snapToGrid w:val="0"/>
                <w:sz w:val="20"/>
                <w:szCs w:val="20"/>
                <w:lang w:eastAsia="th-TH"/>
              </w:rPr>
            </w:pPr>
            <w:r w:rsidRPr="002363FC">
              <w:rPr>
                <w:rFonts w:ascii="Arial" w:hAnsi="Arial" w:cs="Arial"/>
                <w:sz w:val="20"/>
                <w:szCs w:val="20"/>
              </w:rPr>
              <w:t>28,312,200</w:t>
            </w:r>
          </w:p>
        </w:tc>
      </w:tr>
      <w:tr w:rsidR="00C74ECB" w:rsidRPr="002363FC" w:rsidTr="009B4145">
        <w:tc>
          <w:tcPr>
            <w:tcW w:w="6149" w:type="dxa"/>
            <w:tcBorders>
              <w:top w:val="nil"/>
              <w:left w:val="nil"/>
              <w:bottom w:val="nil"/>
              <w:right w:val="nil"/>
            </w:tcBorders>
            <w:vAlign w:val="bottom"/>
          </w:tcPr>
          <w:p w:rsidR="00D71371" w:rsidRPr="002363FC" w:rsidRDefault="00D71371" w:rsidP="00B370DE">
            <w:pPr>
              <w:ind w:left="972"/>
              <w:rPr>
                <w:rFonts w:ascii="Arial" w:hAnsi="Arial" w:cs="Arial"/>
                <w:sz w:val="12"/>
                <w:szCs w:val="12"/>
              </w:rPr>
            </w:pPr>
          </w:p>
        </w:tc>
        <w:tc>
          <w:tcPr>
            <w:tcW w:w="1440" w:type="dxa"/>
            <w:tcBorders>
              <w:top w:val="nil"/>
              <w:left w:val="nil"/>
              <w:bottom w:val="nil"/>
              <w:right w:val="nil"/>
            </w:tcBorders>
            <w:shd w:val="clear" w:color="auto" w:fill="auto"/>
            <w:vAlign w:val="bottom"/>
          </w:tcPr>
          <w:p w:rsidR="00D71371" w:rsidRPr="002363FC" w:rsidRDefault="00D71371" w:rsidP="00B20072">
            <w:pPr>
              <w:ind w:right="-72"/>
              <w:jc w:val="right"/>
              <w:rPr>
                <w:rFonts w:ascii="Arial" w:hAnsi="Arial" w:cs="Arial"/>
                <w:sz w:val="12"/>
                <w:szCs w:val="12"/>
                <w:cs/>
              </w:rPr>
            </w:pPr>
          </w:p>
        </w:tc>
        <w:tc>
          <w:tcPr>
            <w:tcW w:w="1440" w:type="dxa"/>
            <w:tcBorders>
              <w:top w:val="nil"/>
              <w:left w:val="nil"/>
              <w:bottom w:val="nil"/>
              <w:right w:val="nil"/>
            </w:tcBorders>
            <w:shd w:val="clear" w:color="auto" w:fill="auto"/>
            <w:vAlign w:val="bottom"/>
          </w:tcPr>
          <w:p w:rsidR="00D71371" w:rsidRPr="002363FC" w:rsidRDefault="00D71371" w:rsidP="00B20072">
            <w:pPr>
              <w:ind w:right="-72"/>
              <w:jc w:val="right"/>
              <w:rPr>
                <w:rFonts w:ascii="Arial" w:hAnsi="Arial" w:cs="Arial"/>
                <w:sz w:val="12"/>
                <w:szCs w:val="12"/>
                <w:cs/>
              </w:rPr>
            </w:pPr>
          </w:p>
        </w:tc>
      </w:tr>
      <w:tr w:rsidR="00D71371" w:rsidRPr="002363FC" w:rsidTr="009B4145">
        <w:tc>
          <w:tcPr>
            <w:tcW w:w="6149" w:type="dxa"/>
            <w:tcBorders>
              <w:top w:val="nil"/>
              <w:left w:val="nil"/>
              <w:bottom w:val="nil"/>
              <w:right w:val="nil"/>
            </w:tcBorders>
            <w:vAlign w:val="bottom"/>
          </w:tcPr>
          <w:p w:rsidR="00D71371" w:rsidRPr="002363FC" w:rsidRDefault="00D71371" w:rsidP="00B370DE">
            <w:pPr>
              <w:ind w:left="972"/>
              <w:rPr>
                <w:rFonts w:ascii="Arial" w:hAnsi="Arial" w:cs="Arial"/>
                <w:sz w:val="20"/>
                <w:szCs w:val="20"/>
              </w:rPr>
            </w:pPr>
            <w:r w:rsidRPr="002363FC">
              <w:rPr>
                <w:rFonts w:ascii="Arial" w:hAnsi="Arial" w:cs="Arial"/>
                <w:sz w:val="20"/>
                <w:szCs w:val="20"/>
              </w:rPr>
              <w:t>Total contingent liabilities</w:t>
            </w:r>
          </w:p>
        </w:tc>
        <w:tc>
          <w:tcPr>
            <w:tcW w:w="1440" w:type="dxa"/>
            <w:tcBorders>
              <w:top w:val="nil"/>
              <w:left w:val="nil"/>
              <w:bottom w:val="nil"/>
              <w:right w:val="nil"/>
            </w:tcBorders>
            <w:shd w:val="clear" w:color="auto" w:fill="auto"/>
            <w:vAlign w:val="bottom"/>
          </w:tcPr>
          <w:p w:rsidR="00D71371" w:rsidRPr="002363FC" w:rsidRDefault="00722768" w:rsidP="00B20072">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28,312,200</w:t>
            </w:r>
          </w:p>
        </w:tc>
        <w:tc>
          <w:tcPr>
            <w:tcW w:w="1440" w:type="dxa"/>
            <w:tcBorders>
              <w:top w:val="nil"/>
              <w:left w:val="nil"/>
              <w:bottom w:val="nil"/>
              <w:right w:val="nil"/>
            </w:tcBorders>
            <w:shd w:val="clear" w:color="auto" w:fill="auto"/>
            <w:vAlign w:val="bottom"/>
          </w:tcPr>
          <w:p w:rsidR="00D71371" w:rsidRPr="002363FC" w:rsidRDefault="00D71371" w:rsidP="00B20072">
            <w:pPr>
              <w:pBdr>
                <w:bottom w:val="double" w:sz="6" w:space="1" w:color="auto"/>
              </w:pBdr>
              <w:ind w:right="-72"/>
              <w:jc w:val="right"/>
              <w:rPr>
                <w:rFonts w:ascii="Arial" w:hAnsi="Arial" w:cs="Arial"/>
                <w:snapToGrid w:val="0"/>
                <w:sz w:val="20"/>
                <w:szCs w:val="20"/>
                <w:cs/>
                <w:lang w:eastAsia="th-TH"/>
              </w:rPr>
            </w:pPr>
            <w:r w:rsidRPr="002363FC">
              <w:rPr>
                <w:rFonts w:ascii="Arial" w:hAnsi="Arial" w:cs="Arial"/>
                <w:sz w:val="20"/>
                <w:szCs w:val="20"/>
              </w:rPr>
              <w:t>28,312,200</w:t>
            </w:r>
          </w:p>
        </w:tc>
      </w:tr>
    </w:tbl>
    <w:p w:rsidR="00BB545F" w:rsidRPr="002363FC" w:rsidRDefault="00BB545F" w:rsidP="00B20072">
      <w:pPr>
        <w:ind w:left="540"/>
        <w:jc w:val="thaiDistribute"/>
        <w:outlineLvl w:val="0"/>
        <w:rPr>
          <w:rFonts w:ascii="Arial" w:hAnsi="Arial" w:cs="Arial"/>
          <w:sz w:val="20"/>
          <w:szCs w:val="20"/>
        </w:rPr>
      </w:pPr>
    </w:p>
    <w:p w:rsidR="00357F05" w:rsidRPr="002363FC" w:rsidRDefault="00357F05" w:rsidP="00B20072">
      <w:pPr>
        <w:ind w:left="540"/>
        <w:jc w:val="thaiDistribute"/>
        <w:outlineLvl w:val="0"/>
        <w:rPr>
          <w:rFonts w:ascii="Arial" w:hAnsi="Arial" w:cs="Arial"/>
          <w:sz w:val="20"/>
          <w:szCs w:val="20"/>
        </w:rPr>
      </w:pPr>
    </w:p>
    <w:p w:rsidR="005F43BA" w:rsidRPr="002363FC" w:rsidRDefault="00906306" w:rsidP="00B20072">
      <w:pPr>
        <w:pStyle w:val="Heading1"/>
        <w:spacing w:before="0"/>
        <w:ind w:left="540" w:hanging="540"/>
        <w:rPr>
          <w:rFonts w:ascii="Arial" w:hAnsi="Arial" w:cs="Arial"/>
          <w:color w:val="auto"/>
          <w:sz w:val="20"/>
          <w:szCs w:val="20"/>
        </w:rPr>
      </w:pPr>
      <w:bookmarkStart w:id="45" w:name="_Toc462067397"/>
      <w:bookmarkStart w:id="46" w:name="_Toc462127908"/>
      <w:bookmarkStart w:id="47" w:name="_Toc462128152"/>
      <w:bookmarkStart w:id="48" w:name="_Toc462144405"/>
      <w:r w:rsidRPr="002363FC">
        <w:rPr>
          <w:rFonts w:ascii="Arial" w:hAnsi="Arial" w:cs="Arial"/>
          <w:color w:val="auto"/>
          <w:sz w:val="20"/>
          <w:szCs w:val="20"/>
          <w:lang w:val="en-US"/>
        </w:rPr>
        <w:t>24</w:t>
      </w:r>
      <w:r w:rsidR="005F43BA" w:rsidRPr="002363FC">
        <w:rPr>
          <w:rFonts w:ascii="Arial" w:hAnsi="Arial" w:cs="Arial"/>
          <w:color w:val="auto"/>
          <w:sz w:val="20"/>
          <w:szCs w:val="20"/>
        </w:rPr>
        <w:tab/>
        <w:t>Information on quality of assets</w:t>
      </w:r>
      <w:bookmarkEnd w:id="45"/>
      <w:bookmarkEnd w:id="46"/>
      <w:bookmarkEnd w:id="47"/>
      <w:bookmarkEnd w:id="48"/>
    </w:p>
    <w:p w:rsidR="005F43BA" w:rsidRPr="002363FC" w:rsidRDefault="005F43BA" w:rsidP="00B20072">
      <w:pPr>
        <w:ind w:left="540"/>
        <w:jc w:val="thaiDistribute"/>
        <w:outlineLvl w:val="0"/>
        <w:rPr>
          <w:rFonts w:ascii="Arial" w:hAnsi="Arial" w:cs="Arial"/>
          <w:sz w:val="20"/>
          <w:szCs w:val="20"/>
        </w:rPr>
      </w:pPr>
    </w:p>
    <w:p w:rsidR="005F43BA" w:rsidRPr="002363FC" w:rsidRDefault="005F43BA" w:rsidP="00B20072">
      <w:pPr>
        <w:ind w:left="540"/>
        <w:jc w:val="thaiDistribute"/>
        <w:outlineLvl w:val="0"/>
        <w:rPr>
          <w:rFonts w:ascii="Arial" w:hAnsi="Arial" w:cs="Arial"/>
          <w:sz w:val="20"/>
          <w:szCs w:val="20"/>
        </w:rPr>
      </w:pPr>
    </w:p>
    <w:p w:rsidR="005F43BA" w:rsidRPr="002363FC" w:rsidRDefault="005F43BA" w:rsidP="00906306">
      <w:pPr>
        <w:pStyle w:val="a"/>
        <w:tabs>
          <w:tab w:val="right" w:pos="7200"/>
        </w:tabs>
        <w:ind w:left="540" w:right="-29"/>
        <w:jc w:val="thaiDistribute"/>
        <w:rPr>
          <w:rFonts w:ascii="Arial" w:hAnsi="Arial" w:cs="Arial"/>
          <w:spacing w:val="-4"/>
          <w:sz w:val="20"/>
          <w:szCs w:val="20"/>
        </w:rPr>
      </w:pPr>
      <w:r w:rsidRPr="002363FC">
        <w:rPr>
          <w:rFonts w:ascii="Arial" w:hAnsi="Arial" w:cs="Arial"/>
          <w:sz w:val="20"/>
          <w:szCs w:val="20"/>
        </w:rPr>
        <w:t xml:space="preserve">The quality of assets classified in accordance with the guidelines of the Securities </w:t>
      </w:r>
      <w:r w:rsidRPr="002363FC">
        <w:rPr>
          <w:rFonts w:ascii="Arial" w:hAnsi="Arial" w:cs="Arial"/>
          <w:spacing w:val="-4"/>
          <w:sz w:val="20"/>
          <w:szCs w:val="20"/>
        </w:rPr>
        <w:t xml:space="preserve">Exchange Commission as at </w:t>
      </w:r>
      <w:r w:rsidR="009E78A8" w:rsidRPr="002363FC">
        <w:rPr>
          <w:rFonts w:ascii="Arial" w:hAnsi="Arial" w:cs="Arial"/>
          <w:spacing w:val="-4"/>
          <w:sz w:val="20"/>
          <w:szCs w:val="20"/>
          <w:lang w:val="en-GB"/>
        </w:rPr>
        <w:t>30 September</w:t>
      </w:r>
      <w:r w:rsidRPr="002363FC">
        <w:rPr>
          <w:rFonts w:ascii="Arial" w:hAnsi="Arial" w:cs="Arial"/>
          <w:spacing w:val="-4"/>
          <w:sz w:val="20"/>
          <w:szCs w:val="20"/>
          <w:lang w:val="en-GB"/>
        </w:rPr>
        <w:t xml:space="preserve"> 2017</w:t>
      </w:r>
      <w:r w:rsidRPr="002363FC">
        <w:rPr>
          <w:rFonts w:ascii="Arial" w:hAnsi="Arial" w:cs="Arial"/>
          <w:spacing w:val="-4"/>
          <w:sz w:val="20"/>
          <w:szCs w:val="20"/>
        </w:rPr>
        <w:t xml:space="preserve"> and </w:t>
      </w:r>
      <w:r w:rsidRPr="002363FC">
        <w:rPr>
          <w:rFonts w:ascii="Arial" w:hAnsi="Arial" w:cs="Arial"/>
          <w:spacing w:val="-4"/>
          <w:sz w:val="20"/>
          <w:szCs w:val="20"/>
          <w:lang w:val="en-GB"/>
        </w:rPr>
        <w:t>31 December 2016</w:t>
      </w:r>
      <w:r w:rsidR="00906306" w:rsidRPr="002363FC">
        <w:rPr>
          <w:rFonts w:ascii="Arial" w:hAnsi="Arial" w:cs="Arial"/>
          <w:spacing w:val="-4"/>
          <w:sz w:val="20"/>
          <w:szCs w:val="20"/>
        </w:rPr>
        <w:t xml:space="preserve"> are as follows:</w:t>
      </w:r>
    </w:p>
    <w:p w:rsidR="00AC03F5" w:rsidRDefault="00AC03F5" w:rsidP="00B20072">
      <w:pPr>
        <w:pStyle w:val="a"/>
        <w:tabs>
          <w:tab w:val="right" w:pos="7200"/>
        </w:tabs>
        <w:ind w:left="540" w:right="-29"/>
        <w:jc w:val="thaiDistribute"/>
        <w:rPr>
          <w:rFonts w:ascii="Arial" w:hAnsi="Arial" w:cs="Arial"/>
          <w:sz w:val="20"/>
          <w:szCs w:val="20"/>
        </w:rPr>
      </w:pPr>
    </w:p>
    <w:p w:rsidR="00B370DE" w:rsidRPr="002363FC" w:rsidRDefault="00B370DE" w:rsidP="00B20072">
      <w:pPr>
        <w:pStyle w:val="a"/>
        <w:tabs>
          <w:tab w:val="right" w:pos="7200"/>
        </w:tabs>
        <w:ind w:left="540" w:right="-29"/>
        <w:jc w:val="thaiDistribute"/>
        <w:rPr>
          <w:rFonts w:ascii="Arial" w:hAnsi="Arial" w:cs="Arial"/>
          <w:sz w:val="20"/>
          <w:szCs w:val="20"/>
        </w:rPr>
      </w:pPr>
    </w:p>
    <w:p w:rsidR="005F43BA" w:rsidRPr="002363FC" w:rsidRDefault="00906306" w:rsidP="00B20072">
      <w:pPr>
        <w:ind w:left="1080" w:hanging="540"/>
        <w:jc w:val="thaiDistribute"/>
        <w:outlineLvl w:val="0"/>
        <w:rPr>
          <w:rFonts w:ascii="Arial" w:hAnsi="Arial" w:cs="Arial"/>
          <w:b/>
          <w:bCs/>
          <w:sz w:val="20"/>
          <w:szCs w:val="20"/>
        </w:rPr>
      </w:pPr>
      <w:bookmarkStart w:id="49" w:name="_Toc461192991"/>
      <w:bookmarkStart w:id="50" w:name="_Toc462067398"/>
      <w:bookmarkStart w:id="51" w:name="_Toc462127909"/>
      <w:bookmarkStart w:id="52" w:name="_Toc462128153"/>
      <w:bookmarkStart w:id="53" w:name="_Toc462128881"/>
      <w:bookmarkStart w:id="54" w:name="_Toc462129183"/>
      <w:bookmarkStart w:id="55" w:name="_Toc462129263"/>
      <w:bookmarkStart w:id="56" w:name="_Toc462144406"/>
      <w:r w:rsidRPr="002363FC">
        <w:rPr>
          <w:rFonts w:ascii="Arial" w:hAnsi="Arial" w:cs="Arial"/>
          <w:b/>
          <w:bCs/>
          <w:sz w:val="20"/>
          <w:szCs w:val="20"/>
        </w:rPr>
        <w:t>24</w:t>
      </w:r>
      <w:r w:rsidR="005F43BA" w:rsidRPr="002363FC">
        <w:rPr>
          <w:rFonts w:ascii="Arial" w:hAnsi="Arial" w:cs="Arial"/>
          <w:b/>
          <w:bCs/>
          <w:sz w:val="20"/>
          <w:szCs w:val="20"/>
        </w:rPr>
        <w:t>.</w:t>
      </w:r>
      <w:r w:rsidR="005F43BA" w:rsidRPr="002363FC">
        <w:rPr>
          <w:rFonts w:ascii="Arial" w:hAnsi="Arial" w:cs="Arial"/>
          <w:b/>
          <w:bCs/>
          <w:sz w:val="20"/>
          <w:szCs w:val="20"/>
          <w:cs/>
          <w:lang w:val="th-TH"/>
        </w:rPr>
        <w:t>1</w:t>
      </w:r>
      <w:r w:rsidR="005F43BA" w:rsidRPr="002363FC">
        <w:rPr>
          <w:rFonts w:ascii="Arial" w:hAnsi="Arial" w:cs="Arial"/>
          <w:b/>
          <w:bCs/>
          <w:sz w:val="20"/>
          <w:szCs w:val="20"/>
        </w:rPr>
        <w:tab/>
        <w:t>Investments in securities</w:t>
      </w:r>
      <w:bookmarkEnd w:id="49"/>
      <w:bookmarkEnd w:id="50"/>
      <w:bookmarkEnd w:id="51"/>
      <w:bookmarkEnd w:id="52"/>
      <w:bookmarkEnd w:id="53"/>
      <w:bookmarkEnd w:id="54"/>
      <w:bookmarkEnd w:id="55"/>
      <w:bookmarkEnd w:id="56"/>
    </w:p>
    <w:p w:rsidR="00235ACE" w:rsidRPr="002363FC" w:rsidRDefault="00235ACE" w:rsidP="00B20072">
      <w:pPr>
        <w:pStyle w:val="a"/>
        <w:tabs>
          <w:tab w:val="right" w:pos="7200"/>
        </w:tabs>
        <w:ind w:left="1080" w:right="0"/>
        <w:jc w:val="thaiDistribute"/>
        <w:rPr>
          <w:rFonts w:ascii="Arial" w:hAnsi="Arial" w:cs="Arial"/>
          <w:sz w:val="20"/>
          <w:szCs w:val="20"/>
        </w:rPr>
      </w:pPr>
    </w:p>
    <w:p w:rsidR="00A26B15" w:rsidRPr="002363FC" w:rsidRDefault="005F43BA" w:rsidP="00906306">
      <w:pPr>
        <w:pStyle w:val="a"/>
        <w:tabs>
          <w:tab w:val="right" w:pos="7200"/>
        </w:tabs>
        <w:ind w:left="1080" w:right="0"/>
        <w:jc w:val="thaiDistribute"/>
        <w:rPr>
          <w:rFonts w:ascii="Arial" w:hAnsi="Arial" w:cs="Arial"/>
          <w:sz w:val="20"/>
          <w:szCs w:val="20"/>
        </w:rPr>
      </w:pPr>
      <w:r w:rsidRPr="002363FC">
        <w:rPr>
          <w:rFonts w:ascii="Arial" w:hAnsi="Arial" w:cs="Arial"/>
          <w:sz w:val="20"/>
          <w:szCs w:val="20"/>
        </w:rPr>
        <w:t>The Company has</w:t>
      </w:r>
      <w:r w:rsidR="00FE3813" w:rsidRPr="002363FC">
        <w:rPr>
          <w:rFonts w:ascii="Arial" w:hAnsi="Arial" w:cs="Arial"/>
          <w:sz w:val="20"/>
          <w:szCs w:val="20"/>
        </w:rPr>
        <w:t xml:space="preserve"> no</w:t>
      </w:r>
      <w:r w:rsidR="009C1AFD" w:rsidRPr="002363FC">
        <w:rPr>
          <w:rFonts w:ascii="Arial" w:hAnsi="Arial" w:cs="Arial"/>
          <w:sz w:val="20"/>
          <w:szCs w:val="20"/>
        </w:rPr>
        <w:t xml:space="preserve"> investments in companies having problems in financial position and operation </w:t>
      </w:r>
      <w:r w:rsidRPr="002363FC">
        <w:rPr>
          <w:rFonts w:ascii="Arial" w:hAnsi="Arial" w:cs="Arial"/>
          <w:sz w:val="20"/>
          <w:szCs w:val="20"/>
        </w:rPr>
        <w:t xml:space="preserve">as at </w:t>
      </w:r>
      <w:r w:rsidR="009E78A8" w:rsidRPr="002363FC">
        <w:rPr>
          <w:rFonts w:ascii="Arial" w:hAnsi="Arial" w:cs="Arial"/>
          <w:sz w:val="20"/>
          <w:szCs w:val="20"/>
          <w:lang w:val="en-GB"/>
        </w:rPr>
        <w:t>30 September</w:t>
      </w:r>
      <w:r w:rsidRPr="002363FC">
        <w:rPr>
          <w:rFonts w:ascii="Arial" w:hAnsi="Arial" w:cs="Arial"/>
          <w:sz w:val="20"/>
          <w:szCs w:val="20"/>
          <w:lang w:val="en-GB"/>
        </w:rPr>
        <w:t xml:space="preserve"> 2017</w:t>
      </w:r>
      <w:r w:rsidRPr="002363FC">
        <w:rPr>
          <w:rFonts w:ascii="Arial" w:hAnsi="Arial" w:cs="Arial"/>
          <w:sz w:val="20"/>
          <w:szCs w:val="20"/>
        </w:rPr>
        <w:t xml:space="preserve"> and </w:t>
      </w:r>
      <w:r w:rsidRPr="002363FC">
        <w:rPr>
          <w:rFonts w:ascii="Arial" w:hAnsi="Arial" w:cs="Arial"/>
          <w:sz w:val="20"/>
          <w:szCs w:val="20"/>
          <w:lang w:val="en-GB"/>
        </w:rPr>
        <w:t>31 December 2016</w:t>
      </w:r>
      <w:r w:rsidR="000B3F57" w:rsidRPr="002363FC">
        <w:rPr>
          <w:rFonts w:ascii="Arial" w:hAnsi="Arial" w:cs="Arial"/>
          <w:sz w:val="20"/>
          <w:szCs w:val="20"/>
        </w:rPr>
        <w:t>.</w:t>
      </w:r>
      <w:bookmarkStart w:id="57" w:name="_Toc461192993"/>
      <w:bookmarkStart w:id="58" w:name="_Toc462067400"/>
      <w:bookmarkStart w:id="59" w:name="_Toc462127911"/>
      <w:bookmarkStart w:id="60" w:name="_Toc462128155"/>
      <w:bookmarkStart w:id="61" w:name="_Toc462128883"/>
      <w:bookmarkStart w:id="62" w:name="_Toc462129185"/>
      <w:bookmarkStart w:id="63" w:name="_Toc462129265"/>
      <w:bookmarkStart w:id="64" w:name="_Toc462144408"/>
    </w:p>
    <w:p w:rsidR="00A26B15" w:rsidRDefault="00A26B15" w:rsidP="00B20072">
      <w:pPr>
        <w:ind w:left="1080" w:hanging="540"/>
        <w:jc w:val="thaiDistribute"/>
        <w:outlineLvl w:val="0"/>
        <w:rPr>
          <w:rFonts w:ascii="Arial" w:hAnsi="Arial" w:cs="Arial"/>
          <w:b/>
          <w:bCs/>
          <w:sz w:val="20"/>
          <w:szCs w:val="20"/>
        </w:rPr>
      </w:pPr>
    </w:p>
    <w:p w:rsidR="00B370DE" w:rsidRPr="002363FC" w:rsidRDefault="00B370DE" w:rsidP="00B20072">
      <w:pPr>
        <w:ind w:left="1080" w:hanging="540"/>
        <w:jc w:val="thaiDistribute"/>
        <w:outlineLvl w:val="0"/>
        <w:rPr>
          <w:rFonts w:ascii="Arial" w:hAnsi="Arial" w:cs="Arial"/>
          <w:b/>
          <w:bCs/>
          <w:sz w:val="20"/>
          <w:szCs w:val="20"/>
        </w:rPr>
      </w:pPr>
    </w:p>
    <w:p w:rsidR="005F43BA" w:rsidRPr="002363FC" w:rsidRDefault="00906306" w:rsidP="00B20072">
      <w:pPr>
        <w:ind w:left="1080" w:hanging="540"/>
        <w:jc w:val="thaiDistribute"/>
        <w:outlineLvl w:val="0"/>
        <w:rPr>
          <w:rFonts w:ascii="Arial" w:hAnsi="Arial" w:cs="Arial"/>
          <w:b/>
          <w:bCs/>
          <w:sz w:val="20"/>
          <w:szCs w:val="20"/>
        </w:rPr>
      </w:pPr>
      <w:r w:rsidRPr="002363FC">
        <w:rPr>
          <w:rFonts w:ascii="Arial" w:hAnsi="Arial" w:cs="Arial"/>
          <w:b/>
          <w:bCs/>
          <w:sz w:val="20"/>
          <w:szCs w:val="20"/>
        </w:rPr>
        <w:t>24</w:t>
      </w:r>
      <w:r w:rsidR="005F43BA" w:rsidRPr="002363FC">
        <w:rPr>
          <w:rFonts w:ascii="Arial" w:hAnsi="Arial" w:cs="Arial"/>
          <w:b/>
          <w:bCs/>
          <w:sz w:val="20"/>
          <w:szCs w:val="20"/>
        </w:rPr>
        <w:t>.</w:t>
      </w:r>
      <w:r w:rsidR="005F43BA" w:rsidRPr="002363FC">
        <w:rPr>
          <w:rFonts w:ascii="Arial" w:hAnsi="Arial" w:cs="Arial"/>
          <w:b/>
          <w:bCs/>
          <w:sz w:val="20"/>
          <w:szCs w:val="20"/>
          <w:cs/>
          <w:lang w:val="th-TH"/>
        </w:rPr>
        <w:t>2</w:t>
      </w:r>
      <w:r w:rsidR="005F43BA" w:rsidRPr="002363FC">
        <w:rPr>
          <w:rFonts w:ascii="Arial" w:hAnsi="Arial" w:cs="Arial"/>
          <w:b/>
          <w:bCs/>
          <w:sz w:val="20"/>
          <w:szCs w:val="20"/>
        </w:rPr>
        <w:tab/>
        <w:t>Loans</w:t>
      </w:r>
      <w:r w:rsidR="00357F05" w:rsidRPr="002363FC">
        <w:rPr>
          <w:rFonts w:ascii="Arial" w:hAnsi="Arial" w:cs="Arial"/>
          <w:b/>
          <w:bCs/>
          <w:sz w:val="20"/>
          <w:szCs w:val="20"/>
        </w:rPr>
        <w:t xml:space="preserve"> to customers</w:t>
      </w:r>
      <w:r w:rsidR="005F43BA" w:rsidRPr="002363FC">
        <w:rPr>
          <w:rFonts w:ascii="Arial" w:hAnsi="Arial" w:cs="Arial"/>
          <w:b/>
          <w:bCs/>
          <w:sz w:val="20"/>
          <w:szCs w:val="20"/>
        </w:rPr>
        <w:t xml:space="preserve"> and accrued interest receivables</w:t>
      </w:r>
      <w:bookmarkEnd w:id="57"/>
      <w:bookmarkEnd w:id="58"/>
      <w:bookmarkEnd w:id="59"/>
      <w:bookmarkEnd w:id="60"/>
      <w:bookmarkEnd w:id="61"/>
      <w:bookmarkEnd w:id="62"/>
      <w:bookmarkEnd w:id="63"/>
      <w:bookmarkEnd w:id="64"/>
    </w:p>
    <w:p w:rsidR="005F43BA" w:rsidRPr="002363FC" w:rsidRDefault="005F43BA" w:rsidP="00B20072">
      <w:pPr>
        <w:ind w:left="1080"/>
        <w:jc w:val="thaiDistribute"/>
        <w:outlineLvl w:val="0"/>
        <w:rPr>
          <w:rFonts w:ascii="Arial" w:hAnsi="Arial" w:cs="Arial"/>
          <w:sz w:val="20"/>
          <w:szCs w:val="20"/>
          <w:cs/>
        </w:rPr>
      </w:pPr>
    </w:p>
    <w:p w:rsidR="005F43BA" w:rsidRPr="002363FC" w:rsidRDefault="005F43BA" w:rsidP="00B20072">
      <w:pPr>
        <w:ind w:left="1080"/>
        <w:jc w:val="thaiDistribute"/>
        <w:rPr>
          <w:rFonts w:ascii="Arial" w:hAnsi="Arial" w:cs="Arial"/>
          <w:sz w:val="20"/>
          <w:szCs w:val="20"/>
        </w:rPr>
      </w:pPr>
      <w:r w:rsidRPr="002363FC">
        <w:rPr>
          <w:rFonts w:ascii="Arial" w:hAnsi="Arial" w:cs="Arial"/>
          <w:sz w:val="20"/>
          <w:szCs w:val="20"/>
        </w:rPr>
        <w:t xml:space="preserve">The </w:t>
      </w:r>
      <w:r w:rsidR="002329EC" w:rsidRPr="002363FC">
        <w:rPr>
          <w:rFonts w:ascii="Arial" w:hAnsi="Arial" w:cs="Arial"/>
          <w:sz w:val="20"/>
          <w:szCs w:val="20"/>
        </w:rPr>
        <w:t>Company</w:t>
      </w:r>
      <w:r w:rsidRPr="002363FC">
        <w:rPr>
          <w:rFonts w:ascii="Arial" w:hAnsi="Arial" w:cs="Arial"/>
          <w:sz w:val="20"/>
          <w:szCs w:val="20"/>
        </w:rPr>
        <w:t xml:space="preserve"> had granted loans</w:t>
      </w:r>
      <w:r w:rsidR="00357F05" w:rsidRPr="002363FC">
        <w:rPr>
          <w:rFonts w:ascii="Arial" w:hAnsi="Arial" w:cs="Arial"/>
          <w:sz w:val="20"/>
          <w:szCs w:val="20"/>
        </w:rPr>
        <w:t xml:space="preserve"> to customers</w:t>
      </w:r>
      <w:r w:rsidRPr="002363FC">
        <w:rPr>
          <w:rFonts w:ascii="Arial" w:hAnsi="Arial" w:cs="Arial"/>
          <w:sz w:val="20"/>
          <w:szCs w:val="20"/>
        </w:rPr>
        <w:t xml:space="preserve"> and accrued interest receivables to companies which faced the financial operational difficulties and provided related </w:t>
      </w:r>
      <w:r w:rsidRPr="002363FC">
        <w:rPr>
          <w:rFonts w:ascii="Arial" w:hAnsi="Arial" w:cs="Arial"/>
          <w:spacing w:val="-2"/>
          <w:sz w:val="20"/>
          <w:szCs w:val="20"/>
        </w:rPr>
        <w:t xml:space="preserve">allowance for doubtful accounts </w:t>
      </w:r>
      <w:r w:rsidRPr="002363FC">
        <w:rPr>
          <w:rFonts w:ascii="Arial" w:hAnsi="Arial" w:cs="Arial"/>
          <w:sz w:val="20"/>
          <w:szCs w:val="20"/>
        </w:rPr>
        <w:t>as follows:</w:t>
      </w:r>
    </w:p>
    <w:p w:rsidR="00161176" w:rsidRPr="002363FC" w:rsidRDefault="00161176" w:rsidP="00B20072">
      <w:pPr>
        <w:ind w:left="1080"/>
        <w:jc w:val="thaiDistribute"/>
        <w:rPr>
          <w:rFonts w:ascii="Arial" w:hAnsi="Arial" w:cs="Arial"/>
          <w:sz w:val="20"/>
          <w:szCs w:val="20"/>
        </w:rPr>
      </w:pPr>
    </w:p>
    <w:tbl>
      <w:tblPr>
        <w:tblW w:w="8690" w:type="dxa"/>
        <w:tblInd w:w="360" w:type="dxa"/>
        <w:tblLayout w:type="fixed"/>
        <w:tblLook w:val="0000" w:firstRow="0" w:lastRow="0" w:firstColumn="0" w:lastColumn="0" w:noHBand="0" w:noVBand="0"/>
      </w:tblPr>
      <w:tblGrid>
        <w:gridCol w:w="3609"/>
        <w:gridCol w:w="1134"/>
        <w:gridCol w:w="1293"/>
        <w:gridCol w:w="1276"/>
        <w:gridCol w:w="1378"/>
      </w:tblGrid>
      <w:tr w:rsidR="00C74ECB" w:rsidRPr="002363FC" w:rsidTr="004F680D">
        <w:tc>
          <w:tcPr>
            <w:tcW w:w="3609" w:type="dxa"/>
            <w:vAlign w:val="bottom"/>
          </w:tcPr>
          <w:p w:rsidR="005F43BA" w:rsidRPr="002363FC" w:rsidRDefault="005F43BA" w:rsidP="00B20072">
            <w:pPr>
              <w:tabs>
                <w:tab w:val="left" w:pos="60"/>
              </w:tabs>
              <w:snapToGrid w:val="0"/>
              <w:ind w:left="600" w:right="-72"/>
              <w:contextualSpacing/>
              <w:rPr>
                <w:rFonts w:ascii="Arial" w:hAnsi="Arial" w:cs="Arial"/>
                <w:sz w:val="20"/>
                <w:szCs w:val="20"/>
                <w:cs/>
              </w:rPr>
            </w:pPr>
          </w:p>
        </w:tc>
        <w:tc>
          <w:tcPr>
            <w:tcW w:w="5081" w:type="dxa"/>
            <w:gridSpan w:val="4"/>
          </w:tcPr>
          <w:p w:rsidR="005F43BA" w:rsidRPr="002363FC" w:rsidRDefault="009E78A8" w:rsidP="00B20072">
            <w:pPr>
              <w:pStyle w:val="a"/>
              <w:pBdr>
                <w:bottom w:val="single" w:sz="4" w:space="1" w:color="auto"/>
              </w:pBdr>
              <w:ind w:right="-72"/>
              <w:jc w:val="center"/>
              <w:rPr>
                <w:rFonts w:ascii="Arial" w:hAnsi="Arial" w:cs="Arial"/>
                <w:b/>
                <w:bCs/>
                <w:sz w:val="20"/>
                <w:szCs w:val="20"/>
              </w:rPr>
            </w:pPr>
            <w:r w:rsidRPr="002363FC">
              <w:rPr>
                <w:rFonts w:ascii="Arial" w:hAnsi="Arial" w:cs="Arial"/>
                <w:b/>
                <w:bCs/>
                <w:sz w:val="20"/>
                <w:szCs w:val="20"/>
                <w:lang w:val="en-GB"/>
              </w:rPr>
              <w:t>30 September</w:t>
            </w:r>
            <w:r w:rsidR="006B43C4" w:rsidRPr="002363FC">
              <w:rPr>
                <w:rFonts w:ascii="Arial" w:hAnsi="Arial" w:cs="Arial"/>
                <w:b/>
                <w:bCs/>
                <w:sz w:val="20"/>
                <w:szCs w:val="20"/>
                <w:lang w:val="en-GB"/>
              </w:rPr>
              <w:t xml:space="preserve"> 2017</w:t>
            </w:r>
          </w:p>
        </w:tc>
      </w:tr>
      <w:tr w:rsidR="00C74ECB" w:rsidRPr="002363FC" w:rsidTr="004F680D">
        <w:trPr>
          <w:trHeight w:val="215"/>
        </w:trPr>
        <w:tc>
          <w:tcPr>
            <w:tcW w:w="3609" w:type="dxa"/>
            <w:vAlign w:val="bottom"/>
          </w:tcPr>
          <w:p w:rsidR="005F43BA" w:rsidRPr="002363FC" w:rsidRDefault="005F43BA" w:rsidP="00B20072">
            <w:pPr>
              <w:tabs>
                <w:tab w:val="left" w:pos="60"/>
              </w:tabs>
              <w:snapToGrid w:val="0"/>
              <w:ind w:left="600" w:right="-72"/>
              <w:contextualSpacing/>
              <w:rPr>
                <w:rFonts w:ascii="Arial" w:hAnsi="Arial" w:cs="Arial"/>
                <w:sz w:val="20"/>
                <w:szCs w:val="20"/>
                <w:cs/>
              </w:rPr>
            </w:pPr>
          </w:p>
        </w:tc>
        <w:tc>
          <w:tcPr>
            <w:tcW w:w="1134" w:type="dxa"/>
          </w:tcPr>
          <w:p w:rsidR="005F43BA" w:rsidRPr="002363FC" w:rsidRDefault="005F43BA" w:rsidP="00B20072">
            <w:pPr>
              <w:pStyle w:val="a0"/>
              <w:ind w:right="-72"/>
              <w:jc w:val="right"/>
              <w:rPr>
                <w:rFonts w:ascii="Arial" w:hAnsi="Arial" w:cs="Arial"/>
                <w:b/>
                <w:bCs/>
                <w:sz w:val="20"/>
                <w:szCs w:val="20"/>
              </w:rPr>
            </w:pPr>
          </w:p>
          <w:p w:rsidR="005F43BA" w:rsidRPr="002363FC" w:rsidRDefault="005F43BA" w:rsidP="00B20072">
            <w:pPr>
              <w:pStyle w:val="a0"/>
              <w:ind w:right="-72"/>
              <w:jc w:val="right"/>
              <w:rPr>
                <w:rFonts w:ascii="Arial" w:hAnsi="Arial" w:cs="Arial"/>
                <w:b/>
                <w:bCs/>
                <w:sz w:val="20"/>
                <w:szCs w:val="20"/>
              </w:rPr>
            </w:pPr>
          </w:p>
        </w:tc>
        <w:tc>
          <w:tcPr>
            <w:tcW w:w="1293" w:type="dxa"/>
          </w:tcPr>
          <w:p w:rsidR="005F43BA" w:rsidRPr="002363FC" w:rsidRDefault="005F43BA" w:rsidP="00B20072">
            <w:pPr>
              <w:pStyle w:val="a0"/>
              <w:ind w:right="-72"/>
              <w:jc w:val="right"/>
              <w:rPr>
                <w:rFonts w:ascii="Arial" w:hAnsi="Arial" w:cs="Arial"/>
                <w:b/>
                <w:bCs/>
                <w:sz w:val="20"/>
                <w:szCs w:val="20"/>
              </w:rPr>
            </w:pPr>
          </w:p>
          <w:p w:rsidR="005F43BA" w:rsidRPr="002363FC" w:rsidRDefault="005F43BA" w:rsidP="00B20072">
            <w:pPr>
              <w:pStyle w:val="a0"/>
              <w:ind w:right="-72"/>
              <w:jc w:val="right"/>
              <w:rPr>
                <w:rFonts w:ascii="Arial" w:hAnsi="Arial" w:cs="Arial"/>
                <w:b/>
                <w:bCs/>
                <w:sz w:val="20"/>
                <w:szCs w:val="20"/>
              </w:rPr>
            </w:pPr>
          </w:p>
        </w:tc>
        <w:tc>
          <w:tcPr>
            <w:tcW w:w="1276" w:type="dxa"/>
          </w:tcPr>
          <w:p w:rsidR="005F43BA" w:rsidRPr="002363FC" w:rsidRDefault="005F43BA" w:rsidP="00B20072">
            <w:pPr>
              <w:pStyle w:val="a0"/>
              <w:ind w:right="-72"/>
              <w:jc w:val="right"/>
              <w:rPr>
                <w:rFonts w:ascii="Arial" w:hAnsi="Arial" w:cs="Arial"/>
                <w:b/>
                <w:bCs/>
                <w:sz w:val="20"/>
                <w:szCs w:val="20"/>
              </w:rPr>
            </w:pPr>
          </w:p>
          <w:p w:rsidR="005F43BA" w:rsidRPr="002363FC" w:rsidRDefault="005F43BA" w:rsidP="00B20072">
            <w:pPr>
              <w:pStyle w:val="a0"/>
              <w:ind w:right="-72"/>
              <w:jc w:val="right"/>
              <w:rPr>
                <w:rFonts w:ascii="Arial" w:hAnsi="Arial" w:cs="Arial"/>
                <w:b/>
                <w:bCs/>
                <w:sz w:val="20"/>
                <w:szCs w:val="20"/>
              </w:rPr>
            </w:pPr>
          </w:p>
        </w:tc>
        <w:tc>
          <w:tcPr>
            <w:tcW w:w="1378" w:type="dxa"/>
          </w:tcPr>
          <w:p w:rsidR="005F43BA" w:rsidRPr="002363FC" w:rsidRDefault="005F43BA" w:rsidP="00E839C6">
            <w:pPr>
              <w:pStyle w:val="a"/>
              <w:ind w:right="-72"/>
              <w:jc w:val="right"/>
              <w:rPr>
                <w:rFonts w:ascii="Arial" w:hAnsi="Arial" w:cs="Arial"/>
                <w:b/>
                <w:bCs/>
                <w:sz w:val="20"/>
                <w:szCs w:val="20"/>
              </w:rPr>
            </w:pPr>
            <w:r w:rsidRPr="002363FC">
              <w:rPr>
                <w:rFonts w:ascii="Arial" w:hAnsi="Arial" w:cs="Arial"/>
                <w:b/>
                <w:bCs/>
                <w:spacing w:val="-4"/>
                <w:sz w:val="20"/>
                <w:szCs w:val="20"/>
              </w:rPr>
              <w:t>Allowance for</w:t>
            </w:r>
            <w:r w:rsidR="00E839C6">
              <w:rPr>
                <w:rFonts w:ascii="Arial" w:hAnsi="Arial" w:cs="Arial"/>
                <w:b/>
                <w:bCs/>
                <w:spacing w:val="-4"/>
                <w:sz w:val="20"/>
                <w:szCs w:val="20"/>
              </w:rPr>
              <w:t xml:space="preserve"> </w:t>
            </w:r>
            <w:r w:rsidRPr="002363FC">
              <w:rPr>
                <w:rFonts w:ascii="Arial" w:hAnsi="Arial" w:cs="Arial"/>
                <w:b/>
                <w:bCs/>
                <w:sz w:val="20"/>
                <w:szCs w:val="20"/>
              </w:rPr>
              <w:t>doubtful</w:t>
            </w:r>
          </w:p>
        </w:tc>
      </w:tr>
      <w:tr w:rsidR="00C74ECB" w:rsidRPr="002363FC" w:rsidTr="004F680D">
        <w:trPr>
          <w:trHeight w:val="215"/>
        </w:trPr>
        <w:tc>
          <w:tcPr>
            <w:tcW w:w="3609" w:type="dxa"/>
            <w:vAlign w:val="bottom"/>
          </w:tcPr>
          <w:p w:rsidR="005F43BA" w:rsidRPr="002363FC" w:rsidRDefault="005F43BA" w:rsidP="00B20072">
            <w:pPr>
              <w:tabs>
                <w:tab w:val="left" w:pos="60"/>
              </w:tabs>
              <w:snapToGrid w:val="0"/>
              <w:ind w:left="600" w:right="-72"/>
              <w:contextualSpacing/>
              <w:rPr>
                <w:rFonts w:ascii="Arial" w:hAnsi="Arial" w:cs="Arial"/>
                <w:sz w:val="20"/>
                <w:szCs w:val="20"/>
                <w:cs/>
              </w:rPr>
            </w:pPr>
          </w:p>
        </w:tc>
        <w:tc>
          <w:tcPr>
            <w:tcW w:w="1134" w:type="dxa"/>
          </w:tcPr>
          <w:p w:rsidR="005F43BA" w:rsidRPr="002363FC" w:rsidRDefault="005F43BA" w:rsidP="00B20072">
            <w:pPr>
              <w:pStyle w:val="a0"/>
              <w:ind w:right="-72"/>
              <w:jc w:val="right"/>
              <w:rPr>
                <w:rFonts w:ascii="Arial" w:hAnsi="Arial" w:cs="Arial"/>
                <w:b/>
                <w:bCs/>
                <w:sz w:val="20"/>
                <w:szCs w:val="20"/>
              </w:rPr>
            </w:pPr>
          </w:p>
        </w:tc>
        <w:tc>
          <w:tcPr>
            <w:tcW w:w="1293" w:type="dxa"/>
          </w:tcPr>
          <w:p w:rsidR="005F43BA" w:rsidRPr="002363FC" w:rsidRDefault="005F43BA" w:rsidP="00B20072">
            <w:pPr>
              <w:pStyle w:val="a0"/>
              <w:ind w:right="-72"/>
              <w:jc w:val="right"/>
              <w:rPr>
                <w:rFonts w:ascii="Arial" w:hAnsi="Arial" w:cs="Arial"/>
                <w:b/>
                <w:bCs/>
                <w:sz w:val="20"/>
                <w:szCs w:val="20"/>
              </w:rPr>
            </w:pPr>
            <w:r w:rsidRPr="002363FC">
              <w:rPr>
                <w:rFonts w:ascii="Arial" w:hAnsi="Arial" w:cs="Arial"/>
                <w:b/>
                <w:bCs/>
                <w:sz w:val="20"/>
                <w:szCs w:val="20"/>
              </w:rPr>
              <w:t>Total debts</w:t>
            </w:r>
          </w:p>
        </w:tc>
        <w:tc>
          <w:tcPr>
            <w:tcW w:w="1276" w:type="dxa"/>
          </w:tcPr>
          <w:p w:rsidR="005F43BA" w:rsidRPr="002363FC" w:rsidRDefault="005F43BA" w:rsidP="00B20072">
            <w:pPr>
              <w:pStyle w:val="a0"/>
              <w:ind w:right="-72"/>
              <w:jc w:val="right"/>
              <w:rPr>
                <w:rFonts w:ascii="Arial" w:hAnsi="Arial" w:cs="Arial"/>
                <w:b/>
                <w:bCs/>
                <w:sz w:val="20"/>
                <w:szCs w:val="20"/>
              </w:rPr>
            </w:pPr>
            <w:r w:rsidRPr="002363FC">
              <w:rPr>
                <w:rFonts w:ascii="Arial" w:hAnsi="Arial" w:cs="Arial"/>
                <w:b/>
                <w:bCs/>
                <w:sz w:val="20"/>
                <w:szCs w:val="20"/>
              </w:rPr>
              <w:t>Collateral</w:t>
            </w:r>
          </w:p>
        </w:tc>
        <w:tc>
          <w:tcPr>
            <w:tcW w:w="1378" w:type="dxa"/>
          </w:tcPr>
          <w:p w:rsidR="005F43BA" w:rsidRPr="002363FC" w:rsidRDefault="005F43BA" w:rsidP="00B20072">
            <w:pPr>
              <w:pStyle w:val="a"/>
              <w:ind w:right="-72"/>
              <w:jc w:val="right"/>
              <w:rPr>
                <w:rFonts w:ascii="Arial" w:hAnsi="Arial" w:cs="Arial"/>
                <w:b/>
                <w:bCs/>
                <w:spacing w:val="-4"/>
                <w:sz w:val="20"/>
                <w:szCs w:val="20"/>
              </w:rPr>
            </w:pPr>
            <w:r w:rsidRPr="002363FC">
              <w:rPr>
                <w:rFonts w:ascii="Arial" w:hAnsi="Arial" w:cs="Arial"/>
                <w:b/>
                <w:bCs/>
                <w:sz w:val="20"/>
                <w:szCs w:val="20"/>
              </w:rPr>
              <w:t>accounts</w:t>
            </w:r>
          </w:p>
        </w:tc>
      </w:tr>
      <w:tr w:rsidR="00C74ECB" w:rsidRPr="002363FC" w:rsidTr="004F680D">
        <w:tc>
          <w:tcPr>
            <w:tcW w:w="3609" w:type="dxa"/>
            <w:vAlign w:val="bottom"/>
          </w:tcPr>
          <w:p w:rsidR="005F43BA" w:rsidRPr="002363FC" w:rsidRDefault="005F43BA" w:rsidP="00B20072">
            <w:pPr>
              <w:tabs>
                <w:tab w:val="left" w:pos="60"/>
              </w:tabs>
              <w:snapToGrid w:val="0"/>
              <w:ind w:left="600" w:right="-72"/>
              <w:contextualSpacing/>
              <w:rPr>
                <w:rFonts w:ascii="Arial" w:hAnsi="Arial" w:cs="Arial"/>
                <w:sz w:val="20"/>
                <w:szCs w:val="20"/>
                <w:cs/>
              </w:rPr>
            </w:pPr>
          </w:p>
        </w:tc>
        <w:tc>
          <w:tcPr>
            <w:tcW w:w="1134" w:type="dxa"/>
          </w:tcPr>
          <w:p w:rsidR="005F43BA" w:rsidRPr="002363FC" w:rsidRDefault="005F43BA"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2363FC">
              <w:rPr>
                <w:rFonts w:ascii="Arial" w:hAnsi="Arial" w:cs="Arial"/>
                <w:b/>
                <w:bCs/>
                <w:sz w:val="20"/>
                <w:szCs w:val="20"/>
              </w:rPr>
              <w:t>Numbers</w:t>
            </w:r>
            <w:r w:rsidRPr="002363FC" w:rsidDel="00BE5239">
              <w:rPr>
                <w:rFonts w:ascii="Arial" w:hAnsi="Arial" w:cs="Arial"/>
                <w:b/>
                <w:bCs/>
                <w:sz w:val="20"/>
                <w:szCs w:val="20"/>
                <w:lang w:val="en-GB" w:eastAsia="th-TH"/>
              </w:rPr>
              <w:t xml:space="preserve"> </w:t>
            </w:r>
          </w:p>
        </w:tc>
        <w:tc>
          <w:tcPr>
            <w:tcW w:w="1293" w:type="dxa"/>
          </w:tcPr>
          <w:p w:rsidR="005F43BA" w:rsidRPr="002363FC" w:rsidRDefault="005F43BA"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2363FC">
              <w:rPr>
                <w:rFonts w:ascii="Arial" w:hAnsi="Arial" w:cs="Arial"/>
                <w:b/>
                <w:bCs/>
                <w:sz w:val="20"/>
                <w:szCs w:val="20"/>
                <w:lang w:val="en-GB" w:eastAsia="th-TH"/>
              </w:rPr>
              <w:t>Baht</w:t>
            </w:r>
          </w:p>
        </w:tc>
        <w:tc>
          <w:tcPr>
            <w:tcW w:w="1276" w:type="dxa"/>
          </w:tcPr>
          <w:p w:rsidR="005F43BA" w:rsidRPr="002363FC" w:rsidRDefault="005F43BA"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2363FC">
              <w:rPr>
                <w:rFonts w:ascii="Arial" w:hAnsi="Arial" w:cs="Arial"/>
                <w:b/>
                <w:bCs/>
                <w:sz w:val="20"/>
                <w:szCs w:val="20"/>
                <w:lang w:val="en-GB" w:eastAsia="th-TH"/>
              </w:rPr>
              <w:t>Baht</w:t>
            </w:r>
          </w:p>
        </w:tc>
        <w:tc>
          <w:tcPr>
            <w:tcW w:w="1378" w:type="dxa"/>
          </w:tcPr>
          <w:p w:rsidR="005F43BA" w:rsidRPr="002363FC" w:rsidRDefault="005F43BA"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2363FC">
              <w:rPr>
                <w:rFonts w:ascii="Arial" w:hAnsi="Arial" w:cs="Arial"/>
                <w:b/>
                <w:bCs/>
                <w:sz w:val="20"/>
                <w:szCs w:val="20"/>
                <w:lang w:val="en-GB" w:eastAsia="th-TH"/>
              </w:rPr>
              <w:t>Baht</w:t>
            </w:r>
          </w:p>
        </w:tc>
      </w:tr>
      <w:tr w:rsidR="00C74ECB" w:rsidRPr="002363FC" w:rsidTr="004F680D">
        <w:trPr>
          <w:trHeight w:val="227"/>
        </w:trPr>
        <w:tc>
          <w:tcPr>
            <w:tcW w:w="3609" w:type="dxa"/>
            <w:vAlign w:val="bottom"/>
          </w:tcPr>
          <w:p w:rsidR="005F43BA" w:rsidRPr="002363FC" w:rsidRDefault="00612031" w:rsidP="00B20072">
            <w:pPr>
              <w:tabs>
                <w:tab w:val="left" w:pos="796"/>
              </w:tabs>
              <w:ind w:left="600"/>
              <w:contextualSpacing/>
              <w:rPr>
                <w:rFonts w:ascii="Arial" w:hAnsi="Arial" w:cs="Arial"/>
                <w:sz w:val="20"/>
                <w:szCs w:val="20"/>
              </w:rPr>
            </w:pPr>
            <w:r w:rsidRPr="002363FC">
              <w:rPr>
                <w:rFonts w:ascii="Arial" w:hAnsi="Arial" w:cs="Arial"/>
                <w:sz w:val="20"/>
                <w:szCs w:val="20"/>
              </w:rPr>
              <w:t xml:space="preserve">Companies </w:t>
            </w:r>
            <w:r w:rsidR="009C1AFD" w:rsidRPr="002363FC">
              <w:rPr>
                <w:rFonts w:ascii="Arial" w:hAnsi="Arial" w:cs="Arial"/>
                <w:sz w:val="20"/>
                <w:szCs w:val="20"/>
              </w:rPr>
              <w:t>having problems</w:t>
            </w:r>
          </w:p>
        </w:tc>
        <w:tc>
          <w:tcPr>
            <w:tcW w:w="1134" w:type="dxa"/>
          </w:tcPr>
          <w:p w:rsidR="005F43BA" w:rsidRPr="002363FC" w:rsidRDefault="005F43BA" w:rsidP="00B20072">
            <w:pPr>
              <w:pStyle w:val="a0"/>
              <w:ind w:right="-72"/>
              <w:jc w:val="right"/>
              <w:rPr>
                <w:rFonts w:ascii="Arial" w:hAnsi="Arial" w:cs="Arial"/>
                <w:sz w:val="20"/>
                <w:szCs w:val="20"/>
                <w:cs/>
              </w:rPr>
            </w:pPr>
          </w:p>
        </w:tc>
        <w:tc>
          <w:tcPr>
            <w:tcW w:w="1293" w:type="dxa"/>
          </w:tcPr>
          <w:p w:rsidR="005F43BA" w:rsidRPr="002363FC" w:rsidRDefault="005F43BA" w:rsidP="00B20072">
            <w:pPr>
              <w:pStyle w:val="a0"/>
              <w:ind w:right="-72"/>
              <w:jc w:val="right"/>
              <w:rPr>
                <w:rFonts w:ascii="Arial" w:hAnsi="Arial" w:cs="Arial"/>
                <w:sz w:val="20"/>
                <w:szCs w:val="20"/>
                <w:lang w:val="en-GB"/>
              </w:rPr>
            </w:pPr>
          </w:p>
        </w:tc>
        <w:tc>
          <w:tcPr>
            <w:tcW w:w="1276" w:type="dxa"/>
          </w:tcPr>
          <w:p w:rsidR="005F43BA" w:rsidRPr="002363FC" w:rsidRDefault="005F43BA" w:rsidP="00B20072">
            <w:pPr>
              <w:pStyle w:val="a0"/>
              <w:ind w:right="-72"/>
              <w:jc w:val="right"/>
              <w:rPr>
                <w:rFonts w:ascii="Arial" w:hAnsi="Arial" w:cs="Arial"/>
                <w:sz w:val="20"/>
                <w:szCs w:val="20"/>
                <w:lang w:val="en-GB"/>
              </w:rPr>
            </w:pPr>
          </w:p>
        </w:tc>
        <w:tc>
          <w:tcPr>
            <w:tcW w:w="1378" w:type="dxa"/>
          </w:tcPr>
          <w:p w:rsidR="005F43BA" w:rsidRPr="002363FC" w:rsidRDefault="005F43BA" w:rsidP="00B20072">
            <w:pPr>
              <w:pStyle w:val="a0"/>
              <w:ind w:right="-72"/>
              <w:jc w:val="right"/>
              <w:rPr>
                <w:rFonts w:ascii="Arial" w:hAnsi="Arial" w:cs="Arial"/>
                <w:sz w:val="20"/>
                <w:szCs w:val="20"/>
                <w:lang w:val="en-GB"/>
              </w:rPr>
            </w:pPr>
          </w:p>
        </w:tc>
      </w:tr>
      <w:tr w:rsidR="00C74ECB" w:rsidRPr="002363FC" w:rsidTr="004F680D">
        <w:trPr>
          <w:trHeight w:val="227"/>
        </w:trPr>
        <w:tc>
          <w:tcPr>
            <w:tcW w:w="3609" w:type="dxa"/>
            <w:vAlign w:val="bottom"/>
          </w:tcPr>
          <w:p w:rsidR="009C1AFD" w:rsidRPr="002363FC" w:rsidRDefault="009C1AFD" w:rsidP="00B20072">
            <w:pPr>
              <w:tabs>
                <w:tab w:val="left" w:pos="796"/>
              </w:tabs>
              <w:ind w:left="600"/>
              <w:contextualSpacing/>
              <w:rPr>
                <w:rFonts w:ascii="Arial" w:hAnsi="Arial" w:cs="Arial"/>
                <w:sz w:val="20"/>
                <w:szCs w:val="20"/>
              </w:rPr>
            </w:pPr>
            <w:r w:rsidRPr="002363FC">
              <w:rPr>
                <w:rFonts w:ascii="Arial" w:hAnsi="Arial" w:cs="Arial"/>
                <w:sz w:val="20"/>
                <w:szCs w:val="20"/>
              </w:rPr>
              <w:t xml:space="preserve">   in debt settlement or have </w:t>
            </w:r>
          </w:p>
        </w:tc>
        <w:tc>
          <w:tcPr>
            <w:tcW w:w="1134" w:type="dxa"/>
          </w:tcPr>
          <w:p w:rsidR="009C1AFD" w:rsidRPr="002363FC" w:rsidRDefault="009C1AFD" w:rsidP="00B20072">
            <w:pPr>
              <w:pStyle w:val="a0"/>
              <w:ind w:right="-72"/>
              <w:jc w:val="right"/>
              <w:rPr>
                <w:rFonts w:ascii="Arial" w:hAnsi="Arial" w:cs="Arial"/>
                <w:sz w:val="20"/>
                <w:szCs w:val="20"/>
                <w:cs/>
              </w:rPr>
            </w:pPr>
          </w:p>
        </w:tc>
        <w:tc>
          <w:tcPr>
            <w:tcW w:w="1293" w:type="dxa"/>
          </w:tcPr>
          <w:p w:rsidR="009C1AFD" w:rsidRPr="002363FC" w:rsidRDefault="009C1AFD" w:rsidP="00B20072">
            <w:pPr>
              <w:pStyle w:val="a0"/>
              <w:ind w:right="-72"/>
              <w:jc w:val="right"/>
              <w:rPr>
                <w:rFonts w:ascii="Arial" w:hAnsi="Arial" w:cs="Arial"/>
                <w:sz w:val="20"/>
                <w:szCs w:val="20"/>
                <w:lang w:val="en-GB"/>
              </w:rPr>
            </w:pPr>
          </w:p>
        </w:tc>
        <w:tc>
          <w:tcPr>
            <w:tcW w:w="1276" w:type="dxa"/>
          </w:tcPr>
          <w:p w:rsidR="009C1AFD" w:rsidRPr="002363FC" w:rsidRDefault="009C1AFD" w:rsidP="00B20072">
            <w:pPr>
              <w:pStyle w:val="a0"/>
              <w:ind w:right="-72"/>
              <w:jc w:val="right"/>
              <w:rPr>
                <w:rFonts w:ascii="Arial" w:hAnsi="Arial" w:cs="Arial"/>
                <w:sz w:val="20"/>
                <w:szCs w:val="20"/>
                <w:lang w:val="en-GB"/>
              </w:rPr>
            </w:pPr>
          </w:p>
        </w:tc>
        <w:tc>
          <w:tcPr>
            <w:tcW w:w="1378" w:type="dxa"/>
          </w:tcPr>
          <w:p w:rsidR="009C1AFD" w:rsidRPr="002363FC" w:rsidRDefault="009C1AFD" w:rsidP="00B20072">
            <w:pPr>
              <w:pStyle w:val="a0"/>
              <w:ind w:right="-72"/>
              <w:jc w:val="right"/>
              <w:rPr>
                <w:rFonts w:ascii="Arial" w:hAnsi="Arial" w:cs="Arial"/>
                <w:sz w:val="20"/>
                <w:szCs w:val="20"/>
                <w:lang w:val="en-GB"/>
              </w:rPr>
            </w:pPr>
          </w:p>
        </w:tc>
      </w:tr>
      <w:tr w:rsidR="00C74ECB" w:rsidRPr="002363FC" w:rsidTr="004F680D">
        <w:tc>
          <w:tcPr>
            <w:tcW w:w="3609" w:type="dxa"/>
          </w:tcPr>
          <w:p w:rsidR="005F43BA" w:rsidRPr="002363FC" w:rsidRDefault="00D7266A" w:rsidP="00B20072">
            <w:pPr>
              <w:pStyle w:val="a"/>
              <w:tabs>
                <w:tab w:val="right" w:pos="7200"/>
              </w:tabs>
              <w:ind w:left="600" w:right="-229"/>
              <w:rPr>
                <w:rFonts w:ascii="Arial" w:hAnsi="Arial" w:cs="Arial"/>
                <w:sz w:val="20"/>
                <w:szCs w:val="20"/>
                <w:cs/>
              </w:rPr>
            </w:pPr>
            <w:r w:rsidRPr="002363FC">
              <w:rPr>
                <w:rFonts w:ascii="Arial" w:hAnsi="Arial" w:cs="Arial"/>
                <w:sz w:val="20"/>
                <w:szCs w:val="20"/>
              </w:rPr>
              <w:t xml:space="preserve">   </w:t>
            </w:r>
            <w:r w:rsidR="009C1AFD" w:rsidRPr="002363FC">
              <w:rPr>
                <w:rFonts w:ascii="Arial" w:hAnsi="Arial" w:cs="Arial"/>
                <w:sz w:val="20"/>
                <w:szCs w:val="20"/>
              </w:rPr>
              <w:t>default</w:t>
            </w:r>
            <w:r w:rsidR="00FC24D5" w:rsidRPr="002363FC">
              <w:rPr>
                <w:rFonts w:ascii="Arial" w:hAnsi="Arial" w:cs="Arial"/>
                <w:sz w:val="20"/>
                <w:szCs w:val="20"/>
              </w:rPr>
              <w:t>ed</w:t>
            </w:r>
            <w:r w:rsidR="009C1AFD" w:rsidRPr="002363FC">
              <w:rPr>
                <w:rFonts w:ascii="Arial" w:hAnsi="Arial" w:cs="Arial"/>
                <w:sz w:val="20"/>
                <w:szCs w:val="20"/>
              </w:rPr>
              <w:t xml:space="preserve"> on debt settlement</w:t>
            </w:r>
          </w:p>
        </w:tc>
        <w:tc>
          <w:tcPr>
            <w:tcW w:w="1134" w:type="dxa"/>
          </w:tcPr>
          <w:p w:rsidR="005F43BA" w:rsidRPr="002363FC" w:rsidRDefault="005F233F" w:rsidP="00B20072">
            <w:pPr>
              <w:pStyle w:val="a0"/>
              <w:pBdr>
                <w:bottom w:val="single" w:sz="4" w:space="1" w:color="auto"/>
              </w:pBdr>
              <w:ind w:right="-72"/>
              <w:jc w:val="right"/>
              <w:rPr>
                <w:rFonts w:ascii="Arial" w:hAnsi="Arial" w:cs="Arial"/>
                <w:sz w:val="20"/>
                <w:szCs w:val="20"/>
                <w:cs/>
                <w:lang w:val="en-GB"/>
              </w:rPr>
            </w:pPr>
            <w:r w:rsidRPr="002363FC">
              <w:rPr>
                <w:rFonts w:ascii="Arial" w:hAnsi="Arial" w:cs="Arial"/>
                <w:sz w:val="20"/>
                <w:szCs w:val="20"/>
                <w:lang w:val="en-GB"/>
              </w:rPr>
              <w:t>8</w:t>
            </w:r>
          </w:p>
        </w:tc>
        <w:tc>
          <w:tcPr>
            <w:tcW w:w="1293" w:type="dxa"/>
          </w:tcPr>
          <w:p w:rsidR="005F43BA" w:rsidRPr="002363FC" w:rsidRDefault="005F233F" w:rsidP="00B20072">
            <w:pPr>
              <w:pStyle w:val="a0"/>
              <w:pBdr>
                <w:bottom w:val="single" w:sz="4" w:space="1" w:color="auto"/>
              </w:pBdr>
              <w:ind w:right="-72"/>
              <w:jc w:val="right"/>
              <w:rPr>
                <w:rFonts w:ascii="Arial" w:hAnsi="Arial" w:cs="Arial"/>
                <w:sz w:val="20"/>
                <w:szCs w:val="20"/>
                <w:lang w:val="en-GB"/>
              </w:rPr>
            </w:pPr>
            <w:r w:rsidRPr="002363FC">
              <w:rPr>
                <w:rFonts w:ascii="Arial" w:hAnsi="Arial" w:cs="Arial"/>
                <w:sz w:val="20"/>
                <w:szCs w:val="20"/>
                <w:lang w:val="en-GB"/>
              </w:rPr>
              <w:t>213,681,885</w:t>
            </w:r>
          </w:p>
        </w:tc>
        <w:tc>
          <w:tcPr>
            <w:tcW w:w="1276" w:type="dxa"/>
          </w:tcPr>
          <w:p w:rsidR="005F43BA" w:rsidRPr="002363FC" w:rsidRDefault="005F233F" w:rsidP="00B20072">
            <w:pPr>
              <w:pStyle w:val="a0"/>
              <w:pBdr>
                <w:bottom w:val="single" w:sz="4" w:space="1" w:color="auto"/>
              </w:pBdr>
              <w:ind w:right="-72"/>
              <w:jc w:val="right"/>
              <w:rPr>
                <w:rFonts w:ascii="Arial" w:hAnsi="Arial" w:cs="Arial"/>
                <w:sz w:val="20"/>
                <w:szCs w:val="20"/>
                <w:lang w:val="en-GB"/>
              </w:rPr>
            </w:pPr>
            <w:r w:rsidRPr="002363FC">
              <w:rPr>
                <w:rFonts w:ascii="Arial" w:hAnsi="Arial" w:cs="Arial"/>
                <w:sz w:val="20"/>
                <w:szCs w:val="20"/>
                <w:lang w:val="en-GB"/>
              </w:rPr>
              <w:t>58,500,000</w:t>
            </w:r>
          </w:p>
        </w:tc>
        <w:tc>
          <w:tcPr>
            <w:tcW w:w="1378" w:type="dxa"/>
          </w:tcPr>
          <w:p w:rsidR="005F43BA" w:rsidRPr="002363FC" w:rsidRDefault="005F233F" w:rsidP="00B20072">
            <w:pPr>
              <w:pStyle w:val="a0"/>
              <w:pBdr>
                <w:bottom w:val="single" w:sz="4" w:space="1" w:color="auto"/>
              </w:pBdr>
              <w:ind w:right="-72"/>
              <w:jc w:val="right"/>
              <w:rPr>
                <w:rFonts w:ascii="Arial" w:hAnsi="Arial" w:cs="Arial"/>
                <w:sz w:val="20"/>
                <w:szCs w:val="20"/>
                <w:lang w:val="en-GB"/>
              </w:rPr>
            </w:pPr>
            <w:r w:rsidRPr="002363FC">
              <w:rPr>
                <w:rFonts w:ascii="Arial" w:hAnsi="Arial" w:cs="Arial"/>
                <w:sz w:val="20"/>
                <w:szCs w:val="20"/>
                <w:lang w:val="en-GB"/>
              </w:rPr>
              <w:t>158,681,885</w:t>
            </w:r>
          </w:p>
        </w:tc>
      </w:tr>
      <w:tr w:rsidR="00C74ECB" w:rsidRPr="002363FC" w:rsidTr="004F680D">
        <w:tc>
          <w:tcPr>
            <w:tcW w:w="3609" w:type="dxa"/>
            <w:vAlign w:val="bottom"/>
          </w:tcPr>
          <w:p w:rsidR="005F43BA" w:rsidRPr="002363FC" w:rsidRDefault="005F43BA" w:rsidP="00B20072">
            <w:pPr>
              <w:tabs>
                <w:tab w:val="left" w:pos="60"/>
              </w:tabs>
              <w:ind w:left="600"/>
              <w:contextualSpacing/>
              <w:rPr>
                <w:rFonts w:ascii="Arial" w:hAnsi="Arial" w:cs="Arial"/>
                <w:sz w:val="12"/>
                <w:szCs w:val="12"/>
                <w:cs/>
              </w:rPr>
            </w:pPr>
          </w:p>
        </w:tc>
        <w:tc>
          <w:tcPr>
            <w:tcW w:w="1134" w:type="dxa"/>
            <w:vAlign w:val="bottom"/>
          </w:tcPr>
          <w:p w:rsidR="005F43BA" w:rsidRPr="002363FC" w:rsidRDefault="005F43BA" w:rsidP="00B20072">
            <w:pPr>
              <w:ind w:right="-72"/>
              <w:contextualSpacing/>
              <w:jc w:val="right"/>
              <w:rPr>
                <w:rFonts w:ascii="Arial" w:hAnsi="Arial" w:cs="Arial"/>
                <w:sz w:val="12"/>
                <w:szCs w:val="12"/>
                <w:cs/>
              </w:rPr>
            </w:pPr>
          </w:p>
        </w:tc>
        <w:tc>
          <w:tcPr>
            <w:tcW w:w="1293" w:type="dxa"/>
            <w:vAlign w:val="bottom"/>
          </w:tcPr>
          <w:p w:rsidR="005F43BA" w:rsidRPr="002363FC" w:rsidRDefault="005F43BA" w:rsidP="00B20072">
            <w:pPr>
              <w:pStyle w:val="a0"/>
              <w:ind w:right="-72"/>
              <w:jc w:val="right"/>
              <w:rPr>
                <w:rFonts w:ascii="Arial" w:hAnsi="Arial" w:cs="Arial"/>
                <w:sz w:val="12"/>
                <w:szCs w:val="12"/>
                <w:cs/>
                <w:lang w:val="en-GB"/>
              </w:rPr>
            </w:pPr>
          </w:p>
        </w:tc>
        <w:tc>
          <w:tcPr>
            <w:tcW w:w="1276" w:type="dxa"/>
            <w:vAlign w:val="bottom"/>
          </w:tcPr>
          <w:p w:rsidR="005F43BA" w:rsidRPr="002363FC" w:rsidRDefault="005F43BA" w:rsidP="00B20072">
            <w:pPr>
              <w:pStyle w:val="a0"/>
              <w:ind w:right="-72"/>
              <w:jc w:val="right"/>
              <w:rPr>
                <w:rFonts w:ascii="Arial" w:hAnsi="Arial" w:cs="Arial"/>
                <w:sz w:val="12"/>
                <w:szCs w:val="12"/>
                <w:cs/>
                <w:lang w:val="en-GB"/>
              </w:rPr>
            </w:pPr>
          </w:p>
        </w:tc>
        <w:tc>
          <w:tcPr>
            <w:tcW w:w="1378" w:type="dxa"/>
            <w:vAlign w:val="bottom"/>
          </w:tcPr>
          <w:p w:rsidR="005F43BA" w:rsidRPr="002363FC" w:rsidRDefault="005F43BA" w:rsidP="00B20072">
            <w:pPr>
              <w:pStyle w:val="a0"/>
              <w:ind w:right="-72"/>
              <w:jc w:val="right"/>
              <w:rPr>
                <w:rFonts w:ascii="Arial" w:hAnsi="Arial" w:cs="Arial"/>
                <w:sz w:val="12"/>
                <w:szCs w:val="12"/>
                <w:cs/>
                <w:lang w:val="en-GB"/>
              </w:rPr>
            </w:pPr>
          </w:p>
        </w:tc>
      </w:tr>
      <w:tr w:rsidR="005F43BA" w:rsidRPr="002363FC" w:rsidTr="004F680D">
        <w:tc>
          <w:tcPr>
            <w:tcW w:w="3609" w:type="dxa"/>
          </w:tcPr>
          <w:p w:rsidR="005F43BA" w:rsidRPr="002363FC" w:rsidRDefault="005B1445" w:rsidP="00B20072">
            <w:pPr>
              <w:pStyle w:val="a"/>
              <w:tabs>
                <w:tab w:val="right" w:pos="7200"/>
              </w:tabs>
              <w:ind w:left="600" w:right="0"/>
              <w:rPr>
                <w:rFonts w:ascii="Arial" w:hAnsi="Arial" w:cs="Arial"/>
                <w:sz w:val="20"/>
                <w:szCs w:val="20"/>
              </w:rPr>
            </w:pPr>
            <w:r w:rsidRPr="002363FC">
              <w:rPr>
                <w:rFonts w:ascii="Arial" w:hAnsi="Arial" w:cs="Arial"/>
                <w:sz w:val="20"/>
                <w:szCs w:val="20"/>
              </w:rPr>
              <w:t>Total</w:t>
            </w:r>
          </w:p>
        </w:tc>
        <w:tc>
          <w:tcPr>
            <w:tcW w:w="1134" w:type="dxa"/>
          </w:tcPr>
          <w:p w:rsidR="005F43BA" w:rsidRPr="002363FC" w:rsidRDefault="005F233F" w:rsidP="00B20072">
            <w:pPr>
              <w:pStyle w:val="a0"/>
              <w:pBdr>
                <w:bottom w:val="double" w:sz="4" w:space="1" w:color="auto"/>
              </w:pBdr>
              <w:ind w:right="-72"/>
              <w:jc w:val="right"/>
              <w:rPr>
                <w:rFonts w:ascii="Arial" w:hAnsi="Arial" w:cs="Arial"/>
                <w:sz w:val="20"/>
                <w:szCs w:val="20"/>
              </w:rPr>
            </w:pPr>
            <w:r w:rsidRPr="002363FC">
              <w:rPr>
                <w:rFonts w:ascii="Arial" w:hAnsi="Arial" w:cs="Arial"/>
                <w:sz w:val="20"/>
                <w:szCs w:val="20"/>
              </w:rPr>
              <w:t>8</w:t>
            </w:r>
          </w:p>
        </w:tc>
        <w:tc>
          <w:tcPr>
            <w:tcW w:w="1293" w:type="dxa"/>
          </w:tcPr>
          <w:p w:rsidR="005F43BA" w:rsidRPr="002363FC" w:rsidRDefault="005F233F" w:rsidP="003605F3">
            <w:pPr>
              <w:pStyle w:val="a0"/>
              <w:pBdr>
                <w:bottom w:val="double" w:sz="4" w:space="1" w:color="auto"/>
              </w:pBdr>
              <w:ind w:right="-72"/>
              <w:jc w:val="right"/>
              <w:rPr>
                <w:rFonts w:ascii="Arial" w:hAnsi="Arial" w:cs="Arial"/>
                <w:sz w:val="20"/>
                <w:szCs w:val="20"/>
                <w:lang w:val="en-GB"/>
              </w:rPr>
            </w:pPr>
            <w:r w:rsidRPr="002363FC">
              <w:rPr>
                <w:rFonts w:ascii="Arial" w:hAnsi="Arial" w:cs="Arial"/>
                <w:sz w:val="20"/>
                <w:szCs w:val="20"/>
                <w:lang w:val="en-GB"/>
              </w:rPr>
              <w:t>213,681,885</w:t>
            </w:r>
          </w:p>
        </w:tc>
        <w:tc>
          <w:tcPr>
            <w:tcW w:w="1276" w:type="dxa"/>
          </w:tcPr>
          <w:p w:rsidR="005F43BA" w:rsidRPr="002363FC" w:rsidRDefault="005F233F" w:rsidP="00B20072">
            <w:pPr>
              <w:pStyle w:val="a0"/>
              <w:pBdr>
                <w:bottom w:val="double" w:sz="4" w:space="1" w:color="auto"/>
              </w:pBdr>
              <w:ind w:right="-72"/>
              <w:jc w:val="right"/>
              <w:rPr>
                <w:rFonts w:ascii="Arial" w:hAnsi="Arial" w:cs="Arial"/>
                <w:sz w:val="20"/>
                <w:szCs w:val="20"/>
                <w:lang w:val="en-GB"/>
              </w:rPr>
            </w:pPr>
            <w:r w:rsidRPr="002363FC">
              <w:rPr>
                <w:rFonts w:ascii="Arial" w:hAnsi="Arial" w:cs="Arial"/>
                <w:sz w:val="20"/>
                <w:szCs w:val="20"/>
                <w:lang w:val="en-GB"/>
              </w:rPr>
              <w:t>58,500,000</w:t>
            </w:r>
          </w:p>
        </w:tc>
        <w:tc>
          <w:tcPr>
            <w:tcW w:w="1378" w:type="dxa"/>
          </w:tcPr>
          <w:p w:rsidR="005F43BA" w:rsidRPr="002363FC" w:rsidRDefault="005F233F" w:rsidP="00B20072">
            <w:pPr>
              <w:pStyle w:val="a0"/>
              <w:pBdr>
                <w:bottom w:val="double" w:sz="4" w:space="1" w:color="auto"/>
              </w:pBdr>
              <w:ind w:right="-72"/>
              <w:jc w:val="right"/>
              <w:rPr>
                <w:rFonts w:ascii="Arial" w:hAnsi="Arial" w:cs="Arial"/>
                <w:sz w:val="20"/>
                <w:szCs w:val="20"/>
                <w:cs/>
                <w:lang w:val="en-GB"/>
              </w:rPr>
            </w:pPr>
            <w:r w:rsidRPr="002363FC">
              <w:rPr>
                <w:rFonts w:ascii="Arial" w:hAnsi="Arial" w:cs="Arial"/>
                <w:sz w:val="20"/>
                <w:szCs w:val="20"/>
                <w:lang w:val="en-GB"/>
              </w:rPr>
              <w:t>158,681,885</w:t>
            </w:r>
          </w:p>
        </w:tc>
      </w:tr>
    </w:tbl>
    <w:p w:rsidR="00B370DE" w:rsidRDefault="00B370DE">
      <w:pPr>
        <w:overflowPunct/>
        <w:autoSpaceDE/>
        <w:autoSpaceDN/>
        <w:adjustRightInd/>
        <w:textAlignment w:val="auto"/>
        <w:rPr>
          <w:rFonts w:ascii="Arial" w:hAnsi="Arial" w:cs="Arial"/>
          <w:sz w:val="20"/>
          <w:szCs w:val="20"/>
        </w:rPr>
      </w:pPr>
      <w:r>
        <w:rPr>
          <w:rFonts w:ascii="Arial" w:hAnsi="Arial" w:cs="Arial"/>
          <w:b/>
          <w:bCs/>
          <w:sz w:val="20"/>
          <w:szCs w:val="20"/>
        </w:rPr>
        <w:br w:type="page"/>
      </w:r>
    </w:p>
    <w:p w:rsidR="00B708D3" w:rsidRPr="002363FC" w:rsidRDefault="00B708D3" w:rsidP="00B708D3">
      <w:pPr>
        <w:pStyle w:val="Heading1"/>
        <w:spacing w:before="0"/>
        <w:ind w:left="540" w:hanging="540"/>
        <w:rPr>
          <w:rFonts w:ascii="Arial" w:hAnsi="Arial" w:cs="Arial"/>
          <w:b w:val="0"/>
          <w:bCs w:val="0"/>
          <w:color w:val="auto"/>
          <w:sz w:val="20"/>
          <w:szCs w:val="20"/>
          <w:lang w:val="en-US"/>
        </w:rPr>
      </w:pPr>
      <w:r w:rsidRPr="002363FC">
        <w:rPr>
          <w:rFonts w:ascii="Arial" w:hAnsi="Arial" w:cs="Arial"/>
          <w:color w:val="auto"/>
          <w:sz w:val="20"/>
          <w:szCs w:val="20"/>
          <w:lang w:val="en-US"/>
        </w:rPr>
        <w:lastRenderedPageBreak/>
        <w:t>24</w:t>
      </w:r>
      <w:r w:rsidRPr="002363FC">
        <w:rPr>
          <w:rFonts w:ascii="Arial" w:hAnsi="Arial" w:cs="Arial"/>
          <w:color w:val="auto"/>
          <w:sz w:val="20"/>
          <w:szCs w:val="20"/>
        </w:rPr>
        <w:tab/>
        <w:t>Information on quality of assets</w:t>
      </w:r>
      <w:r w:rsidR="00A73CAA" w:rsidRPr="002363FC">
        <w:rPr>
          <w:rFonts w:ascii="Arial" w:hAnsi="Arial" w:cs="Arial"/>
          <w:color w:val="auto"/>
          <w:sz w:val="20"/>
          <w:szCs w:val="20"/>
          <w:lang w:val="en-US"/>
        </w:rPr>
        <w:t xml:space="preserve"> </w:t>
      </w:r>
      <w:r w:rsidR="00A73CAA" w:rsidRPr="002363FC">
        <w:rPr>
          <w:rFonts w:ascii="Arial" w:hAnsi="Arial" w:cs="Arial"/>
          <w:b w:val="0"/>
          <w:bCs w:val="0"/>
          <w:color w:val="auto"/>
          <w:sz w:val="20"/>
          <w:szCs w:val="20"/>
        </w:rPr>
        <w:t>(Cont’d)</w:t>
      </w:r>
    </w:p>
    <w:p w:rsidR="00B708D3" w:rsidRPr="00B370DE" w:rsidRDefault="00B708D3" w:rsidP="00B708D3">
      <w:pPr>
        <w:ind w:left="540"/>
        <w:jc w:val="thaiDistribute"/>
        <w:outlineLvl w:val="0"/>
        <w:rPr>
          <w:rFonts w:ascii="Arial" w:hAnsi="Arial" w:cs="Arial"/>
          <w:sz w:val="16"/>
          <w:szCs w:val="16"/>
        </w:rPr>
      </w:pPr>
    </w:p>
    <w:p w:rsidR="00B370DE" w:rsidRPr="00B370DE" w:rsidRDefault="00B370DE" w:rsidP="00B708D3">
      <w:pPr>
        <w:ind w:left="540"/>
        <w:jc w:val="thaiDistribute"/>
        <w:outlineLvl w:val="0"/>
        <w:rPr>
          <w:rFonts w:ascii="Arial" w:hAnsi="Arial" w:cs="Arial"/>
          <w:sz w:val="16"/>
          <w:szCs w:val="16"/>
        </w:rPr>
      </w:pPr>
    </w:p>
    <w:p w:rsidR="00B708D3" w:rsidRPr="002363FC" w:rsidRDefault="00B708D3" w:rsidP="00B708D3">
      <w:pPr>
        <w:ind w:left="1080" w:hanging="540"/>
        <w:jc w:val="thaiDistribute"/>
        <w:outlineLvl w:val="0"/>
        <w:rPr>
          <w:rFonts w:ascii="Arial" w:hAnsi="Arial" w:cs="Arial"/>
          <w:b/>
          <w:bCs/>
          <w:sz w:val="20"/>
          <w:szCs w:val="20"/>
        </w:rPr>
      </w:pPr>
      <w:r w:rsidRPr="002363FC">
        <w:rPr>
          <w:rFonts w:ascii="Arial" w:hAnsi="Arial" w:cs="Arial"/>
          <w:b/>
          <w:bCs/>
          <w:sz w:val="20"/>
          <w:szCs w:val="20"/>
        </w:rPr>
        <w:t>24.</w:t>
      </w:r>
      <w:r w:rsidRPr="002363FC">
        <w:rPr>
          <w:rFonts w:ascii="Arial" w:hAnsi="Arial" w:cs="Arial"/>
          <w:b/>
          <w:bCs/>
          <w:sz w:val="20"/>
          <w:szCs w:val="20"/>
          <w:cs/>
          <w:lang w:val="th-TH"/>
        </w:rPr>
        <w:t>2</w:t>
      </w:r>
      <w:r w:rsidRPr="002363FC">
        <w:rPr>
          <w:rFonts w:ascii="Arial" w:hAnsi="Arial" w:cs="Arial"/>
          <w:b/>
          <w:bCs/>
          <w:sz w:val="20"/>
          <w:szCs w:val="20"/>
        </w:rPr>
        <w:tab/>
        <w:t>Loans to customers and accrued interest receivables</w:t>
      </w:r>
      <w:r w:rsidRPr="002363FC">
        <w:rPr>
          <w:rFonts w:ascii="Arial" w:hAnsi="Arial" w:cs="Arial"/>
          <w:sz w:val="20"/>
          <w:szCs w:val="20"/>
        </w:rPr>
        <w:t xml:space="preserve"> (Cont’d)</w:t>
      </w:r>
    </w:p>
    <w:p w:rsidR="00B708D3" w:rsidRPr="00B370DE" w:rsidRDefault="00B708D3" w:rsidP="00B708D3">
      <w:pPr>
        <w:ind w:left="1080"/>
        <w:jc w:val="thaiDistribute"/>
        <w:outlineLvl w:val="0"/>
        <w:rPr>
          <w:rFonts w:ascii="Arial" w:hAnsi="Arial" w:cs="Arial"/>
          <w:sz w:val="16"/>
          <w:szCs w:val="16"/>
          <w:cs/>
        </w:rPr>
      </w:pPr>
    </w:p>
    <w:p w:rsidR="00B708D3" w:rsidRDefault="00B708D3" w:rsidP="00B708D3">
      <w:pPr>
        <w:ind w:left="1080"/>
        <w:jc w:val="thaiDistribute"/>
        <w:rPr>
          <w:rFonts w:ascii="Arial" w:hAnsi="Arial" w:cs="Arial"/>
          <w:sz w:val="20"/>
          <w:szCs w:val="20"/>
        </w:rPr>
      </w:pPr>
      <w:r w:rsidRPr="002363FC">
        <w:rPr>
          <w:rFonts w:ascii="Arial" w:hAnsi="Arial" w:cs="Arial"/>
          <w:sz w:val="20"/>
          <w:szCs w:val="20"/>
        </w:rPr>
        <w:t xml:space="preserve">The Company had granted loans to customers and accrued interest receivables to companies which faced the financial operational difficulties and provided related </w:t>
      </w:r>
      <w:r w:rsidRPr="002363FC">
        <w:rPr>
          <w:rFonts w:ascii="Arial" w:hAnsi="Arial" w:cs="Arial"/>
          <w:spacing w:val="-2"/>
          <w:sz w:val="20"/>
          <w:szCs w:val="20"/>
        </w:rPr>
        <w:t xml:space="preserve">allowance for doubtful accounts </w:t>
      </w:r>
      <w:r w:rsidRPr="002363FC">
        <w:rPr>
          <w:rFonts w:ascii="Arial" w:hAnsi="Arial" w:cs="Arial"/>
          <w:sz w:val="20"/>
          <w:szCs w:val="20"/>
        </w:rPr>
        <w:t>as follows: (Cont’d)</w:t>
      </w:r>
    </w:p>
    <w:p w:rsidR="00B370DE" w:rsidRPr="00B370DE" w:rsidRDefault="00B370DE" w:rsidP="00B708D3">
      <w:pPr>
        <w:ind w:left="1080"/>
        <w:jc w:val="thaiDistribute"/>
        <w:rPr>
          <w:rFonts w:ascii="Arial" w:hAnsi="Arial" w:cs="Arial"/>
          <w:sz w:val="16"/>
          <w:szCs w:val="16"/>
        </w:rPr>
      </w:pPr>
    </w:p>
    <w:tbl>
      <w:tblPr>
        <w:tblW w:w="8690" w:type="dxa"/>
        <w:tblInd w:w="360" w:type="dxa"/>
        <w:tblLayout w:type="fixed"/>
        <w:tblLook w:val="0000" w:firstRow="0" w:lastRow="0" w:firstColumn="0" w:lastColumn="0" w:noHBand="0" w:noVBand="0"/>
      </w:tblPr>
      <w:tblGrid>
        <w:gridCol w:w="3609"/>
        <w:gridCol w:w="1134"/>
        <w:gridCol w:w="1293"/>
        <w:gridCol w:w="1276"/>
        <w:gridCol w:w="1378"/>
      </w:tblGrid>
      <w:tr w:rsidR="00C74ECB" w:rsidRPr="002363FC" w:rsidTr="004F680D">
        <w:tc>
          <w:tcPr>
            <w:tcW w:w="3609" w:type="dxa"/>
            <w:vAlign w:val="bottom"/>
          </w:tcPr>
          <w:p w:rsidR="006B43C4" w:rsidRPr="002363FC" w:rsidRDefault="006B43C4" w:rsidP="00B20072">
            <w:pPr>
              <w:tabs>
                <w:tab w:val="left" w:pos="60"/>
              </w:tabs>
              <w:snapToGrid w:val="0"/>
              <w:ind w:left="600" w:right="-72"/>
              <w:contextualSpacing/>
              <w:rPr>
                <w:rFonts w:ascii="Arial" w:hAnsi="Arial" w:cs="Arial"/>
                <w:sz w:val="20"/>
                <w:szCs w:val="20"/>
                <w:cs/>
              </w:rPr>
            </w:pPr>
          </w:p>
        </w:tc>
        <w:tc>
          <w:tcPr>
            <w:tcW w:w="5081" w:type="dxa"/>
            <w:gridSpan w:val="4"/>
          </w:tcPr>
          <w:p w:rsidR="00B708D3" w:rsidRPr="002363FC" w:rsidRDefault="00B708D3" w:rsidP="00B20072">
            <w:pPr>
              <w:pStyle w:val="a"/>
              <w:pBdr>
                <w:bottom w:val="single" w:sz="4" w:space="1" w:color="auto"/>
              </w:pBdr>
              <w:ind w:right="-72"/>
              <w:jc w:val="center"/>
              <w:rPr>
                <w:rFonts w:ascii="Arial" w:hAnsi="Arial" w:cs="Arial"/>
                <w:b/>
                <w:bCs/>
                <w:sz w:val="20"/>
                <w:szCs w:val="20"/>
                <w:lang w:val="en-GB"/>
              </w:rPr>
            </w:pPr>
          </w:p>
          <w:p w:rsidR="006B43C4" w:rsidRPr="002363FC" w:rsidRDefault="006B43C4" w:rsidP="00B20072">
            <w:pPr>
              <w:pStyle w:val="a"/>
              <w:pBdr>
                <w:bottom w:val="single" w:sz="4" w:space="1" w:color="auto"/>
              </w:pBdr>
              <w:ind w:right="-72"/>
              <w:jc w:val="center"/>
              <w:rPr>
                <w:rFonts w:ascii="Arial" w:hAnsi="Arial" w:cs="Arial"/>
                <w:b/>
                <w:bCs/>
                <w:sz w:val="20"/>
                <w:szCs w:val="20"/>
              </w:rPr>
            </w:pPr>
            <w:r w:rsidRPr="002363FC">
              <w:rPr>
                <w:rFonts w:ascii="Arial" w:hAnsi="Arial" w:cs="Arial"/>
                <w:b/>
                <w:bCs/>
                <w:sz w:val="20"/>
                <w:szCs w:val="20"/>
                <w:lang w:val="en-GB"/>
              </w:rPr>
              <w:t>31 December 2016</w:t>
            </w:r>
          </w:p>
        </w:tc>
      </w:tr>
      <w:tr w:rsidR="00C74ECB" w:rsidRPr="002363FC" w:rsidTr="004F680D">
        <w:trPr>
          <w:trHeight w:val="215"/>
        </w:trPr>
        <w:tc>
          <w:tcPr>
            <w:tcW w:w="3609" w:type="dxa"/>
            <w:vAlign w:val="bottom"/>
          </w:tcPr>
          <w:p w:rsidR="006B43C4" w:rsidRPr="002363FC" w:rsidRDefault="006B43C4" w:rsidP="00B20072">
            <w:pPr>
              <w:tabs>
                <w:tab w:val="left" w:pos="60"/>
              </w:tabs>
              <w:snapToGrid w:val="0"/>
              <w:ind w:left="600" w:right="-72"/>
              <w:contextualSpacing/>
              <w:rPr>
                <w:rFonts w:ascii="Arial" w:hAnsi="Arial" w:cs="Arial"/>
                <w:sz w:val="20"/>
                <w:szCs w:val="20"/>
                <w:cs/>
              </w:rPr>
            </w:pPr>
          </w:p>
        </w:tc>
        <w:tc>
          <w:tcPr>
            <w:tcW w:w="1134" w:type="dxa"/>
          </w:tcPr>
          <w:p w:rsidR="006B43C4" w:rsidRPr="002363FC" w:rsidRDefault="006B43C4" w:rsidP="00B20072">
            <w:pPr>
              <w:pStyle w:val="a0"/>
              <w:ind w:right="-72"/>
              <w:jc w:val="right"/>
              <w:rPr>
                <w:rFonts w:ascii="Arial" w:hAnsi="Arial" w:cs="Arial"/>
                <w:b/>
                <w:bCs/>
                <w:sz w:val="20"/>
                <w:szCs w:val="20"/>
              </w:rPr>
            </w:pPr>
          </w:p>
          <w:p w:rsidR="006B43C4" w:rsidRPr="002363FC" w:rsidRDefault="006B43C4" w:rsidP="00B20072">
            <w:pPr>
              <w:pStyle w:val="a0"/>
              <w:ind w:right="-72"/>
              <w:jc w:val="right"/>
              <w:rPr>
                <w:rFonts w:ascii="Arial" w:hAnsi="Arial" w:cs="Arial"/>
                <w:b/>
                <w:bCs/>
                <w:sz w:val="20"/>
                <w:szCs w:val="20"/>
              </w:rPr>
            </w:pPr>
          </w:p>
        </w:tc>
        <w:tc>
          <w:tcPr>
            <w:tcW w:w="1293" w:type="dxa"/>
          </w:tcPr>
          <w:p w:rsidR="006B43C4" w:rsidRPr="002363FC" w:rsidRDefault="006B43C4" w:rsidP="00B20072">
            <w:pPr>
              <w:pStyle w:val="a0"/>
              <w:ind w:right="-72"/>
              <w:jc w:val="right"/>
              <w:rPr>
                <w:rFonts w:ascii="Arial" w:hAnsi="Arial" w:cs="Arial"/>
                <w:b/>
                <w:bCs/>
                <w:sz w:val="20"/>
                <w:szCs w:val="20"/>
              </w:rPr>
            </w:pPr>
          </w:p>
          <w:p w:rsidR="006B43C4" w:rsidRPr="002363FC" w:rsidRDefault="006B43C4" w:rsidP="00B20072">
            <w:pPr>
              <w:pStyle w:val="a0"/>
              <w:ind w:right="-72"/>
              <w:jc w:val="right"/>
              <w:rPr>
                <w:rFonts w:ascii="Arial" w:hAnsi="Arial" w:cs="Arial"/>
                <w:b/>
                <w:bCs/>
                <w:sz w:val="20"/>
                <w:szCs w:val="20"/>
              </w:rPr>
            </w:pPr>
          </w:p>
        </w:tc>
        <w:tc>
          <w:tcPr>
            <w:tcW w:w="1276" w:type="dxa"/>
          </w:tcPr>
          <w:p w:rsidR="006B43C4" w:rsidRPr="002363FC" w:rsidRDefault="006B43C4" w:rsidP="00B20072">
            <w:pPr>
              <w:pStyle w:val="a0"/>
              <w:ind w:right="-72"/>
              <w:jc w:val="right"/>
              <w:rPr>
                <w:rFonts w:ascii="Arial" w:hAnsi="Arial" w:cs="Arial"/>
                <w:b/>
                <w:bCs/>
                <w:sz w:val="20"/>
                <w:szCs w:val="20"/>
              </w:rPr>
            </w:pPr>
          </w:p>
          <w:p w:rsidR="006B43C4" w:rsidRPr="002363FC" w:rsidRDefault="006B43C4" w:rsidP="00B20072">
            <w:pPr>
              <w:pStyle w:val="a0"/>
              <w:ind w:right="-72"/>
              <w:jc w:val="right"/>
              <w:rPr>
                <w:rFonts w:ascii="Arial" w:hAnsi="Arial" w:cs="Arial"/>
                <w:b/>
                <w:bCs/>
                <w:sz w:val="20"/>
                <w:szCs w:val="20"/>
              </w:rPr>
            </w:pPr>
          </w:p>
        </w:tc>
        <w:tc>
          <w:tcPr>
            <w:tcW w:w="1378" w:type="dxa"/>
          </w:tcPr>
          <w:p w:rsidR="006B43C4" w:rsidRPr="002363FC" w:rsidRDefault="006B43C4" w:rsidP="00E839C6">
            <w:pPr>
              <w:pStyle w:val="a"/>
              <w:ind w:right="-72"/>
              <w:jc w:val="right"/>
              <w:rPr>
                <w:rFonts w:ascii="Arial" w:hAnsi="Arial" w:cs="Arial"/>
                <w:b/>
                <w:bCs/>
                <w:sz w:val="20"/>
                <w:szCs w:val="20"/>
              </w:rPr>
            </w:pPr>
            <w:r w:rsidRPr="002363FC">
              <w:rPr>
                <w:rFonts w:ascii="Arial" w:hAnsi="Arial" w:cs="Arial"/>
                <w:b/>
                <w:bCs/>
                <w:spacing w:val="-4"/>
                <w:sz w:val="20"/>
                <w:szCs w:val="20"/>
              </w:rPr>
              <w:t>Allowance for</w:t>
            </w:r>
            <w:r w:rsidR="00E839C6">
              <w:rPr>
                <w:rFonts w:ascii="Arial" w:hAnsi="Arial" w:cs="Arial"/>
                <w:b/>
                <w:bCs/>
                <w:spacing w:val="-4"/>
                <w:sz w:val="20"/>
                <w:szCs w:val="20"/>
              </w:rPr>
              <w:t xml:space="preserve"> </w:t>
            </w:r>
            <w:r w:rsidRPr="002363FC">
              <w:rPr>
                <w:rFonts w:ascii="Arial" w:hAnsi="Arial" w:cs="Arial"/>
                <w:b/>
                <w:bCs/>
                <w:sz w:val="20"/>
                <w:szCs w:val="20"/>
              </w:rPr>
              <w:t>doubtful</w:t>
            </w:r>
          </w:p>
        </w:tc>
      </w:tr>
      <w:tr w:rsidR="00C74ECB" w:rsidRPr="002363FC" w:rsidTr="004F680D">
        <w:trPr>
          <w:trHeight w:val="215"/>
        </w:trPr>
        <w:tc>
          <w:tcPr>
            <w:tcW w:w="3609" w:type="dxa"/>
            <w:vAlign w:val="bottom"/>
          </w:tcPr>
          <w:p w:rsidR="006B43C4" w:rsidRPr="002363FC" w:rsidRDefault="006B43C4" w:rsidP="00B20072">
            <w:pPr>
              <w:tabs>
                <w:tab w:val="left" w:pos="60"/>
              </w:tabs>
              <w:snapToGrid w:val="0"/>
              <w:ind w:left="600" w:right="-72"/>
              <w:contextualSpacing/>
              <w:rPr>
                <w:rFonts w:ascii="Arial" w:hAnsi="Arial" w:cs="Arial"/>
                <w:sz w:val="20"/>
                <w:szCs w:val="20"/>
                <w:cs/>
              </w:rPr>
            </w:pPr>
          </w:p>
        </w:tc>
        <w:tc>
          <w:tcPr>
            <w:tcW w:w="1134" w:type="dxa"/>
          </w:tcPr>
          <w:p w:rsidR="006B43C4" w:rsidRPr="002363FC" w:rsidRDefault="006B43C4" w:rsidP="00B20072">
            <w:pPr>
              <w:pStyle w:val="a0"/>
              <w:ind w:right="-72"/>
              <w:jc w:val="right"/>
              <w:rPr>
                <w:rFonts w:ascii="Arial" w:hAnsi="Arial" w:cs="Arial"/>
                <w:b/>
                <w:bCs/>
                <w:sz w:val="20"/>
                <w:szCs w:val="20"/>
              </w:rPr>
            </w:pPr>
          </w:p>
        </w:tc>
        <w:tc>
          <w:tcPr>
            <w:tcW w:w="1293" w:type="dxa"/>
          </w:tcPr>
          <w:p w:rsidR="006B43C4" w:rsidRPr="002363FC" w:rsidRDefault="006B43C4" w:rsidP="00B20072">
            <w:pPr>
              <w:pStyle w:val="a0"/>
              <w:ind w:right="-72"/>
              <w:jc w:val="right"/>
              <w:rPr>
                <w:rFonts w:ascii="Arial" w:hAnsi="Arial" w:cs="Arial"/>
                <w:b/>
                <w:bCs/>
                <w:sz w:val="20"/>
                <w:szCs w:val="20"/>
              </w:rPr>
            </w:pPr>
            <w:r w:rsidRPr="002363FC">
              <w:rPr>
                <w:rFonts w:ascii="Arial" w:hAnsi="Arial" w:cs="Arial"/>
                <w:b/>
                <w:bCs/>
                <w:sz w:val="20"/>
                <w:szCs w:val="20"/>
              </w:rPr>
              <w:t>Total debts</w:t>
            </w:r>
          </w:p>
        </w:tc>
        <w:tc>
          <w:tcPr>
            <w:tcW w:w="1276" w:type="dxa"/>
          </w:tcPr>
          <w:p w:rsidR="006B43C4" w:rsidRPr="002363FC" w:rsidRDefault="006B43C4" w:rsidP="00B20072">
            <w:pPr>
              <w:pStyle w:val="a0"/>
              <w:ind w:right="-72"/>
              <w:jc w:val="right"/>
              <w:rPr>
                <w:rFonts w:ascii="Arial" w:hAnsi="Arial" w:cs="Arial"/>
                <w:b/>
                <w:bCs/>
                <w:sz w:val="20"/>
                <w:szCs w:val="20"/>
              </w:rPr>
            </w:pPr>
            <w:r w:rsidRPr="002363FC">
              <w:rPr>
                <w:rFonts w:ascii="Arial" w:hAnsi="Arial" w:cs="Arial"/>
                <w:b/>
                <w:bCs/>
                <w:sz w:val="20"/>
                <w:szCs w:val="20"/>
              </w:rPr>
              <w:t>Collateral</w:t>
            </w:r>
          </w:p>
        </w:tc>
        <w:tc>
          <w:tcPr>
            <w:tcW w:w="1378" w:type="dxa"/>
          </w:tcPr>
          <w:p w:rsidR="006B43C4" w:rsidRPr="002363FC" w:rsidRDefault="006B43C4" w:rsidP="00B20072">
            <w:pPr>
              <w:pStyle w:val="a"/>
              <w:ind w:right="-72"/>
              <w:jc w:val="right"/>
              <w:rPr>
                <w:rFonts w:ascii="Arial" w:hAnsi="Arial" w:cs="Arial"/>
                <w:b/>
                <w:bCs/>
                <w:spacing w:val="-4"/>
                <w:sz w:val="20"/>
                <w:szCs w:val="20"/>
              </w:rPr>
            </w:pPr>
            <w:r w:rsidRPr="002363FC">
              <w:rPr>
                <w:rFonts w:ascii="Arial" w:hAnsi="Arial" w:cs="Arial"/>
                <w:b/>
                <w:bCs/>
                <w:sz w:val="20"/>
                <w:szCs w:val="20"/>
              </w:rPr>
              <w:t>accounts</w:t>
            </w:r>
          </w:p>
        </w:tc>
      </w:tr>
      <w:tr w:rsidR="00C74ECB" w:rsidRPr="002363FC" w:rsidTr="004F680D">
        <w:tc>
          <w:tcPr>
            <w:tcW w:w="3609" w:type="dxa"/>
            <w:vAlign w:val="bottom"/>
          </w:tcPr>
          <w:p w:rsidR="006B43C4" w:rsidRPr="002363FC" w:rsidRDefault="006B43C4" w:rsidP="00B20072">
            <w:pPr>
              <w:tabs>
                <w:tab w:val="left" w:pos="60"/>
              </w:tabs>
              <w:snapToGrid w:val="0"/>
              <w:ind w:left="600" w:right="-72"/>
              <w:contextualSpacing/>
              <w:rPr>
                <w:rFonts w:ascii="Arial" w:hAnsi="Arial" w:cs="Arial"/>
                <w:sz w:val="20"/>
                <w:szCs w:val="20"/>
                <w:cs/>
              </w:rPr>
            </w:pPr>
          </w:p>
        </w:tc>
        <w:tc>
          <w:tcPr>
            <w:tcW w:w="1134" w:type="dxa"/>
          </w:tcPr>
          <w:p w:rsidR="006B43C4" w:rsidRPr="002363FC" w:rsidRDefault="006B43C4"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2363FC">
              <w:rPr>
                <w:rFonts w:ascii="Arial" w:hAnsi="Arial" w:cs="Arial"/>
                <w:b/>
                <w:bCs/>
                <w:sz w:val="20"/>
                <w:szCs w:val="20"/>
              </w:rPr>
              <w:t>Numbers</w:t>
            </w:r>
            <w:r w:rsidRPr="002363FC" w:rsidDel="00BE5239">
              <w:rPr>
                <w:rFonts w:ascii="Arial" w:hAnsi="Arial" w:cs="Arial"/>
                <w:b/>
                <w:bCs/>
                <w:sz w:val="20"/>
                <w:szCs w:val="20"/>
                <w:lang w:val="en-GB" w:eastAsia="th-TH"/>
              </w:rPr>
              <w:t xml:space="preserve"> </w:t>
            </w:r>
          </w:p>
        </w:tc>
        <w:tc>
          <w:tcPr>
            <w:tcW w:w="1293" w:type="dxa"/>
          </w:tcPr>
          <w:p w:rsidR="006B43C4" w:rsidRPr="002363FC" w:rsidRDefault="006B43C4"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2363FC">
              <w:rPr>
                <w:rFonts w:ascii="Arial" w:hAnsi="Arial" w:cs="Arial"/>
                <w:b/>
                <w:bCs/>
                <w:sz w:val="20"/>
                <w:szCs w:val="20"/>
                <w:lang w:val="en-GB" w:eastAsia="th-TH"/>
              </w:rPr>
              <w:t>Baht</w:t>
            </w:r>
          </w:p>
        </w:tc>
        <w:tc>
          <w:tcPr>
            <w:tcW w:w="1276" w:type="dxa"/>
          </w:tcPr>
          <w:p w:rsidR="006B43C4" w:rsidRPr="002363FC" w:rsidRDefault="006B43C4"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2363FC">
              <w:rPr>
                <w:rFonts w:ascii="Arial" w:hAnsi="Arial" w:cs="Arial"/>
                <w:b/>
                <w:bCs/>
                <w:sz w:val="20"/>
                <w:szCs w:val="20"/>
                <w:lang w:val="en-GB" w:eastAsia="th-TH"/>
              </w:rPr>
              <w:t>Baht</w:t>
            </w:r>
          </w:p>
        </w:tc>
        <w:tc>
          <w:tcPr>
            <w:tcW w:w="1378" w:type="dxa"/>
          </w:tcPr>
          <w:p w:rsidR="006B43C4" w:rsidRPr="002363FC" w:rsidRDefault="006B43C4"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2363FC">
              <w:rPr>
                <w:rFonts w:ascii="Arial" w:hAnsi="Arial" w:cs="Arial"/>
                <w:b/>
                <w:bCs/>
                <w:sz w:val="20"/>
                <w:szCs w:val="20"/>
                <w:lang w:val="en-GB" w:eastAsia="th-TH"/>
              </w:rPr>
              <w:t>Baht</w:t>
            </w:r>
          </w:p>
        </w:tc>
      </w:tr>
      <w:tr w:rsidR="00C74ECB" w:rsidRPr="002363FC" w:rsidTr="004F680D">
        <w:trPr>
          <w:trHeight w:val="227"/>
        </w:trPr>
        <w:tc>
          <w:tcPr>
            <w:tcW w:w="3609" w:type="dxa"/>
            <w:vAlign w:val="bottom"/>
          </w:tcPr>
          <w:p w:rsidR="009C1AFD" w:rsidRPr="002363FC" w:rsidRDefault="009C1AFD" w:rsidP="00B20072">
            <w:pPr>
              <w:tabs>
                <w:tab w:val="left" w:pos="796"/>
              </w:tabs>
              <w:ind w:left="600"/>
              <w:contextualSpacing/>
              <w:rPr>
                <w:rFonts w:ascii="Arial" w:hAnsi="Arial" w:cs="Arial"/>
                <w:sz w:val="20"/>
                <w:szCs w:val="20"/>
              </w:rPr>
            </w:pPr>
            <w:r w:rsidRPr="002363FC">
              <w:rPr>
                <w:rFonts w:ascii="Arial" w:hAnsi="Arial" w:cs="Arial"/>
                <w:sz w:val="20"/>
                <w:szCs w:val="20"/>
              </w:rPr>
              <w:t>Companies having problems</w:t>
            </w:r>
          </w:p>
        </w:tc>
        <w:tc>
          <w:tcPr>
            <w:tcW w:w="1134" w:type="dxa"/>
          </w:tcPr>
          <w:p w:rsidR="009C1AFD" w:rsidRPr="002363FC" w:rsidRDefault="009C1AFD" w:rsidP="00B20072">
            <w:pPr>
              <w:pStyle w:val="a0"/>
              <w:ind w:right="-72"/>
              <w:jc w:val="right"/>
              <w:rPr>
                <w:rFonts w:ascii="Arial" w:hAnsi="Arial" w:cs="Arial"/>
                <w:sz w:val="20"/>
                <w:szCs w:val="20"/>
                <w:cs/>
              </w:rPr>
            </w:pPr>
          </w:p>
        </w:tc>
        <w:tc>
          <w:tcPr>
            <w:tcW w:w="1293" w:type="dxa"/>
          </w:tcPr>
          <w:p w:rsidR="009C1AFD" w:rsidRPr="002363FC" w:rsidRDefault="009C1AFD" w:rsidP="00B20072">
            <w:pPr>
              <w:pStyle w:val="a0"/>
              <w:ind w:right="-72"/>
              <w:jc w:val="right"/>
              <w:rPr>
                <w:rFonts w:ascii="Arial" w:hAnsi="Arial" w:cs="Arial"/>
                <w:sz w:val="20"/>
                <w:szCs w:val="20"/>
                <w:lang w:val="en-GB"/>
              </w:rPr>
            </w:pPr>
          </w:p>
        </w:tc>
        <w:tc>
          <w:tcPr>
            <w:tcW w:w="1276" w:type="dxa"/>
          </w:tcPr>
          <w:p w:rsidR="009C1AFD" w:rsidRPr="002363FC" w:rsidRDefault="009C1AFD" w:rsidP="00B20072">
            <w:pPr>
              <w:pStyle w:val="a0"/>
              <w:ind w:right="-72"/>
              <w:jc w:val="right"/>
              <w:rPr>
                <w:rFonts w:ascii="Arial" w:hAnsi="Arial" w:cs="Arial"/>
                <w:sz w:val="20"/>
                <w:szCs w:val="20"/>
                <w:lang w:val="en-GB"/>
              </w:rPr>
            </w:pPr>
          </w:p>
        </w:tc>
        <w:tc>
          <w:tcPr>
            <w:tcW w:w="1378" w:type="dxa"/>
          </w:tcPr>
          <w:p w:rsidR="009C1AFD" w:rsidRPr="002363FC" w:rsidRDefault="009C1AFD" w:rsidP="00B20072">
            <w:pPr>
              <w:pStyle w:val="a0"/>
              <w:ind w:right="-72"/>
              <w:jc w:val="right"/>
              <w:rPr>
                <w:rFonts w:ascii="Arial" w:hAnsi="Arial" w:cs="Arial"/>
                <w:sz w:val="20"/>
                <w:szCs w:val="20"/>
                <w:lang w:val="en-GB"/>
              </w:rPr>
            </w:pPr>
          </w:p>
        </w:tc>
      </w:tr>
      <w:tr w:rsidR="00C74ECB" w:rsidRPr="002363FC" w:rsidTr="004F680D">
        <w:trPr>
          <w:trHeight w:val="227"/>
        </w:trPr>
        <w:tc>
          <w:tcPr>
            <w:tcW w:w="3609" w:type="dxa"/>
            <w:vAlign w:val="bottom"/>
          </w:tcPr>
          <w:p w:rsidR="009C1AFD" w:rsidRPr="002363FC" w:rsidRDefault="009C1AFD" w:rsidP="00B20072">
            <w:pPr>
              <w:tabs>
                <w:tab w:val="left" w:pos="796"/>
              </w:tabs>
              <w:ind w:left="600"/>
              <w:contextualSpacing/>
              <w:rPr>
                <w:rFonts w:ascii="Arial" w:hAnsi="Arial" w:cs="Arial"/>
                <w:sz w:val="20"/>
                <w:szCs w:val="20"/>
              </w:rPr>
            </w:pPr>
            <w:r w:rsidRPr="002363FC">
              <w:rPr>
                <w:rFonts w:ascii="Arial" w:hAnsi="Arial" w:cs="Arial"/>
                <w:sz w:val="20"/>
                <w:szCs w:val="20"/>
              </w:rPr>
              <w:t xml:space="preserve">   in debt settlement or have </w:t>
            </w:r>
          </w:p>
        </w:tc>
        <w:tc>
          <w:tcPr>
            <w:tcW w:w="1134" w:type="dxa"/>
          </w:tcPr>
          <w:p w:rsidR="009C1AFD" w:rsidRPr="002363FC" w:rsidRDefault="009C1AFD" w:rsidP="00B20072">
            <w:pPr>
              <w:pStyle w:val="a0"/>
              <w:ind w:right="-72"/>
              <w:jc w:val="right"/>
              <w:rPr>
                <w:rFonts w:ascii="Arial" w:hAnsi="Arial" w:cs="Arial"/>
                <w:sz w:val="20"/>
                <w:szCs w:val="20"/>
                <w:cs/>
              </w:rPr>
            </w:pPr>
          </w:p>
        </w:tc>
        <w:tc>
          <w:tcPr>
            <w:tcW w:w="1293" w:type="dxa"/>
          </w:tcPr>
          <w:p w:rsidR="009C1AFD" w:rsidRPr="002363FC" w:rsidRDefault="009C1AFD" w:rsidP="00B20072">
            <w:pPr>
              <w:pStyle w:val="a0"/>
              <w:ind w:right="-72"/>
              <w:jc w:val="right"/>
              <w:rPr>
                <w:rFonts w:ascii="Arial" w:hAnsi="Arial" w:cs="Arial"/>
                <w:sz w:val="20"/>
                <w:szCs w:val="20"/>
                <w:lang w:val="en-GB"/>
              </w:rPr>
            </w:pPr>
          </w:p>
        </w:tc>
        <w:tc>
          <w:tcPr>
            <w:tcW w:w="1276" w:type="dxa"/>
          </w:tcPr>
          <w:p w:rsidR="009C1AFD" w:rsidRPr="002363FC" w:rsidRDefault="009C1AFD" w:rsidP="00B20072">
            <w:pPr>
              <w:pStyle w:val="a0"/>
              <w:ind w:right="-72"/>
              <w:jc w:val="right"/>
              <w:rPr>
                <w:rFonts w:ascii="Arial" w:hAnsi="Arial" w:cs="Arial"/>
                <w:sz w:val="20"/>
                <w:szCs w:val="20"/>
                <w:lang w:val="en-GB"/>
              </w:rPr>
            </w:pPr>
          </w:p>
        </w:tc>
        <w:tc>
          <w:tcPr>
            <w:tcW w:w="1378" w:type="dxa"/>
          </w:tcPr>
          <w:p w:rsidR="009C1AFD" w:rsidRPr="002363FC" w:rsidRDefault="009C1AFD" w:rsidP="00B20072">
            <w:pPr>
              <w:pStyle w:val="a0"/>
              <w:ind w:right="-72"/>
              <w:jc w:val="right"/>
              <w:rPr>
                <w:rFonts w:ascii="Arial" w:hAnsi="Arial" w:cs="Arial"/>
                <w:sz w:val="20"/>
                <w:szCs w:val="20"/>
                <w:lang w:val="en-GB"/>
              </w:rPr>
            </w:pPr>
          </w:p>
        </w:tc>
      </w:tr>
      <w:tr w:rsidR="00C74ECB" w:rsidRPr="002363FC" w:rsidTr="004F680D">
        <w:tc>
          <w:tcPr>
            <w:tcW w:w="3609" w:type="dxa"/>
          </w:tcPr>
          <w:p w:rsidR="009C1AFD" w:rsidRPr="002363FC" w:rsidRDefault="00D7266A" w:rsidP="00B20072">
            <w:pPr>
              <w:pStyle w:val="a"/>
              <w:tabs>
                <w:tab w:val="right" w:pos="7200"/>
              </w:tabs>
              <w:ind w:left="600" w:right="-229"/>
              <w:rPr>
                <w:rFonts w:ascii="Arial" w:hAnsi="Arial" w:cs="Arial"/>
                <w:sz w:val="20"/>
                <w:szCs w:val="20"/>
                <w:cs/>
              </w:rPr>
            </w:pPr>
            <w:r w:rsidRPr="002363FC">
              <w:rPr>
                <w:rFonts w:ascii="Arial" w:hAnsi="Arial" w:cs="Arial"/>
                <w:sz w:val="20"/>
                <w:szCs w:val="20"/>
              </w:rPr>
              <w:t xml:space="preserve">   </w:t>
            </w:r>
            <w:r w:rsidR="009C1AFD" w:rsidRPr="002363FC">
              <w:rPr>
                <w:rFonts w:ascii="Arial" w:hAnsi="Arial" w:cs="Arial"/>
                <w:sz w:val="20"/>
                <w:szCs w:val="20"/>
              </w:rPr>
              <w:t>default</w:t>
            </w:r>
            <w:r w:rsidR="00FC24D5" w:rsidRPr="002363FC">
              <w:rPr>
                <w:rFonts w:ascii="Arial" w:hAnsi="Arial" w:cs="Arial"/>
                <w:sz w:val="20"/>
                <w:szCs w:val="20"/>
              </w:rPr>
              <w:t>ed</w:t>
            </w:r>
            <w:r w:rsidR="009C1AFD" w:rsidRPr="002363FC">
              <w:rPr>
                <w:rFonts w:ascii="Arial" w:hAnsi="Arial" w:cs="Arial"/>
                <w:sz w:val="20"/>
                <w:szCs w:val="20"/>
              </w:rPr>
              <w:t xml:space="preserve"> on debt settlement</w:t>
            </w:r>
          </w:p>
        </w:tc>
        <w:tc>
          <w:tcPr>
            <w:tcW w:w="1134" w:type="dxa"/>
          </w:tcPr>
          <w:p w:rsidR="009C1AFD" w:rsidRPr="002363FC" w:rsidRDefault="009C1AFD" w:rsidP="00B20072">
            <w:pPr>
              <w:pStyle w:val="a0"/>
              <w:pBdr>
                <w:bottom w:val="single" w:sz="4" w:space="1" w:color="auto"/>
              </w:pBdr>
              <w:ind w:right="-72"/>
              <w:jc w:val="right"/>
              <w:rPr>
                <w:rFonts w:ascii="Arial" w:hAnsi="Arial" w:cs="Arial"/>
                <w:sz w:val="20"/>
                <w:szCs w:val="20"/>
                <w:cs/>
              </w:rPr>
            </w:pPr>
            <w:r w:rsidRPr="002363FC">
              <w:rPr>
                <w:rFonts w:ascii="Arial" w:hAnsi="Arial" w:cs="Arial"/>
                <w:sz w:val="20"/>
                <w:szCs w:val="20"/>
              </w:rPr>
              <w:t>9</w:t>
            </w:r>
          </w:p>
        </w:tc>
        <w:tc>
          <w:tcPr>
            <w:tcW w:w="1293" w:type="dxa"/>
          </w:tcPr>
          <w:p w:rsidR="009C1AFD" w:rsidRPr="002363FC" w:rsidRDefault="009C1AFD" w:rsidP="00B20072">
            <w:pPr>
              <w:pStyle w:val="a0"/>
              <w:pBdr>
                <w:bottom w:val="single" w:sz="4" w:space="1" w:color="auto"/>
              </w:pBdr>
              <w:ind w:right="-72"/>
              <w:jc w:val="right"/>
              <w:rPr>
                <w:rFonts w:ascii="Arial" w:hAnsi="Arial" w:cs="Arial"/>
                <w:sz w:val="20"/>
                <w:szCs w:val="20"/>
                <w:lang w:val="en-GB"/>
              </w:rPr>
            </w:pPr>
            <w:r w:rsidRPr="002363FC">
              <w:rPr>
                <w:rFonts w:ascii="Arial" w:hAnsi="Arial" w:cs="Arial"/>
                <w:sz w:val="20"/>
                <w:szCs w:val="20"/>
                <w:lang w:val="en-GB"/>
              </w:rPr>
              <w:t>229,459,227</w:t>
            </w:r>
          </w:p>
        </w:tc>
        <w:tc>
          <w:tcPr>
            <w:tcW w:w="1276" w:type="dxa"/>
          </w:tcPr>
          <w:p w:rsidR="009C1AFD" w:rsidRPr="002363FC" w:rsidRDefault="009C1AFD" w:rsidP="00B20072">
            <w:pPr>
              <w:pStyle w:val="a0"/>
              <w:pBdr>
                <w:bottom w:val="single" w:sz="4" w:space="1" w:color="auto"/>
              </w:pBdr>
              <w:ind w:right="-72"/>
              <w:jc w:val="right"/>
              <w:rPr>
                <w:rFonts w:ascii="Arial" w:hAnsi="Arial" w:cs="Arial"/>
                <w:sz w:val="20"/>
                <w:szCs w:val="20"/>
                <w:lang w:val="en-GB"/>
              </w:rPr>
            </w:pPr>
            <w:r w:rsidRPr="002363FC">
              <w:rPr>
                <w:rFonts w:ascii="Arial" w:hAnsi="Arial" w:cs="Arial"/>
                <w:sz w:val="20"/>
                <w:szCs w:val="20"/>
                <w:lang w:val="en-GB"/>
              </w:rPr>
              <w:t>58,500,000</w:t>
            </w:r>
          </w:p>
        </w:tc>
        <w:tc>
          <w:tcPr>
            <w:tcW w:w="1378" w:type="dxa"/>
          </w:tcPr>
          <w:p w:rsidR="009C1AFD" w:rsidRPr="002363FC" w:rsidRDefault="009C1AFD" w:rsidP="00B20072">
            <w:pPr>
              <w:pStyle w:val="a0"/>
              <w:pBdr>
                <w:bottom w:val="single" w:sz="4" w:space="1" w:color="auto"/>
              </w:pBdr>
              <w:ind w:right="-72"/>
              <w:jc w:val="right"/>
              <w:rPr>
                <w:rFonts w:ascii="Arial" w:hAnsi="Arial" w:cs="Arial"/>
                <w:sz w:val="20"/>
                <w:szCs w:val="20"/>
                <w:lang w:val="en-GB"/>
              </w:rPr>
            </w:pPr>
            <w:r w:rsidRPr="002363FC">
              <w:rPr>
                <w:rFonts w:ascii="Arial" w:hAnsi="Arial" w:cs="Arial"/>
                <w:sz w:val="20"/>
                <w:szCs w:val="20"/>
                <w:lang w:val="en-GB"/>
              </w:rPr>
              <w:t>174,459,227</w:t>
            </w:r>
          </w:p>
        </w:tc>
      </w:tr>
      <w:tr w:rsidR="00C74ECB" w:rsidRPr="002363FC" w:rsidTr="004F680D">
        <w:tc>
          <w:tcPr>
            <w:tcW w:w="3609" w:type="dxa"/>
            <w:vAlign w:val="bottom"/>
          </w:tcPr>
          <w:p w:rsidR="00AC03F5" w:rsidRPr="002363FC" w:rsidRDefault="00AC03F5" w:rsidP="00B20072">
            <w:pPr>
              <w:tabs>
                <w:tab w:val="left" w:pos="60"/>
              </w:tabs>
              <w:ind w:left="600"/>
              <w:contextualSpacing/>
              <w:rPr>
                <w:rFonts w:ascii="Arial" w:hAnsi="Arial" w:cs="Arial"/>
                <w:sz w:val="12"/>
                <w:szCs w:val="12"/>
                <w:cs/>
              </w:rPr>
            </w:pPr>
          </w:p>
        </w:tc>
        <w:tc>
          <w:tcPr>
            <w:tcW w:w="1134" w:type="dxa"/>
            <w:vAlign w:val="bottom"/>
          </w:tcPr>
          <w:p w:rsidR="00AC03F5" w:rsidRPr="002363FC" w:rsidRDefault="00AC03F5" w:rsidP="00B20072">
            <w:pPr>
              <w:ind w:right="-72"/>
              <w:contextualSpacing/>
              <w:jc w:val="right"/>
              <w:rPr>
                <w:rFonts w:ascii="Arial" w:hAnsi="Arial" w:cs="Arial"/>
                <w:sz w:val="12"/>
                <w:szCs w:val="12"/>
                <w:cs/>
              </w:rPr>
            </w:pPr>
          </w:p>
        </w:tc>
        <w:tc>
          <w:tcPr>
            <w:tcW w:w="1293" w:type="dxa"/>
            <w:vAlign w:val="bottom"/>
          </w:tcPr>
          <w:p w:rsidR="00AC03F5" w:rsidRPr="002363FC" w:rsidRDefault="00AC03F5" w:rsidP="00B20072">
            <w:pPr>
              <w:pStyle w:val="a0"/>
              <w:ind w:right="-72"/>
              <w:jc w:val="right"/>
              <w:rPr>
                <w:rFonts w:ascii="Arial" w:hAnsi="Arial" w:cs="Arial"/>
                <w:sz w:val="12"/>
                <w:szCs w:val="12"/>
                <w:cs/>
                <w:lang w:val="en-GB"/>
              </w:rPr>
            </w:pPr>
          </w:p>
        </w:tc>
        <w:tc>
          <w:tcPr>
            <w:tcW w:w="1276" w:type="dxa"/>
            <w:vAlign w:val="bottom"/>
          </w:tcPr>
          <w:p w:rsidR="00AC03F5" w:rsidRPr="002363FC" w:rsidRDefault="00AC03F5" w:rsidP="00B20072">
            <w:pPr>
              <w:pStyle w:val="a0"/>
              <w:ind w:right="-72"/>
              <w:jc w:val="right"/>
              <w:rPr>
                <w:rFonts w:ascii="Arial" w:hAnsi="Arial" w:cs="Arial"/>
                <w:sz w:val="12"/>
                <w:szCs w:val="12"/>
                <w:cs/>
                <w:lang w:val="en-GB"/>
              </w:rPr>
            </w:pPr>
          </w:p>
        </w:tc>
        <w:tc>
          <w:tcPr>
            <w:tcW w:w="1378" w:type="dxa"/>
            <w:vAlign w:val="bottom"/>
          </w:tcPr>
          <w:p w:rsidR="00AC03F5" w:rsidRPr="002363FC" w:rsidRDefault="00AC03F5" w:rsidP="00B20072">
            <w:pPr>
              <w:pStyle w:val="a0"/>
              <w:ind w:right="-72"/>
              <w:jc w:val="right"/>
              <w:rPr>
                <w:rFonts w:ascii="Arial" w:hAnsi="Arial" w:cs="Arial"/>
                <w:sz w:val="12"/>
                <w:szCs w:val="12"/>
                <w:cs/>
                <w:lang w:val="en-GB"/>
              </w:rPr>
            </w:pPr>
          </w:p>
        </w:tc>
      </w:tr>
      <w:tr w:rsidR="00AC03F5" w:rsidRPr="002363FC" w:rsidTr="004F680D">
        <w:tc>
          <w:tcPr>
            <w:tcW w:w="3609" w:type="dxa"/>
          </w:tcPr>
          <w:p w:rsidR="00AC03F5" w:rsidRPr="002363FC" w:rsidRDefault="005B1445" w:rsidP="00B20072">
            <w:pPr>
              <w:pStyle w:val="a"/>
              <w:tabs>
                <w:tab w:val="right" w:pos="7200"/>
              </w:tabs>
              <w:ind w:left="600" w:right="0"/>
              <w:rPr>
                <w:rFonts w:ascii="Arial" w:hAnsi="Arial" w:cs="Arial"/>
                <w:sz w:val="20"/>
                <w:szCs w:val="20"/>
              </w:rPr>
            </w:pPr>
            <w:r w:rsidRPr="002363FC">
              <w:rPr>
                <w:rFonts w:ascii="Arial" w:hAnsi="Arial" w:cs="Arial"/>
                <w:sz w:val="20"/>
                <w:szCs w:val="20"/>
              </w:rPr>
              <w:t>Total</w:t>
            </w:r>
          </w:p>
        </w:tc>
        <w:tc>
          <w:tcPr>
            <w:tcW w:w="1134" w:type="dxa"/>
          </w:tcPr>
          <w:p w:rsidR="00AC03F5" w:rsidRPr="002363FC" w:rsidRDefault="00AC03F5" w:rsidP="00B20072">
            <w:pPr>
              <w:pStyle w:val="a0"/>
              <w:pBdr>
                <w:bottom w:val="double" w:sz="4" w:space="1" w:color="auto"/>
              </w:pBdr>
              <w:ind w:right="-72"/>
              <w:jc w:val="right"/>
              <w:rPr>
                <w:rFonts w:ascii="Arial" w:hAnsi="Arial" w:cs="Arial"/>
                <w:sz w:val="20"/>
                <w:szCs w:val="20"/>
              </w:rPr>
            </w:pPr>
            <w:r w:rsidRPr="002363FC">
              <w:rPr>
                <w:rFonts w:ascii="Arial" w:hAnsi="Arial" w:cs="Arial"/>
                <w:sz w:val="20"/>
                <w:szCs w:val="20"/>
              </w:rPr>
              <w:t>9</w:t>
            </w:r>
          </w:p>
        </w:tc>
        <w:tc>
          <w:tcPr>
            <w:tcW w:w="1293" w:type="dxa"/>
          </w:tcPr>
          <w:p w:rsidR="00AC03F5" w:rsidRPr="002363FC" w:rsidRDefault="00AC03F5" w:rsidP="00B20072">
            <w:pPr>
              <w:pStyle w:val="a0"/>
              <w:pBdr>
                <w:bottom w:val="double" w:sz="4" w:space="1" w:color="auto"/>
              </w:pBdr>
              <w:ind w:right="-72"/>
              <w:jc w:val="right"/>
              <w:rPr>
                <w:rFonts w:ascii="Arial" w:hAnsi="Arial" w:cs="Arial"/>
                <w:sz w:val="20"/>
                <w:szCs w:val="20"/>
                <w:lang w:val="en-GB"/>
              </w:rPr>
            </w:pPr>
            <w:r w:rsidRPr="002363FC">
              <w:rPr>
                <w:rFonts w:ascii="Arial" w:hAnsi="Arial" w:cs="Arial"/>
                <w:sz w:val="20"/>
                <w:szCs w:val="20"/>
                <w:lang w:val="en-GB"/>
              </w:rPr>
              <w:t>229,459,227</w:t>
            </w:r>
          </w:p>
        </w:tc>
        <w:tc>
          <w:tcPr>
            <w:tcW w:w="1276" w:type="dxa"/>
          </w:tcPr>
          <w:p w:rsidR="00AC03F5" w:rsidRPr="002363FC" w:rsidRDefault="00AC03F5" w:rsidP="00B20072">
            <w:pPr>
              <w:pStyle w:val="a0"/>
              <w:pBdr>
                <w:bottom w:val="double" w:sz="4" w:space="1" w:color="auto"/>
              </w:pBdr>
              <w:ind w:right="-72"/>
              <w:jc w:val="right"/>
              <w:rPr>
                <w:rFonts w:ascii="Arial" w:hAnsi="Arial" w:cs="Arial"/>
                <w:sz w:val="20"/>
                <w:szCs w:val="20"/>
                <w:lang w:val="en-GB"/>
              </w:rPr>
            </w:pPr>
            <w:r w:rsidRPr="002363FC">
              <w:rPr>
                <w:rFonts w:ascii="Arial" w:hAnsi="Arial" w:cs="Arial"/>
                <w:sz w:val="20"/>
                <w:szCs w:val="20"/>
                <w:lang w:val="en-GB"/>
              </w:rPr>
              <w:t>58,500,000</w:t>
            </w:r>
          </w:p>
        </w:tc>
        <w:tc>
          <w:tcPr>
            <w:tcW w:w="1378" w:type="dxa"/>
          </w:tcPr>
          <w:p w:rsidR="00AC03F5" w:rsidRPr="002363FC" w:rsidRDefault="00AC03F5" w:rsidP="00B20072">
            <w:pPr>
              <w:pStyle w:val="a0"/>
              <w:pBdr>
                <w:bottom w:val="double" w:sz="4" w:space="1" w:color="auto"/>
              </w:pBdr>
              <w:ind w:right="-72"/>
              <w:jc w:val="right"/>
              <w:rPr>
                <w:rFonts w:ascii="Arial" w:hAnsi="Arial" w:cs="Arial"/>
                <w:sz w:val="20"/>
                <w:szCs w:val="20"/>
                <w:cs/>
                <w:lang w:val="en-GB"/>
              </w:rPr>
            </w:pPr>
            <w:r w:rsidRPr="002363FC">
              <w:rPr>
                <w:rFonts w:ascii="Arial" w:hAnsi="Arial" w:cs="Arial"/>
                <w:sz w:val="20"/>
                <w:szCs w:val="20"/>
                <w:lang w:val="en-GB"/>
              </w:rPr>
              <w:t>174,459,227</w:t>
            </w:r>
          </w:p>
        </w:tc>
      </w:tr>
    </w:tbl>
    <w:p w:rsidR="009B4145" w:rsidRPr="00B370DE" w:rsidRDefault="009B4145" w:rsidP="00357F05">
      <w:pPr>
        <w:pStyle w:val="a"/>
        <w:ind w:left="540" w:right="0"/>
        <w:jc w:val="thaiDistribute"/>
        <w:rPr>
          <w:rFonts w:ascii="Arial" w:hAnsi="Arial" w:cs="Arial"/>
          <w:sz w:val="16"/>
          <w:szCs w:val="16"/>
          <w:lang w:val="en-GB"/>
        </w:rPr>
      </w:pPr>
      <w:bookmarkStart w:id="65" w:name="_Toc443764695"/>
    </w:p>
    <w:p w:rsidR="00B370DE" w:rsidRPr="00B370DE" w:rsidRDefault="00B370DE" w:rsidP="00357F05">
      <w:pPr>
        <w:pStyle w:val="a"/>
        <w:ind w:left="540" w:right="0"/>
        <w:jc w:val="thaiDistribute"/>
        <w:rPr>
          <w:rFonts w:ascii="Arial" w:hAnsi="Arial" w:cs="Arial"/>
          <w:sz w:val="16"/>
          <w:szCs w:val="16"/>
          <w:lang w:val="en-GB"/>
        </w:rPr>
      </w:pPr>
    </w:p>
    <w:bookmarkEnd w:id="65"/>
    <w:p w:rsidR="006B43C4" w:rsidRPr="002363FC" w:rsidRDefault="00906306" w:rsidP="0086278B">
      <w:pPr>
        <w:pStyle w:val="a"/>
        <w:ind w:left="540" w:right="0" w:hanging="540"/>
        <w:rPr>
          <w:rFonts w:ascii="Arial" w:hAnsi="Arial" w:cs="Arial"/>
          <w:sz w:val="20"/>
          <w:szCs w:val="20"/>
        </w:rPr>
      </w:pPr>
      <w:r w:rsidRPr="002363FC">
        <w:rPr>
          <w:rFonts w:ascii="Arial" w:hAnsi="Arial" w:cs="Arial"/>
          <w:b/>
          <w:bCs/>
          <w:sz w:val="20"/>
          <w:szCs w:val="20"/>
        </w:rPr>
        <w:t>25</w:t>
      </w:r>
      <w:r w:rsidR="006B43C4" w:rsidRPr="002363FC">
        <w:rPr>
          <w:rFonts w:ascii="Arial" w:hAnsi="Arial" w:cs="Arial"/>
          <w:b/>
          <w:bCs/>
          <w:sz w:val="20"/>
          <w:szCs w:val="20"/>
          <w:cs/>
        </w:rPr>
        <w:tab/>
      </w:r>
      <w:r w:rsidR="006B43C4" w:rsidRPr="002363FC">
        <w:rPr>
          <w:rFonts w:ascii="Arial" w:hAnsi="Arial" w:cs="Arial"/>
          <w:b/>
          <w:bCs/>
          <w:sz w:val="20"/>
          <w:szCs w:val="20"/>
        </w:rPr>
        <w:t xml:space="preserve">Related party transactions </w:t>
      </w:r>
    </w:p>
    <w:p w:rsidR="006B43C4" w:rsidRPr="00B370DE" w:rsidRDefault="006B43C4" w:rsidP="00B20072">
      <w:pPr>
        <w:pStyle w:val="a0"/>
        <w:ind w:left="540"/>
        <w:jc w:val="thaiDistribute"/>
        <w:rPr>
          <w:rFonts w:ascii="Arial" w:hAnsi="Arial" w:cs="Arial"/>
          <w:sz w:val="16"/>
          <w:szCs w:val="16"/>
        </w:rPr>
      </w:pPr>
    </w:p>
    <w:p w:rsidR="006B43C4" w:rsidRPr="00B370DE" w:rsidRDefault="006B43C4" w:rsidP="00B20072">
      <w:pPr>
        <w:pStyle w:val="a0"/>
        <w:ind w:left="540"/>
        <w:jc w:val="thaiDistribute"/>
        <w:rPr>
          <w:rFonts w:ascii="Arial" w:hAnsi="Arial" w:cs="Arial"/>
          <w:sz w:val="16"/>
          <w:szCs w:val="16"/>
        </w:rPr>
      </w:pPr>
    </w:p>
    <w:p w:rsidR="006B43C4" w:rsidRPr="002363FC" w:rsidRDefault="002D7837" w:rsidP="00B20072">
      <w:pPr>
        <w:ind w:left="540"/>
        <w:jc w:val="both"/>
        <w:rPr>
          <w:rFonts w:ascii="Arial" w:hAnsi="Arial" w:cs="Arial"/>
          <w:sz w:val="20"/>
          <w:szCs w:val="20"/>
        </w:rPr>
      </w:pPr>
      <w:r w:rsidRPr="002363FC">
        <w:rPr>
          <w:rFonts w:ascii="Arial" w:hAnsi="Arial" w:cs="Arial"/>
          <w:sz w:val="20"/>
          <w:szCs w:val="20"/>
        </w:rPr>
        <w:t>Related parties comprise e</w:t>
      </w:r>
      <w:r w:rsidR="006B43C4" w:rsidRPr="002363FC">
        <w:rPr>
          <w:rFonts w:ascii="Arial" w:hAnsi="Arial" w:cs="Arial"/>
          <w:sz w:val="20"/>
          <w:szCs w:val="20"/>
        </w:rPr>
        <w:t>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entities associated with these individuals also constitute related parties.</w:t>
      </w:r>
    </w:p>
    <w:p w:rsidR="006B43C4" w:rsidRPr="00B370DE" w:rsidRDefault="006B43C4" w:rsidP="00B20072">
      <w:pPr>
        <w:ind w:left="540"/>
        <w:jc w:val="both"/>
        <w:rPr>
          <w:rFonts w:ascii="Arial" w:hAnsi="Arial" w:cs="Arial"/>
          <w:sz w:val="16"/>
          <w:szCs w:val="16"/>
        </w:rPr>
      </w:pPr>
    </w:p>
    <w:p w:rsidR="006B43C4" w:rsidRPr="002363FC" w:rsidRDefault="006B43C4" w:rsidP="00B20072">
      <w:pPr>
        <w:ind w:left="540"/>
        <w:jc w:val="both"/>
        <w:rPr>
          <w:rFonts w:ascii="Arial" w:hAnsi="Arial" w:cs="Arial"/>
          <w:sz w:val="20"/>
          <w:szCs w:val="20"/>
        </w:rPr>
      </w:pPr>
      <w:r w:rsidRPr="002363FC">
        <w:rPr>
          <w:rFonts w:ascii="Arial" w:hAnsi="Arial" w:cs="Arial"/>
          <w:sz w:val="20"/>
          <w:szCs w:val="20"/>
        </w:rPr>
        <w:t>In considering each possible related party relationship, attention is directed to the substance of the relationship rather than the legal form.</w:t>
      </w:r>
    </w:p>
    <w:p w:rsidR="006B43C4" w:rsidRPr="00B370DE" w:rsidRDefault="006B43C4" w:rsidP="00B20072">
      <w:pPr>
        <w:ind w:left="540"/>
        <w:jc w:val="both"/>
        <w:rPr>
          <w:rFonts w:ascii="Arial" w:hAnsi="Arial" w:cs="Arial"/>
          <w:sz w:val="16"/>
          <w:szCs w:val="16"/>
        </w:rPr>
      </w:pPr>
    </w:p>
    <w:p w:rsidR="006B43C4" w:rsidRPr="002363FC" w:rsidRDefault="009C1AFD" w:rsidP="00B20072">
      <w:pPr>
        <w:ind w:left="540"/>
        <w:jc w:val="both"/>
        <w:rPr>
          <w:rFonts w:ascii="Arial" w:hAnsi="Arial" w:cs="Arial"/>
          <w:sz w:val="20"/>
          <w:szCs w:val="20"/>
        </w:rPr>
      </w:pPr>
      <w:r w:rsidRPr="002363FC">
        <w:rPr>
          <w:rFonts w:ascii="Arial" w:hAnsi="Arial" w:cs="Arial"/>
          <w:sz w:val="20"/>
          <w:szCs w:val="20"/>
        </w:rPr>
        <w:t>During the period</w:t>
      </w:r>
      <w:r w:rsidR="006B43C4" w:rsidRPr="002363FC">
        <w:rPr>
          <w:rFonts w:ascii="Arial" w:hAnsi="Arial" w:cs="Arial"/>
          <w:sz w:val="20"/>
          <w:szCs w:val="20"/>
        </w:rPr>
        <w:t>, the Company had significant business transactions with related parties, which have been concluded on commercial terms and bases agreed upon in the ordinary course of business between the Company and</w:t>
      </w:r>
      <w:r w:rsidR="00560293" w:rsidRPr="002363FC">
        <w:rPr>
          <w:rFonts w:ascii="Arial" w:hAnsi="Arial" w:cs="Arial"/>
          <w:sz w:val="20"/>
          <w:szCs w:val="20"/>
        </w:rPr>
        <w:t xml:space="preserve"> those companies are as follows:</w:t>
      </w:r>
    </w:p>
    <w:p w:rsidR="00F14877" w:rsidRPr="00B370DE" w:rsidRDefault="00F14877" w:rsidP="00B20072">
      <w:pPr>
        <w:ind w:left="540"/>
        <w:jc w:val="both"/>
        <w:rPr>
          <w:rFonts w:ascii="Arial" w:hAnsi="Arial" w:cs="Arial"/>
          <w:sz w:val="16"/>
          <w:szCs w:val="16"/>
        </w:rPr>
      </w:pPr>
    </w:p>
    <w:tbl>
      <w:tblPr>
        <w:tblW w:w="9360" w:type="dxa"/>
        <w:tblInd w:w="-270" w:type="dxa"/>
        <w:tblLook w:val="0000" w:firstRow="0" w:lastRow="0" w:firstColumn="0" w:lastColumn="0" w:noHBand="0" w:noVBand="0"/>
      </w:tblPr>
      <w:tblGrid>
        <w:gridCol w:w="3690"/>
        <w:gridCol w:w="5670"/>
      </w:tblGrid>
      <w:tr w:rsidR="00C74ECB" w:rsidRPr="002363FC" w:rsidTr="0086278B">
        <w:trPr>
          <w:trHeight w:val="20"/>
        </w:trPr>
        <w:tc>
          <w:tcPr>
            <w:tcW w:w="3690" w:type="dxa"/>
            <w:vAlign w:val="bottom"/>
          </w:tcPr>
          <w:p w:rsidR="005B68D3" w:rsidRPr="002363FC" w:rsidRDefault="005B68D3" w:rsidP="00B20072">
            <w:pPr>
              <w:pStyle w:val="a"/>
              <w:tabs>
                <w:tab w:val="right" w:pos="7200"/>
                <w:tab w:val="right" w:pos="9000"/>
              </w:tabs>
              <w:ind w:left="720" w:right="-72"/>
              <w:rPr>
                <w:rFonts w:ascii="Arial" w:hAnsi="Arial" w:cs="Arial"/>
                <w:b/>
                <w:bCs/>
                <w:sz w:val="20"/>
                <w:szCs w:val="20"/>
                <w:lang w:val="en-GB"/>
              </w:rPr>
            </w:pPr>
          </w:p>
        </w:tc>
        <w:tc>
          <w:tcPr>
            <w:tcW w:w="5670" w:type="dxa"/>
            <w:vAlign w:val="bottom"/>
          </w:tcPr>
          <w:p w:rsidR="005B68D3" w:rsidRPr="002363FC" w:rsidRDefault="005B68D3" w:rsidP="00B20072">
            <w:pPr>
              <w:pStyle w:val="a"/>
              <w:pBdr>
                <w:bottom w:val="single" w:sz="4" w:space="1" w:color="auto"/>
              </w:pBdr>
              <w:tabs>
                <w:tab w:val="right" w:pos="7200"/>
                <w:tab w:val="right" w:pos="9000"/>
              </w:tabs>
              <w:ind w:right="-72"/>
              <w:jc w:val="center"/>
              <w:rPr>
                <w:rFonts w:ascii="Arial" w:hAnsi="Arial" w:cs="Arial"/>
                <w:b/>
                <w:bCs/>
                <w:sz w:val="20"/>
                <w:szCs w:val="20"/>
                <w:lang w:val="en-GB"/>
              </w:rPr>
            </w:pPr>
            <w:r w:rsidRPr="002363FC">
              <w:rPr>
                <w:rFonts w:ascii="Arial" w:hAnsi="Arial" w:cs="Arial"/>
                <w:b/>
                <w:bCs/>
                <w:sz w:val="20"/>
                <w:szCs w:val="20"/>
                <w:lang w:val="en-GB"/>
              </w:rPr>
              <w:t>Relationship</w:t>
            </w:r>
          </w:p>
        </w:tc>
      </w:tr>
      <w:tr w:rsidR="00C74ECB" w:rsidRPr="002363FC" w:rsidTr="0086278B">
        <w:trPr>
          <w:trHeight w:val="20"/>
        </w:trPr>
        <w:tc>
          <w:tcPr>
            <w:tcW w:w="3690" w:type="dxa"/>
            <w:vAlign w:val="bottom"/>
          </w:tcPr>
          <w:p w:rsidR="00734F9D" w:rsidRPr="002363FC" w:rsidRDefault="00734F9D" w:rsidP="00B20072">
            <w:pPr>
              <w:pStyle w:val="a"/>
              <w:tabs>
                <w:tab w:val="right" w:pos="7200"/>
                <w:tab w:val="right" w:pos="9000"/>
              </w:tabs>
              <w:ind w:right="-72"/>
              <w:rPr>
                <w:rFonts w:ascii="Arial" w:hAnsi="Arial" w:cs="Arial"/>
                <w:strike/>
                <w:sz w:val="12"/>
                <w:szCs w:val="12"/>
                <w:lang w:val="en-GB"/>
              </w:rPr>
            </w:pPr>
          </w:p>
        </w:tc>
        <w:tc>
          <w:tcPr>
            <w:tcW w:w="5670" w:type="dxa"/>
            <w:vAlign w:val="bottom"/>
          </w:tcPr>
          <w:p w:rsidR="00734F9D" w:rsidRPr="002363FC" w:rsidRDefault="00734F9D" w:rsidP="00B20072">
            <w:pPr>
              <w:pStyle w:val="a"/>
              <w:tabs>
                <w:tab w:val="right" w:pos="7200"/>
                <w:tab w:val="right" w:pos="9000"/>
              </w:tabs>
              <w:ind w:right="-72"/>
              <w:rPr>
                <w:rFonts w:ascii="Arial" w:hAnsi="Arial" w:cs="Arial"/>
                <w:strike/>
                <w:sz w:val="12"/>
                <w:szCs w:val="12"/>
                <w:lang w:val="en-GB"/>
              </w:rPr>
            </w:pPr>
          </w:p>
        </w:tc>
      </w:tr>
      <w:tr w:rsidR="00C74ECB" w:rsidRPr="002363FC" w:rsidTr="0086278B">
        <w:trPr>
          <w:trHeight w:val="215"/>
        </w:trPr>
        <w:tc>
          <w:tcPr>
            <w:tcW w:w="3690" w:type="dxa"/>
            <w:vAlign w:val="bottom"/>
          </w:tcPr>
          <w:p w:rsidR="00734F9D" w:rsidRPr="002363FC" w:rsidRDefault="00734F9D" w:rsidP="000F3439">
            <w:pPr>
              <w:ind w:left="720"/>
              <w:rPr>
                <w:rFonts w:ascii="Arial" w:hAnsi="Arial" w:cs="Arial"/>
                <w:sz w:val="20"/>
                <w:szCs w:val="20"/>
              </w:rPr>
            </w:pPr>
            <w:proofErr w:type="spellStart"/>
            <w:r w:rsidRPr="002363FC">
              <w:rPr>
                <w:rFonts w:ascii="Arial" w:hAnsi="Arial" w:cs="Arial"/>
                <w:sz w:val="20"/>
                <w:szCs w:val="20"/>
              </w:rPr>
              <w:t>Srisawad</w:t>
            </w:r>
            <w:proofErr w:type="spellEnd"/>
            <w:r w:rsidRPr="002363FC">
              <w:rPr>
                <w:rFonts w:ascii="Arial" w:hAnsi="Arial" w:cs="Arial"/>
                <w:sz w:val="20"/>
                <w:szCs w:val="20"/>
              </w:rPr>
              <w:t xml:space="preserve"> </w:t>
            </w:r>
            <w:r w:rsidR="000F3439">
              <w:rPr>
                <w:rFonts w:ascii="Arial" w:hAnsi="Arial" w:cs="Arial"/>
                <w:sz w:val="20"/>
                <w:szCs w:val="20"/>
              </w:rPr>
              <w:t>Corporation</w:t>
            </w:r>
            <w:r w:rsidRPr="002363FC">
              <w:rPr>
                <w:rFonts w:ascii="Arial" w:hAnsi="Arial" w:cs="Arial"/>
                <w:sz w:val="20"/>
                <w:szCs w:val="20"/>
              </w:rPr>
              <w:t xml:space="preserve"> Public </w:t>
            </w:r>
          </w:p>
        </w:tc>
        <w:tc>
          <w:tcPr>
            <w:tcW w:w="5670" w:type="dxa"/>
            <w:vAlign w:val="bottom"/>
          </w:tcPr>
          <w:p w:rsidR="00734F9D" w:rsidRPr="002363FC" w:rsidRDefault="00734F9D" w:rsidP="00B20072">
            <w:pPr>
              <w:rPr>
                <w:rFonts w:ascii="Arial" w:hAnsi="Arial" w:cs="Arial"/>
                <w:sz w:val="20"/>
                <w:szCs w:val="20"/>
              </w:rPr>
            </w:pPr>
          </w:p>
        </w:tc>
      </w:tr>
      <w:tr w:rsidR="00C74ECB" w:rsidRPr="002363FC" w:rsidTr="0086278B">
        <w:trPr>
          <w:trHeight w:val="215"/>
        </w:trPr>
        <w:tc>
          <w:tcPr>
            <w:tcW w:w="3690" w:type="dxa"/>
            <w:vAlign w:val="bottom"/>
          </w:tcPr>
          <w:p w:rsidR="00734F9D" w:rsidRPr="002363FC" w:rsidRDefault="00734F9D" w:rsidP="00B20072">
            <w:pPr>
              <w:ind w:left="720"/>
              <w:rPr>
                <w:rFonts w:ascii="Arial" w:hAnsi="Arial" w:cs="Arial"/>
                <w:sz w:val="20"/>
                <w:szCs w:val="20"/>
              </w:rPr>
            </w:pPr>
            <w:r w:rsidRPr="002363FC">
              <w:rPr>
                <w:rFonts w:ascii="Arial" w:hAnsi="Arial" w:cs="Arial"/>
                <w:sz w:val="20"/>
                <w:szCs w:val="20"/>
              </w:rPr>
              <w:t xml:space="preserve">   Company Limited</w:t>
            </w:r>
          </w:p>
        </w:tc>
        <w:tc>
          <w:tcPr>
            <w:tcW w:w="5670" w:type="dxa"/>
            <w:vAlign w:val="bottom"/>
          </w:tcPr>
          <w:p w:rsidR="00734F9D" w:rsidRPr="002363FC" w:rsidRDefault="00C94E24" w:rsidP="00B20072">
            <w:pPr>
              <w:rPr>
                <w:rFonts w:ascii="Arial" w:hAnsi="Arial" w:cs="Arial"/>
                <w:sz w:val="20"/>
                <w:szCs w:val="20"/>
              </w:rPr>
            </w:pPr>
            <w:r w:rsidRPr="00C94E24">
              <w:rPr>
                <w:rFonts w:ascii="Arial" w:hAnsi="Arial" w:cs="Arial"/>
                <w:sz w:val="20"/>
                <w:szCs w:val="20"/>
              </w:rPr>
              <w:t>Parent Company</w:t>
            </w:r>
          </w:p>
        </w:tc>
      </w:tr>
      <w:tr w:rsidR="00912178" w:rsidRPr="002363FC" w:rsidTr="0086278B">
        <w:trPr>
          <w:trHeight w:val="215"/>
        </w:trPr>
        <w:tc>
          <w:tcPr>
            <w:tcW w:w="3690" w:type="dxa"/>
            <w:vAlign w:val="bottom"/>
          </w:tcPr>
          <w:p w:rsidR="00912178" w:rsidRPr="002363FC" w:rsidRDefault="00912178" w:rsidP="00C94E24">
            <w:pPr>
              <w:ind w:left="720"/>
              <w:rPr>
                <w:rFonts w:ascii="Arial" w:hAnsi="Arial" w:cs="Arial"/>
                <w:sz w:val="20"/>
                <w:szCs w:val="20"/>
              </w:rPr>
            </w:pPr>
            <w:proofErr w:type="spellStart"/>
            <w:r w:rsidRPr="002363FC">
              <w:rPr>
                <w:rFonts w:ascii="Arial" w:hAnsi="Arial" w:cs="Arial"/>
                <w:sz w:val="20"/>
                <w:szCs w:val="20"/>
              </w:rPr>
              <w:t>Srisawad</w:t>
            </w:r>
            <w:proofErr w:type="spellEnd"/>
            <w:r w:rsidRPr="002363FC">
              <w:rPr>
                <w:rFonts w:ascii="Arial" w:hAnsi="Arial" w:cs="Arial"/>
                <w:sz w:val="20"/>
                <w:szCs w:val="20"/>
              </w:rPr>
              <w:t xml:space="preserve"> Power 201</w:t>
            </w:r>
            <w:r w:rsidR="00C94E24">
              <w:rPr>
                <w:rFonts w:ascii="Arial" w:hAnsi="Arial" w:cs="Arial"/>
                <w:sz w:val="20"/>
                <w:szCs w:val="20"/>
              </w:rPr>
              <w:t>4</w:t>
            </w:r>
          </w:p>
        </w:tc>
        <w:tc>
          <w:tcPr>
            <w:tcW w:w="5670" w:type="dxa"/>
            <w:vAlign w:val="bottom"/>
          </w:tcPr>
          <w:p w:rsidR="00912178" w:rsidRPr="002363FC" w:rsidRDefault="00912178" w:rsidP="00DE1A91">
            <w:pPr>
              <w:rPr>
                <w:rFonts w:ascii="Arial" w:hAnsi="Arial" w:cs="Arial"/>
                <w:sz w:val="20"/>
                <w:szCs w:val="20"/>
              </w:rPr>
            </w:pPr>
          </w:p>
        </w:tc>
      </w:tr>
      <w:tr w:rsidR="00C94E24" w:rsidRPr="002363FC" w:rsidTr="0086278B">
        <w:trPr>
          <w:trHeight w:val="215"/>
        </w:trPr>
        <w:tc>
          <w:tcPr>
            <w:tcW w:w="3690" w:type="dxa"/>
            <w:vAlign w:val="bottom"/>
          </w:tcPr>
          <w:p w:rsidR="00C94E24" w:rsidRPr="002363FC" w:rsidRDefault="00C94E24" w:rsidP="00B20072">
            <w:pPr>
              <w:ind w:left="720"/>
              <w:rPr>
                <w:rFonts w:ascii="Arial" w:hAnsi="Arial" w:cs="Arial"/>
                <w:sz w:val="20"/>
                <w:szCs w:val="20"/>
              </w:rPr>
            </w:pPr>
            <w:r>
              <w:rPr>
                <w:rFonts w:ascii="Arial" w:hAnsi="Arial" w:cs="Arial"/>
                <w:sz w:val="20"/>
                <w:szCs w:val="20"/>
              </w:rPr>
              <w:t xml:space="preserve">   </w:t>
            </w:r>
            <w:r w:rsidRPr="002363FC">
              <w:rPr>
                <w:rFonts w:ascii="Arial" w:hAnsi="Arial" w:cs="Arial"/>
                <w:sz w:val="20"/>
                <w:szCs w:val="20"/>
              </w:rPr>
              <w:t>Company Limited</w:t>
            </w:r>
          </w:p>
        </w:tc>
        <w:tc>
          <w:tcPr>
            <w:tcW w:w="5670" w:type="dxa"/>
            <w:vAlign w:val="bottom"/>
          </w:tcPr>
          <w:p w:rsidR="00C94E24" w:rsidRDefault="00C94E24" w:rsidP="00DE1A91">
            <w:pPr>
              <w:rPr>
                <w:rFonts w:ascii="Arial" w:hAnsi="Arial" w:cs="Arial"/>
                <w:sz w:val="20"/>
                <w:szCs w:val="20"/>
              </w:rPr>
            </w:pPr>
            <w:r>
              <w:rPr>
                <w:rFonts w:ascii="Arial" w:hAnsi="Arial" w:cs="Arial"/>
                <w:sz w:val="20"/>
                <w:szCs w:val="20"/>
              </w:rPr>
              <w:t>Common director</w:t>
            </w:r>
          </w:p>
        </w:tc>
      </w:tr>
      <w:tr w:rsidR="00772E86" w:rsidRPr="002363FC" w:rsidTr="0086278B">
        <w:trPr>
          <w:trHeight w:val="215"/>
        </w:trPr>
        <w:tc>
          <w:tcPr>
            <w:tcW w:w="3690" w:type="dxa"/>
            <w:vAlign w:val="bottom"/>
          </w:tcPr>
          <w:p w:rsidR="00772E86" w:rsidRPr="002363FC" w:rsidRDefault="00772E86" w:rsidP="00B20072">
            <w:pPr>
              <w:ind w:left="720"/>
              <w:rPr>
                <w:rFonts w:ascii="Arial" w:hAnsi="Arial" w:cs="Arial"/>
                <w:sz w:val="20"/>
                <w:szCs w:val="20"/>
              </w:rPr>
            </w:pPr>
            <w:r>
              <w:rPr>
                <w:rFonts w:ascii="Arial" w:hAnsi="Arial" w:cs="Arial"/>
                <w:sz w:val="20"/>
                <w:szCs w:val="20"/>
              </w:rPr>
              <w:t>Fast Money Co., Ltd</w:t>
            </w:r>
          </w:p>
        </w:tc>
        <w:tc>
          <w:tcPr>
            <w:tcW w:w="5670" w:type="dxa"/>
            <w:vAlign w:val="bottom"/>
          </w:tcPr>
          <w:p w:rsidR="00772E86" w:rsidRDefault="00772E86" w:rsidP="00DE1A91">
            <w:pPr>
              <w:rPr>
                <w:rFonts w:ascii="Arial" w:hAnsi="Arial" w:cs="Arial"/>
                <w:sz w:val="20"/>
                <w:szCs w:val="20"/>
              </w:rPr>
            </w:pPr>
            <w:r>
              <w:rPr>
                <w:rFonts w:ascii="Arial" w:hAnsi="Arial" w:cs="Arial"/>
                <w:sz w:val="20"/>
                <w:szCs w:val="20"/>
              </w:rPr>
              <w:t>Common director</w:t>
            </w:r>
          </w:p>
        </w:tc>
      </w:tr>
      <w:tr w:rsidR="00C74ECB" w:rsidRPr="002363FC" w:rsidTr="0086278B">
        <w:trPr>
          <w:trHeight w:val="215"/>
        </w:trPr>
        <w:tc>
          <w:tcPr>
            <w:tcW w:w="3690" w:type="dxa"/>
            <w:vAlign w:val="bottom"/>
          </w:tcPr>
          <w:p w:rsidR="005B68D3" w:rsidRPr="002363FC" w:rsidRDefault="005B68D3" w:rsidP="00B20072">
            <w:pPr>
              <w:ind w:left="720"/>
              <w:rPr>
                <w:rFonts w:ascii="Arial" w:hAnsi="Arial" w:cs="Arial"/>
                <w:sz w:val="20"/>
                <w:szCs w:val="20"/>
                <w:cs/>
                <w:lang w:val="en-GB"/>
              </w:rPr>
            </w:pPr>
            <w:r w:rsidRPr="002363FC">
              <w:rPr>
                <w:rFonts w:ascii="Arial" w:hAnsi="Arial" w:cs="Arial"/>
                <w:sz w:val="20"/>
                <w:szCs w:val="20"/>
              </w:rPr>
              <w:t>Tear One Network Co</w:t>
            </w:r>
            <w:r w:rsidR="009B26CC" w:rsidRPr="002363FC">
              <w:rPr>
                <w:rFonts w:ascii="Arial" w:hAnsi="Arial" w:cs="Arial"/>
                <w:sz w:val="20"/>
                <w:szCs w:val="20"/>
              </w:rPr>
              <w:t xml:space="preserve">., </w:t>
            </w:r>
            <w:r w:rsidRPr="002363FC">
              <w:rPr>
                <w:rFonts w:ascii="Arial" w:hAnsi="Arial" w:cs="Arial"/>
                <w:sz w:val="20"/>
                <w:szCs w:val="20"/>
              </w:rPr>
              <w:t>Ltd.</w:t>
            </w:r>
            <w:r w:rsidRPr="002363FC">
              <w:rPr>
                <w:rFonts w:ascii="Arial" w:hAnsi="Arial" w:cs="Arial"/>
                <w:sz w:val="20"/>
                <w:szCs w:val="20"/>
                <w:cs/>
              </w:rPr>
              <w:t xml:space="preserve"> </w:t>
            </w:r>
          </w:p>
        </w:tc>
        <w:tc>
          <w:tcPr>
            <w:tcW w:w="5670" w:type="dxa"/>
            <w:vAlign w:val="bottom"/>
          </w:tcPr>
          <w:p w:rsidR="005B68D3" w:rsidRPr="002363FC" w:rsidRDefault="005B68D3" w:rsidP="00B20072">
            <w:pPr>
              <w:rPr>
                <w:rFonts w:ascii="Arial" w:hAnsi="Arial" w:cs="Arial"/>
                <w:sz w:val="20"/>
                <w:szCs w:val="20"/>
              </w:rPr>
            </w:pPr>
            <w:r w:rsidRPr="002363FC">
              <w:rPr>
                <w:rFonts w:ascii="Arial" w:hAnsi="Arial" w:cs="Arial"/>
                <w:sz w:val="20"/>
                <w:szCs w:val="20"/>
              </w:rPr>
              <w:t>Common director</w:t>
            </w:r>
          </w:p>
        </w:tc>
      </w:tr>
      <w:tr w:rsidR="00C74ECB" w:rsidRPr="002363FC" w:rsidTr="00C01BFA">
        <w:trPr>
          <w:trHeight w:val="291"/>
        </w:trPr>
        <w:tc>
          <w:tcPr>
            <w:tcW w:w="3690" w:type="dxa"/>
            <w:vAlign w:val="bottom"/>
          </w:tcPr>
          <w:p w:rsidR="005B68D3" w:rsidRPr="002363FC" w:rsidRDefault="005B68D3" w:rsidP="00B20072">
            <w:pPr>
              <w:ind w:left="720"/>
              <w:rPr>
                <w:rFonts w:ascii="Arial" w:hAnsi="Arial" w:cs="Arial"/>
                <w:sz w:val="20"/>
                <w:szCs w:val="20"/>
                <w:cs/>
              </w:rPr>
            </w:pPr>
            <w:r w:rsidRPr="002363FC">
              <w:rPr>
                <w:rFonts w:ascii="Arial" w:hAnsi="Arial" w:cs="Arial"/>
                <w:sz w:val="20"/>
                <w:szCs w:val="20"/>
              </w:rPr>
              <w:t>Biz &amp; Fun Co.,</w:t>
            </w:r>
            <w:r w:rsidR="009B26CC" w:rsidRPr="002363FC">
              <w:rPr>
                <w:rFonts w:ascii="Arial" w:hAnsi="Arial" w:cs="Arial"/>
                <w:sz w:val="20"/>
                <w:szCs w:val="20"/>
              </w:rPr>
              <w:t xml:space="preserve"> </w:t>
            </w:r>
            <w:r w:rsidRPr="002363FC">
              <w:rPr>
                <w:rFonts w:ascii="Arial" w:hAnsi="Arial" w:cs="Arial"/>
                <w:sz w:val="20"/>
                <w:szCs w:val="20"/>
              </w:rPr>
              <w:t>Ltd.</w:t>
            </w:r>
          </w:p>
        </w:tc>
        <w:tc>
          <w:tcPr>
            <w:tcW w:w="5670" w:type="dxa"/>
            <w:vAlign w:val="bottom"/>
          </w:tcPr>
          <w:p w:rsidR="005B68D3" w:rsidRPr="002363FC" w:rsidRDefault="005B68D3" w:rsidP="00B20072">
            <w:pPr>
              <w:rPr>
                <w:rFonts w:ascii="Arial" w:hAnsi="Arial" w:cs="Arial"/>
                <w:sz w:val="20"/>
                <w:szCs w:val="20"/>
              </w:rPr>
            </w:pPr>
            <w:r w:rsidRPr="002363FC">
              <w:rPr>
                <w:rFonts w:ascii="Arial" w:hAnsi="Arial" w:cs="Arial"/>
                <w:sz w:val="20"/>
                <w:szCs w:val="20"/>
              </w:rPr>
              <w:t>Common director</w:t>
            </w:r>
          </w:p>
        </w:tc>
      </w:tr>
      <w:tr w:rsidR="00C74ECB" w:rsidRPr="002363FC" w:rsidTr="0086278B">
        <w:trPr>
          <w:trHeight w:val="20"/>
        </w:trPr>
        <w:tc>
          <w:tcPr>
            <w:tcW w:w="3690" w:type="dxa"/>
            <w:vAlign w:val="bottom"/>
          </w:tcPr>
          <w:p w:rsidR="005B68D3" w:rsidRPr="002363FC" w:rsidRDefault="005B68D3" w:rsidP="00B20072">
            <w:pPr>
              <w:ind w:left="720"/>
              <w:rPr>
                <w:rFonts w:ascii="Arial" w:hAnsi="Arial" w:cs="Arial"/>
                <w:sz w:val="20"/>
                <w:szCs w:val="20"/>
                <w:cs/>
              </w:rPr>
            </w:pPr>
            <w:proofErr w:type="spellStart"/>
            <w:r w:rsidRPr="002363FC">
              <w:rPr>
                <w:rFonts w:ascii="Arial" w:hAnsi="Arial" w:cs="Arial"/>
                <w:sz w:val="20"/>
                <w:szCs w:val="20"/>
              </w:rPr>
              <w:t>Anek</w:t>
            </w:r>
            <w:proofErr w:type="spellEnd"/>
            <w:r w:rsidRPr="002363FC">
              <w:rPr>
                <w:rFonts w:ascii="Arial" w:hAnsi="Arial" w:cs="Arial"/>
                <w:sz w:val="20"/>
                <w:szCs w:val="20"/>
              </w:rPr>
              <w:t xml:space="preserve"> Boon Co., Ltd.</w:t>
            </w:r>
          </w:p>
        </w:tc>
        <w:tc>
          <w:tcPr>
            <w:tcW w:w="5670" w:type="dxa"/>
            <w:vAlign w:val="bottom"/>
          </w:tcPr>
          <w:p w:rsidR="005B68D3" w:rsidRPr="002363FC" w:rsidRDefault="005B68D3" w:rsidP="00B20072">
            <w:pPr>
              <w:rPr>
                <w:rFonts w:ascii="Arial" w:hAnsi="Arial" w:cs="Arial"/>
                <w:sz w:val="20"/>
                <w:szCs w:val="20"/>
              </w:rPr>
            </w:pPr>
            <w:r w:rsidRPr="002363FC">
              <w:rPr>
                <w:rFonts w:ascii="Arial" w:hAnsi="Arial" w:cs="Arial"/>
                <w:sz w:val="20"/>
                <w:szCs w:val="20"/>
              </w:rPr>
              <w:t>Common director</w:t>
            </w:r>
          </w:p>
        </w:tc>
      </w:tr>
      <w:tr w:rsidR="00C01BFA" w:rsidRPr="002363FC" w:rsidTr="0086278B">
        <w:trPr>
          <w:trHeight w:val="20"/>
        </w:trPr>
        <w:tc>
          <w:tcPr>
            <w:tcW w:w="3690" w:type="dxa"/>
            <w:vAlign w:val="bottom"/>
          </w:tcPr>
          <w:p w:rsidR="00C01BFA" w:rsidRPr="002363FC" w:rsidRDefault="00C01BFA" w:rsidP="00E14832">
            <w:pPr>
              <w:ind w:left="720"/>
              <w:rPr>
                <w:rFonts w:ascii="Arial" w:hAnsi="Arial" w:cs="Arial"/>
                <w:sz w:val="20"/>
                <w:szCs w:val="20"/>
              </w:rPr>
            </w:pPr>
            <w:proofErr w:type="spellStart"/>
            <w:r>
              <w:rPr>
                <w:rFonts w:ascii="Arial" w:hAnsi="Arial" w:cs="Arial"/>
                <w:sz w:val="20"/>
                <w:szCs w:val="20"/>
              </w:rPr>
              <w:t>Srisawad</w:t>
            </w:r>
            <w:r w:rsidR="00E14832">
              <w:rPr>
                <w:rFonts w:ascii="Arial" w:hAnsi="Arial" w:cs="Arial"/>
                <w:sz w:val="20"/>
                <w:szCs w:val="20"/>
              </w:rPr>
              <w:t>-S</w:t>
            </w:r>
            <w:r>
              <w:rPr>
                <w:rFonts w:ascii="Arial" w:hAnsi="Arial" w:cs="Arial"/>
                <w:sz w:val="20"/>
                <w:szCs w:val="20"/>
              </w:rPr>
              <w:t>amarn</w:t>
            </w:r>
            <w:proofErr w:type="spellEnd"/>
            <w:r>
              <w:rPr>
                <w:rFonts w:ascii="Arial" w:hAnsi="Arial" w:cs="Arial"/>
                <w:sz w:val="20"/>
                <w:szCs w:val="20"/>
              </w:rPr>
              <w:t xml:space="preserve"> </w:t>
            </w:r>
          </w:p>
        </w:tc>
        <w:tc>
          <w:tcPr>
            <w:tcW w:w="5670" w:type="dxa"/>
            <w:vAlign w:val="bottom"/>
          </w:tcPr>
          <w:p w:rsidR="00C01BFA" w:rsidRPr="002363FC" w:rsidRDefault="00C01BFA" w:rsidP="00C01BFA">
            <w:pPr>
              <w:rPr>
                <w:rFonts w:ascii="Arial" w:hAnsi="Arial" w:cs="Arial"/>
                <w:sz w:val="20"/>
                <w:szCs w:val="20"/>
              </w:rPr>
            </w:pPr>
          </w:p>
        </w:tc>
      </w:tr>
      <w:tr w:rsidR="00E14832" w:rsidRPr="002363FC" w:rsidTr="0086278B">
        <w:trPr>
          <w:trHeight w:val="20"/>
        </w:trPr>
        <w:tc>
          <w:tcPr>
            <w:tcW w:w="3690" w:type="dxa"/>
            <w:vAlign w:val="bottom"/>
          </w:tcPr>
          <w:p w:rsidR="00E14832" w:rsidRDefault="00E14832" w:rsidP="00C01BFA">
            <w:pPr>
              <w:ind w:left="720"/>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Kaewbootta</w:t>
            </w:r>
            <w:proofErr w:type="spellEnd"/>
            <w:r>
              <w:rPr>
                <w:rFonts w:ascii="Arial" w:hAnsi="Arial" w:cs="Arial"/>
                <w:sz w:val="20"/>
                <w:szCs w:val="20"/>
              </w:rPr>
              <w:t xml:space="preserve"> Foundation</w:t>
            </w:r>
          </w:p>
        </w:tc>
        <w:tc>
          <w:tcPr>
            <w:tcW w:w="5670" w:type="dxa"/>
            <w:vAlign w:val="bottom"/>
          </w:tcPr>
          <w:p w:rsidR="00E14832" w:rsidRPr="00C01BFA" w:rsidRDefault="00E14832" w:rsidP="00C01BFA">
            <w:pPr>
              <w:rPr>
                <w:rFonts w:ascii="Arial" w:hAnsi="Arial" w:cs="Arial"/>
                <w:sz w:val="20"/>
                <w:szCs w:val="20"/>
              </w:rPr>
            </w:pPr>
            <w:r w:rsidRPr="00E14832">
              <w:rPr>
                <w:rFonts w:ascii="Arial" w:hAnsi="Arial" w:cs="Arial"/>
                <w:sz w:val="20"/>
                <w:szCs w:val="20"/>
              </w:rPr>
              <w:t>Common director</w:t>
            </w:r>
          </w:p>
        </w:tc>
      </w:tr>
      <w:tr w:rsidR="00C01BFA" w:rsidRPr="002363FC" w:rsidTr="0086278B">
        <w:trPr>
          <w:trHeight w:val="20"/>
        </w:trPr>
        <w:tc>
          <w:tcPr>
            <w:tcW w:w="3690" w:type="dxa"/>
            <w:vAlign w:val="bottom"/>
          </w:tcPr>
          <w:p w:rsidR="00C01BFA" w:rsidRPr="00C01BFA" w:rsidRDefault="00C01BFA" w:rsidP="00E14832">
            <w:pPr>
              <w:ind w:left="720"/>
              <w:rPr>
                <w:rFonts w:ascii="Arial" w:hAnsi="Arial" w:cstheme="minorBidi"/>
                <w:sz w:val="20"/>
                <w:szCs w:val="20"/>
              </w:rPr>
            </w:pPr>
            <w:proofErr w:type="spellStart"/>
            <w:r>
              <w:rPr>
                <w:rFonts w:ascii="Arial" w:hAnsi="Arial" w:cstheme="minorBidi"/>
                <w:sz w:val="20"/>
                <w:szCs w:val="20"/>
              </w:rPr>
              <w:t>Sahasamakkee</w:t>
            </w:r>
            <w:proofErr w:type="spellEnd"/>
            <w:r>
              <w:rPr>
                <w:rFonts w:ascii="Arial" w:hAnsi="Arial" w:cstheme="minorBidi"/>
                <w:sz w:val="20"/>
                <w:szCs w:val="20"/>
              </w:rPr>
              <w:t xml:space="preserve"> </w:t>
            </w:r>
          </w:p>
        </w:tc>
        <w:tc>
          <w:tcPr>
            <w:tcW w:w="5670" w:type="dxa"/>
            <w:vAlign w:val="bottom"/>
          </w:tcPr>
          <w:p w:rsidR="00C01BFA" w:rsidRPr="002363FC" w:rsidRDefault="00C01BFA" w:rsidP="00C01BFA">
            <w:pPr>
              <w:rPr>
                <w:rFonts w:ascii="Arial" w:hAnsi="Arial" w:cs="Arial"/>
                <w:sz w:val="20"/>
                <w:szCs w:val="20"/>
              </w:rPr>
            </w:pPr>
          </w:p>
        </w:tc>
      </w:tr>
      <w:tr w:rsidR="00C01BFA" w:rsidRPr="002363FC" w:rsidTr="0086278B">
        <w:trPr>
          <w:trHeight w:val="20"/>
        </w:trPr>
        <w:tc>
          <w:tcPr>
            <w:tcW w:w="3690" w:type="dxa"/>
            <w:vAlign w:val="bottom"/>
          </w:tcPr>
          <w:p w:rsidR="00C01BFA" w:rsidRPr="00E14832" w:rsidRDefault="00E14832" w:rsidP="00C01BFA">
            <w:pPr>
              <w:ind w:left="720"/>
              <w:rPr>
                <w:rFonts w:ascii="Arial" w:hAnsi="Arial" w:cstheme="minorBidi"/>
                <w:sz w:val="20"/>
                <w:szCs w:val="20"/>
              </w:rPr>
            </w:pPr>
            <w:r w:rsidRPr="00E14832">
              <w:rPr>
                <w:rFonts w:ascii="Arial" w:hAnsi="Arial" w:cstheme="minorBidi"/>
                <w:sz w:val="20"/>
                <w:szCs w:val="20"/>
              </w:rPr>
              <w:t xml:space="preserve">   Service Co., Ltd.</w:t>
            </w:r>
          </w:p>
        </w:tc>
        <w:tc>
          <w:tcPr>
            <w:tcW w:w="5670" w:type="dxa"/>
            <w:vAlign w:val="bottom"/>
          </w:tcPr>
          <w:p w:rsidR="00C01BFA" w:rsidRPr="00E14832" w:rsidRDefault="00C01BFA" w:rsidP="00C01BFA">
            <w:pPr>
              <w:rPr>
                <w:rFonts w:ascii="Arial" w:hAnsi="Arial" w:cs="Arial"/>
                <w:sz w:val="20"/>
                <w:szCs w:val="20"/>
              </w:rPr>
            </w:pPr>
            <w:r w:rsidRPr="00E14832">
              <w:rPr>
                <w:rFonts w:ascii="Arial" w:hAnsi="Arial" w:cs="Arial"/>
                <w:sz w:val="20"/>
                <w:szCs w:val="20"/>
              </w:rPr>
              <w:t>Common director</w:t>
            </w:r>
          </w:p>
        </w:tc>
      </w:tr>
      <w:tr w:rsidR="00E14832" w:rsidRPr="002363FC" w:rsidTr="0086278B">
        <w:trPr>
          <w:trHeight w:val="20"/>
        </w:trPr>
        <w:tc>
          <w:tcPr>
            <w:tcW w:w="3690" w:type="dxa"/>
            <w:vAlign w:val="bottom"/>
          </w:tcPr>
          <w:p w:rsidR="00E14832" w:rsidRPr="00E14832" w:rsidRDefault="00E14832" w:rsidP="00C01BFA">
            <w:pPr>
              <w:ind w:left="720"/>
              <w:rPr>
                <w:rFonts w:ascii="Arial" w:hAnsi="Arial" w:cstheme="minorBidi"/>
                <w:sz w:val="20"/>
                <w:szCs w:val="20"/>
              </w:rPr>
            </w:pPr>
            <w:r>
              <w:rPr>
                <w:rFonts w:ascii="Arial" w:hAnsi="Arial" w:cstheme="minorBidi"/>
                <w:sz w:val="20"/>
                <w:szCs w:val="20"/>
              </w:rPr>
              <w:t>PPGR Co., Ltd.</w:t>
            </w:r>
          </w:p>
        </w:tc>
        <w:tc>
          <w:tcPr>
            <w:tcW w:w="5670" w:type="dxa"/>
            <w:vAlign w:val="bottom"/>
          </w:tcPr>
          <w:p w:rsidR="00E14832" w:rsidRPr="00E14832" w:rsidRDefault="00E14832" w:rsidP="00C01BFA">
            <w:pPr>
              <w:rPr>
                <w:rFonts w:ascii="Arial" w:hAnsi="Arial" w:cs="Arial"/>
                <w:sz w:val="20"/>
                <w:szCs w:val="20"/>
              </w:rPr>
            </w:pPr>
            <w:r w:rsidRPr="00E14832">
              <w:rPr>
                <w:rFonts w:ascii="Arial" w:hAnsi="Arial" w:cs="Arial"/>
                <w:sz w:val="20"/>
                <w:szCs w:val="20"/>
              </w:rPr>
              <w:t>Common director</w:t>
            </w:r>
          </w:p>
        </w:tc>
      </w:tr>
      <w:tr w:rsidR="00C01BFA" w:rsidRPr="002363FC" w:rsidTr="0086278B">
        <w:trPr>
          <w:trHeight w:val="20"/>
        </w:trPr>
        <w:tc>
          <w:tcPr>
            <w:tcW w:w="3690" w:type="dxa"/>
            <w:vAlign w:val="bottom"/>
          </w:tcPr>
          <w:p w:rsidR="00C01BFA" w:rsidRPr="00E14832" w:rsidRDefault="00C01BFA" w:rsidP="00C01BFA">
            <w:pPr>
              <w:ind w:left="720"/>
              <w:rPr>
                <w:rFonts w:ascii="Arial" w:hAnsi="Arial" w:cs="Arial"/>
                <w:sz w:val="20"/>
                <w:szCs w:val="20"/>
                <w:cs/>
              </w:rPr>
            </w:pPr>
            <w:r w:rsidRPr="00E14832">
              <w:rPr>
                <w:rFonts w:ascii="Arial" w:hAnsi="Arial" w:cs="Arial"/>
                <w:sz w:val="20"/>
                <w:szCs w:val="20"/>
              </w:rPr>
              <w:t xml:space="preserve">Boon </w:t>
            </w:r>
            <w:proofErr w:type="spellStart"/>
            <w:r w:rsidRPr="00E14832">
              <w:rPr>
                <w:rFonts w:ascii="Arial" w:hAnsi="Arial" w:cs="Arial"/>
                <w:sz w:val="20"/>
                <w:szCs w:val="20"/>
              </w:rPr>
              <w:t>Anek</w:t>
            </w:r>
            <w:proofErr w:type="spellEnd"/>
            <w:r w:rsidRPr="00E14832">
              <w:rPr>
                <w:rFonts w:ascii="Arial" w:hAnsi="Arial" w:cs="Arial"/>
                <w:sz w:val="20"/>
                <w:szCs w:val="20"/>
              </w:rPr>
              <w:t xml:space="preserve"> Anan Co., Ltd.</w:t>
            </w:r>
          </w:p>
        </w:tc>
        <w:tc>
          <w:tcPr>
            <w:tcW w:w="5670" w:type="dxa"/>
            <w:vAlign w:val="bottom"/>
          </w:tcPr>
          <w:p w:rsidR="00C01BFA" w:rsidRPr="00E14832" w:rsidRDefault="00C01BFA" w:rsidP="00C01BFA">
            <w:pPr>
              <w:rPr>
                <w:rFonts w:ascii="Arial" w:hAnsi="Arial" w:cs="Arial"/>
                <w:sz w:val="20"/>
                <w:szCs w:val="20"/>
              </w:rPr>
            </w:pPr>
            <w:r w:rsidRPr="00E14832">
              <w:rPr>
                <w:rFonts w:ascii="Arial" w:hAnsi="Arial" w:cs="Arial"/>
                <w:sz w:val="20"/>
                <w:szCs w:val="20"/>
              </w:rPr>
              <w:t xml:space="preserve">Director and a close relative of a director is a shareholder in </w:t>
            </w:r>
          </w:p>
        </w:tc>
      </w:tr>
      <w:tr w:rsidR="00C01BFA" w:rsidRPr="002363FC" w:rsidTr="0086278B">
        <w:trPr>
          <w:trHeight w:val="20"/>
        </w:trPr>
        <w:tc>
          <w:tcPr>
            <w:tcW w:w="3690" w:type="dxa"/>
            <w:vAlign w:val="bottom"/>
          </w:tcPr>
          <w:p w:rsidR="00C01BFA" w:rsidRPr="002363FC" w:rsidRDefault="00C01BFA" w:rsidP="00C01BFA">
            <w:pPr>
              <w:ind w:left="720"/>
              <w:rPr>
                <w:rFonts w:ascii="Arial" w:hAnsi="Arial" w:cs="Arial"/>
                <w:sz w:val="20"/>
                <w:szCs w:val="20"/>
              </w:rPr>
            </w:pPr>
          </w:p>
        </w:tc>
        <w:tc>
          <w:tcPr>
            <w:tcW w:w="5670" w:type="dxa"/>
            <w:vAlign w:val="bottom"/>
          </w:tcPr>
          <w:p w:rsidR="00C01BFA" w:rsidRPr="002363FC" w:rsidRDefault="00C01BFA" w:rsidP="00C01BFA">
            <w:pPr>
              <w:rPr>
                <w:rFonts w:ascii="Arial" w:hAnsi="Arial" w:cs="Arial"/>
                <w:sz w:val="20"/>
                <w:szCs w:val="20"/>
              </w:rPr>
            </w:pPr>
            <w:r w:rsidRPr="002363FC">
              <w:rPr>
                <w:rFonts w:ascii="Arial" w:hAnsi="Arial" w:cs="Arial"/>
                <w:sz w:val="20"/>
                <w:szCs w:val="20"/>
              </w:rPr>
              <w:t xml:space="preserve">   this company </w:t>
            </w:r>
          </w:p>
        </w:tc>
      </w:tr>
      <w:tr w:rsidR="00C01BFA" w:rsidRPr="002363FC" w:rsidTr="0086278B">
        <w:trPr>
          <w:trHeight w:val="20"/>
        </w:trPr>
        <w:tc>
          <w:tcPr>
            <w:tcW w:w="3690" w:type="dxa"/>
            <w:vAlign w:val="bottom"/>
          </w:tcPr>
          <w:p w:rsidR="00C01BFA" w:rsidRPr="002363FC" w:rsidRDefault="00C01BFA" w:rsidP="00C01BFA">
            <w:pPr>
              <w:ind w:left="720"/>
              <w:rPr>
                <w:rFonts w:ascii="Arial" w:hAnsi="Arial" w:cs="Arial"/>
                <w:sz w:val="20"/>
                <w:szCs w:val="20"/>
                <w:cs/>
              </w:rPr>
            </w:pPr>
            <w:proofErr w:type="spellStart"/>
            <w:r w:rsidRPr="002363FC">
              <w:rPr>
                <w:rFonts w:ascii="Arial" w:hAnsi="Arial" w:cs="Arial"/>
                <w:sz w:val="20"/>
                <w:szCs w:val="20"/>
              </w:rPr>
              <w:t>Palang</w:t>
            </w:r>
            <w:proofErr w:type="spellEnd"/>
            <w:r w:rsidRPr="002363FC">
              <w:rPr>
                <w:rFonts w:ascii="Arial" w:hAnsi="Arial" w:cs="Arial"/>
                <w:sz w:val="20"/>
                <w:szCs w:val="20"/>
              </w:rPr>
              <w:t xml:space="preserve"> </w:t>
            </w:r>
            <w:proofErr w:type="spellStart"/>
            <w:r w:rsidRPr="002363FC">
              <w:rPr>
                <w:rFonts w:ascii="Arial" w:hAnsi="Arial" w:cs="Arial"/>
                <w:sz w:val="20"/>
                <w:szCs w:val="20"/>
              </w:rPr>
              <w:t>Rungrueng</w:t>
            </w:r>
            <w:proofErr w:type="spellEnd"/>
            <w:r w:rsidRPr="002363FC">
              <w:rPr>
                <w:rFonts w:ascii="Arial" w:hAnsi="Arial" w:cs="Arial"/>
                <w:sz w:val="20"/>
                <w:szCs w:val="20"/>
              </w:rPr>
              <w:t xml:space="preserve"> Co., Ltd.</w:t>
            </w:r>
          </w:p>
        </w:tc>
        <w:tc>
          <w:tcPr>
            <w:tcW w:w="5670" w:type="dxa"/>
            <w:vAlign w:val="bottom"/>
          </w:tcPr>
          <w:p w:rsidR="00C01BFA" w:rsidRPr="002363FC" w:rsidRDefault="00C01BFA" w:rsidP="00C01BFA">
            <w:pPr>
              <w:rPr>
                <w:rFonts w:ascii="Arial" w:hAnsi="Arial" w:cs="Arial"/>
                <w:sz w:val="20"/>
                <w:szCs w:val="20"/>
              </w:rPr>
            </w:pPr>
            <w:r w:rsidRPr="002363FC">
              <w:rPr>
                <w:rFonts w:ascii="Arial" w:hAnsi="Arial" w:cs="Arial"/>
                <w:sz w:val="20"/>
                <w:szCs w:val="20"/>
              </w:rPr>
              <w:t xml:space="preserve">Director and a close relative of a director is a director and </w:t>
            </w:r>
          </w:p>
        </w:tc>
      </w:tr>
      <w:tr w:rsidR="00C01BFA" w:rsidRPr="002363FC" w:rsidTr="0086278B">
        <w:trPr>
          <w:trHeight w:val="20"/>
        </w:trPr>
        <w:tc>
          <w:tcPr>
            <w:tcW w:w="3690" w:type="dxa"/>
            <w:vAlign w:val="bottom"/>
          </w:tcPr>
          <w:p w:rsidR="00C01BFA" w:rsidRPr="002363FC" w:rsidRDefault="00C01BFA" w:rsidP="00C01BFA">
            <w:pPr>
              <w:ind w:left="720"/>
              <w:rPr>
                <w:rFonts w:ascii="Arial" w:hAnsi="Arial" w:cs="Arial"/>
                <w:sz w:val="20"/>
                <w:szCs w:val="20"/>
              </w:rPr>
            </w:pPr>
          </w:p>
        </w:tc>
        <w:tc>
          <w:tcPr>
            <w:tcW w:w="5670" w:type="dxa"/>
            <w:vAlign w:val="bottom"/>
          </w:tcPr>
          <w:p w:rsidR="00C01BFA" w:rsidRPr="002363FC" w:rsidRDefault="00C01BFA" w:rsidP="00C01BFA">
            <w:pPr>
              <w:rPr>
                <w:rFonts w:ascii="Arial" w:hAnsi="Arial" w:cs="Arial"/>
                <w:sz w:val="20"/>
                <w:szCs w:val="20"/>
              </w:rPr>
            </w:pPr>
            <w:r w:rsidRPr="002363FC">
              <w:rPr>
                <w:rFonts w:ascii="Arial" w:hAnsi="Arial" w:cs="Arial"/>
                <w:sz w:val="20"/>
                <w:szCs w:val="20"/>
              </w:rPr>
              <w:t xml:space="preserve">   shareholder in this company</w:t>
            </w:r>
          </w:p>
        </w:tc>
      </w:tr>
      <w:tr w:rsidR="00C01BFA" w:rsidRPr="002363FC" w:rsidTr="0086278B">
        <w:trPr>
          <w:trHeight w:val="20"/>
        </w:trPr>
        <w:tc>
          <w:tcPr>
            <w:tcW w:w="3690" w:type="dxa"/>
            <w:vAlign w:val="bottom"/>
          </w:tcPr>
          <w:p w:rsidR="00C01BFA" w:rsidRPr="002363FC" w:rsidRDefault="00C01BFA" w:rsidP="00C01BFA">
            <w:pPr>
              <w:ind w:left="720"/>
              <w:rPr>
                <w:rFonts w:ascii="Arial" w:hAnsi="Arial" w:cs="Arial"/>
                <w:sz w:val="20"/>
                <w:szCs w:val="20"/>
                <w:cs/>
              </w:rPr>
            </w:pPr>
            <w:proofErr w:type="spellStart"/>
            <w:r w:rsidRPr="002363FC">
              <w:rPr>
                <w:rFonts w:ascii="Arial" w:hAnsi="Arial" w:cs="Arial"/>
                <w:sz w:val="20"/>
                <w:szCs w:val="20"/>
              </w:rPr>
              <w:t>Charoenporn</w:t>
            </w:r>
            <w:proofErr w:type="spellEnd"/>
            <w:r w:rsidRPr="002363FC">
              <w:rPr>
                <w:rFonts w:ascii="Arial" w:hAnsi="Arial" w:cs="Arial"/>
                <w:sz w:val="20"/>
                <w:szCs w:val="20"/>
              </w:rPr>
              <w:t xml:space="preserve"> Energy Co., Ltd.</w:t>
            </w:r>
          </w:p>
        </w:tc>
        <w:tc>
          <w:tcPr>
            <w:tcW w:w="5670" w:type="dxa"/>
            <w:vAlign w:val="bottom"/>
          </w:tcPr>
          <w:p w:rsidR="00C01BFA" w:rsidRPr="002363FC" w:rsidRDefault="00C01BFA" w:rsidP="00C01BFA">
            <w:pPr>
              <w:rPr>
                <w:rFonts w:ascii="Arial" w:hAnsi="Arial" w:cs="Arial"/>
                <w:sz w:val="20"/>
                <w:szCs w:val="20"/>
              </w:rPr>
            </w:pPr>
            <w:r w:rsidRPr="002363FC">
              <w:rPr>
                <w:rFonts w:ascii="Arial" w:hAnsi="Arial" w:cs="Arial"/>
                <w:sz w:val="20"/>
                <w:szCs w:val="20"/>
              </w:rPr>
              <w:t xml:space="preserve">A close relative of a director is a director in this company and </w:t>
            </w:r>
          </w:p>
        </w:tc>
      </w:tr>
      <w:tr w:rsidR="00C01BFA" w:rsidRPr="002363FC" w:rsidTr="0086278B">
        <w:trPr>
          <w:trHeight w:val="20"/>
        </w:trPr>
        <w:tc>
          <w:tcPr>
            <w:tcW w:w="3690" w:type="dxa"/>
            <w:vAlign w:val="bottom"/>
          </w:tcPr>
          <w:p w:rsidR="00C01BFA" w:rsidRPr="002363FC" w:rsidRDefault="00C01BFA" w:rsidP="00C01BFA">
            <w:pPr>
              <w:ind w:left="720"/>
              <w:rPr>
                <w:rFonts w:ascii="Arial" w:hAnsi="Arial" w:cs="Arial"/>
                <w:sz w:val="20"/>
                <w:szCs w:val="20"/>
              </w:rPr>
            </w:pPr>
          </w:p>
        </w:tc>
        <w:tc>
          <w:tcPr>
            <w:tcW w:w="5670" w:type="dxa"/>
            <w:vAlign w:val="bottom"/>
          </w:tcPr>
          <w:p w:rsidR="00C01BFA" w:rsidRPr="002363FC" w:rsidRDefault="00C01BFA" w:rsidP="00C01BFA">
            <w:pPr>
              <w:rPr>
                <w:rFonts w:ascii="Arial" w:hAnsi="Arial" w:cs="Arial"/>
                <w:sz w:val="20"/>
                <w:szCs w:val="20"/>
              </w:rPr>
            </w:pPr>
            <w:r w:rsidRPr="002363FC">
              <w:rPr>
                <w:rFonts w:ascii="Arial" w:hAnsi="Arial" w:cs="Arial"/>
                <w:sz w:val="20"/>
                <w:szCs w:val="20"/>
              </w:rPr>
              <w:t xml:space="preserve">   a common director</w:t>
            </w:r>
          </w:p>
        </w:tc>
      </w:tr>
    </w:tbl>
    <w:p w:rsidR="00B370DE" w:rsidRDefault="00B370DE">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B708D3" w:rsidRPr="00772E86" w:rsidRDefault="00B708D3" w:rsidP="00B370DE">
      <w:pPr>
        <w:overflowPunct/>
        <w:autoSpaceDE/>
        <w:autoSpaceDN/>
        <w:adjustRightInd/>
        <w:ind w:left="540" w:hanging="540"/>
        <w:textAlignment w:val="auto"/>
        <w:rPr>
          <w:rFonts w:ascii="Arial" w:hAnsi="Arial" w:cs="Arial"/>
          <w:b/>
          <w:bCs/>
          <w:sz w:val="20"/>
          <w:szCs w:val="20"/>
        </w:rPr>
      </w:pPr>
      <w:r w:rsidRPr="002363FC">
        <w:rPr>
          <w:rFonts w:ascii="Arial" w:hAnsi="Arial" w:cs="Arial"/>
          <w:b/>
          <w:bCs/>
          <w:sz w:val="20"/>
          <w:szCs w:val="20"/>
        </w:rPr>
        <w:lastRenderedPageBreak/>
        <w:t>25</w:t>
      </w:r>
      <w:r w:rsidR="00B370DE">
        <w:rPr>
          <w:rFonts w:ascii="Arial" w:hAnsi="Arial" w:cs="Arial"/>
          <w:b/>
          <w:bCs/>
          <w:sz w:val="20"/>
          <w:szCs w:val="20"/>
        </w:rPr>
        <w:t xml:space="preserve"> </w:t>
      </w:r>
      <w:r w:rsidR="00B370DE">
        <w:rPr>
          <w:rFonts w:ascii="Arial" w:hAnsi="Arial" w:cs="Arial"/>
          <w:b/>
          <w:bCs/>
          <w:sz w:val="20"/>
          <w:szCs w:val="20"/>
        </w:rPr>
        <w:tab/>
      </w:r>
      <w:r w:rsidRPr="002363FC">
        <w:rPr>
          <w:rFonts w:ascii="Arial" w:hAnsi="Arial" w:cs="Arial"/>
          <w:b/>
          <w:bCs/>
          <w:sz w:val="20"/>
          <w:szCs w:val="20"/>
        </w:rPr>
        <w:t xml:space="preserve">Related party transactions </w:t>
      </w:r>
      <w:r w:rsidRPr="002363FC">
        <w:rPr>
          <w:rFonts w:ascii="Arial" w:hAnsi="Arial" w:cs="Arial"/>
          <w:sz w:val="20"/>
          <w:szCs w:val="20"/>
        </w:rPr>
        <w:t>(Cont’d)</w:t>
      </w:r>
    </w:p>
    <w:p w:rsidR="00B708D3" w:rsidRPr="002363FC" w:rsidRDefault="00B708D3" w:rsidP="00B708D3">
      <w:pPr>
        <w:ind w:left="540"/>
        <w:jc w:val="both"/>
        <w:rPr>
          <w:rFonts w:ascii="Arial" w:hAnsi="Arial" w:cs="Arial"/>
          <w:sz w:val="20"/>
          <w:szCs w:val="20"/>
        </w:rPr>
      </w:pPr>
    </w:p>
    <w:p w:rsidR="00B708D3" w:rsidRPr="002363FC" w:rsidRDefault="00B708D3" w:rsidP="00B708D3">
      <w:pPr>
        <w:ind w:left="540"/>
        <w:jc w:val="both"/>
        <w:rPr>
          <w:rFonts w:ascii="Arial" w:hAnsi="Arial" w:cs="Arial"/>
          <w:sz w:val="20"/>
          <w:szCs w:val="20"/>
        </w:rPr>
      </w:pPr>
    </w:p>
    <w:p w:rsidR="00B708D3" w:rsidRPr="002363FC" w:rsidRDefault="00B708D3" w:rsidP="00B708D3">
      <w:pPr>
        <w:ind w:left="540"/>
        <w:jc w:val="both"/>
        <w:rPr>
          <w:rFonts w:ascii="Arial" w:hAnsi="Arial" w:cs="Arial"/>
          <w:sz w:val="20"/>
          <w:szCs w:val="20"/>
        </w:rPr>
      </w:pPr>
      <w:r w:rsidRPr="002363FC">
        <w:rPr>
          <w:rFonts w:ascii="Arial" w:hAnsi="Arial" w:cs="Arial"/>
          <w:sz w:val="20"/>
          <w:szCs w:val="20"/>
        </w:rPr>
        <w:t>During the period, the Company had significant business transactions with related parties, which have been concluded on commercial terms and bases agreed upon in the ordinary course of business between the Company and those companies are as follows: (Cont’d)</w:t>
      </w:r>
    </w:p>
    <w:p w:rsidR="00B708D3" w:rsidRPr="002363FC" w:rsidRDefault="00B708D3" w:rsidP="00B708D3">
      <w:pPr>
        <w:ind w:left="540"/>
        <w:jc w:val="both"/>
        <w:rPr>
          <w:rFonts w:ascii="Arial" w:hAnsi="Arial" w:cs="Arial"/>
          <w:sz w:val="16"/>
          <w:szCs w:val="16"/>
        </w:rPr>
      </w:pPr>
    </w:p>
    <w:tbl>
      <w:tblPr>
        <w:tblW w:w="9360" w:type="dxa"/>
        <w:tblInd w:w="-270" w:type="dxa"/>
        <w:tblLook w:val="0000" w:firstRow="0" w:lastRow="0" w:firstColumn="0" w:lastColumn="0" w:noHBand="0" w:noVBand="0"/>
      </w:tblPr>
      <w:tblGrid>
        <w:gridCol w:w="3690"/>
        <w:gridCol w:w="5670"/>
      </w:tblGrid>
      <w:tr w:rsidR="00B708D3" w:rsidRPr="002363FC" w:rsidTr="00A73CAA">
        <w:trPr>
          <w:trHeight w:val="20"/>
        </w:trPr>
        <w:tc>
          <w:tcPr>
            <w:tcW w:w="3690" w:type="dxa"/>
            <w:vAlign w:val="bottom"/>
          </w:tcPr>
          <w:p w:rsidR="00B708D3" w:rsidRPr="002363FC" w:rsidRDefault="00B708D3" w:rsidP="00A73CAA">
            <w:pPr>
              <w:pStyle w:val="a"/>
              <w:tabs>
                <w:tab w:val="right" w:pos="7200"/>
                <w:tab w:val="right" w:pos="9000"/>
              </w:tabs>
              <w:ind w:left="720" w:right="-72"/>
              <w:rPr>
                <w:rFonts w:ascii="Arial" w:hAnsi="Arial" w:cs="Arial"/>
                <w:b/>
                <w:bCs/>
                <w:sz w:val="20"/>
                <w:szCs w:val="20"/>
                <w:lang w:val="en-GB"/>
              </w:rPr>
            </w:pPr>
          </w:p>
        </w:tc>
        <w:tc>
          <w:tcPr>
            <w:tcW w:w="5670" w:type="dxa"/>
            <w:vAlign w:val="bottom"/>
          </w:tcPr>
          <w:p w:rsidR="00B708D3" w:rsidRPr="002363FC" w:rsidRDefault="00B708D3" w:rsidP="00A73CAA">
            <w:pPr>
              <w:pStyle w:val="a"/>
              <w:pBdr>
                <w:bottom w:val="single" w:sz="4" w:space="1" w:color="auto"/>
              </w:pBdr>
              <w:tabs>
                <w:tab w:val="right" w:pos="7200"/>
                <w:tab w:val="right" w:pos="9000"/>
              </w:tabs>
              <w:ind w:right="-72"/>
              <w:jc w:val="center"/>
              <w:rPr>
                <w:rFonts w:ascii="Arial" w:hAnsi="Arial" w:cs="Arial"/>
                <w:b/>
                <w:bCs/>
                <w:sz w:val="20"/>
                <w:szCs w:val="20"/>
                <w:lang w:val="en-GB"/>
              </w:rPr>
            </w:pPr>
            <w:r w:rsidRPr="002363FC">
              <w:rPr>
                <w:rFonts w:ascii="Arial" w:hAnsi="Arial" w:cs="Arial"/>
                <w:b/>
                <w:bCs/>
                <w:sz w:val="20"/>
                <w:szCs w:val="20"/>
                <w:lang w:val="en-GB"/>
              </w:rPr>
              <w:t>Relationship</w:t>
            </w:r>
          </w:p>
        </w:tc>
      </w:tr>
      <w:tr w:rsidR="00764B0A" w:rsidRPr="00764B0A" w:rsidTr="00AC5EB0">
        <w:trPr>
          <w:trHeight w:val="20"/>
        </w:trPr>
        <w:tc>
          <w:tcPr>
            <w:tcW w:w="3690" w:type="dxa"/>
            <w:shd w:val="clear" w:color="auto" w:fill="auto"/>
            <w:vAlign w:val="bottom"/>
          </w:tcPr>
          <w:p w:rsidR="00764B0A" w:rsidRPr="00764B0A" w:rsidRDefault="00764B0A" w:rsidP="00A73CAA">
            <w:pPr>
              <w:pStyle w:val="a"/>
              <w:tabs>
                <w:tab w:val="right" w:pos="7200"/>
                <w:tab w:val="right" w:pos="9000"/>
              </w:tabs>
              <w:ind w:left="720" w:right="-72"/>
              <w:rPr>
                <w:rFonts w:ascii="Arial" w:hAnsi="Arial" w:cs="Arial"/>
                <w:sz w:val="12"/>
                <w:szCs w:val="12"/>
              </w:rPr>
            </w:pPr>
          </w:p>
        </w:tc>
        <w:tc>
          <w:tcPr>
            <w:tcW w:w="5670" w:type="dxa"/>
            <w:shd w:val="clear" w:color="auto" w:fill="auto"/>
            <w:vAlign w:val="bottom"/>
          </w:tcPr>
          <w:p w:rsidR="00764B0A" w:rsidRPr="00764B0A" w:rsidRDefault="00764B0A" w:rsidP="00912178">
            <w:pPr>
              <w:pStyle w:val="a"/>
              <w:tabs>
                <w:tab w:val="right" w:pos="7200"/>
                <w:tab w:val="right" w:pos="9000"/>
              </w:tabs>
              <w:ind w:right="-72"/>
              <w:jc w:val="center"/>
              <w:rPr>
                <w:rFonts w:ascii="Arial" w:hAnsi="Arial" w:cs="Arial"/>
                <w:sz w:val="12"/>
                <w:szCs w:val="12"/>
              </w:rPr>
            </w:pPr>
          </w:p>
        </w:tc>
      </w:tr>
      <w:tr w:rsidR="00C01BFA" w:rsidRPr="00764B0A" w:rsidTr="00AC5EB0">
        <w:trPr>
          <w:trHeight w:val="20"/>
        </w:trPr>
        <w:tc>
          <w:tcPr>
            <w:tcW w:w="3690" w:type="dxa"/>
            <w:shd w:val="clear" w:color="auto" w:fill="auto"/>
            <w:vAlign w:val="bottom"/>
          </w:tcPr>
          <w:p w:rsidR="00C01BFA" w:rsidRPr="00764B0A" w:rsidRDefault="00C01BFA" w:rsidP="00A73CAA">
            <w:pPr>
              <w:pStyle w:val="a"/>
              <w:tabs>
                <w:tab w:val="right" w:pos="7200"/>
                <w:tab w:val="right" w:pos="9000"/>
              </w:tabs>
              <w:ind w:left="720" w:right="-72"/>
              <w:rPr>
                <w:rFonts w:ascii="Arial" w:hAnsi="Arial" w:cs="Arial"/>
                <w:sz w:val="12"/>
                <w:szCs w:val="12"/>
              </w:rPr>
            </w:pPr>
            <w:proofErr w:type="spellStart"/>
            <w:r w:rsidRPr="00C01BFA">
              <w:rPr>
                <w:rFonts w:ascii="Arial" w:hAnsi="Arial" w:cs="Arial"/>
                <w:sz w:val="20"/>
                <w:szCs w:val="20"/>
              </w:rPr>
              <w:t>Rakthai</w:t>
            </w:r>
            <w:proofErr w:type="spellEnd"/>
            <w:r w:rsidRPr="00C01BFA">
              <w:rPr>
                <w:rFonts w:ascii="Arial" w:hAnsi="Arial" w:cs="Arial"/>
                <w:sz w:val="20"/>
                <w:szCs w:val="20"/>
              </w:rPr>
              <w:t xml:space="preserve"> Technology and</w:t>
            </w:r>
            <w:r w:rsidRPr="00C01BFA">
              <w:rPr>
                <w:rFonts w:ascii="Arial" w:hAnsi="Arial" w:cs="Arial"/>
                <w:sz w:val="12"/>
                <w:szCs w:val="12"/>
              </w:rPr>
              <w:t xml:space="preserve">   </w:t>
            </w:r>
          </w:p>
        </w:tc>
        <w:tc>
          <w:tcPr>
            <w:tcW w:w="5670" w:type="dxa"/>
            <w:shd w:val="clear" w:color="auto" w:fill="auto"/>
            <w:vAlign w:val="bottom"/>
          </w:tcPr>
          <w:p w:rsidR="00C01BFA" w:rsidRPr="00764B0A" w:rsidRDefault="00C01BFA" w:rsidP="00912178">
            <w:pPr>
              <w:pStyle w:val="a"/>
              <w:tabs>
                <w:tab w:val="right" w:pos="7200"/>
                <w:tab w:val="right" w:pos="9000"/>
              </w:tabs>
              <w:ind w:right="-72"/>
              <w:jc w:val="center"/>
              <w:rPr>
                <w:rFonts w:ascii="Arial" w:hAnsi="Arial" w:cs="Arial"/>
                <w:sz w:val="12"/>
                <w:szCs w:val="12"/>
              </w:rPr>
            </w:pPr>
          </w:p>
        </w:tc>
      </w:tr>
      <w:tr w:rsidR="00C01BFA" w:rsidRPr="00764B0A" w:rsidTr="00AC5EB0">
        <w:trPr>
          <w:trHeight w:val="20"/>
        </w:trPr>
        <w:tc>
          <w:tcPr>
            <w:tcW w:w="3690" w:type="dxa"/>
            <w:shd w:val="clear" w:color="auto" w:fill="auto"/>
            <w:vAlign w:val="bottom"/>
          </w:tcPr>
          <w:p w:rsidR="00C01BFA" w:rsidRPr="00C01BFA" w:rsidRDefault="00C01BFA" w:rsidP="00C01BFA">
            <w:pPr>
              <w:ind w:left="720"/>
              <w:rPr>
                <w:rFonts w:ascii="Arial" w:hAnsi="Arial" w:cs="Arial"/>
                <w:sz w:val="20"/>
                <w:szCs w:val="20"/>
              </w:rPr>
            </w:pPr>
            <w:r w:rsidRPr="00C01BFA">
              <w:rPr>
                <w:rFonts w:ascii="Arial" w:hAnsi="Arial" w:cs="Arial"/>
                <w:sz w:val="20"/>
                <w:szCs w:val="20"/>
              </w:rPr>
              <w:t xml:space="preserve">   Business Administration</w:t>
            </w:r>
          </w:p>
        </w:tc>
        <w:tc>
          <w:tcPr>
            <w:tcW w:w="5670" w:type="dxa"/>
            <w:shd w:val="clear" w:color="auto" w:fill="auto"/>
            <w:vAlign w:val="bottom"/>
          </w:tcPr>
          <w:p w:rsidR="00C01BFA" w:rsidRPr="00C01BFA" w:rsidRDefault="00C01BFA" w:rsidP="00912178">
            <w:pPr>
              <w:pStyle w:val="a"/>
              <w:tabs>
                <w:tab w:val="right" w:pos="7200"/>
                <w:tab w:val="right" w:pos="9000"/>
              </w:tabs>
              <w:ind w:right="-72"/>
              <w:jc w:val="center"/>
              <w:rPr>
                <w:rFonts w:ascii="Arial" w:hAnsi="Arial" w:cs="Arial"/>
                <w:sz w:val="20"/>
                <w:szCs w:val="20"/>
              </w:rPr>
            </w:pPr>
            <w:r w:rsidRPr="00C01BFA">
              <w:rPr>
                <w:rFonts w:ascii="Arial" w:hAnsi="Arial" w:cs="Arial"/>
                <w:sz w:val="20"/>
                <w:szCs w:val="20"/>
              </w:rPr>
              <w:t>A close relative of a director is a director in this company and</w:t>
            </w:r>
          </w:p>
        </w:tc>
      </w:tr>
      <w:tr w:rsidR="00C01BFA" w:rsidRPr="00764B0A" w:rsidTr="00AC5EB0">
        <w:trPr>
          <w:trHeight w:val="20"/>
        </w:trPr>
        <w:tc>
          <w:tcPr>
            <w:tcW w:w="3690" w:type="dxa"/>
            <w:shd w:val="clear" w:color="auto" w:fill="auto"/>
            <w:vAlign w:val="bottom"/>
          </w:tcPr>
          <w:p w:rsidR="00C01BFA" w:rsidRPr="00C01BFA" w:rsidRDefault="00C01BFA" w:rsidP="00C01BFA">
            <w:pPr>
              <w:ind w:left="720"/>
              <w:rPr>
                <w:rFonts w:ascii="Arial" w:hAnsi="Arial" w:cs="Arial"/>
                <w:sz w:val="20"/>
                <w:szCs w:val="20"/>
              </w:rPr>
            </w:pPr>
            <w:r>
              <w:rPr>
                <w:rFonts w:ascii="Arial" w:hAnsi="Arial" w:cs="Arial" w:hint="cs"/>
                <w:sz w:val="20"/>
                <w:szCs w:val="20"/>
                <w:cs/>
              </w:rPr>
              <w:t xml:space="preserve">   </w:t>
            </w:r>
            <w:r w:rsidRPr="00C01BFA">
              <w:rPr>
                <w:rFonts w:ascii="Arial" w:hAnsi="Arial" w:cs="Arial"/>
                <w:sz w:val="20"/>
                <w:szCs w:val="20"/>
              </w:rPr>
              <w:t>Co., Ltd.</w:t>
            </w:r>
          </w:p>
        </w:tc>
        <w:tc>
          <w:tcPr>
            <w:tcW w:w="5670" w:type="dxa"/>
            <w:shd w:val="clear" w:color="auto" w:fill="auto"/>
            <w:vAlign w:val="bottom"/>
          </w:tcPr>
          <w:p w:rsidR="00C01BFA" w:rsidRPr="00C01BFA" w:rsidRDefault="00C01BFA" w:rsidP="00C01BFA">
            <w:pPr>
              <w:pStyle w:val="a"/>
              <w:tabs>
                <w:tab w:val="right" w:pos="7200"/>
                <w:tab w:val="right" w:pos="9000"/>
              </w:tabs>
              <w:ind w:right="-72"/>
              <w:jc w:val="both"/>
              <w:rPr>
                <w:rFonts w:ascii="Arial" w:hAnsi="Arial" w:cs="Arial"/>
                <w:sz w:val="20"/>
                <w:szCs w:val="20"/>
              </w:rPr>
            </w:pPr>
            <w:r w:rsidRPr="00C01BFA">
              <w:rPr>
                <w:rFonts w:ascii="Arial" w:hAnsi="Arial" w:cs="Arial"/>
                <w:sz w:val="20"/>
                <w:szCs w:val="20"/>
              </w:rPr>
              <w:t xml:space="preserve">   a common director</w:t>
            </w:r>
          </w:p>
        </w:tc>
      </w:tr>
      <w:tr w:rsidR="00C01BFA" w:rsidRPr="00764B0A" w:rsidTr="00AC5EB0">
        <w:trPr>
          <w:trHeight w:val="20"/>
        </w:trPr>
        <w:tc>
          <w:tcPr>
            <w:tcW w:w="3690" w:type="dxa"/>
            <w:shd w:val="clear" w:color="auto" w:fill="auto"/>
            <w:vAlign w:val="bottom"/>
          </w:tcPr>
          <w:p w:rsidR="00C01BFA" w:rsidRPr="00C01BFA" w:rsidRDefault="00C01BFA" w:rsidP="00C01BFA">
            <w:pPr>
              <w:ind w:left="720"/>
              <w:rPr>
                <w:rFonts w:ascii="Arial" w:hAnsi="Arial" w:cs="Arial"/>
                <w:sz w:val="20"/>
                <w:szCs w:val="20"/>
              </w:rPr>
            </w:pPr>
            <w:r w:rsidRPr="00C01BFA">
              <w:rPr>
                <w:rFonts w:ascii="Arial" w:hAnsi="Arial" w:cs="Arial"/>
                <w:sz w:val="20"/>
                <w:szCs w:val="20"/>
              </w:rPr>
              <w:t xml:space="preserve">Boon </w:t>
            </w:r>
            <w:proofErr w:type="spellStart"/>
            <w:r w:rsidRPr="00C01BFA">
              <w:rPr>
                <w:rFonts w:ascii="Arial" w:hAnsi="Arial" w:cs="Arial"/>
                <w:sz w:val="20"/>
                <w:szCs w:val="20"/>
              </w:rPr>
              <w:t>Anek</w:t>
            </w:r>
            <w:proofErr w:type="spellEnd"/>
            <w:r w:rsidRPr="00C01BFA">
              <w:rPr>
                <w:rFonts w:ascii="Arial" w:hAnsi="Arial" w:cs="Arial"/>
                <w:sz w:val="20"/>
                <w:szCs w:val="20"/>
              </w:rPr>
              <w:t xml:space="preserve"> Co., Ltd.</w:t>
            </w:r>
          </w:p>
        </w:tc>
        <w:tc>
          <w:tcPr>
            <w:tcW w:w="5670" w:type="dxa"/>
            <w:shd w:val="clear" w:color="auto" w:fill="auto"/>
            <w:vAlign w:val="bottom"/>
          </w:tcPr>
          <w:p w:rsidR="00C01BFA" w:rsidRPr="00C01BFA" w:rsidRDefault="00C01BFA" w:rsidP="00912178">
            <w:pPr>
              <w:pStyle w:val="a"/>
              <w:tabs>
                <w:tab w:val="right" w:pos="7200"/>
                <w:tab w:val="right" w:pos="9000"/>
              </w:tabs>
              <w:ind w:right="-72"/>
              <w:jc w:val="center"/>
              <w:rPr>
                <w:rFonts w:ascii="Arial" w:hAnsi="Arial" w:cs="Arial"/>
                <w:sz w:val="20"/>
                <w:szCs w:val="20"/>
              </w:rPr>
            </w:pPr>
            <w:r w:rsidRPr="00C01BFA">
              <w:rPr>
                <w:rFonts w:ascii="Arial" w:hAnsi="Arial" w:cs="Arial"/>
                <w:sz w:val="20"/>
                <w:szCs w:val="20"/>
              </w:rPr>
              <w:t>A close relative of a director is a director in this company and</w:t>
            </w:r>
          </w:p>
        </w:tc>
      </w:tr>
      <w:tr w:rsidR="00C01BFA" w:rsidRPr="00764B0A" w:rsidTr="00AC5EB0">
        <w:trPr>
          <w:trHeight w:val="20"/>
        </w:trPr>
        <w:tc>
          <w:tcPr>
            <w:tcW w:w="3690" w:type="dxa"/>
            <w:shd w:val="clear" w:color="auto" w:fill="auto"/>
            <w:vAlign w:val="bottom"/>
          </w:tcPr>
          <w:p w:rsidR="00C01BFA" w:rsidRPr="00C01BFA" w:rsidRDefault="00C01BFA" w:rsidP="00A73CAA">
            <w:pPr>
              <w:pStyle w:val="a"/>
              <w:tabs>
                <w:tab w:val="right" w:pos="7200"/>
                <w:tab w:val="right" w:pos="9000"/>
              </w:tabs>
              <w:ind w:left="720" w:right="-72"/>
              <w:rPr>
                <w:rFonts w:ascii="Arial" w:hAnsi="Arial" w:cs="Arial"/>
                <w:sz w:val="12"/>
                <w:szCs w:val="12"/>
              </w:rPr>
            </w:pPr>
          </w:p>
        </w:tc>
        <w:tc>
          <w:tcPr>
            <w:tcW w:w="5670" w:type="dxa"/>
            <w:shd w:val="clear" w:color="auto" w:fill="auto"/>
            <w:vAlign w:val="bottom"/>
          </w:tcPr>
          <w:p w:rsidR="00C01BFA" w:rsidRPr="00C01BFA" w:rsidRDefault="00C01BFA" w:rsidP="00C01BFA">
            <w:pPr>
              <w:pStyle w:val="a"/>
              <w:tabs>
                <w:tab w:val="right" w:pos="7200"/>
                <w:tab w:val="right" w:pos="9000"/>
              </w:tabs>
              <w:ind w:right="-72"/>
              <w:rPr>
                <w:rFonts w:ascii="Arial" w:hAnsi="Arial" w:cs="Arial"/>
                <w:sz w:val="20"/>
                <w:szCs w:val="20"/>
              </w:rPr>
            </w:pPr>
            <w:r w:rsidRPr="00C01BFA">
              <w:rPr>
                <w:rFonts w:ascii="Arial" w:hAnsi="Arial" w:cs="Arial"/>
                <w:sz w:val="20"/>
                <w:szCs w:val="20"/>
              </w:rPr>
              <w:t xml:space="preserve">   a common director</w:t>
            </w:r>
          </w:p>
        </w:tc>
      </w:tr>
      <w:tr w:rsidR="00325B6F" w:rsidRPr="002363FC" w:rsidTr="00AC5EB0">
        <w:trPr>
          <w:trHeight w:val="20"/>
        </w:trPr>
        <w:tc>
          <w:tcPr>
            <w:tcW w:w="3690" w:type="dxa"/>
            <w:shd w:val="clear" w:color="auto" w:fill="auto"/>
            <w:vAlign w:val="bottom"/>
          </w:tcPr>
          <w:p w:rsidR="00325B6F" w:rsidRPr="002363FC" w:rsidRDefault="00325B6F" w:rsidP="00A73CAA">
            <w:pPr>
              <w:pStyle w:val="a"/>
              <w:tabs>
                <w:tab w:val="right" w:pos="7200"/>
                <w:tab w:val="right" w:pos="9000"/>
              </w:tabs>
              <w:ind w:left="720" w:right="-72"/>
              <w:rPr>
                <w:rFonts w:ascii="Arial" w:hAnsi="Arial" w:cs="Arial"/>
                <w:b/>
                <w:bCs/>
                <w:sz w:val="20"/>
                <w:szCs w:val="20"/>
                <w:lang w:val="en-GB"/>
              </w:rPr>
            </w:pPr>
            <w:r w:rsidRPr="002363FC">
              <w:rPr>
                <w:rFonts w:ascii="Arial" w:hAnsi="Arial" w:cs="Arial"/>
                <w:sz w:val="20"/>
                <w:szCs w:val="20"/>
              </w:rPr>
              <w:t>Eternal Energy Plc.</w:t>
            </w:r>
            <w:r w:rsidRPr="002363FC">
              <w:rPr>
                <w:rFonts w:ascii="Arial" w:hAnsi="Arial" w:cs="Arial"/>
                <w:sz w:val="20"/>
                <w:szCs w:val="20"/>
                <w:cs/>
              </w:rPr>
              <w:t xml:space="preserve"> </w:t>
            </w:r>
          </w:p>
        </w:tc>
        <w:tc>
          <w:tcPr>
            <w:tcW w:w="5670" w:type="dxa"/>
            <w:shd w:val="clear" w:color="auto" w:fill="auto"/>
            <w:vAlign w:val="bottom"/>
          </w:tcPr>
          <w:p w:rsidR="00325B6F" w:rsidRPr="002363FC" w:rsidRDefault="00325B6F" w:rsidP="00912178">
            <w:pPr>
              <w:pStyle w:val="a"/>
              <w:tabs>
                <w:tab w:val="right" w:pos="7200"/>
                <w:tab w:val="right" w:pos="9000"/>
              </w:tabs>
              <w:ind w:right="-72"/>
              <w:jc w:val="center"/>
              <w:rPr>
                <w:rFonts w:ascii="Arial" w:hAnsi="Arial" w:cs="Arial"/>
                <w:b/>
                <w:bCs/>
                <w:sz w:val="20"/>
                <w:szCs w:val="20"/>
                <w:lang w:val="en-GB"/>
              </w:rPr>
            </w:pPr>
            <w:r w:rsidRPr="002363FC">
              <w:rPr>
                <w:rFonts w:ascii="Arial" w:hAnsi="Arial" w:cs="Arial"/>
                <w:sz w:val="20"/>
                <w:szCs w:val="20"/>
              </w:rPr>
              <w:t xml:space="preserve">A close relative of a director is a director in this company and </w:t>
            </w:r>
          </w:p>
        </w:tc>
      </w:tr>
      <w:tr w:rsidR="00325B6F" w:rsidRPr="002363FC" w:rsidTr="00AC5EB0">
        <w:trPr>
          <w:trHeight w:val="20"/>
        </w:trPr>
        <w:tc>
          <w:tcPr>
            <w:tcW w:w="3690" w:type="dxa"/>
            <w:shd w:val="clear" w:color="auto" w:fill="auto"/>
            <w:vAlign w:val="bottom"/>
          </w:tcPr>
          <w:p w:rsidR="00325B6F" w:rsidRPr="002363FC" w:rsidRDefault="00325B6F" w:rsidP="00A73CAA">
            <w:pPr>
              <w:pStyle w:val="a"/>
              <w:tabs>
                <w:tab w:val="right" w:pos="7200"/>
                <w:tab w:val="right" w:pos="9000"/>
              </w:tabs>
              <w:ind w:left="720" w:right="-72"/>
              <w:rPr>
                <w:rFonts w:ascii="Arial" w:hAnsi="Arial" w:cs="Arial"/>
                <w:sz w:val="20"/>
                <w:szCs w:val="20"/>
              </w:rPr>
            </w:pPr>
          </w:p>
        </w:tc>
        <w:tc>
          <w:tcPr>
            <w:tcW w:w="5670" w:type="dxa"/>
            <w:shd w:val="clear" w:color="auto" w:fill="auto"/>
            <w:vAlign w:val="bottom"/>
          </w:tcPr>
          <w:p w:rsidR="00325B6F" w:rsidRPr="002363FC" w:rsidRDefault="00325B6F" w:rsidP="00912178">
            <w:pPr>
              <w:pStyle w:val="a"/>
              <w:tabs>
                <w:tab w:val="right" w:pos="7200"/>
                <w:tab w:val="right" w:pos="9000"/>
              </w:tabs>
              <w:ind w:right="-72"/>
              <w:rPr>
                <w:rFonts w:ascii="Arial" w:hAnsi="Arial" w:cs="Arial"/>
                <w:b/>
                <w:bCs/>
                <w:sz w:val="20"/>
                <w:szCs w:val="20"/>
                <w:lang w:val="en-GB"/>
              </w:rPr>
            </w:pPr>
            <w:r w:rsidRPr="002363FC">
              <w:rPr>
                <w:rFonts w:ascii="Arial" w:hAnsi="Arial" w:cs="Arial"/>
                <w:sz w:val="20"/>
                <w:szCs w:val="20"/>
              </w:rPr>
              <w:t xml:space="preserve">   a common director</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cs/>
              </w:rPr>
            </w:pPr>
            <w:r w:rsidRPr="002363FC">
              <w:rPr>
                <w:rFonts w:ascii="Arial" w:hAnsi="Arial" w:cs="Arial"/>
                <w:sz w:val="20"/>
                <w:szCs w:val="20"/>
              </w:rPr>
              <w:t>I Tower Co., Ltd.</w:t>
            </w: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A close relative of a director is a director in this company and </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rPr>
            </w:pP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   a common director</w:t>
            </w:r>
          </w:p>
        </w:tc>
      </w:tr>
      <w:tr w:rsidR="00325B6F" w:rsidRPr="002363FC" w:rsidTr="00AC5EB0">
        <w:trPr>
          <w:trHeight w:val="20"/>
        </w:trPr>
        <w:tc>
          <w:tcPr>
            <w:tcW w:w="3690" w:type="dxa"/>
            <w:vAlign w:val="bottom"/>
          </w:tcPr>
          <w:p w:rsidR="00325B6F" w:rsidRPr="002363FC" w:rsidRDefault="00325B6F" w:rsidP="00A73CAA">
            <w:pPr>
              <w:ind w:left="720"/>
              <w:rPr>
                <w:rFonts w:ascii="Arial" w:hAnsi="Arial" w:cs="Arial"/>
                <w:sz w:val="20"/>
                <w:szCs w:val="20"/>
                <w:cs/>
              </w:rPr>
            </w:pPr>
            <w:r w:rsidRPr="002363FC">
              <w:rPr>
                <w:rFonts w:ascii="Arial" w:hAnsi="Arial" w:cs="Arial"/>
                <w:sz w:val="20"/>
                <w:szCs w:val="20"/>
              </w:rPr>
              <w:t xml:space="preserve">Eternal Energy and Electricity </w:t>
            </w: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A close relative of a director is a director in this company and </w:t>
            </w:r>
          </w:p>
        </w:tc>
      </w:tr>
      <w:tr w:rsidR="00325B6F" w:rsidRPr="002363FC" w:rsidTr="00AC5EB0">
        <w:trPr>
          <w:trHeight w:val="20"/>
        </w:trPr>
        <w:tc>
          <w:tcPr>
            <w:tcW w:w="3690" w:type="dxa"/>
            <w:vAlign w:val="bottom"/>
          </w:tcPr>
          <w:p w:rsidR="00325B6F" w:rsidRPr="002363FC" w:rsidRDefault="00325B6F" w:rsidP="00A73CAA">
            <w:pPr>
              <w:ind w:left="720"/>
              <w:rPr>
                <w:rFonts w:ascii="Arial" w:hAnsi="Arial" w:cs="Arial"/>
                <w:sz w:val="20"/>
                <w:szCs w:val="20"/>
              </w:rPr>
            </w:pPr>
            <w:r w:rsidRPr="002363FC">
              <w:rPr>
                <w:rFonts w:ascii="Arial" w:hAnsi="Arial" w:cs="Arial"/>
                <w:sz w:val="20"/>
                <w:szCs w:val="20"/>
              </w:rPr>
              <w:t xml:space="preserve">   Co., Ltd.</w:t>
            </w: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   a common director</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cs/>
              </w:rPr>
            </w:pPr>
            <w:r w:rsidRPr="002363FC">
              <w:rPr>
                <w:rFonts w:ascii="Arial" w:hAnsi="Arial" w:cs="Arial"/>
                <w:sz w:val="20"/>
                <w:szCs w:val="20"/>
              </w:rPr>
              <w:t>DAS Service Co., Ltd.</w:t>
            </w: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A close relative of a director is a director and a shareholder in </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rPr>
            </w:pP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   this company</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cs/>
              </w:rPr>
            </w:pPr>
            <w:proofErr w:type="spellStart"/>
            <w:r w:rsidRPr="002363FC">
              <w:rPr>
                <w:rFonts w:ascii="Arial" w:hAnsi="Arial" w:cs="Arial"/>
                <w:sz w:val="20"/>
                <w:szCs w:val="20"/>
              </w:rPr>
              <w:t>Rakvaree</w:t>
            </w:r>
            <w:proofErr w:type="spellEnd"/>
            <w:r w:rsidRPr="002363FC">
              <w:rPr>
                <w:rFonts w:ascii="Arial" w:hAnsi="Arial" w:cs="Arial"/>
                <w:sz w:val="20"/>
                <w:szCs w:val="20"/>
              </w:rPr>
              <w:t xml:space="preserve"> Co., Ltd.</w:t>
            </w: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A close relative of a director is a director and a shareholder in </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rPr>
            </w:pP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   this company</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cs/>
              </w:rPr>
            </w:pPr>
            <w:proofErr w:type="spellStart"/>
            <w:r w:rsidRPr="002363FC">
              <w:rPr>
                <w:rFonts w:ascii="Arial" w:hAnsi="Arial" w:cs="Arial"/>
                <w:sz w:val="20"/>
                <w:szCs w:val="20"/>
              </w:rPr>
              <w:t>Dharmavong</w:t>
            </w:r>
            <w:proofErr w:type="spellEnd"/>
            <w:r w:rsidRPr="002363FC">
              <w:rPr>
                <w:rFonts w:ascii="Arial" w:hAnsi="Arial" w:cs="Arial"/>
                <w:sz w:val="20"/>
                <w:szCs w:val="20"/>
              </w:rPr>
              <w:t xml:space="preserve"> Co., Ltd.</w:t>
            </w: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A close relative of a director is a director and a shareholder in </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rPr>
            </w:pP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   this company</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cs/>
              </w:rPr>
            </w:pPr>
            <w:r w:rsidRPr="002363FC">
              <w:rPr>
                <w:rFonts w:ascii="Arial" w:hAnsi="Arial" w:cs="Arial"/>
                <w:sz w:val="20"/>
                <w:szCs w:val="20"/>
              </w:rPr>
              <w:t>L.M. Tech Co., Ltd.</w:t>
            </w:r>
          </w:p>
        </w:tc>
        <w:tc>
          <w:tcPr>
            <w:tcW w:w="5670" w:type="dxa"/>
            <w:vAlign w:val="bottom"/>
          </w:tcPr>
          <w:p w:rsidR="00325B6F" w:rsidRPr="002363FC" w:rsidRDefault="00325B6F" w:rsidP="00A73CAA">
            <w:pPr>
              <w:rPr>
                <w:rFonts w:ascii="Arial" w:hAnsi="Arial" w:cs="Arial"/>
                <w:sz w:val="20"/>
                <w:szCs w:val="20"/>
                <w:cs/>
              </w:rPr>
            </w:pPr>
            <w:r w:rsidRPr="002363FC">
              <w:rPr>
                <w:rFonts w:ascii="Arial" w:hAnsi="Arial" w:cs="Arial"/>
                <w:sz w:val="20"/>
                <w:szCs w:val="20"/>
              </w:rPr>
              <w:t xml:space="preserve">A close relative of a director is a director and a shareholder in </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rPr>
            </w:pP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   this company</w:t>
            </w:r>
          </w:p>
        </w:tc>
      </w:tr>
      <w:tr w:rsidR="00325B6F" w:rsidRPr="002363FC" w:rsidTr="00A73CAA">
        <w:trPr>
          <w:trHeight w:val="74"/>
        </w:trPr>
        <w:tc>
          <w:tcPr>
            <w:tcW w:w="3690" w:type="dxa"/>
            <w:vAlign w:val="bottom"/>
          </w:tcPr>
          <w:p w:rsidR="00325B6F" w:rsidRPr="002363FC" w:rsidRDefault="00325B6F" w:rsidP="00A73CAA">
            <w:pPr>
              <w:ind w:left="720"/>
              <w:rPr>
                <w:rFonts w:ascii="Arial" w:hAnsi="Arial" w:cs="Arial"/>
                <w:sz w:val="20"/>
                <w:szCs w:val="20"/>
                <w:cs/>
              </w:rPr>
            </w:pPr>
            <w:r w:rsidRPr="002363FC">
              <w:rPr>
                <w:rFonts w:ascii="Arial" w:hAnsi="Arial" w:cs="Arial"/>
                <w:sz w:val="20"/>
                <w:szCs w:val="20"/>
              </w:rPr>
              <w:t>AAA Holding Co., Ltd.</w:t>
            </w:r>
          </w:p>
        </w:tc>
        <w:tc>
          <w:tcPr>
            <w:tcW w:w="5670" w:type="dxa"/>
            <w:vAlign w:val="bottom"/>
          </w:tcPr>
          <w:p w:rsidR="00325B6F" w:rsidRPr="002363FC" w:rsidRDefault="00325B6F" w:rsidP="00A73CAA">
            <w:pPr>
              <w:rPr>
                <w:rFonts w:ascii="Arial" w:hAnsi="Arial" w:cs="Arial"/>
                <w:sz w:val="20"/>
                <w:szCs w:val="20"/>
                <w:cs/>
              </w:rPr>
            </w:pPr>
            <w:r w:rsidRPr="002363FC">
              <w:rPr>
                <w:rFonts w:ascii="Arial" w:hAnsi="Arial" w:cs="Arial"/>
                <w:sz w:val="20"/>
                <w:szCs w:val="20"/>
              </w:rPr>
              <w:t xml:space="preserve">A close relative of a director is a director and a shareholder in </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rPr>
            </w:pP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   this company</w:t>
            </w:r>
          </w:p>
        </w:tc>
      </w:tr>
      <w:tr w:rsidR="00325B6F" w:rsidRPr="002363FC" w:rsidTr="00A73CAA">
        <w:tc>
          <w:tcPr>
            <w:tcW w:w="3690" w:type="dxa"/>
            <w:vAlign w:val="bottom"/>
          </w:tcPr>
          <w:p w:rsidR="00325B6F" w:rsidRPr="002363FC" w:rsidRDefault="00325B6F" w:rsidP="00A73CAA">
            <w:pPr>
              <w:pStyle w:val="a"/>
              <w:tabs>
                <w:tab w:val="right" w:pos="7200"/>
                <w:tab w:val="right" w:pos="9000"/>
              </w:tabs>
              <w:ind w:left="720" w:right="-72"/>
              <w:rPr>
                <w:rFonts w:ascii="Arial" w:hAnsi="Arial" w:cs="Arial"/>
                <w:b/>
                <w:bCs/>
                <w:sz w:val="20"/>
                <w:szCs w:val="20"/>
                <w:lang w:val="en-GB"/>
              </w:rPr>
            </w:pPr>
            <w:r w:rsidRPr="002363FC">
              <w:rPr>
                <w:rFonts w:ascii="Arial" w:hAnsi="Arial" w:cs="Arial"/>
                <w:sz w:val="20"/>
                <w:szCs w:val="20"/>
              </w:rPr>
              <w:t xml:space="preserve">Power Agricultural Industry </w:t>
            </w:r>
          </w:p>
        </w:tc>
        <w:tc>
          <w:tcPr>
            <w:tcW w:w="5670" w:type="dxa"/>
            <w:vAlign w:val="bottom"/>
          </w:tcPr>
          <w:p w:rsidR="00325B6F" w:rsidRPr="002363FC" w:rsidRDefault="00325B6F" w:rsidP="00A73CAA">
            <w:pPr>
              <w:pStyle w:val="a"/>
              <w:tabs>
                <w:tab w:val="right" w:pos="7200"/>
                <w:tab w:val="right" w:pos="9000"/>
              </w:tabs>
              <w:ind w:right="-72"/>
              <w:jc w:val="center"/>
              <w:rPr>
                <w:rFonts w:ascii="Arial" w:hAnsi="Arial" w:cs="Arial"/>
                <w:b/>
                <w:bCs/>
                <w:sz w:val="20"/>
                <w:szCs w:val="20"/>
                <w:lang w:val="en-GB"/>
              </w:rPr>
            </w:pPr>
            <w:r w:rsidRPr="002363FC">
              <w:rPr>
                <w:rFonts w:ascii="Arial" w:hAnsi="Arial" w:cs="Arial"/>
                <w:sz w:val="20"/>
                <w:szCs w:val="20"/>
              </w:rPr>
              <w:t xml:space="preserve">A close relative of a director is a director and a shareholder in </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12"/>
                <w:szCs w:val="12"/>
              </w:rPr>
            </w:pPr>
            <w:r w:rsidRPr="002363FC">
              <w:rPr>
                <w:rFonts w:ascii="Arial" w:hAnsi="Arial" w:cs="Arial"/>
                <w:sz w:val="20"/>
                <w:szCs w:val="20"/>
              </w:rPr>
              <w:t xml:space="preserve">   Co., Ltd.</w:t>
            </w:r>
          </w:p>
        </w:tc>
        <w:tc>
          <w:tcPr>
            <w:tcW w:w="5670" w:type="dxa"/>
            <w:vAlign w:val="bottom"/>
          </w:tcPr>
          <w:p w:rsidR="00325B6F" w:rsidRPr="002363FC" w:rsidRDefault="00325B6F" w:rsidP="00A73CAA">
            <w:pPr>
              <w:rPr>
                <w:rFonts w:ascii="Arial" w:hAnsi="Arial" w:cs="Arial"/>
                <w:sz w:val="12"/>
                <w:szCs w:val="12"/>
              </w:rPr>
            </w:pPr>
            <w:r w:rsidRPr="002363FC">
              <w:rPr>
                <w:rFonts w:ascii="Arial" w:hAnsi="Arial" w:cs="Arial"/>
                <w:sz w:val="20"/>
                <w:szCs w:val="20"/>
              </w:rPr>
              <w:t xml:space="preserve">   this company and a common director</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rPr>
            </w:pPr>
            <w:proofErr w:type="spellStart"/>
            <w:r w:rsidRPr="002363FC">
              <w:rPr>
                <w:rFonts w:ascii="Arial" w:hAnsi="Arial" w:cs="Arial"/>
                <w:sz w:val="20"/>
                <w:szCs w:val="20"/>
              </w:rPr>
              <w:t>Jirola</w:t>
            </w:r>
            <w:proofErr w:type="spellEnd"/>
            <w:r w:rsidRPr="002363FC">
              <w:rPr>
                <w:rFonts w:ascii="Arial" w:hAnsi="Arial" w:cs="Arial"/>
                <w:sz w:val="20"/>
                <w:szCs w:val="20"/>
              </w:rPr>
              <w:t xml:space="preserve"> (Thailand) Co., Ltd.</w:t>
            </w: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A close relative of a director is a director and a shareholder in </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rPr>
            </w:pP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   this company and a common director</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rPr>
            </w:pPr>
            <w:r w:rsidRPr="002363FC">
              <w:rPr>
                <w:rFonts w:ascii="Arial" w:hAnsi="Arial" w:cs="Arial"/>
                <w:sz w:val="20"/>
                <w:szCs w:val="20"/>
              </w:rPr>
              <w:t>Hi-Tech Network Co., Ltd.</w:t>
            </w: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A close relative of a director is a director and a shareholder in </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rPr>
            </w:pP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 xml:space="preserve">   this company and a common director</w:t>
            </w:r>
          </w:p>
        </w:tc>
      </w:tr>
      <w:tr w:rsidR="00325B6F" w:rsidRPr="002363FC" w:rsidTr="00A73CAA">
        <w:trPr>
          <w:trHeight w:val="20"/>
        </w:trPr>
        <w:tc>
          <w:tcPr>
            <w:tcW w:w="3690" w:type="dxa"/>
            <w:vAlign w:val="bottom"/>
          </w:tcPr>
          <w:p w:rsidR="00325B6F" w:rsidRPr="002363FC" w:rsidRDefault="00325B6F" w:rsidP="00A73CAA">
            <w:pPr>
              <w:ind w:left="720"/>
              <w:rPr>
                <w:rFonts w:ascii="Arial" w:hAnsi="Arial" w:cs="Arial"/>
                <w:sz w:val="20"/>
                <w:szCs w:val="20"/>
              </w:rPr>
            </w:pPr>
            <w:r w:rsidRPr="002363FC">
              <w:rPr>
                <w:rFonts w:ascii="Arial" w:hAnsi="Arial" w:cs="Arial"/>
                <w:sz w:val="20"/>
                <w:szCs w:val="20"/>
              </w:rPr>
              <w:t>Cassava Land Co., Ltd</w:t>
            </w:r>
          </w:p>
        </w:tc>
        <w:tc>
          <w:tcPr>
            <w:tcW w:w="5670" w:type="dxa"/>
            <w:vAlign w:val="bottom"/>
          </w:tcPr>
          <w:p w:rsidR="00325B6F" w:rsidRPr="002363FC" w:rsidRDefault="00325B6F" w:rsidP="00A73CAA">
            <w:pPr>
              <w:rPr>
                <w:rFonts w:ascii="Arial" w:hAnsi="Arial" w:cs="Arial"/>
                <w:sz w:val="20"/>
                <w:szCs w:val="20"/>
              </w:rPr>
            </w:pPr>
            <w:r w:rsidRPr="002363FC">
              <w:rPr>
                <w:rFonts w:ascii="Arial" w:hAnsi="Arial" w:cs="Arial"/>
                <w:sz w:val="20"/>
                <w:szCs w:val="20"/>
              </w:rPr>
              <w:t>A close relative of a director is a shareholder in this company</w:t>
            </w:r>
          </w:p>
        </w:tc>
      </w:tr>
      <w:tr w:rsidR="00325B6F" w:rsidRPr="002363FC" w:rsidTr="00AC5EB0">
        <w:trPr>
          <w:trHeight w:val="20"/>
        </w:trPr>
        <w:tc>
          <w:tcPr>
            <w:tcW w:w="3690" w:type="dxa"/>
          </w:tcPr>
          <w:p w:rsidR="00325B6F" w:rsidRPr="00764B0A" w:rsidRDefault="00325B6F" w:rsidP="00764B0A">
            <w:pPr>
              <w:ind w:left="720"/>
              <w:rPr>
                <w:rFonts w:ascii="Arial" w:hAnsi="Arial" w:cs="Arial"/>
                <w:sz w:val="20"/>
                <w:szCs w:val="20"/>
              </w:rPr>
            </w:pPr>
            <w:r w:rsidRPr="002363FC">
              <w:rPr>
                <w:rFonts w:ascii="Arial" w:hAnsi="Arial" w:cs="Arial"/>
                <w:sz w:val="20"/>
                <w:szCs w:val="20"/>
              </w:rPr>
              <w:t>Com-Link Co., Ltd.</w:t>
            </w:r>
          </w:p>
        </w:tc>
        <w:tc>
          <w:tcPr>
            <w:tcW w:w="5670" w:type="dxa"/>
          </w:tcPr>
          <w:p w:rsidR="00325B6F" w:rsidRPr="002363FC" w:rsidRDefault="00325B6F" w:rsidP="00A73CAA">
            <w:pPr>
              <w:rPr>
                <w:rFonts w:ascii="Arial" w:hAnsi="Arial" w:cs="Arial"/>
                <w:sz w:val="12"/>
                <w:szCs w:val="12"/>
              </w:rPr>
            </w:pPr>
            <w:r w:rsidRPr="002363FC">
              <w:rPr>
                <w:rFonts w:ascii="Arial" w:hAnsi="Arial" w:cs="Arial"/>
                <w:sz w:val="20"/>
                <w:szCs w:val="20"/>
              </w:rPr>
              <w:t>A close relative of director is a director in this company</w:t>
            </w:r>
          </w:p>
        </w:tc>
      </w:tr>
      <w:tr w:rsidR="00325B6F" w:rsidRPr="002363FC" w:rsidTr="00AC5EB0">
        <w:trPr>
          <w:trHeight w:val="20"/>
        </w:trPr>
        <w:tc>
          <w:tcPr>
            <w:tcW w:w="3690" w:type="dxa"/>
          </w:tcPr>
          <w:p w:rsidR="00325B6F" w:rsidRPr="002363FC" w:rsidRDefault="00325B6F" w:rsidP="00A73CAA">
            <w:pPr>
              <w:ind w:left="720"/>
              <w:rPr>
                <w:rFonts w:ascii="Arial" w:hAnsi="Arial" w:cs="Arial"/>
                <w:sz w:val="20"/>
                <w:szCs w:val="20"/>
              </w:rPr>
            </w:pPr>
            <w:proofErr w:type="spellStart"/>
            <w:r w:rsidRPr="002363FC">
              <w:rPr>
                <w:rFonts w:ascii="Arial" w:hAnsi="Arial" w:cs="Arial"/>
                <w:sz w:val="20"/>
                <w:szCs w:val="20"/>
              </w:rPr>
              <w:t>Prasert</w:t>
            </w:r>
            <w:proofErr w:type="spellEnd"/>
            <w:r w:rsidRPr="002363FC">
              <w:rPr>
                <w:rFonts w:ascii="Arial" w:hAnsi="Arial" w:cs="Arial"/>
                <w:sz w:val="20"/>
                <w:szCs w:val="20"/>
              </w:rPr>
              <w:t xml:space="preserve"> Dee Tae Co., Ltd.</w:t>
            </w:r>
          </w:p>
        </w:tc>
        <w:tc>
          <w:tcPr>
            <w:tcW w:w="5670" w:type="dxa"/>
          </w:tcPr>
          <w:p w:rsidR="00325B6F" w:rsidRPr="002363FC" w:rsidRDefault="00325B6F" w:rsidP="00A73CAA">
            <w:pPr>
              <w:rPr>
                <w:rFonts w:ascii="Arial" w:hAnsi="Arial" w:cs="Arial"/>
                <w:sz w:val="20"/>
                <w:szCs w:val="20"/>
              </w:rPr>
            </w:pPr>
            <w:r w:rsidRPr="002363FC">
              <w:rPr>
                <w:rFonts w:ascii="Arial" w:hAnsi="Arial" w:cs="Arial"/>
                <w:sz w:val="20"/>
                <w:szCs w:val="20"/>
              </w:rPr>
              <w:t>A close relative of director is a director in this company</w:t>
            </w:r>
          </w:p>
        </w:tc>
      </w:tr>
      <w:tr w:rsidR="00325B6F" w:rsidRPr="002363FC" w:rsidTr="00AC5EB0">
        <w:trPr>
          <w:trHeight w:val="20"/>
        </w:trPr>
        <w:tc>
          <w:tcPr>
            <w:tcW w:w="3690" w:type="dxa"/>
          </w:tcPr>
          <w:p w:rsidR="00325B6F" w:rsidRPr="002363FC" w:rsidRDefault="00325B6F" w:rsidP="00A73CAA">
            <w:pPr>
              <w:ind w:left="720"/>
              <w:rPr>
                <w:rFonts w:ascii="Arial" w:hAnsi="Arial" w:cs="Arial"/>
                <w:sz w:val="20"/>
                <w:szCs w:val="20"/>
              </w:rPr>
            </w:pPr>
            <w:proofErr w:type="spellStart"/>
            <w:r w:rsidRPr="002363FC">
              <w:rPr>
                <w:rFonts w:ascii="Arial" w:hAnsi="Arial" w:cs="Arial"/>
                <w:sz w:val="20"/>
                <w:szCs w:val="20"/>
              </w:rPr>
              <w:t>Pridapramote</w:t>
            </w:r>
            <w:proofErr w:type="spellEnd"/>
            <w:r w:rsidRPr="002363FC">
              <w:rPr>
                <w:rFonts w:ascii="Arial" w:hAnsi="Arial" w:cs="Arial"/>
                <w:sz w:val="20"/>
                <w:szCs w:val="20"/>
              </w:rPr>
              <w:t xml:space="preserve"> Co., Ltd.</w:t>
            </w:r>
          </w:p>
        </w:tc>
        <w:tc>
          <w:tcPr>
            <w:tcW w:w="5670" w:type="dxa"/>
          </w:tcPr>
          <w:p w:rsidR="00325B6F" w:rsidRPr="002363FC" w:rsidRDefault="00325B6F" w:rsidP="00A73CAA">
            <w:pPr>
              <w:rPr>
                <w:rFonts w:ascii="Arial" w:hAnsi="Arial" w:cs="Arial"/>
                <w:sz w:val="20"/>
                <w:szCs w:val="20"/>
              </w:rPr>
            </w:pPr>
            <w:r w:rsidRPr="002363FC">
              <w:rPr>
                <w:rFonts w:ascii="Arial" w:hAnsi="Arial" w:cs="Arial"/>
                <w:sz w:val="20"/>
                <w:szCs w:val="20"/>
              </w:rPr>
              <w:t>A close relative of director is a director in this company</w:t>
            </w:r>
          </w:p>
        </w:tc>
      </w:tr>
      <w:tr w:rsidR="00325B6F" w:rsidRPr="002363FC" w:rsidTr="00A73CAA">
        <w:trPr>
          <w:trHeight w:val="20"/>
        </w:trPr>
        <w:tc>
          <w:tcPr>
            <w:tcW w:w="3690" w:type="dxa"/>
          </w:tcPr>
          <w:p w:rsidR="00325B6F" w:rsidRPr="002363FC" w:rsidRDefault="00325B6F" w:rsidP="00A73CAA">
            <w:pPr>
              <w:ind w:left="720"/>
              <w:rPr>
                <w:rFonts w:ascii="Arial" w:hAnsi="Arial" w:cs="Arial"/>
                <w:sz w:val="20"/>
                <w:szCs w:val="20"/>
              </w:rPr>
            </w:pPr>
            <w:proofErr w:type="spellStart"/>
            <w:r w:rsidRPr="002363FC">
              <w:rPr>
                <w:rFonts w:ascii="Arial" w:hAnsi="Arial" w:cs="Arial"/>
                <w:sz w:val="20"/>
                <w:szCs w:val="20"/>
              </w:rPr>
              <w:t>Thatsiri</w:t>
            </w:r>
            <w:proofErr w:type="spellEnd"/>
            <w:r w:rsidRPr="002363FC">
              <w:rPr>
                <w:rFonts w:ascii="Arial" w:hAnsi="Arial" w:cs="Arial"/>
                <w:sz w:val="20"/>
                <w:szCs w:val="20"/>
              </w:rPr>
              <w:t xml:space="preserve"> Co., Ltd.</w:t>
            </w:r>
          </w:p>
        </w:tc>
        <w:tc>
          <w:tcPr>
            <w:tcW w:w="5670" w:type="dxa"/>
          </w:tcPr>
          <w:p w:rsidR="00325B6F" w:rsidRPr="002363FC" w:rsidRDefault="00325B6F" w:rsidP="00A73CAA">
            <w:pPr>
              <w:rPr>
                <w:rFonts w:ascii="Arial" w:hAnsi="Arial" w:cs="Arial"/>
                <w:sz w:val="20"/>
                <w:szCs w:val="20"/>
              </w:rPr>
            </w:pPr>
            <w:r w:rsidRPr="002363FC">
              <w:rPr>
                <w:rFonts w:ascii="Arial" w:hAnsi="Arial" w:cs="Arial"/>
                <w:sz w:val="20"/>
                <w:szCs w:val="20"/>
              </w:rPr>
              <w:t>A close relative of director is a director in this company</w:t>
            </w:r>
            <w:r w:rsidRPr="002363FC">
              <w:rPr>
                <w:rFonts w:ascii="Arial" w:hAnsi="Arial" w:cs="Arial"/>
                <w:sz w:val="20"/>
                <w:szCs w:val="20"/>
                <w:cs/>
              </w:rPr>
              <w:t xml:space="preserve"> </w:t>
            </w:r>
          </w:p>
        </w:tc>
      </w:tr>
      <w:tr w:rsidR="00325B6F" w:rsidRPr="002363FC" w:rsidTr="00A73CAA">
        <w:trPr>
          <w:trHeight w:val="20"/>
        </w:trPr>
        <w:tc>
          <w:tcPr>
            <w:tcW w:w="3690" w:type="dxa"/>
          </w:tcPr>
          <w:p w:rsidR="00325B6F" w:rsidRPr="002363FC" w:rsidRDefault="00325B6F" w:rsidP="00A73CAA">
            <w:pPr>
              <w:ind w:left="720"/>
              <w:rPr>
                <w:rFonts w:ascii="Arial" w:hAnsi="Arial" w:cs="Arial"/>
                <w:sz w:val="20"/>
                <w:szCs w:val="20"/>
              </w:rPr>
            </w:pPr>
            <w:r w:rsidRPr="002363FC">
              <w:rPr>
                <w:rFonts w:ascii="Arial" w:hAnsi="Arial" w:cs="Arial"/>
                <w:sz w:val="20"/>
                <w:szCs w:val="20"/>
              </w:rPr>
              <w:t>S.A.V. (Thailand) Co., Ltd.</w:t>
            </w:r>
          </w:p>
        </w:tc>
        <w:tc>
          <w:tcPr>
            <w:tcW w:w="5670" w:type="dxa"/>
          </w:tcPr>
          <w:p w:rsidR="00325B6F" w:rsidRPr="002363FC" w:rsidRDefault="00325B6F" w:rsidP="00A73CAA">
            <w:pPr>
              <w:rPr>
                <w:rFonts w:ascii="Arial" w:hAnsi="Arial" w:cs="Arial"/>
                <w:sz w:val="20"/>
                <w:szCs w:val="20"/>
              </w:rPr>
            </w:pPr>
            <w:r w:rsidRPr="002363FC">
              <w:rPr>
                <w:rFonts w:ascii="Arial" w:hAnsi="Arial" w:cs="Arial"/>
                <w:sz w:val="20"/>
                <w:szCs w:val="20"/>
              </w:rPr>
              <w:t>A close relative of director is a director in this company</w:t>
            </w:r>
          </w:p>
        </w:tc>
      </w:tr>
      <w:tr w:rsidR="00325B6F" w:rsidRPr="002363FC" w:rsidTr="00A73CAA">
        <w:trPr>
          <w:trHeight w:val="20"/>
        </w:trPr>
        <w:tc>
          <w:tcPr>
            <w:tcW w:w="3690" w:type="dxa"/>
          </w:tcPr>
          <w:p w:rsidR="00325B6F" w:rsidRPr="002363FC" w:rsidRDefault="00325B6F" w:rsidP="00A73CAA">
            <w:pPr>
              <w:ind w:left="720"/>
              <w:rPr>
                <w:rFonts w:ascii="Arial" w:hAnsi="Arial" w:cs="Arial"/>
                <w:sz w:val="20"/>
                <w:szCs w:val="20"/>
              </w:rPr>
            </w:pPr>
            <w:r w:rsidRPr="002363FC">
              <w:rPr>
                <w:rFonts w:ascii="Arial" w:hAnsi="Arial" w:cs="Arial"/>
                <w:sz w:val="20"/>
                <w:szCs w:val="20"/>
              </w:rPr>
              <w:t>Excel - Link Co., Ltd.</w:t>
            </w:r>
          </w:p>
        </w:tc>
        <w:tc>
          <w:tcPr>
            <w:tcW w:w="5670" w:type="dxa"/>
          </w:tcPr>
          <w:p w:rsidR="00325B6F" w:rsidRPr="002363FC" w:rsidRDefault="00325B6F" w:rsidP="00A73CAA">
            <w:pPr>
              <w:rPr>
                <w:rFonts w:ascii="Arial" w:hAnsi="Arial" w:cs="Arial"/>
                <w:sz w:val="20"/>
                <w:szCs w:val="20"/>
              </w:rPr>
            </w:pPr>
            <w:r w:rsidRPr="002363FC">
              <w:rPr>
                <w:rFonts w:ascii="Arial" w:hAnsi="Arial" w:cs="Arial"/>
                <w:sz w:val="20"/>
                <w:szCs w:val="20"/>
              </w:rPr>
              <w:t>A close relative of director is a director in this company</w:t>
            </w:r>
          </w:p>
        </w:tc>
      </w:tr>
      <w:tr w:rsidR="00325B6F" w:rsidRPr="002363FC" w:rsidTr="00A73CAA">
        <w:trPr>
          <w:trHeight w:val="20"/>
        </w:trPr>
        <w:tc>
          <w:tcPr>
            <w:tcW w:w="3690" w:type="dxa"/>
          </w:tcPr>
          <w:p w:rsidR="00325B6F" w:rsidRPr="002363FC" w:rsidRDefault="00325B6F" w:rsidP="00A73CAA">
            <w:pPr>
              <w:ind w:left="720"/>
              <w:rPr>
                <w:rFonts w:ascii="Arial" w:hAnsi="Arial" w:cs="Arial"/>
                <w:sz w:val="20"/>
                <w:szCs w:val="20"/>
                <w:cs/>
              </w:rPr>
            </w:pPr>
            <w:r w:rsidRPr="002363FC">
              <w:rPr>
                <w:rFonts w:ascii="Arial" w:hAnsi="Arial" w:cs="Arial"/>
                <w:spacing w:val="-4"/>
                <w:sz w:val="20"/>
                <w:szCs w:val="20"/>
              </w:rPr>
              <w:t>Active Communication Co., Ltd.</w:t>
            </w:r>
          </w:p>
        </w:tc>
        <w:tc>
          <w:tcPr>
            <w:tcW w:w="5670" w:type="dxa"/>
          </w:tcPr>
          <w:p w:rsidR="00325B6F" w:rsidRPr="002363FC" w:rsidRDefault="00325B6F" w:rsidP="00A73CAA">
            <w:pPr>
              <w:rPr>
                <w:rFonts w:ascii="Arial" w:hAnsi="Arial" w:cs="Arial"/>
                <w:sz w:val="20"/>
                <w:szCs w:val="20"/>
              </w:rPr>
            </w:pPr>
            <w:r w:rsidRPr="002363FC">
              <w:rPr>
                <w:rFonts w:ascii="Arial" w:hAnsi="Arial" w:cs="Arial"/>
                <w:sz w:val="20"/>
                <w:szCs w:val="20"/>
              </w:rPr>
              <w:t>A close relative of director is a director in this company</w:t>
            </w:r>
          </w:p>
        </w:tc>
      </w:tr>
      <w:tr w:rsidR="00325B6F" w:rsidRPr="002363FC" w:rsidTr="00A73CAA">
        <w:trPr>
          <w:trHeight w:val="20"/>
        </w:trPr>
        <w:tc>
          <w:tcPr>
            <w:tcW w:w="3690" w:type="dxa"/>
          </w:tcPr>
          <w:p w:rsidR="00325B6F" w:rsidRPr="002363FC" w:rsidRDefault="00325B6F" w:rsidP="00A73CAA">
            <w:pPr>
              <w:ind w:left="720"/>
              <w:rPr>
                <w:rFonts w:ascii="Arial" w:hAnsi="Arial" w:cs="Arial"/>
                <w:sz w:val="20"/>
                <w:szCs w:val="20"/>
              </w:rPr>
            </w:pPr>
          </w:p>
        </w:tc>
        <w:tc>
          <w:tcPr>
            <w:tcW w:w="5670" w:type="dxa"/>
          </w:tcPr>
          <w:p w:rsidR="00325B6F" w:rsidRPr="002363FC" w:rsidRDefault="00325B6F" w:rsidP="00A73CAA">
            <w:pPr>
              <w:rPr>
                <w:rFonts w:ascii="Arial" w:hAnsi="Arial" w:cs="Arial"/>
                <w:sz w:val="20"/>
                <w:szCs w:val="20"/>
              </w:rPr>
            </w:pPr>
          </w:p>
        </w:tc>
      </w:tr>
      <w:tr w:rsidR="00325B6F" w:rsidRPr="002363FC" w:rsidTr="00A73CAA">
        <w:trPr>
          <w:trHeight w:val="20"/>
        </w:trPr>
        <w:tc>
          <w:tcPr>
            <w:tcW w:w="3690" w:type="dxa"/>
          </w:tcPr>
          <w:p w:rsidR="00325B6F" w:rsidRPr="002363FC" w:rsidRDefault="00325B6F" w:rsidP="00A73CAA">
            <w:pPr>
              <w:ind w:left="720"/>
              <w:rPr>
                <w:rFonts w:ascii="Arial" w:hAnsi="Arial" w:cs="Arial"/>
                <w:sz w:val="20"/>
                <w:szCs w:val="20"/>
                <w:cs/>
              </w:rPr>
            </w:pPr>
          </w:p>
        </w:tc>
        <w:tc>
          <w:tcPr>
            <w:tcW w:w="5670" w:type="dxa"/>
          </w:tcPr>
          <w:p w:rsidR="00325B6F" w:rsidRPr="002363FC" w:rsidRDefault="00325B6F" w:rsidP="00A73CAA">
            <w:pPr>
              <w:rPr>
                <w:rFonts w:ascii="Arial" w:hAnsi="Arial" w:cs="Arial"/>
                <w:sz w:val="20"/>
                <w:szCs w:val="20"/>
              </w:rPr>
            </w:pPr>
          </w:p>
        </w:tc>
      </w:tr>
      <w:tr w:rsidR="00325B6F" w:rsidRPr="002363FC" w:rsidTr="00A73CAA">
        <w:trPr>
          <w:trHeight w:val="20"/>
        </w:trPr>
        <w:tc>
          <w:tcPr>
            <w:tcW w:w="3690" w:type="dxa"/>
          </w:tcPr>
          <w:p w:rsidR="00325B6F" w:rsidRPr="002363FC" w:rsidRDefault="00325B6F" w:rsidP="00A73CAA">
            <w:pPr>
              <w:ind w:left="720"/>
              <w:rPr>
                <w:rFonts w:ascii="Arial" w:hAnsi="Arial" w:cs="Arial"/>
                <w:sz w:val="20"/>
                <w:szCs w:val="20"/>
              </w:rPr>
            </w:pPr>
          </w:p>
        </w:tc>
        <w:tc>
          <w:tcPr>
            <w:tcW w:w="5670" w:type="dxa"/>
          </w:tcPr>
          <w:p w:rsidR="00325B6F" w:rsidRPr="002363FC" w:rsidRDefault="00325B6F" w:rsidP="00A73CAA">
            <w:pPr>
              <w:rPr>
                <w:rFonts w:ascii="Arial" w:hAnsi="Arial" w:cs="Arial"/>
                <w:sz w:val="20"/>
                <w:szCs w:val="20"/>
              </w:rPr>
            </w:pPr>
          </w:p>
        </w:tc>
      </w:tr>
      <w:tr w:rsidR="00325B6F" w:rsidRPr="002363FC" w:rsidTr="00A73CAA">
        <w:trPr>
          <w:trHeight w:val="276"/>
        </w:trPr>
        <w:tc>
          <w:tcPr>
            <w:tcW w:w="3690" w:type="dxa"/>
          </w:tcPr>
          <w:p w:rsidR="00325B6F" w:rsidRPr="002363FC" w:rsidRDefault="00325B6F" w:rsidP="00A73CAA">
            <w:pPr>
              <w:ind w:left="720"/>
              <w:rPr>
                <w:rFonts w:ascii="Arial" w:hAnsi="Arial" w:cs="Arial"/>
                <w:sz w:val="20"/>
                <w:szCs w:val="20"/>
                <w:cs/>
              </w:rPr>
            </w:pPr>
          </w:p>
        </w:tc>
        <w:tc>
          <w:tcPr>
            <w:tcW w:w="5670" w:type="dxa"/>
          </w:tcPr>
          <w:p w:rsidR="00325B6F" w:rsidRPr="002363FC" w:rsidRDefault="00325B6F" w:rsidP="00A73CAA">
            <w:pPr>
              <w:rPr>
                <w:rFonts w:ascii="Arial" w:hAnsi="Arial" w:cs="Arial"/>
                <w:sz w:val="20"/>
                <w:szCs w:val="20"/>
              </w:rPr>
            </w:pPr>
          </w:p>
        </w:tc>
      </w:tr>
    </w:tbl>
    <w:p w:rsidR="0086278B" w:rsidRPr="002363FC" w:rsidRDefault="0086278B" w:rsidP="00B20072">
      <w:pPr>
        <w:jc w:val="both"/>
        <w:rPr>
          <w:rFonts w:ascii="Arial" w:hAnsi="Arial" w:cs="Arial"/>
          <w:sz w:val="20"/>
          <w:szCs w:val="20"/>
        </w:rPr>
      </w:pPr>
      <w:bookmarkStart w:id="66" w:name="OLE_LINK3"/>
    </w:p>
    <w:bookmarkEnd w:id="66"/>
    <w:p w:rsidR="005E6FC4" w:rsidRPr="002363FC" w:rsidRDefault="005E6FC4" w:rsidP="00B20072">
      <w:pPr>
        <w:rPr>
          <w:rFonts w:ascii="Arial" w:hAnsi="Arial" w:cs="Arial"/>
          <w:sz w:val="20"/>
          <w:szCs w:val="20"/>
        </w:rPr>
      </w:pPr>
    </w:p>
    <w:p w:rsidR="0086278B" w:rsidRPr="002363FC" w:rsidRDefault="0086278B" w:rsidP="0086278B">
      <w:pPr>
        <w:tabs>
          <w:tab w:val="left" w:pos="900"/>
        </w:tabs>
        <w:rPr>
          <w:rFonts w:ascii="Arial" w:hAnsi="Arial" w:cs="Arial"/>
          <w:sz w:val="20"/>
          <w:szCs w:val="20"/>
        </w:rPr>
      </w:pPr>
    </w:p>
    <w:p w:rsidR="002612EE" w:rsidRPr="002363FC" w:rsidRDefault="002612EE">
      <w:pPr>
        <w:overflowPunct/>
        <w:autoSpaceDE/>
        <w:autoSpaceDN/>
        <w:adjustRightInd/>
        <w:textAlignment w:val="auto"/>
        <w:rPr>
          <w:rFonts w:ascii="Arial" w:hAnsi="Arial" w:cs="Arial"/>
          <w:sz w:val="20"/>
          <w:szCs w:val="20"/>
        </w:rPr>
      </w:pPr>
      <w:r w:rsidRPr="002363FC">
        <w:rPr>
          <w:rFonts w:ascii="Arial" w:hAnsi="Arial" w:cs="Arial"/>
          <w:sz w:val="20"/>
          <w:szCs w:val="20"/>
        </w:rPr>
        <w:br w:type="page"/>
      </w:r>
    </w:p>
    <w:p w:rsidR="002612EE" w:rsidRPr="00B370DE" w:rsidRDefault="00906306" w:rsidP="002612EE">
      <w:pPr>
        <w:ind w:left="540" w:hanging="540"/>
        <w:rPr>
          <w:rFonts w:ascii="Arial" w:hAnsi="Arial" w:cs="Arial"/>
          <w:sz w:val="20"/>
          <w:szCs w:val="20"/>
        </w:rPr>
      </w:pPr>
      <w:r w:rsidRPr="00B370DE">
        <w:rPr>
          <w:rFonts w:ascii="Arial" w:hAnsi="Arial" w:cs="Arial"/>
          <w:b/>
          <w:bCs/>
          <w:sz w:val="20"/>
          <w:szCs w:val="20"/>
        </w:rPr>
        <w:lastRenderedPageBreak/>
        <w:t>25</w:t>
      </w:r>
      <w:r w:rsidR="002612EE" w:rsidRPr="00B370DE">
        <w:rPr>
          <w:rFonts w:ascii="Arial" w:hAnsi="Arial" w:cs="Arial"/>
          <w:b/>
          <w:bCs/>
          <w:sz w:val="20"/>
          <w:szCs w:val="20"/>
          <w:cs/>
        </w:rPr>
        <w:tab/>
      </w:r>
      <w:r w:rsidR="002612EE" w:rsidRPr="00B370DE">
        <w:rPr>
          <w:rFonts w:ascii="Arial" w:hAnsi="Arial" w:cs="Arial"/>
          <w:b/>
          <w:bCs/>
          <w:sz w:val="20"/>
          <w:szCs w:val="20"/>
        </w:rPr>
        <w:t xml:space="preserve">Related party transactions </w:t>
      </w:r>
      <w:r w:rsidR="002612EE" w:rsidRPr="00B370DE">
        <w:rPr>
          <w:rFonts w:ascii="Arial" w:hAnsi="Arial" w:cs="Arial"/>
          <w:sz w:val="20"/>
          <w:szCs w:val="20"/>
        </w:rPr>
        <w:t>(Cont’d)</w:t>
      </w:r>
    </w:p>
    <w:p w:rsidR="00764B0A" w:rsidRPr="00B370DE" w:rsidRDefault="00764B0A" w:rsidP="000521F0">
      <w:pPr>
        <w:ind w:left="540"/>
        <w:rPr>
          <w:rFonts w:ascii="Arial" w:hAnsi="Arial" w:cs="Arial"/>
          <w:sz w:val="20"/>
          <w:szCs w:val="20"/>
        </w:rPr>
      </w:pPr>
    </w:p>
    <w:p w:rsidR="00764B0A" w:rsidRPr="00B370DE" w:rsidRDefault="00764B0A" w:rsidP="000521F0">
      <w:pPr>
        <w:ind w:left="540"/>
        <w:rPr>
          <w:rFonts w:ascii="Arial" w:hAnsi="Arial" w:cs="Arial"/>
          <w:sz w:val="20"/>
          <w:szCs w:val="20"/>
        </w:rPr>
      </w:pPr>
    </w:p>
    <w:p w:rsidR="00C60AC5" w:rsidRPr="00B370DE" w:rsidRDefault="00C60AC5" w:rsidP="000521F0">
      <w:pPr>
        <w:ind w:left="540"/>
        <w:rPr>
          <w:rFonts w:ascii="Arial" w:hAnsi="Arial" w:cs="Arial"/>
          <w:b/>
          <w:bCs/>
          <w:sz w:val="20"/>
          <w:szCs w:val="20"/>
        </w:rPr>
      </w:pPr>
      <w:r w:rsidRPr="00B370DE">
        <w:rPr>
          <w:rFonts w:ascii="Arial" w:hAnsi="Arial" w:cs="Arial"/>
          <w:b/>
          <w:bCs/>
          <w:sz w:val="20"/>
          <w:szCs w:val="20"/>
        </w:rPr>
        <w:t>Statement of comprehensive income</w:t>
      </w:r>
    </w:p>
    <w:p w:rsidR="002D1F84" w:rsidRPr="00B370DE" w:rsidRDefault="002D1F84" w:rsidP="00555BC0">
      <w:pPr>
        <w:ind w:left="539"/>
        <w:rPr>
          <w:rFonts w:ascii="Arial" w:hAnsi="Arial" w:cs="Arial"/>
          <w:b/>
          <w:bCs/>
          <w:sz w:val="20"/>
          <w:szCs w:val="20"/>
        </w:rPr>
      </w:pPr>
    </w:p>
    <w:p w:rsidR="00B708D3" w:rsidRPr="00B370DE" w:rsidRDefault="00B708D3" w:rsidP="00555BC0">
      <w:pPr>
        <w:ind w:left="539"/>
        <w:rPr>
          <w:rFonts w:ascii="Arial" w:hAnsi="Arial" w:cs="Arial"/>
          <w:b/>
          <w:bCs/>
          <w:sz w:val="20"/>
          <w:szCs w:val="20"/>
        </w:rPr>
      </w:pPr>
      <w:r w:rsidRPr="00B370DE">
        <w:rPr>
          <w:rFonts w:ascii="Arial" w:hAnsi="Arial" w:cs="Arial"/>
          <w:b/>
          <w:bCs/>
          <w:sz w:val="20"/>
          <w:szCs w:val="20"/>
        </w:rPr>
        <w:t>Interest expenses</w:t>
      </w:r>
    </w:p>
    <w:p w:rsidR="002D1F84" w:rsidRPr="00B370DE" w:rsidRDefault="002D1F84" w:rsidP="00555BC0">
      <w:pPr>
        <w:ind w:left="539"/>
        <w:rPr>
          <w:rFonts w:ascii="Arial" w:hAnsi="Arial" w:cs="Arial"/>
          <w:sz w:val="20"/>
          <w:szCs w:val="20"/>
        </w:rPr>
      </w:pPr>
    </w:p>
    <w:tbl>
      <w:tblPr>
        <w:tblW w:w="8761" w:type="dxa"/>
        <w:tblInd w:w="270" w:type="dxa"/>
        <w:tblLayout w:type="fixed"/>
        <w:tblLook w:val="0000" w:firstRow="0" w:lastRow="0" w:firstColumn="0" w:lastColumn="0" w:noHBand="0" w:noVBand="0"/>
      </w:tblPr>
      <w:tblGrid>
        <w:gridCol w:w="5584"/>
        <w:gridCol w:w="1557"/>
        <w:gridCol w:w="1620"/>
      </w:tblGrid>
      <w:tr w:rsidR="00B708D3" w:rsidRPr="002363FC" w:rsidTr="00A73CAA">
        <w:tc>
          <w:tcPr>
            <w:tcW w:w="5584" w:type="dxa"/>
            <w:tcBorders>
              <w:top w:val="nil"/>
              <w:left w:val="nil"/>
              <w:bottom w:val="nil"/>
              <w:right w:val="nil"/>
            </w:tcBorders>
          </w:tcPr>
          <w:p w:rsidR="00B708D3" w:rsidRPr="002363FC" w:rsidRDefault="00B708D3" w:rsidP="000521F0">
            <w:pPr>
              <w:snapToGrid w:val="0"/>
              <w:ind w:left="162"/>
              <w:jc w:val="both"/>
              <w:rPr>
                <w:rFonts w:ascii="Arial" w:hAnsi="Arial" w:cs="Arial"/>
                <w:b/>
                <w:bCs/>
                <w:sz w:val="20"/>
                <w:szCs w:val="25"/>
                <w:lang w:val="en-GB"/>
              </w:rPr>
            </w:pPr>
            <w:r w:rsidRPr="002363FC">
              <w:rPr>
                <w:rFonts w:ascii="Arial" w:hAnsi="Arial" w:cs="Arial"/>
                <w:b/>
                <w:bCs/>
                <w:sz w:val="20"/>
                <w:szCs w:val="25"/>
                <w:lang w:val="en-GB"/>
              </w:rPr>
              <w:t>For the three-month periods ended</w:t>
            </w:r>
          </w:p>
        </w:tc>
        <w:tc>
          <w:tcPr>
            <w:tcW w:w="1557" w:type="dxa"/>
            <w:tcBorders>
              <w:top w:val="nil"/>
              <w:left w:val="nil"/>
              <w:right w:val="nil"/>
            </w:tcBorders>
            <w:vAlign w:val="bottom"/>
          </w:tcPr>
          <w:p w:rsidR="00B708D3" w:rsidRPr="002363FC" w:rsidRDefault="00B708D3" w:rsidP="00A73CAA">
            <w:pPr>
              <w:ind w:right="-72"/>
              <w:jc w:val="right"/>
              <w:rPr>
                <w:rFonts w:ascii="Arial" w:hAnsi="Arial" w:cs="Arial"/>
                <w:b/>
                <w:bCs/>
                <w:sz w:val="20"/>
                <w:szCs w:val="20"/>
                <w:lang w:val="en-GB"/>
              </w:rPr>
            </w:pPr>
            <w:r w:rsidRPr="002363FC">
              <w:rPr>
                <w:rFonts w:ascii="Arial" w:hAnsi="Arial" w:cs="Arial"/>
                <w:b/>
                <w:bCs/>
                <w:sz w:val="20"/>
                <w:szCs w:val="20"/>
                <w:lang w:val="en-GB"/>
              </w:rPr>
              <w:t>30 September</w:t>
            </w:r>
          </w:p>
        </w:tc>
        <w:tc>
          <w:tcPr>
            <w:tcW w:w="1620" w:type="dxa"/>
            <w:tcBorders>
              <w:top w:val="nil"/>
              <w:left w:val="nil"/>
              <w:right w:val="nil"/>
            </w:tcBorders>
            <w:vAlign w:val="bottom"/>
          </w:tcPr>
          <w:p w:rsidR="00B708D3" w:rsidRPr="002363FC" w:rsidRDefault="00B708D3" w:rsidP="00A73CAA">
            <w:pPr>
              <w:ind w:right="-72"/>
              <w:jc w:val="right"/>
              <w:rPr>
                <w:rFonts w:ascii="Arial" w:hAnsi="Arial" w:cs="Arial"/>
                <w:b/>
                <w:bCs/>
                <w:sz w:val="20"/>
                <w:szCs w:val="20"/>
                <w:lang w:val="en-GB"/>
              </w:rPr>
            </w:pPr>
            <w:r w:rsidRPr="002363FC">
              <w:rPr>
                <w:rFonts w:ascii="Arial" w:hAnsi="Arial" w:cs="Arial"/>
                <w:b/>
                <w:bCs/>
                <w:sz w:val="20"/>
                <w:szCs w:val="20"/>
                <w:lang w:val="en-GB"/>
              </w:rPr>
              <w:t>30 September</w:t>
            </w:r>
          </w:p>
        </w:tc>
      </w:tr>
      <w:tr w:rsidR="00B708D3" w:rsidRPr="002363FC" w:rsidTr="00A73CAA">
        <w:tc>
          <w:tcPr>
            <w:tcW w:w="5584" w:type="dxa"/>
            <w:tcBorders>
              <w:top w:val="nil"/>
              <w:left w:val="nil"/>
              <w:bottom w:val="nil"/>
              <w:right w:val="nil"/>
            </w:tcBorders>
          </w:tcPr>
          <w:p w:rsidR="00B708D3" w:rsidRPr="002363FC" w:rsidRDefault="00B708D3" w:rsidP="000521F0">
            <w:pPr>
              <w:snapToGrid w:val="0"/>
              <w:ind w:left="162"/>
              <w:rPr>
                <w:rFonts w:ascii="Arial" w:hAnsi="Arial" w:cs="Arial"/>
                <w:b/>
                <w:bCs/>
                <w:sz w:val="20"/>
                <w:szCs w:val="25"/>
                <w:lang w:val="en-GB"/>
              </w:rPr>
            </w:pPr>
          </w:p>
        </w:tc>
        <w:tc>
          <w:tcPr>
            <w:tcW w:w="1557" w:type="dxa"/>
            <w:tcBorders>
              <w:top w:val="nil"/>
              <w:left w:val="nil"/>
              <w:right w:val="nil"/>
            </w:tcBorders>
            <w:vAlign w:val="bottom"/>
          </w:tcPr>
          <w:p w:rsidR="00B708D3" w:rsidRPr="002363FC" w:rsidRDefault="00B708D3" w:rsidP="00A73CAA">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620" w:type="dxa"/>
            <w:tcBorders>
              <w:top w:val="nil"/>
              <w:left w:val="nil"/>
              <w:right w:val="nil"/>
            </w:tcBorders>
            <w:vAlign w:val="bottom"/>
          </w:tcPr>
          <w:p w:rsidR="00B708D3" w:rsidRPr="002363FC" w:rsidRDefault="00B708D3" w:rsidP="00A73CAA">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B708D3" w:rsidRPr="002363FC" w:rsidTr="00A73CAA">
        <w:tc>
          <w:tcPr>
            <w:tcW w:w="5584" w:type="dxa"/>
            <w:tcBorders>
              <w:top w:val="nil"/>
              <w:left w:val="nil"/>
              <w:bottom w:val="nil"/>
              <w:right w:val="nil"/>
            </w:tcBorders>
            <w:vAlign w:val="bottom"/>
          </w:tcPr>
          <w:p w:rsidR="00B708D3" w:rsidRPr="002363FC" w:rsidRDefault="00B708D3" w:rsidP="000521F0">
            <w:pPr>
              <w:snapToGrid w:val="0"/>
              <w:ind w:left="162"/>
              <w:jc w:val="both"/>
              <w:rPr>
                <w:rFonts w:ascii="Arial" w:hAnsi="Arial" w:cs="Arial"/>
                <w:sz w:val="20"/>
                <w:szCs w:val="20"/>
              </w:rPr>
            </w:pPr>
          </w:p>
        </w:tc>
        <w:tc>
          <w:tcPr>
            <w:tcW w:w="1557" w:type="dxa"/>
            <w:tcBorders>
              <w:top w:val="nil"/>
              <w:left w:val="nil"/>
              <w:right w:val="nil"/>
            </w:tcBorders>
            <w:vAlign w:val="bottom"/>
          </w:tcPr>
          <w:p w:rsidR="00B708D3" w:rsidRPr="002363FC" w:rsidRDefault="00B708D3" w:rsidP="00A73CAA">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620" w:type="dxa"/>
            <w:tcBorders>
              <w:top w:val="nil"/>
              <w:left w:val="nil"/>
              <w:right w:val="nil"/>
            </w:tcBorders>
            <w:vAlign w:val="bottom"/>
          </w:tcPr>
          <w:p w:rsidR="00B708D3" w:rsidRPr="002363FC" w:rsidRDefault="00B708D3" w:rsidP="00A73CAA">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B708D3" w:rsidRPr="002363FC" w:rsidTr="00A73CAA">
        <w:tc>
          <w:tcPr>
            <w:tcW w:w="5584" w:type="dxa"/>
            <w:tcBorders>
              <w:top w:val="nil"/>
              <w:left w:val="nil"/>
              <w:bottom w:val="nil"/>
              <w:right w:val="nil"/>
            </w:tcBorders>
          </w:tcPr>
          <w:p w:rsidR="00B708D3" w:rsidRPr="002363FC" w:rsidRDefault="00B708D3" w:rsidP="000521F0">
            <w:pPr>
              <w:ind w:left="162"/>
              <w:jc w:val="thaiDistribute"/>
              <w:rPr>
                <w:rFonts w:ascii="Arial" w:hAnsi="Arial" w:cs="Arial"/>
                <w:sz w:val="12"/>
                <w:szCs w:val="12"/>
              </w:rPr>
            </w:pPr>
          </w:p>
        </w:tc>
        <w:tc>
          <w:tcPr>
            <w:tcW w:w="1557" w:type="dxa"/>
            <w:tcBorders>
              <w:top w:val="nil"/>
              <w:left w:val="nil"/>
              <w:bottom w:val="nil"/>
              <w:right w:val="nil"/>
            </w:tcBorders>
            <w:shd w:val="clear" w:color="auto" w:fill="auto"/>
          </w:tcPr>
          <w:p w:rsidR="00B708D3" w:rsidRPr="002363FC" w:rsidRDefault="00B708D3" w:rsidP="00A73CAA">
            <w:pPr>
              <w:ind w:right="-72"/>
              <w:jc w:val="right"/>
              <w:rPr>
                <w:rFonts w:ascii="Arial" w:hAnsi="Arial" w:cs="Arial"/>
                <w:sz w:val="12"/>
                <w:szCs w:val="12"/>
              </w:rPr>
            </w:pPr>
          </w:p>
        </w:tc>
        <w:tc>
          <w:tcPr>
            <w:tcW w:w="1620" w:type="dxa"/>
            <w:tcBorders>
              <w:top w:val="nil"/>
              <w:left w:val="nil"/>
              <w:bottom w:val="nil"/>
              <w:right w:val="nil"/>
            </w:tcBorders>
            <w:shd w:val="clear" w:color="auto" w:fill="auto"/>
          </w:tcPr>
          <w:p w:rsidR="00B708D3" w:rsidRPr="002363FC" w:rsidRDefault="00B708D3" w:rsidP="00A73CAA">
            <w:pPr>
              <w:ind w:right="-72"/>
              <w:jc w:val="right"/>
              <w:rPr>
                <w:rFonts w:ascii="Arial" w:hAnsi="Arial" w:cs="Arial"/>
                <w:sz w:val="12"/>
                <w:szCs w:val="12"/>
                <w:cs/>
              </w:rPr>
            </w:pPr>
          </w:p>
        </w:tc>
      </w:tr>
      <w:tr w:rsidR="00B708D3" w:rsidRPr="002363FC" w:rsidTr="00A73CAA">
        <w:tc>
          <w:tcPr>
            <w:tcW w:w="5584" w:type="dxa"/>
            <w:tcBorders>
              <w:top w:val="nil"/>
              <w:left w:val="nil"/>
              <w:bottom w:val="nil"/>
              <w:right w:val="nil"/>
            </w:tcBorders>
          </w:tcPr>
          <w:p w:rsidR="00B708D3" w:rsidRPr="002363FC" w:rsidRDefault="00B708D3" w:rsidP="000521F0">
            <w:pPr>
              <w:ind w:left="162"/>
              <w:rPr>
                <w:rFonts w:ascii="Arial" w:hAnsi="Arial" w:cs="Arial"/>
                <w:spacing w:val="-8"/>
                <w:sz w:val="20"/>
                <w:szCs w:val="20"/>
                <w:lang w:val="en-GB"/>
              </w:rPr>
            </w:pPr>
            <w:r w:rsidRPr="002363FC">
              <w:rPr>
                <w:rFonts w:ascii="Arial" w:hAnsi="Arial" w:cs="Arial"/>
                <w:spacing w:val="-8"/>
                <w:sz w:val="20"/>
                <w:szCs w:val="20"/>
              </w:rPr>
              <w:t>Related companies</w:t>
            </w:r>
            <w:r w:rsidRPr="002363FC">
              <w:rPr>
                <w:rFonts w:ascii="Arial" w:hAnsi="Arial" w:cs="Arial"/>
                <w:spacing w:val="-8"/>
                <w:sz w:val="20"/>
                <w:szCs w:val="20"/>
                <w:cs/>
              </w:rPr>
              <w:t xml:space="preserve"> </w:t>
            </w:r>
            <w:r w:rsidRPr="002363FC">
              <w:rPr>
                <w:rFonts w:ascii="Arial" w:hAnsi="Arial" w:cs="Arial"/>
                <w:spacing w:val="-8"/>
                <w:sz w:val="20"/>
                <w:szCs w:val="20"/>
                <w:lang w:val="en-GB"/>
              </w:rPr>
              <w:t>(Common director and/or shareholders)</w:t>
            </w:r>
          </w:p>
        </w:tc>
        <w:tc>
          <w:tcPr>
            <w:tcW w:w="1557" w:type="dxa"/>
            <w:tcBorders>
              <w:top w:val="nil"/>
              <w:left w:val="nil"/>
              <w:bottom w:val="nil"/>
              <w:right w:val="nil"/>
            </w:tcBorders>
            <w:shd w:val="clear" w:color="auto" w:fill="auto"/>
            <w:vAlign w:val="bottom"/>
          </w:tcPr>
          <w:p w:rsidR="00B708D3" w:rsidRPr="002363FC" w:rsidRDefault="005F233F" w:rsidP="00A73CAA">
            <w:pPr>
              <w:ind w:right="-72"/>
              <w:jc w:val="right"/>
              <w:rPr>
                <w:rFonts w:ascii="Arial" w:hAnsi="Arial" w:cs="Arial"/>
                <w:sz w:val="20"/>
                <w:szCs w:val="20"/>
              </w:rPr>
            </w:pPr>
            <w:r w:rsidRPr="002363FC">
              <w:rPr>
                <w:rFonts w:ascii="Arial" w:hAnsi="Arial" w:cs="Arial"/>
                <w:sz w:val="20"/>
                <w:szCs w:val="20"/>
              </w:rPr>
              <w:t>8,369,679</w:t>
            </w:r>
          </w:p>
        </w:tc>
        <w:tc>
          <w:tcPr>
            <w:tcW w:w="1620" w:type="dxa"/>
            <w:tcBorders>
              <w:top w:val="nil"/>
              <w:left w:val="nil"/>
              <w:bottom w:val="nil"/>
              <w:right w:val="nil"/>
            </w:tcBorders>
            <w:shd w:val="clear" w:color="auto" w:fill="auto"/>
            <w:vAlign w:val="bottom"/>
          </w:tcPr>
          <w:p w:rsidR="00B708D3" w:rsidRPr="002363FC" w:rsidRDefault="005F233F" w:rsidP="00A73CAA">
            <w:pPr>
              <w:ind w:right="-72"/>
              <w:jc w:val="right"/>
              <w:rPr>
                <w:rFonts w:ascii="Arial" w:hAnsi="Arial" w:cs="Arial"/>
                <w:sz w:val="20"/>
                <w:szCs w:val="20"/>
              </w:rPr>
            </w:pPr>
            <w:r w:rsidRPr="002363FC">
              <w:rPr>
                <w:rFonts w:ascii="Arial" w:hAnsi="Arial" w:cs="Arial"/>
                <w:sz w:val="20"/>
                <w:szCs w:val="20"/>
              </w:rPr>
              <w:t>6,176,621</w:t>
            </w:r>
          </w:p>
        </w:tc>
      </w:tr>
      <w:tr w:rsidR="00B708D3" w:rsidRPr="002363FC" w:rsidTr="00A73CAA">
        <w:tc>
          <w:tcPr>
            <w:tcW w:w="5584" w:type="dxa"/>
            <w:tcBorders>
              <w:top w:val="nil"/>
              <w:left w:val="nil"/>
              <w:bottom w:val="nil"/>
              <w:right w:val="nil"/>
            </w:tcBorders>
          </w:tcPr>
          <w:p w:rsidR="00B708D3" w:rsidRPr="002363FC" w:rsidRDefault="00B708D3" w:rsidP="000521F0">
            <w:pPr>
              <w:ind w:left="162"/>
              <w:rPr>
                <w:rFonts w:ascii="Arial" w:hAnsi="Arial" w:cs="Arial"/>
                <w:sz w:val="20"/>
                <w:szCs w:val="20"/>
              </w:rPr>
            </w:pPr>
            <w:r w:rsidRPr="002363FC">
              <w:rPr>
                <w:rFonts w:ascii="Arial" w:hAnsi="Arial" w:cs="Arial"/>
                <w:sz w:val="20"/>
                <w:szCs w:val="20"/>
              </w:rPr>
              <w:t>Directors and management at the position of</w:t>
            </w:r>
          </w:p>
        </w:tc>
        <w:tc>
          <w:tcPr>
            <w:tcW w:w="1557" w:type="dxa"/>
            <w:tcBorders>
              <w:top w:val="nil"/>
              <w:left w:val="nil"/>
              <w:bottom w:val="nil"/>
              <w:right w:val="nil"/>
            </w:tcBorders>
            <w:shd w:val="clear" w:color="auto" w:fill="auto"/>
            <w:vAlign w:val="bottom"/>
          </w:tcPr>
          <w:p w:rsidR="00B708D3" w:rsidRPr="002363FC" w:rsidRDefault="00B708D3" w:rsidP="00A73CAA">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B708D3" w:rsidRPr="002363FC" w:rsidRDefault="00B708D3" w:rsidP="00A73CAA">
            <w:pPr>
              <w:ind w:right="-72"/>
              <w:jc w:val="right"/>
              <w:rPr>
                <w:rFonts w:ascii="Arial" w:hAnsi="Arial" w:cs="Arial"/>
                <w:sz w:val="20"/>
                <w:szCs w:val="20"/>
              </w:rPr>
            </w:pPr>
          </w:p>
        </w:tc>
      </w:tr>
      <w:tr w:rsidR="00B708D3" w:rsidRPr="002363FC" w:rsidTr="00A73CAA">
        <w:tc>
          <w:tcPr>
            <w:tcW w:w="5584" w:type="dxa"/>
            <w:tcBorders>
              <w:top w:val="nil"/>
              <w:left w:val="nil"/>
              <w:bottom w:val="nil"/>
              <w:right w:val="nil"/>
            </w:tcBorders>
          </w:tcPr>
          <w:p w:rsidR="00B708D3" w:rsidRPr="002363FC" w:rsidRDefault="00B708D3" w:rsidP="000521F0">
            <w:pPr>
              <w:ind w:left="162"/>
              <w:rPr>
                <w:rFonts w:ascii="Arial" w:hAnsi="Arial" w:cs="Arial"/>
                <w:sz w:val="20"/>
                <w:szCs w:val="20"/>
              </w:rPr>
            </w:pPr>
            <w:r w:rsidRPr="002363FC">
              <w:rPr>
                <w:rFonts w:ascii="Arial" w:hAnsi="Arial" w:cs="Arial"/>
                <w:sz w:val="20"/>
                <w:szCs w:val="20"/>
              </w:rPr>
              <w:t xml:space="preserve">   department head and above including their related</w:t>
            </w:r>
          </w:p>
        </w:tc>
        <w:tc>
          <w:tcPr>
            <w:tcW w:w="1557" w:type="dxa"/>
            <w:tcBorders>
              <w:top w:val="nil"/>
              <w:left w:val="nil"/>
              <w:bottom w:val="nil"/>
              <w:right w:val="nil"/>
            </w:tcBorders>
            <w:shd w:val="clear" w:color="auto" w:fill="auto"/>
            <w:vAlign w:val="bottom"/>
          </w:tcPr>
          <w:p w:rsidR="00B708D3" w:rsidRPr="002363FC" w:rsidRDefault="00B708D3" w:rsidP="00A73CAA">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B708D3" w:rsidRPr="002363FC" w:rsidRDefault="00B708D3" w:rsidP="00A73CAA">
            <w:pPr>
              <w:ind w:right="-72"/>
              <w:jc w:val="right"/>
              <w:rPr>
                <w:rFonts w:ascii="Arial" w:hAnsi="Arial" w:cs="Arial"/>
                <w:sz w:val="20"/>
                <w:szCs w:val="20"/>
              </w:rPr>
            </w:pPr>
          </w:p>
        </w:tc>
      </w:tr>
      <w:tr w:rsidR="00B708D3" w:rsidRPr="002363FC" w:rsidTr="00A73CAA">
        <w:tc>
          <w:tcPr>
            <w:tcW w:w="5584" w:type="dxa"/>
            <w:tcBorders>
              <w:top w:val="nil"/>
              <w:left w:val="nil"/>
              <w:bottom w:val="nil"/>
              <w:right w:val="nil"/>
            </w:tcBorders>
          </w:tcPr>
          <w:p w:rsidR="00B708D3" w:rsidRPr="002363FC" w:rsidRDefault="00B708D3" w:rsidP="000521F0">
            <w:pPr>
              <w:ind w:left="162"/>
              <w:rPr>
                <w:rFonts w:ascii="Arial" w:hAnsi="Arial" w:cs="Arial"/>
                <w:sz w:val="20"/>
                <w:szCs w:val="20"/>
              </w:rPr>
            </w:pPr>
            <w:r w:rsidRPr="002363FC">
              <w:rPr>
                <w:rFonts w:ascii="Arial" w:hAnsi="Arial" w:cs="Arial"/>
                <w:sz w:val="20"/>
                <w:szCs w:val="20"/>
              </w:rPr>
              <w:t xml:space="preserve">   persons</w:t>
            </w:r>
          </w:p>
        </w:tc>
        <w:tc>
          <w:tcPr>
            <w:tcW w:w="1557" w:type="dxa"/>
            <w:tcBorders>
              <w:top w:val="nil"/>
              <w:left w:val="nil"/>
              <w:bottom w:val="nil"/>
              <w:right w:val="nil"/>
            </w:tcBorders>
            <w:shd w:val="clear" w:color="auto" w:fill="auto"/>
            <w:vAlign w:val="bottom"/>
          </w:tcPr>
          <w:p w:rsidR="00B708D3" w:rsidRPr="002363FC" w:rsidRDefault="005F233F" w:rsidP="00A73CAA">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70,421</w:t>
            </w:r>
          </w:p>
        </w:tc>
        <w:tc>
          <w:tcPr>
            <w:tcW w:w="1620" w:type="dxa"/>
            <w:tcBorders>
              <w:top w:val="nil"/>
              <w:left w:val="nil"/>
              <w:bottom w:val="nil"/>
              <w:right w:val="nil"/>
            </w:tcBorders>
            <w:shd w:val="clear" w:color="auto" w:fill="auto"/>
            <w:vAlign w:val="bottom"/>
          </w:tcPr>
          <w:p w:rsidR="00B708D3" w:rsidRPr="002363FC" w:rsidRDefault="005F233F" w:rsidP="00A73CAA">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65,171</w:t>
            </w:r>
          </w:p>
        </w:tc>
      </w:tr>
      <w:tr w:rsidR="00B708D3" w:rsidRPr="002363FC" w:rsidTr="00A73CAA">
        <w:trPr>
          <w:trHeight w:val="61"/>
        </w:trPr>
        <w:tc>
          <w:tcPr>
            <w:tcW w:w="5584" w:type="dxa"/>
            <w:tcBorders>
              <w:top w:val="nil"/>
              <w:left w:val="nil"/>
              <w:bottom w:val="nil"/>
              <w:right w:val="nil"/>
            </w:tcBorders>
          </w:tcPr>
          <w:p w:rsidR="00B708D3" w:rsidRPr="002363FC" w:rsidRDefault="00B708D3" w:rsidP="000521F0">
            <w:pPr>
              <w:ind w:left="162"/>
              <w:rPr>
                <w:rFonts w:ascii="Arial" w:hAnsi="Arial" w:cs="Arial"/>
                <w:sz w:val="12"/>
                <w:szCs w:val="12"/>
              </w:rPr>
            </w:pPr>
          </w:p>
        </w:tc>
        <w:tc>
          <w:tcPr>
            <w:tcW w:w="1557" w:type="dxa"/>
            <w:tcBorders>
              <w:top w:val="nil"/>
              <w:left w:val="nil"/>
              <w:bottom w:val="nil"/>
              <w:right w:val="nil"/>
            </w:tcBorders>
            <w:shd w:val="clear" w:color="auto" w:fill="auto"/>
            <w:vAlign w:val="bottom"/>
          </w:tcPr>
          <w:p w:rsidR="00B708D3" w:rsidRPr="002363FC" w:rsidRDefault="00B708D3" w:rsidP="00A73CAA">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B708D3" w:rsidRPr="002363FC" w:rsidRDefault="00B708D3" w:rsidP="00A73CAA">
            <w:pPr>
              <w:ind w:right="-72"/>
              <w:jc w:val="right"/>
              <w:rPr>
                <w:rFonts w:ascii="Arial" w:hAnsi="Arial" w:cs="Arial"/>
                <w:sz w:val="12"/>
                <w:szCs w:val="12"/>
                <w:cs/>
              </w:rPr>
            </w:pPr>
          </w:p>
        </w:tc>
      </w:tr>
      <w:tr w:rsidR="00B708D3" w:rsidRPr="002363FC" w:rsidTr="00A73CAA">
        <w:tc>
          <w:tcPr>
            <w:tcW w:w="5584" w:type="dxa"/>
            <w:tcBorders>
              <w:top w:val="nil"/>
              <w:left w:val="nil"/>
              <w:bottom w:val="nil"/>
              <w:right w:val="nil"/>
            </w:tcBorders>
          </w:tcPr>
          <w:p w:rsidR="00B708D3" w:rsidRPr="002363FC" w:rsidRDefault="00B708D3" w:rsidP="000521F0">
            <w:pPr>
              <w:ind w:left="162"/>
              <w:rPr>
                <w:rFonts w:ascii="Arial" w:hAnsi="Arial" w:cs="Arial"/>
                <w:sz w:val="20"/>
                <w:szCs w:val="20"/>
              </w:rPr>
            </w:pPr>
            <w:r w:rsidRPr="002363FC">
              <w:rPr>
                <w:rFonts w:ascii="Arial" w:hAnsi="Arial" w:cs="Arial"/>
                <w:sz w:val="20"/>
                <w:szCs w:val="20"/>
              </w:rPr>
              <w:t>Total</w:t>
            </w:r>
          </w:p>
        </w:tc>
        <w:tc>
          <w:tcPr>
            <w:tcW w:w="1557" w:type="dxa"/>
            <w:tcBorders>
              <w:top w:val="nil"/>
              <w:left w:val="nil"/>
              <w:bottom w:val="nil"/>
              <w:right w:val="nil"/>
            </w:tcBorders>
            <w:shd w:val="clear" w:color="auto" w:fill="auto"/>
            <w:vAlign w:val="bottom"/>
          </w:tcPr>
          <w:p w:rsidR="00B708D3" w:rsidRPr="002363FC" w:rsidRDefault="005F233F" w:rsidP="00A73CAA">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8,440,100</w:t>
            </w:r>
          </w:p>
        </w:tc>
        <w:tc>
          <w:tcPr>
            <w:tcW w:w="1620" w:type="dxa"/>
            <w:tcBorders>
              <w:top w:val="nil"/>
              <w:left w:val="nil"/>
              <w:bottom w:val="nil"/>
              <w:right w:val="nil"/>
            </w:tcBorders>
            <w:shd w:val="clear" w:color="auto" w:fill="auto"/>
            <w:vAlign w:val="bottom"/>
          </w:tcPr>
          <w:p w:rsidR="00B708D3" w:rsidRPr="002363FC" w:rsidRDefault="005F233F" w:rsidP="00A73CAA">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6,241,792</w:t>
            </w:r>
          </w:p>
        </w:tc>
      </w:tr>
    </w:tbl>
    <w:p w:rsidR="00B708D3" w:rsidRPr="002363FC" w:rsidRDefault="00B708D3" w:rsidP="00B370DE">
      <w:pPr>
        <w:ind w:left="540"/>
        <w:rPr>
          <w:rFonts w:ascii="Arial" w:hAnsi="Arial" w:cs="Arial"/>
          <w:sz w:val="20"/>
          <w:szCs w:val="20"/>
        </w:rPr>
      </w:pPr>
    </w:p>
    <w:tbl>
      <w:tblPr>
        <w:tblW w:w="8761" w:type="dxa"/>
        <w:tblInd w:w="270" w:type="dxa"/>
        <w:tblLayout w:type="fixed"/>
        <w:tblLook w:val="0000" w:firstRow="0" w:lastRow="0" w:firstColumn="0" w:lastColumn="0" w:noHBand="0" w:noVBand="0"/>
      </w:tblPr>
      <w:tblGrid>
        <w:gridCol w:w="5584"/>
        <w:gridCol w:w="1557"/>
        <w:gridCol w:w="1620"/>
      </w:tblGrid>
      <w:tr w:rsidR="00B708D3" w:rsidRPr="002363FC" w:rsidTr="00A73CAA">
        <w:trPr>
          <w:trHeight w:val="181"/>
        </w:trPr>
        <w:tc>
          <w:tcPr>
            <w:tcW w:w="5584" w:type="dxa"/>
            <w:tcBorders>
              <w:top w:val="nil"/>
              <w:left w:val="nil"/>
              <w:bottom w:val="nil"/>
              <w:right w:val="nil"/>
            </w:tcBorders>
            <w:vAlign w:val="bottom"/>
          </w:tcPr>
          <w:p w:rsidR="00B708D3" w:rsidRPr="002363FC" w:rsidRDefault="00B708D3" w:rsidP="000521F0">
            <w:pPr>
              <w:snapToGrid w:val="0"/>
              <w:ind w:left="162"/>
              <w:jc w:val="both"/>
              <w:rPr>
                <w:rFonts w:ascii="Arial" w:hAnsi="Arial" w:cs="Arial"/>
                <w:b/>
                <w:bCs/>
                <w:sz w:val="20"/>
                <w:szCs w:val="25"/>
                <w:lang w:val="en-GB"/>
              </w:rPr>
            </w:pPr>
            <w:r w:rsidRPr="002363FC">
              <w:rPr>
                <w:rFonts w:ascii="Arial" w:hAnsi="Arial" w:cs="Arial"/>
                <w:b/>
                <w:bCs/>
                <w:sz w:val="20"/>
                <w:szCs w:val="25"/>
                <w:lang w:val="en-GB"/>
              </w:rPr>
              <w:t>For the nine-month periods ended</w:t>
            </w:r>
          </w:p>
        </w:tc>
        <w:tc>
          <w:tcPr>
            <w:tcW w:w="1557" w:type="dxa"/>
            <w:tcBorders>
              <w:top w:val="nil"/>
              <w:left w:val="nil"/>
              <w:right w:val="nil"/>
            </w:tcBorders>
            <w:vAlign w:val="bottom"/>
          </w:tcPr>
          <w:p w:rsidR="00B708D3" w:rsidRPr="002363FC" w:rsidRDefault="00B708D3" w:rsidP="00A73CAA">
            <w:pPr>
              <w:ind w:right="-72"/>
              <w:jc w:val="right"/>
              <w:rPr>
                <w:rFonts w:ascii="Arial" w:hAnsi="Arial" w:cs="Arial"/>
                <w:b/>
                <w:bCs/>
                <w:sz w:val="20"/>
                <w:szCs w:val="20"/>
                <w:lang w:val="en-GB"/>
              </w:rPr>
            </w:pPr>
            <w:r w:rsidRPr="002363FC">
              <w:rPr>
                <w:rFonts w:ascii="Arial" w:hAnsi="Arial" w:cs="Arial"/>
                <w:b/>
                <w:bCs/>
                <w:sz w:val="20"/>
                <w:szCs w:val="20"/>
                <w:lang w:val="en-GB"/>
              </w:rPr>
              <w:t>30 September</w:t>
            </w:r>
          </w:p>
        </w:tc>
        <w:tc>
          <w:tcPr>
            <w:tcW w:w="1620" w:type="dxa"/>
            <w:tcBorders>
              <w:top w:val="nil"/>
              <w:left w:val="nil"/>
              <w:right w:val="nil"/>
            </w:tcBorders>
            <w:vAlign w:val="bottom"/>
          </w:tcPr>
          <w:p w:rsidR="00B708D3" w:rsidRPr="002363FC" w:rsidRDefault="00B708D3" w:rsidP="00A73CAA">
            <w:pPr>
              <w:ind w:right="-72"/>
              <w:jc w:val="right"/>
              <w:rPr>
                <w:rFonts w:ascii="Arial" w:hAnsi="Arial" w:cs="Arial"/>
                <w:b/>
                <w:bCs/>
                <w:sz w:val="20"/>
                <w:szCs w:val="20"/>
                <w:lang w:val="en-GB"/>
              </w:rPr>
            </w:pPr>
            <w:r w:rsidRPr="002363FC">
              <w:rPr>
                <w:rFonts w:ascii="Arial" w:hAnsi="Arial" w:cs="Arial"/>
                <w:b/>
                <w:bCs/>
                <w:sz w:val="20"/>
                <w:szCs w:val="20"/>
                <w:lang w:val="en-GB"/>
              </w:rPr>
              <w:t>30 September</w:t>
            </w:r>
          </w:p>
        </w:tc>
      </w:tr>
      <w:tr w:rsidR="00B708D3" w:rsidRPr="002363FC" w:rsidTr="00A73CAA">
        <w:tc>
          <w:tcPr>
            <w:tcW w:w="5584" w:type="dxa"/>
            <w:tcBorders>
              <w:top w:val="nil"/>
              <w:left w:val="nil"/>
              <w:bottom w:val="nil"/>
              <w:right w:val="nil"/>
            </w:tcBorders>
            <w:vAlign w:val="bottom"/>
          </w:tcPr>
          <w:p w:rsidR="00B708D3" w:rsidRPr="002363FC" w:rsidRDefault="00B708D3" w:rsidP="000521F0">
            <w:pPr>
              <w:snapToGrid w:val="0"/>
              <w:ind w:left="162"/>
              <w:jc w:val="both"/>
              <w:rPr>
                <w:rFonts w:ascii="Arial" w:hAnsi="Arial" w:cs="Arial"/>
                <w:sz w:val="20"/>
                <w:szCs w:val="20"/>
              </w:rPr>
            </w:pPr>
          </w:p>
        </w:tc>
        <w:tc>
          <w:tcPr>
            <w:tcW w:w="1557" w:type="dxa"/>
            <w:tcBorders>
              <w:top w:val="nil"/>
              <w:left w:val="nil"/>
              <w:right w:val="nil"/>
            </w:tcBorders>
            <w:vAlign w:val="bottom"/>
          </w:tcPr>
          <w:p w:rsidR="00B708D3" w:rsidRPr="002363FC" w:rsidRDefault="00B708D3" w:rsidP="00A73CAA">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620" w:type="dxa"/>
            <w:tcBorders>
              <w:top w:val="nil"/>
              <w:left w:val="nil"/>
              <w:right w:val="nil"/>
            </w:tcBorders>
            <w:vAlign w:val="bottom"/>
          </w:tcPr>
          <w:p w:rsidR="00B708D3" w:rsidRPr="002363FC" w:rsidRDefault="00B708D3" w:rsidP="00A73CAA">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B708D3" w:rsidRPr="002363FC" w:rsidTr="00A73CAA">
        <w:tc>
          <w:tcPr>
            <w:tcW w:w="5584" w:type="dxa"/>
            <w:tcBorders>
              <w:top w:val="nil"/>
              <w:left w:val="nil"/>
              <w:bottom w:val="nil"/>
              <w:right w:val="nil"/>
            </w:tcBorders>
          </w:tcPr>
          <w:p w:rsidR="00B708D3" w:rsidRPr="002363FC" w:rsidRDefault="00B708D3" w:rsidP="000521F0">
            <w:pPr>
              <w:ind w:left="162"/>
              <w:jc w:val="thaiDistribute"/>
              <w:rPr>
                <w:rFonts w:ascii="Arial" w:hAnsi="Arial" w:cs="Arial"/>
                <w:sz w:val="12"/>
                <w:szCs w:val="12"/>
              </w:rPr>
            </w:pPr>
          </w:p>
        </w:tc>
        <w:tc>
          <w:tcPr>
            <w:tcW w:w="1557" w:type="dxa"/>
            <w:tcBorders>
              <w:top w:val="nil"/>
              <w:left w:val="nil"/>
              <w:bottom w:val="nil"/>
              <w:right w:val="nil"/>
            </w:tcBorders>
            <w:shd w:val="clear" w:color="auto" w:fill="auto"/>
            <w:vAlign w:val="bottom"/>
          </w:tcPr>
          <w:p w:rsidR="00B708D3" w:rsidRPr="002363FC" w:rsidRDefault="00B708D3" w:rsidP="00A73CAA">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620" w:type="dxa"/>
            <w:tcBorders>
              <w:top w:val="nil"/>
              <w:left w:val="nil"/>
              <w:bottom w:val="nil"/>
              <w:right w:val="nil"/>
            </w:tcBorders>
            <w:shd w:val="clear" w:color="auto" w:fill="auto"/>
            <w:vAlign w:val="bottom"/>
          </w:tcPr>
          <w:p w:rsidR="00B708D3" w:rsidRPr="002363FC" w:rsidRDefault="00B708D3" w:rsidP="00A73CAA">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B708D3" w:rsidRPr="002363FC" w:rsidTr="00A73CAA">
        <w:tc>
          <w:tcPr>
            <w:tcW w:w="5584" w:type="dxa"/>
            <w:tcBorders>
              <w:top w:val="nil"/>
              <w:left w:val="nil"/>
              <w:bottom w:val="nil"/>
              <w:right w:val="nil"/>
            </w:tcBorders>
          </w:tcPr>
          <w:p w:rsidR="00B708D3" w:rsidRPr="002363FC" w:rsidRDefault="00B708D3" w:rsidP="000521F0">
            <w:pPr>
              <w:ind w:left="162"/>
              <w:jc w:val="thaiDistribute"/>
              <w:rPr>
                <w:rFonts w:ascii="Arial" w:hAnsi="Arial" w:cs="Arial"/>
                <w:sz w:val="12"/>
                <w:szCs w:val="12"/>
              </w:rPr>
            </w:pPr>
          </w:p>
        </w:tc>
        <w:tc>
          <w:tcPr>
            <w:tcW w:w="1557" w:type="dxa"/>
            <w:tcBorders>
              <w:top w:val="nil"/>
              <w:left w:val="nil"/>
              <w:bottom w:val="nil"/>
              <w:right w:val="nil"/>
            </w:tcBorders>
            <w:shd w:val="clear" w:color="auto" w:fill="auto"/>
          </w:tcPr>
          <w:p w:rsidR="00B708D3" w:rsidRPr="002363FC" w:rsidRDefault="00B708D3" w:rsidP="00A73CAA">
            <w:pPr>
              <w:ind w:right="-72"/>
              <w:jc w:val="right"/>
              <w:rPr>
                <w:rFonts w:ascii="Arial" w:hAnsi="Arial" w:cs="Arial"/>
                <w:sz w:val="12"/>
                <w:szCs w:val="12"/>
              </w:rPr>
            </w:pPr>
          </w:p>
        </w:tc>
        <w:tc>
          <w:tcPr>
            <w:tcW w:w="1620" w:type="dxa"/>
            <w:tcBorders>
              <w:top w:val="nil"/>
              <w:left w:val="nil"/>
              <w:bottom w:val="nil"/>
              <w:right w:val="nil"/>
            </w:tcBorders>
            <w:shd w:val="clear" w:color="auto" w:fill="auto"/>
          </w:tcPr>
          <w:p w:rsidR="00B708D3" w:rsidRPr="002363FC" w:rsidRDefault="00B708D3" w:rsidP="00A73CAA">
            <w:pPr>
              <w:ind w:right="-72"/>
              <w:jc w:val="right"/>
              <w:rPr>
                <w:rFonts w:ascii="Arial" w:hAnsi="Arial" w:cs="Arial"/>
                <w:sz w:val="12"/>
                <w:szCs w:val="12"/>
                <w:cs/>
              </w:rPr>
            </w:pPr>
          </w:p>
        </w:tc>
      </w:tr>
      <w:tr w:rsidR="00B708D3" w:rsidRPr="002363FC" w:rsidTr="00A73CAA">
        <w:tc>
          <w:tcPr>
            <w:tcW w:w="5584" w:type="dxa"/>
            <w:tcBorders>
              <w:top w:val="nil"/>
              <w:left w:val="nil"/>
              <w:bottom w:val="nil"/>
              <w:right w:val="nil"/>
            </w:tcBorders>
          </w:tcPr>
          <w:p w:rsidR="00B708D3" w:rsidRPr="002363FC" w:rsidRDefault="00B708D3" w:rsidP="000521F0">
            <w:pPr>
              <w:ind w:left="162"/>
              <w:rPr>
                <w:rFonts w:ascii="Arial" w:hAnsi="Arial" w:cs="Arial"/>
                <w:spacing w:val="-8"/>
                <w:sz w:val="20"/>
                <w:szCs w:val="20"/>
                <w:lang w:val="en-GB"/>
              </w:rPr>
            </w:pPr>
            <w:r w:rsidRPr="002363FC">
              <w:rPr>
                <w:rFonts w:ascii="Arial" w:hAnsi="Arial" w:cs="Arial"/>
                <w:spacing w:val="-8"/>
                <w:sz w:val="20"/>
                <w:szCs w:val="20"/>
              </w:rPr>
              <w:t>Related companies</w:t>
            </w:r>
            <w:r w:rsidRPr="002363FC">
              <w:rPr>
                <w:rFonts w:ascii="Arial" w:hAnsi="Arial" w:cs="Arial"/>
                <w:spacing w:val="-8"/>
                <w:sz w:val="20"/>
                <w:szCs w:val="20"/>
                <w:cs/>
              </w:rPr>
              <w:t xml:space="preserve"> </w:t>
            </w:r>
            <w:r w:rsidRPr="002363FC">
              <w:rPr>
                <w:rFonts w:ascii="Arial" w:hAnsi="Arial" w:cs="Arial"/>
                <w:spacing w:val="-8"/>
                <w:sz w:val="20"/>
                <w:szCs w:val="20"/>
                <w:lang w:val="en-GB"/>
              </w:rPr>
              <w:t>(Common director and/or shareholders)</w:t>
            </w:r>
          </w:p>
        </w:tc>
        <w:tc>
          <w:tcPr>
            <w:tcW w:w="1557" w:type="dxa"/>
            <w:tcBorders>
              <w:top w:val="nil"/>
              <w:left w:val="nil"/>
              <w:bottom w:val="nil"/>
              <w:right w:val="nil"/>
            </w:tcBorders>
            <w:shd w:val="clear" w:color="auto" w:fill="auto"/>
            <w:vAlign w:val="bottom"/>
          </w:tcPr>
          <w:p w:rsidR="00B708D3" w:rsidRPr="002363FC" w:rsidRDefault="005428C5" w:rsidP="00A73CAA">
            <w:pPr>
              <w:ind w:right="-72"/>
              <w:jc w:val="right"/>
              <w:rPr>
                <w:rFonts w:ascii="Arial" w:hAnsi="Arial" w:cs="Arial"/>
                <w:sz w:val="20"/>
                <w:szCs w:val="20"/>
              </w:rPr>
            </w:pPr>
            <w:r w:rsidRPr="002363FC">
              <w:rPr>
                <w:rFonts w:ascii="Arial" w:hAnsi="Arial" w:cs="Arial"/>
                <w:sz w:val="20"/>
                <w:szCs w:val="20"/>
              </w:rPr>
              <w:t>21,342,632</w:t>
            </w:r>
          </w:p>
        </w:tc>
        <w:tc>
          <w:tcPr>
            <w:tcW w:w="1620" w:type="dxa"/>
            <w:tcBorders>
              <w:top w:val="nil"/>
              <w:left w:val="nil"/>
              <w:bottom w:val="nil"/>
              <w:right w:val="nil"/>
            </w:tcBorders>
            <w:shd w:val="clear" w:color="auto" w:fill="auto"/>
            <w:vAlign w:val="bottom"/>
          </w:tcPr>
          <w:p w:rsidR="00B708D3" w:rsidRPr="002363FC" w:rsidRDefault="005428C5" w:rsidP="00A73CAA">
            <w:pPr>
              <w:ind w:right="-72"/>
              <w:jc w:val="right"/>
              <w:rPr>
                <w:rFonts w:ascii="Arial" w:hAnsi="Arial" w:cs="Arial"/>
                <w:sz w:val="20"/>
                <w:szCs w:val="20"/>
              </w:rPr>
            </w:pPr>
            <w:r w:rsidRPr="002363FC">
              <w:rPr>
                <w:rFonts w:ascii="Arial" w:hAnsi="Arial" w:cs="Arial"/>
                <w:sz w:val="20"/>
                <w:szCs w:val="20"/>
              </w:rPr>
              <w:t>18,206,797</w:t>
            </w:r>
          </w:p>
        </w:tc>
      </w:tr>
      <w:tr w:rsidR="00B708D3" w:rsidRPr="002363FC" w:rsidTr="00A73CAA">
        <w:tc>
          <w:tcPr>
            <w:tcW w:w="5584" w:type="dxa"/>
            <w:tcBorders>
              <w:top w:val="nil"/>
              <w:left w:val="nil"/>
              <w:bottom w:val="nil"/>
              <w:right w:val="nil"/>
            </w:tcBorders>
          </w:tcPr>
          <w:p w:rsidR="00B708D3" w:rsidRPr="002363FC" w:rsidRDefault="00B708D3" w:rsidP="000521F0">
            <w:pPr>
              <w:ind w:left="162"/>
              <w:rPr>
                <w:rFonts w:ascii="Arial" w:hAnsi="Arial" w:cs="Arial"/>
                <w:sz w:val="20"/>
                <w:szCs w:val="20"/>
              </w:rPr>
            </w:pPr>
            <w:r w:rsidRPr="002363FC">
              <w:rPr>
                <w:rFonts w:ascii="Arial" w:hAnsi="Arial" w:cs="Arial"/>
                <w:sz w:val="20"/>
                <w:szCs w:val="20"/>
              </w:rPr>
              <w:t>Directors and management at the position of</w:t>
            </w:r>
          </w:p>
        </w:tc>
        <w:tc>
          <w:tcPr>
            <w:tcW w:w="1557" w:type="dxa"/>
            <w:tcBorders>
              <w:top w:val="nil"/>
              <w:left w:val="nil"/>
              <w:bottom w:val="nil"/>
              <w:right w:val="nil"/>
            </w:tcBorders>
            <w:shd w:val="clear" w:color="auto" w:fill="auto"/>
            <w:vAlign w:val="bottom"/>
          </w:tcPr>
          <w:p w:rsidR="00B708D3" w:rsidRPr="002363FC" w:rsidRDefault="00B708D3" w:rsidP="00A73CAA">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B708D3" w:rsidRPr="002363FC" w:rsidRDefault="00B708D3" w:rsidP="00A73CAA">
            <w:pPr>
              <w:ind w:right="-72"/>
              <w:jc w:val="right"/>
              <w:rPr>
                <w:rFonts w:ascii="Arial" w:hAnsi="Arial" w:cs="Arial"/>
                <w:sz w:val="20"/>
                <w:szCs w:val="20"/>
              </w:rPr>
            </w:pPr>
          </w:p>
        </w:tc>
      </w:tr>
      <w:tr w:rsidR="00B708D3" w:rsidRPr="002363FC" w:rsidTr="00A73CAA">
        <w:tc>
          <w:tcPr>
            <w:tcW w:w="5584" w:type="dxa"/>
            <w:tcBorders>
              <w:top w:val="nil"/>
              <w:left w:val="nil"/>
              <w:bottom w:val="nil"/>
              <w:right w:val="nil"/>
            </w:tcBorders>
          </w:tcPr>
          <w:p w:rsidR="00B708D3" w:rsidRPr="002363FC" w:rsidRDefault="00B708D3" w:rsidP="000521F0">
            <w:pPr>
              <w:ind w:left="162"/>
              <w:rPr>
                <w:rFonts w:ascii="Arial" w:hAnsi="Arial" w:cs="Arial"/>
                <w:sz w:val="20"/>
                <w:szCs w:val="20"/>
              </w:rPr>
            </w:pPr>
            <w:r w:rsidRPr="002363FC">
              <w:rPr>
                <w:rFonts w:ascii="Arial" w:hAnsi="Arial" w:cs="Arial"/>
                <w:sz w:val="20"/>
                <w:szCs w:val="20"/>
              </w:rPr>
              <w:t xml:space="preserve">   department head and above including their related</w:t>
            </w:r>
          </w:p>
        </w:tc>
        <w:tc>
          <w:tcPr>
            <w:tcW w:w="1557" w:type="dxa"/>
            <w:tcBorders>
              <w:top w:val="nil"/>
              <w:left w:val="nil"/>
              <w:bottom w:val="nil"/>
              <w:right w:val="nil"/>
            </w:tcBorders>
            <w:shd w:val="clear" w:color="auto" w:fill="auto"/>
            <w:vAlign w:val="bottom"/>
          </w:tcPr>
          <w:p w:rsidR="00B708D3" w:rsidRPr="002363FC" w:rsidRDefault="00B708D3" w:rsidP="00A73CAA">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B708D3" w:rsidRPr="002363FC" w:rsidRDefault="00B708D3" w:rsidP="00A73CAA">
            <w:pPr>
              <w:ind w:right="-72"/>
              <w:jc w:val="right"/>
              <w:rPr>
                <w:rFonts w:ascii="Arial" w:hAnsi="Arial" w:cs="Arial"/>
                <w:sz w:val="20"/>
                <w:szCs w:val="20"/>
              </w:rPr>
            </w:pPr>
          </w:p>
        </w:tc>
      </w:tr>
      <w:tr w:rsidR="00B708D3" w:rsidRPr="002363FC" w:rsidTr="00A73CAA">
        <w:tc>
          <w:tcPr>
            <w:tcW w:w="5584" w:type="dxa"/>
            <w:tcBorders>
              <w:top w:val="nil"/>
              <w:left w:val="nil"/>
              <w:bottom w:val="nil"/>
              <w:right w:val="nil"/>
            </w:tcBorders>
          </w:tcPr>
          <w:p w:rsidR="00B708D3" w:rsidRPr="002363FC" w:rsidRDefault="00B708D3" w:rsidP="000521F0">
            <w:pPr>
              <w:ind w:left="162"/>
              <w:rPr>
                <w:rFonts w:ascii="Arial" w:hAnsi="Arial" w:cs="Arial"/>
                <w:sz w:val="20"/>
                <w:szCs w:val="20"/>
              </w:rPr>
            </w:pPr>
            <w:r w:rsidRPr="002363FC">
              <w:rPr>
                <w:rFonts w:ascii="Arial" w:hAnsi="Arial" w:cs="Arial"/>
                <w:sz w:val="20"/>
                <w:szCs w:val="20"/>
              </w:rPr>
              <w:t xml:space="preserve">   persons</w:t>
            </w:r>
          </w:p>
        </w:tc>
        <w:tc>
          <w:tcPr>
            <w:tcW w:w="1557" w:type="dxa"/>
            <w:tcBorders>
              <w:top w:val="nil"/>
              <w:left w:val="nil"/>
              <w:bottom w:val="nil"/>
              <w:right w:val="nil"/>
            </w:tcBorders>
            <w:shd w:val="clear" w:color="auto" w:fill="auto"/>
            <w:vAlign w:val="bottom"/>
          </w:tcPr>
          <w:p w:rsidR="00B708D3" w:rsidRPr="002363FC" w:rsidRDefault="005428C5" w:rsidP="00A73CAA">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125,987</w:t>
            </w:r>
          </w:p>
        </w:tc>
        <w:tc>
          <w:tcPr>
            <w:tcW w:w="1620" w:type="dxa"/>
            <w:tcBorders>
              <w:top w:val="nil"/>
              <w:left w:val="nil"/>
              <w:bottom w:val="nil"/>
              <w:right w:val="nil"/>
            </w:tcBorders>
            <w:shd w:val="clear" w:color="auto" w:fill="auto"/>
            <w:vAlign w:val="bottom"/>
          </w:tcPr>
          <w:p w:rsidR="00B708D3" w:rsidRPr="002363FC" w:rsidRDefault="005428C5" w:rsidP="00A73CAA">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224,982</w:t>
            </w:r>
          </w:p>
        </w:tc>
      </w:tr>
      <w:tr w:rsidR="00B708D3" w:rsidRPr="002363FC" w:rsidTr="00A73CAA">
        <w:trPr>
          <w:trHeight w:val="61"/>
        </w:trPr>
        <w:tc>
          <w:tcPr>
            <w:tcW w:w="5584" w:type="dxa"/>
            <w:tcBorders>
              <w:top w:val="nil"/>
              <w:left w:val="nil"/>
              <w:bottom w:val="nil"/>
              <w:right w:val="nil"/>
            </w:tcBorders>
          </w:tcPr>
          <w:p w:rsidR="00B708D3" w:rsidRPr="002363FC" w:rsidRDefault="00B708D3" w:rsidP="000521F0">
            <w:pPr>
              <w:ind w:left="162"/>
              <w:rPr>
                <w:rFonts w:ascii="Arial" w:hAnsi="Arial" w:cs="Arial"/>
                <w:sz w:val="12"/>
                <w:szCs w:val="12"/>
              </w:rPr>
            </w:pPr>
          </w:p>
        </w:tc>
        <w:tc>
          <w:tcPr>
            <w:tcW w:w="1557" w:type="dxa"/>
            <w:tcBorders>
              <w:top w:val="nil"/>
              <w:left w:val="nil"/>
              <w:bottom w:val="nil"/>
              <w:right w:val="nil"/>
            </w:tcBorders>
            <w:shd w:val="clear" w:color="auto" w:fill="auto"/>
            <w:vAlign w:val="bottom"/>
          </w:tcPr>
          <w:p w:rsidR="00B708D3" w:rsidRPr="002363FC" w:rsidRDefault="00B708D3" w:rsidP="00A73CAA">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B708D3" w:rsidRPr="002363FC" w:rsidRDefault="00B708D3" w:rsidP="00A73CAA">
            <w:pPr>
              <w:ind w:right="-72"/>
              <w:jc w:val="right"/>
              <w:rPr>
                <w:rFonts w:ascii="Arial" w:hAnsi="Arial" w:cs="Arial"/>
                <w:sz w:val="12"/>
                <w:szCs w:val="12"/>
                <w:cs/>
              </w:rPr>
            </w:pPr>
          </w:p>
        </w:tc>
      </w:tr>
      <w:tr w:rsidR="00B708D3" w:rsidRPr="002363FC" w:rsidTr="00A73CAA">
        <w:tc>
          <w:tcPr>
            <w:tcW w:w="5584" w:type="dxa"/>
            <w:tcBorders>
              <w:top w:val="nil"/>
              <w:left w:val="nil"/>
              <w:bottom w:val="nil"/>
              <w:right w:val="nil"/>
            </w:tcBorders>
          </w:tcPr>
          <w:p w:rsidR="00B708D3" w:rsidRPr="002363FC" w:rsidRDefault="00B708D3" w:rsidP="000521F0">
            <w:pPr>
              <w:ind w:left="162"/>
              <w:rPr>
                <w:rFonts w:ascii="Arial" w:hAnsi="Arial" w:cs="Arial"/>
                <w:sz w:val="20"/>
                <w:szCs w:val="20"/>
              </w:rPr>
            </w:pPr>
            <w:r w:rsidRPr="002363FC">
              <w:rPr>
                <w:rFonts w:ascii="Arial" w:hAnsi="Arial" w:cs="Arial"/>
                <w:sz w:val="20"/>
                <w:szCs w:val="20"/>
              </w:rPr>
              <w:t>Total</w:t>
            </w:r>
          </w:p>
        </w:tc>
        <w:tc>
          <w:tcPr>
            <w:tcW w:w="1557" w:type="dxa"/>
            <w:tcBorders>
              <w:top w:val="nil"/>
              <w:left w:val="nil"/>
              <w:bottom w:val="nil"/>
              <w:right w:val="nil"/>
            </w:tcBorders>
            <w:shd w:val="clear" w:color="auto" w:fill="auto"/>
            <w:vAlign w:val="bottom"/>
          </w:tcPr>
          <w:p w:rsidR="00B708D3" w:rsidRPr="002363FC" w:rsidRDefault="005428C5" w:rsidP="00A73CAA">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21,468,619</w:t>
            </w:r>
          </w:p>
        </w:tc>
        <w:tc>
          <w:tcPr>
            <w:tcW w:w="1620" w:type="dxa"/>
            <w:tcBorders>
              <w:top w:val="nil"/>
              <w:left w:val="nil"/>
              <w:bottom w:val="nil"/>
              <w:right w:val="nil"/>
            </w:tcBorders>
            <w:shd w:val="clear" w:color="auto" w:fill="auto"/>
            <w:vAlign w:val="bottom"/>
          </w:tcPr>
          <w:p w:rsidR="00B708D3" w:rsidRPr="002363FC" w:rsidRDefault="005428C5" w:rsidP="00A73CAA">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18,431,779</w:t>
            </w:r>
          </w:p>
        </w:tc>
      </w:tr>
    </w:tbl>
    <w:p w:rsidR="0040364A" w:rsidRPr="00B370DE" w:rsidRDefault="0040364A" w:rsidP="00B370DE">
      <w:pPr>
        <w:ind w:left="540"/>
        <w:rPr>
          <w:rFonts w:ascii="Arial" w:hAnsi="Arial" w:cs="Arial"/>
          <w:sz w:val="20"/>
          <w:szCs w:val="20"/>
        </w:rPr>
      </w:pPr>
    </w:p>
    <w:p w:rsidR="005428C5" w:rsidRDefault="005428C5" w:rsidP="00B370DE">
      <w:pPr>
        <w:ind w:left="540"/>
        <w:rPr>
          <w:rFonts w:ascii="Arial" w:hAnsi="Arial" w:cs="Arial"/>
          <w:b/>
          <w:bCs/>
          <w:sz w:val="20"/>
          <w:szCs w:val="20"/>
        </w:rPr>
      </w:pPr>
      <w:r w:rsidRPr="00555BC0">
        <w:rPr>
          <w:rFonts w:ascii="Arial" w:hAnsi="Arial" w:cs="Arial"/>
          <w:b/>
          <w:bCs/>
          <w:sz w:val="20"/>
          <w:szCs w:val="20"/>
        </w:rPr>
        <w:t>Loan management service fee</w:t>
      </w:r>
      <w:r w:rsidR="00276F55" w:rsidRPr="00555BC0">
        <w:rPr>
          <w:rFonts w:ascii="Arial" w:hAnsi="Arial" w:cs="Arial"/>
          <w:b/>
          <w:bCs/>
          <w:sz w:val="20"/>
          <w:szCs w:val="20"/>
        </w:rPr>
        <w:t>s</w:t>
      </w:r>
    </w:p>
    <w:p w:rsidR="00555BC0" w:rsidRPr="00B370DE" w:rsidRDefault="00555BC0" w:rsidP="000521F0">
      <w:pPr>
        <w:ind w:left="540"/>
        <w:rPr>
          <w:rFonts w:ascii="Arial" w:hAnsi="Arial" w:cs="Arial"/>
          <w:sz w:val="20"/>
          <w:szCs w:val="20"/>
        </w:rPr>
      </w:pPr>
    </w:p>
    <w:tbl>
      <w:tblPr>
        <w:tblW w:w="8761" w:type="dxa"/>
        <w:tblInd w:w="270" w:type="dxa"/>
        <w:tblLayout w:type="fixed"/>
        <w:tblLook w:val="0000" w:firstRow="0" w:lastRow="0" w:firstColumn="0" w:lastColumn="0" w:noHBand="0" w:noVBand="0"/>
      </w:tblPr>
      <w:tblGrid>
        <w:gridCol w:w="5584"/>
        <w:gridCol w:w="1557"/>
        <w:gridCol w:w="1620"/>
      </w:tblGrid>
      <w:tr w:rsidR="005428C5" w:rsidRPr="002363FC" w:rsidTr="000362A6">
        <w:trPr>
          <w:trHeight w:val="80"/>
        </w:trPr>
        <w:tc>
          <w:tcPr>
            <w:tcW w:w="5584" w:type="dxa"/>
            <w:tcBorders>
              <w:top w:val="nil"/>
              <w:left w:val="nil"/>
              <w:bottom w:val="nil"/>
              <w:right w:val="nil"/>
            </w:tcBorders>
          </w:tcPr>
          <w:p w:rsidR="005428C5" w:rsidRPr="002363FC" w:rsidRDefault="005428C5" w:rsidP="000521F0">
            <w:pPr>
              <w:snapToGrid w:val="0"/>
              <w:ind w:left="162"/>
              <w:rPr>
                <w:rFonts w:ascii="Arial" w:hAnsi="Arial" w:cs="Arial"/>
                <w:b/>
                <w:bCs/>
                <w:sz w:val="20"/>
                <w:szCs w:val="25"/>
                <w:lang w:val="en-GB"/>
              </w:rPr>
            </w:pPr>
          </w:p>
        </w:tc>
        <w:tc>
          <w:tcPr>
            <w:tcW w:w="1557" w:type="dxa"/>
            <w:tcBorders>
              <w:top w:val="nil"/>
              <w:left w:val="nil"/>
              <w:right w:val="nil"/>
            </w:tcBorders>
            <w:vAlign w:val="bottom"/>
          </w:tcPr>
          <w:p w:rsidR="005428C5" w:rsidRPr="002363FC" w:rsidRDefault="005428C5" w:rsidP="000362A6">
            <w:pPr>
              <w:ind w:right="-72"/>
              <w:jc w:val="right"/>
              <w:rPr>
                <w:rFonts w:ascii="Arial" w:hAnsi="Arial" w:cs="Arial"/>
                <w:b/>
                <w:bCs/>
                <w:sz w:val="20"/>
                <w:szCs w:val="20"/>
                <w:lang w:val="en-GB"/>
              </w:rPr>
            </w:pPr>
          </w:p>
        </w:tc>
        <w:tc>
          <w:tcPr>
            <w:tcW w:w="1620" w:type="dxa"/>
            <w:tcBorders>
              <w:top w:val="nil"/>
              <w:left w:val="nil"/>
              <w:right w:val="nil"/>
            </w:tcBorders>
            <w:vAlign w:val="bottom"/>
          </w:tcPr>
          <w:p w:rsidR="005428C5" w:rsidRPr="002363FC" w:rsidRDefault="005428C5" w:rsidP="000362A6">
            <w:pPr>
              <w:ind w:right="-72"/>
              <w:jc w:val="right"/>
              <w:rPr>
                <w:rFonts w:ascii="Arial" w:hAnsi="Arial" w:cs="Arial"/>
                <w:b/>
                <w:bCs/>
                <w:sz w:val="20"/>
                <w:szCs w:val="20"/>
                <w:lang w:val="en-GB"/>
              </w:rPr>
            </w:pPr>
          </w:p>
        </w:tc>
      </w:tr>
      <w:tr w:rsidR="005428C5" w:rsidRPr="002363FC" w:rsidTr="000362A6">
        <w:tc>
          <w:tcPr>
            <w:tcW w:w="5584" w:type="dxa"/>
            <w:tcBorders>
              <w:top w:val="nil"/>
              <w:left w:val="nil"/>
              <w:bottom w:val="nil"/>
              <w:right w:val="nil"/>
            </w:tcBorders>
          </w:tcPr>
          <w:p w:rsidR="005428C5" w:rsidRPr="002363FC" w:rsidRDefault="005428C5" w:rsidP="000521F0">
            <w:pPr>
              <w:snapToGrid w:val="0"/>
              <w:ind w:left="162"/>
              <w:jc w:val="both"/>
              <w:rPr>
                <w:rFonts w:ascii="Arial" w:hAnsi="Arial" w:cs="Arial"/>
                <w:b/>
                <w:bCs/>
                <w:sz w:val="20"/>
                <w:szCs w:val="25"/>
                <w:lang w:val="en-GB"/>
              </w:rPr>
            </w:pPr>
            <w:r w:rsidRPr="002363FC">
              <w:rPr>
                <w:rFonts w:ascii="Arial" w:hAnsi="Arial" w:cs="Arial"/>
                <w:b/>
                <w:bCs/>
                <w:sz w:val="20"/>
                <w:szCs w:val="25"/>
                <w:lang w:val="en-GB"/>
              </w:rPr>
              <w:t>For the three-month periods ended</w:t>
            </w:r>
          </w:p>
        </w:tc>
        <w:tc>
          <w:tcPr>
            <w:tcW w:w="1557" w:type="dxa"/>
            <w:tcBorders>
              <w:top w:val="nil"/>
              <w:left w:val="nil"/>
              <w:right w:val="nil"/>
            </w:tcBorders>
            <w:vAlign w:val="bottom"/>
          </w:tcPr>
          <w:p w:rsidR="005428C5" w:rsidRPr="002363FC" w:rsidRDefault="005428C5" w:rsidP="000362A6">
            <w:pPr>
              <w:ind w:right="-72"/>
              <w:jc w:val="right"/>
              <w:rPr>
                <w:rFonts w:ascii="Arial" w:hAnsi="Arial" w:cs="Arial"/>
                <w:b/>
                <w:bCs/>
                <w:sz w:val="20"/>
                <w:szCs w:val="20"/>
                <w:lang w:val="en-GB"/>
              </w:rPr>
            </w:pPr>
            <w:r w:rsidRPr="002363FC">
              <w:rPr>
                <w:rFonts w:ascii="Arial" w:hAnsi="Arial" w:cs="Arial"/>
                <w:b/>
                <w:bCs/>
                <w:sz w:val="20"/>
                <w:szCs w:val="20"/>
                <w:lang w:val="en-GB"/>
              </w:rPr>
              <w:t>30 September</w:t>
            </w:r>
          </w:p>
        </w:tc>
        <w:tc>
          <w:tcPr>
            <w:tcW w:w="1620" w:type="dxa"/>
            <w:tcBorders>
              <w:top w:val="nil"/>
              <w:left w:val="nil"/>
              <w:right w:val="nil"/>
            </w:tcBorders>
            <w:vAlign w:val="bottom"/>
          </w:tcPr>
          <w:p w:rsidR="005428C5" w:rsidRPr="002363FC" w:rsidRDefault="005428C5" w:rsidP="000362A6">
            <w:pPr>
              <w:ind w:right="-72"/>
              <w:jc w:val="right"/>
              <w:rPr>
                <w:rFonts w:ascii="Arial" w:hAnsi="Arial" w:cs="Arial"/>
                <w:b/>
                <w:bCs/>
                <w:sz w:val="20"/>
                <w:szCs w:val="20"/>
                <w:lang w:val="en-GB"/>
              </w:rPr>
            </w:pPr>
            <w:r w:rsidRPr="002363FC">
              <w:rPr>
                <w:rFonts w:ascii="Arial" w:hAnsi="Arial" w:cs="Arial"/>
                <w:b/>
                <w:bCs/>
                <w:sz w:val="20"/>
                <w:szCs w:val="20"/>
                <w:lang w:val="en-GB"/>
              </w:rPr>
              <w:t>30 September</w:t>
            </w:r>
          </w:p>
        </w:tc>
      </w:tr>
      <w:tr w:rsidR="005428C5" w:rsidRPr="002363FC" w:rsidTr="000362A6">
        <w:tc>
          <w:tcPr>
            <w:tcW w:w="5584" w:type="dxa"/>
            <w:tcBorders>
              <w:top w:val="nil"/>
              <w:left w:val="nil"/>
              <w:bottom w:val="nil"/>
              <w:right w:val="nil"/>
            </w:tcBorders>
          </w:tcPr>
          <w:p w:rsidR="005428C5" w:rsidRPr="002363FC" w:rsidRDefault="005428C5" w:rsidP="000521F0">
            <w:pPr>
              <w:snapToGrid w:val="0"/>
              <w:ind w:left="162"/>
              <w:rPr>
                <w:rFonts w:ascii="Arial" w:hAnsi="Arial" w:cs="Arial"/>
                <w:b/>
                <w:bCs/>
                <w:sz w:val="20"/>
                <w:szCs w:val="25"/>
                <w:lang w:val="en-GB"/>
              </w:rPr>
            </w:pPr>
          </w:p>
        </w:tc>
        <w:tc>
          <w:tcPr>
            <w:tcW w:w="1557" w:type="dxa"/>
            <w:tcBorders>
              <w:top w:val="nil"/>
              <w:left w:val="nil"/>
              <w:right w:val="nil"/>
            </w:tcBorders>
            <w:vAlign w:val="bottom"/>
          </w:tcPr>
          <w:p w:rsidR="005428C5" w:rsidRPr="002363FC" w:rsidRDefault="005428C5" w:rsidP="000362A6">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620" w:type="dxa"/>
            <w:tcBorders>
              <w:top w:val="nil"/>
              <w:left w:val="nil"/>
              <w:right w:val="nil"/>
            </w:tcBorders>
            <w:vAlign w:val="bottom"/>
          </w:tcPr>
          <w:p w:rsidR="005428C5" w:rsidRPr="002363FC" w:rsidRDefault="005428C5" w:rsidP="000362A6">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5428C5" w:rsidRPr="002363FC" w:rsidTr="000362A6">
        <w:tc>
          <w:tcPr>
            <w:tcW w:w="5584" w:type="dxa"/>
            <w:tcBorders>
              <w:top w:val="nil"/>
              <w:left w:val="nil"/>
              <w:bottom w:val="nil"/>
              <w:right w:val="nil"/>
            </w:tcBorders>
            <w:vAlign w:val="bottom"/>
          </w:tcPr>
          <w:p w:rsidR="005428C5" w:rsidRPr="002363FC" w:rsidRDefault="005428C5" w:rsidP="000521F0">
            <w:pPr>
              <w:snapToGrid w:val="0"/>
              <w:ind w:left="162"/>
              <w:jc w:val="both"/>
              <w:rPr>
                <w:rFonts w:ascii="Arial" w:hAnsi="Arial" w:cs="Arial"/>
                <w:sz w:val="20"/>
                <w:szCs w:val="20"/>
              </w:rPr>
            </w:pPr>
          </w:p>
        </w:tc>
        <w:tc>
          <w:tcPr>
            <w:tcW w:w="1557" w:type="dxa"/>
            <w:tcBorders>
              <w:top w:val="nil"/>
              <w:left w:val="nil"/>
              <w:right w:val="nil"/>
            </w:tcBorders>
            <w:vAlign w:val="bottom"/>
          </w:tcPr>
          <w:p w:rsidR="005428C5" w:rsidRPr="002363FC" w:rsidRDefault="005428C5" w:rsidP="000362A6">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620" w:type="dxa"/>
            <w:tcBorders>
              <w:top w:val="nil"/>
              <w:left w:val="nil"/>
              <w:right w:val="nil"/>
            </w:tcBorders>
            <w:vAlign w:val="bottom"/>
          </w:tcPr>
          <w:p w:rsidR="005428C5" w:rsidRPr="002363FC" w:rsidRDefault="005428C5" w:rsidP="000362A6">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5428C5" w:rsidRPr="002363FC" w:rsidTr="000362A6">
        <w:tc>
          <w:tcPr>
            <w:tcW w:w="5584" w:type="dxa"/>
            <w:tcBorders>
              <w:top w:val="nil"/>
              <w:left w:val="nil"/>
              <w:bottom w:val="nil"/>
              <w:right w:val="nil"/>
            </w:tcBorders>
          </w:tcPr>
          <w:p w:rsidR="005428C5" w:rsidRPr="002363FC" w:rsidRDefault="005428C5" w:rsidP="000521F0">
            <w:pPr>
              <w:ind w:left="162"/>
              <w:jc w:val="thaiDistribute"/>
              <w:rPr>
                <w:rFonts w:ascii="Arial" w:hAnsi="Arial" w:cs="Arial"/>
                <w:sz w:val="12"/>
                <w:szCs w:val="12"/>
              </w:rPr>
            </w:pPr>
          </w:p>
        </w:tc>
        <w:tc>
          <w:tcPr>
            <w:tcW w:w="1557" w:type="dxa"/>
            <w:tcBorders>
              <w:top w:val="nil"/>
              <w:left w:val="nil"/>
              <w:bottom w:val="nil"/>
              <w:right w:val="nil"/>
            </w:tcBorders>
            <w:shd w:val="clear" w:color="auto" w:fill="auto"/>
          </w:tcPr>
          <w:p w:rsidR="005428C5" w:rsidRPr="002363FC" w:rsidRDefault="005428C5" w:rsidP="000362A6">
            <w:pPr>
              <w:ind w:right="-72"/>
              <w:jc w:val="right"/>
              <w:rPr>
                <w:rFonts w:ascii="Arial" w:hAnsi="Arial" w:cs="Arial"/>
                <w:sz w:val="12"/>
                <w:szCs w:val="12"/>
              </w:rPr>
            </w:pPr>
          </w:p>
        </w:tc>
        <w:tc>
          <w:tcPr>
            <w:tcW w:w="1620" w:type="dxa"/>
            <w:tcBorders>
              <w:top w:val="nil"/>
              <w:left w:val="nil"/>
              <w:bottom w:val="nil"/>
              <w:right w:val="nil"/>
            </w:tcBorders>
            <w:shd w:val="clear" w:color="auto" w:fill="auto"/>
          </w:tcPr>
          <w:p w:rsidR="005428C5" w:rsidRPr="002363FC" w:rsidRDefault="005428C5" w:rsidP="000362A6">
            <w:pPr>
              <w:ind w:right="-72"/>
              <w:jc w:val="right"/>
              <w:rPr>
                <w:rFonts w:ascii="Arial" w:hAnsi="Arial" w:cs="Arial"/>
                <w:sz w:val="12"/>
                <w:szCs w:val="12"/>
                <w:cs/>
              </w:rPr>
            </w:pPr>
          </w:p>
        </w:tc>
      </w:tr>
      <w:tr w:rsidR="005428C5" w:rsidRPr="002363FC" w:rsidTr="000362A6">
        <w:tc>
          <w:tcPr>
            <w:tcW w:w="5584" w:type="dxa"/>
            <w:tcBorders>
              <w:top w:val="nil"/>
              <w:left w:val="nil"/>
              <w:bottom w:val="nil"/>
              <w:right w:val="nil"/>
            </w:tcBorders>
          </w:tcPr>
          <w:p w:rsidR="005428C5" w:rsidRPr="002363FC" w:rsidRDefault="005428C5" w:rsidP="00B33D59">
            <w:pPr>
              <w:ind w:left="162"/>
              <w:rPr>
                <w:rFonts w:ascii="Arial" w:hAnsi="Arial" w:cs="Arial"/>
                <w:spacing w:val="-8"/>
                <w:sz w:val="20"/>
                <w:szCs w:val="20"/>
                <w:lang w:val="en-GB"/>
              </w:rPr>
            </w:pPr>
            <w:r w:rsidRPr="002363FC">
              <w:rPr>
                <w:rFonts w:ascii="Arial" w:hAnsi="Arial" w:cs="Arial"/>
                <w:spacing w:val="-8"/>
                <w:sz w:val="20"/>
                <w:szCs w:val="20"/>
              </w:rPr>
              <w:t>Related companies</w:t>
            </w:r>
            <w:r w:rsidRPr="002363FC">
              <w:rPr>
                <w:rFonts w:ascii="Arial" w:hAnsi="Arial" w:cs="Arial"/>
                <w:spacing w:val="-8"/>
                <w:sz w:val="20"/>
                <w:szCs w:val="20"/>
                <w:cs/>
              </w:rPr>
              <w:t xml:space="preserve"> </w:t>
            </w:r>
            <w:r w:rsidRPr="002363FC">
              <w:rPr>
                <w:rFonts w:ascii="Arial" w:hAnsi="Arial" w:cs="Arial"/>
                <w:spacing w:val="-8"/>
                <w:sz w:val="20"/>
                <w:szCs w:val="20"/>
                <w:lang w:val="en-GB"/>
              </w:rPr>
              <w:t>(</w:t>
            </w:r>
            <w:r w:rsidR="00555BC0" w:rsidRPr="002363FC">
              <w:rPr>
                <w:rFonts w:ascii="Arial" w:hAnsi="Arial" w:cs="Arial"/>
                <w:spacing w:val="-8"/>
                <w:sz w:val="20"/>
                <w:szCs w:val="20"/>
                <w:lang w:val="en-GB"/>
              </w:rPr>
              <w:t>Comm</w:t>
            </w:r>
            <w:r w:rsidR="00555BC0">
              <w:rPr>
                <w:rFonts w:ascii="Arial" w:hAnsi="Arial" w:cs="Arial"/>
                <w:spacing w:val="-8"/>
                <w:sz w:val="20"/>
                <w:szCs w:val="20"/>
                <w:lang w:val="en-GB"/>
              </w:rPr>
              <w:t>on director</w:t>
            </w:r>
            <w:r w:rsidRPr="002363FC">
              <w:rPr>
                <w:rFonts w:ascii="Arial" w:hAnsi="Arial" w:cs="Arial"/>
                <w:spacing w:val="-8"/>
                <w:sz w:val="20"/>
                <w:szCs w:val="20"/>
                <w:lang w:val="en-GB"/>
              </w:rPr>
              <w:t>)</w:t>
            </w:r>
          </w:p>
        </w:tc>
        <w:tc>
          <w:tcPr>
            <w:tcW w:w="1557" w:type="dxa"/>
            <w:tcBorders>
              <w:top w:val="nil"/>
              <w:left w:val="nil"/>
              <w:bottom w:val="nil"/>
              <w:right w:val="nil"/>
            </w:tcBorders>
            <w:shd w:val="clear" w:color="auto" w:fill="auto"/>
            <w:vAlign w:val="bottom"/>
          </w:tcPr>
          <w:p w:rsidR="005428C5" w:rsidRPr="002363FC" w:rsidRDefault="005428C5" w:rsidP="009E05B9">
            <w:pPr>
              <w:pBdr>
                <w:bottom w:val="single" w:sz="4" w:space="1" w:color="auto"/>
              </w:pBdr>
              <w:ind w:right="-72"/>
              <w:jc w:val="right"/>
              <w:rPr>
                <w:rFonts w:ascii="Arial" w:hAnsi="Arial" w:cs="Arial"/>
                <w:sz w:val="20"/>
                <w:szCs w:val="20"/>
              </w:rPr>
            </w:pPr>
            <w:r w:rsidRPr="002363FC">
              <w:rPr>
                <w:rFonts w:ascii="Arial" w:hAnsi="Arial" w:cs="Arial"/>
                <w:sz w:val="20"/>
                <w:szCs w:val="20"/>
              </w:rPr>
              <w:t>44,119,552</w:t>
            </w:r>
          </w:p>
        </w:tc>
        <w:tc>
          <w:tcPr>
            <w:tcW w:w="1620" w:type="dxa"/>
            <w:tcBorders>
              <w:top w:val="nil"/>
              <w:left w:val="nil"/>
              <w:bottom w:val="nil"/>
              <w:right w:val="nil"/>
            </w:tcBorders>
            <w:shd w:val="clear" w:color="auto" w:fill="auto"/>
            <w:vAlign w:val="bottom"/>
          </w:tcPr>
          <w:p w:rsidR="005428C5" w:rsidRPr="002363FC" w:rsidRDefault="005428C5" w:rsidP="009E05B9">
            <w:pPr>
              <w:pBdr>
                <w:bottom w:val="single" w:sz="4" w:space="1" w:color="auto"/>
              </w:pBdr>
              <w:ind w:right="-72"/>
              <w:jc w:val="right"/>
              <w:rPr>
                <w:rFonts w:ascii="Arial" w:hAnsi="Arial" w:cs="Arial"/>
                <w:sz w:val="20"/>
                <w:szCs w:val="20"/>
              </w:rPr>
            </w:pPr>
            <w:r w:rsidRPr="002363FC">
              <w:rPr>
                <w:rFonts w:ascii="Arial" w:hAnsi="Arial" w:cs="Arial"/>
                <w:sz w:val="20"/>
                <w:szCs w:val="20"/>
              </w:rPr>
              <w:t>-</w:t>
            </w:r>
          </w:p>
        </w:tc>
      </w:tr>
      <w:tr w:rsidR="005428C5" w:rsidRPr="002363FC" w:rsidTr="000362A6">
        <w:trPr>
          <w:trHeight w:val="61"/>
        </w:trPr>
        <w:tc>
          <w:tcPr>
            <w:tcW w:w="5584" w:type="dxa"/>
            <w:tcBorders>
              <w:top w:val="nil"/>
              <w:left w:val="nil"/>
              <w:bottom w:val="nil"/>
              <w:right w:val="nil"/>
            </w:tcBorders>
          </w:tcPr>
          <w:p w:rsidR="005428C5" w:rsidRPr="002363FC" w:rsidRDefault="005428C5" w:rsidP="000521F0">
            <w:pPr>
              <w:ind w:left="162"/>
              <w:rPr>
                <w:rFonts w:ascii="Arial" w:hAnsi="Arial" w:cs="Arial"/>
                <w:sz w:val="12"/>
                <w:szCs w:val="12"/>
              </w:rPr>
            </w:pPr>
          </w:p>
        </w:tc>
        <w:tc>
          <w:tcPr>
            <w:tcW w:w="1557" w:type="dxa"/>
            <w:tcBorders>
              <w:top w:val="nil"/>
              <w:left w:val="nil"/>
              <w:bottom w:val="nil"/>
              <w:right w:val="nil"/>
            </w:tcBorders>
            <w:shd w:val="clear" w:color="auto" w:fill="auto"/>
            <w:vAlign w:val="bottom"/>
          </w:tcPr>
          <w:p w:rsidR="005428C5" w:rsidRPr="002363FC" w:rsidRDefault="005428C5" w:rsidP="000362A6">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5428C5" w:rsidRPr="002363FC" w:rsidRDefault="005428C5" w:rsidP="000362A6">
            <w:pPr>
              <w:ind w:right="-72"/>
              <w:jc w:val="right"/>
              <w:rPr>
                <w:rFonts w:ascii="Arial" w:hAnsi="Arial" w:cs="Arial"/>
                <w:sz w:val="12"/>
                <w:szCs w:val="12"/>
                <w:cs/>
              </w:rPr>
            </w:pPr>
          </w:p>
        </w:tc>
      </w:tr>
      <w:tr w:rsidR="005428C5" w:rsidRPr="002363FC" w:rsidTr="000362A6">
        <w:tc>
          <w:tcPr>
            <w:tcW w:w="5584" w:type="dxa"/>
            <w:tcBorders>
              <w:top w:val="nil"/>
              <w:left w:val="nil"/>
              <w:bottom w:val="nil"/>
              <w:right w:val="nil"/>
            </w:tcBorders>
          </w:tcPr>
          <w:p w:rsidR="005428C5" w:rsidRPr="002363FC" w:rsidRDefault="005428C5" w:rsidP="000521F0">
            <w:pPr>
              <w:ind w:left="162"/>
              <w:rPr>
                <w:rFonts w:ascii="Arial" w:hAnsi="Arial" w:cs="Arial"/>
                <w:sz w:val="20"/>
                <w:szCs w:val="20"/>
              </w:rPr>
            </w:pPr>
            <w:r w:rsidRPr="002363FC">
              <w:rPr>
                <w:rFonts w:ascii="Arial" w:hAnsi="Arial" w:cs="Arial"/>
                <w:sz w:val="20"/>
                <w:szCs w:val="20"/>
              </w:rPr>
              <w:t>Total</w:t>
            </w:r>
          </w:p>
        </w:tc>
        <w:tc>
          <w:tcPr>
            <w:tcW w:w="1557" w:type="dxa"/>
            <w:tcBorders>
              <w:top w:val="nil"/>
              <w:left w:val="nil"/>
              <w:bottom w:val="nil"/>
              <w:right w:val="nil"/>
            </w:tcBorders>
            <w:shd w:val="clear" w:color="auto" w:fill="auto"/>
            <w:vAlign w:val="bottom"/>
          </w:tcPr>
          <w:p w:rsidR="005428C5" w:rsidRPr="002363FC" w:rsidRDefault="005428C5" w:rsidP="000362A6">
            <w:pPr>
              <w:pBdr>
                <w:bottom w:val="double" w:sz="6" w:space="1" w:color="auto"/>
              </w:pBdr>
              <w:ind w:right="-72"/>
              <w:jc w:val="right"/>
              <w:rPr>
                <w:rFonts w:ascii="Arial" w:hAnsi="Arial" w:cs="Arial"/>
                <w:snapToGrid w:val="0"/>
                <w:sz w:val="20"/>
                <w:szCs w:val="20"/>
                <w:cs/>
                <w:lang w:eastAsia="th-TH"/>
              </w:rPr>
            </w:pPr>
            <w:r w:rsidRPr="002363FC">
              <w:rPr>
                <w:rFonts w:ascii="Arial" w:hAnsi="Arial" w:cs="Arial"/>
                <w:sz w:val="20"/>
                <w:szCs w:val="20"/>
              </w:rPr>
              <w:t>44,119,552</w:t>
            </w:r>
          </w:p>
        </w:tc>
        <w:tc>
          <w:tcPr>
            <w:tcW w:w="1620" w:type="dxa"/>
            <w:tcBorders>
              <w:top w:val="nil"/>
              <w:left w:val="nil"/>
              <w:bottom w:val="nil"/>
              <w:right w:val="nil"/>
            </w:tcBorders>
            <w:shd w:val="clear" w:color="auto" w:fill="auto"/>
            <w:vAlign w:val="bottom"/>
          </w:tcPr>
          <w:p w:rsidR="005428C5" w:rsidRPr="002363FC" w:rsidRDefault="005428C5" w:rsidP="000362A6">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w:t>
            </w:r>
          </w:p>
        </w:tc>
      </w:tr>
    </w:tbl>
    <w:p w:rsidR="005428C5" w:rsidRPr="002363FC" w:rsidRDefault="005428C5" w:rsidP="00B370DE">
      <w:pPr>
        <w:ind w:left="540"/>
        <w:rPr>
          <w:rFonts w:ascii="Arial" w:hAnsi="Arial" w:cs="Arial"/>
          <w:sz w:val="20"/>
          <w:szCs w:val="20"/>
        </w:rPr>
      </w:pPr>
    </w:p>
    <w:tbl>
      <w:tblPr>
        <w:tblW w:w="8761" w:type="dxa"/>
        <w:tblInd w:w="270" w:type="dxa"/>
        <w:tblLayout w:type="fixed"/>
        <w:tblLook w:val="0000" w:firstRow="0" w:lastRow="0" w:firstColumn="0" w:lastColumn="0" w:noHBand="0" w:noVBand="0"/>
      </w:tblPr>
      <w:tblGrid>
        <w:gridCol w:w="5584"/>
        <w:gridCol w:w="1557"/>
        <w:gridCol w:w="1620"/>
      </w:tblGrid>
      <w:tr w:rsidR="005428C5" w:rsidRPr="002363FC" w:rsidTr="000362A6">
        <w:trPr>
          <w:trHeight w:val="181"/>
        </w:trPr>
        <w:tc>
          <w:tcPr>
            <w:tcW w:w="5584" w:type="dxa"/>
            <w:tcBorders>
              <w:top w:val="nil"/>
              <w:left w:val="nil"/>
              <w:bottom w:val="nil"/>
              <w:right w:val="nil"/>
            </w:tcBorders>
            <w:vAlign w:val="bottom"/>
          </w:tcPr>
          <w:p w:rsidR="005428C5" w:rsidRPr="002363FC" w:rsidRDefault="005428C5" w:rsidP="000521F0">
            <w:pPr>
              <w:snapToGrid w:val="0"/>
              <w:ind w:left="162"/>
              <w:jc w:val="both"/>
              <w:rPr>
                <w:rFonts w:ascii="Arial" w:hAnsi="Arial" w:cs="Arial"/>
                <w:b/>
                <w:bCs/>
                <w:sz w:val="20"/>
                <w:szCs w:val="25"/>
                <w:lang w:val="en-GB"/>
              </w:rPr>
            </w:pPr>
            <w:r w:rsidRPr="002363FC">
              <w:rPr>
                <w:rFonts w:ascii="Arial" w:hAnsi="Arial" w:cs="Arial"/>
                <w:b/>
                <w:bCs/>
                <w:sz w:val="20"/>
                <w:szCs w:val="25"/>
                <w:lang w:val="en-GB"/>
              </w:rPr>
              <w:t>For the nine-month periods ended</w:t>
            </w:r>
          </w:p>
        </w:tc>
        <w:tc>
          <w:tcPr>
            <w:tcW w:w="1557" w:type="dxa"/>
            <w:tcBorders>
              <w:top w:val="nil"/>
              <w:left w:val="nil"/>
              <w:right w:val="nil"/>
            </w:tcBorders>
            <w:vAlign w:val="bottom"/>
          </w:tcPr>
          <w:p w:rsidR="005428C5" w:rsidRPr="002363FC" w:rsidRDefault="005428C5" w:rsidP="000362A6">
            <w:pPr>
              <w:ind w:right="-72"/>
              <w:jc w:val="right"/>
              <w:rPr>
                <w:rFonts w:ascii="Arial" w:hAnsi="Arial" w:cs="Arial"/>
                <w:b/>
                <w:bCs/>
                <w:sz w:val="20"/>
                <w:szCs w:val="20"/>
                <w:lang w:val="en-GB"/>
              </w:rPr>
            </w:pPr>
            <w:r w:rsidRPr="002363FC">
              <w:rPr>
                <w:rFonts w:ascii="Arial" w:hAnsi="Arial" w:cs="Arial"/>
                <w:b/>
                <w:bCs/>
                <w:sz w:val="20"/>
                <w:szCs w:val="20"/>
                <w:lang w:val="en-GB"/>
              </w:rPr>
              <w:t>30 September</w:t>
            </w:r>
          </w:p>
        </w:tc>
        <w:tc>
          <w:tcPr>
            <w:tcW w:w="1620" w:type="dxa"/>
            <w:tcBorders>
              <w:top w:val="nil"/>
              <w:left w:val="nil"/>
              <w:right w:val="nil"/>
            </w:tcBorders>
            <w:vAlign w:val="bottom"/>
          </w:tcPr>
          <w:p w:rsidR="005428C5" w:rsidRPr="002363FC" w:rsidRDefault="005428C5" w:rsidP="000362A6">
            <w:pPr>
              <w:ind w:right="-72"/>
              <w:jc w:val="right"/>
              <w:rPr>
                <w:rFonts w:ascii="Arial" w:hAnsi="Arial" w:cs="Arial"/>
                <w:b/>
                <w:bCs/>
                <w:sz w:val="20"/>
                <w:szCs w:val="20"/>
                <w:lang w:val="en-GB"/>
              </w:rPr>
            </w:pPr>
            <w:r w:rsidRPr="002363FC">
              <w:rPr>
                <w:rFonts w:ascii="Arial" w:hAnsi="Arial" w:cs="Arial"/>
                <w:b/>
                <w:bCs/>
                <w:sz w:val="20"/>
                <w:szCs w:val="20"/>
                <w:lang w:val="en-GB"/>
              </w:rPr>
              <w:t>30 September</w:t>
            </w:r>
          </w:p>
        </w:tc>
      </w:tr>
      <w:tr w:rsidR="005428C5" w:rsidRPr="002363FC" w:rsidTr="000362A6">
        <w:tc>
          <w:tcPr>
            <w:tcW w:w="5584" w:type="dxa"/>
            <w:tcBorders>
              <w:top w:val="nil"/>
              <w:left w:val="nil"/>
              <w:bottom w:val="nil"/>
              <w:right w:val="nil"/>
            </w:tcBorders>
            <w:vAlign w:val="bottom"/>
          </w:tcPr>
          <w:p w:rsidR="005428C5" w:rsidRPr="002363FC" w:rsidRDefault="005428C5" w:rsidP="000521F0">
            <w:pPr>
              <w:snapToGrid w:val="0"/>
              <w:ind w:left="162"/>
              <w:jc w:val="both"/>
              <w:rPr>
                <w:rFonts w:ascii="Arial" w:hAnsi="Arial" w:cs="Arial"/>
                <w:sz w:val="20"/>
                <w:szCs w:val="20"/>
              </w:rPr>
            </w:pPr>
          </w:p>
        </w:tc>
        <w:tc>
          <w:tcPr>
            <w:tcW w:w="1557" w:type="dxa"/>
            <w:tcBorders>
              <w:top w:val="nil"/>
              <w:left w:val="nil"/>
              <w:right w:val="nil"/>
            </w:tcBorders>
            <w:vAlign w:val="bottom"/>
          </w:tcPr>
          <w:p w:rsidR="005428C5" w:rsidRPr="002363FC" w:rsidRDefault="005428C5" w:rsidP="000362A6">
            <w:pPr>
              <w:ind w:right="-72"/>
              <w:jc w:val="right"/>
              <w:rPr>
                <w:rFonts w:ascii="Arial" w:hAnsi="Arial" w:cs="Arial"/>
                <w:b/>
                <w:bCs/>
                <w:sz w:val="20"/>
                <w:szCs w:val="20"/>
                <w:lang w:val="en-GB"/>
              </w:rPr>
            </w:pPr>
            <w:r w:rsidRPr="002363FC">
              <w:rPr>
                <w:rFonts w:ascii="Arial" w:hAnsi="Arial" w:cs="Arial"/>
                <w:b/>
                <w:bCs/>
                <w:sz w:val="20"/>
                <w:szCs w:val="20"/>
                <w:lang w:val="en-GB"/>
              </w:rPr>
              <w:t>2017</w:t>
            </w:r>
          </w:p>
        </w:tc>
        <w:tc>
          <w:tcPr>
            <w:tcW w:w="1620" w:type="dxa"/>
            <w:tcBorders>
              <w:top w:val="nil"/>
              <w:left w:val="nil"/>
              <w:right w:val="nil"/>
            </w:tcBorders>
            <w:vAlign w:val="bottom"/>
          </w:tcPr>
          <w:p w:rsidR="005428C5" w:rsidRPr="002363FC" w:rsidRDefault="005428C5" w:rsidP="000362A6">
            <w:pPr>
              <w:ind w:right="-72"/>
              <w:jc w:val="right"/>
              <w:rPr>
                <w:rFonts w:ascii="Arial" w:hAnsi="Arial" w:cs="Arial"/>
                <w:b/>
                <w:bCs/>
                <w:sz w:val="20"/>
                <w:szCs w:val="20"/>
                <w:lang w:val="en-GB"/>
              </w:rPr>
            </w:pPr>
            <w:r w:rsidRPr="002363FC">
              <w:rPr>
                <w:rFonts w:ascii="Arial" w:hAnsi="Arial" w:cs="Arial"/>
                <w:b/>
                <w:bCs/>
                <w:sz w:val="20"/>
                <w:szCs w:val="20"/>
                <w:lang w:val="en-GB"/>
              </w:rPr>
              <w:t>2016</w:t>
            </w:r>
          </w:p>
        </w:tc>
      </w:tr>
      <w:tr w:rsidR="005428C5" w:rsidRPr="002363FC" w:rsidTr="000362A6">
        <w:tc>
          <w:tcPr>
            <w:tcW w:w="5584" w:type="dxa"/>
            <w:tcBorders>
              <w:top w:val="nil"/>
              <w:left w:val="nil"/>
              <w:bottom w:val="nil"/>
              <w:right w:val="nil"/>
            </w:tcBorders>
          </w:tcPr>
          <w:p w:rsidR="005428C5" w:rsidRPr="002363FC" w:rsidRDefault="005428C5" w:rsidP="000521F0">
            <w:pPr>
              <w:ind w:left="162"/>
              <w:jc w:val="thaiDistribute"/>
              <w:rPr>
                <w:rFonts w:ascii="Arial" w:hAnsi="Arial" w:cs="Arial"/>
                <w:sz w:val="12"/>
                <w:szCs w:val="12"/>
              </w:rPr>
            </w:pPr>
          </w:p>
        </w:tc>
        <w:tc>
          <w:tcPr>
            <w:tcW w:w="1557" w:type="dxa"/>
            <w:tcBorders>
              <w:top w:val="nil"/>
              <w:left w:val="nil"/>
              <w:bottom w:val="nil"/>
              <w:right w:val="nil"/>
            </w:tcBorders>
            <w:shd w:val="clear" w:color="auto" w:fill="auto"/>
            <w:vAlign w:val="bottom"/>
          </w:tcPr>
          <w:p w:rsidR="005428C5" w:rsidRPr="002363FC" w:rsidRDefault="005428C5" w:rsidP="000362A6">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620" w:type="dxa"/>
            <w:tcBorders>
              <w:top w:val="nil"/>
              <w:left w:val="nil"/>
              <w:bottom w:val="nil"/>
              <w:right w:val="nil"/>
            </w:tcBorders>
            <w:shd w:val="clear" w:color="auto" w:fill="auto"/>
            <w:vAlign w:val="bottom"/>
          </w:tcPr>
          <w:p w:rsidR="005428C5" w:rsidRPr="002363FC" w:rsidRDefault="005428C5" w:rsidP="000362A6">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5428C5" w:rsidRPr="002363FC" w:rsidTr="000362A6">
        <w:tc>
          <w:tcPr>
            <w:tcW w:w="5584" w:type="dxa"/>
            <w:tcBorders>
              <w:top w:val="nil"/>
              <w:left w:val="nil"/>
              <w:bottom w:val="nil"/>
              <w:right w:val="nil"/>
            </w:tcBorders>
          </w:tcPr>
          <w:p w:rsidR="005428C5" w:rsidRPr="002363FC" w:rsidRDefault="005428C5" w:rsidP="000521F0">
            <w:pPr>
              <w:ind w:left="162"/>
              <w:jc w:val="thaiDistribute"/>
              <w:rPr>
                <w:rFonts w:ascii="Arial" w:hAnsi="Arial" w:cs="Arial"/>
                <w:sz w:val="12"/>
                <w:szCs w:val="12"/>
              </w:rPr>
            </w:pPr>
          </w:p>
        </w:tc>
        <w:tc>
          <w:tcPr>
            <w:tcW w:w="1557" w:type="dxa"/>
            <w:tcBorders>
              <w:top w:val="nil"/>
              <w:left w:val="nil"/>
              <w:bottom w:val="nil"/>
              <w:right w:val="nil"/>
            </w:tcBorders>
            <w:shd w:val="clear" w:color="auto" w:fill="auto"/>
          </w:tcPr>
          <w:p w:rsidR="005428C5" w:rsidRPr="002363FC" w:rsidRDefault="005428C5" w:rsidP="000362A6">
            <w:pPr>
              <w:ind w:right="-72"/>
              <w:jc w:val="right"/>
              <w:rPr>
                <w:rFonts w:ascii="Arial" w:hAnsi="Arial" w:cs="Arial"/>
                <w:sz w:val="12"/>
                <w:szCs w:val="12"/>
              </w:rPr>
            </w:pPr>
          </w:p>
        </w:tc>
        <w:tc>
          <w:tcPr>
            <w:tcW w:w="1620" w:type="dxa"/>
            <w:tcBorders>
              <w:top w:val="nil"/>
              <w:left w:val="nil"/>
              <w:bottom w:val="nil"/>
              <w:right w:val="nil"/>
            </w:tcBorders>
            <w:shd w:val="clear" w:color="auto" w:fill="auto"/>
          </w:tcPr>
          <w:p w:rsidR="005428C5" w:rsidRPr="002363FC" w:rsidRDefault="005428C5" w:rsidP="000362A6">
            <w:pPr>
              <w:ind w:right="-72"/>
              <w:jc w:val="right"/>
              <w:rPr>
                <w:rFonts w:ascii="Arial" w:hAnsi="Arial" w:cs="Arial"/>
                <w:sz w:val="12"/>
                <w:szCs w:val="12"/>
                <w:cs/>
              </w:rPr>
            </w:pPr>
          </w:p>
        </w:tc>
      </w:tr>
      <w:tr w:rsidR="005428C5" w:rsidRPr="002363FC" w:rsidTr="00B95814">
        <w:trPr>
          <w:trHeight w:val="351"/>
        </w:trPr>
        <w:tc>
          <w:tcPr>
            <w:tcW w:w="5584" w:type="dxa"/>
            <w:tcBorders>
              <w:top w:val="nil"/>
              <w:left w:val="nil"/>
              <w:bottom w:val="nil"/>
              <w:right w:val="nil"/>
            </w:tcBorders>
          </w:tcPr>
          <w:p w:rsidR="005428C5" w:rsidRPr="002363FC" w:rsidRDefault="00B95814" w:rsidP="00B33D59">
            <w:pPr>
              <w:ind w:left="162"/>
              <w:rPr>
                <w:rFonts w:ascii="Arial" w:hAnsi="Arial" w:cs="Arial"/>
                <w:spacing w:val="-8"/>
                <w:sz w:val="20"/>
                <w:szCs w:val="20"/>
                <w:lang w:val="en-GB"/>
              </w:rPr>
            </w:pPr>
            <w:r w:rsidRPr="002363FC">
              <w:rPr>
                <w:rFonts w:ascii="Arial" w:hAnsi="Arial" w:cs="Arial"/>
                <w:spacing w:val="-8"/>
                <w:sz w:val="20"/>
                <w:szCs w:val="20"/>
              </w:rPr>
              <w:t>Related companies</w:t>
            </w:r>
            <w:r w:rsidRPr="002363FC">
              <w:rPr>
                <w:rFonts w:ascii="Arial" w:hAnsi="Arial" w:cs="Arial"/>
                <w:spacing w:val="-8"/>
                <w:sz w:val="20"/>
                <w:szCs w:val="20"/>
                <w:cs/>
              </w:rPr>
              <w:t xml:space="preserve"> </w:t>
            </w:r>
            <w:r w:rsidR="00555BC0" w:rsidRPr="002363FC">
              <w:rPr>
                <w:rFonts w:ascii="Arial" w:hAnsi="Arial" w:cs="Arial"/>
                <w:spacing w:val="-8"/>
                <w:sz w:val="20"/>
                <w:szCs w:val="20"/>
                <w:lang w:val="en-GB"/>
              </w:rPr>
              <w:t>(Comm</w:t>
            </w:r>
            <w:r w:rsidR="00555BC0">
              <w:rPr>
                <w:rFonts w:ascii="Arial" w:hAnsi="Arial" w:cs="Arial"/>
                <w:spacing w:val="-8"/>
                <w:sz w:val="20"/>
                <w:szCs w:val="20"/>
                <w:lang w:val="en-GB"/>
              </w:rPr>
              <w:t>on director</w:t>
            </w:r>
            <w:r w:rsidR="00555BC0" w:rsidRPr="002363FC">
              <w:rPr>
                <w:rFonts w:ascii="Arial" w:hAnsi="Arial" w:cs="Arial"/>
                <w:spacing w:val="-8"/>
                <w:sz w:val="20"/>
                <w:szCs w:val="20"/>
                <w:lang w:val="en-GB"/>
              </w:rPr>
              <w:t>)</w:t>
            </w:r>
          </w:p>
        </w:tc>
        <w:tc>
          <w:tcPr>
            <w:tcW w:w="1557" w:type="dxa"/>
            <w:tcBorders>
              <w:top w:val="nil"/>
              <w:left w:val="nil"/>
              <w:bottom w:val="nil"/>
              <w:right w:val="nil"/>
            </w:tcBorders>
            <w:shd w:val="clear" w:color="auto" w:fill="auto"/>
            <w:vAlign w:val="bottom"/>
          </w:tcPr>
          <w:p w:rsidR="005428C5" w:rsidRPr="002363FC" w:rsidRDefault="005428C5" w:rsidP="009E05B9">
            <w:pPr>
              <w:pBdr>
                <w:bottom w:val="single" w:sz="4" w:space="1" w:color="auto"/>
              </w:pBdr>
              <w:ind w:right="-72"/>
              <w:jc w:val="right"/>
              <w:rPr>
                <w:rFonts w:ascii="Arial" w:hAnsi="Arial" w:cs="Arial"/>
                <w:sz w:val="20"/>
                <w:szCs w:val="20"/>
              </w:rPr>
            </w:pPr>
            <w:r w:rsidRPr="002363FC">
              <w:rPr>
                <w:rFonts w:ascii="Arial" w:hAnsi="Arial" w:cs="Arial"/>
                <w:sz w:val="20"/>
                <w:szCs w:val="20"/>
              </w:rPr>
              <w:t>44,119,552</w:t>
            </w:r>
          </w:p>
        </w:tc>
        <w:tc>
          <w:tcPr>
            <w:tcW w:w="1620" w:type="dxa"/>
            <w:tcBorders>
              <w:top w:val="nil"/>
              <w:left w:val="nil"/>
              <w:bottom w:val="nil"/>
              <w:right w:val="nil"/>
            </w:tcBorders>
            <w:shd w:val="clear" w:color="auto" w:fill="auto"/>
            <w:vAlign w:val="bottom"/>
          </w:tcPr>
          <w:p w:rsidR="005428C5" w:rsidRPr="002363FC" w:rsidRDefault="005428C5" w:rsidP="00B95814">
            <w:pPr>
              <w:pBdr>
                <w:bottom w:val="single" w:sz="4" w:space="1" w:color="auto"/>
              </w:pBdr>
              <w:ind w:right="-72"/>
              <w:jc w:val="right"/>
              <w:rPr>
                <w:rFonts w:ascii="Arial" w:hAnsi="Arial" w:cs="Arial"/>
                <w:sz w:val="20"/>
                <w:szCs w:val="20"/>
              </w:rPr>
            </w:pPr>
            <w:r w:rsidRPr="002363FC">
              <w:rPr>
                <w:rFonts w:ascii="Arial" w:hAnsi="Arial" w:cs="Arial"/>
                <w:sz w:val="20"/>
                <w:szCs w:val="20"/>
              </w:rPr>
              <w:t>-</w:t>
            </w:r>
          </w:p>
        </w:tc>
      </w:tr>
      <w:tr w:rsidR="005428C5" w:rsidRPr="002363FC" w:rsidTr="000362A6">
        <w:trPr>
          <w:trHeight w:val="61"/>
        </w:trPr>
        <w:tc>
          <w:tcPr>
            <w:tcW w:w="5584" w:type="dxa"/>
            <w:tcBorders>
              <w:top w:val="nil"/>
              <w:left w:val="nil"/>
              <w:bottom w:val="nil"/>
              <w:right w:val="nil"/>
            </w:tcBorders>
          </w:tcPr>
          <w:p w:rsidR="005428C5" w:rsidRPr="002363FC" w:rsidRDefault="005428C5" w:rsidP="000521F0">
            <w:pPr>
              <w:ind w:left="162"/>
              <w:rPr>
                <w:rFonts w:ascii="Arial" w:hAnsi="Arial" w:cs="Arial"/>
                <w:sz w:val="12"/>
                <w:szCs w:val="12"/>
              </w:rPr>
            </w:pPr>
          </w:p>
        </w:tc>
        <w:tc>
          <w:tcPr>
            <w:tcW w:w="1557" w:type="dxa"/>
            <w:tcBorders>
              <w:top w:val="nil"/>
              <w:left w:val="nil"/>
              <w:bottom w:val="nil"/>
              <w:right w:val="nil"/>
            </w:tcBorders>
            <w:shd w:val="clear" w:color="auto" w:fill="auto"/>
            <w:vAlign w:val="bottom"/>
          </w:tcPr>
          <w:p w:rsidR="005428C5" w:rsidRPr="002363FC" w:rsidRDefault="005428C5" w:rsidP="000362A6">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5428C5" w:rsidRPr="002363FC" w:rsidRDefault="005428C5" w:rsidP="000362A6">
            <w:pPr>
              <w:ind w:right="-72"/>
              <w:jc w:val="right"/>
              <w:rPr>
                <w:rFonts w:ascii="Arial" w:hAnsi="Arial" w:cs="Arial"/>
                <w:sz w:val="12"/>
                <w:szCs w:val="12"/>
                <w:cs/>
              </w:rPr>
            </w:pPr>
          </w:p>
        </w:tc>
      </w:tr>
      <w:tr w:rsidR="005428C5" w:rsidRPr="002363FC" w:rsidTr="000362A6">
        <w:tc>
          <w:tcPr>
            <w:tcW w:w="5584" w:type="dxa"/>
            <w:tcBorders>
              <w:top w:val="nil"/>
              <w:left w:val="nil"/>
              <w:bottom w:val="nil"/>
              <w:right w:val="nil"/>
            </w:tcBorders>
          </w:tcPr>
          <w:p w:rsidR="005428C5" w:rsidRPr="002363FC" w:rsidRDefault="005428C5" w:rsidP="000521F0">
            <w:pPr>
              <w:ind w:left="162"/>
              <w:rPr>
                <w:rFonts w:ascii="Arial" w:hAnsi="Arial" w:cs="Arial"/>
                <w:sz w:val="20"/>
                <w:szCs w:val="20"/>
              </w:rPr>
            </w:pPr>
            <w:r w:rsidRPr="002363FC">
              <w:rPr>
                <w:rFonts w:ascii="Arial" w:hAnsi="Arial" w:cs="Arial"/>
                <w:sz w:val="20"/>
                <w:szCs w:val="20"/>
              </w:rPr>
              <w:t>Total</w:t>
            </w:r>
          </w:p>
        </w:tc>
        <w:tc>
          <w:tcPr>
            <w:tcW w:w="1557" w:type="dxa"/>
            <w:tcBorders>
              <w:top w:val="nil"/>
              <w:left w:val="nil"/>
              <w:bottom w:val="nil"/>
              <w:right w:val="nil"/>
            </w:tcBorders>
            <w:shd w:val="clear" w:color="auto" w:fill="auto"/>
            <w:vAlign w:val="bottom"/>
          </w:tcPr>
          <w:p w:rsidR="005428C5" w:rsidRPr="002363FC" w:rsidRDefault="005428C5" w:rsidP="000362A6">
            <w:pPr>
              <w:pBdr>
                <w:bottom w:val="double" w:sz="6" w:space="1" w:color="auto"/>
              </w:pBdr>
              <w:ind w:right="-72"/>
              <w:jc w:val="right"/>
              <w:rPr>
                <w:rFonts w:ascii="Arial" w:hAnsi="Arial" w:cs="Arial"/>
                <w:snapToGrid w:val="0"/>
                <w:sz w:val="20"/>
                <w:szCs w:val="20"/>
                <w:cs/>
                <w:lang w:eastAsia="th-TH"/>
              </w:rPr>
            </w:pPr>
            <w:r w:rsidRPr="002363FC">
              <w:rPr>
                <w:rFonts w:ascii="Arial" w:hAnsi="Arial" w:cs="Arial"/>
                <w:sz w:val="20"/>
                <w:szCs w:val="20"/>
              </w:rPr>
              <w:t>44,119,552</w:t>
            </w:r>
          </w:p>
        </w:tc>
        <w:tc>
          <w:tcPr>
            <w:tcW w:w="1620" w:type="dxa"/>
            <w:tcBorders>
              <w:top w:val="nil"/>
              <w:left w:val="nil"/>
              <w:bottom w:val="nil"/>
              <w:right w:val="nil"/>
            </w:tcBorders>
            <w:shd w:val="clear" w:color="auto" w:fill="auto"/>
            <w:vAlign w:val="bottom"/>
          </w:tcPr>
          <w:p w:rsidR="005428C5" w:rsidRPr="002363FC" w:rsidRDefault="005428C5" w:rsidP="000362A6">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w:t>
            </w:r>
          </w:p>
        </w:tc>
      </w:tr>
    </w:tbl>
    <w:p w:rsidR="005428C5" w:rsidRPr="00B370DE" w:rsidRDefault="005428C5" w:rsidP="00B370DE">
      <w:pPr>
        <w:ind w:left="540"/>
        <w:rPr>
          <w:rFonts w:ascii="Arial" w:hAnsi="Arial" w:cs="Arial"/>
          <w:sz w:val="20"/>
          <w:szCs w:val="20"/>
        </w:rPr>
      </w:pPr>
    </w:p>
    <w:p w:rsidR="005428C5" w:rsidRPr="00B370DE" w:rsidRDefault="005428C5" w:rsidP="00B370DE">
      <w:pPr>
        <w:ind w:left="540"/>
        <w:rPr>
          <w:rFonts w:ascii="Arial" w:hAnsi="Arial" w:cs="Arial"/>
          <w:sz w:val="20"/>
          <w:szCs w:val="20"/>
        </w:rPr>
      </w:pPr>
    </w:p>
    <w:p w:rsidR="00EB6971" w:rsidRPr="00B370DE" w:rsidRDefault="00EB6971" w:rsidP="00B370DE">
      <w:pPr>
        <w:ind w:left="540"/>
        <w:rPr>
          <w:rFonts w:ascii="Arial" w:hAnsi="Arial" w:cs="Arial"/>
          <w:sz w:val="20"/>
          <w:szCs w:val="20"/>
        </w:rPr>
      </w:pPr>
    </w:p>
    <w:p w:rsidR="00EB6971" w:rsidRPr="00B370DE" w:rsidRDefault="00EB6971" w:rsidP="00B370DE">
      <w:pPr>
        <w:ind w:left="540"/>
        <w:rPr>
          <w:rFonts w:ascii="Arial" w:hAnsi="Arial" w:cs="Arial"/>
          <w:sz w:val="20"/>
          <w:szCs w:val="20"/>
        </w:rPr>
      </w:pPr>
    </w:p>
    <w:p w:rsidR="00EB6971" w:rsidRPr="00B370DE" w:rsidRDefault="00EB6971" w:rsidP="00B370DE">
      <w:pPr>
        <w:ind w:left="540"/>
        <w:rPr>
          <w:rFonts w:ascii="Arial" w:hAnsi="Arial" w:cs="Arial"/>
          <w:sz w:val="20"/>
          <w:szCs w:val="20"/>
        </w:rPr>
      </w:pPr>
    </w:p>
    <w:p w:rsidR="00EB6971" w:rsidRPr="00B370DE" w:rsidRDefault="00EB6971" w:rsidP="00B370DE">
      <w:pPr>
        <w:ind w:left="540"/>
        <w:rPr>
          <w:rFonts w:ascii="Arial" w:hAnsi="Arial" w:cs="Arial"/>
          <w:sz w:val="20"/>
          <w:szCs w:val="20"/>
        </w:rPr>
      </w:pPr>
    </w:p>
    <w:p w:rsidR="00EB6971" w:rsidRPr="00B370DE" w:rsidRDefault="00EB6971" w:rsidP="00B370DE">
      <w:pPr>
        <w:ind w:left="540"/>
        <w:rPr>
          <w:rFonts w:ascii="Arial" w:hAnsi="Arial" w:cs="Arial"/>
          <w:sz w:val="20"/>
          <w:szCs w:val="20"/>
        </w:rPr>
      </w:pPr>
    </w:p>
    <w:p w:rsidR="00A2714A" w:rsidRDefault="00A2714A">
      <w:pPr>
        <w:overflowPunct/>
        <w:autoSpaceDE/>
        <w:autoSpaceDN/>
        <w:adjustRightInd/>
        <w:textAlignment w:val="auto"/>
        <w:rPr>
          <w:rFonts w:ascii="Arial" w:hAnsi="Arial" w:cs="Arial"/>
          <w:b/>
          <w:bCs/>
          <w:sz w:val="20"/>
          <w:szCs w:val="20"/>
        </w:rPr>
      </w:pPr>
    </w:p>
    <w:p w:rsidR="00B370DE" w:rsidRDefault="00B370DE">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095D41" w:rsidRPr="002363FC" w:rsidRDefault="00095D41" w:rsidP="00095D41">
      <w:pPr>
        <w:ind w:left="540" w:hanging="540"/>
        <w:rPr>
          <w:rFonts w:ascii="Arial" w:hAnsi="Arial" w:cs="Arial"/>
          <w:sz w:val="20"/>
          <w:szCs w:val="20"/>
        </w:rPr>
      </w:pPr>
      <w:r w:rsidRPr="002363FC">
        <w:rPr>
          <w:rFonts w:ascii="Arial" w:hAnsi="Arial" w:cs="Arial"/>
          <w:b/>
          <w:bCs/>
          <w:sz w:val="20"/>
          <w:szCs w:val="20"/>
        </w:rPr>
        <w:lastRenderedPageBreak/>
        <w:t>25</w:t>
      </w:r>
      <w:r w:rsidRPr="002363FC">
        <w:rPr>
          <w:rFonts w:ascii="Arial" w:hAnsi="Arial" w:cs="Arial"/>
          <w:b/>
          <w:bCs/>
          <w:sz w:val="20"/>
          <w:szCs w:val="20"/>
          <w:cs/>
        </w:rPr>
        <w:tab/>
      </w:r>
      <w:r w:rsidRPr="002363FC">
        <w:rPr>
          <w:rFonts w:ascii="Arial" w:hAnsi="Arial" w:cs="Arial"/>
          <w:b/>
          <w:bCs/>
          <w:sz w:val="20"/>
          <w:szCs w:val="20"/>
        </w:rPr>
        <w:t xml:space="preserve">Related party transactions </w:t>
      </w:r>
      <w:r w:rsidRPr="002363FC">
        <w:rPr>
          <w:rFonts w:ascii="Arial" w:hAnsi="Arial" w:cs="Arial"/>
          <w:sz w:val="20"/>
          <w:szCs w:val="20"/>
        </w:rPr>
        <w:t>(Cont’d)</w:t>
      </w:r>
    </w:p>
    <w:p w:rsidR="00095D41" w:rsidRPr="00B370DE" w:rsidRDefault="00095D41" w:rsidP="00B370DE">
      <w:pPr>
        <w:ind w:left="540"/>
        <w:rPr>
          <w:rFonts w:ascii="Arial" w:hAnsi="Arial" w:cs="Arial"/>
          <w:sz w:val="20"/>
          <w:szCs w:val="20"/>
        </w:rPr>
      </w:pPr>
    </w:p>
    <w:p w:rsidR="00A2714A" w:rsidRPr="00B370DE" w:rsidRDefault="00A2714A" w:rsidP="00B370DE">
      <w:pPr>
        <w:ind w:left="540"/>
        <w:rPr>
          <w:rFonts w:ascii="Arial" w:hAnsi="Arial" w:cs="Arial"/>
          <w:sz w:val="20"/>
          <w:szCs w:val="20"/>
        </w:rPr>
      </w:pPr>
    </w:p>
    <w:p w:rsidR="00EB6971" w:rsidRDefault="00EB6971" w:rsidP="00A2714A">
      <w:pPr>
        <w:ind w:left="540"/>
        <w:rPr>
          <w:rFonts w:ascii="Arial" w:hAnsi="Arial" w:cs="Arial"/>
          <w:b/>
          <w:bCs/>
          <w:sz w:val="20"/>
          <w:szCs w:val="20"/>
        </w:rPr>
      </w:pPr>
      <w:r w:rsidRPr="002363FC">
        <w:rPr>
          <w:rFonts w:ascii="Arial" w:hAnsi="Arial" w:cs="Arial"/>
          <w:b/>
          <w:bCs/>
          <w:sz w:val="20"/>
          <w:szCs w:val="20"/>
        </w:rPr>
        <w:t>Statement of financial position</w:t>
      </w:r>
    </w:p>
    <w:p w:rsidR="00A2714A" w:rsidRPr="002363FC" w:rsidRDefault="00A2714A" w:rsidP="00A2714A">
      <w:pPr>
        <w:ind w:left="540"/>
        <w:rPr>
          <w:rFonts w:ascii="Arial" w:hAnsi="Arial" w:cs="Arial"/>
          <w:b/>
          <w:bCs/>
          <w:sz w:val="20"/>
          <w:szCs w:val="20"/>
        </w:rPr>
      </w:pPr>
    </w:p>
    <w:tbl>
      <w:tblPr>
        <w:tblW w:w="8761" w:type="dxa"/>
        <w:tblInd w:w="270" w:type="dxa"/>
        <w:tblLayout w:type="fixed"/>
        <w:tblLook w:val="0000" w:firstRow="0" w:lastRow="0" w:firstColumn="0" w:lastColumn="0" w:noHBand="0" w:noVBand="0"/>
      </w:tblPr>
      <w:tblGrid>
        <w:gridCol w:w="5584"/>
        <w:gridCol w:w="1557"/>
        <w:gridCol w:w="1620"/>
      </w:tblGrid>
      <w:tr w:rsidR="00C74ECB" w:rsidRPr="002363FC" w:rsidTr="00A2714A">
        <w:trPr>
          <w:trHeight w:val="20"/>
        </w:trPr>
        <w:tc>
          <w:tcPr>
            <w:tcW w:w="5584" w:type="dxa"/>
            <w:tcBorders>
              <w:top w:val="nil"/>
              <w:left w:val="nil"/>
              <w:bottom w:val="nil"/>
              <w:right w:val="nil"/>
            </w:tcBorders>
            <w:vAlign w:val="bottom"/>
          </w:tcPr>
          <w:p w:rsidR="005E568F" w:rsidRPr="002363FC" w:rsidRDefault="005E568F" w:rsidP="00A2714A">
            <w:pPr>
              <w:snapToGrid w:val="0"/>
              <w:ind w:left="162"/>
              <w:rPr>
                <w:rFonts w:ascii="Arial" w:hAnsi="Arial" w:cs="Arial"/>
                <w:sz w:val="20"/>
                <w:szCs w:val="20"/>
              </w:rPr>
            </w:pPr>
          </w:p>
        </w:tc>
        <w:tc>
          <w:tcPr>
            <w:tcW w:w="1557" w:type="dxa"/>
            <w:tcBorders>
              <w:top w:val="nil"/>
              <w:left w:val="nil"/>
              <w:right w:val="nil"/>
            </w:tcBorders>
            <w:vAlign w:val="bottom"/>
          </w:tcPr>
          <w:p w:rsidR="005E568F" w:rsidRPr="002363FC" w:rsidRDefault="009E78A8" w:rsidP="00B20072">
            <w:pPr>
              <w:ind w:right="-72"/>
              <w:jc w:val="right"/>
              <w:rPr>
                <w:rFonts w:ascii="Arial" w:hAnsi="Arial" w:cs="Arial"/>
                <w:b/>
                <w:bCs/>
                <w:sz w:val="20"/>
                <w:szCs w:val="20"/>
              </w:rPr>
            </w:pPr>
            <w:r w:rsidRPr="002363FC">
              <w:rPr>
                <w:rFonts w:ascii="Arial" w:hAnsi="Arial" w:cs="Arial"/>
                <w:b/>
                <w:bCs/>
                <w:sz w:val="20"/>
                <w:szCs w:val="20"/>
                <w:lang w:val="en-GB"/>
              </w:rPr>
              <w:t>30 September</w:t>
            </w:r>
            <w:r w:rsidR="005E568F" w:rsidRPr="002363FC">
              <w:rPr>
                <w:rFonts w:ascii="Arial" w:hAnsi="Arial" w:cs="Arial"/>
                <w:b/>
                <w:bCs/>
                <w:sz w:val="20"/>
                <w:szCs w:val="20"/>
              </w:rPr>
              <w:t xml:space="preserve"> </w:t>
            </w:r>
          </w:p>
          <w:p w:rsidR="005E568F" w:rsidRPr="002363FC" w:rsidRDefault="005E568F" w:rsidP="00B20072">
            <w:pPr>
              <w:ind w:right="-72"/>
              <w:jc w:val="right"/>
              <w:rPr>
                <w:rFonts w:ascii="Arial" w:hAnsi="Arial" w:cs="Arial"/>
                <w:b/>
                <w:bCs/>
                <w:sz w:val="20"/>
                <w:szCs w:val="20"/>
              </w:rPr>
            </w:pPr>
            <w:r w:rsidRPr="002363FC">
              <w:rPr>
                <w:rFonts w:ascii="Arial" w:hAnsi="Arial" w:cs="Arial"/>
                <w:b/>
                <w:bCs/>
                <w:sz w:val="20"/>
                <w:szCs w:val="20"/>
                <w:lang w:val="en-GB"/>
              </w:rPr>
              <w:t>2017</w:t>
            </w:r>
          </w:p>
        </w:tc>
        <w:tc>
          <w:tcPr>
            <w:tcW w:w="1620" w:type="dxa"/>
            <w:tcBorders>
              <w:top w:val="nil"/>
              <w:left w:val="nil"/>
              <w:right w:val="nil"/>
            </w:tcBorders>
            <w:vAlign w:val="bottom"/>
          </w:tcPr>
          <w:p w:rsidR="005E568F" w:rsidRPr="002363FC" w:rsidRDefault="005E568F" w:rsidP="00B20072">
            <w:pPr>
              <w:ind w:right="-72"/>
              <w:jc w:val="right"/>
              <w:rPr>
                <w:rFonts w:ascii="Arial" w:hAnsi="Arial" w:cs="Arial"/>
                <w:b/>
                <w:bCs/>
                <w:sz w:val="20"/>
                <w:szCs w:val="20"/>
                <w:lang w:val="en-GB"/>
              </w:rPr>
            </w:pPr>
            <w:r w:rsidRPr="002363FC">
              <w:rPr>
                <w:rFonts w:ascii="Arial" w:hAnsi="Arial" w:cs="Arial"/>
                <w:b/>
                <w:bCs/>
                <w:sz w:val="20"/>
                <w:szCs w:val="20"/>
                <w:lang w:val="en-GB"/>
              </w:rPr>
              <w:t>31 December</w:t>
            </w:r>
          </w:p>
          <w:p w:rsidR="005E568F" w:rsidRPr="002363FC" w:rsidRDefault="005E568F" w:rsidP="00B20072">
            <w:pPr>
              <w:ind w:right="-72"/>
              <w:jc w:val="right"/>
              <w:rPr>
                <w:rFonts w:ascii="Arial" w:hAnsi="Arial" w:cs="Arial"/>
                <w:b/>
                <w:bCs/>
                <w:sz w:val="20"/>
                <w:szCs w:val="20"/>
              </w:rPr>
            </w:pPr>
            <w:r w:rsidRPr="002363FC">
              <w:rPr>
                <w:rFonts w:ascii="Arial" w:hAnsi="Arial" w:cs="Arial"/>
                <w:b/>
                <w:bCs/>
                <w:sz w:val="20"/>
                <w:szCs w:val="20"/>
                <w:lang w:val="en-GB"/>
              </w:rPr>
              <w:t>2016</w:t>
            </w:r>
          </w:p>
        </w:tc>
      </w:tr>
      <w:tr w:rsidR="00C74ECB" w:rsidRPr="002363FC" w:rsidTr="00A2714A">
        <w:trPr>
          <w:trHeight w:val="20"/>
        </w:trPr>
        <w:tc>
          <w:tcPr>
            <w:tcW w:w="5584" w:type="dxa"/>
            <w:tcBorders>
              <w:top w:val="nil"/>
              <w:left w:val="nil"/>
              <w:bottom w:val="nil"/>
              <w:right w:val="nil"/>
            </w:tcBorders>
            <w:vAlign w:val="bottom"/>
          </w:tcPr>
          <w:p w:rsidR="005E568F" w:rsidRPr="002363FC" w:rsidRDefault="005E568F" w:rsidP="00A2714A">
            <w:pPr>
              <w:snapToGrid w:val="0"/>
              <w:ind w:left="162"/>
              <w:rPr>
                <w:rFonts w:ascii="Arial" w:hAnsi="Arial" w:cs="Arial"/>
                <w:sz w:val="20"/>
                <w:szCs w:val="20"/>
              </w:rPr>
            </w:pPr>
          </w:p>
        </w:tc>
        <w:tc>
          <w:tcPr>
            <w:tcW w:w="1557" w:type="dxa"/>
            <w:tcBorders>
              <w:top w:val="nil"/>
              <w:left w:val="nil"/>
              <w:right w:val="nil"/>
            </w:tcBorders>
            <w:vAlign w:val="bottom"/>
          </w:tcPr>
          <w:p w:rsidR="005E568F" w:rsidRPr="002363FC" w:rsidRDefault="005E568F"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620" w:type="dxa"/>
            <w:tcBorders>
              <w:top w:val="nil"/>
              <w:left w:val="nil"/>
              <w:right w:val="nil"/>
            </w:tcBorders>
            <w:vAlign w:val="bottom"/>
          </w:tcPr>
          <w:p w:rsidR="005E568F" w:rsidRPr="002363FC" w:rsidRDefault="005E568F"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A2714A">
        <w:trPr>
          <w:trHeight w:val="20"/>
        </w:trPr>
        <w:tc>
          <w:tcPr>
            <w:tcW w:w="5584" w:type="dxa"/>
            <w:tcBorders>
              <w:top w:val="nil"/>
              <w:left w:val="nil"/>
              <w:bottom w:val="nil"/>
              <w:right w:val="nil"/>
            </w:tcBorders>
            <w:vAlign w:val="bottom"/>
          </w:tcPr>
          <w:p w:rsidR="005E568F" w:rsidRPr="002363FC" w:rsidRDefault="00D41202" w:rsidP="00A2714A">
            <w:pPr>
              <w:ind w:left="162"/>
              <w:rPr>
                <w:rFonts w:ascii="Arial" w:hAnsi="Arial" w:cs="Arial"/>
                <w:b/>
                <w:bCs/>
                <w:sz w:val="12"/>
                <w:szCs w:val="12"/>
              </w:rPr>
            </w:pPr>
            <w:r w:rsidRPr="002363FC">
              <w:rPr>
                <w:rFonts w:ascii="Arial" w:hAnsi="Arial" w:cs="Arial"/>
                <w:b/>
                <w:bCs/>
                <w:sz w:val="20"/>
                <w:szCs w:val="20"/>
              </w:rPr>
              <w:t>Other liabilities</w:t>
            </w:r>
          </w:p>
        </w:tc>
        <w:tc>
          <w:tcPr>
            <w:tcW w:w="1557" w:type="dxa"/>
            <w:tcBorders>
              <w:top w:val="nil"/>
              <w:left w:val="nil"/>
              <w:bottom w:val="nil"/>
              <w:right w:val="nil"/>
            </w:tcBorders>
            <w:shd w:val="clear" w:color="auto" w:fill="auto"/>
            <w:vAlign w:val="bottom"/>
          </w:tcPr>
          <w:p w:rsidR="005E568F" w:rsidRPr="002363FC" w:rsidRDefault="005E568F" w:rsidP="00B20072">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5E568F" w:rsidRPr="002363FC" w:rsidRDefault="005E568F" w:rsidP="00B20072">
            <w:pPr>
              <w:ind w:right="-72"/>
              <w:jc w:val="right"/>
              <w:rPr>
                <w:rFonts w:ascii="Arial" w:hAnsi="Arial" w:cs="Arial"/>
                <w:sz w:val="12"/>
                <w:szCs w:val="12"/>
              </w:rPr>
            </w:pPr>
          </w:p>
        </w:tc>
      </w:tr>
      <w:tr w:rsidR="004454B6" w:rsidRPr="002363FC" w:rsidTr="00A2714A">
        <w:trPr>
          <w:trHeight w:val="20"/>
        </w:trPr>
        <w:tc>
          <w:tcPr>
            <w:tcW w:w="5584" w:type="dxa"/>
            <w:tcBorders>
              <w:top w:val="nil"/>
              <w:left w:val="nil"/>
              <w:bottom w:val="nil"/>
              <w:right w:val="nil"/>
            </w:tcBorders>
            <w:vAlign w:val="bottom"/>
          </w:tcPr>
          <w:p w:rsidR="004454B6" w:rsidRPr="002363FC" w:rsidRDefault="00EB6971" w:rsidP="00B33D59">
            <w:pPr>
              <w:ind w:left="162"/>
              <w:rPr>
                <w:rFonts w:ascii="Arial" w:hAnsi="Arial" w:cs="Arial"/>
                <w:b/>
                <w:bCs/>
                <w:sz w:val="12"/>
                <w:szCs w:val="12"/>
              </w:rPr>
            </w:pPr>
            <w:r w:rsidRPr="002363FC">
              <w:rPr>
                <w:rFonts w:ascii="Arial" w:hAnsi="Arial" w:cs="Arial"/>
                <w:sz w:val="20"/>
                <w:szCs w:val="20"/>
              </w:rPr>
              <w:t xml:space="preserve">Related companies </w:t>
            </w:r>
            <w:r w:rsidR="00555BC0" w:rsidRPr="002363FC">
              <w:rPr>
                <w:rFonts w:ascii="Arial" w:hAnsi="Arial" w:cs="Arial"/>
                <w:spacing w:val="-8"/>
                <w:sz w:val="20"/>
                <w:szCs w:val="20"/>
                <w:lang w:val="en-GB"/>
              </w:rPr>
              <w:t>(Comm</w:t>
            </w:r>
            <w:r w:rsidR="00B33D59">
              <w:rPr>
                <w:rFonts w:ascii="Arial" w:hAnsi="Arial" w:cs="Arial"/>
                <w:spacing w:val="-8"/>
                <w:sz w:val="20"/>
                <w:szCs w:val="20"/>
                <w:lang w:val="en-GB"/>
              </w:rPr>
              <w:t>on director</w:t>
            </w:r>
            <w:r w:rsidR="00555BC0" w:rsidRPr="002363FC">
              <w:rPr>
                <w:rFonts w:ascii="Arial" w:hAnsi="Arial" w:cs="Arial"/>
                <w:spacing w:val="-8"/>
                <w:sz w:val="20"/>
                <w:szCs w:val="20"/>
                <w:lang w:val="en-GB"/>
              </w:rPr>
              <w:t>)</w:t>
            </w:r>
          </w:p>
        </w:tc>
        <w:tc>
          <w:tcPr>
            <w:tcW w:w="1557" w:type="dxa"/>
            <w:tcBorders>
              <w:top w:val="nil"/>
              <w:left w:val="nil"/>
              <w:bottom w:val="nil"/>
              <w:right w:val="nil"/>
            </w:tcBorders>
            <w:shd w:val="clear" w:color="auto" w:fill="auto"/>
            <w:vAlign w:val="bottom"/>
          </w:tcPr>
          <w:p w:rsidR="004454B6" w:rsidRPr="002363FC" w:rsidRDefault="00772E86" w:rsidP="00EB6971">
            <w:pPr>
              <w:pBdr>
                <w:bottom w:val="single" w:sz="4" w:space="1" w:color="auto"/>
              </w:pBdr>
              <w:ind w:right="-72"/>
              <w:jc w:val="right"/>
              <w:rPr>
                <w:rFonts w:ascii="Arial" w:hAnsi="Arial" w:cs="Arial"/>
                <w:sz w:val="20"/>
                <w:szCs w:val="20"/>
              </w:rPr>
            </w:pPr>
            <w:r>
              <w:rPr>
                <w:rFonts w:ascii="Arial" w:hAnsi="Arial" w:cs="Arial"/>
                <w:sz w:val="20"/>
                <w:szCs w:val="20"/>
              </w:rPr>
              <w:t>200,213,742</w:t>
            </w:r>
          </w:p>
        </w:tc>
        <w:tc>
          <w:tcPr>
            <w:tcW w:w="1620" w:type="dxa"/>
            <w:tcBorders>
              <w:top w:val="nil"/>
              <w:left w:val="nil"/>
              <w:bottom w:val="nil"/>
              <w:right w:val="nil"/>
            </w:tcBorders>
            <w:shd w:val="clear" w:color="auto" w:fill="auto"/>
            <w:vAlign w:val="bottom"/>
          </w:tcPr>
          <w:p w:rsidR="004454B6" w:rsidRPr="002363FC" w:rsidRDefault="004454B6" w:rsidP="00EB6971">
            <w:pPr>
              <w:pBdr>
                <w:bottom w:val="single" w:sz="4" w:space="1" w:color="auto"/>
              </w:pBdr>
              <w:ind w:right="-72"/>
              <w:jc w:val="right"/>
              <w:rPr>
                <w:rFonts w:ascii="Arial" w:hAnsi="Arial" w:cs="Arial"/>
                <w:sz w:val="20"/>
                <w:szCs w:val="20"/>
              </w:rPr>
            </w:pPr>
            <w:r w:rsidRPr="002363FC">
              <w:rPr>
                <w:rFonts w:ascii="Arial" w:hAnsi="Arial" w:cs="Arial"/>
                <w:sz w:val="20"/>
                <w:szCs w:val="20"/>
              </w:rPr>
              <w:t>-</w:t>
            </w:r>
          </w:p>
        </w:tc>
      </w:tr>
      <w:tr w:rsidR="004454B6" w:rsidRPr="002363FC" w:rsidTr="00A2714A">
        <w:trPr>
          <w:trHeight w:val="20"/>
        </w:trPr>
        <w:tc>
          <w:tcPr>
            <w:tcW w:w="5584" w:type="dxa"/>
            <w:tcBorders>
              <w:top w:val="nil"/>
              <w:left w:val="nil"/>
              <w:bottom w:val="nil"/>
              <w:right w:val="nil"/>
            </w:tcBorders>
            <w:vAlign w:val="bottom"/>
          </w:tcPr>
          <w:p w:rsidR="004454B6" w:rsidRPr="00A2714A" w:rsidRDefault="004454B6" w:rsidP="00A2714A">
            <w:pPr>
              <w:ind w:left="162"/>
              <w:rPr>
                <w:rFonts w:ascii="Arial" w:hAnsi="Arial" w:cs="Arial"/>
                <w:b/>
                <w:bCs/>
                <w:sz w:val="12"/>
                <w:szCs w:val="12"/>
              </w:rPr>
            </w:pPr>
          </w:p>
        </w:tc>
        <w:tc>
          <w:tcPr>
            <w:tcW w:w="1557" w:type="dxa"/>
            <w:tcBorders>
              <w:top w:val="nil"/>
              <w:left w:val="nil"/>
              <w:bottom w:val="nil"/>
              <w:right w:val="nil"/>
            </w:tcBorders>
            <w:shd w:val="clear" w:color="auto" w:fill="auto"/>
            <w:vAlign w:val="bottom"/>
          </w:tcPr>
          <w:p w:rsidR="004454B6" w:rsidRPr="00A2714A" w:rsidRDefault="004454B6" w:rsidP="00B20072">
            <w:pPr>
              <w:ind w:right="-72"/>
              <w:jc w:val="right"/>
              <w:rPr>
                <w:rFonts w:ascii="Arial" w:hAnsi="Arial" w:cs="Arial"/>
                <w:sz w:val="12"/>
                <w:szCs w:val="12"/>
              </w:rPr>
            </w:pPr>
          </w:p>
        </w:tc>
        <w:tc>
          <w:tcPr>
            <w:tcW w:w="1620" w:type="dxa"/>
            <w:tcBorders>
              <w:top w:val="nil"/>
              <w:left w:val="nil"/>
              <w:right w:val="nil"/>
            </w:tcBorders>
            <w:shd w:val="clear" w:color="auto" w:fill="auto"/>
            <w:vAlign w:val="bottom"/>
          </w:tcPr>
          <w:p w:rsidR="004454B6" w:rsidRPr="00A2714A" w:rsidRDefault="004454B6" w:rsidP="00B20072">
            <w:pPr>
              <w:ind w:right="-72"/>
              <w:jc w:val="right"/>
              <w:rPr>
                <w:rFonts w:ascii="Arial" w:hAnsi="Arial" w:cs="Arial"/>
                <w:sz w:val="12"/>
                <w:szCs w:val="12"/>
              </w:rPr>
            </w:pP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A2714A" w:rsidP="00A2714A">
            <w:pPr>
              <w:ind w:left="162"/>
              <w:rPr>
                <w:rFonts w:ascii="Arial" w:hAnsi="Arial" w:cs="Arial"/>
                <w:b/>
                <w:bCs/>
                <w:sz w:val="12"/>
                <w:szCs w:val="12"/>
              </w:rPr>
            </w:pPr>
            <w:r w:rsidRPr="002363FC">
              <w:rPr>
                <w:rFonts w:ascii="Arial" w:hAnsi="Arial" w:cs="Arial"/>
                <w:sz w:val="20"/>
                <w:szCs w:val="20"/>
              </w:rPr>
              <w:t>Total</w:t>
            </w:r>
          </w:p>
        </w:tc>
        <w:tc>
          <w:tcPr>
            <w:tcW w:w="1557" w:type="dxa"/>
            <w:tcBorders>
              <w:top w:val="nil"/>
              <w:left w:val="nil"/>
              <w:bottom w:val="nil"/>
              <w:right w:val="nil"/>
            </w:tcBorders>
            <w:shd w:val="clear" w:color="auto" w:fill="auto"/>
            <w:vAlign w:val="bottom"/>
          </w:tcPr>
          <w:p w:rsidR="00A2714A" w:rsidRPr="002363FC" w:rsidRDefault="00772E86" w:rsidP="00A2714A">
            <w:pPr>
              <w:pBdr>
                <w:bottom w:val="double" w:sz="4" w:space="1" w:color="auto"/>
              </w:pBdr>
              <w:ind w:right="-72"/>
              <w:jc w:val="right"/>
              <w:rPr>
                <w:rFonts w:ascii="Arial" w:hAnsi="Arial" w:cs="Arial"/>
                <w:sz w:val="12"/>
                <w:szCs w:val="12"/>
              </w:rPr>
            </w:pPr>
            <w:r>
              <w:rPr>
                <w:rFonts w:ascii="Arial" w:hAnsi="Arial" w:cs="Arial"/>
                <w:sz w:val="20"/>
                <w:szCs w:val="20"/>
              </w:rPr>
              <w:t>200,213,742</w:t>
            </w:r>
          </w:p>
        </w:tc>
        <w:tc>
          <w:tcPr>
            <w:tcW w:w="1620" w:type="dxa"/>
            <w:tcBorders>
              <w:top w:val="nil"/>
              <w:left w:val="nil"/>
              <w:right w:val="nil"/>
            </w:tcBorders>
            <w:shd w:val="clear" w:color="auto" w:fill="auto"/>
            <w:vAlign w:val="bottom"/>
          </w:tcPr>
          <w:p w:rsidR="00A2714A" w:rsidRPr="002363FC" w:rsidRDefault="00A2714A" w:rsidP="00A2714A">
            <w:pPr>
              <w:pBdr>
                <w:bottom w:val="double" w:sz="4" w:space="1" w:color="auto"/>
              </w:pBdr>
              <w:ind w:right="-72"/>
              <w:jc w:val="right"/>
              <w:rPr>
                <w:rFonts w:ascii="Arial" w:hAnsi="Arial" w:cs="Arial"/>
                <w:sz w:val="20"/>
                <w:szCs w:val="20"/>
              </w:rPr>
            </w:pPr>
            <w:r w:rsidRPr="002363FC">
              <w:rPr>
                <w:rFonts w:ascii="Arial" w:hAnsi="Arial" w:cs="Arial"/>
                <w:sz w:val="20"/>
                <w:szCs w:val="20"/>
              </w:rPr>
              <w:t>-</w:t>
            </w:r>
          </w:p>
        </w:tc>
      </w:tr>
    </w:tbl>
    <w:p w:rsidR="00F4104D" w:rsidRDefault="00F4104D" w:rsidP="0032643B">
      <w:pPr>
        <w:ind w:left="547"/>
        <w:jc w:val="both"/>
        <w:rPr>
          <w:rFonts w:ascii="Arial" w:hAnsi="Arial" w:cs="Arial"/>
          <w:sz w:val="20"/>
          <w:szCs w:val="20"/>
        </w:rPr>
      </w:pPr>
    </w:p>
    <w:p w:rsidR="0032643B" w:rsidRDefault="0032643B" w:rsidP="0032643B">
      <w:pPr>
        <w:ind w:left="547"/>
        <w:jc w:val="both"/>
        <w:rPr>
          <w:rFonts w:ascii="Arial" w:hAnsi="Arial" w:cs="Arial"/>
          <w:sz w:val="20"/>
          <w:szCs w:val="20"/>
        </w:rPr>
      </w:pPr>
      <w:r>
        <w:rPr>
          <w:rFonts w:ascii="Arial" w:hAnsi="Arial" w:cs="Arial"/>
          <w:sz w:val="20"/>
          <w:szCs w:val="20"/>
        </w:rPr>
        <w:t>T</w:t>
      </w:r>
      <w:r w:rsidRPr="00692E1C">
        <w:rPr>
          <w:rFonts w:ascii="Arial" w:hAnsi="Arial" w:cs="Arial"/>
          <w:sz w:val="20"/>
          <w:szCs w:val="20"/>
        </w:rPr>
        <w:t>he Company enter</w:t>
      </w:r>
      <w:r>
        <w:rPr>
          <w:rFonts w:ascii="Arial" w:hAnsi="Arial" w:cs="Arial"/>
          <w:sz w:val="20"/>
          <w:szCs w:val="20"/>
        </w:rPr>
        <w:t>ed</w:t>
      </w:r>
      <w:r w:rsidRPr="00692E1C">
        <w:rPr>
          <w:rFonts w:ascii="Arial" w:hAnsi="Arial" w:cs="Arial"/>
          <w:sz w:val="20"/>
          <w:szCs w:val="20"/>
        </w:rPr>
        <w:t xml:space="preserve"> into Loan Management Service Agreement with</w:t>
      </w:r>
      <w:r>
        <w:rPr>
          <w:rFonts w:ascii="Arial" w:hAnsi="Arial" w:cs="Arial"/>
          <w:sz w:val="20"/>
          <w:szCs w:val="20"/>
        </w:rPr>
        <w:t xml:space="preserve"> </w:t>
      </w:r>
      <w:proofErr w:type="spellStart"/>
      <w:r w:rsidRPr="00692E1C">
        <w:rPr>
          <w:rFonts w:ascii="Arial" w:hAnsi="Arial" w:cs="Arial"/>
          <w:sz w:val="20"/>
          <w:szCs w:val="20"/>
        </w:rPr>
        <w:t>S</w:t>
      </w:r>
      <w:r>
        <w:rPr>
          <w:rFonts w:ascii="Arial" w:hAnsi="Arial" w:cs="Arial"/>
          <w:sz w:val="20"/>
          <w:szCs w:val="20"/>
        </w:rPr>
        <w:t>risawad</w:t>
      </w:r>
      <w:proofErr w:type="spellEnd"/>
      <w:r>
        <w:rPr>
          <w:rFonts w:ascii="Arial" w:hAnsi="Arial" w:cs="Arial"/>
          <w:sz w:val="20"/>
          <w:szCs w:val="20"/>
        </w:rPr>
        <w:t xml:space="preserve"> Power </w:t>
      </w:r>
      <w:r w:rsidRPr="00692E1C">
        <w:rPr>
          <w:rFonts w:ascii="Arial" w:hAnsi="Arial" w:cs="Arial"/>
          <w:sz w:val="20"/>
          <w:szCs w:val="20"/>
        </w:rPr>
        <w:t>2014</w:t>
      </w:r>
      <w:r>
        <w:rPr>
          <w:rFonts w:ascii="Arial" w:hAnsi="Arial" w:cs="Arial"/>
          <w:sz w:val="20"/>
          <w:szCs w:val="20"/>
        </w:rPr>
        <w:t xml:space="preserve"> Company Limited (“S2014”)</w:t>
      </w:r>
      <w:r w:rsidRPr="00692E1C">
        <w:rPr>
          <w:rFonts w:ascii="Arial" w:hAnsi="Arial" w:cs="Arial"/>
          <w:sz w:val="20"/>
          <w:szCs w:val="20"/>
        </w:rPr>
        <w:t xml:space="preserve"> to obtain its service for a period of 2 years from 1 July 2017 to </w:t>
      </w:r>
      <w:r>
        <w:rPr>
          <w:rFonts w:ascii="Arial" w:hAnsi="Arial" w:cs="Arial"/>
          <w:sz w:val="20"/>
          <w:szCs w:val="20"/>
        </w:rPr>
        <w:br/>
      </w:r>
      <w:r w:rsidRPr="00692E1C">
        <w:rPr>
          <w:rFonts w:ascii="Arial" w:hAnsi="Arial" w:cs="Arial"/>
          <w:sz w:val="20"/>
          <w:szCs w:val="20"/>
        </w:rPr>
        <w:t>30 June 2019</w:t>
      </w:r>
      <w:r>
        <w:rPr>
          <w:rFonts w:ascii="Arial" w:hAnsi="Arial" w:cs="Arial"/>
          <w:sz w:val="20"/>
          <w:szCs w:val="20"/>
        </w:rPr>
        <w:t xml:space="preserve">, which is recorded as other liabilities amounting to Baht 184.70 million. </w:t>
      </w:r>
    </w:p>
    <w:p w:rsidR="00F4104D" w:rsidRDefault="00F4104D" w:rsidP="0032643B">
      <w:pPr>
        <w:ind w:left="547"/>
        <w:jc w:val="both"/>
        <w:rPr>
          <w:rFonts w:ascii="Arial" w:hAnsi="Arial" w:cs="Arial"/>
          <w:sz w:val="20"/>
          <w:szCs w:val="20"/>
        </w:rPr>
      </w:pPr>
    </w:p>
    <w:tbl>
      <w:tblPr>
        <w:tblW w:w="8761" w:type="dxa"/>
        <w:tblInd w:w="270" w:type="dxa"/>
        <w:tblLayout w:type="fixed"/>
        <w:tblLook w:val="0000" w:firstRow="0" w:lastRow="0" w:firstColumn="0" w:lastColumn="0" w:noHBand="0" w:noVBand="0"/>
      </w:tblPr>
      <w:tblGrid>
        <w:gridCol w:w="5584"/>
        <w:gridCol w:w="1557"/>
        <w:gridCol w:w="1620"/>
      </w:tblGrid>
      <w:tr w:rsidR="00C52BA0" w:rsidRPr="002363FC" w:rsidTr="00627266">
        <w:trPr>
          <w:trHeight w:val="20"/>
        </w:trPr>
        <w:tc>
          <w:tcPr>
            <w:tcW w:w="5584" w:type="dxa"/>
            <w:tcBorders>
              <w:top w:val="nil"/>
              <w:left w:val="nil"/>
              <w:bottom w:val="nil"/>
              <w:right w:val="nil"/>
            </w:tcBorders>
            <w:vAlign w:val="bottom"/>
          </w:tcPr>
          <w:p w:rsidR="00C52BA0" w:rsidRPr="002363FC" w:rsidRDefault="00C52BA0" w:rsidP="0032643B">
            <w:pPr>
              <w:overflowPunct/>
              <w:autoSpaceDE/>
              <w:autoSpaceDN/>
              <w:adjustRightInd/>
              <w:textAlignment w:val="auto"/>
              <w:rPr>
                <w:rFonts w:ascii="Arial" w:hAnsi="Arial" w:cs="Arial"/>
                <w:sz w:val="20"/>
                <w:szCs w:val="20"/>
              </w:rPr>
            </w:pPr>
          </w:p>
        </w:tc>
        <w:tc>
          <w:tcPr>
            <w:tcW w:w="1557" w:type="dxa"/>
            <w:tcBorders>
              <w:top w:val="nil"/>
              <w:left w:val="nil"/>
              <w:right w:val="nil"/>
            </w:tcBorders>
            <w:vAlign w:val="bottom"/>
          </w:tcPr>
          <w:p w:rsidR="00C52BA0" w:rsidRPr="002363FC" w:rsidRDefault="00C52BA0" w:rsidP="00627266">
            <w:pPr>
              <w:ind w:right="-72"/>
              <w:jc w:val="right"/>
              <w:rPr>
                <w:rFonts w:ascii="Arial" w:hAnsi="Arial" w:cs="Arial"/>
                <w:b/>
                <w:bCs/>
                <w:sz w:val="20"/>
                <w:szCs w:val="20"/>
              </w:rPr>
            </w:pPr>
            <w:r w:rsidRPr="002363FC">
              <w:rPr>
                <w:rFonts w:ascii="Arial" w:hAnsi="Arial" w:cs="Arial"/>
                <w:b/>
                <w:bCs/>
                <w:sz w:val="20"/>
                <w:szCs w:val="20"/>
                <w:lang w:val="en-GB"/>
              </w:rPr>
              <w:t>30 September</w:t>
            </w:r>
            <w:r w:rsidRPr="002363FC">
              <w:rPr>
                <w:rFonts w:ascii="Arial" w:hAnsi="Arial" w:cs="Arial"/>
                <w:b/>
                <w:bCs/>
                <w:sz w:val="20"/>
                <w:szCs w:val="20"/>
              </w:rPr>
              <w:t xml:space="preserve"> </w:t>
            </w:r>
          </w:p>
          <w:p w:rsidR="00C52BA0" w:rsidRPr="002363FC" w:rsidRDefault="00C52BA0" w:rsidP="00627266">
            <w:pPr>
              <w:ind w:right="-72"/>
              <w:jc w:val="right"/>
              <w:rPr>
                <w:rFonts w:ascii="Arial" w:hAnsi="Arial" w:cs="Arial"/>
                <w:b/>
                <w:bCs/>
                <w:sz w:val="20"/>
                <w:szCs w:val="20"/>
              </w:rPr>
            </w:pPr>
            <w:r w:rsidRPr="002363FC">
              <w:rPr>
                <w:rFonts w:ascii="Arial" w:hAnsi="Arial" w:cs="Arial"/>
                <w:b/>
                <w:bCs/>
                <w:sz w:val="20"/>
                <w:szCs w:val="20"/>
                <w:lang w:val="en-GB"/>
              </w:rPr>
              <w:t>2017</w:t>
            </w:r>
          </w:p>
        </w:tc>
        <w:tc>
          <w:tcPr>
            <w:tcW w:w="1620" w:type="dxa"/>
            <w:tcBorders>
              <w:top w:val="nil"/>
              <w:left w:val="nil"/>
              <w:right w:val="nil"/>
            </w:tcBorders>
            <w:vAlign w:val="bottom"/>
          </w:tcPr>
          <w:p w:rsidR="00C52BA0" w:rsidRPr="002363FC" w:rsidRDefault="00C52BA0" w:rsidP="00627266">
            <w:pPr>
              <w:ind w:right="-72"/>
              <w:jc w:val="right"/>
              <w:rPr>
                <w:rFonts w:ascii="Arial" w:hAnsi="Arial" w:cs="Arial"/>
                <w:b/>
                <w:bCs/>
                <w:sz w:val="20"/>
                <w:szCs w:val="20"/>
                <w:lang w:val="en-GB"/>
              </w:rPr>
            </w:pPr>
            <w:r w:rsidRPr="002363FC">
              <w:rPr>
                <w:rFonts w:ascii="Arial" w:hAnsi="Arial" w:cs="Arial"/>
                <w:b/>
                <w:bCs/>
                <w:sz w:val="20"/>
                <w:szCs w:val="20"/>
                <w:lang w:val="en-GB"/>
              </w:rPr>
              <w:t>31 December</w:t>
            </w:r>
          </w:p>
          <w:p w:rsidR="00C52BA0" w:rsidRPr="002363FC" w:rsidRDefault="00C52BA0" w:rsidP="00627266">
            <w:pPr>
              <w:ind w:right="-72"/>
              <w:jc w:val="right"/>
              <w:rPr>
                <w:rFonts w:ascii="Arial" w:hAnsi="Arial" w:cs="Arial"/>
                <w:b/>
                <w:bCs/>
                <w:sz w:val="20"/>
                <w:szCs w:val="20"/>
              </w:rPr>
            </w:pPr>
            <w:r w:rsidRPr="002363FC">
              <w:rPr>
                <w:rFonts w:ascii="Arial" w:hAnsi="Arial" w:cs="Arial"/>
                <w:b/>
                <w:bCs/>
                <w:sz w:val="20"/>
                <w:szCs w:val="20"/>
                <w:lang w:val="en-GB"/>
              </w:rPr>
              <w:t>2016</w:t>
            </w:r>
          </w:p>
        </w:tc>
      </w:tr>
      <w:tr w:rsidR="00C52BA0" w:rsidRPr="002363FC" w:rsidTr="00627266">
        <w:trPr>
          <w:trHeight w:val="20"/>
        </w:trPr>
        <w:tc>
          <w:tcPr>
            <w:tcW w:w="5584" w:type="dxa"/>
            <w:tcBorders>
              <w:top w:val="nil"/>
              <w:left w:val="nil"/>
              <w:bottom w:val="nil"/>
              <w:right w:val="nil"/>
            </w:tcBorders>
            <w:vAlign w:val="bottom"/>
          </w:tcPr>
          <w:p w:rsidR="00C52BA0" w:rsidRPr="002363FC" w:rsidRDefault="00C52BA0" w:rsidP="00627266">
            <w:pPr>
              <w:snapToGrid w:val="0"/>
              <w:ind w:left="162"/>
              <w:rPr>
                <w:rFonts w:ascii="Arial" w:hAnsi="Arial" w:cs="Arial"/>
                <w:sz w:val="20"/>
                <w:szCs w:val="20"/>
              </w:rPr>
            </w:pPr>
          </w:p>
        </w:tc>
        <w:tc>
          <w:tcPr>
            <w:tcW w:w="1557" w:type="dxa"/>
            <w:tcBorders>
              <w:top w:val="nil"/>
              <w:left w:val="nil"/>
              <w:right w:val="nil"/>
            </w:tcBorders>
            <w:vAlign w:val="bottom"/>
          </w:tcPr>
          <w:p w:rsidR="00C52BA0" w:rsidRPr="002363FC" w:rsidRDefault="00C52BA0" w:rsidP="00627266">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620" w:type="dxa"/>
            <w:tcBorders>
              <w:top w:val="nil"/>
              <w:left w:val="nil"/>
              <w:right w:val="nil"/>
            </w:tcBorders>
            <w:vAlign w:val="bottom"/>
          </w:tcPr>
          <w:p w:rsidR="00C52BA0" w:rsidRPr="002363FC" w:rsidRDefault="00C52BA0" w:rsidP="00627266">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A2714A" w:rsidP="00A2714A">
            <w:pPr>
              <w:ind w:left="162"/>
              <w:rPr>
                <w:rFonts w:ascii="Arial" w:hAnsi="Arial" w:cs="Arial"/>
                <w:b/>
                <w:bCs/>
                <w:sz w:val="20"/>
                <w:szCs w:val="20"/>
              </w:rPr>
            </w:pPr>
            <w:r w:rsidRPr="002363FC">
              <w:rPr>
                <w:rFonts w:ascii="Arial" w:hAnsi="Arial" w:cs="Arial"/>
                <w:b/>
                <w:bCs/>
                <w:sz w:val="20"/>
                <w:szCs w:val="20"/>
              </w:rPr>
              <w:t>Deposits</w:t>
            </w:r>
          </w:p>
        </w:tc>
        <w:tc>
          <w:tcPr>
            <w:tcW w:w="1557"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rPr>
            </w:pP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A2714A" w:rsidP="00A2714A">
            <w:pPr>
              <w:ind w:left="162"/>
              <w:rPr>
                <w:rFonts w:ascii="Arial" w:hAnsi="Arial" w:cs="Arial"/>
                <w:spacing w:val="-10"/>
                <w:sz w:val="20"/>
                <w:szCs w:val="20"/>
              </w:rPr>
            </w:pPr>
            <w:r w:rsidRPr="002363FC">
              <w:rPr>
                <w:rFonts w:ascii="Arial" w:hAnsi="Arial" w:cs="Arial"/>
                <w:spacing w:val="-10"/>
                <w:sz w:val="20"/>
                <w:szCs w:val="20"/>
              </w:rPr>
              <w:t xml:space="preserve">Related companies </w:t>
            </w:r>
            <w:r w:rsidRPr="002363FC">
              <w:rPr>
                <w:rFonts w:ascii="Arial" w:hAnsi="Arial" w:cs="Arial"/>
                <w:spacing w:val="-10"/>
                <w:sz w:val="20"/>
                <w:szCs w:val="20"/>
                <w:lang w:val="en-GB"/>
              </w:rPr>
              <w:t>(Common director and/or shareholders)</w:t>
            </w:r>
          </w:p>
        </w:tc>
        <w:tc>
          <w:tcPr>
            <w:tcW w:w="1557"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cs/>
              </w:rPr>
            </w:pPr>
            <w:r w:rsidRPr="002363FC">
              <w:rPr>
                <w:rFonts w:ascii="Arial" w:hAnsi="Arial" w:cs="Arial"/>
                <w:sz w:val="20"/>
                <w:szCs w:val="20"/>
              </w:rPr>
              <w:t>2,035,270,542</w:t>
            </w:r>
          </w:p>
        </w:tc>
        <w:tc>
          <w:tcPr>
            <w:tcW w:w="1620"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cs/>
              </w:rPr>
            </w:pPr>
            <w:r w:rsidRPr="002363FC">
              <w:rPr>
                <w:rFonts w:ascii="Arial" w:hAnsi="Arial" w:cs="Arial"/>
                <w:sz w:val="20"/>
                <w:szCs w:val="20"/>
              </w:rPr>
              <w:t>1,975,643,487</w:t>
            </w: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A2714A" w:rsidP="00A2714A">
            <w:pPr>
              <w:ind w:left="162"/>
              <w:rPr>
                <w:rFonts w:ascii="Arial" w:hAnsi="Arial" w:cs="Arial"/>
                <w:sz w:val="20"/>
                <w:szCs w:val="20"/>
              </w:rPr>
            </w:pPr>
            <w:r w:rsidRPr="002363FC">
              <w:rPr>
                <w:rFonts w:ascii="Arial" w:hAnsi="Arial" w:cs="Arial"/>
                <w:sz w:val="20"/>
                <w:szCs w:val="20"/>
              </w:rPr>
              <w:t>Directors and management at the position of</w:t>
            </w:r>
          </w:p>
        </w:tc>
        <w:tc>
          <w:tcPr>
            <w:tcW w:w="1557"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napToGrid w:val="0"/>
                <w:sz w:val="20"/>
                <w:szCs w:val="20"/>
                <w:lang w:eastAsia="th-TH"/>
              </w:rPr>
            </w:pPr>
          </w:p>
        </w:tc>
        <w:tc>
          <w:tcPr>
            <w:tcW w:w="1620"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napToGrid w:val="0"/>
                <w:sz w:val="20"/>
                <w:szCs w:val="20"/>
                <w:lang w:eastAsia="th-TH"/>
              </w:rPr>
            </w:pP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001A75" w:rsidP="00A2714A">
            <w:pPr>
              <w:ind w:left="162"/>
              <w:rPr>
                <w:rFonts w:ascii="Arial" w:hAnsi="Arial" w:cs="Arial"/>
                <w:sz w:val="20"/>
                <w:szCs w:val="20"/>
              </w:rPr>
            </w:pPr>
            <w:r>
              <w:rPr>
                <w:rFonts w:ascii="Arial" w:hAnsi="Arial" w:cs="Arial"/>
                <w:sz w:val="20"/>
                <w:szCs w:val="20"/>
              </w:rPr>
              <w:t xml:space="preserve">   </w:t>
            </w:r>
            <w:r w:rsidR="00A2714A" w:rsidRPr="002363FC">
              <w:rPr>
                <w:rFonts w:ascii="Arial" w:hAnsi="Arial" w:cs="Arial"/>
                <w:sz w:val="20"/>
                <w:szCs w:val="20"/>
              </w:rPr>
              <w:t>department head and above including their related</w:t>
            </w:r>
          </w:p>
        </w:tc>
        <w:tc>
          <w:tcPr>
            <w:tcW w:w="1557"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12"/>
                <w:szCs w:val="12"/>
                <w:cs/>
              </w:rPr>
            </w:pP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001A75" w:rsidP="00A2714A">
            <w:pPr>
              <w:ind w:left="162"/>
              <w:rPr>
                <w:rFonts w:ascii="Arial" w:hAnsi="Arial" w:cs="Arial"/>
                <w:sz w:val="20"/>
                <w:szCs w:val="20"/>
              </w:rPr>
            </w:pPr>
            <w:r>
              <w:rPr>
                <w:rFonts w:ascii="Arial" w:hAnsi="Arial" w:cs="Arial"/>
                <w:sz w:val="20"/>
                <w:szCs w:val="20"/>
              </w:rPr>
              <w:t xml:space="preserve">   </w:t>
            </w:r>
            <w:r w:rsidR="00A2714A" w:rsidRPr="002363FC">
              <w:rPr>
                <w:rFonts w:ascii="Arial" w:hAnsi="Arial" w:cs="Arial"/>
                <w:sz w:val="20"/>
                <w:szCs w:val="20"/>
              </w:rPr>
              <w:t>persons</w:t>
            </w:r>
          </w:p>
        </w:tc>
        <w:tc>
          <w:tcPr>
            <w:tcW w:w="1557" w:type="dxa"/>
            <w:tcBorders>
              <w:top w:val="nil"/>
              <w:left w:val="nil"/>
              <w:bottom w:val="nil"/>
              <w:right w:val="nil"/>
            </w:tcBorders>
            <w:shd w:val="clear" w:color="auto" w:fill="auto"/>
            <w:vAlign w:val="bottom"/>
          </w:tcPr>
          <w:p w:rsidR="00A2714A" w:rsidRPr="002363FC" w:rsidRDefault="00A2714A" w:rsidP="00A2714A">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36,000,000</w:t>
            </w:r>
          </w:p>
        </w:tc>
        <w:tc>
          <w:tcPr>
            <w:tcW w:w="1620" w:type="dxa"/>
            <w:tcBorders>
              <w:top w:val="nil"/>
              <w:left w:val="nil"/>
              <w:bottom w:val="nil"/>
              <w:right w:val="nil"/>
            </w:tcBorders>
            <w:shd w:val="clear" w:color="auto" w:fill="auto"/>
            <w:vAlign w:val="bottom"/>
          </w:tcPr>
          <w:p w:rsidR="00A2714A" w:rsidRPr="002363FC" w:rsidRDefault="00A2714A" w:rsidP="00A2714A">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12,016,018</w:t>
            </w: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A2714A" w:rsidP="00A2714A">
            <w:pPr>
              <w:ind w:left="162"/>
              <w:rPr>
                <w:rFonts w:ascii="Arial" w:hAnsi="Arial" w:cs="Arial"/>
                <w:sz w:val="12"/>
                <w:szCs w:val="12"/>
              </w:rPr>
            </w:pPr>
          </w:p>
        </w:tc>
        <w:tc>
          <w:tcPr>
            <w:tcW w:w="1557"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12"/>
                <w:szCs w:val="12"/>
                <w:cs/>
              </w:rPr>
            </w:pP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A2714A" w:rsidP="00A2714A">
            <w:pPr>
              <w:ind w:left="162"/>
              <w:rPr>
                <w:rFonts w:ascii="Arial" w:hAnsi="Arial" w:cs="Arial"/>
                <w:sz w:val="20"/>
                <w:szCs w:val="20"/>
              </w:rPr>
            </w:pPr>
            <w:r w:rsidRPr="002363FC">
              <w:rPr>
                <w:rFonts w:ascii="Arial" w:hAnsi="Arial" w:cs="Arial"/>
                <w:sz w:val="20"/>
                <w:szCs w:val="20"/>
              </w:rPr>
              <w:t xml:space="preserve">Total </w:t>
            </w:r>
          </w:p>
        </w:tc>
        <w:tc>
          <w:tcPr>
            <w:tcW w:w="1557" w:type="dxa"/>
            <w:tcBorders>
              <w:top w:val="nil"/>
              <w:left w:val="nil"/>
              <w:bottom w:val="nil"/>
              <w:right w:val="nil"/>
            </w:tcBorders>
            <w:shd w:val="clear" w:color="auto" w:fill="auto"/>
            <w:vAlign w:val="bottom"/>
          </w:tcPr>
          <w:p w:rsidR="00A2714A" w:rsidRPr="002363FC" w:rsidRDefault="00A2714A" w:rsidP="00A2714A">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2,071,270,542</w:t>
            </w:r>
          </w:p>
        </w:tc>
        <w:tc>
          <w:tcPr>
            <w:tcW w:w="1620" w:type="dxa"/>
            <w:tcBorders>
              <w:top w:val="nil"/>
              <w:left w:val="nil"/>
              <w:bottom w:val="nil"/>
              <w:right w:val="nil"/>
            </w:tcBorders>
            <w:shd w:val="clear" w:color="auto" w:fill="auto"/>
            <w:vAlign w:val="bottom"/>
          </w:tcPr>
          <w:p w:rsidR="00A2714A" w:rsidRPr="002363FC" w:rsidRDefault="00A2714A" w:rsidP="00A2714A">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1,987,659,505</w:t>
            </w: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A2714A" w:rsidP="00A2714A">
            <w:pPr>
              <w:ind w:left="162"/>
              <w:rPr>
                <w:rFonts w:ascii="Arial" w:hAnsi="Arial" w:cs="Arial"/>
                <w:sz w:val="20"/>
                <w:szCs w:val="20"/>
              </w:rPr>
            </w:pPr>
          </w:p>
        </w:tc>
        <w:tc>
          <w:tcPr>
            <w:tcW w:w="1557"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rPr>
            </w:pP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A2714A" w:rsidP="00A2714A">
            <w:pPr>
              <w:ind w:left="162"/>
              <w:rPr>
                <w:rFonts w:ascii="Arial" w:hAnsi="Arial" w:cs="Arial"/>
                <w:b/>
                <w:bCs/>
                <w:sz w:val="20"/>
                <w:szCs w:val="20"/>
              </w:rPr>
            </w:pPr>
            <w:r w:rsidRPr="002363FC">
              <w:rPr>
                <w:rFonts w:ascii="Arial" w:hAnsi="Arial" w:cs="Arial"/>
                <w:b/>
                <w:bCs/>
                <w:sz w:val="20"/>
                <w:szCs w:val="20"/>
              </w:rPr>
              <w:t>Accrued interest expenses</w:t>
            </w:r>
          </w:p>
        </w:tc>
        <w:tc>
          <w:tcPr>
            <w:tcW w:w="1557"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rPr>
            </w:pP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A2714A" w:rsidP="00A2714A">
            <w:pPr>
              <w:ind w:left="162" w:right="-90"/>
              <w:rPr>
                <w:rFonts w:ascii="Arial" w:hAnsi="Arial" w:cs="Arial"/>
                <w:spacing w:val="-10"/>
                <w:sz w:val="20"/>
                <w:szCs w:val="20"/>
              </w:rPr>
            </w:pPr>
            <w:r w:rsidRPr="002363FC">
              <w:rPr>
                <w:rFonts w:ascii="Arial" w:hAnsi="Arial" w:cs="Arial"/>
                <w:spacing w:val="-10"/>
                <w:sz w:val="20"/>
                <w:szCs w:val="20"/>
              </w:rPr>
              <w:t xml:space="preserve">Related companies </w:t>
            </w:r>
            <w:r w:rsidRPr="002363FC">
              <w:rPr>
                <w:rFonts w:ascii="Arial" w:hAnsi="Arial" w:cs="Arial"/>
                <w:spacing w:val="-10"/>
                <w:sz w:val="20"/>
                <w:szCs w:val="20"/>
                <w:lang w:val="en-GB"/>
              </w:rPr>
              <w:t>(Common director and/or shareholders)</w:t>
            </w:r>
          </w:p>
        </w:tc>
        <w:tc>
          <w:tcPr>
            <w:tcW w:w="1557"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rPr>
            </w:pPr>
            <w:r w:rsidRPr="002363FC">
              <w:rPr>
                <w:rFonts w:ascii="Arial" w:hAnsi="Arial" w:cs="Arial"/>
                <w:sz w:val="20"/>
                <w:szCs w:val="20"/>
              </w:rPr>
              <w:t>8,004,758</w:t>
            </w:r>
          </w:p>
        </w:tc>
        <w:tc>
          <w:tcPr>
            <w:tcW w:w="1620"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rPr>
            </w:pPr>
            <w:r w:rsidRPr="002363FC">
              <w:rPr>
                <w:rFonts w:ascii="Arial" w:hAnsi="Arial" w:cs="Arial"/>
                <w:sz w:val="20"/>
                <w:szCs w:val="20"/>
              </w:rPr>
              <w:t>7,993,785</w:t>
            </w: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A2714A" w:rsidP="00A2714A">
            <w:pPr>
              <w:ind w:left="162"/>
              <w:rPr>
                <w:rFonts w:ascii="Arial" w:hAnsi="Arial" w:cs="Arial"/>
                <w:sz w:val="20"/>
                <w:szCs w:val="20"/>
              </w:rPr>
            </w:pPr>
            <w:r w:rsidRPr="002363FC">
              <w:rPr>
                <w:rFonts w:ascii="Arial" w:hAnsi="Arial" w:cs="Arial"/>
                <w:sz w:val="20"/>
                <w:szCs w:val="20"/>
              </w:rPr>
              <w:t>Directors and management at the position of</w:t>
            </w:r>
          </w:p>
        </w:tc>
        <w:tc>
          <w:tcPr>
            <w:tcW w:w="1557"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rPr>
            </w:pP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001A75" w:rsidP="00A2714A">
            <w:pPr>
              <w:ind w:left="162"/>
              <w:rPr>
                <w:rFonts w:ascii="Arial" w:hAnsi="Arial" w:cs="Arial"/>
                <w:sz w:val="20"/>
                <w:szCs w:val="20"/>
              </w:rPr>
            </w:pPr>
            <w:r>
              <w:rPr>
                <w:rFonts w:ascii="Arial" w:hAnsi="Arial" w:cs="Arial"/>
                <w:sz w:val="20"/>
                <w:szCs w:val="20"/>
              </w:rPr>
              <w:t xml:space="preserve">   </w:t>
            </w:r>
            <w:r w:rsidR="00A2714A" w:rsidRPr="002363FC">
              <w:rPr>
                <w:rFonts w:ascii="Arial" w:hAnsi="Arial" w:cs="Arial"/>
                <w:sz w:val="20"/>
                <w:szCs w:val="20"/>
              </w:rPr>
              <w:t>department head and above including their related</w:t>
            </w:r>
          </w:p>
        </w:tc>
        <w:tc>
          <w:tcPr>
            <w:tcW w:w="1557"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20"/>
                <w:szCs w:val="20"/>
              </w:rPr>
            </w:pP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802647" w:rsidP="00802647">
            <w:pPr>
              <w:ind w:left="162"/>
              <w:rPr>
                <w:rFonts w:ascii="Arial" w:hAnsi="Arial" w:cs="Arial"/>
                <w:sz w:val="20"/>
                <w:szCs w:val="20"/>
              </w:rPr>
            </w:pPr>
            <w:r>
              <w:rPr>
                <w:rFonts w:ascii="Arial" w:hAnsi="Arial" w:cs="Arial"/>
                <w:sz w:val="20"/>
                <w:szCs w:val="20"/>
              </w:rPr>
              <w:t xml:space="preserve">   </w:t>
            </w:r>
            <w:r w:rsidR="00A2714A" w:rsidRPr="002363FC">
              <w:rPr>
                <w:rFonts w:ascii="Arial" w:hAnsi="Arial" w:cs="Arial"/>
                <w:sz w:val="20"/>
                <w:szCs w:val="20"/>
              </w:rPr>
              <w:t>persons</w:t>
            </w:r>
          </w:p>
        </w:tc>
        <w:tc>
          <w:tcPr>
            <w:tcW w:w="1557" w:type="dxa"/>
            <w:tcBorders>
              <w:top w:val="nil"/>
              <w:left w:val="nil"/>
              <w:bottom w:val="nil"/>
              <w:right w:val="nil"/>
            </w:tcBorders>
            <w:shd w:val="clear" w:color="auto" w:fill="auto"/>
            <w:vAlign w:val="bottom"/>
          </w:tcPr>
          <w:p w:rsidR="00A2714A" w:rsidRPr="002363FC" w:rsidRDefault="00A2714A" w:rsidP="00A2714A">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49,852</w:t>
            </w:r>
          </w:p>
        </w:tc>
        <w:tc>
          <w:tcPr>
            <w:tcW w:w="1620" w:type="dxa"/>
            <w:tcBorders>
              <w:top w:val="nil"/>
              <w:left w:val="nil"/>
              <w:bottom w:val="nil"/>
              <w:right w:val="nil"/>
            </w:tcBorders>
            <w:shd w:val="clear" w:color="auto" w:fill="auto"/>
            <w:vAlign w:val="bottom"/>
          </w:tcPr>
          <w:p w:rsidR="00A2714A" w:rsidRPr="002363FC" w:rsidRDefault="00A2714A" w:rsidP="00A2714A">
            <w:pPr>
              <w:pBdr>
                <w:bottom w:val="single" w:sz="4" w:space="1" w:color="auto"/>
              </w:pBdr>
              <w:ind w:right="-72"/>
              <w:jc w:val="right"/>
              <w:rPr>
                <w:rFonts w:ascii="Arial" w:hAnsi="Arial" w:cs="Arial"/>
                <w:snapToGrid w:val="0"/>
                <w:sz w:val="20"/>
                <w:szCs w:val="20"/>
                <w:lang w:eastAsia="th-TH"/>
              </w:rPr>
            </w:pPr>
            <w:r w:rsidRPr="002363FC">
              <w:rPr>
                <w:rFonts w:ascii="Arial" w:hAnsi="Arial" w:cs="Arial"/>
                <w:sz w:val="20"/>
                <w:szCs w:val="20"/>
              </w:rPr>
              <w:t>63,068</w:t>
            </w: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A2714A" w:rsidP="00A2714A">
            <w:pPr>
              <w:ind w:left="162"/>
              <w:rPr>
                <w:rFonts w:ascii="Arial" w:hAnsi="Arial" w:cs="Arial"/>
                <w:sz w:val="12"/>
                <w:szCs w:val="12"/>
              </w:rPr>
            </w:pPr>
          </w:p>
        </w:tc>
        <w:tc>
          <w:tcPr>
            <w:tcW w:w="1557"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A2714A" w:rsidRPr="002363FC" w:rsidRDefault="00A2714A" w:rsidP="00A2714A">
            <w:pPr>
              <w:ind w:right="-72"/>
              <w:jc w:val="right"/>
              <w:rPr>
                <w:rFonts w:ascii="Arial" w:hAnsi="Arial" w:cs="Arial"/>
                <w:sz w:val="12"/>
                <w:szCs w:val="12"/>
                <w:cs/>
              </w:rPr>
            </w:pPr>
          </w:p>
        </w:tc>
      </w:tr>
      <w:tr w:rsidR="00A2714A" w:rsidRPr="002363FC" w:rsidTr="00A2714A">
        <w:trPr>
          <w:trHeight w:val="20"/>
        </w:trPr>
        <w:tc>
          <w:tcPr>
            <w:tcW w:w="5584" w:type="dxa"/>
            <w:tcBorders>
              <w:top w:val="nil"/>
              <w:left w:val="nil"/>
              <w:bottom w:val="nil"/>
              <w:right w:val="nil"/>
            </w:tcBorders>
            <w:vAlign w:val="bottom"/>
          </w:tcPr>
          <w:p w:rsidR="00A2714A" w:rsidRPr="002363FC" w:rsidRDefault="00A2714A" w:rsidP="00A2714A">
            <w:pPr>
              <w:ind w:left="162"/>
              <w:rPr>
                <w:rFonts w:ascii="Arial" w:hAnsi="Arial" w:cs="Arial"/>
                <w:sz w:val="20"/>
                <w:szCs w:val="20"/>
              </w:rPr>
            </w:pPr>
            <w:r w:rsidRPr="002363FC">
              <w:rPr>
                <w:rFonts w:ascii="Arial" w:hAnsi="Arial" w:cs="Arial"/>
                <w:sz w:val="20"/>
                <w:szCs w:val="20"/>
              </w:rPr>
              <w:t xml:space="preserve">Total </w:t>
            </w:r>
          </w:p>
        </w:tc>
        <w:tc>
          <w:tcPr>
            <w:tcW w:w="1557" w:type="dxa"/>
            <w:tcBorders>
              <w:top w:val="nil"/>
              <w:left w:val="nil"/>
              <w:bottom w:val="nil"/>
              <w:right w:val="nil"/>
            </w:tcBorders>
            <w:shd w:val="clear" w:color="auto" w:fill="auto"/>
            <w:vAlign w:val="bottom"/>
          </w:tcPr>
          <w:p w:rsidR="00A2714A" w:rsidRPr="002363FC" w:rsidRDefault="00A2714A" w:rsidP="00A2714A">
            <w:pPr>
              <w:pBdr>
                <w:bottom w:val="double" w:sz="4" w:space="1" w:color="auto"/>
              </w:pBdr>
              <w:ind w:right="-72"/>
              <w:jc w:val="right"/>
              <w:rPr>
                <w:rFonts w:ascii="Arial" w:hAnsi="Arial" w:cs="Arial"/>
                <w:sz w:val="20"/>
                <w:szCs w:val="20"/>
              </w:rPr>
            </w:pPr>
            <w:r w:rsidRPr="002363FC">
              <w:rPr>
                <w:rFonts w:ascii="Arial" w:hAnsi="Arial" w:cs="Arial"/>
                <w:sz w:val="20"/>
                <w:szCs w:val="20"/>
              </w:rPr>
              <w:t>8,054,610</w:t>
            </w:r>
          </w:p>
        </w:tc>
        <w:tc>
          <w:tcPr>
            <w:tcW w:w="1620" w:type="dxa"/>
            <w:tcBorders>
              <w:top w:val="nil"/>
              <w:left w:val="nil"/>
              <w:bottom w:val="nil"/>
              <w:right w:val="nil"/>
            </w:tcBorders>
            <w:shd w:val="clear" w:color="auto" w:fill="auto"/>
            <w:vAlign w:val="bottom"/>
          </w:tcPr>
          <w:p w:rsidR="00A2714A" w:rsidRPr="002363FC" w:rsidRDefault="00A2714A" w:rsidP="00A2714A">
            <w:pPr>
              <w:pBdr>
                <w:bottom w:val="double" w:sz="4" w:space="1" w:color="auto"/>
              </w:pBdr>
              <w:ind w:right="-72"/>
              <w:jc w:val="right"/>
              <w:rPr>
                <w:rFonts w:ascii="Arial" w:hAnsi="Arial" w:cs="Arial"/>
                <w:sz w:val="20"/>
                <w:szCs w:val="20"/>
              </w:rPr>
            </w:pPr>
            <w:r w:rsidRPr="002363FC">
              <w:rPr>
                <w:rFonts w:ascii="Arial" w:hAnsi="Arial" w:cs="Arial"/>
                <w:sz w:val="20"/>
                <w:szCs w:val="20"/>
              </w:rPr>
              <w:t>8,056,853</w:t>
            </w:r>
          </w:p>
        </w:tc>
      </w:tr>
    </w:tbl>
    <w:p w:rsidR="00A2714A" w:rsidRDefault="00A2714A" w:rsidP="0032643B">
      <w:pPr>
        <w:ind w:left="540"/>
        <w:jc w:val="thaiDistribute"/>
        <w:rPr>
          <w:rFonts w:ascii="Arial" w:hAnsi="Arial" w:cs="Arial"/>
          <w:sz w:val="20"/>
          <w:szCs w:val="20"/>
        </w:rPr>
      </w:pPr>
    </w:p>
    <w:p w:rsidR="0032643B" w:rsidRPr="0032643B" w:rsidRDefault="0032643B" w:rsidP="0032643B">
      <w:pPr>
        <w:ind w:left="540"/>
        <w:jc w:val="thaiDistribute"/>
        <w:rPr>
          <w:rFonts w:ascii="Arial" w:hAnsi="Arial" w:cs="Arial"/>
          <w:sz w:val="20"/>
          <w:szCs w:val="20"/>
        </w:rPr>
      </w:pPr>
    </w:p>
    <w:p w:rsidR="00BE0C39" w:rsidRPr="00A2714A" w:rsidRDefault="00906306" w:rsidP="00B20072">
      <w:pPr>
        <w:ind w:left="540" w:hanging="540"/>
        <w:jc w:val="both"/>
        <w:rPr>
          <w:rFonts w:ascii="Arial" w:hAnsi="Arial" w:cs="Arial"/>
          <w:b/>
          <w:bCs/>
          <w:sz w:val="20"/>
          <w:szCs w:val="20"/>
        </w:rPr>
      </w:pPr>
      <w:r w:rsidRPr="002363FC">
        <w:rPr>
          <w:rFonts w:ascii="Arial" w:hAnsi="Arial" w:cs="Arial"/>
          <w:b/>
          <w:bCs/>
          <w:sz w:val="20"/>
          <w:szCs w:val="20"/>
        </w:rPr>
        <w:t>26</w:t>
      </w:r>
      <w:r w:rsidR="00BE0C39" w:rsidRPr="002363FC">
        <w:rPr>
          <w:rFonts w:ascii="Arial" w:hAnsi="Arial" w:cs="Arial"/>
          <w:b/>
          <w:bCs/>
          <w:sz w:val="20"/>
          <w:szCs w:val="20"/>
        </w:rPr>
        <w:tab/>
      </w:r>
      <w:r w:rsidR="001B1003" w:rsidRPr="00A2714A">
        <w:rPr>
          <w:rFonts w:ascii="Arial" w:hAnsi="Arial" w:cs="Arial"/>
          <w:b/>
          <w:bCs/>
          <w:sz w:val="20"/>
          <w:szCs w:val="20"/>
        </w:rPr>
        <w:t>Benefits paid to directors and executives</w:t>
      </w:r>
    </w:p>
    <w:p w:rsidR="00D87C79" w:rsidRPr="00A2714A" w:rsidRDefault="00D87C79" w:rsidP="00B20072">
      <w:pPr>
        <w:ind w:left="540"/>
        <w:jc w:val="thaiDistribute"/>
        <w:rPr>
          <w:rFonts w:ascii="Arial" w:hAnsi="Arial" w:cs="Arial"/>
          <w:sz w:val="20"/>
          <w:szCs w:val="20"/>
        </w:rPr>
      </w:pPr>
    </w:p>
    <w:p w:rsidR="00D87C79" w:rsidRPr="00A2714A" w:rsidRDefault="00D87C79" w:rsidP="00B20072">
      <w:pPr>
        <w:ind w:left="540"/>
        <w:jc w:val="thaiDistribute"/>
        <w:rPr>
          <w:rFonts w:ascii="Arial" w:hAnsi="Arial" w:cs="Arial"/>
          <w:sz w:val="20"/>
          <w:szCs w:val="20"/>
        </w:rPr>
      </w:pPr>
    </w:p>
    <w:p w:rsidR="001B1003" w:rsidRPr="00A2714A" w:rsidRDefault="00560293" w:rsidP="00B20072">
      <w:pPr>
        <w:ind w:left="540"/>
        <w:jc w:val="thaiDistribute"/>
        <w:rPr>
          <w:rFonts w:ascii="Arial" w:hAnsi="Arial" w:cs="Arial"/>
          <w:sz w:val="20"/>
          <w:szCs w:val="20"/>
        </w:rPr>
      </w:pPr>
      <w:r w:rsidRPr="00A2714A">
        <w:rPr>
          <w:rFonts w:ascii="Arial" w:hAnsi="Arial" w:cs="Arial"/>
          <w:sz w:val="20"/>
          <w:szCs w:val="20"/>
        </w:rPr>
        <w:t>The C</w:t>
      </w:r>
      <w:r w:rsidR="001B1003" w:rsidRPr="00A2714A">
        <w:rPr>
          <w:rFonts w:ascii="Arial" w:hAnsi="Arial" w:cs="Arial"/>
          <w:sz w:val="20"/>
          <w:szCs w:val="20"/>
        </w:rPr>
        <w:t xml:space="preserve">ompany has no special benefits given to the directors and executives beyond the general benefits provided such as directors’ remuneration, executives’ salary and bonus (if any). </w:t>
      </w:r>
    </w:p>
    <w:p w:rsidR="001B1003" w:rsidRPr="00A2714A" w:rsidRDefault="001B1003" w:rsidP="00B20072">
      <w:pPr>
        <w:ind w:left="540"/>
        <w:jc w:val="thaiDistribute"/>
        <w:rPr>
          <w:rFonts w:ascii="Arial" w:hAnsi="Arial" w:cs="Arial"/>
          <w:sz w:val="20"/>
          <w:szCs w:val="20"/>
        </w:rPr>
      </w:pPr>
    </w:p>
    <w:p w:rsidR="00413C7B" w:rsidRPr="00A2714A" w:rsidRDefault="00413C7B" w:rsidP="00D17366">
      <w:pPr>
        <w:ind w:left="540"/>
        <w:jc w:val="both"/>
        <w:rPr>
          <w:rFonts w:ascii="Arial" w:hAnsi="Arial" w:cs="Arial"/>
          <w:sz w:val="20"/>
          <w:szCs w:val="20"/>
        </w:rPr>
      </w:pPr>
      <w:r w:rsidRPr="00A2714A">
        <w:rPr>
          <w:rFonts w:ascii="Arial" w:hAnsi="Arial" w:cs="Arial"/>
          <w:sz w:val="20"/>
          <w:szCs w:val="20"/>
        </w:rPr>
        <w:t xml:space="preserve">For three-month periods ended </w:t>
      </w:r>
      <w:r w:rsidR="009E78A8" w:rsidRPr="00A2714A">
        <w:rPr>
          <w:rFonts w:ascii="Arial" w:hAnsi="Arial" w:cs="Arial"/>
          <w:sz w:val="20"/>
          <w:szCs w:val="20"/>
        </w:rPr>
        <w:t>30 September</w:t>
      </w:r>
      <w:r w:rsidR="00FC6C11" w:rsidRPr="00A2714A">
        <w:rPr>
          <w:rFonts w:ascii="Arial" w:hAnsi="Arial" w:cs="Arial"/>
          <w:sz w:val="20"/>
          <w:szCs w:val="20"/>
        </w:rPr>
        <w:t xml:space="preserve"> </w:t>
      </w:r>
      <w:r w:rsidRPr="00A2714A">
        <w:rPr>
          <w:rFonts w:ascii="Arial" w:hAnsi="Arial" w:cs="Arial"/>
          <w:sz w:val="20"/>
          <w:szCs w:val="20"/>
        </w:rPr>
        <w:t>201</w:t>
      </w:r>
      <w:r w:rsidR="00D17366" w:rsidRPr="00A2714A">
        <w:rPr>
          <w:rFonts w:ascii="Arial" w:hAnsi="Arial" w:cs="Arial"/>
          <w:sz w:val="20"/>
          <w:szCs w:val="20"/>
        </w:rPr>
        <w:t>7</w:t>
      </w:r>
      <w:r w:rsidRPr="00A2714A">
        <w:rPr>
          <w:rFonts w:ascii="Arial" w:hAnsi="Arial" w:cs="Arial"/>
          <w:sz w:val="20"/>
          <w:szCs w:val="20"/>
        </w:rPr>
        <w:t xml:space="preserve"> and 201</w:t>
      </w:r>
      <w:r w:rsidR="00D17366" w:rsidRPr="00A2714A">
        <w:rPr>
          <w:rFonts w:ascii="Arial" w:hAnsi="Arial" w:cs="Arial"/>
          <w:sz w:val="20"/>
          <w:szCs w:val="20"/>
        </w:rPr>
        <w:t>6</w:t>
      </w:r>
      <w:r w:rsidRPr="00A2714A">
        <w:rPr>
          <w:rFonts w:ascii="Arial" w:hAnsi="Arial" w:cs="Arial"/>
          <w:sz w:val="20"/>
          <w:szCs w:val="20"/>
        </w:rPr>
        <w:t>, compensations paid to key mana</w:t>
      </w:r>
      <w:r w:rsidR="00560293" w:rsidRPr="00A2714A">
        <w:rPr>
          <w:rFonts w:ascii="Arial" w:hAnsi="Arial" w:cs="Arial"/>
          <w:sz w:val="20"/>
          <w:szCs w:val="20"/>
        </w:rPr>
        <w:t>gement personnel are as follows:</w:t>
      </w:r>
    </w:p>
    <w:p w:rsidR="00413C7B" w:rsidRPr="00A2714A" w:rsidRDefault="00413C7B" w:rsidP="00B20072">
      <w:pPr>
        <w:ind w:left="540"/>
        <w:jc w:val="thaiDistribute"/>
        <w:rPr>
          <w:rFonts w:ascii="Arial" w:hAnsi="Arial" w:cs="Arial"/>
          <w:sz w:val="20"/>
          <w:szCs w:val="20"/>
        </w:rPr>
      </w:pPr>
    </w:p>
    <w:tbl>
      <w:tblPr>
        <w:tblW w:w="8597" w:type="dxa"/>
        <w:tblInd w:w="450" w:type="dxa"/>
        <w:tblLayout w:type="fixed"/>
        <w:tblLook w:val="0000" w:firstRow="0" w:lastRow="0" w:firstColumn="0" w:lastColumn="0" w:noHBand="0" w:noVBand="0"/>
      </w:tblPr>
      <w:tblGrid>
        <w:gridCol w:w="5400"/>
        <w:gridCol w:w="1530"/>
        <w:gridCol w:w="1667"/>
      </w:tblGrid>
      <w:tr w:rsidR="00C74ECB" w:rsidRPr="002363FC" w:rsidTr="002612EE">
        <w:trPr>
          <w:trHeight w:val="80"/>
        </w:trPr>
        <w:tc>
          <w:tcPr>
            <w:tcW w:w="5400" w:type="dxa"/>
            <w:tcBorders>
              <w:top w:val="nil"/>
              <w:left w:val="nil"/>
              <w:bottom w:val="nil"/>
              <w:right w:val="nil"/>
            </w:tcBorders>
            <w:vAlign w:val="bottom"/>
          </w:tcPr>
          <w:p w:rsidR="00413C7B" w:rsidRPr="002363FC" w:rsidRDefault="00413C7B" w:rsidP="002C3461">
            <w:pPr>
              <w:tabs>
                <w:tab w:val="left" w:pos="1440"/>
                <w:tab w:val="center" w:pos="5940"/>
                <w:tab w:val="center" w:pos="7650"/>
              </w:tabs>
              <w:rPr>
                <w:rFonts w:ascii="Arial" w:hAnsi="Arial" w:cs="Arial"/>
                <w:sz w:val="20"/>
                <w:szCs w:val="20"/>
              </w:rPr>
            </w:pPr>
          </w:p>
        </w:tc>
        <w:tc>
          <w:tcPr>
            <w:tcW w:w="1530" w:type="dxa"/>
            <w:tcBorders>
              <w:top w:val="nil"/>
              <w:left w:val="nil"/>
              <w:bottom w:val="nil"/>
              <w:right w:val="nil"/>
            </w:tcBorders>
            <w:vAlign w:val="bottom"/>
          </w:tcPr>
          <w:p w:rsidR="00413C7B" w:rsidRPr="002363FC" w:rsidRDefault="00413C7B" w:rsidP="002C3461">
            <w:pPr>
              <w:ind w:right="-72"/>
              <w:jc w:val="right"/>
              <w:rPr>
                <w:rFonts w:ascii="Arial" w:hAnsi="Arial" w:cs="Arial"/>
                <w:b/>
                <w:bCs/>
                <w:spacing w:val="-4"/>
                <w:sz w:val="20"/>
                <w:szCs w:val="20"/>
              </w:rPr>
            </w:pPr>
          </w:p>
        </w:tc>
        <w:tc>
          <w:tcPr>
            <w:tcW w:w="1667" w:type="dxa"/>
            <w:tcBorders>
              <w:top w:val="nil"/>
              <w:left w:val="nil"/>
              <w:bottom w:val="nil"/>
              <w:right w:val="nil"/>
            </w:tcBorders>
            <w:vAlign w:val="bottom"/>
          </w:tcPr>
          <w:p w:rsidR="00413C7B" w:rsidRPr="002363FC" w:rsidRDefault="00413C7B" w:rsidP="002C3461">
            <w:pPr>
              <w:ind w:right="-72"/>
              <w:jc w:val="right"/>
              <w:rPr>
                <w:rFonts w:ascii="Arial" w:hAnsi="Arial" w:cs="Arial"/>
                <w:b/>
                <w:bCs/>
                <w:spacing w:val="-4"/>
                <w:sz w:val="20"/>
                <w:szCs w:val="20"/>
              </w:rPr>
            </w:pPr>
            <w:r w:rsidRPr="002363FC">
              <w:rPr>
                <w:rFonts w:ascii="Arial" w:hAnsi="Arial" w:cs="Arial"/>
                <w:b/>
                <w:bCs/>
                <w:spacing w:val="-4"/>
                <w:sz w:val="20"/>
                <w:szCs w:val="20"/>
              </w:rPr>
              <w:t>Restated</w:t>
            </w:r>
          </w:p>
        </w:tc>
      </w:tr>
      <w:tr w:rsidR="00C74ECB" w:rsidRPr="002363FC" w:rsidTr="002612EE">
        <w:trPr>
          <w:trHeight w:val="80"/>
        </w:trPr>
        <w:tc>
          <w:tcPr>
            <w:tcW w:w="5400" w:type="dxa"/>
            <w:tcBorders>
              <w:top w:val="nil"/>
              <w:left w:val="nil"/>
              <w:bottom w:val="nil"/>
              <w:right w:val="nil"/>
            </w:tcBorders>
            <w:vAlign w:val="bottom"/>
          </w:tcPr>
          <w:p w:rsidR="00413C7B" w:rsidRPr="002363FC" w:rsidRDefault="00413C7B" w:rsidP="002C3461">
            <w:pPr>
              <w:tabs>
                <w:tab w:val="left" w:pos="1440"/>
                <w:tab w:val="center" w:pos="5940"/>
                <w:tab w:val="center" w:pos="7650"/>
              </w:tabs>
              <w:rPr>
                <w:rFonts w:ascii="Arial" w:hAnsi="Arial" w:cs="Arial"/>
                <w:sz w:val="20"/>
                <w:szCs w:val="20"/>
              </w:rPr>
            </w:pPr>
          </w:p>
        </w:tc>
        <w:tc>
          <w:tcPr>
            <w:tcW w:w="1530" w:type="dxa"/>
            <w:tcBorders>
              <w:top w:val="nil"/>
              <w:left w:val="nil"/>
              <w:bottom w:val="nil"/>
              <w:right w:val="nil"/>
            </w:tcBorders>
            <w:vAlign w:val="bottom"/>
          </w:tcPr>
          <w:p w:rsidR="00413C7B" w:rsidRPr="002363FC" w:rsidRDefault="009E78A8" w:rsidP="002C3461">
            <w:pPr>
              <w:ind w:right="-72"/>
              <w:jc w:val="right"/>
              <w:rPr>
                <w:rFonts w:ascii="Arial" w:hAnsi="Arial" w:cs="Arial"/>
                <w:b/>
                <w:bCs/>
                <w:sz w:val="20"/>
                <w:szCs w:val="20"/>
              </w:rPr>
            </w:pPr>
            <w:r w:rsidRPr="002363FC">
              <w:rPr>
                <w:rFonts w:ascii="Arial" w:hAnsi="Arial" w:cs="Arial"/>
                <w:b/>
                <w:bCs/>
                <w:spacing w:val="-4"/>
                <w:sz w:val="20"/>
                <w:szCs w:val="20"/>
              </w:rPr>
              <w:t>30 September</w:t>
            </w:r>
          </w:p>
        </w:tc>
        <w:tc>
          <w:tcPr>
            <w:tcW w:w="1667" w:type="dxa"/>
            <w:tcBorders>
              <w:top w:val="nil"/>
              <w:left w:val="nil"/>
              <w:bottom w:val="nil"/>
              <w:right w:val="nil"/>
            </w:tcBorders>
            <w:vAlign w:val="bottom"/>
          </w:tcPr>
          <w:p w:rsidR="00413C7B" w:rsidRPr="002363FC" w:rsidRDefault="009E78A8" w:rsidP="002C3461">
            <w:pPr>
              <w:ind w:right="-72"/>
              <w:jc w:val="right"/>
              <w:rPr>
                <w:rFonts w:ascii="Arial" w:hAnsi="Arial" w:cs="Arial"/>
                <w:b/>
                <w:bCs/>
                <w:sz w:val="20"/>
                <w:szCs w:val="20"/>
              </w:rPr>
            </w:pPr>
            <w:r w:rsidRPr="002363FC">
              <w:rPr>
                <w:rFonts w:ascii="Arial" w:hAnsi="Arial" w:cs="Arial"/>
                <w:b/>
                <w:bCs/>
                <w:spacing w:val="-4"/>
                <w:sz w:val="20"/>
                <w:szCs w:val="20"/>
              </w:rPr>
              <w:t>30 September</w:t>
            </w:r>
          </w:p>
        </w:tc>
      </w:tr>
      <w:tr w:rsidR="00C74ECB" w:rsidRPr="002363FC" w:rsidTr="002612EE">
        <w:trPr>
          <w:trHeight w:val="80"/>
        </w:trPr>
        <w:tc>
          <w:tcPr>
            <w:tcW w:w="5400" w:type="dxa"/>
            <w:tcBorders>
              <w:top w:val="nil"/>
              <w:left w:val="nil"/>
              <w:bottom w:val="nil"/>
              <w:right w:val="nil"/>
            </w:tcBorders>
            <w:vAlign w:val="bottom"/>
          </w:tcPr>
          <w:p w:rsidR="00413C7B" w:rsidRPr="002363FC" w:rsidRDefault="00413C7B" w:rsidP="002C3461">
            <w:pPr>
              <w:tabs>
                <w:tab w:val="left" w:pos="1440"/>
                <w:tab w:val="center" w:pos="5940"/>
                <w:tab w:val="center" w:pos="7650"/>
              </w:tabs>
              <w:rPr>
                <w:rFonts w:ascii="Arial" w:hAnsi="Arial" w:cs="Arial"/>
                <w:sz w:val="20"/>
                <w:szCs w:val="20"/>
              </w:rPr>
            </w:pPr>
          </w:p>
        </w:tc>
        <w:tc>
          <w:tcPr>
            <w:tcW w:w="1530" w:type="dxa"/>
            <w:tcBorders>
              <w:top w:val="nil"/>
              <w:left w:val="nil"/>
              <w:bottom w:val="nil"/>
              <w:right w:val="nil"/>
            </w:tcBorders>
            <w:vAlign w:val="bottom"/>
          </w:tcPr>
          <w:p w:rsidR="00413C7B" w:rsidRPr="002363FC" w:rsidRDefault="00413C7B" w:rsidP="002C3461">
            <w:pPr>
              <w:ind w:right="-72"/>
              <w:jc w:val="right"/>
              <w:rPr>
                <w:rFonts w:ascii="Arial" w:hAnsi="Arial" w:cs="Arial"/>
                <w:b/>
                <w:bCs/>
                <w:spacing w:val="-4"/>
                <w:sz w:val="20"/>
                <w:szCs w:val="20"/>
              </w:rPr>
            </w:pPr>
            <w:r w:rsidRPr="002363FC">
              <w:rPr>
                <w:rFonts w:ascii="Arial" w:hAnsi="Arial" w:cs="Arial"/>
                <w:b/>
                <w:bCs/>
                <w:sz w:val="20"/>
                <w:szCs w:val="20"/>
                <w:lang w:val="en-GB"/>
              </w:rPr>
              <w:t>2017</w:t>
            </w:r>
          </w:p>
        </w:tc>
        <w:tc>
          <w:tcPr>
            <w:tcW w:w="1667" w:type="dxa"/>
            <w:tcBorders>
              <w:top w:val="nil"/>
              <w:left w:val="nil"/>
              <w:bottom w:val="nil"/>
              <w:right w:val="nil"/>
            </w:tcBorders>
            <w:vAlign w:val="bottom"/>
          </w:tcPr>
          <w:p w:rsidR="00413C7B" w:rsidRPr="002363FC" w:rsidRDefault="00413C7B" w:rsidP="002C3461">
            <w:pPr>
              <w:ind w:right="-72"/>
              <w:jc w:val="right"/>
              <w:rPr>
                <w:rFonts w:ascii="Arial" w:hAnsi="Arial" w:cs="Arial"/>
                <w:b/>
                <w:bCs/>
                <w:spacing w:val="-4"/>
                <w:sz w:val="20"/>
                <w:szCs w:val="20"/>
              </w:rPr>
            </w:pPr>
            <w:r w:rsidRPr="002363FC">
              <w:rPr>
                <w:rFonts w:ascii="Arial" w:hAnsi="Arial" w:cs="Arial"/>
                <w:b/>
                <w:bCs/>
                <w:sz w:val="20"/>
                <w:szCs w:val="20"/>
                <w:lang w:val="en-GB"/>
              </w:rPr>
              <w:t>2016</w:t>
            </w:r>
          </w:p>
        </w:tc>
      </w:tr>
      <w:tr w:rsidR="00C74ECB" w:rsidRPr="002363FC" w:rsidTr="002612EE">
        <w:trPr>
          <w:trHeight w:val="80"/>
        </w:trPr>
        <w:tc>
          <w:tcPr>
            <w:tcW w:w="5400" w:type="dxa"/>
            <w:tcBorders>
              <w:top w:val="nil"/>
              <w:left w:val="nil"/>
              <w:bottom w:val="nil"/>
              <w:right w:val="nil"/>
            </w:tcBorders>
            <w:vAlign w:val="bottom"/>
          </w:tcPr>
          <w:p w:rsidR="00413C7B" w:rsidRPr="002363FC" w:rsidRDefault="00413C7B" w:rsidP="002C3461">
            <w:pPr>
              <w:tabs>
                <w:tab w:val="left" w:pos="1440"/>
                <w:tab w:val="center" w:pos="5940"/>
                <w:tab w:val="center" w:pos="7650"/>
              </w:tabs>
              <w:rPr>
                <w:rFonts w:ascii="Arial" w:hAnsi="Arial" w:cs="Arial"/>
                <w:sz w:val="20"/>
                <w:szCs w:val="20"/>
              </w:rPr>
            </w:pPr>
          </w:p>
        </w:tc>
        <w:tc>
          <w:tcPr>
            <w:tcW w:w="1530" w:type="dxa"/>
            <w:tcBorders>
              <w:top w:val="nil"/>
              <w:left w:val="nil"/>
              <w:bottom w:val="nil"/>
              <w:right w:val="nil"/>
            </w:tcBorders>
            <w:vAlign w:val="bottom"/>
          </w:tcPr>
          <w:p w:rsidR="00413C7B" w:rsidRPr="002363FC" w:rsidRDefault="00413C7B" w:rsidP="002C3461">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667" w:type="dxa"/>
            <w:tcBorders>
              <w:top w:val="nil"/>
              <w:left w:val="nil"/>
              <w:bottom w:val="nil"/>
              <w:right w:val="nil"/>
            </w:tcBorders>
            <w:vAlign w:val="bottom"/>
          </w:tcPr>
          <w:p w:rsidR="00413C7B" w:rsidRPr="002363FC" w:rsidRDefault="00413C7B" w:rsidP="002C3461">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2612EE">
        <w:tc>
          <w:tcPr>
            <w:tcW w:w="5400" w:type="dxa"/>
            <w:tcBorders>
              <w:top w:val="nil"/>
              <w:left w:val="nil"/>
              <w:bottom w:val="nil"/>
              <w:right w:val="nil"/>
            </w:tcBorders>
            <w:vAlign w:val="bottom"/>
          </w:tcPr>
          <w:p w:rsidR="00413C7B" w:rsidRPr="002363FC" w:rsidRDefault="00413C7B" w:rsidP="002C3461">
            <w:pPr>
              <w:tabs>
                <w:tab w:val="left" w:pos="1440"/>
                <w:tab w:val="center" w:pos="5940"/>
                <w:tab w:val="center" w:pos="7650"/>
              </w:tabs>
              <w:rPr>
                <w:rFonts w:ascii="Arial" w:hAnsi="Arial" w:cs="Arial"/>
                <w:sz w:val="12"/>
                <w:szCs w:val="12"/>
              </w:rPr>
            </w:pPr>
          </w:p>
        </w:tc>
        <w:tc>
          <w:tcPr>
            <w:tcW w:w="1530" w:type="dxa"/>
            <w:tcBorders>
              <w:top w:val="nil"/>
              <w:left w:val="nil"/>
              <w:bottom w:val="nil"/>
              <w:right w:val="nil"/>
            </w:tcBorders>
            <w:vAlign w:val="bottom"/>
          </w:tcPr>
          <w:p w:rsidR="00413C7B" w:rsidRPr="002363FC" w:rsidRDefault="00413C7B" w:rsidP="002C3461">
            <w:pPr>
              <w:ind w:right="-72"/>
              <w:jc w:val="right"/>
              <w:rPr>
                <w:rFonts w:ascii="Arial" w:hAnsi="Arial" w:cs="Arial"/>
                <w:sz w:val="12"/>
                <w:szCs w:val="12"/>
              </w:rPr>
            </w:pPr>
          </w:p>
        </w:tc>
        <w:tc>
          <w:tcPr>
            <w:tcW w:w="1667" w:type="dxa"/>
            <w:tcBorders>
              <w:top w:val="nil"/>
              <w:left w:val="nil"/>
              <w:bottom w:val="nil"/>
              <w:right w:val="nil"/>
            </w:tcBorders>
            <w:vAlign w:val="bottom"/>
          </w:tcPr>
          <w:p w:rsidR="00413C7B" w:rsidRPr="002363FC" w:rsidRDefault="00413C7B" w:rsidP="002C3461">
            <w:pPr>
              <w:ind w:right="-72"/>
              <w:jc w:val="right"/>
              <w:rPr>
                <w:rFonts w:ascii="Arial" w:hAnsi="Arial" w:cs="Arial"/>
                <w:sz w:val="12"/>
                <w:szCs w:val="12"/>
              </w:rPr>
            </w:pPr>
          </w:p>
        </w:tc>
      </w:tr>
      <w:tr w:rsidR="00C74ECB" w:rsidRPr="002363FC" w:rsidTr="002612EE">
        <w:tc>
          <w:tcPr>
            <w:tcW w:w="5400" w:type="dxa"/>
            <w:tcBorders>
              <w:top w:val="nil"/>
              <w:left w:val="nil"/>
              <w:bottom w:val="nil"/>
              <w:right w:val="nil"/>
            </w:tcBorders>
            <w:vAlign w:val="bottom"/>
          </w:tcPr>
          <w:p w:rsidR="00413C7B" w:rsidRPr="002363FC" w:rsidRDefault="00413C7B" w:rsidP="00EB6971">
            <w:pPr>
              <w:tabs>
                <w:tab w:val="left" w:pos="1440"/>
                <w:tab w:val="center" w:pos="5940"/>
                <w:tab w:val="center" w:pos="7650"/>
              </w:tabs>
              <w:rPr>
                <w:rFonts w:ascii="Arial" w:hAnsi="Arial" w:cs="Arial"/>
                <w:sz w:val="20"/>
                <w:szCs w:val="20"/>
                <w:cs/>
              </w:rPr>
            </w:pPr>
            <w:r w:rsidRPr="002363FC">
              <w:rPr>
                <w:rFonts w:ascii="Arial" w:hAnsi="Arial" w:cs="Arial"/>
                <w:sz w:val="20"/>
                <w:szCs w:val="20"/>
              </w:rPr>
              <w:t>Short-term benefits</w:t>
            </w:r>
          </w:p>
        </w:tc>
        <w:tc>
          <w:tcPr>
            <w:tcW w:w="1530" w:type="dxa"/>
            <w:tcBorders>
              <w:top w:val="nil"/>
              <w:left w:val="nil"/>
              <w:bottom w:val="nil"/>
              <w:right w:val="nil"/>
            </w:tcBorders>
            <w:vAlign w:val="bottom"/>
          </w:tcPr>
          <w:p w:rsidR="00413C7B" w:rsidRPr="002363FC" w:rsidRDefault="004454B6" w:rsidP="002C3461">
            <w:pPr>
              <w:ind w:right="-72"/>
              <w:jc w:val="right"/>
              <w:rPr>
                <w:rFonts w:ascii="Arial" w:hAnsi="Arial" w:cs="Arial"/>
                <w:sz w:val="20"/>
                <w:szCs w:val="20"/>
                <w:cs/>
              </w:rPr>
            </w:pPr>
            <w:r w:rsidRPr="002363FC">
              <w:rPr>
                <w:rFonts w:ascii="Arial" w:hAnsi="Arial" w:cs="Arial"/>
                <w:sz w:val="20"/>
                <w:szCs w:val="20"/>
              </w:rPr>
              <w:t>4,516,177</w:t>
            </w:r>
          </w:p>
        </w:tc>
        <w:tc>
          <w:tcPr>
            <w:tcW w:w="1667" w:type="dxa"/>
            <w:tcBorders>
              <w:top w:val="nil"/>
              <w:left w:val="nil"/>
              <w:bottom w:val="nil"/>
              <w:right w:val="nil"/>
            </w:tcBorders>
            <w:vAlign w:val="bottom"/>
          </w:tcPr>
          <w:p w:rsidR="00413C7B" w:rsidRPr="002363FC" w:rsidRDefault="004454B6" w:rsidP="002C3461">
            <w:pPr>
              <w:ind w:right="-72"/>
              <w:jc w:val="right"/>
              <w:rPr>
                <w:rFonts w:ascii="Arial" w:hAnsi="Arial" w:cs="Arial"/>
                <w:sz w:val="20"/>
                <w:szCs w:val="20"/>
                <w:cs/>
              </w:rPr>
            </w:pPr>
            <w:r w:rsidRPr="002363FC">
              <w:rPr>
                <w:rFonts w:ascii="Arial" w:hAnsi="Arial" w:cs="Arial"/>
                <w:sz w:val="20"/>
                <w:szCs w:val="20"/>
              </w:rPr>
              <w:t>5,556,266</w:t>
            </w:r>
          </w:p>
        </w:tc>
      </w:tr>
      <w:tr w:rsidR="00C74ECB" w:rsidRPr="002363FC" w:rsidTr="002612EE">
        <w:tc>
          <w:tcPr>
            <w:tcW w:w="5400" w:type="dxa"/>
            <w:tcBorders>
              <w:top w:val="nil"/>
              <w:left w:val="nil"/>
              <w:bottom w:val="nil"/>
              <w:right w:val="nil"/>
            </w:tcBorders>
            <w:vAlign w:val="bottom"/>
          </w:tcPr>
          <w:p w:rsidR="00413C7B" w:rsidRPr="002363FC" w:rsidRDefault="00413C7B" w:rsidP="002C3461">
            <w:pPr>
              <w:tabs>
                <w:tab w:val="left" w:pos="1440"/>
                <w:tab w:val="center" w:pos="5940"/>
                <w:tab w:val="center" w:pos="7650"/>
              </w:tabs>
              <w:rPr>
                <w:rFonts w:ascii="Arial" w:hAnsi="Arial" w:cs="Arial"/>
                <w:sz w:val="20"/>
                <w:szCs w:val="20"/>
              </w:rPr>
            </w:pPr>
            <w:r w:rsidRPr="002363FC">
              <w:rPr>
                <w:rFonts w:ascii="Arial" w:hAnsi="Arial" w:cs="Arial"/>
                <w:sz w:val="20"/>
                <w:szCs w:val="20"/>
              </w:rPr>
              <w:t>Post-employment benefits</w:t>
            </w:r>
          </w:p>
        </w:tc>
        <w:tc>
          <w:tcPr>
            <w:tcW w:w="1530" w:type="dxa"/>
            <w:tcBorders>
              <w:top w:val="nil"/>
              <w:left w:val="nil"/>
              <w:bottom w:val="nil"/>
              <w:right w:val="nil"/>
            </w:tcBorders>
            <w:vAlign w:val="bottom"/>
          </w:tcPr>
          <w:p w:rsidR="00413C7B" w:rsidRPr="002363FC" w:rsidRDefault="004454B6" w:rsidP="002C3461">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1,006,251</w:t>
            </w:r>
          </w:p>
        </w:tc>
        <w:tc>
          <w:tcPr>
            <w:tcW w:w="1667" w:type="dxa"/>
            <w:tcBorders>
              <w:top w:val="nil"/>
              <w:left w:val="nil"/>
              <w:bottom w:val="nil"/>
              <w:right w:val="nil"/>
            </w:tcBorders>
            <w:vAlign w:val="bottom"/>
          </w:tcPr>
          <w:p w:rsidR="00413C7B" w:rsidRPr="002363FC" w:rsidRDefault="004454B6" w:rsidP="002C3461">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233,776</w:t>
            </w:r>
          </w:p>
        </w:tc>
      </w:tr>
      <w:tr w:rsidR="00C74ECB" w:rsidRPr="002363FC" w:rsidTr="002612EE">
        <w:tc>
          <w:tcPr>
            <w:tcW w:w="5400" w:type="dxa"/>
            <w:tcBorders>
              <w:top w:val="nil"/>
              <w:left w:val="nil"/>
              <w:bottom w:val="nil"/>
              <w:right w:val="nil"/>
            </w:tcBorders>
            <w:vAlign w:val="bottom"/>
          </w:tcPr>
          <w:p w:rsidR="00413C7B" w:rsidRPr="002363FC" w:rsidRDefault="00413C7B" w:rsidP="002C3461">
            <w:pPr>
              <w:tabs>
                <w:tab w:val="left" w:pos="1440"/>
                <w:tab w:val="center" w:pos="5940"/>
                <w:tab w:val="center" w:pos="7650"/>
              </w:tabs>
              <w:rPr>
                <w:rFonts w:ascii="Arial" w:hAnsi="Arial" w:cs="Arial"/>
                <w:sz w:val="12"/>
                <w:szCs w:val="12"/>
              </w:rPr>
            </w:pPr>
          </w:p>
        </w:tc>
        <w:tc>
          <w:tcPr>
            <w:tcW w:w="1530" w:type="dxa"/>
            <w:tcBorders>
              <w:top w:val="nil"/>
              <w:left w:val="nil"/>
              <w:bottom w:val="nil"/>
              <w:right w:val="nil"/>
            </w:tcBorders>
            <w:vAlign w:val="bottom"/>
          </w:tcPr>
          <w:p w:rsidR="00413C7B" w:rsidRPr="002363FC" w:rsidRDefault="00413C7B" w:rsidP="002C3461">
            <w:pPr>
              <w:ind w:right="-72"/>
              <w:jc w:val="right"/>
              <w:rPr>
                <w:rFonts w:ascii="Arial" w:hAnsi="Arial" w:cs="Arial"/>
                <w:sz w:val="12"/>
                <w:szCs w:val="12"/>
              </w:rPr>
            </w:pPr>
          </w:p>
        </w:tc>
        <w:tc>
          <w:tcPr>
            <w:tcW w:w="1667" w:type="dxa"/>
            <w:tcBorders>
              <w:top w:val="nil"/>
              <w:left w:val="nil"/>
              <w:bottom w:val="nil"/>
              <w:right w:val="nil"/>
            </w:tcBorders>
            <w:vAlign w:val="bottom"/>
          </w:tcPr>
          <w:p w:rsidR="00413C7B" w:rsidRPr="002363FC" w:rsidRDefault="00413C7B" w:rsidP="002C3461">
            <w:pPr>
              <w:ind w:right="-72"/>
              <w:jc w:val="right"/>
              <w:rPr>
                <w:rFonts w:ascii="Arial" w:hAnsi="Arial" w:cs="Arial"/>
                <w:sz w:val="12"/>
                <w:szCs w:val="12"/>
                <w:cs/>
              </w:rPr>
            </w:pPr>
          </w:p>
        </w:tc>
      </w:tr>
      <w:tr w:rsidR="00413C7B" w:rsidRPr="002363FC" w:rsidTr="002612EE">
        <w:tc>
          <w:tcPr>
            <w:tcW w:w="5400" w:type="dxa"/>
            <w:tcBorders>
              <w:top w:val="nil"/>
              <w:left w:val="nil"/>
              <w:bottom w:val="nil"/>
              <w:right w:val="nil"/>
            </w:tcBorders>
            <w:vAlign w:val="bottom"/>
          </w:tcPr>
          <w:p w:rsidR="00413C7B" w:rsidRPr="002363FC" w:rsidRDefault="00413C7B" w:rsidP="002C3461">
            <w:pPr>
              <w:tabs>
                <w:tab w:val="left" w:pos="1440"/>
                <w:tab w:val="center" w:pos="5940"/>
                <w:tab w:val="center" w:pos="7650"/>
              </w:tabs>
              <w:rPr>
                <w:rFonts w:ascii="Arial" w:hAnsi="Arial" w:cs="Arial"/>
                <w:sz w:val="20"/>
                <w:szCs w:val="20"/>
              </w:rPr>
            </w:pPr>
            <w:r w:rsidRPr="002363FC">
              <w:rPr>
                <w:rFonts w:ascii="Arial" w:hAnsi="Arial" w:cs="Arial"/>
                <w:sz w:val="20"/>
                <w:szCs w:val="20"/>
              </w:rPr>
              <w:t>Total</w:t>
            </w:r>
          </w:p>
        </w:tc>
        <w:tc>
          <w:tcPr>
            <w:tcW w:w="1530" w:type="dxa"/>
            <w:tcBorders>
              <w:top w:val="nil"/>
              <w:left w:val="nil"/>
              <w:bottom w:val="nil"/>
              <w:right w:val="nil"/>
            </w:tcBorders>
            <w:vAlign w:val="bottom"/>
          </w:tcPr>
          <w:p w:rsidR="00413C7B" w:rsidRPr="002363FC" w:rsidRDefault="004454B6" w:rsidP="002C3461">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5,522,428</w:t>
            </w:r>
          </w:p>
        </w:tc>
        <w:tc>
          <w:tcPr>
            <w:tcW w:w="1667" w:type="dxa"/>
            <w:tcBorders>
              <w:top w:val="nil"/>
              <w:left w:val="nil"/>
              <w:bottom w:val="nil"/>
              <w:right w:val="nil"/>
            </w:tcBorders>
            <w:vAlign w:val="bottom"/>
          </w:tcPr>
          <w:p w:rsidR="00413C7B" w:rsidRPr="002363FC" w:rsidRDefault="004454B6" w:rsidP="002C3461">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5,790,042</w:t>
            </w:r>
          </w:p>
        </w:tc>
      </w:tr>
    </w:tbl>
    <w:p w:rsidR="00777B5A" w:rsidRDefault="00777B5A" w:rsidP="00B20072">
      <w:pPr>
        <w:ind w:left="540"/>
        <w:jc w:val="thaiDistribute"/>
        <w:rPr>
          <w:rFonts w:ascii="Arial" w:hAnsi="Arial" w:cs="Arial"/>
          <w:sz w:val="20"/>
          <w:szCs w:val="20"/>
        </w:rPr>
      </w:pPr>
    </w:p>
    <w:p w:rsidR="00777B5A" w:rsidRDefault="00777B5A">
      <w:pPr>
        <w:overflowPunct/>
        <w:autoSpaceDE/>
        <w:autoSpaceDN/>
        <w:adjustRightInd/>
        <w:textAlignment w:val="auto"/>
        <w:rPr>
          <w:rFonts w:ascii="Arial" w:hAnsi="Arial" w:cs="Arial"/>
          <w:sz w:val="20"/>
          <w:szCs w:val="20"/>
        </w:rPr>
      </w:pPr>
      <w:r>
        <w:rPr>
          <w:rFonts w:ascii="Arial" w:hAnsi="Arial" w:cs="Arial"/>
          <w:sz w:val="20"/>
          <w:szCs w:val="20"/>
        </w:rPr>
        <w:br w:type="page"/>
      </w:r>
    </w:p>
    <w:p w:rsidR="00777B5A" w:rsidRPr="00A2714A" w:rsidRDefault="00777B5A" w:rsidP="00777B5A">
      <w:pPr>
        <w:ind w:left="540" w:hanging="540"/>
        <w:jc w:val="both"/>
        <w:rPr>
          <w:rFonts w:ascii="Arial" w:hAnsi="Arial" w:cs="Arial"/>
          <w:b/>
          <w:bCs/>
          <w:sz w:val="20"/>
          <w:szCs w:val="20"/>
        </w:rPr>
      </w:pPr>
      <w:r w:rsidRPr="002363FC">
        <w:rPr>
          <w:rFonts w:ascii="Arial" w:hAnsi="Arial" w:cs="Arial"/>
          <w:b/>
          <w:bCs/>
          <w:sz w:val="20"/>
          <w:szCs w:val="20"/>
        </w:rPr>
        <w:lastRenderedPageBreak/>
        <w:t>26</w:t>
      </w:r>
      <w:r w:rsidRPr="002363FC">
        <w:rPr>
          <w:rFonts w:ascii="Arial" w:hAnsi="Arial" w:cs="Arial"/>
          <w:b/>
          <w:bCs/>
          <w:sz w:val="20"/>
          <w:szCs w:val="20"/>
        </w:rPr>
        <w:tab/>
      </w:r>
      <w:r w:rsidRPr="00A2714A">
        <w:rPr>
          <w:rFonts w:ascii="Arial" w:hAnsi="Arial" w:cs="Arial"/>
          <w:b/>
          <w:bCs/>
          <w:sz w:val="20"/>
          <w:szCs w:val="20"/>
        </w:rPr>
        <w:t>Benefits paid to directors and executives</w:t>
      </w:r>
      <w:r>
        <w:rPr>
          <w:rFonts w:ascii="Arial" w:hAnsi="Arial" w:cs="Arial"/>
          <w:b/>
          <w:bCs/>
          <w:sz w:val="20"/>
          <w:szCs w:val="20"/>
        </w:rPr>
        <w:t xml:space="preserve"> </w:t>
      </w:r>
      <w:r w:rsidRPr="002363FC">
        <w:rPr>
          <w:rFonts w:ascii="Arial" w:hAnsi="Arial" w:cs="Arial"/>
          <w:sz w:val="20"/>
          <w:szCs w:val="20"/>
        </w:rPr>
        <w:t>(Cont’d)</w:t>
      </w:r>
    </w:p>
    <w:p w:rsidR="00777B5A" w:rsidRDefault="00777B5A" w:rsidP="00B20072">
      <w:pPr>
        <w:ind w:left="540"/>
        <w:jc w:val="thaiDistribute"/>
        <w:rPr>
          <w:rFonts w:ascii="Arial" w:hAnsi="Arial" w:cs="Arial"/>
          <w:sz w:val="20"/>
          <w:szCs w:val="20"/>
        </w:rPr>
      </w:pPr>
    </w:p>
    <w:p w:rsidR="00777B5A" w:rsidRPr="00A2714A" w:rsidRDefault="00777B5A" w:rsidP="00B20072">
      <w:pPr>
        <w:ind w:left="540"/>
        <w:jc w:val="thaiDistribute"/>
        <w:rPr>
          <w:rFonts w:ascii="Arial" w:hAnsi="Arial" w:cs="Arial"/>
          <w:sz w:val="20"/>
          <w:szCs w:val="20"/>
        </w:rPr>
      </w:pPr>
    </w:p>
    <w:p w:rsidR="001B1003" w:rsidRPr="00A2714A" w:rsidRDefault="001B1003" w:rsidP="00B20072">
      <w:pPr>
        <w:ind w:left="540"/>
        <w:jc w:val="thaiDistribute"/>
        <w:rPr>
          <w:rFonts w:ascii="Arial" w:hAnsi="Arial" w:cs="Arial"/>
          <w:sz w:val="20"/>
          <w:szCs w:val="20"/>
        </w:rPr>
      </w:pPr>
      <w:r w:rsidRPr="00A2714A">
        <w:rPr>
          <w:rFonts w:ascii="Arial" w:hAnsi="Arial" w:cs="Arial"/>
          <w:sz w:val="20"/>
          <w:szCs w:val="20"/>
        </w:rPr>
        <w:t xml:space="preserve">For </w:t>
      </w:r>
      <w:r w:rsidR="009E78A8" w:rsidRPr="00A2714A">
        <w:rPr>
          <w:rFonts w:ascii="Arial" w:hAnsi="Arial" w:cs="Arial"/>
          <w:sz w:val="20"/>
          <w:szCs w:val="20"/>
        </w:rPr>
        <w:t>nine-month</w:t>
      </w:r>
      <w:r w:rsidRPr="00A2714A">
        <w:rPr>
          <w:rFonts w:ascii="Arial" w:hAnsi="Arial" w:cs="Arial"/>
          <w:sz w:val="20"/>
          <w:szCs w:val="20"/>
        </w:rPr>
        <w:t xml:space="preserve"> periods ended </w:t>
      </w:r>
      <w:r w:rsidR="009E78A8" w:rsidRPr="00A2714A">
        <w:rPr>
          <w:rFonts w:ascii="Arial" w:hAnsi="Arial" w:cs="Arial"/>
          <w:sz w:val="20"/>
          <w:szCs w:val="20"/>
        </w:rPr>
        <w:t>30 September</w:t>
      </w:r>
      <w:r w:rsidRPr="00A2714A">
        <w:rPr>
          <w:rFonts w:ascii="Arial" w:hAnsi="Arial" w:cs="Arial"/>
          <w:sz w:val="20"/>
          <w:szCs w:val="20"/>
        </w:rPr>
        <w:t xml:space="preserve"> 2017 and </w:t>
      </w:r>
      <w:r w:rsidRPr="00A2714A">
        <w:rPr>
          <w:rFonts w:ascii="Arial" w:hAnsi="Arial" w:cs="Arial"/>
          <w:spacing w:val="-4"/>
          <w:sz w:val="20"/>
          <w:szCs w:val="20"/>
        </w:rPr>
        <w:t>2016</w:t>
      </w:r>
      <w:r w:rsidRPr="00A2714A">
        <w:rPr>
          <w:rFonts w:ascii="Arial" w:hAnsi="Arial" w:cs="Arial"/>
          <w:sz w:val="20"/>
          <w:szCs w:val="20"/>
        </w:rPr>
        <w:t>, compensations paid to key mana</w:t>
      </w:r>
      <w:r w:rsidR="00560293" w:rsidRPr="00A2714A">
        <w:rPr>
          <w:rFonts w:ascii="Arial" w:hAnsi="Arial" w:cs="Arial"/>
          <w:sz w:val="20"/>
          <w:szCs w:val="20"/>
        </w:rPr>
        <w:t>gement personnel are as follows:</w:t>
      </w:r>
    </w:p>
    <w:p w:rsidR="005E568F" w:rsidRPr="00A2714A" w:rsidRDefault="005E568F" w:rsidP="00B20072">
      <w:pPr>
        <w:ind w:left="540"/>
        <w:jc w:val="both"/>
        <w:rPr>
          <w:rFonts w:ascii="Arial" w:hAnsi="Arial" w:cs="Arial"/>
          <w:sz w:val="20"/>
          <w:szCs w:val="20"/>
        </w:rPr>
      </w:pPr>
    </w:p>
    <w:tbl>
      <w:tblPr>
        <w:tblW w:w="8597" w:type="dxa"/>
        <w:tblInd w:w="450" w:type="dxa"/>
        <w:tblLayout w:type="fixed"/>
        <w:tblLook w:val="0000" w:firstRow="0" w:lastRow="0" w:firstColumn="0" w:lastColumn="0" w:noHBand="0" w:noVBand="0"/>
      </w:tblPr>
      <w:tblGrid>
        <w:gridCol w:w="5400"/>
        <w:gridCol w:w="1530"/>
        <w:gridCol w:w="1667"/>
      </w:tblGrid>
      <w:tr w:rsidR="00C74ECB" w:rsidRPr="002363FC" w:rsidTr="002612EE">
        <w:trPr>
          <w:trHeight w:val="80"/>
        </w:trPr>
        <w:tc>
          <w:tcPr>
            <w:tcW w:w="5400" w:type="dxa"/>
            <w:tcBorders>
              <w:top w:val="nil"/>
              <w:left w:val="nil"/>
              <w:bottom w:val="nil"/>
              <w:right w:val="nil"/>
            </w:tcBorders>
            <w:vAlign w:val="bottom"/>
          </w:tcPr>
          <w:p w:rsidR="009C1AFD" w:rsidRPr="002363FC" w:rsidRDefault="009C1AFD" w:rsidP="00B20072">
            <w:pPr>
              <w:tabs>
                <w:tab w:val="left" w:pos="1440"/>
                <w:tab w:val="center" w:pos="5940"/>
                <w:tab w:val="center" w:pos="7650"/>
              </w:tabs>
              <w:rPr>
                <w:rFonts w:ascii="Arial" w:hAnsi="Arial" w:cs="Arial"/>
                <w:sz w:val="20"/>
                <w:szCs w:val="20"/>
              </w:rPr>
            </w:pPr>
          </w:p>
        </w:tc>
        <w:tc>
          <w:tcPr>
            <w:tcW w:w="1530" w:type="dxa"/>
            <w:tcBorders>
              <w:top w:val="nil"/>
              <w:left w:val="nil"/>
              <w:bottom w:val="nil"/>
              <w:right w:val="nil"/>
            </w:tcBorders>
            <w:vAlign w:val="bottom"/>
          </w:tcPr>
          <w:p w:rsidR="009C1AFD" w:rsidRPr="002363FC" w:rsidRDefault="009C1AFD" w:rsidP="00B20072">
            <w:pPr>
              <w:ind w:right="-72"/>
              <w:jc w:val="right"/>
              <w:rPr>
                <w:rFonts w:ascii="Arial" w:hAnsi="Arial" w:cs="Arial"/>
                <w:b/>
                <w:bCs/>
                <w:spacing w:val="-4"/>
                <w:sz w:val="20"/>
                <w:szCs w:val="20"/>
              </w:rPr>
            </w:pPr>
          </w:p>
        </w:tc>
        <w:tc>
          <w:tcPr>
            <w:tcW w:w="1667" w:type="dxa"/>
            <w:tcBorders>
              <w:top w:val="nil"/>
              <w:left w:val="nil"/>
              <w:bottom w:val="nil"/>
              <w:right w:val="nil"/>
            </w:tcBorders>
            <w:vAlign w:val="bottom"/>
          </w:tcPr>
          <w:p w:rsidR="009C1AFD" w:rsidRPr="002363FC" w:rsidRDefault="009C1AFD" w:rsidP="00B20072">
            <w:pPr>
              <w:ind w:right="-72"/>
              <w:jc w:val="right"/>
              <w:rPr>
                <w:rFonts w:ascii="Arial" w:hAnsi="Arial" w:cs="Arial"/>
                <w:b/>
                <w:bCs/>
                <w:spacing w:val="-4"/>
                <w:sz w:val="20"/>
                <w:szCs w:val="20"/>
              </w:rPr>
            </w:pPr>
            <w:r w:rsidRPr="002363FC">
              <w:rPr>
                <w:rFonts w:ascii="Arial" w:hAnsi="Arial" w:cs="Arial"/>
                <w:b/>
                <w:bCs/>
                <w:spacing w:val="-4"/>
                <w:sz w:val="20"/>
                <w:szCs w:val="20"/>
              </w:rPr>
              <w:t>Restated</w:t>
            </w:r>
          </w:p>
        </w:tc>
      </w:tr>
      <w:tr w:rsidR="00C74ECB" w:rsidRPr="002363FC" w:rsidTr="002612EE">
        <w:trPr>
          <w:trHeight w:val="80"/>
        </w:trPr>
        <w:tc>
          <w:tcPr>
            <w:tcW w:w="5400" w:type="dxa"/>
            <w:tcBorders>
              <w:top w:val="nil"/>
              <w:left w:val="nil"/>
              <w:bottom w:val="nil"/>
              <w:right w:val="nil"/>
            </w:tcBorders>
            <w:vAlign w:val="bottom"/>
          </w:tcPr>
          <w:p w:rsidR="00BE0C39" w:rsidRPr="002363FC" w:rsidRDefault="00BE0C39" w:rsidP="00B20072">
            <w:pPr>
              <w:tabs>
                <w:tab w:val="left" w:pos="1440"/>
                <w:tab w:val="center" w:pos="5940"/>
                <w:tab w:val="center" w:pos="7650"/>
              </w:tabs>
              <w:rPr>
                <w:rFonts w:ascii="Arial" w:hAnsi="Arial" w:cs="Arial"/>
                <w:sz w:val="20"/>
                <w:szCs w:val="20"/>
              </w:rPr>
            </w:pPr>
          </w:p>
        </w:tc>
        <w:tc>
          <w:tcPr>
            <w:tcW w:w="1530" w:type="dxa"/>
            <w:tcBorders>
              <w:top w:val="nil"/>
              <w:left w:val="nil"/>
              <w:bottom w:val="nil"/>
              <w:right w:val="nil"/>
            </w:tcBorders>
            <w:vAlign w:val="bottom"/>
          </w:tcPr>
          <w:p w:rsidR="00BE0C39" w:rsidRPr="002363FC" w:rsidRDefault="009E78A8" w:rsidP="00B20072">
            <w:pPr>
              <w:ind w:right="-72"/>
              <w:jc w:val="right"/>
              <w:rPr>
                <w:rFonts w:ascii="Arial" w:hAnsi="Arial" w:cs="Arial"/>
                <w:b/>
                <w:bCs/>
                <w:sz w:val="20"/>
                <w:szCs w:val="20"/>
              </w:rPr>
            </w:pPr>
            <w:r w:rsidRPr="002363FC">
              <w:rPr>
                <w:rFonts w:ascii="Arial" w:hAnsi="Arial" w:cs="Arial"/>
                <w:b/>
                <w:bCs/>
                <w:spacing w:val="-4"/>
                <w:sz w:val="20"/>
                <w:szCs w:val="20"/>
              </w:rPr>
              <w:t>30 September</w:t>
            </w:r>
          </w:p>
        </w:tc>
        <w:tc>
          <w:tcPr>
            <w:tcW w:w="1667" w:type="dxa"/>
            <w:tcBorders>
              <w:top w:val="nil"/>
              <w:left w:val="nil"/>
              <w:bottom w:val="nil"/>
              <w:right w:val="nil"/>
            </w:tcBorders>
            <w:vAlign w:val="bottom"/>
          </w:tcPr>
          <w:p w:rsidR="00BE0C39" w:rsidRPr="002363FC" w:rsidRDefault="009E78A8" w:rsidP="00B20072">
            <w:pPr>
              <w:ind w:right="-72"/>
              <w:jc w:val="right"/>
              <w:rPr>
                <w:rFonts w:ascii="Arial" w:hAnsi="Arial" w:cs="Arial"/>
                <w:b/>
                <w:bCs/>
                <w:sz w:val="20"/>
                <w:szCs w:val="20"/>
              </w:rPr>
            </w:pPr>
            <w:r w:rsidRPr="002363FC">
              <w:rPr>
                <w:rFonts w:ascii="Arial" w:hAnsi="Arial" w:cs="Arial"/>
                <w:b/>
                <w:bCs/>
                <w:spacing w:val="-4"/>
                <w:sz w:val="20"/>
                <w:szCs w:val="20"/>
              </w:rPr>
              <w:t>30 September</w:t>
            </w:r>
          </w:p>
        </w:tc>
      </w:tr>
      <w:tr w:rsidR="00C74ECB" w:rsidRPr="002363FC" w:rsidTr="002612EE">
        <w:trPr>
          <w:trHeight w:val="80"/>
        </w:trPr>
        <w:tc>
          <w:tcPr>
            <w:tcW w:w="5400" w:type="dxa"/>
            <w:tcBorders>
              <w:top w:val="nil"/>
              <w:left w:val="nil"/>
              <w:bottom w:val="nil"/>
              <w:right w:val="nil"/>
            </w:tcBorders>
            <w:vAlign w:val="bottom"/>
          </w:tcPr>
          <w:p w:rsidR="00D87C79" w:rsidRPr="002363FC" w:rsidRDefault="00D87C79" w:rsidP="00B20072">
            <w:pPr>
              <w:tabs>
                <w:tab w:val="left" w:pos="1440"/>
                <w:tab w:val="center" w:pos="5940"/>
                <w:tab w:val="center" w:pos="7650"/>
              </w:tabs>
              <w:rPr>
                <w:rFonts w:ascii="Arial" w:hAnsi="Arial" w:cs="Arial"/>
                <w:sz w:val="20"/>
                <w:szCs w:val="20"/>
              </w:rPr>
            </w:pPr>
          </w:p>
        </w:tc>
        <w:tc>
          <w:tcPr>
            <w:tcW w:w="1530" w:type="dxa"/>
            <w:tcBorders>
              <w:top w:val="nil"/>
              <w:left w:val="nil"/>
              <w:bottom w:val="nil"/>
              <w:right w:val="nil"/>
            </w:tcBorders>
            <w:vAlign w:val="bottom"/>
          </w:tcPr>
          <w:p w:rsidR="00D87C79" w:rsidRPr="002363FC" w:rsidRDefault="00D87C79" w:rsidP="00B20072">
            <w:pPr>
              <w:ind w:right="-72"/>
              <w:jc w:val="right"/>
              <w:rPr>
                <w:rFonts w:ascii="Arial" w:hAnsi="Arial" w:cs="Arial"/>
                <w:b/>
                <w:bCs/>
                <w:spacing w:val="-4"/>
                <w:sz w:val="20"/>
                <w:szCs w:val="20"/>
              </w:rPr>
            </w:pPr>
            <w:r w:rsidRPr="002363FC">
              <w:rPr>
                <w:rFonts w:ascii="Arial" w:hAnsi="Arial" w:cs="Arial"/>
                <w:b/>
                <w:bCs/>
                <w:sz w:val="20"/>
                <w:szCs w:val="20"/>
                <w:lang w:val="en-GB"/>
              </w:rPr>
              <w:t>2017</w:t>
            </w:r>
          </w:p>
        </w:tc>
        <w:tc>
          <w:tcPr>
            <w:tcW w:w="1667" w:type="dxa"/>
            <w:tcBorders>
              <w:top w:val="nil"/>
              <w:left w:val="nil"/>
              <w:bottom w:val="nil"/>
              <w:right w:val="nil"/>
            </w:tcBorders>
            <w:vAlign w:val="bottom"/>
          </w:tcPr>
          <w:p w:rsidR="00D87C79" w:rsidRPr="002363FC" w:rsidRDefault="00D87C79" w:rsidP="00B20072">
            <w:pPr>
              <w:ind w:right="-72"/>
              <w:jc w:val="right"/>
              <w:rPr>
                <w:rFonts w:ascii="Arial" w:hAnsi="Arial" w:cs="Arial"/>
                <w:b/>
                <w:bCs/>
                <w:spacing w:val="-4"/>
                <w:sz w:val="20"/>
                <w:szCs w:val="20"/>
              </w:rPr>
            </w:pPr>
            <w:r w:rsidRPr="002363FC">
              <w:rPr>
                <w:rFonts w:ascii="Arial" w:hAnsi="Arial" w:cs="Arial"/>
                <w:b/>
                <w:bCs/>
                <w:sz w:val="20"/>
                <w:szCs w:val="20"/>
                <w:lang w:val="en-GB"/>
              </w:rPr>
              <w:t>2016</w:t>
            </w:r>
          </w:p>
        </w:tc>
      </w:tr>
      <w:tr w:rsidR="00C74ECB" w:rsidRPr="002363FC" w:rsidTr="002612EE">
        <w:trPr>
          <w:trHeight w:val="80"/>
        </w:trPr>
        <w:tc>
          <w:tcPr>
            <w:tcW w:w="5400" w:type="dxa"/>
            <w:tcBorders>
              <w:top w:val="nil"/>
              <w:left w:val="nil"/>
              <w:bottom w:val="nil"/>
              <w:right w:val="nil"/>
            </w:tcBorders>
            <w:vAlign w:val="bottom"/>
          </w:tcPr>
          <w:p w:rsidR="00BE0C39" w:rsidRPr="002363FC" w:rsidRDefault="00BE0C39" w:rsidP="00B20072">
            <w:pPr>
              <w:tabs>
                <w:tab w:val="left" w:pos="1440"/>
                <w:tab w:val="center" w:pos="5940"/>
                <w:tab w:val="center" w:pos="7650"/>
              </w:tabs>
              <w:rPr>
                <w:rFonts w:ascii="Arial" w:hAnsi="Arial" w:cs="Arial"/>
                <w:sz w:val="20"/>
                <w:szCs w:val="20"/>
              </w:rPr>
            </w:pPr>
          </w:p>
        </w:tc>
        <w:tc>
          <w:tcPr>
            <w:tcW w:w="1530" w:type="dxa"/>
            <w:tcBorders>
              <w:top w:val="nil"/>
              <w:left w:val="nil"/>
              <w:bottom w:val="nil"/>
              <w:right w:val="nil"/>
            </w:tcBorders>
            <w:vAlign w:val="bottom"/>
          </w:tcPr>
          <w:p w:rsidR="00BE0C39" w:rsidRPr="002363FC" w:rsidRDefault="00BE0C39"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c>
          <w:tcPr>
            <w:tcW w:w="1667" w:type="dxa"/>
            <w:tcBorders>
              <w:top w:val="nil"/>
              <w:left w:val="nil"/>
              <w:bottom w:val="nil"/>
              <w:right w:val="nil"/>
            </w:tcBorders>
            <w:vAlign w:val="bottom"/>
          </w:tcPr>
          <w:p w:rsidR="00BE0C39" w:rsidRPr="002363FC" w:rsidRDefault="00BE0C39" w:rsidP="00B20072">
            <w:pPr>
              <w:pBdr>
                <w:bottom w:val="single" w:sz="4" w:space="1" w:color="auto"/>
              </w:pBdr>
              <w:ind w:right="-72"/>
              <w:jc w:val="right"/>
              <w:rPr>
                <w:rFonts w:ascii="Arial" w:hAnsi="Arial" w:cs="Arial"/>
                <w:b/>
                <w:bCs/>
                <w:sz w:val="20"/>
                <w:szCs w:val="20"/>
                <w:lang w:val="en-GB"/>
              </w:rPr>
            </w:pPr>
            <w:r w:rsidRPr="002363FC">
              <w:rPr>
                <w:rFonts w:ascii="Arial" w:hAnsi="Arial" w:cs="Arial"/>
                <w:b/>
                <w:bCs/>
                <w:sz w:val="20"/>
                <w:szCs w:val="20"/>
                <w:lang w:val="en-GB"/>
              </w:rPr>
              <w:t>Baht</w:t>
            </w:r>
          </w:p>
        </w:tc>
      </w:tr>
      <w:tr w:rsidR="00C74ECB" w:rsidRPr="002363FC" w:rsidTr="002612EE">
        <w:tc>
          <w:tcPr>
            <w:tcW w:w="5400" w:type="dxa"/>
            <w:tcBorders>
              <w:top w:val="nil"/>
              <w:left w:val="nil"/>
              <w:bottom w:val="nil"/>
              <w:right w:val="nil"/>
            </w:tcBorders>
            <w:vAlign w:val="bottom"/>
          </w:tcPr>
          <w:p w:rsidR="00BE0C39" w:rsidRPr="002363FC" w:rsidRDefault="00BE0C39" w:rsidP="00B20072">
            <w:pPr>
              <w:tabs>
                <w:tab w:val="left" w:pos="1440"/>
                <w:tab w:val="center" w:pos="5940"/>
                <w:tab w:val="center" w:pos="7650"/>
              </w:tabs>
              <w:rPr>
                <w:rFonts w:ascii="Arial" w:hAnsi="Arial" w:cs="Arial"/>
                <w:sz w:val="12"/>
                <w:szCs w:val="12"/>
              </w:rPr>
            </w:pPr>
          </w:p>
        </w:tc>
        <w:tc>
          <w:tcPr>
            <w:tcW w:w="1530" w:type="dxa"/>
            <w:tcBorders>
              <w:top w:val="nil"/>
              <w:left w:val="nil"/>
              <w:bottom w:val="nil"/>
              <w:right w:val="nil"/>
            </w:tcBorders>
            <w:vAlign w:val="bottom"/>
          </w:tcPr>
          <w:p w:rsidR="00BE0C39" w:rsidRPr="002363FC" w:rsidRDefault="00BE0C39" w:rsidP="00B20072">
            <w:pPr>
              <w:ind w:right="-72"/>
              <w:jc w:val="right"/>
              <w:rPr>
                <w:rFonts w:ascii="Arial" w:hAnsi="Arial" w:cs="Arial"/>
                <w:sz w:val="12"/>
                <w:szCs w:val="12"/>
              </w:rPr>
            </w:pPr>
          </w:p>
        </w:tc>
        <w:tc>
          <w:tcPr>
            <w:tcW w:w="1667" w:type="dxa"/>
            <w:tcBorders>
              <w:top w:val="nil"/>
              <w:left w:val="nil"/>
              <w:bottom w:val="nil"/>
              <w:right w:val="nil"/>
            </w:tcBorders>
            <w:vAlign w:val="bottom"/>
          </w:tcPr>
          <w:p w:rsidR="00BE0C39" w:rsidRPr="002363FC" w:rsidRDefault="00BE0C39" w:rsidP="00B20072">
            <w:pPr>
              <w:ind w:right="-72"/>
              <w:jc w:val="right"/>
              <w:rPr>
                <w:rFonts w:ascii="Arial" w:hAnsi="Arial" w:cs="Arial"/>
                <w:sz w:val="12"/>
                <w:szCs w:val="12"/>
              </w:rPr>
            </w:pPr>
          </w:p>
        </w:tc>
      </w:tr>
      <w:tr w:rsidR="00C74ECB" w:rsidRPr="002363FC" w:rsidTr="002612EE">
        <w:tc>
          <w:tcPr>
            <w:tcW w:w="5400" w:type="dxa"/>
            <w:tcBorders>
              <w:top w:val="nil"/>
              <w:left w:val="nil"/>
              <w:bottom w:val="nil"/>
              <w:right w:val="nil"/>
            </w:tcBorders>
            <w:vAlign w:val="bottom"/>
          </w:tcPr>
          <w:p w:rsidR="00BE0C39" w:rsidRPr="002363FC" w:rsidRDefault="00BE0C39" w:rsidP="00EB6971">
            <w:pPr>
              <w:tabs>
                <w:tab w:val="left" w:pos="1440"/>
                <w:tab w:val="center" w:pos="5940"/>
                <w:tab w:val="center" w:pos="7650"/>
              </w:tabs>
              <w:rPr>
                <w:rFonts w:ascii="Arial" w:hAnsi="Arial" w:cs="Arial"/>
                <w:sz w:val="20"/>
                <w:szCs w:val="20"/>
                <w:cs/>
              </w:rPr>
            </w:pPr>
            <w:r w:rsidRPr="002363FC">
              <w:rPr>
                <w:rFonts w:ascii="Arial" w:hAnsi="Arial" w:cs="Arial"/>
                <w:sz w:val="20"/>
                <w:szCs w:val="20"/>
              </w:rPr>
              <w:t>Short-term benefits</w:t>
            </w:r>
          </w:p>
        </w:tc>
        <w:tc>
          <w:tcPr>
            <w:tcW w:w="1530" w:type="dxa"/>
            <w:tcBorders>
              <w:top w:val="nil"/>
              <w:left w:val="nil"/>
              <w:bottom w:val="nil"/>
              <w:right w:val="nil"/>
            </w:tcBorders>
            <w:vAlign w:val="bottom"/>
          </w:tcPr>
          <w:p w:rsidR="00BE0C39" w:rsidRPr="002363FC" w:rsidRDefault="004454B6" w:rsidP="00B20072">
            <w:pPr>
              <w:ind w:right="-72"/>
              <w:jc w:val="right"/>
              <w:rPr>
                <w:rFonts w:ascii="Arial" w:hAnsi="Arial" w:cs="Arial"/>
                <w:sz w:val="20"/>
                <w:szCs w:val="20"/>
                <w:cs/>
              </w:rPr>
            </w:pPr>
            <w:r w:rsidRPr="002363FC">
              <w:rPr>
                <w:rFonts w:ascii="Arial" w:hAnsi="Arial" w:cs="Arial"/>
                <w:sz w:val="20"/>
                <w:szCs w:val="20"/>
              </w:rPr>
              <w:t>16,030,179</w:t>
            </w:r>
          </w:p>
        </w:tc>
        <w:tc>
          <w:tcPr>
            <w:tcW w:w="1667" w:type="dxa"/>
            <w:tcBorders>
              <w:top w:val="nil"/>
              <w:left w:val="nil"/>
              <w:bottom w:val="nil"/>
              <w:right w:val="nil"/>
            </w:tcBorders>
            <w:vAlign w:val="bottom"/>
          </w:tcPr>
          <w:p w:rsidR="00BE0C39" w:rsidRPr="002363FC" w:rsidRDefault="004454B6" w:rsidP="00B20072">
            <w:pPr>
              <w:ind w:right="-72"/>
              <w:jc w:val="right"/>
              <w:rPr>
                <w:rFonts w:ascii="Arial" w:hAnsi="Arial" w:cs="Arial"/>
                <w:sz w:val="20"/>
                <w:szCs w:val="20"/>
                <w:cs/>
              </w:rPr>
            </w:pPr>
            <w:r w:rsidRPr="002363FC">
              <w:rPr>
                <w:rFonts w:ascii="Arial" w:hAnsi="Arial" w:cs="Arial"/>
                <w:sz w:val="20"/>
                <w:szCs w:val="20"/>
              </w:rPr>
              <w:t>20,862,233</w:t>
            </w:r>
          </w:p>
        </w:tc>
      </w:tr>
      <w:tr w:rsidR="00C74ECB" w:rsidRPr="002363FC" w:rsidTr="002612EE">
        <w:tc>
          <w:tcPr>
            <w:tcW w:w="5400" w:type="dxa"/>
            <w:tcBorders>
              <w:top w:val="nil"/>
              <w:left w:val="nil"/>
              <w:bottom w:val="nil"/>
              <w:right w:val="nil"/>
            </w:tcBorders>
            <w:vAlign w:val="bottom"/>
          </w:tcPr>
          <w:p w:rsidR="005E568F" w:rsidRPr="002363FC" w:rsidRDefault="005E568F" w:rsidP="00B20072">
            <w:pPr>
              <w:tabs>
                <w:tab w:val="left" w:pos="1440"/>
                <w:tab w:val="center" w:pos="5940"/>
                <w:tab w:val="center" w:pos="7650"/>
              </w:tabs>
              <w:rPr>
                <w:rFonts w:ascii="Arial" w:hAnsi="Arial" w:cs="Arial"/>
                <w:sz w:val="20"/>
                <w:szCs w:val="20"/>
              </w:rPr>
            </w:pPr>
            <w:r w:rsidRPr="002363FC">
              <w:rPr>
                <w:rFonts w:ascii="Arial" w:hAnsi="Arial" w:cs="Arial"/>
                <w:sz w:val="20"/>
                <w:szCs w:val="20"/>
              </w:rPr>
              <w:t>Post-employment benefits</w:t>
            </w:r>
          </w:p>
        </w:tc>
        <w:tc>
          <w:tcPr>
            <w:tcW w:w="1530" w:type="dxa"/>
            <w:tcBorders>
              <w:top w:val="nil"/>
              <w:left w:val="nil"/>
              <w:bottom w:val="nil"/>
              <w:right w:val="nil"/>
            </w:tcBorders>
            <w:vAlign w:val="bottom"/>
          </w:tcPr>
          <w:p w:rsidR="005E568F" w:rsidRPr="002363FC" w:rsidRDefault="004454B6" w:rsidP="00B20072">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5,187,309</w:t>
            </w:r>
          </w:p>
        </w:tc>
        <w:tc>
          <w:tcPr>
            <w:tcW w:w="1667" w:type="dxa"/>
            <w:tcBorders>
              <w:top w:val="nil"/>
              <w:left w:val="nil"/>
              <w:bottom w:val="nil"/>
              <w:right w:val="nil"/>
            </w:tcBorders>
            <w:vAlign w:val="bottom"/>
          </w:tcPr>
          <w:p w:rsidR="005E568F" w:rsidRPr="002363FC" w:rsidRDefault="004454B6" w:rsidP="00B20072">
            <w:pPr>
              <w:pBdr>
                <w:bottom w:val="single" w:sz="4" w:space="1" w:color="auto"/>
              </w:pBdr>
              <w:ind w:right="-72"/>
              <w:jc w:val="right"/>
              <w:rPr>
                <w:rFonts w:ascii="Arial" w:hAnsi="Arial" w:cs="Arial"/>
                <w:snapToGrid w:val="0"/>
                <w:sz w:val="20"/>
                <w:szCs w:val="20"/>
                <w:lang w:eastAsia="th-TH"/>
              </w:rPr>
            </w:pPr>
            <w:r w:rsidRPr="002363FC">
              <w:rPr>
                <w:rFonts w:ascii="Arial" w:hAnsi="Arial" w:cs="Arial"/>
                <w:snapToGrid w:val="0"/>
                <w:sz w:val="20"/>
                <w:szCs w:val="20"/>
                <w:lang w:eastAsia="th-TH"/>
              </w:rPr>
              <w:t>730,318</w:t>
            </w:r>
          </w:p>
        </w:tc>
      </w:tr>
      <w:tr w:rsidR="00C74ECB" w:rsidRPr="002363FC" w:rsidTr="002612EE">
        <w:tc>
          <w:tcPr>
            <w:tcW w:w="5400" w:type="dxa"/>
            <w:tcBorders>
              <w:top w:val="nil"/>
              <w:left w:val="nil"/>
              <w:bottom w:val="nil"/>
              <w:right w:val="nil"/>
            </w:tcBorders>
            <w:vAlign w:val="bottom"/>
          </w:tcPr>
          <w:p w:rsidR="005E568F" w:rsidRPr="002363FC" w:rsidRDefault="005E568F" w:rsidP="00B20072">
            <w:pPr>
              <w:tabs>
                <w:tab w:val="left" w:pos="1440"/>
                <w:tab w:val="center" w:pos="5940"/>
                <w:tab w:val="center" w:pos="7650"/>
              </w:tabs>
              <w:rPr>
                <w:rFonts w:ascii="Arial" w:hAnsi="Arial" w:cs="Arial"/>
                <w:sz w:val="12"/>
                <w:szCs w:val="12"/>
              </w:rPr>
            </w:pPr>
          </w:p>
        </w:tc>
        <w:tc>
          <w:tcPr>
            <w:tcW w:w="1530" w:type="dxa"/>
            <w:tcBorders>
              <w:top w:val="nil"/>
              <w:left w:val="nil"/>
              <w:bottom w:val="nil"/>
              <w:right w:val="nil"/>
            </w:tcBorders>
            <w:vAlign w:val="bottom"/>
          </w:tcPr>
          <w:p w:rsidR="005E568F" w:rsidRPr="002363FC" w:rsidRDefault="005E568F" w:rsidP="00B20072">
            <w:pPr>
              <w:ind w:right="-72"/>
              <w:jc w:val="right"/>
              <w:rPr>
                <w:rFonts w:ascii="Arial" w:hAnsi="Arial" w:cs="Arial"/>
                <w:sz w:val="12"/>
                <w:szCs w:val="12"/>
              </w:rPr>
            </w:pPr>
          </w:p>
        </w:tc>
        <w:tc>
          <w:tcPr>
            <w:tcW w:w="1667" w:type="dxa"/>
            <w:tcBorders>
              <w:top w:val="nil"/>
              <w:left w:val="nil"/>
              <w:bottom w:val="nil"/>
              <w:right w:val="nil"/>
            </w:tcBorders>
            <w:vAlign w:val="bottom"/>
          </w:tcPr>
          <w:p w:rsidR="005E568F" w:rsidRPr="002363FC" w:rsidRDefault="005E568F" w:rsidP="00B20072">
            <w:pPr>
              <w:ind w:right="-72"/>
              <w:jc w:val="right"/>
              <w:rPr>
                <w:rFonts w:ascii="Arial" w:hAnsi="Arial" w:cs="Arial"/>
                <w:sz w:val="12"/>
                <w:szCs w:val="12"/>
                <w:cs/>
              </w:rPr>
            </w:pPr>
          </w:p>
        </w:tc>
      </w:tr>
      <w:tr w:rsidR="00C74ECB" w:rsidRPr="002363FC" w:rsidTr="002612EE">
        <w:tc>
          <w:tcPr>
            <w:tcW w:w="5400" w:type="dxa"/>
            <w:tcBorders>
              <w:top w:val="nil"/>
              <w:left w:val="nil"/>
              <w:bottom w:val="nil"/>
              <w:right w:val="nil"/>
            </w:tcBorders>
            <w:vAlign w:val="bottom"/>
          </w:tcPr>
          <w:p w:rsidR="005E568F" w:rsidRPr="002363FC" w:rsidRDefault="00826D39" w:rsidP="00B20072">
            <w:pPr>
              <w:tabs>
                <w:tab w:val="left" w:pos="1440"/>
                <w:tab w:val="center" w:pos="5940"/>
                <w:tab w:val="center" w:pos="7650"/>
              </w:tabs>
              <w:rPr>
                <w:rFonts w:ascii="Arial" w:hAnsi="Arial" w:cs="Arial"/>
                <w:sz w:val="20"/>
                <w:szCs w:val="20"/>
              </w:rPr>
            </w:pPr>
            <w:r w:rsidRPr="002363FC">
              <w:rPr>
                <w:rFonts w:ascii="Arial" w:hAnsi="Arial" w:cs="Arial"/>
                <w:sz w:val="20"/>
                <w:szCs w:val="20"/>
              </w:rPr>
              <w:t>Total</w:t>
            </w:r>
          </w:p>
        </w:tc>
        <w:tc>
          <w:tcPr>
            <w:tcW w:w="1530" w:type="dxa"/>
            <w:tcBorders>
              <w:top w:val="nil"/>
              <w:left w:val="nil"/>
              <w:bottom w:val="nil"/>
              <w:right w:val="nil"/>
            </w:tcBorders>
            <w:vAlign w:val="bottom"/>
          </w:tcPr>
          <w:p w:rsidR="005E568F" w:rsidRPr="002363FC" w:rsidRDefault="004454B6" w:rsidP="00B20072">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21,217,488</w:t>
            </w:r>
          </w:p>
        </w:tc>
        <w:tc>
          <w:tcPr>
            <w:tcW w:w="1667" w:type="dxa"/>
            <w:tcBorders>
              <w:top w:val="nil"/>
              <w:left w:val="nil"/>
              <w:bottom w:val="nil"/>
              <w:right w:val="nil"/>
            </w:tcBorders>
            <w:vAlign w:val="bottom"/>
          </w:tcPr>
          <w:p w:rsidR="005E568F" w:rsidRPr="002363FC" w:rsidRDefault="004454B6" w:rsidP="00B20072">
            <w:pPr>
              <w:pBdr>
                <w:bottom w:val="double" w:sz="6" w:space="1" w:color="auto"/>
              </w:pBdr>
              <w:ind w:right="-72"/>
              <w:jc w:val="right"/>
              <w:rPr>
                <w:rFonts w:ascii="Arial" w:hAnsi="Arial" w:cs="Arial"/>
                <w:snapToGrid w:val="0"/>
                <w:sz w:val="20"/>
                <w:szCs w:val="20"/>
                <w:cs/>
                <w:lang w:eastAsia="th-TH"/>
              </w:rPr>
            </w:pPr>
            <w:r w:rsidRPr="002363FC">
              <w:rPr>
                <w:rFonts w:ascii="Arial" w:hAnsi="Arial" w:cs="Arial"/>
                <w:snapToGrid w:val="0"/>
                <w:sz w:val="20"/>
                <w:szCs w:val="20"/>
                <w:lang w:eastAsia="th-TH"/>
              </w:rPr>
              <w:t>21,592,551</w:t>
            </w:r>
          </w:p>
        </w:tc>
      </w:tr>
    </w:tbl>
    <w:p w:rsidR="00B708D3" w:rsidRPr="00777B5A" w:rsidRDefault="00B708D3" w:rsidP="00777B5A">
      <w:pPr>
        <w:ind w:left="540"/>
        <w:jc w:val="thaiDistribute"/>
        <w:rPr>
          <w:rFonts w:ascii="Arial" w:hAnsi="Arial" w:cs="Arial"/>
          <w:sz w:val="20"/>
          <w:szCs w:val="20"/>
        </w:rPr>
      </w:pPr>
    </w:p>
    <w:p w:rsidR="00B708D3" w:rsidRPr="00777B5A" w:rsidRDefault="00B708D3" w:rsidP="00777B5A">
      <w:pPr>
        <w:ind w:left="540"/>
        <w:jc w:val="thaiDistribute"/>
        <w:rPr>
          <w:rFonts w:ascii="Arial" w:hAnsi="Arial" w:cs="Arial"/>
          <w:sz w:val="20"/>
          <w:szCs w:val="20"/>
        </w:rPr>
      </w:pPr>
    </w:p>
    <w:p w:rsidR="003A70EB" w:rsidRPr="00777B5A" w:rsidRDefault="003A70EB" w:rsidP="00777B5A">
      <w:pPr>
        <w:ind w:left="540"/>
        <w:jc w:val="thaiDistribute"/>
        <w:rPr>
          <w:rFonts w:ascii="Arial" w:hAnsi="Arial" w:cs="Arial"/>
          <w:sz w:val="20"/>
          <w:szCs w:val="20"/>
        </w:rPr>
      </w:pPr>
    </w:p>
    <w:sectPr w:rsidR="003A70EB" w:rsidRPr="00777B5A" w:rsidSect="00DB3655">
      <w:headerReference w:type="default" r:id="rId8"/>
      <w:footerReference w:type="default" r:id="rId9"/>
      <w:type w:val="continuous"/>
      <w:pgSz w:w="11907" w:h="16839" w:code="9"/>
      <w:pgMar w:top="1440" w:right="1152" w:bottom="720" w:left="1728" w:header="706" w:footer="576"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708" w:rsidRDefault="005C7708" w:rsidP="00873BBC">
      <w:r>
        <w:separator/>
      </w:r>
    </w:p>
  </w:endnote>
  <w:endnote w:type="continuationSeparator" w:id="0">
    <w:p w:rsidR="005C7708" w:rsidRDefault="005C7708" w:rsidP="0087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944" w:rsidRPr="00B26DD3" w:rsidRDefault="00FC7944" w:rsidP="00FA75C5">
    <w:pPr>
      <w:pStyle w:val="Footer"/>
      <w:pBdr>
        <w:top w:val="single" w:sz="8" w:space="1" w:color="auto"/>
      </w:pBdr>
      <w:jc w:val="right"/>
      <w:rPr>
        <w:rFonts w:ascii="Arial" w:hAnsi="Arial" w:cs="Arial"/>
        <w:sz w:val="20"/>
        <w:szCs w:val="20"/>
      </w:rPr>
    </w:pPr>
    <w:r w:rsidRPr="00B26DD3">
      <w:rPr>
        <w:rFonts w:ascii="Arial" w:hAnsi="Arial" w:cs="Arial"/>
        <w:sz w:val="20"/>
        <w:szCs w:val="20"/>
      </w:rPr>
      <w:fldChar w:fldCharType="begin"/>
    </w:r>
    <w:r w:rsidRPr="00B26DD3">
      <w:rPr>
        <w:rFonts w:ascii="Arial" w:hAnsi="Arial" w:cs="Arial"/>
        <w:sz w:val="20"/>
        <w:szCs w:val="20"/>
      </w:rPr>
      <w:instrText xml:space="preserve"> PAGE   \* MERGEFORMAT </w:instrText>
    </w:r>
    <w:r w:rsidRPr="00B26DD3">
      <w:rPr>
        <w:rFonts w:ascii="Arial" w:hAnsi="Arial" w:cs="Arial"/>
        <w:sz w:val="20"/>
        <w:szCs w:val="20"/>
      </w:rPr>
      <w:fldChar w:fldCharType="separate"/>
    </w:r>
    <w:r w:rsidR="00E65E35">
      <w:rPr>
        <w:rFonts w:ascii="Arial" w:hAnsi="Arial" w:cs="Arial"/>
        <w:noProof/>
        <w:sz w:val="20"/>
        <w:szCs w:val="20"/>
      </w:rPr>
      <w:t>20</w:t>
    </w:r>
    <w:r w:rsidRPr="00B26DD3">
      <w:rPr>
        <w:rFonts w:ascii="Arial" w:hAnsi="Arial" w:cs="Arial"/>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708" w:rsidRDefault="005C7708" w:rsidP="00873BBC">
      <w:r>
        <w:separator/>
      </w:r>
    </w:p>
  </w:footnote>
  <w:footnote w:type="continuationSeparator" w:id="0">
    <w:p w:rsidR="005C7708" w:rsidRDefault="005C7708" w:rsidP="00873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944" w:rsidRPr="00B26DD3" w:rsidRDefault="00FC7944" w:rsidP="00A1531B">
    <w:pPr>
      <w:tabs>
        <w:tab w:val="left" w:pos="720"/>
      </w:tabs>
      <w:ind w:right="-43"/>
      <w:rPr>
        <w:rFonts w:ascii="Arial" w:hAnsi="Arial" w:cs="Arial"/>
        <w:b/>
        <w:bCs/>
        <w:color w:val="000000"/>
        <w:sz w:val="20"/>
        <w:szCs w:val="20"/>
      </w:rPr>
    </w:pPr>
    <w:proofErr w:type="spellStart"/>
    <w:r w:rsidRPr="00B26DD3">
      <w:rPr>
        <w:rFonts w:ascii="Arial" w:hAnsi="Arial" w:cs="Arial"/>
        <w:b/>
        <w:bCs/>
        <w:color w:val="000000"/>
        <w:sz w:val="20"/>
        <w:szCs w:val="20"/>
      </w:rPr>
      <w:t>Srisawad</w:t>
    </w:r>
    <w:proofErr w:type="spellEnd"/>
    <w:r w:rsidRPr="00B26DD3">
      <w:rPr>
        <w:rFonts w:ascii="Arial" w:hAnsi="Arial" w:cs="Arial"/>
        <w:b/>
        <w:bCs/>
        <w:color w:val="000000"/>
        <w:sz w:val="20"/>
        <w:szCs w:val="20"/>
      </w:rPr>
      <w:t xml:space="preserve"> Finance Public Company Limited</w:t>
    </w:r>
  </w:p>
  <w:p w:rsidR="00FC7944" w:rsidRPr="00B26DD3" w:rsidRDefault="00FC7944" w:rsidP="00334640">
    <w:pPr>
      <w:tabs>
        <w:tab w:val="left" w:pos="720"/>
      </w:tabs>
      <w:ind w:right="-43"/>
      <w:rPr>
        <w:rFonts w:ascii="Arial" w:hAnsi="Arial" w:cs="Arial"/>
        <w:b/>
        <w:bCs/>
        <w:color w:val="000000"/>
        <w:sz w:val="20"/>
        <w:szCs w:val="20"/>
      </w:rPr>
    </w:pPr>
    <w:r w:rsidRPr="00B26DD3">
      <w:rPr>
        <w:rFonts w:ascii="Arial" w:hAnsi="Arial" w:cs="Arial"/>
        <w:b/>
        <w:bCs/>
        <w:color w:val="000000"/>
        <w:sz w:val="20"/>
        <w:szCs w:val="20"/>
      </w:rPr>
      <w:t xml:space="preserve">   (Formerly named “Bangkok First Investment &amp; Trust Public Company Limited”) </w:t>
    </w:r>
  </w:p>
  <w:p w:rsidR="00FC7944" w:rsidRPr="00B26DD3" w:rsidRDefault="00FC7944" w:rsidP="00A1531B">
    <w:pPr>
      <w:tabs>
        <w:tab w:val="left" w:pos="720"/>
      </w:tabs>
      <w:ind w:right="-43"/>
      <w:rPr>
        <w:rFonts w:ascii="Arial" w:hAnsi="Arial" w:cs="Arial"/>
        <w:b/>
        <w:bCs/>
        <w:color w:val="000000"/>
        <w:sz w:val="20"/>
        <w:szCs w:val="20"/>
      </w:rPr>
    </w:pPr>
    <w:r w:rsidRPr="00B26DD3">
      <w:rPr>
        <w:rFonts w:ascii="Arial" w:hAnsi="Arial" w:cs="Arial"/>
        <w:b/>
        <w:bCs/>
        <w:sz w:val="20"/>
        <w:szCs w:val="20"/>
      </w:rPr>
      <w:t xml:space="preserve">Condensed </w:t>
    </w:r>
    <w:r w:rsidRPr="00B26DD3">
      <w:rPr>
        <w:rFonts w:ascii="Arial" w:hAnsi="Arial" w:cs="Arial"/>
        <w:b/>
        <w:bCs/>
        <w:color w:val="000000"/>
        <w:sz w:val="20"/>
        <w:szCs w:val="20"/>
      </w:rPr>
      <w:t xml:space="preserve">Notes to the Interim Financial information </w:t>
    </w:r>
    <w:r w:rsidRPr="00B26DD3">
      <w:rPr>
        <w:rFonts w:ascii="Arial" w:hAnsi="Arial" w:cs="Arial"/>
        <w:color w:val="000000"/>
        <w:sz w:val="20"/>
        <w:szCs w:val="20"/>
      </w:rPr>
      <w:t>(Unaudited)</w:t>
    </w:r>
    <w:r w:rsidRPr="00B26DD3">
      <w:rPr>
        <w:rFonts w:ascii="Arial" w:hAnsi="Arial" w:cs="Arial"/>
        <w:b/>
        <w:bCs/>
        <w:color w:val="000000"/>
        <w:sz w:val="20"/>
        <w:szCs w:val="20"/>
        <w:cs/>
      </w:rPr>
      <w:t xml:space="preserve"> </w:t>
    </w:r>
  </w:p>
  <w:p w:rsidR="00FC7944" w:rsidRPr="00B26DD3" w:rsidRDefault="00FC7944" w:rsidP="00A1531B">
    <w:pPr>
      <w:pBdr>
        <w:bottom w:val="single" w:sz="8" w:space="1" w:color="auto"/>
      </w:pBdr>
      <w:rPr>
        <w:rFonts w:ascii="Arial" w:hAnsi="Arial" w:cs="Arial"/>
        <w:b/>
        <w:bCs/>
        <w:color w:val="000000"/>
        <w:sz w:val="20"/>
        <w:szCs w:val="20"/>
      </w:rPr>
    </w:pPr>
    <w:r w:rsidRPr="00B26DD3">
      <w:rPr>
        <w:rFonts w:ascii="Arial" w:hAnsi="Arial" w:cs="Arial"/>
        <w:b/>
        <w:bCs/>
        <w:color w:val="000000"/>
        <w:sz w:val="20"/>
        <w:szCs w:val="20"/>
      </w:rPr>
      <w:t>For the nine-month period ended 30 September 2017</w:t>
    </w:r>
  </w:p>
  <w:p w:rsidR="00FC7944" w:rsidRPr="00B26DD3" w:rsidRDefault="00FC7944" w:rsidP="00A1531B">
    <w:pPr>
      <w:pStyle w:val="Header"/>
      <w:rPr>
        <w:rFonts w:ascii="Arial" w:hAnsi="Arial" w:cs="Arial"/>
        <w:color w:val="000000"/>
        <w:sz w:val="20"/>
        <w:szCs w:val="20"/>
      </w:rPr>
    </w:pPr>
  </w:p>
  <w:p w:rsidR="00FC7944" w:rsidRPr="00B26DD3" w:rsidRDefault="00FC7944">
    <w:pPr>
      <w:pStyle w:val="Header"/>
      <w:rPr>
        <w:rFonts w:ascii="Arial" w:hAnsi="Arial" w:cs="Arial"/>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6C2D"/>
    <w:multiLevelType w:val="hybridMultilevel"/>
    <w:tmpl w:val="4344EAA4"/>
    <w:lvl w:ilvl="0" w:tplc="EC728B3E">
      <w:start w:val="3"/>
      <w:numFmt w:val="upp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15:restartNumberingAfterBreak="0">
    <w:nsid w:val="09BF1158"/>
    <w:multiLevelType w:val="hybridMultilevel"/>
    <w:tmpl w:val="FE64FB0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F402DBD"/>
    <w:multiLevelType w:val="hybridMultilevel"/>
    <w:tmpl w:val="D5C6BE72"/>
    <w:lvl w:ilvl="0" w:tplc="70943BCE">
      <w:start w:val="1"/>
      <w:numFmt w:val="decimal"/>
      <w:lvlText w:val="(%1)"/>
      <w:lvlJc w:val="left"/>
      <w:pPr>
        <w:ind w:left="1398" w:hanging="405"/>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 w15:restartNumberingAfterBreak="0">
    <w:nsid w:val="19840844"/>
    <w:multiLevelType w:val="hybridMultilevel"/>
    <w:tmpl w:val="BC9E7D76"/>
    <w:lvl w:ilvl="0" w:tplc="FBA483A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F977BF"/>
    <w:multiLevelType w:val="hybridMultilevel"/>
    <w:tmpl w:val="BBB48C6E"/>
    <w:lvl w:ilvl="0" w:tplc="66BA7B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E7B1DDD"/>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D523F"/>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92A7673"/>
    <w:multiLevelType w:val="hybridMultilevel"/>
    <w:tmpl w:val="0A268E74"/>
    <w:lvl w:ilvl="0" w:tplc="A34E8CAE">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773DFC"/>
    <w:multiLevelType w:val="hybridMultilevel"/>
    <w:tmpl w:val="7E88B112"/>
    <w:lvl w:ilvl="0" w:tplc="7834083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497556C"/>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804399B"/>
    <w:multiLevelType w:val="hybridMultilevel"/>
    <w:tmpl w:val="EA48490A"/>
    <w:lvl w:ilvl="0" w:tplc="B48629EE">
      <w:start w:val="3"/>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39650C46"/>
    <w:multiLevelType w:val="multilevel"/>
    <w:tmpl w:val="C0D65244"/>
    <w:lvl w:ilvl="0">
      <w:start w:val="1"/>
      <w:numFmt w:val="decimal"/>
      <w:lvlText w:val="%1."/>
      <w:lvlJc w:val="left"/>
      <w:pPr>
        <w:ind w:left="1485" w:hanging="360"/>
      </w:pPr>
      <w:rPr>
        <w:rFonts w:hint="default"/>
      </w:rPr>
    </w:lvl>
    <w:lvl w:ilvl="1">
      <w:start w:val="1"/>
      <w:numFmt w:val="decimal"/>
      <w:isLgl/>
      <w:lvlText w:val="%1.%2"/>
      <w:lvlJc w:val="left"/>
      <w:pPr>
        <w:ind w:left="5889" w:hanging="360"/>
      </w:pPr>
      <w:rPr>
        <w:rFonts w:hint="default"/>
      </w:rPr>
    </w:lvl>
    <w:lvl w:ilvl="2">
      <w:start w:val="1"/>
      <w:numFmt w:val="decimal"/>
      <w:isLgl/>
      <w:lvlText w:val="%1.%2.%3"/>
      <w:lvlJc w:val="left"/>
      <w:pPr>
        <w:ind w:left="2565" w:hanging="720"/>
      </w:pPr>
      <w:rPr>
        <w:rFonts w:hint="default"/>
      </w:rPr>
    </w:lvl>
    <w:lvl w:ilvl="3">
      <w:start w:val="1"/>
      <w:numFmt w:val="decimal"/>
      <w:isLgl/>
      <w:lvlText w:val="%1.%2.%3.%4"/>
      <w:lvlJc w:val="left"/>
      <w:pPr>
        <w:ind w:left="2925" w:hanging="720"/>
      </w:pPr>
      <w:rPr>
        <w:rFonts w:hint="default"/>
      </w:rPr>
    </w:lvl>
    <w:lvl w:ilvl="4">
      <w:start w:val="1"/>
      <w:numFmt w:val="decimal"/>
      <w:isLgl/>
      <w:lvlText w:val="%1.%2.%3.%4.%5"/>
      <w:lvlJc w:val="left"/>
      <w:pPr>
        <w:ind w:left="3645" w:hanging="1080"/>
      </w:pPr>
      <w:rPr>
        <w:rFonts w:hint="default"/>
      </w:rPr>
    </w:lvl>
    <w:lvl w:ilvl="5">
      <w:start w:val="1"/>
      <w:numFmt w:val="decimal"/>
      <w:isLgl/>
      <w:lvlText w:val="%1.%2.%3.%4.%5.%6"/>
      <w:lvlJc w:val="left"/>
      <w:pPr>
        <w:ind w:left="4005" w:hanging="1080"/>
      </w:pPr>
      <w:rPr>
        <w:rFonts w:hint="default"/>
      </w:rPr>
    </w:lvl>
    <w:lvl w:ilvl="6">
      <w:start w:val="1"/>
      <w:numFmt w:val="decimal"/>
      <w:isLgl/>
      <w:lvlText w:val="%1.%2.%3.%4.%5.%6.%7"/>
      <w:lvlJc w:val="left"/>
      <w:pPr>
        <w:ind w:left="4725" w:hanging="1440"/>
      </w:pPr>
      <w:rPr>
        <w:rFonts w:hint="default"/>
      </w:rPr>
    </w:lvl>
    <w:lvl w:ilvl="7">
      <w:start w:val="1"/>
      <w:numFmt w:val="decimal"/>
      <w:isLgl/>
      <w:lvlText w:val="%1.%2.%3.%4.%5.%6.%7.%8"/>
      <w:lvlJc w:val="left"/>
      <w:pPr>
        <w:ind w:left="5085" w:hanging="1440"/>
      </w:pPr>
      <w:rPr>
        <w:rFonts w:hint="default"/>
      </w:rPr>
    </w:lvl>
    <w:lvl w:ilvl="8">
      <w:start w:val="1"/>
      <w:numFmt w:val="decimal"/>
      <w:isLgl/>
      <w:lvlText w:val="%1.%2.%3.%4.%5.%6.%7.%8.%9"/>
      <w:lvlJc w:val="left"/>
      <w:pPr>
        <w:ind w:left="5445" w:hanging="1440"/>
      </w:pPr>
      <w:rPr>
        <w:rFonts w:hint="default"/>
      </w:rPr>
    </w:lvl>
  </w:abstractNum>
  <w:abstractNum w:abstractNumId="12" w15:restartNumberingAfterBreak="0">
    <w:nsid w:val="3AB90DDA"/>
    <w:multiLevelType w:val="hybridMultilevel"/>
    <w:tmpl w:val="20BC4EA8"/>
    <w:lvl w:ilvl="0" w:tplc="C6AAE8C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00958BC"/>
    <w:multiLevelType w:val="hybridMultilevel"/>
    <w:tmpl w:val="9EE8C71A"/>
    <w:lvl w:ilvl="0" w:tplc="FE2EB87A">
      <w:start w:val="1"/>
      <w:numFmt w:val="lowerLetter"/>
      <w:lvlText w:val="%1)"/>
      <w:lvlJc w:val="left"/>
      <w:pPr>
        <w:ind w:left="9291" w:hanging="360"/>
      </w:pPr>
      <w:rPr>
        <w:rFonts w:hint="default"/>
      </w:rPr>
    </w:lvl>
    <w:lvl w:ilvl="1" w:tplc="08090019" w:tentative="1">
      <w:start w:val="1"/>
      <w:numFmt w:val="lowerLetter"/>
      <w:lvlText w:val="%2."/>
      <w:lvlJc w:val="left"/>
      <w:pPr>
        <w:ind w:left="10011" w:hanging="360"/>
      </w:pPr>
    </w:lvl>
    <w:lvl w:ilvl="2" w:tplc="0809001B" w:tentative="1">
      <w:start w:val="1"/>
      <w:numFmt w:val="lowerRoman"/>
      <w:lvlText w:val="%3."/>
      <w:lvlJc w:val="right"/>
      <w:pPr>
        <w:ind w:left="10731" w:hanging="180"/>
      </w:pPr>
    </w:lvl>
    <w:lvl w:ilvl="3" w:tplc="0809000F" w:tentative="1">
      <w:start w:val="1"/>
      <w:numFmt w:val="decimal"/>
      <w:lvlText w:val="%4."/>
      <w:lvlJc w:val="left"/>
      <w:pPr>
        <w:ind w:left="11451" w:hanging="360"/>
      </w:pPr>
    </w:lvl>
    <w:lvl w:ilvl="4" w:tplc="08090019" w:tentative="1">
      <w:start w:val="1"/>
      <w:numFmt w:val="lowerLetter"/>
      <w:lvlText w:val="%5."/>
      <w:lvlJc w:val="left"/>
      <w:pPr>
        <w:ind w:left="12171" w:hanging="360"/>
      </w:pPr>
    </w:lvl>
    <w:lvl w:ilvl="5" w:tplc="0809001B" w:tentative="1">
      <w:start w:val="1"/>
      <w:numFmt w:val="lowerRoman"/>
      <w:lvlText w:val="%6."/>
      <w:lvlJc w:val="right"/>
      <w:pPr>
        <w:ind w:left="12891" w:hanging="180"/>
      </w:pPr>
    </w:lvl>
    <w:lvl w:ilvl="6" w:tplc="0809000F" w:tentative="1">
      <w:start w:val="1"/>
      <w:numFmt w:val="decimal"/>
      <w:lvlText w:val="%7."/>
      <w:lvlJc w:val="left"/>
      <w:pPr>
        <w:ind w:left="13611" w:hanging="360"/>
      </w:pPr>
    </w:lvl>
    <w:lvl w:ilvl="7" w:tplc="08090019" w:tentative="1">
      <w:start w:val="1"/>
      <w:numFmt w:val="lowerLetter"/>
      <w:lvlText w:val="%8."/>
      <w:lvlJc w:val="left"/>
      <w:pPr>
        <w:ind w:left="14331" w:hanging="360"/>
      </w:pPr>
    </w:lvl>
    <w:lvl w:ilvl="8" w:tplc="0809001B" w:tentative="1">
      <w:start w:val="1"/>
      <w:numFmt w:val="lowerRoman"/>
      <w:lvlText w:val="%9."/>
      <w:lvlJc w:val="right"/>
      <w:pPr>
        <w:ind w:left="15051" w:hanging="180"/>
      </w:pPr>
    </w:lvl>
  </w:abstractNum>
  <w:abstractNum w:abstractNumId="14" w15:restartNumberingAfterBreak="0">
    <w:nsid w:val="441C22E8"/>
    <w:multiLevelType w:val="hybridMultilevel"/>
    <w:tmpl w:val="7CB22092"/>
    <w:lvl w:ilvl="0" w:tplc="0332FC66">
      <w:start w:val="1"/>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A62544F"/>
    <w:multiLevelType w:val="hybridMultilevel"/>
    <w:tmpl w:val="9EE8C71A"/>
    <w:lvl w:ilvl="0" w:tplc="FE2EB87A">
      <w:start w:val="1"/>
      <w:numFmt w:val="lowerLetter"/>
      <w:lvlText w:val="%1)"/>
      <w:lvlJc w:val="left"/>
      <w:pPr>
        <w:ind w:left="9291" w:hanging="360"/>
      </w:pPr>
      <w:rPr>
        <w:rFonts w:hint="default"/>
      </w:rPr>
    </w:lvl>
    <w:lvl w:ilvl="1" w:tplc="08090019" w:tentative="1">
      <w:start w:val="1"/>
      <w:numFmt w:val="lowerLetter"/>
      <w:lvlText w:val="%2."/>
      <w:lvlJc w:val="left"/>
      <w:pPr>
        <w:ind w:left="10011" w:hanging="360"/>
      </w:pPr>
    </w:lvl>
    <w:lvl w:ilvl="2" w:tplc="0809001B" w:tentative="1">
      <w:start w:val="1"/>
      <w:numFmt w:val="lowerRoman"/>
      <w:lvlText w:val="%3."/>
      <w:lvlJc w:val="right"/>
      <w:pPr>
        <w:ind w:left="10731" w:hanging="180"/>
      </w:pPr>
    </w:lvl>
    <w:lvl w:ilvl="3" w:tplc="0809000F" w:tentative="1">
      <w:start w:val="1"/>
      <w:numFmt w:val="decimal"/>
      <w:lvlText w:val="%4."/>
      <w:lvlJc w:val="left"/>
      <w:pPr>
        <w:ind w:left="11451" w:hanging="360"/>
      </w:pPr>
    </w:lvl>
    <w:lvl w:ilvl="4" w:tplc="08090019" w:tentative="1">
      <w:start w:val="1"/>
      <w:numFmt w:val="lowerLetter"/>
      <w:lvlText w:val="%5."/>
      <w:lvlJc w:val="left"/>
      <w:pPr>
        <w:ind w:left="12171" w:hanging="360"/>
      </w:pPr>
    </w:lvl>
    <w:lvl w:ilvl="5" w:tplc="0809001B" w:tentative="1">
      <w:start w:val="1"/>
      <w:numFmt w:val="lowerRoman"/>
      <w:lvlText w:val="%6."/>
      <w:lvlJc w:val="right"/>
      <w:pPr>
        <w:ind w:left="12891" w:hanging="180"/>
      </w:pPr>
    </w:lvl>
    <w:lvl w:ilvl="6" w:tplc="0809000F" w:tentative="1">
      <w:start w:val="1"/>
      <w:numFmt w:val="decimal"/>
      <w:lvlText w:val="%7."/>
      <w:lvlJc w:val="left"/>
      <w:pPr>
        <w:ind w:left="13611" w:hanging="360"/>
      </w:pPr>
    </w:lvl>
    <w:lvl w:ilvl="7" w:tplc="08090019" w:tentative="1">
      <w:start w:val="1"/>
      <w:numFmt w:val="lowerLetter"/>
      <w:lvlText w:val="%8."/>
      <w:lvlJc w:val="left"/>
      <w:pPr>
        <w:ind w:left="14331" w:hanging="360"/>
      </w:pPr>
    </w:lvl>
    <w:lvl w:ilvl="8" w:tplc="0809001B" w:tentative="1">
      <w:start w:val="1"/>
      <w:numFmt w:val="lowerRoman"/>
      <w:lvlText w:val="%9."/>
      <w:lvlJc w:val="right"/>
      <w:pPr>
        <w:ind w:left="15051" w:hanging="180"/>
      </w:pPr>
    </w:lvl>
  </w:abstractNum>
  <w:abstractNum w:abstractNumId="16" w15:restartNumberingAfterBreak="0">
    <w:nsid w:val="4D504CDA"/>
    <w:multiLevelType w:val="hybridMultilevel"/>
    <w:tmpl w:val="08AC2EEC"/>
    <w:lvl w:ilvl="0" w:tplc="D8C81BA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508D7B21"/>
    <w:multiLevelType w:val="hybridMultilevel"/>
    <w:tmpl w:val="9EE8C71A"/>
    <w:lvl w:ilvl="0" w:tplc="FE2EB87A">
      <w:start w:val="1"/>
      <w:numFmt w:val="lowerLetter"/>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8"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936CFC"/>
    <w:multiLevelType w:val="hybridMultilevel"/>
    <w:tmpl w:val="1590B9B4"/>
    <w:lvl w:ilvl="0" w:tplc="4AD896A8">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0" w15:restartNumberingAfterBreak="0">
    <w:nsid w:val="59641563"/>
    <w:multiLevelType w:val="hybridMultilevel"/>
    <w:tmpl w:val="08AC2EEC"/>
    <w:lvl w:ilvl="0" w:tplc="D8C81BAC">
      <w:start w:val="1"/>
      <w:numFmt w:val="lowerLetter"/>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1" w15:restartNumberingAfterBreak="0">
    <w:nsid w:val="59D168E4"/>
    <w:multiLevelType w:val="hybridMultilevel"/>
    <w:tmpl w:val="2FD212D2"/>
    <w:lvl w:ilvl="0" w:tplc="36B6694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DF552B1"/>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683B6D"/>
    <w:multiLevelType w:val="hybridMultilevel"/>
    <w:tmpl w:val="02F60F5E"/>
    <w:lvl w:ilvl="0" w:tplc="61A2054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6B5268D1"/>
    <w:multiLevelType w:val="hybridMultilevel"/>
    <w:tmpl w:val="0C187026"/>
    <w:lvl w:ilvl="0" w:tplc="EEC6E162">
      <w:numFmt w:val="bullet"/>
      <w:lvlText w:val="•"/>
      <w:lvlJc w:val="left"/>
      <w:pPr>
        <w:ind w:left="1071" w:hanging="360"/>
      </w:pPr>
      <w:rPr>
        <w:rFonts w:ascii="Angsana New" w:eastAsia="Times New Roman" w:hAnsi="Angsana New" w:cs="Angsana New" w:hint="default"/>
        <w:sz w:val="28"/>
        <w:szCs w:val="2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6" w15:restartNumberingAfterBreak="0">
    <w:nsid w:val="740D6794"/>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E4671B"/>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D586BC8"/>
    <w:multiLevelType w:val="hybridMultilevel"/>
    <w:tmpl w:val="FD44E730"/>
    <w:lvl w:ilvl="0" w:tplc="527E102E">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29" w15:restartNumberingAfterBreak="0">
    <w:nsid w:val="7DD47B15"/>
    <w:multiLevelType w:val="hybridMultilevel"/>
    <w:tmpl w:val="F0429BF8"/>
    <w:lvl w:ilvl="0" w:tplc="12A6F0BC">
      <w:start w:val="1"/>
      <w:numFmt w:val="thaiLetters"/>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30" w15:restartNumberingAfterBreak="0">
    <w:nsid w:val="7ECF1476"/>
    <w:multiLevelType w:val="hybridMultilevel"/>
    <w:tmpl w:val="08AC2EEC"/>
    <w:lvl w:ilvl="0" w:tplc="D8C81BA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2"/>
  </w:num>
  <w:num w:numId="2">
    <w:abstractNumId w:val="3"/>
  </w:num>
  <w:num w:numId="3">
    <w:abstractNumId w:val="12"/>
  </w:num>
  <w:num w:numId="4">
    <w:abstractNumId w:val="7"/>
  </w:num>
  <w:num w:numId="5">
    <w:abstractNumId w:val="29"/>
  </w:num>
  <w:num w:numId="6">
    <w:abstractNumId w:val="22"/>
  </w:num>
  <w:num w:numId="7">
    <w:abstractNumId w:val="24"/>
  </w:num>
  <w:num w:numId="8">
    <w:abstractNumId w:val="5"/>
  </w:num>
  <w:num w:numId="9">
    <w:abstractNumId w:val="10"/>
  </w:num>
  <w:num w:numId="10">
    <w:abstractNumId w:val="25"/>
  </w:num>
  <w:num w:numId="11">
    <w:abstractNumId w:val="19"/>
  </w:num>
  <w:num w:numId="12">
    <w:abstractNumId w:val="13"/>
  </w:num>
  <w:num w:numId="13">
    <w:abstractNumId w:val="14"/>
  </w:num>
  <w:num w:numId="14">
    <w:abstractNumId w:val="11"/>
  </w:num>
  <w:num w:numId="15">
    <w:abstractNumId w:val="8"/>
  </w:num>
  <w:num w:numId="16">
    <w:abstractNumId w:val="27"/>
  </w:num>
  <w:num w:numId="17">
    <w:abstractNumId w:val="9"/>
  </w:num>
  <w:num w:numId="18">
    <w:abstractNumId w:val="18"/>
  </w:num>
  <w:num w:numId="19">
    <w:abstractNumId w:val="1"/>
  </w:num>
  <w:num w:numId="20">
    <w:abstractNumId w:val="20"/>
  </w:num>
  <w:num w:numId="21">
    <w:abstractNumId w:val="30"/>
  </w:num>
  <w:num w:numId="22">
    <w:abstractNumId w:val="23"/>
  </w:num>
  <w:num w:numId="23">
    <w:abstractNumId w:val="26"/>
  </w:num>
  <w:num w:numId="24">
    <w:abstractNumId w:val="16"/>
  </w:num>
  <w:num w:numId="25">
    <w:abstractNumId w:val="4"/>
  </w:num>
  <w:num w:numId="26">
    <w:abstractNumId w:val="21"/>
  </w:num>
  <w:num w:numId="27">
    <w:abstractNumId w:val="6"/>
  </w:num>
  <w:num w:numId="28">
    <w:abstractNumId w:val="17"/>
  </w:num>
  <w:num w:numId="29">
    <w:abstractNumId w:val="28"/>
  </w:num>
  <w:num w:numId="30">
    <w:abstractNumId w:val="15"/>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6AB"/>
    <w:rsid w:val="00000D0C"/>
    <w:rsid w:val="00001A75"/>
    <w:rsid w:val="00004C5B"/>
    <w:rsid w:val="00007D8C"/>
    <w:rsid w:val="00007DC7"/>
    <w:rsid w:val="00010748"/>
    <w:rsid w:val="00010CA1"/>
    <w:rsid w:val="000110CF"/>
    <w:rsid w:val="00011D3D"/>
    <w:rsid w:val="00011FFC"/>
    <w:rsid w:val="0001344E"/>
    <w:rsid w:val="000138CD"/>
    <w:rsid w:val="0001771A"/>
    <w:rsid w:val="00017CF7"/>
    <w:rsid w:val="00021613"/>
    <w:rsid w:val="0002187E"/>
    <w:rsid w:val="00022321"/>
    <w:rsid w:val="00022D8A"/>
    <w:rsid w:val="00025510"/>
    <w:rsid w:val="00026493"/>
    <w:rsid w:val="0003011A"/>
    <w:rsid w:val="000318AE"/>
    <w:rsid w:val="00032299"/>
    <w:rsid w:val="000330AB"/>
    <w:rsid w:val="000360B7"/>
    <w:rsid w:val="000362A6"/>
    <w:rsid w:val="0003765B"/>
    <w:rsid w:val="00041A59"/>
    <w:rsid w:val="000432D4"/>
    <w:rsid w:val="0004618C"/>
    <w:rsid w:val="000471B9"/>
    <w:rsid w:val="00047977"/>
    <w:rsid w:val="00052141"/>
    <w:rsid w:val="000521F0"/>
    <w:rsid w:val="00052826"/>
    <w:rsid w:val="00052959"/>
    <w:rsid w:val="000538B4"/>
    <w:rsid w:val="00053B3B"/>
    <w:rsid w:val="00053E59"/>
    <w:rsid w:val="00055D6C"/>
    <w:rsid w:val="00063E2F"/>
    <w:rsid w:val="000650D0"/>
    <w:rsid w:val="00065A0D"/>
    <w:rsid w:val="000666A3"/>
    <w:rsid w:val="0006679A"/>
    <w:rsid w:val="00066D2E"/>
    <w:rsid w:val="000678E9"/>
    <w:rsid w:val="00067C98"/>
    <w:rsid w:val="000707E2"/>
    <w:rsid w:val="000728F5"/>
    <w:rsid w:val="000737C3"/>
    <w:rsid w:val="00075448"/>
    <w:rsid w:val="00075475"/>
    <w:rsid w:val="00076480"/>
    <w:rsid w:val="0007659F"/>
    <w:rsid w:val="000806DE"/>
    <w:rsid w:val="00080D6B"/>
    <w:rsid w:val="00082C0C"/>
    <w:rsid w:val="0008368B"/>
    <w:rsid w:val="00086DBF"/>
    <w:rsid w:val="00087F00"/>
    <w:rsid w:val="000904F9"/>
    <w:rsid w:val="000905E4"/>
    <w:rsid w:val="0009129D"/>
    <w:rsid w:val="00091B00"/>
    <w:rsid w:val="000941A4"/>
    <w:rsid w:val="00095D41"/>
    <w:rsid w:val="0009625C"/>
    <w:rsid w:val="0009673F"/>
    <w:rsid w:val="000A55B4"/>
    <w:rsid w:val="000A65D3"/>
    <w:rsid w:val="000B0EB8"/>
    <w:rsid w:val="000B3219"/>
    <w:rsid w:val="000B340A"/>
    <w:rsid w:val="000B3F57"/>
    <w:rsid w:val="000B4373"/>
    <w:rsid w:val="000B4A31"/>
    <w:rsid w:val="000B5B5C"/>
    <w:rsid w:val="000B77C0"/>
    <w:rsid w:val="000C256B"/>
    <w:rsid w:val="000D0D2D"/>
    <w:rsid w:val="000D24BF"/>
    <w:rsid w:val="000D2C0D"/>
    <w:rsid w:val="000D43F7"/>
    <w:rsid w:val="000D4938"/>
    <w:rsid w:val="000D689F"/>
    <w:rsid w:val="000D7C7A"/>
    <w:rsid w:val="000E274B"/>
    <w:rsid w:val="000E53C2"/>
    <w:rsid w:val="000E6679"/>
    <w:rsid w:val="000F2818"/>
    <w:rsid w:val="000F3439"/>
    <w:rsid w:val="000F3AFB"/>
    <w:rsid w:val="000F72D7"/>
    <w:rsid w:val="000F7321"/>
    <w:rsid w:val="00101217"/>
    <w:rsid w:val="00103066"/>
    <w:rsid w:val="0010377B"/>
    <w:rsid w:val="00103788"/>
    <w:rsid w:val="001057BC"/>
    <w:rsid w:val="00106143"/>
    <w:rsid w:val="00106785"/>
    <w:rsid w:val="0011041B"/>
    <w:rsid w:val="00115C41"/>
    <w:rsid w:val="001161AB"/>
    <w:rsid w:val="00117DB1"/>
    <w:rsid w:val="0012015A"/>
    <w:rsid w:val="00121461"/>
    <w:rsid w:val="001216F8"/>
    <w:rsid w:val="001223EC"/>
    <w:rsid w:val="00122AAF"/>
    <w:rsid w:val="00124AED"/>
    <w:rsid w:val="00124FC8"/>
    <w:rsid w:val="001315F2"/>
    <w:rsid w:val="0013232C"/>
    <w:rsid w:val="00132925"/>
    <w:rsid w:val="0013423D"/>
    <w:rsid w:val="00135E6B"/>
    <w:rsid w:val="00135EB7"/>
    <w:rsid w:val="00136A90"/>
    <w:rsid w:val="00143883"/>
    <w:rsid w:val="00147218"/>
    <w:rsid w:val="00150353"/>
    <w:rsid w:val="001523BB"/>
    <w:rsid w:val="001524C9"/>
    <w:rsid w:val="00153BAB"/>
    <w:rsid w:val="00157093"/>
    <w:rsid w:val="00160EAF"/>
    <w:rsid w:val="00161176"/>
    <w:rsid w:val="001618FB"/>
    <w:rsid w:val="00161D43"/>
    <w:rsid w:val="00166ADC"/>
    <w:rsid w:val="00170558"/>
    <w:rsid w:val="001768D3"/>
    <w:rsid w:val="001777C9"/>
    <w:rsid w:val="00177E01"/>
    <w:rsid w:val="00180DA2"/>
    <w:rsid w:val="00182713"/>
    <w:rsid w:val="0018447A"/>
    <w:rsid w:val="00184B0B"/>
    <w:rsid w:val="001858B5"/>
    <w:rsid w:val="0018694A"/>
    <w:rsid w:val="00190686"/>
    <w:rsid w:val="00190988"/>
    <w:rsid w:val="00191268"/>
    <w:rsid w:val="00192C66"/>
    <w:rsid w:val="00193064"/>
    <w:rsid w:val="0019520E"/>
    <w:rsid w:val="00195742"/>
    <w:rsid w:val="001962EC"/>
    <w:rsid w:val="001A0B8B"/>
    <w:rsid w:val="001A1296"/>
    <w:rsid w:val="001A15CB"/>
    <w:rsid w:val="001A2B2C"/>
    <w:rsid w:val="001A594C"/>
    <w:rsid w:val="001A6F71"/>
    <w:rsid w:val="001B1003"/>
    <w:rsid w:val="001B38E4"/>
    <w:rsid w:val="001B5318"/>
    <w:rsid w:val="001B5958"/>
    <w:rsid w:val="001B5D92"/>
    <w:rsid w:val="001C07B1"/>
    <w:rsid w:val="001C1E30"/>
    <w:rsid w:val="001C48A1"/>
    <w:rsid w:val="001C6C9A"/>
    <w:rsid w:val="001C6F4B"/>
    <w:rsid w:val="001C7CD1"/>
    <w:rsid w:val="001D47DF"/>
    <w:rsid w:val="001D7F61"/>
    <w:rsid w:val="001E1340"/>
    <w:rsid w:val="001E1C9A"/>
    <w:rsid w:val="001E2094"/>
    <w:rsid w:val="001E3500"/>
    <w:rsid w:val="001E67CD"/>
    <w:rsid w:val="001F0C5F"/>
    <w:rsid w:val="001F1C07"/>
    <w:rsid w:val="001F437A"/>
    <w:rsid w:val="001F7151"/>
    <w:rsid w:val="00200D8F"/>
    <w:rsid w:val="00201E8A"/>
    <w:rsid w:val="002057F8"/>
    <w:rsid w:val="00205B63"/>
    <w:rsid w:val="00207B5C"/>
    <w:rsid w:val="00210974"/>
    <w:rsid w:val="00213E3F"/>
    <w:rsid w:val="00215E86"/>
    <w:rsid w:val="0021681C"/>
    <w:rsid w:val="002168EC"/>
    <w:rsid w:val="00220B48"/>
    <w:rsid w:val="00221F31"/>
    <w:rsid w:val="00222402"/>
    <w:rsid w:val="00222D7C"/>
    <w:rsid w:val="002247C0"/>
    <w:rsid w:val="00225668"/>
    <w:rsid w:val="00226E39"/>
    <w:rsid w:val="002329EC"/>
    <w:rsid w:val="00233C80"/>
    <w:rsid w:val="002351A1"/>
    <w:rsid w:val="00235ACE"/>
    <w:rsid w:val="00235B3C"/>
    <w:rsid w:val="002363FC"/>
    <w:rsid w:val="0024381E"/>
    <w:rsid w:val="0024555B"/>
    <w:rsid w:val="00245D39"/>
    <w:rsid w:val="0024738C"/>
    <w:rsid w:val="00247E77"/>
    <w:rsid w:val="00250DB1"/>
    <w:rsid w:val="00252002"/>
    <w:rsid w:val="0025391B"/>
    <w:rsid w:val="00253D2E"/>
    <w:rsid w:val="002555C8"/>
    <w:rsid w:val="002560AC"/>
    <w:rsid w:val="00256502"/>
    <w:rsid w:val="002572FC"/>
    <w:rsid w:val="00260076"/>
    <w:rsid w:val="002605AC"/>
    <w:rsid w:val="002605E6"/>
    <w:rsid w:val="002612EE"/>
    <w:rsid w:val="002628E2"/>
    <w:rsid w:val="00263856"/>
    <w:rsid w:val="0026423E"/>
    <w:rsid w:val="00264961"/>
    <w:rsid w:val="00266775"/>
    <w:rsid w:val="0026685B"/>
    <w:rsid w:val="0026722A"/>
    <w:rsid w:val="00271918"/>
    <w:rsid w:val="00271F05"/>
    <w:rsid w:val="002728D3"/>
    <w:rsid w:val="00272C28"/>
    <w:rsid w:val="00275260"/>
    <w:rsid w:val="0027570F"/>
    <w:rsid w:val="00276019"/>
    <w:rsid w:val="00276F55"/>
    <w:rsid w:val="00280ABD"/>
    <w:rsid w:val="00282DFF"/>
    <w:rsid w:val="00283577"/>
    <w:rsid w:val="002849E0"/>
    <w:rsid w:val="00285713"/>
    <w:rsid w:val="00286E58"/>
    <w:rsid w:val="00286F6C"/>
    <w:rsid w:val="002876A1"/>
    <w:rsid w:val="002903A9"/>
    <w:rsid w:val="00296AF0"/>
    <w:rsid w:val="00297CD7"/>
    <w:rsid w:val="002A0D63"/>
    <w:rsid w:val="002A0F9E"/>
    <w:rsid w:val="002A45B1"/>
    <w:rsid w:val="002A4869"/>
    <w:rsid w:val="002A6D38"/>
    <w:rsid w:val="002A7834"/>
    <w:rsid w:val="002A799A"/>
    <w:rsid w:val="002B1353"/>
    <w:rsid w:val="002B1803"/>
    <w:rsid w:val="002B29F4"/>
    <w:rsid w:val="002B2C2C"/>
    <w:rsid w:val="002B375B"/>
    <w:rsid w:val="002B45A9"/>
    <w:rsid w:val="002B4B24"/>
    <w:rsid w:val="002B72C7"/>
    <w:rsid w:val="002B7777"/>
    <w:rsid w:val="002C0E42"/>
    <w:rsid w:val="002C3461"/>
    <w:rsid w:val="002C4D6B"/>
    <w:rsid w:val="002C583A"/>
    <w:rsid w:val="002C6C4E"/>
    <w:rsid w:val="002D133F"/>
    <w:rsid w:val="002D1F84"/>
    <w:rsid w:val="002D2B0F"/>
    <w:rsid w:val="002D2EC0"/>
    <w:rsid w:val="002D3AA0"/>
    <w:rsid w:val="002D3AC3"/>
    <w:rsid w:val="002D3DD5"/>
    <w:rsid w:val="002D3EDA"/>
    <w:rsid w:val="002D3F19"/>
    <w:rsid w:val="002D6616"/>
    <w:rsid w:val="002D7837"/>
    <w:rsid w:val="002D7864"/>
    <w:rsid w:val="002E78B6"/>
    <w:rsid w:val="002E7F89"/>
    <w:rsid w:val="002F0369"/>
    <w:rsid w:val="002F3145"/>
    <w:rsid w:val="002F47C9"/>
    <w:rsid w:val="002F6DD9"/>
    <w:rsid w:val="002F70BA"/>
    <w:rsid w:val="002F78AE"/>
    <w:rsid w:val="002F7BAF"/>
    <w:rsid w:val="002F7EBB"/>
    <w:rsid w:val="00300C1B"/>
    <w:rsid w:val="00303190"/>
    <w:rsid w:val="00303D66"/>
    <w:rsid w:val="003056AB"/>
    <w:rsid w:val="003061F7"/>
    <w:rsid w:val="0030628A"/>
    <w:rsid w:val="0030764F"/>
    <w:rsid w:val="00310B33"/>
    <w:rsid w:val="003114B0"/>
    <w:rsid w:val="00313412"/>
    <w:rsid w:val="00314F11"/>
    <w:rsid w:val="0032076A"/>
    <w:rsid w:val="00325B6F"/>
    <w:rsid w:val="003263D8"/>
    <w:rsid w:val="0032643B"/>
    <w:rsid w:val="003310ED"/>
    <w:rsid w:val="003314A4"/>
    <w:rsid w:val="00331B97"/>
    <w:rsid w:val="003324D9"/>
    <w:rsid w:val="00332ADF"/>
    <w:rsid w:val="00334245"/>
    <w:rsid w:val="00334312"/>
    <w:rsid w:val="00334640"/>
    <w:rsid w:val="003367B4"/>
    <w:rsid w:val="00336D0F"/>
    <w:rsid w:val="00340619"/>
    <w:rsid w:val="00341395"/>
    <w:rsid w:val="00342883"/>
    <w:rsid w:val="0034371B"/>
    <w:rsid w:val="00345069"/>
    <w:rsid w:val="00353A08"/>
    <w:rsid w:val="00355828"/>
    <w:rsid w:val="00356D59"/>
    <w:rsid w:val="00357F05"/>
    <w:rsid w:val="003605F3"/>
    <w:rsid w:val="003641CC"/>
    <w:rsid w:val="003707A7"/>
    <w:rsid w:val="00370D44"/>
    <w:rsid w:val="00372452"/>
    <w:rsid w:val="00372812"/>
    <w:rsid w:val="00372DD0"/>
    <w:rsid w:val="00373C45"/>
    <w:rsid w:val="00374C12"/>
    <w:rsid w:val="00374C99"/>
    <w:rsid w:val="00377519"/>
    <w:rsid w:val="00377924"/>
    <w:rsid w:val="00380240"/>
    <w:rsid w:val="003808FA"/>
    <w:rsid w:val="0038170B"/>
    <w:rsid w:val="00381EE4"/>
    <w:rsid w:val="00382C2D"/>
    <w:rsid w:val="00385D9E"/>
    <w:rsid w:val="0039217C"/>
    <w:rsid w:val="0039353A"/>
    <w:rsid w:val="00394117"/>
    <w:rsid w:val="00394C99"/>
    <w:rsid w:val="00394D5D"/>
    <w:rsid w:val="003952CF"/>
    <w:rsid w:val="003956FB"/>
    <w:rsid w:val="00395770"/>
    <w:rsid w:val="00395ADC"/>
    <w:rsid w:val="00396AA9"/>
    <w:rsid w:val="003A13CF"/>
    <w:rsid w:val="003A21B4"/>
    <w:rsid w:val="003A4BF5"/>
    <w:rsid w:val="003A50A0"/>
    <w:rsid w:val="003A52A2"/>
    <w:rsid w:val="003A58DE"/>
    <w:rsid w:val="003A5C8F"/>
    <w:rsid w:val="003A70EB"/>
    <w:rsid w:val="003B01E4"/>
    <w:rsid w:val="003B249B"/>
    <w:rsid w:val="003B587B"/>
    <w:rsid w:val="003B708E"/>
    <w:rsid w:val="003C02B1"/>
    <w:rsid w:val="003C0554"/>
    <w:rsid w:val="003C070F"/>
    <w:rsid w:val="003C1E00"/>
    <w:rsid w:val="003C2205"/>
    <w:rsid w:val="003C5898"/>
    <w:rsid w:val="003C779C"/>
    <w:rsid w:val="003C7814"/>
    <w:rsid w:val="003D03A5"/>
    <w:rsid w:val="003D052C"/>
    <w:rsid w:val="003D1A45"/>
    <w:rsid w:val="003D1B2B"/>
    <w:rsid w:val="003D1FB5"/>
    <w:rsid w:val="003D2327"/>
    <w:rsid w:val="003D4846"/>
    <w:rsid w:val="003D6D91"/>
    <w:rsid w:val="003D78D2"/>
    <w:rsid w:val="003E1CEC"/>
    <w:rsid w:val="003E2CBF"/>
    <w:rsid w:val="003E534E"/>
    <w:rsid w:val="003E551F"/>
    <w:rsid w:val="003E7283"/>
    <w:rsid w:val="003F23EE"/>
    <w:rsid w:val="003F2970"/>
    <w:rsid w:val="003F2B54"/>
    <w:rsid w:val="003F3447"/>
    <w:rsid w:val="003F4D2E"/>
    <w:rsid w:val="003F6392"/>
    <w:rsid w:val="003F70AF"/>
    <w:rsid w:val="003F72A7"/>
    <w:rsid w:val="00400188"/>
    <w:rsid w:val="00403492"/>
    <w:rsid w:val="0040364A"/>
    <w:rsid w:val="0040400D"/>
    <w:rsid w:val="00404E71"/>
    <w:rsid w:val="00407698"/>
    <w:rsid w:val="00410E56"/>
    <w:rsid w:val="00413C7B"/>
    <w:rsid w:val="0041431A"/>
    <w:rsid w:val="00414C38"/>
    <w:rsid w:val="00415645"/>
    <w:rsid w:val="00417000"/>
    <w:rsid w:val="00421B4F"/>
    <w:rsid w:val="004234DE"/>
    <w:rsid w:val="00424610"/>
    <w:rsid w:val="00426148"/>
    <w:rsid w:val="004265A8"/>
    <w:rsid w:val="00432C22"/>
    <w:rsid w:val="00434D7E"/>
    <w:rsid w:val="00440C83"/>
    <w:rsid w:val="00441F5B"/>
    <w:rsid w:val="00443305"/>
    <w:rsid w:val="0044358F"/>
    <w:rsid w:val="004448E8"/>
    <w:rsid w:val="004454B6"/>
    <w:rsid w:val="00445F2D"/>
    <w:rsid w:val="00446683"/>
    <w:rsid w:val="00446B30"/>
    <w:rsid w:val="00450345"/>
    <w:rsid w:val="00450435"/>
    <w:rsid w:val="0045068F"/>
    <w:rsid w:val="00450A71"/>
    <w:rsid w:val="004515F7"/>
    <w:rsid w:val="00451B92"/>
    <w:rsid w:val="004524A2"/>
    <w:rsid w:val="00453C6F"/>
    <w:rsid w:val="00453F52"/>
    <w:rsid w:val="00454495"/>
    <w:rsid w:val="00455050"/>
    <w:rsid w:val="00455D40"/>
    <w:rsid w:val="0045724E"/>
    <w:rsid w:val="00465CAE"/>
    <w:rsid w:val="00467C04"/>
    <w:rsid w:val="00470C81"/>
    <w:rsid w:val="00472459"/>
    <w:rsid w:val="00472B7E"/>
    <w:rsid w:val="00473BED"/>
    <w:rsid w:val="00481541"/>
    <w:rsid w:val="0048169F"/>
    <w:rsid w:val="00481717"/>
    <w:rsid w:val="00481A32"/>
    <w:rsid w:val="004822A7"/>
    <w:rsid w:val="00484C67"/>
    <w:rsid w:val="00485B5D"/>
    <w:rsid w:val="00486D70"/>
    <w:rsid w:val="00490339"/>
    <w:rsid w:val="00492498"/>
    <w:rsid w:val="004927A7"/>
    <w:rsid w:val="00492810"/>
    <w:rsid w:val="00493D42"/>
    <w:rsid w:val="004951C5"/>
    <w:rsid w:val="004961C4"/>
    <w:rsid w:val="0049650B"/>
    <w:rsid w:val="00496C96"/>
    <w:rsid w:val="004A1C72"/>
    <w:rsid w:val="004A3350"/>
    <w:rsid w:val="004A6271"/>
    <w:rsid w:val="004A7948"/>
    <w:rsid w:val="004A7D54"/>
    <w:rsid w:val="004B0EA8"/>
    <w:rsid w:val="004B0F7B"/>
    <w:rsid w:val="004B1384"/>
    <w:rsid w:val="004B2140"/>
    <w:rsid w:val="004B550B"/>
    <w:rsid w:val="004B74F6"/>
    <w:rsid w:val="004C2061"/>
    <w:rsid w:val="004C473D"/>
    <w:rsid w:val="004C4A16"/>
    <w:rsid w:val="004C4CEB"/>
    <w:rsid w:val="004C6AF8"/>
    <w:rsid w:val="004D1526"/>
    <w:rsid w:val="004D16AA"/>
    <w:rsid w:val="004D2024"/>
    <w:rsid w:val="004D2ECE"/>
    <w:rsid w:val="004D76CE"/>
    <w:rsid w:val="004E0858"/>
    <w:rsid w:val="004E0D7E"/>
    <w:rsid w:val="004E1671"/>
    <w:rsid w:val="004E3D7C"/>
    <w:rsid w:val="004E3DBD"/>
    <w:rsid w:val="004E3EFC"/>
    <w:rsid w:val="004E40B1"/>
    <w:rsid w:val="004E4994"/>
    <w:rsid w:val="004E5385"/>
    <w:rsid w:val="004E5482"/>
    <w:rsid w:val="004E55E3"/>
    <w:rsid w:val="004E6219"/>
    <w:rsid w:val="004E6790"/>
    <w:rsid w:val="004E7F3A"/>
    <w:rsid w:val="004F347C"/>
    <w:rsid w:val="004F42D1"/>
    <w:rsid w:val="004F4AEA"/>
    <w:rsid w:val="004F680D"/>
    <w:rsid w:val="004F6E5B"/>
    <w:rsid w:val="004F73C3"/>
    <w:rsid w:val="00500CA0"/>
    <w:rsid w:val="00505104"/>
    <w:rsid w:val="00505E5E"/>
    <w:rsid w:val="00506616"/>
    <w:rsid w:val="00507D9B"/>
    <w:rsid w:val="005111C3"/>
    <w:rsid w:val="00511B04"/>
    <w:rsid w:val="0051332C"/>
    <w:rsid w:val="00513AA0"/>
    <w:rsid w:val="00513AA8"/>
    <w:rsid w:val="0051426F"/>
    <w:rsid w:val="00515DCA"/>
    <w:rsid w:val="005163B2"/>
    <w:rsid w:val="005166E1"/>
    <w:rsid w:val="00517B33"/>
    <w:rsid w:val="00520E84"/>
    <w:rsid w:val="00522453"/>
    <w:rsid w:val="005224B7"/>
    <w:rsid w:val="005224E6"/>
    <w:rsid w:val="00522DA8"/>
    <w:rsid w:val="005236AA"/>
    <w:rsid w:val="00523890"/>
    <w:rsid w:val="00523988"/>
    <w:rsid w:val="00523D5B"/>
    <w:rsid w:val="00524E8F"/>
    <w:rsid w:val="005263BE"/>
    <w:rsid w:val="0052748E"/>
    <w:rsid w:val="005306C7"/>
    <w:rsid w:val="00531608"/>
    <w:rsid w:val="005351A3"/>
    <w:rsid w:val="005353AA"/>
    <w:rsid w:val="00535E73"/>
    <w:rsid w:val="005362E5"/>
    <w:rsid w:val="00537219"/>
    <w:rsid w:val="00537A8F"/>
    <w:rsid w:val="00540BDF"/>
    <w:rsid w:val="005428C5"/>
    <w:rsid w:val="00543086"/>
    <w:rsid w:val="005441A6"/>
    <w:rsid w:val="005504F2"/>
    <w:rsid w:val="005505DD"/>
    <w:rsid w:val="00550B23"/>
    <w:rsid w:val="00554B71"/>
    <w:rsid w:val="00555BC0"/>
    <w:rsid w:val="0055691C"/>
    <w:rsid w:val="00560293"/>
    <w:rsid w:val="0056131E"/>
    <w:rsid w:val="0056406F"/>
    <w:rsid w:val="0056669D"/>
    <w:rsid w:val="0057051F"/>
    <w:rsid w:val="00572020"/>
    <w:rsid w:val="00576082"/>
    <w:rsid w:val="00580305"/>
    <w:rsid w:val="005835D8"/>
    <w:rsid w:val="00585702"/>
    <w:rsid w:val="0058605E"/>
    <w:rsid w:val="005871D3"/>
    <w:rsid w:val="00590097"/>
    <w:rsid w:val="005903ED"/>
    <w:rsid w:val="005909C3"/>
    <w:rsid w:val="00591419"/>
    <w:rsid w:val="005965F4"/>
    <w:rsid w:val="005978E1"/>
    <w:rsid w:val="005A2847"/>
    <w:rsid w:val="005A40F2"/>
    <w:rsid w:val="005A435B"/>
    <w:rsid w:val="005A4B97"/>
    <w:rsid w:val="005B0885"/>
    <w:rsid w:val="005B1445"/>
    <w:rsid w:val="005B1E73"/>
    <w:rsid w:val="005B2417"/>
    <w:rsid w:val="005B2450"/>
    <w:rsid w:val="005B38E6"/>
    <w:rsid w:val="005B4836"/>
    <w:rsid w:val="005B538F"/>
    <w:rsid w:val="005B54FB"/>
    <w:rsid w:val="005B5625"/>
    <w:rsid w:val="005B68D3"/>
    <w:rsid w:val="005C005B"/>
    <w:rsid w:val="005C03A6"/>
    <w:rsid w:val="005C05FD"/>
    <w:rsid w:val="005C073A"/>
    <w:rsid w:val="005C0A30"/>
    <w:rsid w:val="005C35E1"/>
    <w:rsid w:val="005C7708"/>
    <w:rsid w:val="005D0531"/>
    <w:rsid w:val="005D0624"/>
    <w:rsid w:val="005D1814"/>
    <w:rsid w:val="005D1C8F"/>
    <w:rsid w:val="005D5BB9"/>
    <w:rsid w:val="005D65E8"/>
    <w:rsid w:val="005D7483"/>
    <w:rsid w:val="005E1B05"/>
    <w:rsid w:val="005E1B4D"/>
    <w:rsid w:val="005E2060"/>
    <w:rsid w:val="005E30A1"/>
    <w:rsid w:val="005E383B"/>
    <w:rsid w:val="005E3C36"/>
    <w:rsid w:val="005E4B11"/>
    <w:rsid w:val="005E568F"/>
    <w:rsid w:val="005E57B6"/>
    <w:rsid w:val="005E638E"/>
    <w:rsid w:val="005E6FC4"/>
    <w:rsid w:val="005F00BE"/>
    <w:rsid w:val="005F01BE"/>
    <w:rsid w:val="005F0279"/>
    <w:rsid w:val="005F233F"/>
    <w:rsid w:val="005F2B40"/>
    <w:rsid w:val="005F43BA"/>
    <w:rsid w:val="00600707"/>
    <w:rsid w:val="00600CB5"/>
    <w:rsid w:val="006044DF"/>
    <w:rsid w:val="00605BDE"/>
    <w:rsid w:val="00606D1D"/>
    <w:rsid w:val="00607755"/>
    <w:rsid w:val="00612031"/>
    <w:rsid w:val="006127B5"/>
    <w:rsid w:val="00613667"/>
    <w:rsid w:val="00613A7D"/>
    <w:rsid w:val="00617202"/>
    <w:rsid w:val="00617553"/>
    <w:rsid w:val="006178FD"/>
    <w:rsid w:val="006216B9"/>
    <w:rsid w:val="00622C7B"/>
    <w:rsid w:val="00623F24"/>
    <w:rsid w:val="00624BBB"/>
    <w:rsid w:val="00625396"/>
    <w:rsid w:val="00625804"/>
    <w:rsid w:val="00625E6C"/>
    <w:rsid w:val="00627150"/>
    <w:rsid w:val="0062723C"/>
    <w:rsid w:val="00627266"/>
    <w:rsid w:val="006279F9"/>
    <w:rsid w:val="006329C9"/>
    <w:rsid w:val="00633C12"/>
    <w:rsid w:val="0063674C"/>
    <w:rsid w:val="00637E2D"/>
    <w:rsid w:val="00640390"/>
    <w:rsid w:val="0064227C"/>
    <w:rsid w:val="00642830"/>
    <w:rsid w:val="006430BD"/>
    <w:rsid w:val="006443AA"/>
    <w:rsid w:val="00644B37"/>
    <w:rsid w:val="00644F17"/>
    <w:rsid w:val="00646ABB"/>
    <w:rsid w:val="006504D1"/>
    <w:rsid w:val="00650E05"/>
    <w:rsid w:val="00652133"/>
    <w:rsid w:val="00655FE3"/>
    <w:rsid w:val="00656471"/>
    <w:rsid w:val="00661542"/>
    <w:rsid w:val="00661A43"/>
    <w:rsid w:val="00665380"/>
    <w:rsid w:val="00665B82"/>
    <w:rsid w:val="00666A32"/>
    <w:rsid w:val="00670EE0"/>
    <w:rsid w:val="006721C4"/>
    <w:rsid w:val="00672AD5"/>
    <w:rsid w:val="00672ED1"/>
    <w:rsid w:val="0067411B"/>
    <w:rsid w:val="00675187"/>
    <w:rsid w:val="0067585C"/>
    <w:rsid w:val="00680238"/>
    <w:rsid w:val="00680317"/>
    <w:rsid w:val="006831C2"/>
    <w:rsid w:val="00687A68"/>
    <w:rsid w:val="006914F6"/>
    <w:rsid w:val="00692E1C"/>
    <w:rsid w:val="00695215"/>
    <w:rsid w:val="00695637"/>
    <w:rsid w:val="00697026"/>
    <w:rsid w:val="006A0C11"/>
    <w:rsid w:val="006A50D2"/>
    <w:rsid w:val="006A6B81"/>
    <w:rsid w:val="006A7122"/>
    <w:rsid w:val="006B1B78"/>
    <w:rsid w:val="006B43C4"/>
    <w:rsid w:val="006B495C"/>
    <w:rsid w:val="006B5B8B"/>
    <w:rsid w:val="006B7A81"/>
    <w:rsid w:val="006C125E"/>
    <w:rsid w:val="006C43AC"/>
    <w:rsid w:val="006C43FE"/>
    <w:rsid w:val="006C5F28"/>
    <w:rsid w:val="006D180E"/>
    <w:rsid w:val="006D2F3F"/>
    <w:rsid w:val="006D35D0"/>
    <w:rsid w:val="006D4042"/>
    <w:rsid w:val="006D508A"/>
    <w:rsid w:val="006E188B"/>
    <w:rsid w:val="006E18A0"/>
    <w:rsid w:val="006E1AF2"/>
    <w:rsid w:val="006E2E5D"/>
    <w:rsid w:val="006E3E37"/>
    <w:rsid w:val="006F08AA"/>
    <w:rsid w:val="006F0BA9"/>
    <w:rsid w:val="006F0DEF"/>
    <w:rsid w:val="006F2CB5"/>
    <w:rsid w:val="006F2E78"/>
    <w:rsid w:val="006F2F94"/>
    <w:rsid w:val="006F310F"/>
    <w:rsid w:val="006F3312"/>
    <w:rsid w:val="006F5967"/>
    <w:rsid w:val="0070329C"/>
    <w:rsid w:val="0070434E"/>
    <w:rsid w:val="00704F6B"/>
    <w:rsid w:val="00704FEC"/>
    <w:rsid w:val="00706547"/>
    <w:rsid w:val="0070675D"/>
    <w:rsid w:val="007135C8"/>
    <w:rsid w:val="00715074"/>
    <w:rsid w:val="00717F30"/>
    <w:rsid w:val="007209C6"/>
    <w:rsid w:val="00721372"/>
    <w:rsid w:val="00722029"/>
    <w:rsid w:val="00722768"/>
    <w:rsid w:val="00725291"/>
    <w:rsid w:val="00726242"/>
    <w:rsid w:val="0072649D"/>
    <w:rsid w:val="00726D44"/>
    <w:rsid w:val="00730153"/>
    <w:rsid w:val="00734F9D"/>
    <w:rsid w:val="00735EDD"/>
    <w:rsid w:val="00736479"/>
    <w:rsid w:val="007364F9"/>
    <w:rsid w:val="00737576"/>
    <w:rsid w:val="00737FB5"/>
    <w:rsid w:val="00743016"/>
    <w:rsid w:val="00744F00"/>
    <w:rsid w:val="0074614A"/>
    <w:rsid w:val="00746493"/>
    <w:rsid w:val="0074697F"/>
    <w:rsid w:val="007509A0"/>
    <w:rsid w:val="00752CDA"/>
    <w:rsid w:val="00764B0A"/>
    <w:rsid w:val="00767109"/>
    <w:rsid w:val="007675A7"/>
    <w:rsid w:val="0077123B"/>
    <w:rsid w:val="00772E86"/>
    <w:rsid w:val="00774F74"/>
    <w:rsid w:val="00777798"/>
    <w:rsid w:val="007779F8"/>
    <w:rsid w:val="00777B5A"/>
    <w:rsid w:val="00780A49"/>
    <w:rsid w:val="0078179C"/>
    <w:rsid w:val="007836CE"/>
    <w:rsid w:val="0078448F"/>
    <w:rsid w:val="00784BE0"/>
    <w:rsid w:val="00787B34"/>
    <w:rsid w:val="007916CD"/>
    <w:rsid w:val="00793256"/>
    <w:rsid w:val="007935A9"/>
    <w:rsid w:val="00793D21"/>
    <w:rsid w:val="0079524E"/>
    <w:rsid w:val="0079603B"/>
    <w:rsid w:val="007A01A7"/>
    <w:rsid w:val="007A31C5"/>
    <w:rsid w:val="007A379F"/>
    <w:rsid w:val="007A41CA"/>
    <w:rsid w:val="007A514A"/>
    <w:rsid w:val="007A542C"/>
    <w:rsid w:val="007A65DD"/>
    <w:rsid w:val="007A6ABC"/>
    <w:rsid w:val="007B001B"/>
    <w:rsid w:val="007B0134"/>
    <w:rsid w:val="007B0B36"/>
    <w:rsid w:val="007B24AC"/>
    <w:rsid w:val="007B5259"/>
    <w:rsid w:val="007B5E4D"/>
    <w:rsid w:val="007C1AF0"/>
    <w:rsid w:val="007C1D4D"/>
    <w:rsid w:val="007C21F4"/>
    <w:rsid w:val="007C2AAE"/>
    <w:rsid w:val="007C2CD7"/>
    <w:rsid w:val="007C3025"/>
    <w:rsid w:val="007C31F6"/>
    <w:rsid w:val="007C5F29"/>
    <w:rsid w:val="007C6D7E"/>
    <w:rsid w:val="007C7E2E"/>
    <w:rsid w:val="007D3E06"/>
    <w:rsid w:val="007D6ECE"/>
    <w:rsid w:val="007E00FE"/>
    <w:rsid w:val="007E1D18"/>
    <w:rsid w:val="007E37E6"/>
    <w:rsid w:val="007E5449"/>
    <w:rsid w:val="007E7B43"/>
    <w:rsid w:val="007F017E"/>
    <w:rsid w:val="007F3909"/>
    <w:rsid w:val="007F4DAC"/>
    <w:rsid w:val="007F5AC4"/>
    <w:rsid w:val="007F5B22"/>
    <w:rsid w:val="008002F4"/>
    <w:rsid w:val="008025BA"/>
    <w:rsid w:val="00802647"/>
    <w:rsid w:val="00803404"/>
    <w:rsid w:val="008041E6"/>
    <w:rsid w:val="00806310"/>
    <w:rsid w:val="008104C9"/>
    <w:rsid w:val="00811852"/>
    <w:rsid w:val="00812653"/>
    <w:rsid w:val="00812E11"/>
    <w:rsid w:val="00814338"/>
    <w:rsid w:val="008166C9"/>
    <w:rsid w:val="008170A7"/>
    <w:rsid w:val="00817C4F"/>
    <w:rsid w:val="0082031B"/>
    <w:rsid w:val="00820E8A"/>
    <w:rsid w:val="00824455"/>
    <w:rsid w:val="008269E7"/>
    <w:rsid w:val="00826D39"/>
    <w:rsid w:val="008315B7"/>
    <w:rsid w:val="00832C16"/>
    <w:rsid w:val="00836545"/>
    <w:rsid w:val="00840988"/>
    <w:rsid w:val="00841705"/>
    <w:rsid w:val="0084348F"/>
    <w:rsid w:val="00843593"/>
    <w:rsid w:val="008443F1"/>
    <w:rsid w:val="00844ECD"/>
    <w:rsid w:val="00845906"/>
    <w:rsid w:val="00845B17"/>
    <w:rsid w:val="008468CD"/>
    <w:rsid w:val="00852461"/>
    <w:rsid w:val="00852FE3"/>
    <w:rsid w:val="00854ED0"/>
    <w:rsid w:val="00855FFD"/>
    <w:rsid w:val="008604A6"/>
    <w:rsid w:val="008616FC"/>
    <w:rsid w:val="00862682"/>
    <w:rsid w:val="0086278B"/>
    <w:rsid w:val="008627A4"/>
    <w:rsid w:val="008644F6"/>
    <w:rsid w:val="00870427"/>
    <w:rsid w:val="0087104B"/>
    <w:rsid w:val="00871BF1"/>
    <w:rsid w:val="00872819"/>
    <w:rsid w:val="008728B3"/>
    <w:rsid w:val="00873BBC"/>
    <w:rsid w:val="0087426A"/>
    <w:rsid w:val="0088249C"/>
    <w:rsid w:val="00882506"/>
    <w:rsid w:val="008825C5"/>
    <w:rsid w:val="008840F1"/>
    <w:rsid w:val="00887ADD"/>
    <w:rsid w:val="00887E62"/>
    <w:rsid w:val="0089190A"/>
    <w:rsid w:val="0089589A"/>
    <w:rsid w:val="00895FC2"/>
    <w:rsid w:val="008971EC"/>
    <w:rsid w:val="00897586"/>
    <w:rsid w:val="00897F3A"/>
    <w:rsid w:val="008A18FF"/>
    <w:rsid w:val="008A2418"/>
    <w:rsid w:val="008A36B7"/>
    <w:rsid w:val="008A39BC"/>
    <w:rsid w:val="008A6174"/>
    <w:rsid w:val="008A7480"/>
    <w:rsid w:val="008A7882"/>
    <w:rsid w:val="008B33A5"/>
    <w:rsid w:val="008B3C2F"/>
    <w:rsid w:val="008B4D33"/>
    <w:rsid w:val="008B5506"/>
    <w:rsid w:val="008B761F"/>
    <w:rsid w:val="008C0B7D"/>
    <w:rsid w:val="008C184D"/>
    <w:rsid w:val="008C2DB8"/>
    <w:rsid w:val="008C36BA"/>
    <w:rsid w:val="008C371A"/>
    <w:rsid w:val="008C4C57"/>
    <w:rsid w:val="008C5D4D"/>
    <w:rsid w:val="008C64BE"/>
    <w:rsid w:val="008C6C43"/>
    <w:rsid w:val="008C7A2D"/>
    <w:rsid w:val="008D0BDE"/>
    <w:rsid w:val="008D28BC"/>
    <w:rsid w:val="008D4A18"/>
    <w:rsid w:val="008D4DD0"/>
    <w:rsid w:val="008D5933"/>
    <w:rsid w:val="008D5D8A"/>
    <w:rsid w:val="008D65C9"/>
    <w:rsid w:val="008D7330"/>
    <w:rsid w:val="008E0C94"/>
    <w:rsid w:val="008E0CFB"/>
    <w:rsid w:val="008E3843"/>
    <w:rsid w:val="008E5673"/>
    <w:rsid w:val="008E6392"/>
    <w:rsid w:val="008E749D"/>
    <w:rsid w:val="008F0020"/>
    <w:rsid w:val="008F139F"/>
    <w:rsid w:val="008F1C26"/>
    <w:rsid w:val="008F5F07"/>
    <w:rsid w:val="008F7CE4"/>
    <w:rsid w:val="00900305"/>
    <w:rsid w:val="00903906"/>
    <w:rsid w:val="0090451F"/>
    <w:rsid w:val="00906306"/>
    <w:rsid w:val="00910D5D"/>
    <w:rsid w:val="00912178"/>
    <w:rsid w:val="00913CB3"/>
    <w:rsid w:val="0091547A"/>
    <w:rsid w:val="0091586F"/>
    <w:rsid w:val="00915AAC"/>
    <w:rsid w:val="00916EA8"/>
    <w:rsid w:val="00925D57"/>
    <w:rsid w:val="009325B4"/>
    <w:rsid w:val="00936D5F"/>
    <w:rsid w:val="00937AA7"/>
    <w:rsid w:val="00937F38"/>
    <w:rsid w:val="00940B05"/>
    <w:rsid w:val="009420F4"/>
    <w:rsid w:val="009421DE"/>
    <w:rsid w:val="009435F8"/>
    <w:rsid w:val="00943E62"/>
    <w:rsid w:val="00944078"/>
    <w:rsid w:val="00946041"/>
    <w:rsid w:val="00946A1A"/>
    <w:rsid w:val="00947346"/>
    <w:rsid w:val="0095148C"/>
    <w:rsid w:val="00952175"/>
    <w:rsid w:val="009536E7"/>
    <w:rsid w:val="009546DD"/>
    <w:rsid w:val="00955536"/>
    <w:rsid w:val="009562B3"/>
    <w:rsid w:val="00960EB3"/>
    <w:rsid w:val="00961032"/>
    <w:rsid w:val="00961392"/>
    <w:rsid w:val="009620B5"/>
    <w:rsid w:val="00964F40"/>
    <w:rsid w:val="00966E11"/>
    <w:rsid w:val="00967C7C"/>
    <w:rsid w:val="0097079F"/>
    <w:rsid w:val="00972716"/>
    <w:rsid w:val="00975A2C"/>
    <w:rsid w:val="00977C1E"/>
    <w:rsid w:val="00981CC8"/>
    <w:rsid w:val="00982673"/>
    <w:rsid w:val="00985DD1"/>
    <w:rsid w:val="00991291"/>
    <w:rsid w:val="00991B95"/>
    <w:rsid w:val="00992935"/>
    <w:rsid w:val="00993451"/>
    <w:rsid w:val="00993A00"/>
    <w:rsid w:val="00994318"/>
    <w:rsid w:val="00995C52"/>
    <w:rsid w:val="0099618A"/>
    <w:rsid w:val="00997A72"/>
    <w:rsid w:val="00997BA2"/>
    <w:rsid w:val="009A0C14"/>
    <w:rsid w:val="009A0E04"/>
    <w:rsid w:val="009A1D3C"/>
    <w:rsid w:val="009A271B"/>
    <w:rsid w:val="009A2E2D"/>
    <w:rsid w:val="009A5AC4"/>
    <w:rsid w:val="009A5D37"/>
    <w:rsid w:val="009A7E46"/>
    <w:rsid w:val="009B0EB9"/>
    <w:rsid w:val="009B1505"/>
    <w:rsid w:val="009B26CC"/>
    <w:rsid w:val="009B4145"/>
    <w:rsid w:val="009B5F09"/>
    <w:rsid w:val="009B6120"/>
    <w:rsid w:val="009B753C"/>
    <w:rsid w:val="009C1AFD"/>
    <w:rsid w:val="009C2C90"/>
    <w:rsid w:val="009C3493"/>
    <w:rsid w:val="009C61DC"/>
    <w:rsid w:val="009C6990"/>
    <w:rsid w:val="009C7576"/>
    <w:rsid w:val="009C7C32"/>
    <w:rsid w:val="009C7E68"/>
    <w:rsid w:val="009C7FBF"/>
    <w:rsid w:val="009D04CC"/>
    <w:rsid w:val="009D1037"/>
    <w:rsid w:val="009D1AB1"/>
    <w:rsid w:val="009D3CBE"/>
    <w:rsid w:val="009D3CD5"/>
    <w:rsid w:val="009D496D"/>
    <w:rsid w:val="009D4AAF"/>
    <w:rsid w:val="009E05B9"/>
    <w:rsid w:val="009E0C61"/>
    <w:rsid w:val="009E2BB9"/>
    <w:rsid w:val="009E3CE0"/>
    <w:rsid w:val="009E40E4"/>
    <w:rsid w:val="009E48AC"/>
    <w:rsid w:val="009E4AEF"/>
    <w:rsid w:val="009E52BE"/>
    <w:rsid w:val="009E5B8A"/>
    <w:rsid w:val="009E78A8"/>
    <w:rsid w:val="009F1415"/>
    <w:rsid w:val="009F2B95"/>
    <w:rsid w:val="009F2C6A"/>
    <w:rsid w:val="009F377A"/>
    <w:rsid w:val="009F5292"/>
    <w:rsid w:val="009F5B6D"/>
    <w:rsid w:val="009F62AE"/>
    <w:rsid w:val="009F65CF"/>
    <w:rsid w:val="009F743A"/>
    <w:rsid w:val="00A0038B"/>
    <w:rsid w:val="00A01FF6"/>
    <w:rsid w:val="00A0517A"/>
    <w:rsid w:val="00A058A5"/>
    <w:rsid w:val="00A073B1"/>
    <w:rsid w:val="00A122D9"/>
    <w:rsid w:val="00A127FC"/>
    <w:rsid w:val="00A136C7"/>
    <w:rsid w:val="00A14BC7"/>
    <w:rsid w:val="00A1531B"/>
    <w:rsid w:val="00A24E74"/>
    <w:rsid w:val="00A256B6"/>
    <w:rsid w:val="00A258D8"/>
    <w:rsid w:val="00A26B15"/>
    <w:rsid w:val="00A2714A"/>
    <w:rsid w:val="00A3056A"/>
    <w:rsid w:val="00A31AE5"/>
    <w:rsid w:val="00A32945"/>
    <w:rsid w:val="00A347D9"/>
    <w:rsid w:val="00A34AE1"/>
    <w:rsid w:val="00A368E4"/>
    <w:rsid w:val="00A37128"/>
    <w:rsid w:val="00A4136E"/>
    <w:rsid w:val="00A42917"/>
    <w:rsid w:val="00A42B28"/>
    <w:rsid w:val="00A43335"/>
    <w:rsid w:val="00A446AA"/>
    <w:rsid w:val="00A44DC4"/>
    <w:rsid w:val="00A47506"/>
    <w:rsid w:val="00A50434"/>
    <w:rsid w:val="00A50912"/>
    <w:rsid w:val="00A51BD1"/>
    <w:rsid w:val="00A5208C"/>
    <w:rsid w:val="00A52113"/>
    <w:rsid w:val="00A53588"/>
    <w:rsid w:val="00A53D07"/>
    <w:rsid w:val="00A561F7"/>
    <w:rsid w:val="00A56C91"/>
    <w:rsid w:val="00A575B7"/>
    <w:rsid w:val="00A6381B"/>
    <w:rsid w:val="00A64F7F"/>
    <w:rsid w:val="00A6617C"/>
    <w:rsid w:val="00A664F9"/>
    <w:rsid w:val="00A67480"/>
    <w:rsid w:val="00A70E68"/>
    <w:rsid w:val="00A7279D"/>
    <w:rsid w:val="00A73CAA"/>
    <w:rsid w:val="00A740B8"/>
    <w:rsid w:val="00A74809"/>
    <w:rsid w:val="00A76D2C"/>
    <w:rsid w:val="00A809DB"/>
    <w:rsid w:val="00A81FCC"/>
    <w:rsid w:val="00A82EEA"/>
    <w:rsid w:val="00A83BBA"/>
    <w:rsid w:val="00A84E74"/>
    <w:rsid w:val="00A87005"/>
    <w:rsid w:val="00A90131"/>
    <w:rsid w:val="00A90B83"/>
    <w:rsid w:val="00A916A8"/>
    <w:rsid w:val="00A91E22"/>
    <w:rsid w:val="00A93251"/>
    <w:rsid w:val="00A94B02"/>
    <w:rsid w:val="00A96C20"/>
    <w:rsid w:val="00A9771B"/>
    <w:rsid w:val="00A979B9"/>
    <w:rsid w:val="00AA0BFA"/>
    <w:rsid w:val="00AA520B"/>
    <w:rsid w:val="00AA5DC3"/>
    <w:rsid w:val="00AB1180"/>
    <w:rsid w:val="00AB4176"/>
    <w:rsid w:val="00AB5AF4"/>
    <w:rsid w:val="00AB6F85"/>
    <w:rsid w:val="00AC03F5"/>
    <w:rsid w:val="00AC1008"/>
    <w:rsid w:val="00AC1A81"/>
    <w:rsid w:val="00AC3512"/>
    <w:rsid w:val="00AC5EB0"/>
    <w:rsid w:val="00AC6811"/>
    <w:rsid w:val="00AC6839"/>
    <w:rsid w:val="00AC7923"/>
    <w:rsid w:val="00AD0A0D"/>
    <w:rsid w:val="00AD25BB"/>
    <w:rsid w:val="00AD3AAD"/>
    <w:rsid w:val="00AE1A9A"/>
    <w:rsid w:val="00AE1EA8"/>
    <w:rsid w:val="00AE2554"/>
    <w:rsid w:val="00AE2570"/>
    <w:rsid w:val="00AE5AEC"/>
    <w:rsid w:val="00AE6A8B"/>
    <w:rsid w:val="00AE7492"/>
    <w:rsid w:val="00AE7B3E"/>
    <w:rsid w:val="00AF635B"/>
    <w:rsid w:val="00AF7034"/>
    <w:rsid w:val="00AF7954"/>
    <w:rsid w:val="00B0064A"/>
    <w:rsid w:val="00B01CEC"/>
    <w:rsid w:val="00B03931"/>
    <w:rsid w:val="00B04F4A"/>
    <w:rsid w:val="00B07709"/>
    <w:rsid w:val="00B10D3D"/>
    <w:rsid w:val="00B1106D"/>
    <w:rsid w:val="00B14C36"/>
    <w:rsid w:val="00B15210"/>
    <w:rsid w:val="00B15ABB"/>
    <w:rsid w:val="00B15C50"/>
    <w:rsid w:val="00B1620D"/>
    <w:rsid w:val="00B20072"/>
    <w:rsid w:val="00B23D02"/>
    <w:rsid w:val="00B242AB"/>
    <w:rsid w:val="00B257A3"/>
    <w:rsid w:val="00B26DD3"/>
    <w:rsid w:val="00B27620"/>
    <w:rsid w:val="00B309AE"/>
    <w:rsid w:val="00B31256"/>
    <w:rsid w:val="00B31A05"/>
    <w:rsid w:val="00B333D6"/>
    <w:rsid w:val="00B33AEA"/>
    <w:rsid w:val="00B33D59"/>
    <w:rsid w:val="00B34B91"/>
    <w:rsid w:val="00B36758"/>
    <w:rsid w:val="00B36DDA"/>
    <w:rsid w:val="00B370DE"/>
    <w:rsid w:val="00B40F4F"/>
    <w:rsid w:val="00B45E83"/>
    <w:rsid w:val="00B461A1"/>
    <w:rsid w:val="00B4739B"/>
    <w:rsid w:val="00B47676"/>
    <w:rsid w:val="00B47895"/>
    <w:rsid w:val="00B50A42"/>
    <w:rsid w:val="00B514A6"/>
    <w:rsid w:val="00B537EB"/>
    <w:rsid w:val="00B5697B"/>
    <w:rsid w:val="00B56E45"/>
    <w:rsid w:val="00B57D60"/>
    <w:rsid w:val="00B603AF"/>
    <w:rsid w:val="00B631FF"/>
    <w:rsid w:val="00B63F04"/>
    <w:rsid w:val="00B66228"/>
    <w:rsid w:val="00B708D3"/>
    <w:rsid w:val="00B72855"/>
    <w:rsid w:val="00B7295C"/>
    <w:rsid w:val="00B737D5"/>
    <w:rsid w:val="00B74496"/>
    <w:rsid w:val="00B75856"/>
    <w:rsid w:val="00B821D1"/>
    <w:rsid w:val="00B848F7"/>
    <w:rsid w:val="00B90E7A"/>
    <w:rsid w:val="00B91D56"/>
    <w:rsid w:val="00B91E01"/>
    <w:rsid w:val="00B9257D"/>
    <w:rsid w:val="00B95814"/>
    <w:rsid w:val="00B97847"/>
    <w:rsid w:val="00B97CF5"/>
    <w:rsid w:val="00BA0D4B"/>
    <w:rsid w:val="00BA5CD8"/>
    <w:rsid w:val="00BA6746"/>
    <w:rsid w:val="00BB27C8"/>
    <w:rsid w:val="00BB3DE0"/>
    <w:rsid w:val="00BB45CC"/>
    <w:rsid w:val="00BB545F"/>
    <w:rsid w:val="00BB5898"/>
    <w:rsid w:val="00BB6020"/>
    <w:rsid w:val="00BB794F"/>
    <w:rsid w:val="00BC01B7"/>
    <w:rsid w:val="00BC0C16"/>
    <w:rsid w:val="00BC2357"/>
    <w:rsid w:val="00BC24C7"/>
    <w:rsid w:val="00BC394F"/>
    <w:rsid w:val="00BC3ECF"/>
    <w:rsid w:val="00BC3FF6"/>
    <w:rsid w:val="00BC49B3"/>
    <w:rsid w:val="00BC4E52"/>
    <w:rsid w:val="00BC7163"/>
    <w:rsid w:val="00BC7717"/>
    <w:rsid w:val="00BC7BC3"/>
    <w:rsid w:val="00BD2526"/>
    <w:rsid w:val="00BD2593"/>
    <w:rsid w:val="00BD2BDF"/>
    <w:rsid w:val="00BD3700"/>
    <w:rsid w:val="00BD3CB8"/>
    <w:rsid w:val="00BD5292"/>
    <w:rsid w:val="00BD720B"/>
    <w:rsid w:val="00BD7CBD"/>
    <w:rsid w:val="00BE0C39"/>
    <w:rsid w:val="00BE1047"/>
    <w:rsid w:val="00BE1618"/>
    <w:rsid w:val="00BE214B"/>
    <w:rsid w:val="00BE29BF"/>
    <w:rsid w:val="00BE3CAD"/>
    <w:rsid w:val="00BE680D"/>
    <w:rsid w:val="00BF1B03"/>
    <w:rsid w:val="00BF231E"/>
    <w:rsid w:val="00BF2DF7"/>
    <w:rsid w:val="00BF308E"/>
    <w:rsid w:val="00C01BFA"/>
    <w:rsid w:val="00C022FE"/>
    <w:rsid w:val="00C02B58"/>
    <w:rsid w:val="00C043E6"/>
    <w:rsid w:val="00C06170"/>
    <w:rsid w:val="00C06899"/>
    <w:rsid w:val="00C0783B"/>
    <w:rsid w:val="00C07CCE"/>
    <w:rsid w:val="00C119E8"/>
    <w:rsid w:val="00C20390"/>
    <w:rsid w:val="00C212FA"/>
    <w:rsid w:val="00C21A92"/>
    <w:rsid w:val="00C220D4"/>
    <w:rsid w:val="00C268A9"/>
    <w:rsid w:val="00C2698B"/>
    <w:rsid w:val="00C2753F"/>
    <w:rsid w:val="00C27DE3"/>
    <w:rsid w:val="00C30D3C"/>
    <w:rsid w:val="00C32D8F"/>
    <w:rsid w:val="00C370AC"/>
    <w:rsid w:val="00C37D59"/>
    <w:rsid w:val="00C40822"/>
    <w:rsid w:val="00C42A07"/>
    <w:rsid w:val="00C42AD7"/>
    <w:rsid w:val="00C45585"/>
    <w:rsid w:val="00C46A95"/>
    <w:rsid w:val="00C50D0C"/>
    <w:rsid w:val="00C52237"/>
    <w:rsid w:val="00C52BA0"/>
    <w:rsid w:val="00C548E1"/>
    <w:rsid w:val="00C54CBE"/>
    <w:rsid w:val="00C5505F"/>
    <w:rsid w:val="00C57ECC"/>
    <w:rsid w:val="00C60AC5"/>
    <w:rsid w:val="00C610F1"/>
    <w:rsid w:val="00C632B4"/>
    <w:rsid w:val="00C633DB"/>
    <w:rsid w:val="00C638B6"/>
    <w:rsid w:val="00C64B03"/>
    <w:rsid w:val="00C64F11"/>
    <w:rsid w:val="00C66921"/>
    <w:rsid w:val="00C672E5"/>
    <w:rsid w:val="00C67C01"/>
    <w:rsid w:val="00C7131D"/>
    <w:rsid w:val="00C72DF2"/>
    <w:rsid w:val="00C73930"/>
    <w:rsid w:val="00C74CFC"/>
    <w:rsid w:val="00C74ECB"/>
    <w:rsid w:val="00C76A98"/>
    <w:rsid w:val="00C806D0"/>
    <w:rsid w:val="00C86006"/>
    <w:rsid w:val="00C87243"/>
    <w:rsid w:val="00C87268"/>
    <w:rsid w:val="00C90138"/>
    <w:rsid w:val="00C91CD2"/>
    <w:rsid w:val="00C931E5"/>
    <w:rsid w:val="00C937C0"/>
    <w:rsid w:val="00C94333"/>
    <w:rsid w:val="00C94E24"/>
    <w:rsid w:val="00C95127"/>
    <w:rsid w:val="00C955D9"/>
    <w:rsid w:val="00C96465"/>
    <w:rsid w:val="00CA1D4B"/>
    <w:rsid w:val="00CA219D"/>
    <w:rsid w:val="00CA279F"/>
    <w:rsid w:val="00CA35CE"/>
    <w:rsid w:val="00CA3638"/>
    <w:rsid w:val="00CA4923"/>
    <w:rsid w:val="00CA52B2"/>
    <w:rsid w:val="00CB2365"/>
    <w:rsid w:val="00CB269E"/>
    <w:rsid w:val="00CB4E7E"/>
    <w:rsid w:val="00CB5969"/>
    <w:rsid w:val="00CB63AB"/>
    <w:rsid w:val="00CB6F7C"/>
    <w:rsid w:val="00CB752A"/>
    <w:rsid w:val="00CB76FB"/>
    <w:rsid w:val="00CB7F55"/>
    <w:rsid w:val="00CC0EED"/>
    <w:rsid w:val="00CC2E00"/>
    <w:rsid w:val="00CC4821"/>
    <w:rsid w:val="00CC76EB"/>
    <w:rsid w:val="00CD25F4"/>
    <w:rsid w:val="00CD2865"/>
    <w:rsid w:val="00CD2BF6"/>
    <w:rsid w:val="00CD389C"/>
    <w:rsid w:val="00CD3D2F"/>
    <w:rsid w:val="00CD5B89"/>
    <w:rsid w:val="00CD5ECE"/>
    <w:rsid w:val="00CE10BF"/>
    <w:rsid w:val="00CE14A4"/>
    <w:rsid w:val="00CE1A21"/>
    <w:rsid w:val="00CE2592"/>
    <w:rsid w:val="00CE2F1D"/>
    <w:rsid w:val="00CE346D"/>
    <w:rsid w:val="00CE3BA9"/>
    <w:rsid w:val="00CE5417"/>
    <w:rsid w:val="00CE5556"/>
    <w:rsid w:val="00CF01EF"/>
    <w:rsid w:val="00CF0899"/>
    <w:rsid w:val="00CF379A"/>
    <w:rsid w:val="00CF60FC"/>
    <w:rsid w:val="00CF6824"/>
    <w:rsid w:val="00CF6FD6"/>
    <w:rsid w:val="00D07C2A"/>
    <w:rsid w:val="00D115D5"/>
    <w:rsid w:val="00D1234E"/>
    <w:rsid w:val="00D123F5"/>
    <w:rsid w:val="00D13DD6"/>
    <w:rsid w:val="00D14843"/>
    <w:rsid w:val="00D15599"/>
    <w:rsid w:val="00D1603D"/>
    <w:rsid w:val="00D17366"/>
    <w:rsid w:val="00D1744C"/>
    <w:rsid w:val="00D220CE"/>
    <w:rsid w:val="00D22180"/>
    <w:rsid w:val="00D22616"/>
    <w:rsid w:val="00D2279A"/>
    <w:rsid w:val="00D23E4D"/>
    <w:rsid w:val="00D24079"/>
    <w:rsid w:val="00D24E5E"/>
    <w:rsid w:val="00D279A3"/>
    <w:rsid w:val="00D304CF"/>
    <w:rsid w:val="00D32884"/>
    <w:rsid w:val="00D33EE4"/>
    <w:rsid w:val="00D34011"/>
    <w:rsid w:val="00D34021"/>
    <w:rsid w:val="00D34A73"/>
    <w:rsid w:val="00D35122"/>
    <w:rsid w:val="00D36F5E"/>
    <w:rsid w:val="00D370E5"/>
    <w:rsid w:val="00D37B0E"/>
    <w:rsid w:val="00D41069"/>
    <w:rsid w:val="00D41202"/>
    <w:rsid w:val="00D416B2"/>
    <w:rsid w:val="00D41E03"/>
    <w:rsid w:val="00D43F46"/>
    <w:rsid w:val="00D44323"/>
    <w:rsid w:val="00D45735"/>
    <w:rsid w:val="00D46573"/>
    <w:rsid w:val="00D46DDB"/>
    <w:rsid w:val="00D50878"/>
    <w:rsid w:val="00D52F0C"/>
    <w:rsid w:val="00D563DF"/>
    <w:rsid w:val="00D56722"/>
    <w:rsid w:val="00D600F2"/>
    <w:rsid w:val="00D60AB2"/>
    <w:rsid w:val="00D64394"/>
    <w:rsid w:val="00D65547"/>
    <w:rsid w:val="00D71371"/>
    <w:rsid w:val="00D716C9"/>
    <w:rsid w:val="00D71890"/>
    <w:rsid w:val="00D7266A"/>
    <w:rsid w:val="00D73436"/>
    <w:rsid w:val="00D73AEA"/>
    <w:rsid w:val="00D75466"/>
    <w:rsid w:val="00D75B3C"/>
    <w:rsid w:val="00D852A8"/>
    <w:rsid w:val="00D868AD"/>
    <w:rsid w:val="00D87C79"/>
    <w:rsid w:val="00D9010A"/>
    <w:rsid w:val="00D91D43"/>
    <w:rsid w:val="00D93158"/>
    <w:rsid w:val="00D9397B"/>
    <w:rsid w:val="00D9471F"/>
    <w:rsid w:val="00D94C47"/>
    <w:rsid w:val="00D969CF"/>
    <w:rsid w:val="00D96D09"/>
    <w:rsid w:val="00D96F35"/>
    <w:rsid w:val="00DA23CD"/>
    <w:rsid w:val="00DA74E9"/>
    <w:rsid w:val="00DB3655"/>
    <w:rsid w:val="00DB463B"/>
    <w:rsid w:val="00DB4B5F"/>
    <w:rsid w:val="00DB5E0D"/>
    <w:rsid w:val="00DC0C5B"/>
    <w:rsid w:val="00DC17EB"/>
    <w:rsid w:val="00DC26FA"/>
    <w:rsid w:val="00DC2EF4"/>
    <w:rsid w:val="00DC447F"/>
    <w:rsid w:val="00DC5BA6"/>
    <w:rsid w:val="00DC7113"/>
    <w:rsid w:val="00DC7AAE"/>
    <w:rsid w:val="00DD0C58"/>
    <w:rsid w:val="00DD6995"/>
    <w:rsid w:val="00DD6D1F"/>
    <w:rsid w:val="00DD7BC8"/>
    <w:rsid w:val="00DD7E46"/>
    <w:rsid w:val="00DE19CA"/>
    <w:rsid w:val="00DE1A91"/>
    <w:rsid w:val="00DE33D4"/>
    <w:rsid w:val="00DE68E2"/>
    <w:rsid w:val="00DE772E"/>
    <w:rsid w:val="00DF69CC"/>
    <w:rsid w:val="00DF69E1"/>
    <w:rsid w:val="00E00B12"/>
    <w:rsid w:val="00E030C5"/>
    <w:rsid w:val="00E05A37"/>
    <w:rsid w:val="00E069C8"/>
    <w:rsid w:val="00E079CD"/>
    <w:rsid w:val="00E07A16"/>
    <w:rsid w:val="00E11CE6"/>
    <w:rsid w:val="00E14832"/>
    <w:rsid w:val="00E1552B"/>
    <w:rsid w:val="00E159C8"/>
    <w:rsid w:val="00E16B47"/>
    <w:rsid w:val="00E16FC1"/>
    <w:rsid w:val="00E17748"/>
    <w:rsid w:val="00E17968"/>
    <w:rsid w:val="00E2182B"/>
    <w:rsid w:val="00E21B37"/>
    <w:rsid w:val="00E21BF0"/>
    <w:rsid w:val="00E224CE"/>
    <w:rsid w:val="00E22720"/>
    <w:rsid w:val="00E248C1"/>
    <w:rsid w:val="00E30DAC"/>
    <w:rsid w:val="00E3185D"/>
    <w:rsid w:val="00E31EAB"/>
    <w:rsid w:val="00E32388"/>
    <w:rsid w:val="00E352CF"/>
    <w:rsid w:val="00E37293"/>
    <w:rsid w:val="00E37B88"/>
    <w:rsid w:val="00E42621"/>
    <w:rsid w:val="00E428E9"/>
    <w:rsid w:val="00E43BAE"/>
    <w:rsid w:val="00E4412E"/>
    <w:rsid w:val="00E46589"/>
    <w:rsid w:val="00E46D68"/>
    <w:rsid w:val="00E4706D"/>
    <w:rsid w:val="00E47EAB"/>
    <w:rsid w:val="00E504D8"/>
    <w:rsid w:val="00E538A4"/>
    <w:rsid w:val="00E556B7"/>
    <w:rsid w:val="00E560F5"/>
    <w:rsid w:val="00E561AB"/>
    <w:rsid w:val="00E56B23"/>
    <w:rsid w:val="00E57576"/>
    <w:rsid w:val="00E576D8"/>
    <w:rsid w:val="00E57AE4"/>
    <w:rsid w:val="00E602B4"/>
    <w:rsid w:val="00E61183"/>
    <w:rsid w:val="00E63C04"/>
    <w:rsid w:val="00E65E35"/>
    <w:rsid w:val="00E65F19"/>
    <w:rsid w:val="00E66081"/>
    <w:rsid w:val="00E66C8D"/>
    <w:rsid w:val="00E66CBB"/>
    <w:rsid w:val="00E676FC"/>
    <w:rsid w:val="00E67748"/>
    <w:rsid w:val="00E70245"/>
    <w:rsid w:val="00E70AFD"/>
    <w:rsid w:val="00E76B29"/>
    <w:rsid w:val="00E773BE"/>
    <w:rsid w:val="00E77694"/>
    <w:rsid w:val="00E839C6"/>
    <w:rsid w:val="00E840C9"/>
    <w:rsid w:val="00E8557B"/>
    <w:rsid w:val="00E855E3"/>
    <w:rsid w:val="00E871F9"/>
    <w:rsid w:val="00E93FB3"/>
    <w:rsid w:val="00E94C23"/>
    <w:rsid w:val="00E977F0"/>
    <w:rsid w:val="00E97FD7"/>
    <w:rsid w:val="00EA3EAC"/>
    <w:rsid w:val="00EA6488"/>
    <w:rsid w:val="00EB214F"/>
    <w:rsid w:val="00EB30BC"/>
    <w:rsid w:val="00EB640A"/>
    <w:rsid w:val="00EB6971"/>
    <w:rsid w:val="00EB6F3F"/>
    <w:rsid w:val="00EB6F9A"/>
    <w:rsid w:val="00EB71B8"/>
    <w:rsid w:val="00EC00F9"/>
    <w:rsid w:val="00EC5562"/>
    <w:rsid w:val="00EC5695"/>
    <w:rsid w:val="00ED046A"/>
    <w:rsid w:val="00ED1178"/>
    <w:rsid w:val="00ED328B"/>
    <w:rsid w:val="00ED4FDA"/>
    <w:rsid w:val="00ED504E"/>
    <w:rsid w:val="00ED5819"/>
    <w:rsid w:val="00ED61CF"/>
    <w:rsid w:val="00EE1F08"/>
    <w:rsid w:val="00EE248A"/>
    <w:rsid w:val="00EE3229"/>
    <w:rsid w:val="00EE6450"/>
    <w:rsid w:val="00EE6E6F"/>
    <w:rsid w:val="00EF07F4"/>
    <w:rsid w:val="00EF3F71"/>
    <w:rsid w:val="00EF5EBA"/>
    <w:rsid w:val="00EF7BAA"/>
    <w:rsid w:val="00F019DB"/>
    <w:rsid w:val="00F031D9"/>
    <w:rsid w:val="00F06C8C"/>
    <w:rsid w:val="00F06F2A"/>
    <w:rsid w:val="00F102B7"/>
    <w:rsid w:val="00F11502"/>
    <w:rsid w:val="00F13FBE"/>
    <w:rsid w:val="00F14603"/>
    <w:rsid w:val="00F14877"/>
    <w:rsid w:val="00F15049"/>
    <w:rsid w:val="00F15557"/>
    <w:rsid w:val="00F20B8E"/>
    <w:rsid w:val="00F22594"/>
    <w:rsid w:val="00F23915"/>
    <w:rsid w:val="00F25573"/>
    <w:rsid w:val="00F26284"/>
    <w:rsid w:val="00F27AA2"/>
    <w:rsid w:val="00F3145D"/>
    <w:rsid w:val="00F31E1B"/>
    <w:rsid w:val="00F32476"/>
    <w:rsid w:val="00F33D12"/>
    <w:rsid w:val="00F36E03"/>
    <w:rsid w:val="00F4104D"/>
    <w:rsid w:val="00F411DC"/>
    <w:rsid w:val="00F41646"/>
    <w:rsid w:val="00F417DD"/>
    <w:rsid w:val="00F41A90"/>
    <w:rsid w:val="00F42691"/>
    <w:rsid w:val="00F439E9"/>
    <w:rsid w:val="00F44A18"/>
    <w:rsid w:val="00F451EE"/>
    <w:rsid w:val="00F52673"/>
    <w:rsid w:val="00F54B21"/>
    <w:rsid w:val="00F5710C"/>
    <w:rsid w:val="00F57E86"/>
    <w:rsid w:val="00F60071"/>
    <w:rsid w:val="00F60D21"/>
    <w:rsid w:val="00F616A6"/>
    <w:rsid w:val="00F6369C"/>
    <w:rsid w:val="00F638CC"/>
    <w:rsid w:val="00F701D7"/>
    <w:rsid w:val="00F707C4"/>
    <w:rsid w:val="00F71E2F"/>
    <w:rsid w:val="00F73901"/>
    <w:rsid w:val="00F759D7"/>
    <w:rsid w:val="00F75ACC"/>
    <w:rsid w:val="00F76ECB"/>
    <w:rsid w:val="00F80A4A"/>
    <w:rsid w:val="00F82565"/>
    <w:rsid w:val="00F8335C"/>
    <w:rsid w:val="00F83BCE"/>
    <w:rsid w:val="00F83E15"/>
    <w:rsid w:val="00F840C6"/>
    <w:rsid w:val="00F8607F"/>
    <w:rsid w:val="00F86266"/>
    <w:rsid w:val="00F86583"/>
    <w:rsid w:val="00F8717D"/>
    <w:rsid w:val="00F9092E"/>
    <w:rsid w:val="00F90B65"/>
    <w:rsid w:val="00F91AD6"/>
    <w:rsid w:val="00F92332"/>
    <w:rsid w:val="00F94051"/>
    <w:rsid w:val="00F94793"/>
    <w:rsid w:val="00F95524"/>
    <w:rsid w:val="00F95688"/>
    <w:rsid w:val="00F95B07"/>
    <w:rsid w:val="00F966C7"/>
    <w:rsid w:val="00F96869"/>
    <w:rsid w:val="00FA2E26"/>
    <w:rsid w:val="00FA55E6"/>
    <w:rsid w:val="00FA5B0E"/>
    <w:rsid w:val="00FA75C5"/>
    <w:rsid w:val="00FB188F"/>
    <w:rsid w:val="00FC0BB5"/>
    <w:rsid w:val="00FC122F"/>
    <w:rsid w:val="00FC1867"/>
    <w:rsid w:val="00FC24D5"/>
    <w:rsid w:val="00FC2F90"/>
    <w:rsid w:val="00FC3F25"/>
    <w:rsid w:val="00FC5FDD"/>
    <w:rsid w:val="00FC6C11"/>
    <w:rsid w:val="00FC707C"/>
    <w:rsid w:val="00FC7359"/>
    <w:rsid w:val="00FC7944"/>
    <w:rsid w:val="00FD0131"/>
    <w:rsid w:val="00FD515B"/>
    <w:rsid w:val="00FD5731"/>
    <w:rsid w:val="00FE0BD3"/>
    <w:rsid w:val="00FE1506"/>
    <w:rsid w:val="00FE1AEA"/>
    <w:rsid w:val="00FE1F4D"/>
    <w:rsid w:val="00FE23EB"/>
    <w:rsid w:val="00FE3813"/>
    <w:rsid w:val="00FE3C3C"/>
    <w:rsid w:val="00FE7536"/>
    <w:rsid w:val="00FF1594"/>
    <w:rsid w:val="00FF3EE2"/>
    <w:rsid w:val="00FF6E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2F79EE-C638-499F-8A7F-A561D4F5A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05E"/>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iPriority w:val="9"/>
    <w:semiHidden/>
    <w:unhideWhenUsed/>
    <w:qFormat/>
    <w:rsid w:val="00BB27C8"/>
    <w:pPr>
      <w:keepNext/>
      <w:keepLines/>
      <w:spacing w:before="40"/>
      <w:outlineLvl w:val="3"/>
    </w:pPr>
    <w:rPr>
      <w:rFonts w:asciiTheme="majorHAnsi" w:eastAsiaTheme="majorEastAsia" w:hAnsiTheme="majorHAnsi" w:cstheme="majorBidi"/>
      <w:i/>
      <w:iCs/>
      <w:color w:val="2E74B5" w:themeColor="accent1" w:themeShade="BF"/>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basedOn w:val="Normal"/>
    <w:link w:val="BodyTextChar"/>
    <w:uiPriority w:val="99"/>
    <w:unhideWhenUsed/>
    <w:rsid w:val="00640390"/>
    <w:pPr>
      <w:spacing w:after="120"/>
    </w:pPr>
    <w:rPr>
      <w:szCs w:val="30"/>
      <w:lang w:val="x-none" w:eastAsia="x-none"/>
    </w:rPr>
  </w:style>
  <w:style w:type="character" w:customStyle="1" w:styleId="BodyTextChar">
    <w:name w:val="Body Text Char"/>
    <w:link w:val="BodyText"/>
    <w:uiPriority w:val="99"/>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semiHidden/>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404E71"/>
    <w:rPr>
      <w:rFonts w:ascii="Courier New" w:eastAsia="Times New Roman" w:hAnsi="Courier New" w:cs="Courier New"/>
    </w:rPr>
  </w:style>
  <w:style w:type="character" w:customStyle="1" w:styleId="Heading4Char">
    <w:name w:val="Heading 4 Char"/>
    <w:basedOn w:val="DefaultParagraphFont"/>
    <w:link w:val="Heading4"/>
    <w:uiPriority w:val="9"/>
    <w:semiHidden/>
    <w:rsid w:val="00BB27C8"/>
    <w:rPr>
      <w:rFonts w:asciiTheme="majorHAnsi" w:eastAsiaTheme="majorEastAsia" w:hAnsiTheme="majorHAnsi" w:cstheme="majorBidi"/>
      <w:i/>
      <w:iCs/>
      <w:color w:val="2E74B5" w:themeColor="accent1" w:themeShade="BF"/>
      <w:sz w:val="24"/>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4DAE9-5726-4AB8-BA2C-F41F8F8DC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24</Pages>
  <Words>6560</Words>
  <Characters>37396</Characters>
  <Application>Microsoft Office Word</Application>
  <DocSecurity>0</DocSecurity>
  <Lines>311</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43869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Rujira Yaruang</cp:lastModifiedBy>
  <cp:revision>8</cp:revision>
  <cp:lastPrinted>2017-11-09T14:21:00Z</cp:lastPrinted>
  <dcterms:created xsi:type="dcterms:W3CDTF">2017-11-09T13:34:00Z</dcterms:created>
  <dcterms:modified xsi:type="dcterms:W3CDTF">2017-11-09T14:25:00Z</dcterms:modified>
</cp:coreProperties>
</file>